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Default Extension="png" ContentType="image/png"/>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5"/>
        <w:ind w:left="502" w:right="499" w:firstLine="0"/>
        <w:jc w:val="center"/>
        <w:rPr>
          <w:b/>
          <w:sz w:val="24"/>
        </w:rPr>
      </w:pPr>
      <w:r>
        <w:rPr>
          <w:b/>
          <w:sz w:val="24"/>
        </w:rPr>
        <w:t>AN</w:t>
      </w:r>
      <w:r>
        <w:rPr>
          <w:b/>
          <w:spacing w:val="-6"/>
          <w:sz w:val="24"/>
        </w:rPr>
        <w:t> </w:t>
      </w:r>
      <w:r>
        <w:rPr>
          <w:b/>
          <w:sz w:val="24"/>
        </w:rPr>
        <w:t>APPRAISAL</w:t>
      </w:r>
      <w:r>
        <w:rPr>
          <w:b/>
          <w:spacing w:val="-4"/>
          <w:sz w:val="24"/>
        </w:rPr>
        <w:t> </w:t>
      </w:r>
      <w:r>
        <w:rPr>
          <w:b/>
          <w:sz w:val="24"/>
        </w:rPr>
        <w:t>OF</w:t>
      </w:r>
      <w:r>
        <w:rPr>
          <w:b/>
          <w:spacing w:val="-8"/>
          <w:sz w:val="24"/>
        </w:rPr>
        <w:t> </w:t>
      </w:r>
      <w:r>
        <w:rPr>
          <w:b/>
          <w:sz w:val="24"/>
        </w:rPr>
        <w:t>THE</w:t>
      </w:r>
      <w:r>
        <w:rPr>
          <w:b/>
          <w:spacing w:val="-5"/>
          <w:sz w:val="24"/>
        </w:rPr>
        <w:t> </w:t>
      </w:r>
      <w:r>
        <w:rPr>
          <w:b/>
          <w:sz w:val="24"/>
        </w:rPr>
        <w:t>LEGAL</w:t>
      </w:r>
      <w:r>
        <w:rPr>
          <w:b/>
          <w:spacing w:val="-4"/>
          <w:sz w:val="24"/>
        </w:rPr>
        <w:t> </w:t>
      </w:r>
      <w:r>
        <w:rPr>
          <w:b/>
          <w:sz w:val="24"/>
        </w:rPr>
        <w:t>AND</w:t>
      </w:r>
      <w:r>
        <w:rPr>
          <w:b/>
          <w:spacing w:val="-5"/>
          <w:sz w:val="24"/>
        </w:rPr>
        <w:t> </w:t>
      </w:r>
      <w:r>
        <w:rPr>
          <w:b/>
          <w:sz w:val="24"/>
        </w:rPr>
        <w:t>INSTITUTIONAL</w:t>
      </w:r>
      <w:r>
        <w:rPr>
          <w:b/>
          <w:spacing w:val="-3"/>
          <w:sz w:val="24"/>
        </w:rPr>
        <w:t> </w:t>
      </w:r>
      <w:r>
        <w:rPr>
          <w:b/>
          <w:sz w:val="24"/>
        </w:rPr>
        <w:t>FRAMEWORK FOR THE PROHIBITION OF TRAFFIC IN PERSONS IN NIGERIA</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140"/>
        <w:jc w:val="left"/>
        <w:rPr>
          <w:b/>
        </w:rPr>
      </w:pPr>
    </w:p>
    <w:p>
      <w:pPr>
        <w:spacing w:before="0"/>
        <w:ind w:left="433" w:right="354" w:firstLine="0"/>
        <w:jc w:val="center"/>
        <w:rPr>
          <w:b/>
          <w:sz w:val="24"/>
        </w:rPr>
      </w:pPr>
      <w:r>
        <w:rPr>
          <w:b/>
          <w:spacing w:val="-5"/>
          <w:sz w:val="24"/>
        </w:rPr>
        <w:t>BY</w:t>
      </w:r>
    </w:p>
    <w:p>
      <w:pPr>
        <w:pStyle w:val="BodyText"/>
        <w:jc w:val="left"/>
        <w:rPr>
          <w:b/>
        </w:rPr>
      </w:pPr>
    </w:p>
    <w:p>
      <w:pPr>
        <w:pStyle w:val="BodyText"/>
        <w:jc w:val="left"/>
        <w:rPr>
          <w:b/>
        </w:rPr>
      </w:pPr>
    </w:p>
    <w:p>
      <w:pPr>
        <w:pStyle w:val="BodyText"/>
        <w:jc w:val="left"/>
        <w:rPr>
          <w:b/>
        </w:rPr>
      </w:pPr>
    </w:p>
    <w:p>
      <w:pPr>
        <w:pStyle w:val="BodyText"/>
        <w:spacing w:before="137"/>
        <w:jc w:val="left"/>
        <w:rPr>
          <w:b/>
        </w:rPr>
      </w:pPr>
    </w:p>
    <w:p>
      <w:pPr>
        <w:spacing w:before="1"/>
        <w:ind w:left="3083" w:right="3081" w:firstLine="2"/>
        <w:jc w:val="center"/>
        <w:rPr>
          <w:b/>
          <w:sz w:val="24"/>
        </w:rPr>
      </w:pPr>
      <w:r>
        <w:rPr>
          <w:b/>
          <w:sz w:val="24"/>
        </w:rPr>
        <w:t>Ahmed</w:t>
      </w:r>
      <w:r>
        <w:rPr>
          <w:b/>
          <w:spacing w:val="80"/>
          <w:sz w:val="24"/>
        </w:rPr>
        <w:t> </w:t>
      </w:r>
      <w:r>
        <w:rPr>
          <w:b/>
          <w:sz w:val="24"/>
        </w:rPr>
        <w:t>MOHAMMED, </w:t>
      </w:r>
      <w:r>
        <w:rPr>
          <w:b/>
          <w:spacing w:val="-2"/>
          <w:sz w:val="24"/>
        </w:rPr>
        <w:t>LL.M/LAW/26759/2012-13</w:t>
      </w:r>
    </w:p>
    <w:p>
      <w:pPr>
        <w:pStyle w:val="BodyText"/>
        <w:jc w:val="left"/>
        <w:rPr>
          <w:b/>
        </w:rPr>
      </w:pPr>
    </w:p>
    <w:p>
      <w:pPr>
        <w:pStyle w:val="BodyText"/>
        <w:jc w:val="left"/>
        <w:rPr>
          <w:b/>
        </w:rPr>
      </w:pPr>
    </w:p>
    <w:p>
      <w:pPr>
        <w:pStyle w:val="BodyText"/>
        <w:jc w:val="left"/>
        <w:rPr>
          <w:b/>
        </w:rPr>
      </w:pPr>
    </w:p>
    <w:p>
      <w:pPr>
        <w:pStyle w:val="BodyText"/>
        <w:spacing w:before="2"/>
        <w:jc w:val="left"/>
        <w:rPr>
          <w:b/>
        </w:rPr>
      </w:pPr>
    </w:p>
    <w:p>
      <w:pPr>
        <w:spacing w:line="276" w:lineRule="auto" w:before="0"/>
        <w:ind w:left="291" w:right="289" w:hanging="1"/>
        <w:jc w:val="center"/>
        <w:rPr>
          <w:b/>
          <w:sz w:val="24"/>
        </w:rPr>
      </w:pPr>
      <w:r>
        <w:rPr>
          <w:b/>
          <w:sz w:val="24"/>
        </w:rPr>
        <w:t>A DISSERTATION SUBMITTED TO THE SCHOOL OF POSTGRADUATE STUDIES, AHMADU BELLO UNIVERSITY, ZARIA, IN PARTIAL FULFILLMENT</w:t>
      </w:r>
      <w:r>
        <w:rPr>
          <w:b/>
          <w:spacing w:val="-3"/>
          <w:sz w:val="24"/>
        </w:rPr>
        <w:t> </w:t>
      </w:r>
      <w:r>
        <w:rPr>
          <w:b/>
          <w:sz w:val="24"/>
        </w:rPr>
        <w:t>OF</w:t>
      </w:r>
      <w:r>
        <w:rPr>
          <w:b/>
          <w:spacing w:val="-6"/>
          <w:sz w:val="24"/>
        </w:rPr>
        <w:t> </w:t>
      </w:r>
      <w:r>
        <w:rPr>
          <w:b/>
          <w:sz w:val="24"/>
        </w:rPr>
        <w:t>THE</w:t>
      </w:r>
      <w:r>
        <w:rPr>
          <w:b/>
          <w:spacing w:val="-3"/>
          <w:sz w:val="24"/>
        </w:rPr>
        <w:t> </w:t>
      </w:r>
      <w:r>
        <w:rPr>
          <w:b/>
          <w:sz w:val="24"/>
        </w:rPr>
        <w:t>REQUIREMENTS</w:t>
      </w:r>
      <w:r>
        <w:rPr>
          <w:b/>
          <w:spacing w:val="-5"/>
          <w:sz w:val="24"/>
        </w:rPr>
        <w:t> </w:t>
      </w:r>
      <w:r>
        <w:rPr>
          <w:b/>
          <w:sz w:val="24"/>
        </w:rPr>
        <w:t>FOR</w:t>
      </w:r>
      <w:r>
        <w:rPr>
          <w:b/>
          <w:spacing w:val="-3"/>
          <w:sz w:val="24"/>
        </w:rPr>
        <w:t> </w:t>
      </w:r>
      <w:r>
        <w:rPr>
          <w:b/>
          <w:sz w:val="24"/>
        </w:rPr>
        <w:t>THE</w:t>
      </w:r>
      <w:r>
        <w:rPr>
          <w:b/>
          <w:spacing w:val="-3"/>
          <w:sz w:val="24"/>
        </w:rPr>
        <w:t> </w:t>
      </w:r>
      <w:r>
        <w:rPr>
          <w:b/>
          <w:sz w:val="24"/>
        </w:rPr>
        <w:t>AWARD</w:t>
      </w:r>
      <w:r>
        <w:rPr>
          <w:b/>
          <w:spacing w:val="-3"/>
          <w:sz w:val="24"/>
        </w:rPr>
        <w:t> </w:t>
      </w:r>
      <w:r>
        <w:rPr>
          <w:b/>
          <w:sz w:val="24"/>
        </w:rPr>
        <w:t>OF</w:t>
      </w:r>
      <w:r>
        <w:rPr>
          <w:b/>
          <w:spacing w:val="-6"/>
          <w:sz w:val="24"/>
        </w:rPr>
        <w:t> </w:t>
      </w:r>
      <w:r>
        <w:rPr>
          <w:b/>
          <w:sz w:val="24"/>
        </w:rPr>
        <w:t>MASTER OF LAWS DEGREE (LL.M)</w:t>
      </w:r>
    </w:p>
    <w:p>
      <w:pPr>
        <w:pStyle w:val="BodyText"/>
        <w:jc w:val="left"/>
        <w:rPr>
          <w:b/>
        </w:rPr>
      </w:pPr>
    </w:p>
    <w:p>
      <w:pPr>
        <w:pStyle w:val="BodyText"/>
        <w:jc w:val="left"/>
        <w:rPr>
          <w:b/>
        </w:rPr>
      </w:pPr>
    </w:p>
    <w:p>
      <w:pPr>
        <w:pStyle w:val="BodyText"/>
        <w:jc w:val="left"/>
        <w:rPr>
          <w:b/>
        </w:rPr>
      </w:pPr>
    </w:p>
    <w:p>
      <w:pPr>
        <w:pStyle w:val="BodyText"/>
        <w:spacing w:before="130"/>
        <w:jc w:val="left"/>
        <w:rPr>
          <w:b/>
        </w:rPr>
      </w:pPr>
    </w:p>
    <w:p>
      <w:pPr>
        <w:spacing w:line="276" w:lineRule="auto" w:before="0"/>
        <w:ind w:left="2320" w:right="2317" w:firstLine="0"/>
        <w:jc w:val="center"/>
        <w:rPr>
          <w:b/>
          <w:sz w:val="24"/>
        </w:rPr>
      </w:pPr>
      <w:r>
        <w:rPr>
          <w:b/>
          <w:sz w:val="24"/>
        </w:rPr>
        <w:t>DEPARTMENT</w:t>
      </w:r>
      <w:r>
        <w:rPr>
          <w:b/>
          <w:spacing w:val="-11"/>
          <w:sz w:val="24"/>
        </w:rPr>
        <w:t> </w:t>
      </w:r>
      <w:r>
        <w:rPr>
          <w:b/>
          <w:sz w:val="24"/>
        </w:rPr>
        <w:t>OF</w:t>
      </w:r>
      <w:r>
        <w:rPr>
          <w:b/>
          <w:spacing w:val="-12"/>
          <w:sz w:val="24"/>
        </w:rPr>
        <w:t> </w:t>
      </w:r>
      <w:r>
        <w:rPr>
          <w:b/>
          <w:sz w:val="24"/>
        </w:rPr>
        <w:t>PUBLIC</w:t>
      </w:r>
      <w:r>
        <w:rPr>
          <w:b/>
          <w:spacing w:val="-11"/>
          <w:sz w:val="24"/>
        </w:rPr>
        <w:t> </w:t>
      </w:r>
      <w:r>
        <w:rPr>
          <w:b/>
          <w:sz w:val="24"/>
        </w:rPr>
        <w:t>LAW, FACULTY OF LAW,</w:t>
      </w:r>
    </w:p>
    <w:p>
      <w:pPr>
        <w:spacing w:line="276" w:lineRule="auto" w:before="2"/>
        <w:ind w:left="2320" w:right="2316"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273"/>
        <w:jc w:val="left"/>
        <w:rPr>
          <w:b/>
        </w:rPr>
      </w:pPr>
    </w:p>
    <w:p>
      <w:pPr>
        <w:spacing w:before="0"/>
        <w:ind w:left="2" w:right="0" w:firstLine="0"/>
        <w:jc w:val="center"/>
        <w:rPr>
          <w:b/>
          <w:sz w:val="24"/>
        </w:rPr>
      </w:pPr>
      <w:r>
        <w:rPr>
          <w:b/>
          <w:sz w:val="24"/>
        </w:rPr>
        <w:t>JUNE, </w:t>
      </w:r>
      <w:r>
        <w:rPr>
          <w:b/>
          <w:spacing w:val="-4"/>
          <w:sz w:val="24"/>
        </w:rPr>
        <w:t>2017</w:t>
      </w:r>
    </w:p>
    <w:p>
      <w:pPr>
        <w:spacing w:after="0"/>
        <w:jc w:val="center"/>
        <w:rPr>
          <w:sz w:val="24"/>
        </w:rPr>
        <w:sectPr>
          <w:type w:val="continuous"/>
          <w:pgSz w:w="11910" w:h="16840"/>
          <w:pgMar w:top="820" w:bottom="280" w:left="1480" w:right="1480"/>
        </w:sectPr>
      </w:pPr>
    </w:p>
    <w:p>
      <w:pPr>
        <w:spacing w:before="68"/>
        <w:ind w:left="433" w:right="0" w:firstLine="0"/>
        <w:jc w:val="center"/>
        <w:rPr>
          <w:b/>
          <w:sz w:val="24"/>
        </w:rPr>
      </w:pPr>
      <w:r>
        <w:rPr>
          <w:b/>
          <w:spacing w:val="-2"/>
          <w:sz w:val="24"/>
        </w:rPr>
        <w:t>DECLARATION</w:t>
      </w:r>
    </w:p>
    <w:p>
      <w:pPr>
        <w:spacing w:line="480" w:lineRule="auto" w:before="233"/>
        <w:ind w:left="248" w:right="242" w:firstLine="0"/>
        <w:jc w:val="both"/>
        <w:rPr>
          <w:sz w:val="24"/>
        </w:rPr>
      </w:pPr>
      <w:r>
        <w:rPr>
          <w:sz w:val="24"/>
        </w:rPr>
        <w:t>I,</w:t>
      </w:r>
      <w:r>
        <w:rPr>
          <w:spacing w:val="40"/>
          <w:sz w:val="24"/>
        </w:rPr>
        <w:t> </w:t>
      </w:r>
      <w:r>
        <w:rPr>
          <w:sz w:val="24"/>
        </w:rPr>
        <w:t>MOHAMMED, Ahmed hereby declare that the work in this dissertation titled: ―</w:t>
      </w:r>
      <w:r>
        <w:rPr>
          <w:i/>
          <w:sz w:val="24"/>
        </w:rPr>
        <w:t>An appraisal of the Legal and Institutional Framework for the Prohibition of Traffic in Persons in Nigeria</w:t>
      </w:r>
      <w:r>
        <w:rPr>
          <w:sz w:val="24"/>
        </w:rPr>
        <w:t>‖ was performed by me in the Department of Public Law under the supervision of Prof. J.A.M. Audi and Dr. I. Shehu. The information derived from the literature has been duly acknowledged in the text and a list of references provided. No part of this work has been presented for another degree or diploma at any institution.</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08"/>
        <w:jc w:val="left"/>
        <w:rPr>
          <w:sz w:val="20"/>
        </w:rPr>
      </w:pPr>
      <w:r>
        <w:rPr/>
        <mc:AlternateContent>
          <mc:Choice Requires="wps">
            <w:drawing>
              <wp:anchor distT="0" distB="0" distL="0" distR="0" allowOverlap="1" layoutInCell="1" locked="0" behindDoc="1" simplePos="0" relativeHeight="487587840">
                <wp:simplePos x="0" y="0"/>
                <wp:positionH relativeFrom="page">
                  <wp:posOffset>1097584</wp:posOffset>
                </wp:positionH>
                <wp:positionV relativeFrom="paragraph">
                  <wp:posOffset>230302</wp:posOffset>
                </wp:positionV>
                <wp:extent cx="1828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1270"/>
                        </a:xfrm>
                        <a:custGeom>
                          <a:avLst/>
                          <a:gdLst/>
                          <a:ahLst/>
                          <a:cxnLst/>
                          <a:rect l="l" t="t" r="r" b="b"/>
                          <a:pathLst>
                            <a:path w="1828800" h="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8.134092pt;width:144pt;height:.1pt;mso-position-horizontal-relative:page;mso-position-vertical-relative:paragraph;z-index:-15728640;mso-wrap-distance-left:0;mso-wrap-distance-right:0" id="docshape2" coordorigin="1728,363" coordsize="2880,0" path="m1728,363l4608,363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4755769</wp:posOffset>
                </wp:positionH>
                <wp:positionV relativeFrom="paragraph">
                  <wp:posOffset>230302</wp:posOffset>
                </wp:positionV>
                <wp:extent cx="1524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524000" cy="1270"/>
                        </a:xfrm>
                        <a:custGeom>
                          <a:avLst/>
                          <a:gdLst/>
                          <a:ahLst/>
                          <a:cxnLst/>
                          <a:rect l="l" t="t" r="r" b="b"/>
                          <a:pathLst>
                            <a:path w="1524000" h="0">
                              <a:moveTo>
                                <a:pt x="0" y="0"/>
                              </a:moveTo>
                              <a:lnTo>
                                <a:pt x="1524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4.470001pt;margin-top:18.134092pt;width:120pt;height:.1pt;mso-position-horizontal-relative:page;mso-position-vertical-relative:paragraph;z-index:-15728128;mso-wrap-distance-left:0;mso-wrap-distance-right:0" id="docshape3" coordorigin="7489,363" coordsize="2400,0" path="m7489,363l9889,363e" filled="false" stroked="true" strokeweight=".756pt" strokecolor="#000000">
                <v:path arrowok="t"/>
                <v:stroke dashstyle="solid"/>
                <w10:wrap type="topAndBottom"/>
              </v:shape>
            </w:pict>
          </mc:Fallback>
        </mc:AlternateContent>
      </w:r>
    </w:p>
    <w:p>
      <w:pPr>
        <w:tabs>
          <w:tab w:pos="6035" w:val="left" w:leader="none"/>
        </w:tabs>
        <w:spacing w:before="199"/>
        <w:ind w:left="248" w:right="0" w:firstLine="0"/>
        <w:jc w:val="left"/>
        <w:rPr>
          <w:b/>
          <w:sz w:val="24"/>
        </w:rPr>
      </w:pPr>
      <w:r>
        <w:rPr>
          <w:b/>
          <w:sz w:val="24"/>
        </w:rPr>
        <w:t>Ahmed</w:t>
      </w:r>
      <w:r>
        <w:rPr>
          <w:b/>
          <w:spacing w:val="-2"/>
          <w:sz w:val="24"/>
        </w:rPr>
        <w:t> MOHAMMED,</w:t>
      </w:r>
      <w:r>
        <w:rPr>
          <w:b/>
          <w:sz w:val="24"/>
        </w:rPr>
        <w:tab/>
      </w:r>
      <w:r>
        <w:rPr>
          <w:b/>
          <w:spacing w:val="-4"/>
          <w:sz w:val="24"/>
        </w:rPr>
        <w:t>DATE</w:t>
      </w:r>
    </w:p>
    <w:p>
      <w:pPr>
        <w:spacing w:after="0"/>
        <w:jc w:val="left"/>
        <w:rPr>
          <w:sz w:val="24"/>
        </w:rPr>
        <w:sectPr>
          <w:footerReference w:type="default" r:id="rId5"/>
          <w:pgSz w:w="11910" w:h="16840"/>
          <w:pgMar w:header="0" w:footer="1000" w:top="820" w:bottom="1200" w:left="1480" w:right="1480"/>
          <w:pgNumType w:start="2"/>
        </w:sectPr>
      </w:pPr>
    </w:p>
    <w:p>
      <w:pPr>
        <w:spacing w:before="68"/>
        <w:ind w:left="0" w:right="0" w:firstLine="0"/>
        <w:jc w:val="center"/>
        <w:rPr>
          <w:b/>
          <w:sz w:val="24"/>
        </w:rPr>
      </w:pPr>
      <w:r>
        <w:rPr>
          <w:b/>
          <w:spacing w:val="-2"/>
          <w:sz w:val="24"/>
        </w:rPr>
        <w:t>CERTIFICATION</w:t>
      </w:r>
    </w:p>
    <w:p>
      <w:pPr>
        <w:pStyle w:val="BodyText"/>
        <w:spacing w:before="192"/>
        <w:jc w:val="left"/>
        <w:rPr>
          <w:b/>
        </w:rPr>
      </w:pPr>
    </w:p>
    <w:p>
      <w:pPr>
        <w:spacing w:line="480" w:lineRule="auto" w:before="0"/>
        <w:ind w:left="248" w:right="246" w:firstLine="0"/>
        <w:jc w:val="both"/>
        <w:rPr>
          <w:sz w:val="24"/>
        </w:rPr>
      </w:pPr>
      <w:r>
        <w:rPr>
          <w:sz w:val="24"/>
        </w:rPr>
        <w:t>This</w:t>
      </w:r>
      <w:r>
        <w:rPr>
          <w:spacing w:val="-7"/>
          <w:sz w:val="24"/>
        </w:rPr>
        <w:t> </w:t>
      </w:r>
      <w:r>
        <w:rPr>
          <w:sz w:val="24"/>
        </w:rPr>
        <w:t>dissertation</w:t>
      </w:r>
      <w:r>
        <w:rPr>
          <w:spacing w:val="-7"/>
          <w:sz w:val="24"/>
        </w:rPr>
        <w:t> </w:t>
      </w:r>
      <w:r>
        <w:rPr>
          <w:sz w:val="24"/>
        </w:rPr>
        <w:t>titled:</w:t>
      </w:r>
      <w:r>
        <w:rPr>
          <w:spacing w:val="-7"/>
          <w:sz w:val="24"/>
        </w:rPr>
        <w:t> </w:t>
      </w:r>
      <w:r>
        <w:rPr>
          <w:sz w:val="24"/>
        </w:rPr>
        <w:t>―</w:t>
      </w:r>
      <w:r>
        <w:rPr>
          <w:i/>
          <w:sz w:val="24"/>
        </w:rPr>
        <w:t>An</w:t>
      </w:r>
      <w:r>
        <w:rPr>
          <w:i/>
          <w:spacing w:val="-7"/>
          <w:sz w:val="24"/>
        </w:rPr>
        <w:t> </w:t>
      </w:r>
      <w:r>
        <w:rPr>
          <w:i/>
          <w:sz w:val="24"/>
        </w:rPr>
        <w:t>appraisal</w:t>
      </w:r>
      <w:r>
        <w:rPr>
          <w:i/>
          <w:spacing w:val="-7"/>
          <w:sz w:val="24"/>
        </w:rPr>
        <w:t> </w:t>
      </w:r>
      <w:r>
        <w:rPr>
          <w:i/>
          <w:sz w:val="24"/>
        </w:rPr>
        <w:t>of</w:t>
      </w:r>
      <w:r>
        <w:rPr>
          <w:i/>
          <w:spacing w:val="-7"/>
          <w:sz w:val="24"/>
        </w:rPr>
        <w:t> </w:t>
      </w:r>
      <w:r>
        <w:rPr>
          <w:i/>
          <w:sz w:val="24"/>
        </w:rPr>
        <w:t>the</w:t>
      </w:r>
      <w:r>
        <w:rPr>
          <w:i/>
          <w:spacing w:val="-7"/>
          <w:sz w:val="24"/>
        </w:rPr>
        <w:t> </w:t>
      </w:r>
      <w:r>
        <w:rPr>
          <w:i/>
          <w:sz w:val="24"/>
        </w:rPr>
        <w:t>Legal</w:t>
      </w:r>
      <w:r>
        <w:rPr>
          <w:i/>
          <w:spacing w:val="-7"/>
          <w:sz w:val="24"/>
        </w:rPr>
        <w:t> </w:t>
      </w:r>
      <w:r>
        <w:rPr>
          <w:i/>
          <w:sz w:val="24"/>
        </w:rPr>
        <w:t>and</w:t>
      </w:r>
      <w:r>
        <w:rPr>
          <w:i/>
          <w:spacing w:val="-7"/>
          <w:sz w:val="24"/>
        </w:rPr>
        <w:t> </w:t>
      </w:r>
      <w:r>
        <w:rPr>
          <w:i/>
          <w:sz w:val="24"/>
        </w:rPr>
        <w:t>Institutional</w:t>
      </w:r>
      <w:r>
        <w:rPr>
          <w:i/>
          <w:spacing w:val="-7"/>
          <w:sz w:val="24"/>
        </w:rPr>
        <w:t> </w:t>
      </w:r>
      <w:r>
        <w:rPr>
          <w:i/>
          <w:sz w:val="24"/>
        </w:rPr>
        <w:t>Framework</w:t>
      </w:r>
      <w:r>
        <w:rPr>
          <w:i/>
          <w:spacing w:val="-7"/>
          <w:sz w:val="24"/>
        </w:rPr>
        <w:t> </w:t>
      </w:r>
      <w:r>
        <w:rPr>
          <w:i/>
          <w:sz w:val="24"/>
        </w:rPr>
        <w:t>for</w:t>
      </w:r>
      <w:r>
        <w:rPr>
          <w:i/>
          <w:spacing w:val="-7"/>
          <w:sz w:val="24"/>
        </w:rPr>
        <w:t> </w:t>
      </w:r>
      <w:r>
        <w:rPr>
          <w:i/>
          <w:sz w:val="24"/>
        </w:rPr>
        <w:t>the Prohibition of Traffic in</w:t>
      </w:r>
      <w:r>
        <w:rPr>
          <w:i/>
          <w:spacing w:val="-1"/>
          <w:sz w:val="24"/>
        </w:rPr>
        <w:t> </w:t>
      </w:r>
      <w:r>
        <w:rPr>
          <w:i/>
          <w:sz w:val="24"/>
        </w:rPr>
        <w:t>Persons in Nigeria</w:t>
      </w:r>
      <w:r>
        <w:rPr>
          <w:sz w:val="24"/>
        </w:rPr>
        <w:t>‖ meets the regulations governing the award of the Degree of Master of Laws (LL.M) of the Ahmadu Bello University, Zaria and is approved for its contribution to knowledge and literary presentation.</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1"/>
        <w:jc w:val="left"/>
        <w:rPr>
          <w:sz w:val="20"/>
        </w:rPr>
      </w:pPr>
      <w:r>
        <w:rPr/>
        <mc:AlternateContent>
          <mc:Choice Requires="wps">
            <w:drawing>
              <wp:anchor distT="0" distB="0" distL="0" distR="0" allowOverlap="1" layoutInCell="1" locked="0" behindDoc="1" simplePos="0" relativeHeight="487588864">
                <wp:simplePos x="0" y="0"/>
                <wp:positionH relativeFrom="page">
                  <wp:posOffset>1097584</wp:posOffset>
                </wp:positionH>
                <wp:positionV relativeFrom="paragraph">
                  <wp:posOffset>193726</wp:posOffset>
                </wp:positionV>
                <wp:extent cx="1905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5.254077pt;width:150pt;height:.1pt;mso-position-horizontal-relative:page;mso-position-vertical-relative:paragraph;z-index:-15727616;mso-wrap-distance-left:0;mso-wrap-distance-right:0" id="docshape4" coordorigin="1728,305" coordsize="3000,0" path="m1728,305l4728,30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4755769</wp:posOffset>
                </wp:positionH>
                <wp:positionV relativeFrom="paragraph">
                  <wp:posOffset>193726</wp:posOffset>
                </wp:positionV>
                <wp:extent cx="1524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4.470001pt;margin-top:15.254077pt;width:120pt;height:.1pt;mso-position-horizontal-relative:page;mso-position-vertical-relative:paragraph;z-index:-15727104;mso-wrap-distance-left:0;mso-wrap-distance-right:0" id="docshape5" coordorigin="7489,305" coordsize="2400,0" path="m7489,305l9889,305e" filled="false" stroked="true" strokeweight=".487125pt" strokecolor="#000000">
                <v:path arrowok="t"/>
                <v:stroke dashstyle="solid"/>
                <w10:wrap type="topAndBottom"/>
              </v:shape>
            </w:pict>
          </mc:Fallback>
        </mc:AlternateContent>
      </w:r>
    </w:p>
    <w:p>
      <w:pPr>
        <w:pStyle w:val="Heading1"/>
        <w:tabs>
          <w:tab w:pos="6729" w:val="left" w:leader="none"/>
        </w:tabs>
        <w:spacing w:line="274" w:lineRule="exact" w:before="5"/>
        <w:ind w:left="248" w:firstLine="0"/>
        <w:jc w:val="left"/>
      </w:pPr>
      <w:r>
        <w:rPr/>
        <w:t>Prof.</w:t>
      </w:r>
      <w:r>
        <w:rPr>
          <w:spacing w:val="-5"/>
        </w:rPr>
        <w:t> </w:t>
      </w:r>
      <w:r>
        <w:rPr/>
        <w:t>J.A.M. </w:t>
      </w:r>
      <w:r>
        <w:rPr>
          <w:spacing w:val="-4"/>
        </w:rPr>
        <w:t>Audi</w:t>
      </w:r>
      <w:r>
        <w:rPr/>
        <w:tab/>
      </w:r>
      <w:r>
        <w:rPr>
          <w:spacing w:val="-4"/>
        </w:rPr>
        <w:t>Date</w:t>
      </w:r>
    </w:p>
    <w:p>
      <w:pPr>
        <w:pStyle w:val="BodyText"/>
        <w:spacing w:line="274" w:lineRule="exact"/>
        <w:ind w:left="248"/>
        <w:jc w:val="left"/>
      </w:pPr>
      <w:r>
        <w:rPr/>
        <w:t>Chairperson,</w:t>
      </w:r>
      <w:r>
        <w:rPr>
          <w:spacing w:val="-1"/>
        </w:rPr>
        <w:t> </w:t>
      </w:r>
      <w:r>
        <w:rPr/>
        <w:t>Supervisory</w:t>
      </w:r>
      <w:r>
        <w:rPr>
          <w:spacing w:val="-3"/>
        </w:rPr>
        <w:t> </w:t>
      </w:r>
      <w:r>
        <w:rPr>
          <w:spacing w:val="-2"/>
        </w:rPr>
        <w:t>Committee</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7"/>
        <w:jc w:val="left"/>
        <w:rPr>
          <w:sz w:val="20"/>
        </w:rPr>
      </w:pPr>
      <w:r>
        <w:rPr/>
        <mc:AlternateContent>
          <mc:Choice Requires="wps">
            <w:drawing>
              <wp:anchor distT="0" distB="0" distL="0" distR="0" allowOverlap="1" layoutInCell="1" locked="0" behindDoc="1" simplePos="0" relativeHeight="487589888">
                <wp:simplePos x="0" y="0"/>
                <wp:positionH relativeFrom="page">
                  <wp:posOffset>1097584</wp:posOffset>
                </wp:positionH>
                <wp:positionV relativeFrom="paragraph">
                  <wp:posOffset>172129</wp:posOffset>
                </wp:positionV>
                <wp:extent cx="1905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3.553465pt;width:150pt;height:.1pt;mso-position-horizontal-relative:page;mso-position-vertical-relative:paragraph;z-index:-15726592;mso-wrap-distance-left:0;mso-wrap-distance-right:0" id="docshape6" coordorigin="1728,271" coordsize="3000,0" path="m1728,271l4728,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4755769</wp:posOffset>
                </wp:positionH>
                <wp:positionV relativeFrom="paragraph">
                  <wp:posOffset>172129</wp:posOffset>
                </wp:positionV>
                <wp:extent cx="1524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4.470001pt;margin-top:13.553465pt;width:120pt;height:.1pt;mso-position-horizontal-relative:page;mso-position-vertical-relative:paragraph;z-index:-15726080;mso-wrap-distance-left:0;mso-wrap-distance-right:0" id="docshape7" coordorigin="7489,271" coordsize="2400,0" path="m7489,271l9889,271e" filled="false" stroked="true" strokeweight=".487125pt" strokecolor="#000000">
                <v:path arrowok="t"/>
                <v:stroke dashstyle="solid"/>
                <w10:wrap type="topAndBottom"/>
              </v:shape>
            </w:pict>
          </mc:Fallback>
        </mc:AlternateContent>
      </w:r>
    </w:p>
    <w:p>
      <w:pPr>
        <w:pStyle w:val="Heading1"/>
        <w:tabs>
          <w:tab w:pos="6729" w:val="left" w:leader="none"/>
        </w:tabs>
        <w:spacing w:line="274" w:lineRule="exact" w:before="5"/>
        <w:ind w:left="248" w:firstLine="0"/>
        <w:jc w:val="left"/>
      </w:pPr>
      <w:r>
        <w:rPr/>
        <w:t>Dr.</w:t>
      </w:r>
      <w:r>
        <w:rPr>
          <w:spacing w:val="-3"/>
        </w:rPr>
        <w:t> </w:t>
      </w:r>
      <w:r>
        <w:rPr/>
        <w:t>I.</w:t>
      </w:r>
      <w:r>
        <w:rPr>
          <w:spacing w:val="-1"/>
        </w:rPr>
        <w:t> </w:t>
      </w:r>
      <w:r>
        <w:rPr>
          <w:spacing w:val="-2"/>
        </w:rPr>
        <w:t>Shehu</w:t>
      </w:r>
      <w:r>
        <w:rPr/>
        <w:tab/>
      </w:r>
      <w:r>
        <w:rPr>
          <w:spacing w:val="-4"/>
        </w:rPr>
        <w:t>Date</w:t>
      </w:r>
    </w:p>
    <w:p>
      <w:pPr>
        <w:pStyle w:val="BodyText"/>
        <w:spacing w:line="274" w:lineRule="exact"/>
        <w:ind w:left="248"/>
        <w:jc w:val="left"/>
      </w:pPr>
      <w:r>
        <w:rPr/>
        <w:t>Member, Supervisory</w:t>
      </w:r>
      <w:r>
        <w:rPr>
          <w:spacing w:val="-5"/>
        </w:rPr>
        <w:t> </w:t>
      </w:r>
      <w:r>
        <w:rPr>
          <w:spacing w:val="-2"/>
        </w:rPr>
        <w:t>Committee</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7"/>
        <w:jc w:val="left"/>
        <w:rPr>
          <w:sz w:val="20"/>
        </w:rPr>
      </w:pPr>
      <w:r>
        <w:rPr/>
        <mc:AlternateContent>
          <mc:Choice Requires="wps">
            <w:drawing>
              <wp:anchor distT="0" distB="0" distL="0" distR="0" allowOverlap="1" layoutInCell="1" locked="0" behindDoc="1" simplePos="0" relativeHeight="487590912">
                <wp:simplePos x="0" y="0"/>
                <wp:positionH relativeFrom="page">
                  <wp:posOffset>1097584</wp:posOffset>
                </wp:positionH>
                <wp:positionV relativeFrom="paragraph">
                  <wp:posOffset>172382</wp:posOffset>
                </wp:positionV>
                <wp:extent cx="1905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3.573423pt;width:150pt;height:.1pt;mso-position-horizontal-relative:page;mso-position-vertical-relative:paragraph;z-index:-15725568;mso-wrap-distance-left:0;mso-wrap-distance-right:0" id="docshape8" coordorigin="1728,271" coordsize="3000,0" path="m1728,271l4728,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4755769</wp:posOffset>
                </wp:positionH>
                <wp:positionV relativeFrom="paragraph">
                  <wp:posOffset>172382</wp:posOffset>
                </wp:positionV>
                <wp:extent cx="1447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4.470001pt;margin-top:13.573423pt;width:114pt;height:.1pt;mso-position-horizontal-relative:page;mso-position-vertical-relative:paragraph;z-index:-15725056;mso-wrap-distance-left:0;mso-wrap-distance-right:0" id="docshape9" coordorigin="7489,271" coordsize="2280,0" path="m7489,271l9769,271e" filled="false" stroked="true" strokeweight=".487125pt" strokecolor="#000000">
                <v:path arrowok="t"/>
                <v:stroke dashstyle="solid"/>
                <w10:wrap type="topAndBottom"/>
              </v:shape>
            </w:pict>
          </mc:Fallback>
        </mc:AlternateContent>
      </w:r>
    </w:p>
    <w:p>
      <w:pPr>
        <w:pStyle w:val="Heading1"/>
        <w:tabs>
          <w:tab w:pos="6729" w:val="left" w:leader="none"/>
        </w:tabs>
        <w:spacing w:line="274" w:lineRule="exact" w:before="5"/>
        <w:ind w:left="248" w:firstLine="0"/>
        <w:jc w:val="left"/>
      </w:pPr>
      <w:r>
        <w:rPr/>
        <w:t>Dr.</w:t>
      </w:r>
      <w:r>
        <w:rPr>
          <w:spacing w:val="-4"/>
        </w:rPr>
        <w:t> </w:t>
      </w:r>
      <w:r>
        <w:rPr/>
        <w:t>K. M.</w:t>
      </w:r>
      <w:r>
        <w:rPr>
          <w:spacing w:val="-1"/>
        </w:rPr>
        <w:t> </w:t>
      </w:r>
      <w:r>
        <w:rPr>
          <w:spacing w:val="-2"/>
        </w:rPr>
        <w:t>Danladi</w:t>
      </w:r>
      <w:r>
        <w:rPr/>
        <w:tab/>
      </w:r>
      <w:r>
        <w:rPr>
          <w:spacing w:val="-4"/>
        </w:rPr>
        <w:t>Date</w:t>
      </w:r>
    </w:p>
    <w:p>
      <w:pPr>
        <w:pStyle w:val="BodyText"/>
        <w:spacing w:line="274" w:lineRule="exact"/>
        <w:ind w:left="248"/>
        <w:jc w:val="left"/>
      </w:pPr>
      <w:r>
        <w:rPr/>
        <w:t>HOD,</w:t>
      </w:r>
      <w:r>
        <w:rPr>
          <w:spacing w:val="-1"/>
        </w:rPr>
        <w:t> </w:t>
      </w:r>
      <w:r>
        <w:rPr/>
        <w:t>Public</w:t>
      </w:r>
      <w:r>
        <w:rPr>
          <w:spacing w:val="1"/>
        </w:rPr>
        <w:t> </w:t>
      </w:r>
      <w:r>
        <w:rPr>
          <w:spacing w:val="-5"/>
        </w:rPr>
        <w:t>Law</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9"/>
        <w:jc w:val="left"/>
        <w:rPr>
          <w:sz w:val="20"/>
        </w:rPr>
      </w:pPr>
      <w:r>
        <w:rPr/>
        <mc:AlternateContent>
          <mc:Choice Requires="wps">
            <w:drawing>
              <wp:anchor distT="0" distB="0" distL="0" distR="0" allowOverlap="1" layoutInCell="1" locked="0" behindDoc="1" simplePos="0" relativeHeight="487591936">
                <wp:simplePos x="0" y="0"/>
                <wp:positionH relativeFrom="page">
                  <wp:posOffset>1097584</wp:posOffset>
                </wp:positionH>
                <wp:positionV relativeFrom="paragraph">
                  <wp:posOffset>173850</wp:posOffset>
                </wp:positionV>
                <wp:extent cx="1828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1270"/>
                        </a:xfrm>
                        <a:custGeom>
                          <a:avLst/>
                          <a:gdLst/>
                          <a:ahLst/>
                          <a:cxnLst/>
                          <a:rect l="l" t="t" r="r" b="b"/>
                          <a:pathLst>
                            <a:path w="1828800" h="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3.689047pt;width:144pt;height:.1pt;mso-position-horizontal-relative:page;mso-position-vertical-relative:paragraph;z-index:-15724544;mso-wrap-distance-left:0;mso-wrap-distance-right:0" id="docshape10" coordorigin="1728,274" coordsize="2880,0" path="m1728,274l4608,274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4755769</wp:posOffset>
                </wp:positionH>
                <wp:positionV relativeFrom="paragraph">
                  <wp:posOffset>173850</wp:posOffset>
                </wp:positionV>
                <wp:extent cx="1447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447800" cy="1270"/>
                        </a:xfrm>
                        <a:custGeom>
                          <a:avLst/>
                          <a:gdLst/>
                          <a:ahLst/>
                          <a:cxnLst/>
                          <a:rect l="l" t="t" r="r" b="b"/>
                          <a:pathLst>
                            <a:path w="1447800" h="0">
                              <a:moveTo>
                                <a:pt x="0" y="0"/>
                              </a:moveTo>
                              <a:lnTo>
                                <a:pt x="1447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4.470001pt;margin-top:13.689047pt;width:114pt;height:.1pt;mso-position-horizontal-relative:page;mso-position-vertical-relative:paragraph;z-index:-15724032;mso-wrap-distance-left:0;mso-wrap-distance-right:0" id="docshape11" coordorigin="7489,274" coordsize="2280,0" path="m7489,274l9769,274e" filled="false" stroked="true" strokeweight=".756pt" strokecolor="#000000">
                <v:path arrowok="t"/>
                <v:stroke dashstyle="solid"/>
                <w10:wrap type="topAndBottom"/>
              </v:shape>
            </w:pict>
          </mc:Fallback>
        </mc:AlternateContent>
      </w:r>
    </w:p>
    <w:p>
      <w:pPr>
        <w:pStyle w:val="Heading1"/>
        <w:tabs>
          <w:tab w:pos="6729" w:val="left" w:leader="none"/>
        </w:tabs>
        <w:spacing w:line="274" w:lineRule="exact" w:before="0"/>
        <w:ind w:left="248" w:firstLine="0"/>
        <w:jc w:val="left"/>
      </w:pPr>
      <w:r>
        <w:rPr/>
        <w:t>Prof.</w:t>
      </w:r>
      <w:r>
        <w:rPr>
          <w:spacing w:val="57"/>
        </w:rPr>
        <w:t> </w:t>
      </w:r>
      <w:r>
        <w:rPr/>
        <w:t>S.</w:t>
      </w:r>
      <w:r>
        <w:rPr>
          <w:spacing w:val="-1"/>
        </w:rPr>
        <w:t> </w:t>
      </w:r>
      <w:r>
        <w:rPr/>
        <w:t>Z.</w:t>
      </w:r>
      <w:r>
        <w:rPr>
          <w:spacing w:val="-1"/>
        </w:rPr>
        <w:t> </w:t>
      </w:r>
      <w:r>
        <w:rPr>
          <w:spacing w:val="-2"/>
        </w:rPr>
        <w:t>Abubakar</w:t>
      </w:r>
      <w:r>
        <w:rPr/>
        <w:tab/>
      </w:r>
      <w:r>
        <w:rPr>
          <w:spacing w:val="-4"/>
        </w:rPr>
        <w:t>Date</w:t>
      </w:r>
    </w:p>
    <w:p>
      <w:pPr>
        <w:pStyle w:val="BodyText"/>
        <w:spacing w:line="274" w:lineRule="exact"/>
        <w:ind w:left="248"/>
        <w:jc w:val="left"/>
      </w:pPr>
      <w:r>
        <w:rPr/>
        <w:t>Dean,</w:t>
      </w:r>
      <w:r>
        <w:rPr>
          <w:spacing w:val="-3"/>
        </w:rPr>
        <w:t> </w:t>
      </w:r>
      <w:r>
        <w:rPr/>
        <w:t>School</w:t>
      </w:r>
      <w:r>
        <w:rPr>
          <w:spacing w:val="-1"/>
        </w:rPr>
        <w:t> </w:t>
      </w:r>
      <w:r>
        <w:rPr/>
        <w:t>of</w:t>
      </w:r>
      <w:r>
        <w:rPr>
          <w:spacing w:val="-1"/>
        </w:rPr>
        <w:t> </w:t>
      </w:r>
      <w:r>
        <w:rPr/>
        <w:t>Postgraduate </w:t>
      </w:r>
      <w:r>
        <w:rPr>
          <w:spacing w:val="-2"/>
        </w:rPr>
        <w:t>Studies</w:t>
      </w:r>
    </w:p>
    <w:p>
      <w:pPr>
        <w:spacing w:after="0" w:line="274" w:lineRule="exact"/>
        <w:jc w:val="left"/>
        <w:sectPr>
          <w:pgSz w:w="11910" w:h="16840"/>
          <w:pgMar w:header="0" w:footer="1000" w:top="820" w:bottom="1200" w:left="1480" w:right="1480"/>
        </w:sectPr>
      </w:pPr>
    </w:p>
    <w:p>
      <w:pPr>
        <w:spacing w:before="68"/>
        <w:ind w:left="0" w:right="0" w:firstLine="0"/>
        <w:jc w:val="center"/>
        <w:rPr>
          <w:b/>
          <w:sz w:val="24"/>
        </w:rPr>
      </w:pPr>
      <w:r>
        <w:rPr>
          <w:b/>
          <w:spacing w:val="-2"/>
          <w:sz w:val="24"/>
        </w:rPr>
        <w:t>DEDICATION</w:t>
      </w:r>
    </w:p>
    <w:p>
      <w:pPr>
        <w:pStyle w:val="BodyText"/>
        <w:spacing w:before="235"/>
        <w:ind w:left="248"/>
        <w:jc w:val="left"/>
      </w:pPr>
      <w:r>
        <w:rPr/>
        <w:t>This</w:t>
      </w:r>
      <w:r>
        <w:rPr>
          <w:spacing w:val="-2"/>
        </w:rPr>
        <w:t> </w:t>
      </w:r>
      <w:r>
        <w:rPr/>
        <w:t>research</w:t>
      </w:r>
      <w:r>
        <w:rPr>
          <w:spacing w:val="-1"/>
        </w:rPr>
        <w:t> </w:t>
      </w:r>
      <w:r>
        <w:rPr/>
        <w:t>work</w:t>
      </w:r>
      <w:r>
        <w:rPr>
          <w:spacing w:val="-1"/>
        </w:rPr>
        <w:t> </w:t>
      </w:r>
      <w:r>
        <w:rPr/>
        <w:t>is</w:t>
      </w:r>
      <w:r>
        <w:rPr>
          <w:spacing w:val="-1"/>
        </w:rPr>
        <w:t> </w:t>
      </w:r>
      <w:r>
        <w:rPr/>
        <w:t>dedicated</w:t>
      </w:r>
      <w:r>
        <w:rPr>
          <w:spacing w:val="-2"/>
        </w:rPr>
        <w:t> </w:t>
      </w:r>
      <w:r>
        <w:rPr/>
        <w:t>to</w:t>
      </w:r>
      <w:r>
        <w:rPr>
          <w:spacing w:val="-1"/>
        </w:rPr>
        <w:t> </w:t>
      </w:r>
      <w:r>
        <w:rPr/>
        <w:t>Alhaji</w:t>
      </w:r>
      <w:r>
        <w:rPr>
          <w:spacing w:val="-1"/>
        </w:rPr>
        <w:t> </w:t>
      </w:r>
      <w:r>
        <w:rPr/>
        <w:t>Abubakar</w:t>
      </w:r>
      <w:r>
        <w:rPr>
          <w:spacing w:val="-1"/>
        </w:rPr>
        <w:t> </w:t>
      </w:r>
      <w:r>
        <w:rPr/>
        <w:t>Ndagi</w:t>
      </w:r>
      <w:r>
        <w:rPr>
          <w:spacing w:val="-1"/>
        </w:rPr>
        <w:t> </w:t>
      </w:r>
      <w:r>
        <w:rPr>
          <w:spacing w:val="-4"/>
        </w:rPr>
        <w:t>Saba</w:t>
      </w:r>
    </w:p>
    <w:p>
      <w:pPr>
        <w:spacing w:after="0"/>
        <w:jc w:val="left"/>
        <w:sectPr>
          <w:pgSz w:w="11910" w:h="16840"/>
          <w:pgMar w:header="0" w:footer="1000" w:top="820" w:bottom="1200" w:left="1480" w:right="1480"/>
        </w:sectPr>
      </w:pPr>
    </w:p>
    <w:p>
      <w:pPr>
        <w:spacing w:before="26"/>
        <w:ind w:left="1" w:right="0" w:firstLine="0"/>
        <w:jc w:val="center"/>
        <w:rPr>
          <w:rFonts w:ascii="Calibri"/>
          <w:b/>
          <w:sz w:val="24"/>
        </w:rPr>
      </w:pPr>
      <w:r>
        <w:rPr>
          <w:rFonts w:ascii="Calibri"/>
          <w:b/>
          <w:spacing w:val="-2"/>
          <w:sz w:val="24"/>
        </w:rPr>
        <w:t>ACKNOWLEDGEMENT</w:t>
      </w:r>
    </w:p>
    <w:p>
      <w:pPr>
        <w:pStyle w:val="BodyText"/>
        <w:spacing w:line="480" w:lineRule="auto" w:before="242"/>
        <w:ind w:left="248" w:right="254"/>
        <w:rPr>
          <w:rFonts w:ascii="Calibri"/>
        </w:rPr>
      </w:pPr>
      <w:r>
        <w:rPr>
          <w:rFonts w:ascii="Calibri"/>
        </w:rPr>
        <w:t>Thanks and</w:t>
      </w:r>
      <w:r>
        <w:rPr>
          <w:rFonts w:ascii="Calibri"/>
          <w:spacing w:val="-1"/>
        </w:rPr>
        <w:t> </w:t>
      </w:r>
      <w:r>
        <w:rPr>
          <w:rFonts w:ascii="Calibri"/>
        </w:rPr>
        <w:t>praise</w:t>
      </w:r>
      <w:r>
        <w:rPr>
          <w:rFonts w:ascii="Calibri"/>
          <w:spacing w:val="-1"/>
        </w:rPr>
        <w:t> </w:t>
      </w:r>
      <w:r>
        <w:rPr>
          <w:rFonts w:ascii="Calibri"/>
        </w:rPr>
        <w:t>be</w:t>
      </w:r>
      <w:r>
        <w:rPr>
          <w:rFonts w:ascii="Calibri"/>
          <w:spacing w:val="-1"/>
        </w:rPr>
        <w:t> </w:t>
      </w:r>
      <w:r>
        <w:rPr>
          <w:rFonts w:ascii="Calibri"/>
        </w:rPr>
        <w:t>to</w:t>
      </w:r>
      <w:r>
        <w:rPr>
          <w:rFonts w:ascii="Calibri"/>
          <w:spacing w:val="-4"/>
        </w:rPr>
        <w:t> </w:t>
      </w:r>
      <w:r>
        <w:rPr>
          <w:rFonts w:ascii="Calibri"/>
        </w:rPr>
        <w:t>Allah,</w:t>
      </w:r>
      <w:r>
        <w:rPr>
          <w:rFonts w:ascii="Calibri"/>
          <w:spacing w:val="-2"/>
        </w:rPr>
        <w:t> </w:t>
      </w:r>
      <w:r>
        <w:rPr>
          <w:rFonts w:ascii="Calibri"/>
        </w:rPr>
        <w:t>the</w:t>
      </w:r>
      <w:r>
        <w:rPr>
          <w:rFonts w:ascii="Calibri"/>
          <w:spacing w:val="-1"/>
        </w:rPr>
        <w:t> </w:t>
      </w:r>
      <w:r>
        <w:rPr>
          <w:rFonts w:ascii="Calibri"/>
        </w:rPr>
        <w:t>Almighty who</w:t>
      </w:r>
      <w:r>
        <w:rPr>
          <w:rFonts w:ascii="Calibri"/>
          <w:spacing w:val="-1"/>
        </w:rPr>
        <w:t> </w:t>
      </w:r>
      <w:r>
        <w:rPr>
          <w:rFonts w:ascii="Calibri"/>
        </w:rPr>
        <w:t>gave me</w:t>
      </w:r>
      <w:r>
        <w:rPr>
          <w:rFonts w:ascii="Calibri"/>
          <w:spacing w:val="-1"/>
        </w:rPr>
        <w:t> </w:t>
      </w:r>
      <w:r>
        <w:rPr>
          <w:rFonts w:ascii="Calibri"/>
        </w:rPr>
        <w:t>the</w:t>
      </w:r>
      <w:r>
        <w:rPr>
          <w:rFonts w:ascii="Calibri"/>
          <w:spacing w:val="-1"/>
        </w:rPr>
        <w:t> </w:t>
      </w:r>
      <w:r>
        <w:rPr>
          <w:rFonts w:ascii="Calibri"/>
        </w:rPr>
        <w:t>opportunity</w:t>
      </w:r>
      <w:r>
        <w:rPr>
          <w:rFonts w:ascii="Calibri"/>
          <w:spacing w:val="-2"/>
        </w:rPr>
        <w:t> </w:t>
      </w:r>
      <w:r>
        <w:rPr>
          <w:rFonts w:ascii="Calibri"/>
        </w:rPr>
        <w:t>to complete this research work. Praise will also be to Prophet Muhammad (SAW).</w:t>
      </w:r>
    </w:p>
    <w:p>
      <w:pPr>
        <w:pStyle w:val="BodyText"/>
        <w:spacing w:line="480" w:lineRule="auto" w:before="201"/>
        <w:ind w:left="248" w:right="248"/>
        <w:rPr>
          <w:rFonts w:ascii="Calibri"/>
        </w:rPr>
      </w:pPr>
      <w:r>
        <w:rPr>
          <w:rFonts w:ascii="Calibri"/>
        </w:rPr>
        <w:t>To my first supervisor Prof. Jummai A. M. Audi for her guidance, invaluable contribution, superb reasoning and motherly tolerance. I thank her, for all her efforts at seeing that this research becomes a successful one and contributes to knowledge. May Allah (SWT) continue to bless her and her family. I equally express my gratitude</w:t>
      </w:r>
      <w:r>
        <w:rPr>
          <w:rFonts w:ascii="Calibri"/>
          <w:spacing w:val="40"/>
        </w:rPr>
        <w:t> </w:t>
      </w:r>
      <w:r>
        <w:rPr>
          <w:rFonts w:ascii="Calibri"/>
        </w:rPr>
        <w:t>to my second supervisor for his support from the beginning to the end of this</w:t>
      </w:r>
      <w:r>
        <w:rPr>
          <w:rFonts w:ascii="Calibri"/>
          <w:spacing w:val="40"/>
        </w:rPr>
        <w:t> </w:t>
      </w:r>
      <w:r>
        <w:rPr>
          <w:rFonts w:ascii="Calibri"/>
          <w:spacing w:val="-2"/>
        </w:rPr>
        <w:t>research.</w:t>
      </w:r>
    </w:p>
    <w:p>
      <w:pPr>
        <w:pStyle w:val="BodyText"/>
        <w:spacing w:line="480" w:lineRule="auto" w:before="200"/>
        <w:ind w:left="248" w:right="248"/>
        <w:rPr>
          <w:rFonts w:ascii="Calibri"/>
        </w:rPr>
      </w:pPr>
      <w:r>
        <w:rPr>
          <w:rFonts w:ascii="Calibri"/>
        </w:rPr>
        <w:t>To my parents, for their moral, financial and spiritual support; may Allah reward them abundantly. To my brothers, sisters, uncles, aunties and their sons, daughters, grandsons and granddaughters for standing by my side. May Allah continue to bless </w:t>
      </w:r>
      <w:r>
        <w:rPr>
          <w:rFonts w:ascii="Calibri"/>
          <w:spacing w:val="-2"/>
        </w:rPr>
        <w:t>them.</w:t>
      </w:r>
    </w:p>
    <w:p>
      <w:pPr>
        <w:pStyle w:val="BodyText"/>
        <w:spacing w:line="480" w:lineRule="auto" w:before="201"/>
        <w:ind w:left="248" w:right="249"/>
        <w:rPr>
          <w:rFonts w:ascii="Calibri"/>
        </w:rPr>
      </w:pPr>
      <w:r>
        <w:rPr>
          <w:rFonts w:ascii="Calibri"/>
        </w:rPr>
        <w:t>To my Internal Examiners namely, Prof. Yusuf Aboki and Prof. Ibrahim Aliyu, may Allah reward them.</w:t>
      </w:r>
      <w:r>
        <w:rPr>
          <w:rFonts w:ascii="Calibri"/>
          <w:spacing w:val="-3"/>
        </w:rPr>
        <w:t> </w:t>
      </w:r>
      <w:r>
        <w:rPr>
          <w:rFonts w:ascii="Calibri"/>
        </w:rPr>
        <w:t>To</w:t>
      </w:r>
      <w:r>
        <w:rPr>
          <w:rFonts w:ascii="Calibri"/>
          <w:spacing w:val="-1"/>
        </w:rPr>
        <w:t> </w:t>
      </w:r>
      <w:r>
        <w:rPr>
          <w:rFonts w:ascii="Calibri"/>
        </w:rPr>
        <w:t>our</w:t>
      </w:r>
      <w:r>
        <w:rPr>
          <w:rFonts w:ascii="Calibri"/>
          <w:spacing w:val="-1"/>
        </w:rPr>
        <w:t> </w:t>
      </w:r>
      <w:r>
        <w:rPr>
          <w:rFonts w:ascii="Calibri"/>
        </w:rPr>
        <w:t>PG</w:t>
      </w:r>
      <w:r>
        <w:rPr>
          <w:rFonts w:ascii="Calibri"/>
          <w:spacing w:val="-1"/>
        </w:rPr>
        <w:t> </w:t>
      </w:r>
      <w:r>
        <w:rPr>
          <w:rFonts w:ascii="Calibri"/>
        </w:rPr>
        <w:t>Coordinator,</w:t>
      </w:r>
      <w:r>
        <w:rPr>
          <w:rFonts w:ascii="Calibri"/>
          <w:spacing w:val="-1"/>
        </w:rPr>
        <w:t> </w:t>
      </w:r>
      <w:r>
        <w:rPr>
          <w:rFonts w:ascii="Calibri"/>
        </w:rPr>
        <w:t>Dr. S.</w:t>
      </w:r>
      <w:r>
        <w:rPr>
          <w:rFonts w:ascii="Calibri"/>
          <w:spacing w:val="-2"/>
        </w:rPr>
        <w:t> </w:t>
      </w:r>
      <w:r>
        <w:rPr>
          <w:rFonts w:ascii="Calibri"/>
        </w:rPr>
        <w:t>A. Apinega and</w:t>
      </w:r>
      <w:r>
        <w:rPr>
          <w:rFonts w:ascii="Calibri"/>
          <w:spacing w:val="-1"/>
        </w:rPr>
        <w:t> </w:t>
      </w:r>
      <w:r>
        <w:rPr>
          <w:rFonts w:ascii="Calibri"/>
        </w:rPr>
        <w:t>Dean of Law Ahmadu Bello University Zaria, Dr. A. M. Madaki, I thank them for their support.</w:t>
      </w:r>
    </w:p>
    <w:p>
      <w:pPr>
        <w:pStyle w:val="BodyText"/>
        <w:spacing w:line="480" w:lineRule="auto" w:before="201"/>
        <w:ind w:left="248" w:right="243"/>
        <w:rPr>
          <w:rFonts w:ascii="Calibri"/>
        </w:rPr>
      </w:pPr>
      <w:r>
        <w:rPr>
          <w:rFonts w:ascii="Calibri"/>
        </w:rPr>
        <w:t>To my primary, secondary school teachers, my lecturers at Ahmadu Bello University, Zaria and Nigerian Law School, Kano Campus. We are most grateful.</w:t>
      </w:r>
    </w:p>
    <w:p>
      <w:pPr>
        <w:pStyle w:val="BodyText"/>
        <w:spacing w:line="480" w:lineRule="auto" w:before="199"/>
        <w:ind w:left="248" w:right="249"/>
        <w:rPr>
          <w:rFonts w:ascii="Calibri"/>
        </w:rPr>
      </w:pPr>
      <w:r>
        <w:rPr>
          <w:rFonts w:ascii="Calibri"/>
        </w:rPr>
        <w:t>To some specific persons whose names must be mentioned, namely, Bello Ibrahim, Muhammad Abubakar (my childhood friend), Mohammed A. Dauda, Ibrahim A. Zubairu,</w:t>
      </w:r>
      <w:r>
        <w:rPr>
          <w:rFonts w:ascii="Calibri"/>
          <w:spacing w:val="67"/>
        </w:rPr>
        <w:t> </w:t>
      </w:r>
      <w:r>
        <w:rPr>
          <w:rFonts w:ascii="Calibri"/>
        </w:rPr>
        <w:t>Haruna</w:t>
      </w:r>
      <w:r>
        <w:rPr>
          <w:rFonts w:ascii="Calibri"/>
          <w:spacing w:val="68"/>
        </w:rPr>
        <w:t> </w:t>
      </w:r>
      <w:r>
        <w:rPr>
          <w:rFonts w:ascii="Calibri"/>
        </w:rPr>
        <w:t>Nma</w:t>
      </w:r>
      <w:r>
        <w:rPr>
          <w:rFonts w:ascii="Calibri"/>
          <w:spacing w:val="65"/>
        </w:rPr>
        <w:t> </w:t>
      </w:r>
      <w:r>
        <w:rPr>
          <w:rFonts w:ascii="Calibri"/>
        </w:rPr>
        <w:t>Salihu,</w:t>
      </w:r>
      <w:r>
        <w:rPr>
          <w:rFonts w:ascii="Calibri"/>
          <w:spacing w:val="67"/>
        </w:rPr>
        <w:t> </w:t>
      </w:r>
      <w:r>
        <w:rPr>
          <w:rFonts w:ascii="Calibri"/>
        </w:rPr>
        <w:t>Salihu</w:t>
      </w:r>
      <w:r>
        <w:rPr>
          <w:rFonts w:ascii="Calibri"/>
          <w:spacing w:val="67"/>
        </w:rPr>
        <w:t> </w:t>
      </w:r>
      <w:r>
        <w:rPr>
          <w:rFonts w:ascii="Calibri"/>
        </w:rPr>
        <w:t>Abdulrahman</w:t>
      </w:r>
      <w:r>
        <w:rPr>
          <w:rFonts w:ascii="Calibri"/>
          <w:spacing w:val="68"/>
        </w:rPr>
        <w:t> </w:t>
      </w:r>
      <w:r>
        <w:rPr>
          <w:rFonts w:ascii="Calibri"/>
        </w:rPr>
        <w:t>Jibril,</w:t>
      </w:r>
      <w:r>
        <w:rPr>
          <w:rFonts w:ascii="Calibri"/>
          <w:spacing w:val="65"/>
        </w:rPr>
        <w:t> </w:t>
      </w:r>
      <w:r>
        <w:rPr>
          <w:rFonts w:ascii="Calibri"/>
        </w:rPr>
        <w:t>Mohammed</w:t>
      </w:r>
      <w:r>
        <w:rPr>
          <w:rFonts w:ascii="Calibri"/>
          <w:spacing w:val="65"/>
        </w:rPr>
        <w:t> </w:t>
      </w:r>
      <w:r>
        <w:rPr>
          <w:rFonts w:ascii="Calibri"/>
        </w:rPr>
        <w:t>Shehu</w:t>
      </w:r>
      <w:r>
        <w:rPr>
          <w:rFonts w:ascii="Calibri"/>
          <w:spacing w:val="67"/>
        </w:rPr>
        <w:t> </w:t>
      </w:r>
      <w:r>
        <w:rPr>
          <w:rFonts w:ascii="Calibri"/>
        </w:rPr>
        <w:t>Esq.,</w:t>
      </w:r>
    </w:p>
    <w:p>
      <w:pPr>
        <w:spacing w:after="0" w:line="480" w:lineRule="auto"/>
        <w:rPr>
          <w:rFonts w:ascii="Calibri"/>
        </w:rPr>
        <w:sectPr>
          <w:pgSz w:w="11910" w:h="16840"/>
          <w:pgMar w:header="0" w:footer="1000" w:top="1400" w:bottom="1200" w:left="1480" w:right="1480"/>
        </w:sectPr>
      </w:pPr>
    </w:p>
    <w:p>
      <w:pPr>
        <w:pStyle w:val="BodyText"/>
        <w:spacing w:line="480" w:lineRule="auto" w:before="28"/>
        <w:ind w:left="248" w:right="155"/>
        <w:jc w:val="left"/>
        <w:rPr>
          <w:rFonts w:ascii="Calibri"/>
        </w:rPr>
      </w:pPr>
      <w:r>
        <w:rPr>
          <w:rFonts w:ascii="Calibri"/>
        </w:rPr>
        <w:t>Yakubu Waziri Rilwanu Esq., Suleiman Yakubu Esq. and their lovely wives. May Allah</w:t>
      </w:r>
      <w:r>
        <w:rPr>
          <w:rFonts w:ascii="Calibri"/>
          <w:spacing w:val="40"/>
        </w:rPr>
        <w:t> </w:t>
      </w:r>
      <w:r>
        <w:rPr>
          <w:rFonts w:ascii="Calibri"/>
        </w:rPr>
        <w:t>help them all.</w:t>
      </w:r>
    </w:p>
    <w:p>
      <w:pPr>
        <w:pStyle w:val="BodyText"/>
        <w:spacing w:line="480" w:lineRule="auto" w:before="201"/>
        <w:ind w:left="248"/>
        <w:jc w:val="left"/>
        <w:rPr>
          <w:rFonts w:ascii="Calibri"/>
        </w:rPr>
      </w:pPr>
      <w:r>
        <w:rPr>
          <w:rFonts w:ascii="Calibri"/>
        </w:rPr>
        <w:t>To</w:t>
      </w:r>
      <w:r>
        <w:rPr>
          <w:rFonts w:ascii="Calibri"/>
          <w:spacing w:val="40"/>
        </w:rPr>
        <w:t> </w:t>
      </w:r>
      <w:r>
        <w:rPr>
          <w:rFonts w:ascii="Calibri"/>
        </w:rPr>
        <w:t>Muqadam</w:t>
      </w:r>
      <w:r>
        <w:rPr>
          <w:rFonts w:ascii="Calibri"/>
          <w:spacing w:val="40"/>
        </w:rPr>
        <w:t> </w:t>
      </w:r>
      <w:r>
        <w:rPr>
          <w:rFonts w:ascii="Calibri"/>
        </w:rPr>
        <w:t>Aboki,</w:t>
      </w:r>
      <w:r>
        <w:rPr>
          <w:rFonts w:ascii="Calibri"/>
          <w:spacing w:val="40"/>
        </w:rPr>
        <w:t> </w:t>
      </w:r>
      <w:r>
        <w:rPr>
          <w:rFonts w:ascii="Calibri"/>
        </w:rPr>
        <w:t>Mr.</w:t>
      </w:r>
      <w:r>
        <w:rPr>
          <w:rFonts w:ascii="Calibri"/>
          <w:spacing w:val="40"/>
        </w:rPr>
        <w:t> </w:t>
      </w:r>
      <w:r>
        <w:rPr>
          <w:rFonts w:ascii="Calibri"/>
        </w:rPr>
        <w:t>Abdullwahab</w:t>
      </w:r>
      <w:r>
        <w:rPr>
          <w:rFonts w:ascii="Calibri"/>
          <w:spacing w:val="40"/>
        </w:rPr>
        <w:t> </w:t>
      </w:r>
      <w:r>
        <w:rPr>
          <w:rFonts w:ascii="Calibri"/>
        </w:rPr>
        <w:t>Babalola,</w:t>
      </w:r>
      <w:r>
        <w:rPr>
          <w:rFonts w:ascii="Calibri"/>
          <w:spacing w:val="40"/>
        </w:rPr>
        <w:t> </w:t>
      </w:r>
      <w:r>
        <w:rPr>
          <w:rFonts w:ascii="Calibri"/>
        </w:rPr>
        <w:t>Mr.</w:t>
      </w:r>
      <w:r>
        <w:rPr>
          <w:rFonts w:ascii="Calibri"/>
          <w:spacing w:val="40"/>
        </w:rPr>
        <w:t> </w:t>
      </w:r>
      <w:r>
        <w:rPr>
          <w:rFonts w:ascii="Calibri"/>
        </w:rPr>
        <w:t>Ifeanyi</w:t>
      </w:r>
      <w:r>
        <w:rPr>
          <w:rFonts w:ascii="Calibri"/>
          <w:spacing w:val="40"/>
        </w:rPr>
        <w:t> </w:t>
      </w:r>
      <w:r>
        <w:rPr>
          <w:rFonts w:ascii="Calibri"/>
        </w:rPr>
        <w:t>Ogbonna</w:t>
      </w:r>
      <w:r>
        <w:rPr>
          <w:rFonts w:ascii="Calibri"/>
          <w:spacing w:val="40"/>
        </w:rPr>
        <w:t> </w:t>
      </w:r>
      <w:r>
        <w:rPr>
          <w:rFonts w:ascii="Calibri"/>
        </w:rPr>
        <w:t>Esq.,</w:t>
      </w:r>
      <w:r>
        <w:rPr>
          <w:rFonts w:ascii="Calibri"/>
          <w:spacing w:val="40"/>
        </w:rPr>
        <w:t> </w:t>
      </w:r>
      <w:r>
        <w:rPr>
          <w:rFonts w:ascii="Calibri"/>
        </w:rPr>
        <w:t>their</w:t>
      </w:r>
      <w:r>
        <w:rPr>
          <w:rFonts w:ascii="Calibri"/>
          <w:spacing w:val="80"/>
        </w:rPr>
        <w:t> </w:t>
      </w:r>
      <w:r>
        <w:rPr>
          <w:rFonts w:ascii="Calibri"/>
        </w:rPr>
        <w:t>families and National Agency for the Prohibition of Traffic in Persons, we are grateful.</w:t>
      </w:r>
    </w:p>
    <w:p>
      <w:pPr>
        <w:pStyle w:val="BodyText"/>
        <w:spacing w:line="480" w:lineRule="auto" w:before="199"/>
        <w:ind w:left="248" w:right="155"/>
        <w:jc w:val="left"/>
        <w:rPr>
          <w:rFonts w:ascii="Calibri"/>
        </w:rPr>
      </w:pPr>
      <w:r>
        <w:rPr>
          <w:rFonts w:ascii="Calibri"/>
        </w:rPr>
        <w:t>To</w:t>
      </w:r>
      <w:r>
        <w:rPr>
          <w:rFonts w:ascii="Calibri"/>
          <w:spacing w:val="-2"/>
        </w:rPr>
        <w:t> </w:t>
      </w:r>
      <w:r>
        <w:rPr>
          <w:rFonts w:ascii="Calibri"/>
        </w:rPr>
        <w:t>my</w:t>
      </w:r>
      <w:r>
        <w:rPr>
          <w:rFonts w:ascii="Calibri"/>
          <w:spacing w:val="-3"/>
        </w:rPr>
        <w:t> </w:t>
      </w:r>
      <w:r>
        <w:rPr>
          <w:rFonts w:ascii="Calibri"/>
        </w:rPr>
        <w:t>beloved</w:t>
      </w:r>
      <w:r>
        <w:rPr>
          <w:rFonts w:ascii="Calibri"/>
          <w:spacing w:val="-2"/>
        </w:rPr>
        <w:t> </w:t>
      </w:r>
      <w:r>
        <w:rPr>
          <w:rFonts w:ascii="Calibri"/>
        </w:rPr>
        <w:t>wife,</w:t>
      </w:r>
      <w:r>
        <w:rPr>
          <w:rFonts w:ascii="Calibri"/>
          <w:spacing w:val="-2"/>
        </w:rPr>
        <w:t> </w:t>
      </w:r>
      <w:r>
        <w:rPr>
          <w:rFonts w:ascii="Calibri"/>
        </w:rPr>
        <w:t>Ahmed</w:t>
      </w:r>
      <w:r>
        <w:rPr>
          <w:rFonts w:ascii="Calibri"/>
          <w:spacing w:val="-1"/>
        </w:rPr>
        <w:t> </w:t>
      </w:r>
      <w:r>
        <w:rPr>
          <w:rFonts w:ascii="Calibri"/>
        </w:rPr>
        <w:t>Aminat</w:t>
      </w:r>
      <w:r>
        <w:rPr>
          <w:rFonts w:ascii="Calibri"/>
          <w:spacing w:val="-3"/>
        </w:rPr>
        <w:t> </w:t>
      </w:r>
      <w:r>
        <w:rPr>
          <w:rFonts w:ascii="Calibri"/>
        </w:rPr>
        <w:t>Jummai</w:t>
      </w:r>
      <w:r>
        <w:rPr>
          <w:rFonts w:ascii="Calibri"/>
          <w:spacing w:val="-3"/>
        </w:rPr>
        <w:t> </w:t>
      </w:r>
      <w:r>
        <w:rPr>
          <w:rFonts w:ascii="Calibri"/>
        </w:rPr>
        <w:t>and</w:t>
      </w:r>
      <w:r>
        <w:rPr>
          <w:rFonts w:ascii="Calibri"/>
          <w:spacing w:val="-3"/>
        </w:rPr>
        <w:t> </w:t>
      </w:r>
      <w:r>
        <w:rPr>
          <w:rFonts w:ascii="Calibri"/>
        </w:rPr>
        <w:t>her</w:t>
      </w:r>
      <w:r>
        <w:rPr>
          <w:rFonts w:ascii="Calibri"/>
          <w:spacing w:val="-3"/>
        </w:rPr>
        <w:t> </w:t>
      </w:r>
      <w:r>
        <w:rPr>
          <w:rFonts w:ascii="Calibri"/>
        </w:rPr>
        <w:t>parents.</w:t>
      </w:r>
      <w:r>
        <w:rPr>
          <w:rFonts w:ascii="Calibri"/>
          <w:spacing w:val="-3"/>
        </w:rPr>
        <w:t> </w:t>
      </w:r>
      <w:r>
        <w:rPr>
          <w:rFonts w:ascii="Calibri"/>
        </w:rPr>
        <w:t>May</w:t>
      </w:r>
      <w:r>
        <w:rPr>
          <w:rFonts w:ascii="Calibri"/>
          <w:spacing w:val="-3"/>
        </w:rPr>
        <w:t> </w:t>
      </w:r>
      <w:r>
        <w:rPr>
          <w:rFonts w:ascii="Calibri"/>
        </w:rPr>
        <w:t>Allah</w:t>
      </w:r>
      <w:r>
        <w:rPr>
          <w:rFonts w:ascii="Calibri"/>
          <w:spacing w:val="-3"/>
        </w:rPr>
        <w:t> </w:t>
      </w:r>
      <w:r>
        <w:rPr>
          <w:rFonts w:ascii="Calibri"/>
        </w:rPr>
        <w:t>bless</w:t>
      </w:r>
      <w:r>
        <w:rPr>
          <w:rFonts w:ascii="Calibri"/>
          <w:spacing w:val="-3"/>
        </w:rPr>
        <w:t> </w:t>
      </w:r>
      <w:r>
        <w:rPr>
          <w:rFonts w:ascii="Calibri"/>
        </w:rPr>
        <w:t>them</w:t>
      </w:r>
      <w:r>
        <w:rPr>
          <w:rFonts w:ascii="Calibri"/>
          <w:spacing w:val="-3"/>
        </w:rPr>
        <w:t> </w:t>
      </w:r>
      <w:r>
        <w:rPr>
          <w:rFonts w:ascii="Calibri"/>
        </w:rPr>
        <w:t>all. </w:t>
      </w:r>
      <w:r>
        <w:rPr>
          <w:rFonts w:ascii="Calibri"/>
          <w:spacing w:val="-2"/>
        </w:rPr>
        <w:t>Ameen.</w:t>
      </w:r>
    </w:p>
    <w:p>
      <w:pPr>
        <w:spacing w:after="0" w:line="480" w:lineRule="auto"/>
        <w:jc w:val="left"/>
        <w:rPr>
          <w:rFonts w:ascii="Calibri"/>
        </w:rPr>
        <w:sectPr>
          <w:pgSz w:w="11910" w:h="16840"/>
          <w:pgMar w:header="0" w:footer="1000" w:top="860" w:bottom="1200" w:left="1480" w:right="1480"/>
        </w:sectPr>
      </w:pPr>
    </w:p>
    <w:p>
      <w:pPr>
        <w:spacing w:before="28"/>
        <w:ind w:left="4" w:right="0" w:firstLine="0"/>
        <w:jc w:val="center"/>
        <w:rPr>
          <w:rFonts w:ascii="Calibri"/>
          <w:b/>
          <w:sz w:val="24"/>
        </w:rPr>
      </w:pPr>
      <w:r>
        <w:rPr>
          <w:rFonts w:ascii="Calibri"/>
          <w:b/>
          <w:sz w:val="24"/>
        </w:rPr>
        <w:t>TABLE</w:t>
      </w:r>
      <w:r>
        <w:rPr>
          <w:rFonts w:ascii="Calibri"/>
          <w:b/>
          <w:spacing w:val="-2"/>
          <w:sz w:val="24"/>
        </w:rPr>
        <w:t> </w:t>
      </w:r>
      <w:r>
        <w:rPr>
          <w:rFonts w:ascii="Calibri"/>
          <w:b/>
          <w:sz w:val="24"/>
        </w:rPr>
        <w:t>OF </w:t>
      </w:r>
      <w:r>
        <w:rPr>
          <w:rFonts w:ascii="Calibri"/>
          <w:b/>
          <w:spacing w:val="-2"/>
          <w:sz w:val="24"/>
        </w:rPr>
        <w:t>CASES</w:t>
      </w:r>
    </w:p>
    <w:p>
      <w:pPr>
        <w:pStyle w:val="BodyText"/>
        <w:spacing w:before="49"/>
        <w:jc w:val="left"/>
        <w:rPr>
          <w:rFonts w:ascii="Calibri"/>
          <w:b/>
          <w:sz w:val="20"/>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82"/>
        <w:gridCol w:w="781"/>
      </w:tblGrid>
      <w:tr>
        <w:trPr>
          <w:trHeight w:val="387" w:hRule="atLeast"/>
        </w:trPr>
        <w:tc>
          <w:tcPr>
            <w:tcW w:w="7682" w:type="dxa"/>
          </w:tcPr>
          <w:p>
            <w:pPr>
              <w:pStyle w:val="TableParagraph"/>
              <w:spacing w:line="244" w:lineRule="exact"/>
              <w:rPr>
                <w:sz w:val="24"/>
              </w:rPr>
            </w:pPr>
            <w:r>
              <w:rPr>
                <w:sz w:val="24"/>
              </w:rPr>
              <w:t>A.G.F</w:t>
            </w:r>
            <w:r>
              <w:rPr>
                <w:spacing w:val="-5"/>
                <w:sz w:val="24"/>
              </w:rPr>
              <w:t> </w:t>
            </w:r>
            <w:r>
              <w:rPr>
                <w:sz w:val="24"/>
              </w:rPr>
              <w:t>vs.</w:t>
            </w:r>
            <w:r>
              <w:rPr>
                <w:spacing w:val="-4"/>
                <w:sz w:val="24"/>
              </w:rPr>
              <w:t> </w:t>
            </w:r>
            <w:r>
              <w:rPr>
                <w:sz w:val="24"/>
              </w:rPr>
              <w:t>Aremu</w:t>
            </w:r>
            <w:r>
              <w:rPr>
                <w:spacing w:val="-1"/>
                <w:sz w:val="24"/>
              </w:rPr>
              <w:t> </w:t>
            </w:r>
            <w:r>
              <w:rPr>
                <w:sz w:val="24"/>
              </w:rPr>
              <w:t>Adisa</w:t>
            </w:r>
            <w:r>
              <w:rPr>
                <w:spacing w:val="-3"/>
                <w:sz w:val="24"/>
              </w:rPr>
              <w:t> </w:t>
            </w:r>
            <w:r>
              <w:rPr>
                <w:sz w:val="24"/>
              </w:rPr>
              <w:t>&amp;</w:t>
            </w:r>
            <w:r>
              <w:rPr>
                <w:spacing w:val="-7"/>
                <w:sz w:val="24"/>
              </w:rPr>
              <w:t> </w:t>
            </w:r>
            <w:r>
              <w:rPr>
                <w:sz w:val="24"/>
              </w:rPr>
              <w:t>Another</w:t>
            </w:r>
            <w:r>
              <w:rPr>
                <w:spacing w:val="-4"/>
                <w:sz w:val="24"/>
              </w:rPr>
              <w:t> </w:t>
            </w:r>
            <w:r>
              <w:rPr>
                <w:sz w:val="24"/>
              </w:rPr>
              <w:t>Unreported</w:t>
            </w:r>
            <w:r>
              <w:rPr>
                <w:spacing w:val="-3"/>
                <w:sz w:val="24"/>
              </w:rPr>
              <w:t> </w:t>
            </w:r>
            <w:r>
              <w:rPr>
                <w:sz w:val="24"/>
              </w:rPr>
              <w:t>Charge</w:t>
            </w:r>
            <w:r>
              <w:rPr>
                <w:spacing w:val="-2"/>
                <w:sz w:val="24"/>
              </w:rPr>
              <w:t> </w:t>
            </w:r>
            <w:r>
              <w:rPr>
                <w:sz w:val="24"/>
              </w:rPr>
              <w:t>No:</w:t>
            </w:r>
            <w:r>
              <w:rPr>
                <w:spacing w:val="-1"/>
                <w:sz w:val="24"/>
              </w:rPr>
              <w:t> </w:t>
            </w:r>
            <w:r>
              <w:rPr>
                <w:spacing w:val="-2"/>
                <w:sz w:val="24"/>
              </w:rPr>
              <w:t>FHC/L/463C/2013</w:t>
            </w:r>
          </w:p>
        </w:tc>
        <w:tc>
          <w:tcPr>
            <w:tcW w:w="781" w:type="dxa"/>
          </w:tcPr>
          <w:p>
            <w:pPr>
              <w:pStyle w:val="TableParagraph"/>
              <w:spacing w:line="244" w:lineRule="exact"/>
              <w:ind w:left="289"/>
              <w:rPr>
                <w:sz w:val="24"/>
              </w:rPr>
            </w:pPr>
            <w:r>
              <w:rPr>
                <w:sz w:val="24"/>
              </w:rPr>
              <w:t>-</w:t>
            </w:r>
            <w:r>
              <w:rPr>
                <w:spacing w:val="-5"/>
                <w:sz w:val="24"/>
              </w:rPr>
              <w:t>121</w:t>
            </w:r>
          </w:p>
        </w:tc>
      </w:tr>
      <w:tr>
        <w:trPr>
          <w:trHeight w:val="536" w:hRule="atLeast"/>
        </w:trPr>
        <w:tc>
          <w:tcPr>
            <w:tcW w:w="7682" w:type="dxa"/>
          </w:tcPr>
          <w:p>
            <w:pPr>
              <w:pStyle w:val="TableParagraph"/>
              <w:tabs>
                <w:tab w:pos="7251" w:val="left" w:leader="none"/>
              </w:tabs>
              <w:spacing w:before="99"/>
              <w:rPr>
                <w:sz w:val="24"/>
              </w:rPr>
            </w:pPr>
            <w:r>
              <w:rPr>
                <w:sz w:val="24"/>
              </w:rPr>
              <w:t>A.G.F</w:t>
            </w:r>
            <w:r>
              <w:rPr>
                <w:spacing w:val="-3"/>
                <w:sz w:val="24"/>
              </w:rPr>
              <w:t> </w:t>
            </w:r>
            <w:r>
              <w:rPr>
                <w:sz w:val="24"/>
              </w:rPr>
              <w:t>vs.</w:t>
            </w:r>
            <w:r>
              <w:rPr>
                <w:spacing w:val="-3"/>
                <w:sz w:val="24"/>
              </w:rPr>
              <w:t> </w:t>
            </w:r>
            <w:r>
              <w:rPr>
                <w:sz w:val="24"/>
              </w:rPr>
              <w:t>Bilya</w:t>
            </w:r>
            <w:r>
              <w:rPr>
                <w:spacing w:val="-2"/>
                <w:sz w:val="24"/>
              </w:rPr>
              <w:t> </w:t>
            </w:r>
            <w:r>
              <w:rPr>
                <w:sz w:val="24"/>
              </w:rPr>
              <w:t>Ado</w:t>
            </w:r>
            <w:r>
              <w:rPr>
                <w:spacing w:val="-1"/>
                <w:sz w:val="24"/>
              </w:rPr>
              <w:t> </w:t>
            </w:r>
            <w:r>
              <w:rPr>
                <w:sz w:val="24"/>
              </w:rPr>
              <w:t>Unreported Charge</w:t>
            </w:r>
            <w:r>
              <w:rPr>
                <w:spacing w:val="-3"/>
                <w:sz w:val="24"/>
              </w:rPr>
              <w:t> </w:t>
            </w:r>
            <w:r>
              <w:rPr>
                <w:sz w:val="24"/>
              </w:rPr>
              <w:t>No:</w:t>
            </w:r>
            <w:r>
              <w:rPr>
                <w:spacing w:val="-4"/>
                <w:sz w:val="24"/>
              </w:rPr>
              <w:t> </w:t>
            </w:r>
            <w:r>
              <w:rPr>
                <w:sz w:val="24"/>
              </w:rPr>
              <w:t>FHC/KN/CR/67/2011-</w:t>
            </w:r>
            <w:r>
              <w:rPr>
                <w:spacing w:val="32"/>
                <w:sz w:val="24"/>
              </w:rPr>
              <w:t>  </w:t>
            </w:r>
            <w:r>
              <w:rPr>
                <w:spacing w:val="-10"/>
                <w:sz w:val="24"/>
              </w:rPr>
              <w:t>-</w:t>
            </w:r>
            <w:r>
              <w:rPr>
                <w:sz w:val="24"/>
              </w:rPr>
              <w:tab/>
            </w:r>
            <w:r>
              <w:rPr>
                <w:spacing w:val="-10"/>
                <w:sz w:val="24"/>
              </w:rPr>
              <w:t>-</w:t>
            </w:r>
          </w:p>
        </w:tc>
        <w:tc>
          <w:tcPr>
            <w:tcW w:w="781" w:type="dxa"/>
          </w:tcPr>
          <w:p>
            <w:pPr>
              <w:pStyle w:val="TableParagraph"/>
              <w:spacing w:before="99"/>
              <w:ind w:left="289"/>
              <w:rPr>
                <w:sz w:val="24"/>
              </w:rPr>
            </w:pPr>
            <w:r>
              <w:rPr>
                <w:spacing w:val="-5"/>
                <w:sz w:val="24"/>
              </w:rPr>
              <w:t>121</w:t>
            </w:r>
          </w:p>
        </w:tc>
      </w:tr>
      <w:tr>
        <w:trPr>
          <w:trHeight w:val="873" w:hRule="atLeast"/>
        </w:trPr>
        <w:tc>
          <w:tcPr>
            <w:tcW w:w="7682"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line="276" w:lineRule="auto" w:before="100"/>
              <w:ind w:right="355"/>
              <w:rPr>
                <w:sz w:val="24"/>
              </w:rPr>
            </w:pPr>
            <w:r>
              <w:rPr>
                <w:sz w:val="24"/>
              </w:rPr>
              <w:t>A.G.F vs. Ekwe Benneth Chukwuemeka &amp; Another Unreported Charge No: FHC/OS/67C/2009</w:t>
            </w:r>
            <w:r>
              <w:rPr>
                <w:spacing w:val="-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81" w:type="dxa"/>
          </w:tcPr>
          <w:p>
            <w:pPr>
              <w:pStyle w:val="TableParagraph"/>
              <w:spacing w:before="143"/>
              <w:ind w:left="0"/>
              <w:rPr>
                <w:b/>
                <w:sz w:val="24"/>
              </w:rPr>
            </w:pPr>
          </w:p>
          <w:p>
            <w:pPr>
              <w:pStyle w:val="TableParagraph"/>
              <w:ind w:left="289"/>
              <w:rPr>
                <w:sz w:val="24"/>
              </w:rPr>
            </w:pPr>
            <w:r>
              <w:rPr>
                <w:spacing w:val="-5"/>
                <w:sz w:val="24"/>
              </w:rPr>
              <w:t>121</w:t>
            </w:r>
          </w:p>
        </w:tc>
      </w:tr>
      <w:tr>
        <w:trPr>
          <w:trHeight w:val="537" w:hRule="atLeast"/>
        </w:trPr>
        <w:tc>
          <w:tcPr>
            <w:tcW w:w="7682" w:type="dxa"/>
          </w:tcPr>
          <w:p>
            <w:pPr>
              <w:pStyle w:val="TableParagraph"/>
              <w:tabs>
                <w:tab w:pos="7251" w:val="left" w:leader="none"/>
              </w:tabs>
              <w:spacing w:before="100"/>
              <w:rPr>
                <w:sz w:val="24"/>
              </w:rPr>
            </w:pPr>
            <w:r>
              <w:rPr>
                <w:sz w:val="24"/>
              </w:rPr>
              <w:t>A.G.F</w:t>
            </w:r>
            <w:r>
              <w:rPr>
                <w:spacing w:val="-6"/>
                <w:sz w:val="24"/>
              </w:rPr>
              <w:t> </w:t>
            </w:r>
            <w:r>
              <w:rPr>
                <w:sz w:val="24"/>
              </w:rPr>
              <w:t>vs.</w:t>
            </w:r>
            <w:r>
              <w:rPr>
                <w:spacing w:val="-4"/>
                <w:sz w:val="24"/>
              </w:rPr>
              <w:t> </w:t>
            </w:r>
            <w:r>
              <w:rPr>
                <w:sz w:val="24"/>
              </w:rPr>
              <w:t>Hassan</w:t>
            </w:r>
            <w:r>
              <w:rPr>
                <w:spacing w:val="-3"/>
                <w:sz w:val="24"/>
              </w:rPr>
              <w:t> </w:t>
            </w:r>
            <w:r>
              <w:rPr>
                <w:sz w:val="24"/>
              </w:rPr>
              <w:t>Kabiru</w:t>
            </w:r>
            <w:r>
              <w:rPr>
                <w:spacing w:val="-4"/>
                <w:sz w:val="24"/>
              </w:rPr>
              <w:t> </w:t>
            </w:r>
            <w:r>
              <w:rPr>
                <w:sz w:val="24"/>
              </w:rPr>
              <w:t>Unreported</w:t>
            </w:r>
            <w:r>
              <w:rPr>
                <w:spacing w:val="-3"/>
                <w:sz w:val="24"/>
              </w:rPr>
              <w:t> </w:t>
            </w:r>
            <w:r>
              <w:rPr>
                <w:sz w:val="24"/>
              </w:rPr>
              <w:t>Charge</w:t>
            </w:r>
            <w:r>
              <w:rPr>
                <w:spacing w:val="-2"/>
                <w:sz w:val="24"/>
              </w:rPr>
              <w:t> </w:t>
            </w:r>
            <w:r>
              <w:rPr>
                <w:sz w:val="24"/>
              </w:rPr>
              <w:t>No:</w:t>
            </w:r>
            <w:r>
              <w:rPr>
                <w:spacing w:val="-2"/>
                <w:sz w:val="24"/>
              </w:rPr>
              <w:t> FHC/KN/CR/55/2014</w:t>
            </w:r>
            <w:r>
              <w:rPr>
                <w:sz w:val="24"/>
              </w:rPr>
              <w:tab/>
            </w:r>
            <w:r>
              <w:rPr>
                <w:spacing w:val="-10"/>
                <w:sz w:val="24"/>
              </w:rPr>
              <w:t>-</w:t>
            </w:r>
          </w:p>
        </w:tc>
        <w:tc>
          <w:tcPr>
            <w:tcW w:w="781" w:type="dxa"/>
          </w:tcPr>
          <w:p>
            <w:pPr>
              <w:pStyle w:val="TableParagraph"/>
              <w:spacing w:before="100"/>
              <w:ind w:left="289"/>
              <w:rPr>
                <w:sz w:val="24"/>
              </w:rPr>
            </w:pPr>
            <w:r>
              <w:rPr>
                <w:spacing w:val="-5"/>
                <w:sz w:val="24"/>
              </w:rPr>
              <w:t>121</w:t>
            </w:r>
          </w:p>
        </w:tc>
      </w:tr>
      <w:tr>
        <w:trPr>
          <w:trHeight w:val="537" w:hRule="atLeast"/>
        </w:trPr>
        <w:tc>
          <w:tcPr>
            <w:tcW w:w="7682" w:type="dxa"/>
          </w:tcPr>
          <w:p>
            <w:pPr>
              <w:pStyle w:val="TableParagraph"/>
              <w:tabs>
                <w:tab w:pos="7251" w:val="left" w:leader="none"/>
              </w:tabs>
              <w:spacing w:before="100"/>
              <w:rPr>
                <w:sz w:val="24"/>
              </w:rPr>
            </w:pPr>
            <w:r>
              <w:rPr>
                <w:sz w:val="24"/>
              </w:rPr>
              <w:t>A.G.F</w:t>
            </w:r>
            <w:r>
              <w:rPr>
                <w:spacing w:val="-5"/>
                <w:sz w:val="24"/>
              </w:rPr>
              <w:t> </w:t>
            </w:r>
            <w:r>
              <w:rPr>
                <w:sz w:val="24"/>
              </w:rPr>
              <w:t>vs.</w:t>
            </w:r>
            <w:r>
              <w:rPr>
                <w:spacing w:val="-4"/>
                <w:sz w:val="24"/>
              </w:rPr>
              <w:t> </w:t>
            </w:r>
            <w:r>
              <w:rPr>
                <w:sz w:val="24"/>
              </w:rPr>
              <w:t>Henry</w:t>
            </w:r>
            <w:r>
              <w:rPr>
                <w:spacing w:val="-2"/>
                <w:sz w:val="24"/>
              </w:rPr>
              <w:t> </w:t>
            </w:r>
            <w:r>
              <w:rPr>
                <w:sz w:val="24"/>
              </w:rPr>
              <w:t>Balogun</w:t>
            </w:r>
            <w:r>
              <w:rPr>
                <w:spacing w:val="-6"/>
                <w:sz w:val="24"/>
              </w:rPr>
              <w:t> </w:t>
            </w:r>
            <w:r>
              <w:rPr>
                <w:sz w:val="24"/>
              </w:rPr>
              <w:t>Unreported</w:t>
            </w:r>
            <w:r>
              <w:rPr>
                <w:spacing w:val="-1"/>
                <w:sz w:val="24"/>
              </w:rPr>
              <w:t> </w:t>
            </w:r>
            <w:r>
              <w:rPr>
                <w:sz w:val="24"/>
              </w:rPr>
              <w:t>Charge</w:t>
            </w:r>
            <w:r>
              <w:rPr>
                <w:spacing w:val="-2"/>
                <w:sz w:val="24"/>
              </w:rPr>
              <w:t> </w:t>
            </w:r>
            <w:r>
              <w:rPr>
                <w:sz w:val="24"/>
              </w:rPr>
              <w:t>No:</w:t>
            </w:r>
            <w:r>
              <w:rPr>
                <w:spacing w:val="-1"/>
                <w:sz w:val="24"/>
              </w:rPr>
              <w:t> </w:t>
            </w:r>
            <w:r>
              <w:rPr>
                <w:spacing w:val="-2"/>
                <w:sz w:val="24"/>
              </w:rPr>
              <w:t>FHC/AK/43C/2012</w:t>
            </w:r>
            <w:r>
              <w:rPr>
                <w:sz w:val="24"/>
              </w:rPr>
              <w:tab/>
            </w:r>
            <w:r>
              <w:rPr>
                <w:spacing w:val="-10"/>
                <w:sz w:val="24"/>
              </w:rPr>
              <w:t>-</w:t>
            </w:r>
          </w:p>
        </w:tc>
        <w:tc>
          <w:tcPr>
            <w:tcW w:w="781" w:type="dxa"/>
          </w:tcPr>
          <w:p>
            <w:pPr>
              <w:pStyle w:val="TableParagraph"/>
              <w:spacing w:before="100"/>
              <w:ind w:left="289"/>
              <w:rPr>
                <w:sz w:val="24"/>
              </w:rPr>
            </w:pPr>
            <w:r>
              <w:rPr>
                <w:spacing w:val="-5"/>
                <w:sz w:val="24"/>
              </w:rPr>
              <w:t>121</w:t>
            </w:r>
          </w:p>
        </w:tc>
      </w:tr>
      <w:tr>
        <w:trPr>
          <w:trHeight w:val="536" w:hRule="atLeast"/>
        </w:trPr>
        <w:tc>
          <w:tcPr>
            <w:tcW w:w="7682" w:type="dxa"/>
          </w:tcPr>
          <w:p>
            <w:pPr>
              <w:pStyle w:val="TableParagraph"/>
              <w:tabs>
                <w:tab w:pos="7251" w:val="left" w:leader="none"/>
              </w:tabs>
              <w:spacing w:before="100"/>
              <w:rPr>
                <w:sz w:val="24"/>
              </w:rPr>
            </w:pPr>
            <w:r>
              <w:rPr>
                <w:sz w:val="24"/>
              </w:rPr>
              <w:t>A.G.F</w:t>
            </w:r>
            <w:r>
              <w:rPr>
                <w:spacing w:val="-5"/>
                <w:sz w:val="24"/>
              </w:rPr>
              <w:t> </w:t>
            </w:r>
            <w:r>
              <w:rPr>
                <w:sz w:val="24"/>
              </w:rPr>
              <w:t>vs.</w:t>
            </w:r>
            <w:r>
              <w:rPr>
                <w:spacing w:val="-4"/>
                <w:sz w:val="24"/>
              </w:rPr>
              <w:t> </w:t>
            </w:r>
            <w:r>
              <w:rPr>
                <w:sz w:val="24"/>
              </w:rPr>
              <w:t>Jerome</w:t>
            </w:r>
            <w:r>
              <w:rPr>
                <w:spacing w:val="-3"/>
                <w:sz w:val="24"/>
              </w:rPr>
              <w:t> </w:t>
            </w:r>
            <w:r>
              <w:rPr>
                <w:sz w:val="24"/>
              </w:rPr>
              <w:t>Akasang</w:t>
            </w:r>
            <w:r>
              <w:rPr>
                <w:spacing w:val="-3"/>
                <w:sz w:val="24"/>
              </w:rPr>
              <w:t> </w:t>
            </w:r>
            <w:r>
              <w:rPr>
                <w:sz w:val="24"/>
              </w:rPr>
              <w:t>Unreported</w:t>
            </w:r>
            <w:r>
              <w:rPr>
                <w:spacing w:val="-1"/>
                <w:sz w:val="24"/>
              </w:rPr>
              <w:t> </w:t>
            </w:r>
            <w:r>
              <w:rPr>
                <w:sz w:val="24"/>
              </w:rPr>
              <w:t>Charge</w:t>
            </w:r>
            <w:r>
              <w:rPr>
                <w:spacing w:val="-4"/>
                <w:sz w:val="24"/>
              </w:rPr>
              <w:t> </w:t>
            </w:r>
            <w:r>
              <w:rPr>
                <w:sz w:val="24"/>
              </w:rPr>
              <w:t>No:</w:t>
            </w:r>
            <w:r>
              <w:rPr>
                <w:spacing w:val="-4"/>
                <w:sz w:val="24"/>
              </w:rPr>
              <w:t> </w:t>
            </w:r>
            <w:r>
              <w:rPr>
                <w:spacing w:val="-2"/>
                <w:sz w:val="24"/>
              </w:rPr>
              <w:t>FHC/CA/CR/7/2014</w:t>
            </w:r>
            <w:r>
              <w:rPr>
                <w:sz w:val="24"/>
              </w:rPr>
              <w:tab/>
            </w:r>
            <w:r>
              <w:rPr>
                <w:spacing w:val="-10"/>
                <w:sz w:val="24"/>
              </w:rPr>
              <w:t>-</w:t>
            </w:r>
          </w:p>
        </w:tc>
        <w:tc>
          <w:tcPr>
            <w:tcW w:w="781" w:type="dxa"/>
          </w:tcPr>
          <w:p>
            <w:pPr>
              <w:pStyle w:val="TableParagraph"/>
              <w:spacing w:before="100"/>
              <w:ind w:left="289"/>
              <w:rPr>
                <w:sz w:val="24"/>
              </w:rPr>
            </w:pPr>
            <w:r>
              <w:rPr>
                <w:spacing w:val="-5"/>
                <w:sz w:val="24"/>
              </w:rPr>
              <w:t>121</w:t>
            </w:r>
          </w:p>
        </w:tc>
      </w:tr>
      <w:tr>
        <w:trPr>
          <w:trHeight w:val="536" w:hRule="atLeast"/>
        </w:trPr>
        <w:tc>
          <w:tcPr>
            <w:tcW w:w="7682" w:type="dxa"/>
          </w:tcPr>
          <w:p>
            <w:pPr>
              <w:pStyle w:val="TableParagraph"/>
              <w:spacing w:before="99"/>
              <w:rPr>
                <w:sz w:val="24"/>
              </w:rPr>
            </w:pPr>
            <w:r>
              <w:rPr>
                <w:sz w:val="24"/>
              </w:rPr>
              <w:t>A.G.F</w:t>
            </w:r>
            <w:r>
              <w:rPr>
                <w:spacing w:val="-4"/>
                <w:sz w:val="24"/>
              </w:rPr>
              <w:t> </w:t>
            </w:r>
            <w:r>
              <w:rPr>
                <w:sz w:val="24"/>
              </w:rPr>
              <w:t>vs.</w:t>
            </w:r>
            <w:r>
              <w:rPr>
                <w:spacing w:val="-4"/>
                <w:sz w:val="24"/>
              </w:rPr>
              <w:t> </w:t>
            </w:r>
            <w:r>
              <w:rPr>
                <w:sz w:val="24"/>
              </w:rPr>
              <w:t>Obioma</w:t>
            </w:r>
            <w:r>
              <w:rPr>
                <w:spacing w:val="-4"/>
                <w:sz w:val="24"/>
              </w:rPr>
              <w:t> </w:t>
            </w:r>
            <w:r>
              <w:rPr>
                <w:sz w:val="24"/>
              </w:rPr>
              <w:t>Emendu</w:t>
            </w:r>
            <w:r>
              <w:rPr>
                <w:spacing w:val="-2"/>
                <w:sz w:val="24"/>
              </w:rPr>
              <w:t> </w:t>
            </w:r>
            <w:r>
              <w:rPr>
                <w:sz w:val="24"/>
              </w:rPr>
              <w:t>Unreported</w:t>
            </w:r>
            <w:r>
              <w:rPr>
                <w:spacing w:val="-3"/>
                <w:sz w:val="24"/>
              </w:rPr>
              <w:t> </w:t>
            </w:r>
            <w:r>
              <w:rPr>
                <w:sz w:val="24"/>
              </w:rPr>
              <w:t>Charge</w:t>
            </w:r>
            <w:r>
              <w:rPr>
                <w:spacing w:val="-5"/>
                <w:sz w:val="24"/>
              </w:rPr>
              <w:t> </w:t>
            </w:r>
            <w:r>
              <w:rPr>
                <w:sz w:val="24"/>
              </w:rPr>
              <w:t>No:</w:t>
            </w:r>
            <w:r>
              <w:rPr>
                <w:spacing w:val="-3"/>
                <w:sz w:val="24"/>
              </w:rPr>
              <w:t> </w:t>
            </w:r>
            <w:r>
              <w:rPr>
                <w:sz w:val="24"/>
              </w:rPr>
              <w:t>FHC/KN/CR/189/2014</w:t>
            </w:r>
            <w:r>
              <w:rPr>
                <w:spacing w:val="74"/>
                <w:sz w:val="24"/>
              </w:rPr>
              <w:t> </w:t>
            </w:r>
            <w:r>
              <w:rPr>
                <w:spacing w:val="-10"/>
                <w:sz w:val="24"/>
              </w:rPr>
              <w:t>-</w:t>
            </w:r>
          </w:p>
        </w:tc>
        <w:tc>
          <w:tcPr>
            <w:tcW w:w="781" w:type="dxa"/>
          </w:tcPr>
          <w:p>
            <w:pPr>
              <w:pStyle w:val="TableParagraph"/>
              <w:spacing w:before="99"/>
              <w:ind w:left="289"/>
              <w:rPr>
                <w:sz w:val="24"/>
              </w:rPr>
            </w:pPr>
            <w:r>
              <w:rPr>
                <w:spacing w:val="-5"/>
                <w:sz w:val="24"/>
              </w:rPr>
              <w:t>121</w:t>
            </w:r>
          </w:p>
        </w:tc>
      </w:tr>
      <w:tr>
        <w:trPr>
          <w:trHeight w:val="537" w:hRule="atLeast"/>
        </w:trPr>
        <w:tc>
          <w:tcPr>
            <w:tcW w:w="7682" w:type="dxa"/>
          </w:tcPr>
          <w:p>
            <w:pPr>
              <w:pStyle w:val="TableParagraph"/>
              <w:tabs>
                <w:tab w:pos="3650" w:val="left" w:leader="none"/>
                <w:tab w:pos="4370" w:val="left" w:leader="none"/>
                <w:tab w:pos="5090" w:val="left" w:leader="none"/>
                <w:tab w:pos="5810" w:val="left" w:leader="none"/>
                <w:tab w:pos="6530" w:val="left" w:leader="none"/>
                <w:tab w:pos="7251" w:val="left" w:leader="none"/>
              </w:tabs>
              <w:spacing w:before="100"/>
              <w:rPr>
                <w:sz w:val="24"/>
              </w:rPr>
            </w:pPr>
            <w:r>
              <w:rPr>
                <w:sz w:val="24"/>
              </w:rPr>
              <w:t>Anyebe</w:t>
            </w:r>
            <w:r>
              <w:rPr>
                <w:spacing w:val="-6"/>
                <w:sz w:val="24"/>
              </w:rPr>
              <w:t> </w:t>
            </w:r>
            <w:r>
              <w:rPr>
                <w:sz w:val="24"/>
              </w:rPr>
              <w:t>vs.</w:t>
            </w:r>
            <w:r>
              <w:rPr>
                <w:spacing w:val="-3"/>
                <w:sz w:val="24"/>
              </w:rPr>
              <w:t> </w:t>
            </w:r>
            <w:r>
              <w:rPr>
                <w:sz w:val="24"/>
              </w:rPr>
              <w:t>State (1996)</w:t>
            </w:r>
            <w:r>
              <w:rPr>
                <w:spacing w:val="-4"/>
                <w:sz w:val="24"/>
              </w:rPr>
              <w:t> </w:t>
            </w:r>
            <w:r>
              <w:rPr>
                <w:sz w:val="24"/>
              </w:rPr>
              <w:t>1</w:t>
            </w:r>
            <w:r>
              <w:rPr>
                <w:spacing w:val="-1"/>
                <w:sz w:val="24"/>
              </w:rPr>
              <w:t> </w:t>
            </w:r>
            <w:r>
              <w:rPr>
                <w:sz w:val="24"/>
              </w:rPr>
              <w:t>SC</w:t>
            </w:r>
            <w:r>
              <w:rPr>
                <w:spacing w:val="-2"/>
                <w:sz w:val="24"/>
              </w:rPr>
              <w:t> </w:t>
            </w:r>
            <w:r>
              <w:rPr>
                <w:spacing w:val="-5"/>
                <w:sz w:val="24"/>
              </w:rPr>
              <w:t>87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81" w:type="dxa"/>
          </w:tcPr>
          <w:p>
            <w:pPr>
              <w:pStyle w:val="TableParagraph"/>
              <w:spacing w:before="100"/>
              <w:ind w:left="289"/>
              <w:rPr>
                <w:sz w:val="24"/>
              </w:rPr>
            </w:pPr>
            <w:r>
              <w:rPr>
                <w:spacing w:val="-5"/>
                <w:sz w:val="24"/>
              </w:rPr>
              <w:t>134</w:t>
            </w:r>
          </w:p>
        </w:tc>
      </w:tr>
      <w:tr>
        <w:trPr>
          <w:trHeight w:val="536" w:hRule="atLeast"/>
        </w:trPr>
        <w:tc>
          <w:tcPr>
            <w:tcW w:w="7682" w:type="dxa"/>
          </w:tcPr>
          <w:p>
            <w:pPr>
              <w:pStyle w:val="TableParagraph"/>
              <w:tabs>
                <w:tab w:pos="5090" w:val="left" w:leader="none"/>
                <w:tab w:pos="5810" w:val="left" w:leader="none"/>
                <w:tab w:pos="6530" w:val="left" w:leader="none"/>
                <w:tab w:pos="7251" w:val="left" w:leader="none"/>
              </w:tabs>
              <w:spacing w:before="100"/>
              <w:rPr>
                <w:sz w:val="24"/>
              </w:rPr>
            </w:pPr>
            <w:r>
              <w:rPr>
                <w:sz w:val="24"/>
              </w:rPr>
              <w:t>Bagudu</w:t>
            </w:r>
            <w:r>
              <w:rPr>
                <w:spacing w:val="-1"/>
                <w:sz w:val="24"/>
              </w:rPr>
              <w:t> </w:t>
            </w:r>
            <w:r>
              <w:rPr>
                <w:sz w:val="24"/>
              </w:rPr>
              <w:t>vs.</w:t>
            </w:r>
            <w:r>
              <w:rPr>
                <w:spacing w:val="-2"/>
                <w:sz w:val="24"/>
              </w:rPr>
              <w:t> </w:t>
            </w:r>
            <w:r>
              <w:rPr>
                <w:sz w:val="24"/>
              </w:rPr>
              <w:t>FRN</w:t>
            </w:r>
            <w:r>
              <w:rPr>
                <w:spacing w:val="-3"/>
                <w:sz w:val="24"/>
              </w:rPr>
              <w:t> </w:t>
            </w:r>
            <w:r>
              <w:rPr>
                <w:sz w:val="24"/>
              </w:rPr>
              <w:t>(2004)</w:t>
            </w:r>
            <w:r>
              <w:rPr>
                <w:spacing w:val="-1"/>
                <w:sz w:val="24"/>
              </w:rPr>
              <w:t> </w:t>
            </w:r>
            <w:r>
              <w:rPr>
                <w:sz w:val="24"/>
              </w:rPr>
              <w:t>1</w:t>
            </w:r>
            <w:r>
              <w:rPr>
                <w:spacing w:val="-5"/>
                <w:sz w:val="24"/>
              </w:rPr>
              <w:t> </w:t>
            </w:r>
            <w:r>
              <w:rPr>
                <w:sz w:val="24"/>
              </w:rPr>
              <w:t>NWLR</w:t>
            </w:r>
            <w:r>
              <w:rPr>
                <w:spacing w:val="-2"/>
                <w:sz w:val="24"/>
              </w:rPr>
              <w:t> </w:t>
            </w:r>
            <w:r>
              <w:rPr>
                <w:sz w:val="24"/>
              </w:rPr>
              <w:t>(PT 853)</w:t>
            </w:r>
            <w:r>
              <w:rPr>
                <w:spacing w:val="-3"/>
                <w:sz w:val="24"/>
              </w:rPr>
              <w:t> </w:t>
            </w:r>
            <w:r>
              <w:rPr>
                <w:sz w:val="24"/>
              </w:rPr>
              <w:t>183</w:t>
            </w:r>
            <w:r>
              <w:rPr>
                <w:spacing w:val="-3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81" w:type="dxa"/>
          </w:tcPr>
          <w:p>
            <w:pPr>
              <w:pStyle w:val="TableParagraph"/>
              <w:spacing w:before="100"/>
              <w:ind w:left="289"/>
              <w:rPr>
                <w:sz w:val="24"/>
              </w:rPr>
            </w:pPr>
            <w:r>
              <w:rPr>
                <w:spacing w:val="-5"/>
                <w:sz w:val="24"/>
              </w:rPr>
              <w:t>135</w:t>
            </w:r>
          </w:p>
        </w:tc>
      </w:tr>
      <w:tr>
        <w:trPr>
          <w:trHeight w:val="536" w:hRule="atLeast"/>
        </w:trPr>
        <w:tc>
          <w:tcPr>
            <w:tcW w:w="7682" w:type="dxa"/>
          </w:tcPr>
          <w:p>
            <w:pPr>
              <w:pStyle w:val="TableParagraph"/>
              <w:tabs>
                <w:tab w:pos="4370" w:val="left" w:leader="none"/>
                <w:tab w:pos="5090" w:val="left" w:leader="none"/>
                <w:tab w:pos="5810" w:val="left" w:leader="none"/>
                <w:tab w:pos="6530" w:val="left" w:leader="none"/>
                <w:tab w:pos="7251" w:val="left" w:leader="none"/>
              </w:tabs>
              <w:spacing w:before="99"/>
              <w:rPr>
                <w:sz w:val="24"/>
              </w:rPr>
            </w:pPr>
            <w:r>
              <w:rPr>
                <w:sz w:val="24"/>
              </w:rPr>
              <w:t>State</w:t>
            </w:r>
            <w:r>
              <w:rPr>
                <w:spacing w:val="-6"/>
                <w:sz w:val="24"/>
              </w:rPr>
              <w:t> </w:t>
            </w:r>
            <w:r>
              <w:rPr>
                <w:sz w:val="24"/>
              </w:rPr>
              <w:t>vs.</w:t>
            </w:r>
            <w:r>
              <w:rPr>
                <w:spacing w:val="-2"/>
                <w:sz w:val="24"/>
              </w:rPr>
              <w:t> </w:t>
            </w:r>
            <w:r>
              <w:rPr>
                <w:sz w:val="24"/>
              </w:rPr>
              <w:t>Okpegboro (1980)</w:t>
            </w:r>
            <w:r>
              <w:rPr>
                <w:spacing w:val="-2"/>
                <w:sz w:val="24"/>
              </w:rPr>
              <w:t> </w:t>
            </w:r>
            <w:r>
              <w:rPr>
                <w:sz w:val="24"/>
              </w:rPr>
              <w:t>2</w:t>
            </w:r>
            <w:r>
              <w:rPr>
                <w:spacing w:val="-2"/>
                <w:sz w:val="24"/>
              </w:rPr>
              <w:t> </w:t>
            </w:r>
            <w:r>
              <w:rPr>
                <w:sz w:val="24"/>
              </w:rPr>
              <w:t>NCR</w:t>
            </w:r>
            <w:r>
              <w:rPr>
                <w:spacing w:val="-2"/>
                <w:sz w:val="24"/>
              </w:rPr>
              <w:t> </w:t>
            </w:r>
            <w:r>
              <w:rPr>
                <w:spacing w:val="-5"/>
                <w:sz w:val="24"/>
              </w:rPr>
              <w:t>291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81" w:type="dxa"/>
          </w:tcPr>
          <w:p>
            <w:pPr>
              <w:pStyle w:val="TableParagraph"/>
              <w:spacing w:before="99"/>
              <w:ind w:left="289"/>
              <w:rPr>
                <w:sz w:val="24"/>
              </w:rPr>
            </w:pPr>
            <w:r>
              <w:rPr>
                <w:spacing w:val="-5"/>
                <w:sz w:val="24"/>
              </w:rPr>
              <w:t>135</w:t>
            </w:r>
          </w:p>
        </w:tc>
      </w:tr>
      <w:tr>
        <w:trPr>
          <w:trHeight w:val="388" w:hRule="atLeast"/>
        </w:trPr>
        <w:tc>
          <w:tcPr>
            <w:tcW w:w="7682" w:type="dxa"/>
          </w:tcPr>
          <w:p>
            <w:pPr>
              <w:pStyle w:val="TableParagraph"/>
              <w:tabs>
                <w:tab w:pos="4370" w:val="left" w:leader="none"/>
                <w:tab w:pos="5090" w:val="left" w:leader="none"/>
                <w:tab w:pos="5810" w:val="left" w:leader="none"/>
                <w:tab w:pos="6530" w:val="left" w:leader="none"/>
                <w:tab w:pos="7251" w:val="left" w:leader="none"/>
              </w:tabs>
              <w:spacing w:line="269" w:lineRule="exact" w:before="100"/>
              <w:rPr>
                <w:sz w:val="24"/>
              </w:rPr>
            </w:pPr>
            <w:r>
              <w:rPr>
                <w:sz w:val="24"/>
              </w:rPr>
              <w:t>Sunmonu</w:t>
            </w:r>
            <w:r>
              <w:rPr>
                <w:spacing w:val="-4"/>
                <w:sz w:val="24"/>
              </w:rPr>
              <w:t> </w:t>
            </w:r>
            <w:r>
              <w:rPr>
                <w:sz w:val="24"/>
              </w:rPr>
              <w:t>vs.</w:t>
            </w:r>
            <w:r>
              <w:rPr>
                <w:spacing w:val="-4"/>
                <w:sz w:val="24"/>
              </w:rPr>
              <w:t> </w:t>
            </w:r>
            <w:r>
              <w:rPr>
                <w:sz w:val="24"/>
              </w:rPr>
              <w:t>Police</w:t>
            </w:r>
            <w:r>
              <w:rPr>
                <w:spacing w:val="-4"/>
                <w:sz w:val="24"/>
              </w:rPr>
              <w:t> </w:t>
            </w:r>
            <w:r>
              <w:rPr>
                <w:sz w:val="24"/>
              </w:rPr>
              <w:t>(1957)</w:t>
            </w:r>
            <w:r>
              <w:rPr>
                <w:spacing w:val="-3"/>
                <w:sz w:val="24"/>
              </w:rPr>
              <w:t> </w:t>
            </w:r>
            <w:r>
              <w:rPr>
                <w:sz w:val="24"/>
              </w:rPr>
              <w:t>W.R.N.L.R.</w:t>
            </w:r>
            <w:r>
              <w:rPr>
                <w:spacing w:val="-3"/>
                <w:sz w:val="24"/>
              </w:rPr>
              <w:t> </w:t>
            </w:r>
            <w:r>
              <w:rPr>
                <w:spacing w:val="-5"/>
                <w:sz w:val="24"/>
              </w:rPr>
              <w:t>23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81" w:type="dxa"/>
          </w:tcPr>
          <w:p>
            <w:pPr>
              <w:pStyle w:val="TableParagraph"/>
              <w:spacing w:line="269" w:lineRule="exact" w:before="100"/>
              <w:ind w:left="289"/>
              <w:rPr>
                <w:sz w:val="24"/>
              </w:rPr>
            </w:pPr>
            <w:r>
              <w:rPr>
                <w:spacing w:val="-5"/>
                <w:sz w:val="24"/>
              </w:rPr>
              <w:t>87</w:t>
            </w:r>
          </w:p>
        </w:tc>
      </w:tr>
    </w:tbl>
    <w:p>
      <w:pPr>
        <w:spacing w:after="0" w:line="269" w:lineRule="exact"/>
        <w:rPr>
          <w:sz w:val="24"/>
        </w:rPr>
        <w:sectPr>
          <w:pgSz w:w="11910" w:h="16840"/>
          <w:pgMar w:header="0" w:footer="1000" w:top="860" w:bottom="1200" w:left="1480" w:right="1480"/>
        </w:sectPr>
      </w:pPr>
    </w:p>
    <w:p>
      <w:pPr>
        <w:spacing w:before="28"/>
        <w:ind w:left="0" w:right="1" w:firstLine="0"/>
        <w:jc w:val="center"/>
        <w:rPr>
          <w:rFonts w:ascii="Calibri"/>
          <w:b/>
          <w:sz w:val="24"/>
        </w:rPr>
      </w:pPr>
      <w:r>
        <w:rPr>
          <w:rFonts w:ascii="Calibri"/>
          <w:b/>
          <w:sz w:val="24"/>
        </w:rPr>
        <w:t>TABLE</w:t>
      </w:r>
      <w:r>
        <w:rPr>
          <w:rFonts w:ascii="Calibri"/>
          <w:b/>
          <w:spacing w:val="-2"/>
          <w:sz w:val="24"/>
        </w:rPr>
        <w:t> </w:t>
      </w:r>
      <w:r>
        <w:rPr>
          <w:rFonts w:ascii="Calibri"/>
          <w:b/>
          <w:sz w:val="24"/>
        </w:rPr>
        <w:t>OF </w:t>
      </w:r>
      <w:r>
        <w:rPr>
          <w:rFonts w:ascii="Calibri"/>
          <w:b/>
          <w:spacing w:val="-2"/>
          <w:sz w:val="24"/>
        </w:rPr>
        <w:t>STATUTES</w:t>
      </w:r>
    </w:p>
    <w:p>
      <w:pPr>
        <w:pStyle w:val="BodyText"/>
        <w:jc w:val="left"/>
        <w:rPr>
          <w:rFonts w:ascii="Calibri"/>
          <w:b/>
          <w:sz w:val="20"/>
        </w:rPr>
      </w:pPr>
    </w:p>
    <w:p>
      <w:pPr>
        <w:pStyle w:val="BodyText"/>
        <w:spacing w:before="98"/>
        <w:jc w:val="left"/>
        <w:rPr>
          <w:rFonts w:ascii="Calibri"/>
          <w:b/>
          <w:sz w:val="20"/>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85"/>
        <w:gridCol w:w="504"/>
      </w:tblGrid>
      <w:tr>
        <w:trPr>
          <w:trHeight w:val="366" w:hRule="atLeast"/>
        </w:trPr>
        <w:tc>
          <w:tcPr>
            <w:tcW w:w="7885" w:type="dxa"/>
          </w:tcPr>
          <w:p>
            <w:pPr>
              <w:pStyle w:val="TableParagraph"/>
              <w:spacing w:line="244" w:lineRule="exact"/>
              <w:ind w:left="0" w:right="84"/>
              <w:jc w:val="right"/>
              <w:rPr>
                <w:sz w:val="24"/>
              </w:rPr>
            </w:pPr>
            <w:r>
              <w:rPr>
                <w:spacing w:val="-4"/>
                <w:sz w:val="24"/>
              </w:rPr>
              <w:t>Pages</w:t>
            </w:r>
          </w:p>
        </w:tc>
        <w:tc>
          <w:tcPr>
            <w:tcW w:w="504" w:type="dxa"/>
          </w:tcPr>
          <w:p>
            <w:pPr>
              <w:pStyle w:val="TableParagraph"/>
              <w:ind w:left="0"/>
              <w:rPr>
                <w:rFonts w:ascii="Times New Roman"/>
                <w:sz w:val="22"/>
              </w:rPr>
            </w:pPr>
          </w:p>
        </w:tc>
      </w:tr>
      <w:tr>
        <w:trPr>
          <w:trHeight w:val="493" w:hRule="atLeast"/>
        </w:trPr>
        <w:tc>
          <w:tcPr>
            <w:tcW w:w="7885"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7"/>
              <w:rPr>
                <w:sz w:val="24"/>
              </w:rPr>
            </w:pPr>
            <w:r>
              <w:rPr>
                <w:sz w:val="24"/>
              </w:rPr>
              <w:t>Child Right Act,</w:t>
            </w:r>
            <w:r>
              <w:rPr>
                <w:spacing w:val="-4"/>
                <w:sz w:val="24"/>
              </w:rPr>
              <w:t> </w:t>
            </w:r>
            <w:r>
              <w:rPr>
                <w:sz w:val="24"/>
              </w:rPr>
              <w:t>2003</w:t>
            </w:r>
            <w:r>
              <w:rPr>
                <w:spacing w:val="7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14</w:t>
            </w:r>
          </w:p>
        </w:tc>
      </w:tr>
      <w:tr>
        <w:trPr>
          <w:trHeight w:val="493" w:hRule="atLeast"/>
        </w:trPr>
        <w:tc>
          <w:tcPr>
            <w:tcW w:w="7885"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pacing w:val="-4"/>
                <w:sz w:val="24"/>
              </w:rPr>
              <w:t>S.30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8"/>
              <w:ind w:left="36" w:right="120"/>
              <w:jc w:val="center"/>
              <w:rPr>
                <w:sz w:val="24"/>
              </w:rPr>
            </w:pPr>
            <w:r>
              <w:rPr>
                <w:spacing w:val="-5"/>
                <w:sz w:val="24"/>
              </w:rPr>
              <w:t>76</w:t>
            </w:r>
          </w:p>
        </w:tc>
      </w:tr>
      <w:tr>
        <w:trPr>
          <w:trHeight w:val="491" w:hRule="atLeast"/>
        </w:trPr>
        <w:tc>
          <w:tcPr>
            <w:tcW w:w="7885"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23, 31 &amp;</w:t>
            </w:r>
            <w:r>
              <w:rPr>
                <w:spacing w:val="-2"/>
                <w:sz w:val="24"/>
              </w:rPr>
              <w:t> </w:t>
            </w:r>
            <w:r>
              <w:rPr>
                <w:spacing w:val="-5"/>
                <w:sz w:val="24"/>
              </w:rPr>
              <w:t>32-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79</w:t>
            </w:r>
          </w:p>
        </w:tc>
      </w:tr>
      <w:tr>
        <w:trPr>
          <w:trHeight w:val="493"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s>
              <w:spacing w:before="77"/>
              <w:ind w:left="769"/>
              <w:rPr>
                <w:sz w:val="24"/>
              </w:rPr>
            </w:pPr>
            <w:r>
              <w:rPr>
                <w:sz w:val="24"/>
              </w:rPr>
              <w:t>Ss.</w:t>
            </w:r>
            <w:r>
              <w:rPr>
                <w:spacing w:val="-2"/>
                <w:sz w:val="24"/>
              </w:rPr>
              <w:t> </w:t>
            </w:r>
            <w:r>
              <w:rPr>
                <w:sz w:val="24"/>
              </w:rPr>
              <w:t>80</w:t>
            </w:r>
            <w:r>
              <w:rPr>
                <w:spacing w:val="1"/>
                <w:sz w:val="24"/>
              </w:rPr>
              <w:t> </w:t>
            </w:r>
            <w:r>
              <w:rPr>
                <w:sz w:val="24"/>
              </w:rPr>
              <w:t>&amp;</w:t>
            </w:r>
            <w:r>
              <w:rPr>
                <w:spacing w:val="-2"/>
                <w:sz w:val="24"/>
              </w:rPr>
              <w:t> </w:t>
            </w:r>
            <w:r>
              <w:rPr>
                <w:spacing w:val="-5"/>
                <w:sz w:val="24"/>
              </w:rPr>
              <w:t>31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78</w:t>
            </w:r>
          </w:p>
        </w:tc>
      </w:tr>
      <w:tr>
        <w:trPr>
          <w:trHeight w:val="493" w:hRule="atLeast"/>
        </w:trPr>
        <w:tc>
          <w:tcPr>
            <w:tcW w:w="7885"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w:t>
            </w:r>
            <w:r>
              <w:rPr>
                <w:spacing w:val="-1"/>
                <w:sz w:val="24"/>
              </w:rPr>
              <w:t> </w:t>
            </w:r>
            <w:r>
              <w:rPr>
                <w:spacing w:val="-5"/>
                <w:sz w:val="24"/>
              </w:rPr>
              <w:t>28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8"/>
              <w:ind w:left="36" w:right="120"/>
              <w:jc w:val="center"/>
              <w:rPr>
                <w:sz w:val="24"/>
              </w:rPr>
            </w:pPr>
            <w:r>
              <w:rPr>
                <w:spacing w:val="-5"/>
                <w:sz w:val="24"/>
              </w:rPr>
              <w:t>80</w:t>
            </w:r>
          </w:p>
        </w:tc>
      </w:tr>
      <w:tr>
        <w:trPr>
          <w:trHeight w:val="493"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25</w:t>
            </w:r>
            <w:r>
              <w:rPr>
                <w:spacing w:val="1"/>
                <w:sz w:val="24"/>
              </w:rPr>
              <w:t> </w:t>
            </w:r>
            <w:r>
              <w:rPr>
                <w:sz w:val="24"/>
              </w:rPr>
              <w:t>&amp;</w:t>
            </w:r>
            <w:r>
              <w:rPr>
                <w:spacing w:val="-2"/>
                <w:sz w:val="24"/>
              </w:rPr>
              <w:t> </w:t>
            </w:r>
            <w:r>
              <w:rPr>
                <w:spacing w:val="-5"/>
                <w:sz w:val="24"/>
              </w:rPr>
              <w:t>26</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81</w:t>
            </w:r>
          </w:p>
        </w:tc>
      </w:tr>
      <w:tr>
        <w:trPr>
          <w:trHeight w:val="493"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Ss.</w:t>
            </w:r>
            <w:r>
              <w:rPr>
                <w:spacing w:val="-2"/>
                <w:sz w:val="24"/>
              </w:rPr>
              <w:t> </w:t>
            </w:r>
            <w:r>
              <w:rPr>
                <w:sz w:val="24"/>
              </w:rPr>
              <w:t>27</w:t>
            </w:r>
            <w:r>
              <w:rPr>
                <w:spacing w:val="1"/>
                <w:sz w:val="24"/>
              </w:rPr>
              <w:t> </w:t>
            </w:r>
            <w:r>
              <w:rPr>
                <w:sz w:val="24"/>
              </w:rPr>
              <w:t>&amp;</w:t>
            </w:r>
            <w:r>
              <w:rPr>
                <w:spacing w:val="-2"/>
                <w:sz w:val="24"/>
              </w:rPr>
              <w:t> </w:t>
            </w:r>
            <w:r>
              <w:rPr>
                <w:spacing w:val="-5"/>
                <w:sz w:val="24"/>
              </w:rPr>
              <w:t>149</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8"/>
              <w:ind w:left="36" w:right="120"/>
              <w:jc w:val="center"/>
              <w:rPr>
                <w:sz w:val="24"/>
              </w:rPr>
            </w:pPr>
            <w:r>
              <w:rPr>
                <w:spacing w:val="-5"/>
                <w:sz w:val="24"/>
              </w:rPr>
              <w:t>82</w:t>
            </w:r>
          </w:p>
        </w:tc>
      </w:tr>
      <w:tr>
        <w:trPr>
          <w:trHeight w:val="492" w:hRule="atLeast"/>
        </w:trPr>
        <w:tc>
          <w:tcPr>
            <w:tcW w:w="7885"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150</w:t>
            </w:r>
            <w:r>
              <w:rPr>
                <w:spacing w:val="1"/>
                <w:sz w:val="24"/>
              </w:rPr>
              <w:t> </w:t>
            </w:r>
            <w:r>
              <w:rPr>
                <w:sz w:val="24"/>
              </w:rPr>
              <w:t>&amp;</w:t>
            </w:r>
            <w:r>
              <w:rPr>
                <w:spacing w:val="-4"/>
                <w:sz w:val="24"/>
              </w:rPr>
              <w:t> </w:t>
            </w:r>
            <w:r>
              <w:rPr>
                <w:sz w:val="24"/>
              </w:rPr>
              <w:t>151</w:t>
            </w:r>
            <w:r>
              <w:rPr>
                <w:spacing w:val="6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83</w:t>
            </w:r>
          </w:p>
        </w:tc>
      </w:tr>
      <w:tr>
        <w:trPr>
          <w:trHeight w:val="493" w:hRule="atLeast"/>
        </w:trPr>
        <w:tc>
          <w:tcPr>
            <w:tcW w:w="7885" w:type="dxa"/>
          </w:tcPr>
          <w:p>
            <w:pPr>
              <w:pStyle w:val="TableParagraph"/>
              <w:tabs>
                <w:tab w:pos="6530" w:val="left" w:leader="none"/>
                <w:tab w:pos="7251" w:val="left" w:leader="none"/>
              </w:tabs>
              <w:spacing w:before="77"/>
              <w:rPr>
                <w:sz w:val="24"/>
              </w:rPr>
            </w:pPr>
            <w:r>
              <w:rPr>
                <w:sz w:val="24"/>
              </w:rPr>
              <w:t>Constitution</w:t>
            </w:r>
            <w:r>
              <w:rPr>
                <w:spacing w:val="-6"/>
                <w:sz w:val="24"/>
              </w:rPr>
              <w:t> </w:t>
            </w:r>
            <w:r>
              <w:rPr>
                <w:sz w:val="24"/>
              </w:rPr>
              <w:t>of</w:t>
            </w:r>
            <w:r>
              <w:rPr>
                <w:spacing w:val="-3"/>
                <w:sz w:val="24"/>
              </w:rPr>
              <w:t> </w:t>
            </w:r>
            <w:r>
              <w:rPr>
                <w:sz w:val="24"/>
              </w:rPr>
              <w:t>Federal</w:t>
            </w:r>
            <w:r>
              <w:rPr>
                <w:spacing w:val="-3"/>
                <w:sz w:val="24"/>
              </w:rPr>
              <w:t> </w:t>
            </w:r>
            <w:r>
              <w:rPr>
                <w:sz w:val="24"/>
              </w:rPr>
              <w:t>Republic</w:t>
            </w:r>
            <w:r>
              <w:rPr>
                <w:spacing w:val="-2"/>
                <w:sz w:val="24"/>
              </w:rPr>
              <w:t> </w:t>
            </w:r>
            <w:r>
              <w:rPr>
                <w:sz w:val="24"/>
              </w:rPr>
              <w:t>of</w:t>
            </w:r>
            <w:r>
              <w:rPr>
                <w:spacing w:val="-1"/>
                <w:sz w:val="24"/>
              </w:rPr>
              <w:t> </w:t>
            </w:r>
            <w:r>
              <w:rPr>
                <w:sz w:val="24"/>
              </w:rPr>
              <w:t>Nigeria,</w:t>
            </w:r>
            <w:r>
              <w:rPr>
                <w:spacing w:val="-5"/>
                <w:sz w:val="24"/>
              </w:rPr>
              <w:t> </w:t>
            </w:r>
            <w:r>
              <w:rPr>
                <w:sz w:val="24"/>
              </w:rPr>
              <w:t>1999</w:t>
            </w:r>
            <w:r>
              <w:rPr>
                <w:spacing w:val="-1"/>
                <w:sz w:val="24"/>
              </w:rPr>
              <w:t> </w:t>
            </w:r>
            <w:r>
              <w:rPr>
                <w:sz w:val="24"/>
              </w:rPr>
              <w:t>(as</w:t>
            </w:r>
            <w:r>
              <w:rPr>
                <w:spacing w:val="-2"/>
                <w:sz w:val="24"/>
              </w:rPr>
              <w:t> amended)</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14</w:t>
            </w:r>
          </w:p>
        </w:tc>
      </w:tr>
      <w:tr>
        <w:trPr>
          <w:trHeight w:val="493" w:hRule="atLeast"/>
        </w:trPr>
        <w:tc>
          <w:tcPr>
            <w:tcW w:w="7885" w:type="dxa"/>
          </w:tcPr>
          <w:p>
            <w:pPr>
              <w:pStyle w:val="TableParagraph"/>
              <w:tabs>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Ss.</w:t>
            </w:r>
            <w:r>
              <w:rPr>
                <w:spacing w:val="-2"/>
                <w:sz w:val="24"/>
              </w:rPr>
              <w:t> </w:t>
            </w:r>
            <w:r>
              <w:rPr>
                <w:sz w:val="24"/>
              </w:rPr>
              <w:t>33,</w:t>
            </w:r>
            <w:r>
              <w:rPr>
                <w:spacing w:val="1"/>
                <w:sz w:val="24"/>
              </w:rPr>
              <w:t> </w:t>
            </w:r>
            <w:r>
              <w:rPr>
                <w:sz w:val="24"/>
              </w:rPr>
              <w:t>34,</w:t>
            </w:r>
            <w:r>
              <w:rPr>
                <w:spacing w:val="-1"/>
                <w:sz w:val="24"/>
              </w:rPr>
              <w:t> </w:t>
            </w:r>
            <w:r>
              <w:rPr>
                <w:sz w:val="24"/>
              </w:rPr>
              <w:t>35,</w:t>
            </w:r>
            <w:r>
              <w:rPr>
                <w:spacing w:val="-3"/>
                <w:sz w:val="24"/>
              </w:rPr>
              <w:t> </w:t>
            </w:r>
            <w:r>
              <w:rPr>
                <w:sz w:val="24"/>
              </w:rPr>
              <w:t>41</w:t>
            </w:r>
            <w:r>
              <w:rPr>
                <w:spacing w:val="1"/>
                <w:sz w:val="24"/>
              </w:rPr>
              <w:t> </w:t>
            </w:r>
            <w:r>
              <w:rPr>
                <w:sz w:val="24"/>
              </w:rPr>
              <w:t>&amp;</w:t>
            </w:r>
            <w:r>
              <w:rPr>
                <w:spacing w:val="-2"/>
                <w:sz w:val="24"/>
              </w:rPr>
              <w:t> </w:t>
            </w:r>
            <w:r>
              <w:rPr>
                <w:spacing w:val="-5"/>
                <w:sz w:val="24"/>
              </w:rPr>
              <w:t>42-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8"/>
              <w:ind w:left="36" w:right="120"/>
              <w:jc w:val="center"/>
              <w:rPr>
                <w:sz w:val="24"/>
              </w:rPr>
            </w:pPr>
            <w:r>
              <w:rPr>
                <w:spacing w:val="-5"/>
                <w:sz w:val="24"/>
              </w:rPr>
              <w:t>51</w:t>
            </w:r>
          </w:p>
        </w:tc>
      </w:tr>
      <w:tr>
        <w:trPr>
          <w:trHeight w:val="493" w:hRule="atLeast"/>
        </w:trPr>
        <w:tc>
          <w:tcPr>
            <w:tcW w:w="7885"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12,</w:t>
            </w:r>
            <w:r>
              <w:rPr>
                <w:spacing w:val="1"/>
                <w:sz w:val="24"/>
              </w:rPr>
              <w:t> </w:t>
            </w:r>
            <w:r>
              <w:rPr>
                <w:sz w:val="24"/>
              </w:rPr>
              <w:t>14 &amp;</w:t>
            </w:r>
            <w:r>
              <w:rPr>
                <w:spacing w:val="-2"/>
                <w:sz w:val="24"/>
              </w:rPr>
              <w:t> </w:t>
            </w:r>
            <w:r>
              <w:rPr>
                <w:sz w:val="24"/>
              </w:rPr>
              <w:t>1</w:t>
            </w:r>
            <w:r>
              <w:rPr>
                <w:spacing w:val="7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50</w:t>
            </w:r>
          </w:p>
        </w:tc>
      </w:tr>
      <w:tr>
        <w:trPr>
          <w:trHeight w:val="493"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9"/>
              <w:ind w:left="769"/>
              <w:rPr>
                <w:sz w:val="24"/>
              </w:rPr>
            </w:pPr>
            <w:r>
              <w:rPr>
                <w:sz w:val="24"/>
              </w:rPr>
              <w:t>S.</w:t>
            </w:r>
            <w:r>
              <w:rPr>
                <w:spacing w:val="-1"/>
                <w:sz w:val="24"/>
              </w:rPr>
              <w:t> </w:t>
            </w:r>
            <w:r>
              <w:rPr>
                <w:sz w:val="24"/>
              </w:rPr>
              <w:t>34</w:t>
            </w:r>
            <w:r>
              <w:rPr>
                <w:spacing w:val="1"/>
                <w:sz w:val="24"/>
              </w:rPr>
              <w:t> </w:t>
            </w:r>
            <w:r>
              <w:rPr>
                <w:sz w:val="24"/>
              </w:rPr>
              <w:t>&amp;</w:t>
            </w:r>
            <w:r>
              <w:rPr>
                <w:spacing w:val="-2"/>
                <w:sz w:val="24"/>
              </w:rPr>
              <w:t> </w:t>
            </w:r>
            <w:r>
              <w:rPr>
                <w:spacing w:val="-5"/>
                <w:sz w:val="24"/>
              </w:rPr>
              <w:t>46</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9"/>
              <w:ind w:left="36" w:right="120"/>
              <w:jc w:val="center"/>
              <w:rPr>
                <w:sz w:val="24"/>
              </w:rPr>
            </w:pPr>
            <w:r>
              <w:rPr>
                <w:spacing w:val="-5"/>
                <w:sz w:val="24"/>
              </w:rPr>
              <w:t>42</w:t>
            </w:r>
          </w:p>
        </w:tc>
      </w:tr>
      <w:tr>
        <w:trPr>
          <w:trHeight w:val="492"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 214</w:t>
            </w:r>
            <w:r>
              <w:rPr>
                <w:spacing w:val="7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jc w:val="center"/>
              <w:rPr>
                <w:sz w:val="24"/>
              </w:rPr>
            </w:pPr>
            <w:r>
              <w:rPr>
                <w:spacing w:val="-5"/>
                <w:sz w:val="24"/>
              </w:rPr>
              <w:t>131</w:t>
            </w:r>
          </w:p>
        </w:tc>
      </w:tr>
      <w:tr>
        <w:trPr>
          <w:trHeight w:val="493"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 150</w:t>
            </w:r>
            <w:r>
              <w:rPr>
                <w:spacing w:val="7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jc w:val="center"/>
              <w:rPr>
                <w:sz w:val="24"/>
              </w:rPr>
            </w:pPr>
            <w:r>
              <w:rPr>
                <w:spacing w:val="-5"/>
                <w:sz w:val="24"/>
              </w:rPr>
              <w:t>134</w:t>
            </w:r>
          </w:p>
        </w:tc>
      </w:tr>
      <w:tr>
        <w:trPr>
          <w:trHeight w:val="493" w:hRule="atLeast"/>
        </w:trPr>
        <w:tc>
          <w:tcPr>
            <w:tcW w:w="7885"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Ss.</w:t>
            </w:r>
            <w:r>
              <w:rPr>
                <w:spacing w:val="-2"/>
                <w:sz w:val="24"/>
              </w:rPr>
              <w:t> </w:t>
            </w:r>
            <w:r>
              <w:rPr>
                <w:sz w:val="24"/>
              </w:rPr>
              <w:t>174</w:t>
            </w:r>
            <w:r>
              <w:rPr>
                <w:spacing w:val="1"/>
                <w:sz w:val="24"/>
              </w:rPr>
              <w:t> </w:t>
            </w:r>
            <w:r>
              <w:rPr>
                <w:sz w:val="24"/>
              </w:rPr>
              <w:t>&amp;</w:t>
            </w:r>
            <w:r>
              <w:rPr>
                <w:spacing w:val="-4"/>
                <w:sz w:val="24"/>
              </w:rPr>
              <w:t> </w:t>
            </w:r>
            <w:r>
              <w:rPr>
                <w:sz w:val="24"/>
              </w:rPr>
              <w:t>211</w:t>
            </w:r>
            <w:r>
              <w:rPr>
                <w:spacing w:val="6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8"/>
              <w:ind w:left="36"/>
              <w:jc w:val="center"/>
              <w:rPr>
                <w:sz w:val="24"/>
              </w:rPr>
            </w:pPr>
            <w:r>
              <w:rPr>
                <w:spacing w:val="-5"/>
                <w:sz w:val="24"/>
              </w:rPr>
              <w:t>134</w:t>
            </w:r>
          </w:p>
        </w:tc>
      </w:tr>
      <w:tr>
        <w:trPr>
          <w:trHeight w:val="493" w:hRule="atLeast"/>
        </w:trPr>
        <w:tc>
          <w:tcPr>
            <w:tcW w:w="7885"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w:t>
            </w:r>
            <w:r>
              <w:rPr>
                <w:spacing w:val="-1"/>
                <w:sz w:val="24"/>
              </w:rPr>
              <w:t> </w:t>
            </w:r>
            <w:r>
              <w:rPr>
                <w:sz w:val="24"/>
              </w:rPr>
              <w:t>6 (6)</w:t>
            </w:r>
            <w:r>
              <w:rPr>
                <w:spacing w:val="-1"/>
                <w:sz w:val="24"/>
              </w:rPr>
              <w:t> </w:t>
            </w:r>
            <w:r>
              <w:rPr>
                <w:sz w:val="24"/>
              </w:rPr>
              <w:t>&amp;</w:t>
            </w:r>
            <w:r>
              <w:rPr>
                <w:spacing w:val="-2"/>
                <w:sz w:val="24"/>
              </w:rPr>
              <w:t> </w:t>
            </w:r>
            <w:r>
              <w:rPr>
                <w:sz w:val="24"/>
              </w:rPr>
              <w:t>4</w:t>
            </w:r>
            <w:r>
              <w:rPr>
                <w:spacing w:val="-2"/>
                <w:sz w:val="24"/>
              </w:rPr>
              <w:t> </w:t>
            </w:r>
            <w:r>
              <w:rPr>
                <w:sz w:val="24"/>
              </w:rPr>
              <w:t>(8)</w:t>
            </w:r>
            <w:r>
              <w:rPr>
                <w:spacing w:val="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jc w:val="center"/>
              <w:rPr>
                <w:sz w:val="24"/>
              </w:rPr>
            </w:pPr>
            <w:r>
              <w:rPr>
                <w:spacing w:val="-5"/>
                <w:sz w:val="24"/>
              </w:rPr>
              <w:t>137</w:t>
            </w:r>
          </w:p>
        </w:tc>
      </w:tr>
      <w:tr>
        <w:trPr>
          <w:trHeight w:val="493" w:hRule="atLeast"/>
        </w:trPr>
        <w:tc>
          <w:tcPr>
            <w:tcW w:w="7885" w:type="dxa"/>
          </w:tcPr>
          <w:p>
            <w:pPr>
              <w:pStyle w:val="TableParagraph"/>
              <w:tabs>
                <w:tab w:pos="4370" w:val="left" w:leader="none"/>
                <w:tab w:pos="5090" w:val="left" w:leader="none"/>
                <w:tab w:pos="5810" w:val="left" w:leader="none"/>
                <w:tab w:pos="6530" w:val="left" w:leader="none"/>
                <w:tab w:pos="7251" w:val="left" w:leader="none"/>
              </w:tabs>
              <w:spacing w:before="78"/>
              <w:rPr>
                <w:sz w:val="24"/>
              </w:rPr>
            </w:pPr>
            <w:r>
              <w:rPr>
                <w:sz w:val="24"/>
              </w:rPr>
              <w:t>Criminal</w:t>
            </w:r>
            <w:r>
              <w:rPr>
                <w:spacing w:val="-2"/>
                <w:sz w:val="24"/>
              </w:rPr>
              <w:t> </w:t>
            </w:r>
            <w:r>
              <w:rPr>
                <w:sz w:val="24"/>
              </w:rPr>
              <w:t>Code</w:t>
            </w:r>
            <w:r>
              <w:rPr>
                <w:spacing w:val="-2"/>
                <w:sz w:val="24"/>
              </w:rPr>
              <w:t> </w:t>
            </w:r>
            <w:r>
              <w:rPr>
                <w:sz w:val="24"/>
              </w:rPr>
              <w:t>Act,</w:t>
            </w:r>
            <w:r>
              <w:rPr>
                <w:spacing w:val="-4"/>
                <w:sz w:val="24"/>
              </w:rPr>
              <w:t> </w:t>
            </w:r>
            <w:r>
              <w:rPr>
                <w:sz w:val="24"/>
              </w:rPr>
              <w:t>Cap.</w:t>
            </w:r>
            <w:r>
              <w:rPr>
                <w:spacing w:val="-5"/>
                <w:sz w:val="24"/>
              </w:rPr>
              <w:t> </w:t>
            </w:r>
            <w:r>
              <w:rPr>
                <w:sz w:val="24"/>
              </w:rPr>
              <w:t>C38,</w:t>
            </w:r>
            <w:r>
              <w:rPr>
                <w:spacing w:val="-3"/>
                <w:sz w:val="24"/>
              </w:rPr>
              <w:t> </w:t>
            </w:r>
            <w:r>
              <w:rPr>
                <w:sz w:val="24"/>
              </w:rPr>
              <w:t>L.F.N.,</w:t>
            </w:r>
            <w:r>
              <w:rPr>
                <w:spacing w:val="-2"/>
                <w:sz w:val="24"/>
              </w:rPr>
              <w:t> </w:t>
            </w:r>
            <w:r>
              <w:rPr>
                <w:spacing w:val="-4"/>
                <w:sz w:val="24"/>
              </w:rPr>
              <w:t>2004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8"/>
              <w:ind w:left="36" w:right="120"/>
              <w:jc w:val="center"/>
              <w:rPr>
                <w:sz w:val="24"/>
              </w:rPr>
            </w:pPr>
            <w:r>
              <w:rPr>
                <w:spacing w:val="-5"/>
                <w:sz w:val="24"/>
              </w:rPr>
              <w:t>14</w:t>
            </w:r>
          </w:p>
        </w:tc>
      </w:tr>
      <w:tr>
        <w:trPr>
          <w:trHeight w:val="492" w:hRule="atLeast"/>
        </w:trPr>
        <w:tc>
          <w:tcPr>
            <w:tcW w:w="7885"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224</w:t>
            </w:r>
            <w:r>
              <w:rPr>
                <w:spacing w:val="1"/>
                <w:sz w:val="24"/>
              </w:rPr>
              <w:t> </w:t>
            </w:r>
            <w:r>
              <w:rPr>
                <w:sz w:val="24"/>
              </w:rPr>
              <w:t>&amp;</w:t>
            </w:r>
            <w:r>
              <w:rPr>
                <w:spacing w:val="-4"/>
                <w:sz w:val="24"/>
              </w:rPr>
              <w:t> </w:t>
            </w:r>
            <w:r>
              <w:rPr>
                <w:sz w:val="24"/>
              </w:rPr>
              <w:t>365</w:t>
            </w:r>
            <w:r>
              <w:rPr>
                <w:spacing w:val="6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70</w:t>
            </w:r>
          </w:p>
        </w:tc>
      </w:tr>
      <w:tr>
        <w:trPr>
          <w:trHeight w:val="493"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 369</w:t>
            </w:r>
            <w:r>
              <w:rPr>
                <w:spacing w:val="7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before="77"/>
              <w:ind w:left="36" w:right="120"/>
              <w:jc w:val="center"/>
              <w:rPr>
                <w:sz w:val="24"/>
              </w:rPr>
            </w:pPr>
            <w:r>
              <w:rPr>
                <w:spacing w:val="-5"/>
                <w:sz w:val="24"/>
              </w:rPr>
              <w:t>69</w:t>
            </w:r>
          </w:p>
        </w:tc>
      </w:tr>
      <w:tr>
        <w:trPr>
          <w:trHeight w:val="367" w:hRule="atLeast"/>
        </w:trPr>
        <w:tc>
          <w:tcPr>
            <w:tcW w:w="7885"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line="269" w:lineRule="exact" w:before="78"/>
              <w:ind w:left="769"/>
              <w:rPr>
                <w:sz w:val="24"/>
              </w:rPr>
            </w:pPr>
            <w:r>
              <w:rPr>
                <w:sz w:val="24"/>
              </w:rPr>
              <w:t>S. 232</w:t>
            </w:r>
            <w:r>
              <w:rPr>
                <w:spacing w:val="7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04" w:type="dxa"/>
          </w:tcPr>
          <w:p>
            <w:pPr>
              <w:pStyle w:val="TableParagraph"/>
              <w:spacing w:line="269" w:lineRule="exact" w:before="78"/>
              <w:ind w:left="36" w:right="120"/>
              <w:jc w:val="center"/>
              <w:rPr>
                <w:sz w:val="24"/>
              </w:rPr>
            </w:pPr>
            <w:r>
              <w:rPr>
                <w:spacing w:val="-5"/>
                <w:sz w:val="24"/>
              </w:rPr>
              <w:t>68</w:t>
            </w:r>
          </w:p>
        </w:tc>
      </w:tr>
    </w:tbl>
    <w:p>
      <w:pPr>
        <w:pStyle w:val="BodyText"/>
        <w:tabs>
          <w:tab w:pos="7579" w:val="left" w:leader="hyphen"/>
        </w:tabs>
        <w:spacing w:before="209"/>
        <w:ind w:left="248"/>
        <w:jc w:val="left"/>
        <w:rPr>
          <w:rFonts w:ascii="Calibri"/>
        </w:rPr>
      </w:pPr>
      <w:r>
        <w:rPr>
          <w:rFonts w:ascii="Calibri"/>
        </w:rPr>
        <w:t>Evidence</w:t>
      </w:r>
      <w:r>
        <w:rPr>
          <w:rFonts w:ascii="Calibri"/>
          <w:spacing w:val="-5"/>
        </w:rPr>
        <w:t> </w:t>
      </w:r>
      <w:r>
        <w:rPr>
          <w:rFonts w:ascii="Calibri"/>
        </w:rPr>
        <w:t>Act,</w:t>
      </w:r>
      <w:r>
        <w:rPr>
          <w:rFonts w:ascii="Calibri"/>
          <w:spacing w:val="-4"/>
        </w:rPr>
        <w:t> </w:t>
      </w:r>
      <w:r>
        <w:rPr>
          <w:rFonts w:ascii="Calibri"/>
        </w:rPr>
        <w:t>2011</w:t>
      </w:r>
      <w:r>
        <w:rPr>
          <w:rFonts w:ascii="Calibri"/>
          <w:spacing w:val="-1"/>
        </w:rPr>
        <w:t> </w:t>
      </w:r>
      <w:r>
        <w:rPr>
          <w:rFonts w:ascii="Calibri"/>
        </w:rPr>
        <w:t>(as</w:t>
      </w:r>
      <w:r>
        <w:rPr>
          <w:rFonts w:ascii="Calibri"/>
          <w:spacing w:val="-3"/>
        </w:rPr>
        <w:t> </w:t>
      </w:r>
      <w:r>
        <w:rPr>
          <w:rFonts w:ascii="Calibri"/>
        </w:rPr>
        <w:t>amended)</w:t>
      </w:r>
      <w:r>
        <w:rPr>
          <w:rFonts w:ascii="Calibri"/>
          <w:spacing w:val="-3"/>
        </w:rPr>
        <w:t> </w:t>
      </w:r>
      <w:r>
        <w:rPr>
          <w:rFonts w:ascii="Calibri"/>
        </w:rPr>
        <w:t>S.</w:t>
      </w:r>
      <w:r>
        <w:rPr>
          <w:rFonts w:ascii="Calibri"/>
          <w:spacing w:val="-4"/>
        </w:rPr>
        <w:t> </w:t>
      </w:r>
      <w:r>
        <w:rPr>
          <w:rFonts w:ascii="Calibri"/>
          <w:spacing w:val="-5"/>
        </w:rPr>
        <w:t>200</w:t>
      </w:r>
      <w:r>
        <w:rPr>
          <w:rFonts w:ascii="Calibri"/>
        </w:rPr>
        <w:tab/>
        <w:t>87</w:t>
      </w:r>
      <w:r>
        <w:rPr>
          <w:rFonts w:ascii="Calibri"/>
          <w:spacing w:val="-3"/>
        </w:rPr>
        <w:t> </w:t>
      </w:r>
      <w:r>
        <w:rPr>
          <w:rFonts w:ascii="Calibri"/>
        </w:rPr>
        <w:t>&amp;</w:t>
      </w:r>
      <w:r>
        <w:rPr>
          <w:rFonts w:ascii="Calibri"/>
          <w:spacing w:val="-1"/>
        </w:rPr>
        <w:t> </w:t>
      </w:r>
      <w:r>
        <w:rPr>
          <w:rFonts w:ascii="Calibri"/>
          <w:spacing w:val="-5"/>
        </w:rPr>
        <w:t>88</w:t>
      </w:r>
    </w:p>
    <w:p>
      <w:pPr>
        <w:pStyle w:val="BodyText"/>
        <w:spacing w:before="6"/>
        <w:jc w:val="left"/>
        <w:rPr>
          <w:rFonts w:ascii="Calibri"/>
          <w:sz w:val="20"/>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5"/>
        <w:gridCol w:w="4024"/>
        <w:gridCol w:w="741"/>
      </w:tblGrid>
      <w:tr>
        <w:trPr>
          <w:trHeight w:val="366" w:hRule="atLeast"/>
        </w:trPr>
        <w:tc>
          <w:tcPr>
            <w:tcW w:w="3625" w:type="dxa"/>
          </w:tcPr>
          <w:p>
            <w:pPr>
              <w:pStyle w:val="TableParagraph"/>
              <w:spacing w:line="244" w:lineRule="exact"/>
              <w:rPr>
                <w:sz w:val="24"/>
              </w:rPr>
            </w:pPr>
            <w:r>
              <w:rPr>
                <w:sz w:val="24"/>
              </w:rPr>
              <w:t>Immigration</w:t>
            </w:r>
            <w:r>
              <w:rPr>
                <w:spacing w:val="-2"/>
                <w:sz w:val="24"/>
              </w:rPr>
              <w:t> </w:t>
            </w:r>
            <w:r>
              <w:rPr>
                <w:sz w:val="24"/>
              </w:rPr>
              <w:t>Act,</w:t>
            </w:r>
            <w:r>
              <w:rPr>
                <w:spacing w:val="-3"/>
                <w:sz w:val="24"/>
              </w:rPr>
              <w:t> </w:t>
            </w:r>
            <w:r>
              <w:rPr>
                <w:sz w:val="24"/>
              </w:rPr>
              <w:t>2015, S.</w:t>
            </w:r>
            <w:r>
              <w:rPr>
                <w:spacing w:val="-2"/>
                <w:sz w:val="24"/>
              </w:rPr>
              <w:t> </w:t>
            </w:r>
            <w:r>
              <w:rPr>
                <w:sz w:val="24"/>
              </w:rPr>
              <w:t>44</w:t>
            </w:r>
            <w:r>
              <w:rPr>
                <w:spacing w:val="67"/>
                <w:sz w:val="24"/>
              </w:rPr>
              <w:t> </w:t>
            </w:r>
            <w:r>
              <w:rPr>
                <w:spacing w:val="-10"/>
                <w:sz w:val="24"/>
              </w:rPr>
              <w:t>-</w:t>
            </w:r>
          </w:p>
        </w:tc>
        <w:tc>
          <w:tcPr>
            <w:tcW w:w="4024" w:type="dxa"/>
          </w:tcPr>
          <w:p>
            <w:pPr>
              <w:pStyle w:val="TableParagraph"/>
              <w:tabs>
                <w:tab w:pos="745" w:val="left" w:leader="none"/>
                <w:tab w:pos="1465" w:val="left" w:leader="none"/>
                <w:tab w:pos="2185" w:val="left" w:leader="none"/>
                <w:tab w:pos="2905" w:val="left" w:leader="none"/>
                <w:tab w:pos="3626" w:val="left" w:leader="none"/>
              </w:tabs>
              <w:spacing w:line="244" w:lineRule="exact"/>
              <w:ind w:left="25"/>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1" w:type="dxa"/>
          </w:tcPr>
          <w:p>
            <w:pPr>
              <w:pStyle w:val="TableParagraph"/>
              <w:spacing w:line="244" w:lineRule="exact"/>
              <w:ind w:left="322"/>
              <w:rPr>
                <w:sz w:val="24"/>
              </w:rPr>
            </w:pPr>
            <w:r>
              <w:rPr>
                <w:spacing w:val="-5"/>
                <w:sz w:val="24"/>
              </w:rPr>
              <w:t>85</w:t>
            </w:r>
          </w:p>
        </w:tc>
      </w:tr>
      <w:tr>
        <w:trPr>
          <w:trHeight w:val="491" w:hRule="atLeast"/>
        </w:trPr>
        <w:tc>
          <w:tcPr>
            <w:tcW w:w="3625" w:type="dxa"/>
          </w:tcPr>
          <w:p>
            <w:pPr>
              <w:pStyle w:val="TableParagraph"/>
              <w:tabs>
                <w:tab w:pos="1489" w:val="left" w:leader="none"/>
                <w:tab w:pos="2210" w:val="left" w:leader="none"/>
                <w:tab w:pos="2930" w:val="left" w:leader="none"/>
              </w:tabs>
              <w:spacing w:before="77"/>
              <w:ind w:left="769"/>
              <w:rPr>
                <w:sz w:val="24"/>
              </w:rPr>
            </w:pPr>
            <w:r>
              <w:rPr>
                <w:sz w:val="24"/>
              </w:rPr>
              <w:t>S.</w:t>
            </w:r>
            <w:r>
              <w:rPr>
                <w:spacing w:val="-3"/>
                <w:sz w:val="24"/>
              </w:rPr>
              <w:t> </w:t>
            </w:r>
            <w:r>
              <w:rPr>
                <w:spacing w:val="-7"/>
                <w:sz w:val="24"/>
              </w:rPr>
              <w:t>38</w:t>
            </w:r>
            <w:r>
              <w:rPr>
                <w:sz w:val="24"/>
              </w:rPr>
              <w:tab/>
            </w:r>
            <w:r>
              <w:rPr>
                <w:spacing w:val="-10"/>
                <w:sz w:val="24"/>
              </w:rPr>
              <w:t>-</w:t>
            </w:r>
            <w:r>
              <w:rPr>
                <w:sz w:val="24"/>
              </w:rPr>
              <w:tab/>
            </w:r>
            <w:r>
              <w:rPr>
                <w:spacing w:val="-10"/>
                <w:sz w:val="24"/>
              </w:rPr>
              <w:t>-</w:t>
            </w:r>
            <w:r>
              <w:rPr>
                <w:sz w:val="24"/>
              </w:rPr>
              <w:tab/>
            </w:r>
            <w:r>
              <w:rPr>
                <w:spacing w:val="-10"/>
                <w:sz w:val="24"/>
              </w:rPr>
              <w:t>-</w:t>
            </w:r>
          </w:p>
        </w:tc>
        <w:tc>
          <w:tcPr>
            <w:tcW w:w="4024" w:type="dxa"/>
          </w:tcPr>
          <w:p>
            <w:pPr>
              <w:pStyle w:val="TableParagraph"/>
              <w:tabs>
                <w:tab w:pos="745" w:val="left" w:leader="none"/>
                <w:tab w:pos="1465" w:val="left" w:leader="none"/>
                <w:tab w:pos="2185" w:val="left" w:leader="none"/>
                <w:tab w:pos="2905" w:val="left" w:leader="none"/>
                <w:tab w:pos="3626" w:val="left" w:leader="none"/>
              </w:tabs>
              <w:spacing w:before="77"/>
              <w:ind w:left="25"/>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1" w:type="dxa"/>
          </w:tcPr>
          <w:p>
            <w:pPr>
              <w:pStyle w:val="TableParagraph"/>
              <w:spacing w:before="77"/>
              <w:ind w:left="322"/>
              <w:rPr>
                <w:sz w:val="24"/>
              </w:rPr>
            </w:pPr>
            <w:r>
              <w:rPr>
                <w:spacing w:val="-5"/>
                <w:sz w:val="24"/>
              </w:rPr>
              <w:t>86</w:t>
            </w:r>
          </w:p>
        </w:tc>
      </w:tr>
      <w:tr>
        <w:trPr>
          <w:trHeight w:val="493" w:hRule="atLeast"/>
        </w:trPr>
        <w:tc>
          <w:tcPr>
            <w:tcW w:w="3625" w:type="dxa"/>
          </w:tcPr>
          <w:p>
            <w:pPr>
              <w:pStyle w:val="TableParagraph"/>
              <w:spacing w:before="77"/>
              <w:rPr>
                <w:sz w:val="24"/>
              </w:rPr>
            </w:pPr>
            <w:r>
              <w:rPr>
                <w:sz w:val="24"/>
              </w:rPr>
              <w:t>Labour</w:t>
            </w:r>
            <w:r>
              <w:rPr>
                <w:spacing w:val="-3"/>
                <w:sz w:val="24"/>
              </w:rPr>
              <w:t> </w:t>
            </w:r>
            <w:r>
              <w:rPr>
                <w:sz w:val="24"/>
              </w:rPr>
              <w:t>Act,</w:t>
            </w:r>
            <w:r>
              <w:rPr>
                <w:spacing w:val="-3"/>
                <w:sz w:val="24"/>
              </w:rPr>
              <w:t> </w:t>
            </w:r>
            <w:r>
              <w:rPr>
                <w:sz w:val="24"/>
              </w:rPr>
              <w:t>L1, L.F.N.,</w:t>
            </w:r>
            <w:r>
              <w:rPr>
                <w:spacing w:val="-3"/>
                <w:sz w:val="24"/>
              </w:rPr>
              <w:t> </w:t>
            </w:r>
            <w:r>
              <w:rPr>
                <w:sz w:val="24"/>
              </w:rPr>
              <w:t>2004,</w:t>
            </w:r>
            <w:r>
              <w:rPr>
                <w:spacing w:val="-1"/>
                <w:sz w:val="24"/>
              </w:rPr>
              <w:t> </w:t>
            </w:r>
            <w:r>
              <w:rPr>
                <w:spacing w:val="-4"/>
                <w:sz w:val="24"/>
              </w:rPr>
              <w:t>S.73</w:t>
            </w:r>
          </w:p>
        </w:tc>
        <w:tc>
          <w:tcPr>
            <w:tcW w:w="4024" w:type="dxa"/>
          </w:tcPr>
          <w:p>
            <w:pPr>
              <w:pStyle w:val="TableParagraph"/>
              <w:tabs>
                <w:tab w:pos="745" w:val="left" w:leader="none"/>
                <w:tab w:pos="1465" w:val="left" w:leader="none"/>
                <w:tab w:pos="2185" w:val="left" w:leader="none"/>
                <w:tab w:pos="2905" w:val="left" w:leader="none"/>
                <w:tab w:pos="3626" w:val="left" w:leader="none"/>
              </w:tabs>
              <w:spacing w:before="77"/>
              <w:ind w:left="25"/>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1" w:type="dxa"/>
          </w:tcPr>
          <w:p>
            <w:pPr>
              <w:pStyle w:val="TableParagraph"/>
              <w:spacing w:before="77"/>
              <w:ind w:left="322"/>
              <w:rPr>
                <w:sz w:val="24"/>
              </w:rPr>
            </w:pPr>
            <w:r>
              <w:rPr>
                <w:spacing w:val="-5"/>
                <w:sz w:val="24"/>
              </w:rPr>
              <w:t>84</w:t>
            </w:r>
          </w:p>
        </w:tc>
      </w:tr>
      <w:tr>
        <w:trPr>
          <w:trHeight w:val="493" w:hRule="atLeast"/>
        </w:trPr>
        <w:tc>
          <w:tcPr>
            <w:tcW w:w="3625" w:type="dxa"/>
          </w:tcPr>
          <w:p>
            <w:pPr>
              <w:pStyle w:val="TableParagraph"/>
              <w:spacing w:before="79"/>
              <w:rPr>
                <w:sz w:val="24"/>
              </w:rPr>
            </w:pPr>
            <w:r>
              <w:rPr>
                <w:sz w:val="24"/>
              </w:rPr>
              <w:t>Legal Aid</w:t>
            </w:r>
            <w:r>
              <w:rPr>
                <w:spacing w:val="-1"/>
                <w:sz w:val="24"/>
              </w:rPr>
              <w:t> </w:t>
            </w:r>
            <w:r>
              <w:rPr>
                <w:sz w:val="24"/>
              </w:rPr>
              <w:t>Act,</w:t>
            </w:r>
            <w:r>
              <w:rPr>
                <w:spacing w:val="-2"/>
                <w:sz w:val="24"/>
              </w:rPr>
              <w:t> </w:t>
            </w:r>
            <w:r>
              <w:rPr>
                <w:sz w:val="24"/>
              </w:rPr>
              <w:t>Ss.</w:t>
            </w:r>
            <w:r>
              <w:rPr>
                <w:spacing w:val="-2"/>
                <w:sz w:val="24"/>
              </w:rPr>
              <w:t> </w:t>
            </w:r>
            <w:r>
              <w:rPr>
                <w:sz w:val="24"/>
              </w:rPr>
              <w:t>1,</w:t>
            </w:r>
            <w:r>
              <w:rPr>
                <w:spacing w:val="-2"/>
                <w:sz w:val="24"/>
              </w:rPr>
              <w:t> </w:t>
            </w:r>
            <w:r>
              <w:rPr>
                <w:sz w:val="24"/>
              </w:rPr>
              <w:t>2,</w:t>
            </w:r>
            <w:r>
              <w:rPr>
                <w:spacing w:val="1"/>
                <w:sz w:val="24"/>
              </w:rPr>
              <w:t> </w:t>
            </w:r>
            <w:r>
              <w:rPr>
                <w:sz w:val="24"/>
              </w:rPr>
              <w:t>3,</w:t>
            </w:r>
            <w:r>
              <w:rPr>
                <w:spacing w:val="-4"/>
                <w:sz w:val="24"/>
              </w:rPr>
              <w:t> </w:t>
            </w:r>
            <w:r>
              <w:rPr>
                <w:sz w:val="24"/>
              </w:rPr>
              <w:t>&amp;</w:t>
            </w:r>
            <w:r>
              <w:rPr>
                <w:spacing w:val="-1"/>
                <w:sz w:val="24"/>
              </w:rPr>
              <w:t> </w:t>
            </w:r>
            <w:r>
              <w:rPr>
                <w:sz w:val="24"/>
              </w:rPr>
              <w:t>10</w:t>
            </w:r>
            <w:r>
              <w:rPr>
                <w:spacing w:val="-28"/>
                <w:sz w:val="24"/>
              </w:rPr>
              <w:t> </w:t>
            </w:r>
            <w:r>
              <w:rPr>
                <w:spacing w:val="-10"/>
                <w:sz w:val="24"/>
              </w:rPr>
              <w:t>-</w:t>
            </w:r>
          </w:p>
        </w:tc>
        <w:tc>
          <w:tcPr>
            <w:tcW w:w="4024" w:type="dxa"/>
          </w:tcPr>
          <w:p>
            <w:pPr>
              <w:pStyle w:val="TableParagraph"/>
              <w:tabs>
                <w:tab w:pos="745" w:val="left" w:leader="none"/>
                <w:tab w:pos="1465" w:val="left" w:leader="none"/>
                <w:tab w:pos="2185" w:val="left" w:leader="none"/>
                <w:tab w:pos="2905" w:val="left" w:leader="none"/>
                <w:tab w:pos="3626" w:val="left" w:leader="none"/>
              </w:tabs>
              <w:spacing w:before="79"/>
              <w:ind w:left="25"/>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1" w:type="dxa"/>
          </w:tcPr>
          <w:p>
            <w:pPr>
              <w:pStyle w:val="TableParagraph"/>
              <w:spacing w:before="79"/>
              <w:ind w:left="322"/>
              <w:rPr>
                <w:sz w:val="24"/>
              </w:rPr>
            </w:pPr>
            <w:r>
              <w:rPr>
                <w:spacing w:val="-5"/>
                <w:sz w:val="24"/>
              </w:rPr>
              <w:t>136</w:t>
            </w:r>
          </w:p>
        </w:tc>
      </w:tr>
      <w:tr>
        <w:trPr>
          <w:trHeight w:val="493" w:hRule="atLeast"/>
        </w:trPr>
        <w:tc>
          <w:tcPr>
            <w:tcW w:w="3625" w:type="dxa"/>
          </w:tcPr>
          <w:p>
            <w:pPr>
              <w:pStyle w:val="TableParagraph"/>
              <w:spacing w:before="77"/>
              <w:rPr>
                <w:sz w:val="24"/>
              </w:rPr>
            </w:pPr>
            <w:r>
              <w:rPr>
                <w:sz w:val="24"/>
              </w:rPr>
              <w:t>Penal</w:t>
            </w:r>
            <w:r>
              <w:rPr>
                <w:spacing w:val="-3"/>
                <w:sz w:val="24"/>
              </w:rPr>
              <w:t> </w:t>
            </w:r>
            <w:r>
              <w:rPr>
                <w:sz w:val="24"/>
              </w:rPr>
              <w:t>code</w:t>
            </w:r>
            <w:r>
              <w:rPr>
                <w:spacing w:val="-3"/>
                <w:sz w:val="24"/>
              </w:rPr>
              <w:t> </w:t>
            </w:r>
            <w:r>
              <w:rPr>
                <w:sz w:val="24"/>
              </w:rPr>
              <w:t>Act,</w:t>
            </w:r>
            <w:r>
              <w:rPr>
                <w:spacing w:val="-1"/>
                <w:sz w:val="24"/>
              </w:rPr>
              <w:t> </w:t>
            </w:r>
            <w:r>
              <w:rPr>
                <w:sz w:val="24"/>
              </w:rPr>
              <w:t>Cap.</w:t>
            </w:r>
            <w:r>
              <w:rPr>
                <w:spacing w:val="-3"/>
                <w:sz w:val="24"/>
              </w:rPr>
              <w:t> </w:t>
            </w:r>
            <w:r>
              <w:rPr>
                <w:sz w:val="24"/>
              </w:rPr>
              <w:t>P3,</w:t>
            </w:r>
            <w:r>
              <w:rPr>
                <w:spacing w:val="-4"/>
                <w:sz w:val="24"/>
              </w:rPr>
              <w:t> </w:t>
            </w:r>
            <w:r>
              <w:rPr>
                <w:sz w:val="24"/>
              </w:rPr>
              <w:t>L.F.N.,</w:t>
            </w:r>
            <w:r>
              <w:rPr>
                <w:spacing w:val="-1"/>
                <w:sz w:val="24"/>
              </w:rPr>
              <w:t> </w:t>
            </w:r>
            <w:r>
              <w:rPr>
                <w:spacing w:val="-4"/>
                <w:sz w:val="24"/>
              </w:rPr>
              <w:t>2004</w:t>
            </w:r>
          </w:p>
        </w:tc>
        <w:tc>
          <w:tcPr>
            <w:tcW w:w="4024" w:type="dxa"/>
          </w:tcPr>
          <w:p>
            <w:pPr>
              <w:pStyle w:val="TableParagraph"/>
              <w:tabs>
                <w:tab w:pos="745" w:val="left" w:leader="none"/>
                <w:tab w:pos="1465" w:val="left" w:leader="none"/>
                <w:tab w:pos="2185" w:val="left" w:leader="none"/>
                <w:tab w:pos="2905" w:val="left" w:leader="none"/>
                <w:tab w:pos="3626" w:val="left" w:leader="none"/>
              </w:tabs>
              <w:spacing w:before="77"/>
              <w:ind w:left="25"/>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1" w:type="dxa"/>
          </w:tcPr>
          <w:p>
            <w:pPr>
              <w:pStyle w:val="TableParagraph"/>
              <w:spacing w:before="77"/>
              <w:ind w:left="322"/>
              <w:rPr>
                <w:sz w:val="24"/>
              </w:rPr>
            </w:pPr>
            <w:r>
              <w:rPr>
                <w:spacing w:val="-5"/>
                <w:sz w:val="24"/>
              </w:rPr>
              <w:t>14</w:t>
            </w:r>
          </w:p>
        </w:tc>
      </w:tr>
      <w:tr>
        <w:trPr>
          <w:trHeight w:val="367" w:hRule="atLeast"/>
        </w:trPr>
        <w:tc>
          <w:tcPr>
            <w:tcW w:w="3625" w:type="dxa"/>
          </w:tcPr>
          <w:p>
            <w:pPr>
              <w:pStyle w:val="TableParagraph"/>
              <w:tabs>
                <w:tab w:pos="2930" w:val="left" w:leader="none"/>
              </w:tabs>
              <w:spacing w:line="269" w:lineRule="exact" w:before="78"/>
              <w:ind w:left="769"/>
              <w:rPr>
                <w:sz w:val="24"/>
              </w:rPr>
            </w:pPr>
            <w:r>
              <w:rPr>
                <w:sz w:val="24"/>
              </w:rPr>
              <w:t>Ss.</w:t>
            </w:r>
            <w:r>
              <w:rPr>
                <w:spacing w:val="-3"/>
                <w:sz w:val="24"/>
              </w:rPr>
              <w:t> </w:t>
            </w:r>
            <w:r>
              <w:rPr>
                <w:sz w:val="24"/>
              </w:rPr>
              <w:t>271,</w:t>
            </w:r>
            <w:r>
              <w:rPr>
                <w:spacing w:val="-2"/>
                <w:sz w:val="24"/>
              </w:rPr>
              <w:t> </w:t>
            </w:r>
            <w:r>
              <w:rPr>
                <w:sz w:val="24"/>
              </w:rPr>
              <w:t>273</w:t>
            </w:r>
            <w:r>
              <w:rPr>
                <w:spacing w:val="-1"/>
                <w:sz w:val="24"/>
              </w:rPr>
              <w:t> </w:t>
            </w:r>
            <w:r>
              <w:rPr>
                <w:sz w:val="24"/>
              </w:rPr>
              <w:t>&amp; </w:t>
            </w:r>
            <w:r>
              <w:rPr>
                <w:spacing w:val="-5"/>
                <w:sz w:val="24"/>
              </w:rPr>
              <w:t>278</w:t>
            </w:r>
            <w:r>
              <w:rPr>
                <w:sz w:val="24"/>
              </w:rPr>
              <w:tab/>
            </w:r>
            <w:r>
              <w:rPr>
                <w:spacing w:val="-10"/>
                <w:sz w:val="24"/>
              </w:rPr>
              <w:t>-</w:t>
            </w:r>
          </w:p>
        </w:tc>
        <w:tc>
          <w:tcPr>
            <w:tcW w:w="4024" w:type="dxa"/>
          </w:tcPr>
          <w:p>
            <w:pPr>
              <w:pStyle w:val="TableParagraph"/>
              <w:tabs>
                <w:tab w:pos="745" w:val="left" w:leader="none"/>
                <w:tab w:pos="1465" w:val="left" w:leader="none"/>
                <w:tab w:pos="2185" w:val="left" w:leader="none"/>
                <w:tab w:pos="2905" w:val="left" w:leader="none"/>
                <w:tab w:pos="3626" w:val="left" w:leader="none"/>
              </w:tabs>
              <w:spacing w:line="269" w:lineRule="exact" w:before="78"/>
              <w:ind w:left="25"/>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41" w:type="dxa"/>
          </w:tcPr>
          <w:p>
            <w:pPr>
              <w:pStyle w:val="TableParagraph"/>
              <w:spacing w:line="269" w:lineRule="exact" w:before="78"/>
              <w:ind w:left="322"/>
              <w:rPr>
                <w:sz w:val="24"/>
              </w:rPr>
            </w:pPr>
            <w:r>
              <w:rPr>
                <w:spacing w:val="-5"/>
                <w:sz w:val="24"/>
              </w:rPr>
              <w:t>74</w:t>
            </w:r>
          </w:p>
        </w:tc>
      </w:tr>
    </w:tbl>
    <w:p>
      <w:pPr>
        <w:spacing w:after="0" w:line="269" w:lineRule="exact"/>
        <w:rPr>
          <w:sz w:val="24"/>
        </w:rPr>
        <w:sectPr>
          <w:pgSz w:w="11910" w:h="16840"/>
          <w:pgMar w:header="0" w:footer="1000" w:top="860" w:bottom="1339" w:left="1480" w:right="1480"/>
        </w:sect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96"/>
        <w:gridCol w:w="642"/>
      </w:tblGrid>
      <w:tr>
        <w:trPr>
          <w:trHeight w:val="366" w:hRule="atLeast"/>
        </w:trPr>
        <w:tc>
          <w:tcPr>
            <w:tcW w:w="7896"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line="244" w:lineRule="exact"/>
              <w:ind w:left="769"/>
              <w:rPr>
                <w:sz w:val="24"/>
              </w:rPr>
            </w:pPr>
            <w:r>
              <w:rPr>
                <w:sz w:val="24"/>
              </w:rPr>
              <w:t>Ss.</w:t>
            </w:r>
            <w:r>
              <w:rPr>
                <w:spacing w:val="-3"/>
                <w:sz w:val="24"/>
              </w:rPr>
              <w:t> </w:t>
            </w:r>
            <w:r>
              <w:rPr>
                <w:sz w:val="24"/>
              </w:rPr>
              <w:t>281,</w:t>
            </w:r>
            <w:r>
              <w:rPr>
                <w:spacing w:val="-2"/>
                <w:sz w:val="24"/>
              </w:rPr>
              <w:t> </w:t>
            </w:r>
            <w:r>
              <w:rPr>
                <w:sz w:val="24"/>
              </w:rPr>
              <w:t>279</w:t>
            </w:r>
            <w:r>
              <w:rPr>
                <w:spacing w:val="-1"/>
                <w:sz w:val="24"/>
              </w:rPr>
              <w:t> </w:t>
            </w:r>
            <w:r>
              <w:rPr>
                <w:sz w:val="24"/>
              </w:rPr>
              <w:t>&amp; </w:t>
            </w:r>
            <w:r>
              <w:rPr>
                <w:spacing w:val="-5"/>
                <w:sz w:val="24"/>
              </w:rPr>
              <w:t>280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line="244" w:lineRule="exact"/>
              <w:ind w:left="75"/>
              <w:rPr>
                <w:sz w:val="24"/>
              </w:rPr>
            </w:pPr>
            <w:r>
              <w:rPr>
                <w:spacing w:val="-5"/>
                <w:sz w:val="24"/>
              </w:rPr>
              <w:t>73</w:t>
            </w:r>
          </w:p>
        </w:tc>
      </w:tr>
      <w:tr>
        <w:trPr>
          <w:trHeight w:val="493" w:hRule="atLeast"/>
        </w:trPr>
        <w:tc>
          <w:tcPr>
            <w:tcW w:w="7896"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276</w:t>
            </w:r>
            <w:r>
              <w:rPr>
                <w:spacing w:val="1"/>
                <w:sz w:val="24"/>
              </w:rPr>
              <w:t> </w:t>
            </w:r>
            <w:r>
              <w:rPr>
                <w:sz w:val="24"/>
              </w:rPr>
              <w:t>&amp;</w:t>
            </w:r>
            <w:r>
              <w:rPr>
                <w:spacing w:val="-3"/>
                <w:sz w:val="24"/>
              </w:rPr>
              <w:t> </w:t>
            </w:r>
            <w:r>
              <w:rPr>
                <w:sz w:val="24"/>
              </w:rPr>
              <w:t>275</w:t>
            </w:r>
            <w:r>
              <w:rPr>
                <w:spacing w:val="6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72</w:t>
            </w:r>
          </w:p>
        </w:tc>
      </w:tr>
      <w:tr>
        <w:trPr>
          <w:trHeight w:val="493" w:hRule="atLeast"/>
        </w:trPr>
        <w:tc>
          <w:tcPr>
            <w:tcW w:w="7896" w:type="dxa"/>
          </w:tcPr>
          <w:p>
            <w:pPr>
              <w:pStyle w:val="TableParagraph"/>
              <w:tabs>
                <w:tab w:pos="4370" w:val="left" w:leader="none"/>
                <w:tab w:pos="5090" w:val="left" w:leader="none"/>
                <w:tab w:pos="5810" w:val="left" w:leader="none"/>
                <w:tab w:pos="6530" w:val="left" w:leader="none"/>
                <w:tab w:pos="7251" w:val="left" w:leader="none"/>
              </w:tabs>
              <w:spacing w:before="78"/>
              <w:rPr>
                <w:sz w:val="24"/>
              </w:rPr>
            </w:pPr>
            <w:r>
              <w:rPr>
                <w:sz w:val="24"/>
              </w:rPr>
              <w:t>Police</w:t>
            </w:r>
            <w:r>
              <w:rPr>
                <w:spacing w:val="-1"/>
                <w:sz w:val="24"/>
              </w:rPr>
              <w:t> </w:t>
            </w:r>
            <w:r>
              <w:rPr>
                <w:sz w:val="24"/>
              </w:rPr>
              <w:t>Act,</w:t>
            </w:r>
            <w:r>
              <w:rPr>
                <w:spacing w:val="-3"/>
                <w:sz w:val="24"/>
              </w:rPr>
              <w:t> </w:t>
            </w:r>
            <w:r>
              <w:rPr>
                <w:sz w:val="24"/>
              </w:rPr>
              <w:t>Cap.</w:t>
            </w:r>
            <w:r>
              <w:rPr>
                <w:spacing w:val="-3"/>
                <w:sz w:val="24"/>
              </w:rPr>
              <w:t> </w:t>
            </w:r>
            <w:r>
              <w:rPr>
                <w:sz w:val="24"/>
              </w:rPr>
              <w:t>P19,</w:t>
            </w:r>
            <w:r>
              <w:rPr>
                <w:spacing w:val="-2"/>
                <w:sz w:val="24"/>
              </w:rPr>
              <w:t> </w:t>
            </w:r>
            <w:r>
              <w:rPr>
                <w:sz w:val="24"/>
              </w:rPr>
              <w:t>L.F.N.,</w:t>
            </w:r>
            <w:r>
              <w:rPr>
                <w:spacing w:val="-1"/>
                <w:sz w:val="24"/>
              </w:rPr>
              <w:t> </w:t>
            </w:r>
            <w:r>
              <w:rPr>
                <w:sz w:val="24"/>
              </w:rPr>
              <w:t>2004,</w:t>
            </w:r>
            <w:r>
              <w:rPr>
                <w:spacing w:val="-1"/>
                <w:sz w:val="24"/>
              </w:rPr>
              <w:t> </w:t>
            </w:r>
            <w:r>
              <w:rPr>
                <w:spacing w:val="-4"/>
                <w:sz w:val="24"/>
              </w:rPr>
              <w:t>S.4-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8"/>
              <w:ind w:left="75"/>
              <w:rPr>
                <w:sz w:val="24"/>
              </w:rPr>
            </w:pPr>
            <w:r>
              <w:rPr>
                <w:spacing w:val="-5"/>
                <w:sz w:val="24"/>
              </w:rPr>
              <w:t>131</w:t>
            </w:r>
          </w:p>
        </w:tc>
      </w:tr>
      <w:tr>
        <w:trPr>
          <w:trHeight w:val="493" w:hRule="atLeast"/>
        </w:trPr>
        <w:tc>
          <w:tcPr>
            <w:tcW w:w="7896" w:type="dxa"/>
          </w:tcPr>
          <w:p>
            <w:pPr>
              <w:pStyle w:val="TableParagraph"/>
              <w:spacing w:before="77"/>
              <w:rPr>
                <w:sz w:val="24"/>
              </w:rPr>
            </w:pPr>
            <w:r>
              <w:rPr>
                <w:sz w:val="24"/>
              </w:rPr>
              <w:t>Trafficking</w:t>
            </w:r>
            <w:r>
              <w:rPr>
                <w:spacing w:val="-5"/>
                <w:sz w:val="24"/>
              </w:rPr>
              <w:t> </w:t>
            </w:r>
            <w:r>
              <w:rPr>
                <w:sz w:val="24"/>
              </w:rPr>
              <w:t>in</w:t>
            </w:r>
            <w:r>
              <w:rPr>
                <w:spacing w:val="-6"/>
                <w:sz w:val="24"/>
              </w:rPr>
              <w:t> </w:t>
            </w:r>
            <w:r>
              <w:rPr>
                <w:sz w:val="24"/>
              </w:rPr>
              <w:t>Persons</w:t>
            </w:r>
            <w:r>
              <w:rPr>
                <w:spacing w:val="-5"/>
                <w:sz w:val="24"/>
              </w:rPr>
              <w:t> </w:t>
            </w:r>
            <w:r>
              <w:rPr>
                <w:sz w:val="24"/>
              </w:rPr>
              <w:t>(Prohibition)</w:t>
            </w:r>
            <w:r>
              <w:rPr>
                <w:spacing w:val="-6"/>
                <w:sz w:val="24"/>
              </w:rPr>
              <w:t> </w:t>
            </w:r>
            <w:r>
              <w:rPr>
                <w:sz w:val="24"/>
              </w:rPr>
              <w:t>Enforcement</w:t>
            </w:r>
            <w:r>
              <w:rPr>
                <w:spacing w:val="-6"/>
                <w:sz w:val="24"/>
              </w:rPr>
              <w:t> </w:t>
            </w:r>
            <w:r>
              <w:rPr>
                <w:sz w:val="24"/>
              </w:rPr>
              <w:t>and</w:t>
            </w:r>
            <w:r>
              <w:rPr>
                <w:spacing w:val="-4"/>
                <w:sz w:val="24"/>
              </w:rPr>
              <w:t> </w:t>
            </w:r>
            <w:r>
              <w:rPr>
                <w:sz w:val="24"/>
              </w:rPr>
              <w:t>Administration</w:t>
            </w:r>
            <w:r>
              <w:rPr>
                <w:spacing w:val="-6"/>
                <w:sz w:val="24"/>
              </w:rPr>
              <w:t> </w:t>
            </w:r>
            <w:r>
              <w:rPr>
                <w:sz w:val="24"/>
              </w:rPr>
              <w:t>Act,</w:t>
            </w:r>
            <w:r>
              <w:rPr>
                <w:spacing w:val="-6"/>
                <w:sz w:val="24"/>
              </w:rPr>
              <w:t> </w:t>
            </w:r>
            <w:r>
              <w:rPr>
                <w:spacing w:val="-4"/>
                <w:sz w:val="24"/>
              </w:rPr>
              <w:t>2015</w:t>
            </w:r>
          </w:p>
        </w:tc>
        <w:tc>
          <w:tcPr>
            <w:tcW w:w="642" w:type="dxa"/>
          </w:tcPr>
          <w:p>
            <w:pPr>
              <w:pStyle w:val="TableParagraph"/>
              <w:spacing w:before="77"/>
              <w:ind w:left="75"/>
              <w:rPr>
                <w:sz w:val="24"/>
              </w:rPr>
            </w:pPr>
            <w:r>
              <w:rPr>
                <w:spacing w:val="-10"/>
                <w:sz w:val="24"/>
              </w:rPr>
              <w:t>4</w:t>
            </w:r>
          </w:p>
        </w:tc>
      </w:tr>
      <w:tr>
        <w:trPr>
          <w:trHeight w:val="493" w:hRule="atLeast"/>
        </w:trPr>
        <w:tc>
          <w:tcPr>
            <w:tcW w:w="7896" w:type="dxa"/>
          </w:tcPr>
          <w:p>
            <w:pPr>
              <w:pStyle w:val="TableParagraph"/>
              <w:tabs>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Ss.</w:t>
            </w:r>
            <w:r>
              <w:rPr>
                <w:spacing w:val="-4"/>
                <w:sz w:val="24"/>
              </w:rPr>
              <w:t> </w:t>
            </w:r>
            <w:r>
              <w:rPr>
                <w:sz w:val="24"/>
              </w:rPr>
              <w:t>27,</w:t>
            </w:r>
            <w:r>
              <w:rPr>
                <w:spacing w:val="1"/>
                <w:sz w:val="24"/>
              </w:rPr>
              <w:t> </w:t>
            </w:r>
            <w:r>
              <w:rPr>
                <w:sz w:val="24"/>
              </w:rPr>
              <w:t>28,</w:t>
            </w:r>
            <w:r>
              <w:rPr>
                <w:spacing w:val="-1"/>
                <w:sz w:val="24"/>
              </w:rPr>
              <w:t> </w:t>
            </w:r>
            <w:r>
              <w:rPr>
                <w:sz w:val="24"/>
              </w:rPr>
              <w:t>29,</w:t>
            </w:r>
            <w:r>
              <w:rPr>
                <w:spacing w:val="-2"/>
                <w:sz w:val="24"/>
              </w:rPr>
              <w:t> </w:t>
            </w:r>
            <w:r>
              <w:rPr>
                <w:sz w:val="24"/>
              </w:rPr>
              <w:t>31,</w:t>
            </w:r>
            <w:r>
              <w:rPr>
                <w:spacing w:val="-2"/>
                <w:sz w:val="24"/>
              </w:rPr>
              <w:t> </w:t>
            </w:r>
            <w:r>
              <w:rPr>
                <w:sz w:val="24"/>
              </w:rPr>
              <w:t>32</w:t>
            </w:r>
            <w:r>
              <w:rPr>
                <w:spacing w:val="1"/>
                <w:sz w:val="24"/>
              </w:rPr>
              <w:t> </w:t>
            </w:r>
            <w:r>
              <w:rPr>
                <w:sz w:val="24"/>
              </w:rPr>
              <w:t>&amp;</w:t>
            </w:r>
            <w:r>
              <w:rPr>
                <w:spacing w:val="-3"/>
                <w:sz w:val="24"/>
              </w:rPr>
              <w:t> </w:t>
            </w:r>
            <w:r>
              <w:rPr>
                <w:spacing w:val="-5"/>
                <w:sz w:val="24"/>
              </w:rPr>
              <w:t>33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8"/>
              <w:ind w:left="75"/>
              <w:rPr>
                <w:sz w:val="24"/>
              </w:rPr>
            </w:pPr>
            <w:r>
              <w:rPr>
                <w:spacing w:val="-5"/>
                <w:sz w:val="24"/>
              </w:rPr>
              <w:t>66</w:t>
            </w:r>
          </w:p>
        </w:tc>
      </w:tr>
      <w:tr>
        <w:trPr>
          <w:trHeight w:val="492"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26</w:t>
            </w:r>
            <w:r>
              <w:rPr>
                <w:spacing w:val="1"/>
                <w:sz w:val="24"/>
              </w:rPr>
              <w:t> </w:t>
            </w:r>
            <w:r>
              <w:rPr>
                <w:sz w:val="24"/>
              </w:rPr>
              <w:t>&amp;</w:t>
            </w:r>
            <w:r>
              <w:rPr>
                <w:spacing w:val="-2"/>
                <w:sz w:val="24"/>
              </w:rPr>
              <w:t> </w:t>
            </w:r>
            <w:r>
              <w:rPr>
                <w:spacing w:val="-5"/>
                <w:sz w:val="24"/>
              </w:rPr>
              <w:t>34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65</w:t>
            </w:r>
          </w:p>
        </w:tc>
      </w:tr>
      <w:tr>
        <w:trPr>
          <w:trHeight w:val="493"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21</w:t>
            </w:r>
            <w:r>
              <w:rPr>
                <w:spacing w:val="1"/>
                <w:sz w:val="24"/>
              </w:rPr>
              <w:t> </w:t>
            </w:r>
            <w:r>
              <w:rPr>
                <w:sz w:val="24"/>
              </w:rPr>
              <w:t>&amp;</w:t>
            </w:r>
            <w:r>
              <w:rPr>
                <w:spacing w:val="-2"/>
                <w:sz w:val="24"/>
              </w:rPr>
              <w:t> </w:t>
            </w:r>
            <w:r>
              <w:rPr>
                <w:spacing w:val="-5"/>
                <w:sz w:val="24"/>
              </w:rPr>
              <w:t>22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63</w:t>
            </w:r>
          </w:p>
        </w:tc>
      </w:tr>
      <w:tr>
        <w:trPr>
          <w:trHeight w:val="493"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Ss.</w:t>
            </w:r>
            <w:r>
              <w:rPr>
                <w:spacing w:val="-2"/>
                <w:sz w:val="24"/>
              </w:rPr>
              <w:t> </w:t>
            </w:r>
            <w:r>
              <w:rPr>
                <w:sz w:val="24"/>
              </w:rPr>
              <w:t>19</w:t>
            </w:r>
            <w:r>
              <w:rPr>
                <w:spacing w:val="1"/>
                <w:sz w:val="24"/>
              </w:rPr>
              <w:t> </w:t>
            </w:r>
            <w:r>
              <w:rPr>
                <w:sz w:val="24"/>
              </w:rPr>
              <w:t>&amp;</w:t>
            </w:r>
            <w:r>
              <w:rPr>
                <w:spacing w:val="-2"/>
                <w:sz w:val="24"/>
              </w:rPr>
              <w:t> </w:t>
            </w:r>
            <w:r>
              <w:rPr>
                <w:spacing w:val="-5"/>
                <w:sz w:val="24"/>
              </w:rPr>
              <w:t>20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8"/>
              <w:ind w:left="75"/>
              <w:rPr>
                <w:sz w:val="24"/>
              </w:rPr>
            </w:pPr>
            <w:r>
              <w:rPr>
                <w:spacing w:val="-5"/>
                <w:sz w:val="24"/>
              </w:rPr>
              <w:t>62</w:t>
            </w:r>
          </w:p>
        </w:tc>
      </w:tr>
      <w:tr>
        <w:trPr>
          <w:trHeight w:val="493"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15</w:t>
            </w:r>
            <w:r>
              <w:rPr>
                <w:spacing w:val="1"/>
                <w:sz w:val="24"/>
              </w:rPr>
              <w:t> </w:t>
            </w:r>
            <w:r>
              <w:rPr>
                <w:sz w:val="24"/>
              </w:rPr>
              <w:t>&amp;</w:t>
            </w:r>
            <w:r>
              <w:rPr>
                <w:spacing w:val="-2"/>
                <w:sz w:val="24"/>
              </w:rPr>
              <w:t> </w:t>
            </w:r>
            <w:r>
              <w:rPr>
                <w:spacing w:val="-5"/>
                <w:sz w:val="24"/>
              </w:rPr>
              <w:t>16</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60</w:t>
            </w:r>
          </w:p>
        </w:tc>
      </w:tr>
      <w:tr>
        <w:trPr>
          <w:trHeight w:val="493"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Ss.</w:t>
            </w:r>
            <w:r>
              <w:rPr>
                <w:spacing w:val="-2"/>
                <w:sz w:val="24"/>
              </w:rPr>
              <w:t> </w:t>
            </w:r>
            <w:r>
              <w:rPr>
                <w:sz w:val="24"/>
              </w:rPr>
              <w:t>2 &amp;</w:t>
            </w:r>
            <w:r>
              <w:rPr>
                <w:spacing w:val="-1"/>
                <w:sz w:val="24"/>
              </w:rPr>
              <w:t> </w:t>
            </w:r>
            <w:r>
              <w:rPr>
                <w:spacing w:val="-10"/>
                <w:sz w:val="24"/>
              </w:rPr>
              <w:t>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8"/>
              <w:ind w:left="75"/>
              <w:rPr>
                <w:sz w:val="24"/>
              </w:rPr>
            </w:pPr>
            <w:r>
              <w:rPr>
                <w:spacing w:val="-5"/>
                <w:sz w:val="24"/>
              </w:rPr>
              <w:t>94</w:t>
            </w:r>
          </w:p>
        </w:tc>
      </w:tr>
      <w:tr>
        <w:trPr>
          <w:trHeight w:val="492"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3 &amp;</w:t>
            </w:r>
            <w:r>
              <w:rPr>
                <w:spacing w:val="-1"/>
                <w:sz w:val="24"/>
              </w:rPr>
              <w:t> </w:t>
            </w:r>
            <w:r>
              <w:rPr>
                <w:spacing w:val="-10"/>
                <w:sz w:val="24"/>
              </w:rPr>
              <w:t>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95</w:t>
            </w:r>
          </w:p>
        </w:tc>
      </w:tr>
      <w:tr>
        <w:trPr>
          <w:trHeight w:val="493"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Ss.</w:t>
            </w:r>
            <w:r>
              <w:rPr>
                <w:spacing w:val="-2"/>
                <w:sz w:val="24"/>
              </w:rPr>
              <w:t> </w:t>
            </w:r>
            <w:r>
              <w:rPr>
                <w:sz w:val="24"/>
              </w:rPr>
              <w:t>3 &amp;</w:t>
            </w:r>
            <w:r>
              <w:rPr>
                <w:spacing w:val="-1"/>
                <w:sz w:val="24"/>
              </w:rPr>
              <w:t> </w:t>
            </w:r>
            <w:r>
              <w:rPr>
                <w:spacing w:val="-10"/>
                <w:sz w:val="24"/>
              </w:rPr>
              <w:t>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94</w:t>
            </w:r>
          </w:p>
        </w:tc>
      </w:tr>
      <w:tr>
        <w:trPr>
          <w:trHeight w:val="493" w:hRule="atLeast"/>
        </w:trPr>
        <w:tc>
          <w:tcPr>
            <w:tcW w:w="7896"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ind w:left="769"/>
              <w:rPr>
                <w:sz w:val="24"/>
              </w:rPr>
            </w:pPr>
            <w:r>
              <w:rPr>
                <w:sz w:val="24"/>
              </w:rPr>
              <w:t>Ss.</w:t>
            </w:r>
            <w:r>
              <w:rPr>
                <w:spacing w:val="-2"/>
                <w:sz w:val="24"/>
              </w:rPr>
              <w:t> </w:t>
            </w:r>
            <w:r>
              <w:rPr>
                <w:sz w:val="24"/>
              </w:rPr>
              <w:t>6 &amp;</w:t>
            </w:r>
            <w:r>
              <w:rPr>
                <w:spacing w:val="-1"/>
                <w:sz w:val="24"/>
              </w:rPr>
              <w:t> </w:t>
            </w:r>
            <w:r>
              <w:rPr>
                <w:spacing w:val="-10"/>
                <w:sz w:val="24"/>
              </w:rPr>
              <w:t>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8"/>
              <w:ind w:left="75"/>
              <w:rPr>
                <w:sz w:val="24"/>
              </w:rPr>
            </w:pPr>
            <w:r>
              <w:rPr>
                <w:spacing w:val="-5"/>
                <w:sz w:val="24"/>
              </w:rPr>
              <w:t>97</w:t>
            </w:r>
          </w:p>
        </w:tc>
      </w:tr>
      <w:tr>
        <w:trPr>
          <w:trHeight w:val="493" w:hRule="atLeast"/>
        </w:trPr>
        <w:tc>
          <w:tcPr>
            <w:tcW w:w="7896" w:type="dxa"/>
          </w:tcPr>
          <w:p>
            <w:pPr>
              <w:pStyle w:val="TableParagraph"/>
              <w:tabs>
                <w:tab w:pos="719" w:val="left" w:leader="none"/>
                <w:tab w:pos="1440" w:val="left" w:leader="none"/>
                <w:tab w:pos="2160" w:val="left" w:leader="none"/>
                <w:tab w:pos="2880" w:val="left" w:leader="none"/>
                <w:tab w:pos="3600" w:val="left" w:leader="none"/>
                <w:tab w:pos="4320" w:val="left" w:leader="none"/>
              </w:tabs>
              <w:spacing w:before="77"/>
              <w:ind w:left="0" w:right="43"/>
              <w:jc w:val="right"/>
              <w:rPr>
                <w:sz w:val="24"/>
              </w:rPr>
            </w:pPr>
            <w:r>
              <w:rPr>
                <w:sz w:val="24"/>
              </w:rPr>
              <w:t>S.</w:t>
            </w:r>
            <w:r>
              <w:rPr>
                <w:spacing w:val="-1"/>
                <w:sz w:val="24"/>
              </w:rPr>
              <w:t> </w:t>
            </w:r>
            <w:r>
              <w:rPr>
                <w:spacing w:val="-5"/>
                <w:sz w:val="24"/>
              </w:rPr>
              <w:t>12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102,</w:t>
            </w:r>
            <w:r>
              <w:rPr>
                <w:spacing w:val="-1"/>
                <w:sz w:val="24"/>
              </w:rPr>
              <w:t> </w:t>
            </w:r>
            <w:r>
              <w:rPr>
                <w:sz w:val="24"/>
              </w:rPr>
              <w:t>118,</w:t>
            </w:r>
            <w:r>
              <w:rPr>
                <w:spacing w:val="-1"/>
                <w:sz w:val="24"/>
              </w:rPr>
              <w:t> </w:t>
            </w:r>
            <w:r>
              <w:rPr>
                <w:sz w:val="24"/>
              </w:rPr>
              <w:t>122,</w:t>
            </w:r>
            <w:r>
              <w:rPr>
                <w:spacing w:val="1"/>
                <w:sz w:val="24"/>
              </w:rPr>
              <w:t> </w:t>
            </w:r>
            <w:r>
              <w:rPr>
                <w:sz w:val="24"/>
              </w:rPr>
              <w:t>124,</w:t>
            </w:r>
            <w:r>
              <w:rPr>
                <w:spacing w:val="-2"/>
                <w:sz w:val="24"/>
              </w:rPr>
              <w:t> </w:t>
            </w:r>
            <w:r>
              <w:rPr>
                <w:sz w:val="24"/>
              </w:rPr>
              <w:t>125,</w:t>
            </w:r>
            <w:r>
              <w:rPr>
                <w:spacing w:val="-3"/>
                <w:sz w:val="24"/>
              </w:rPr>
              <w:t> </w:t>
            </w:r>
            <w:r>
              <w:rPr>
                <w:spacing w:val="-5"/>
                <w:sz w:val="24"/>
              </w:rPr>
              <w:t>129</w:t>
            </w:r>
          </w:p>
        </w:tc>
        <w:tc>
          <w:tcPr>
            <w:tcW w:w="642" w:type="dxa"/>
          </w:tcPr>
          <w:p>
            <w:pPr>
              <w:pStyle w:val="TableParagraph"/>
              <w:spacing w:before="77"/>
              <w:ind w:left="10"/>
              <w:rPr>
                <w:sz w:val="24"/>
              </w:rPr>
            </w:pPr>
            <w:r>
              <w:rPr>
                <w:sz w:val="24"/>
              </w:rPr>
              <w:t>&amp;</w:t>
            </w:r>
            <w:r>
              <w:rPr>
                <w:spacing w:val="-3"/>
                <w:sz w:val="24"/>
              </w:rPr>
              <w:t> </w:t>
            </w:r>
            <w:r>
              <w:rPr>
                <w:spacing w:val="-5"/>
                <w:sz w:val="24"/>
              </w:rPr>
              <w:t>130</w:t>
            </w:r>
          </w:p>
        </w:tc>
      </w:tr>
      <w:tr>
        <w:trPr>
          <w:trHeight w:val="493" w:hRule="atLeast"/>
        </w:trPr>
        <w:tc>
          <w:tcPr>
            <w:tcW w:w="7896" w:type="dxa"/>
          </w:tcPr>
          <w:p>
            <w:pPr>
              <w:pStyle w:val="TableParagraph"/>
              <w:tabs>
                <w:tab w:pos="5225" w:val="left" w:leader="hyphen"/>
              </w:tabs>
              <w:spacing w:before="79"/>
              <w:ind w:left="0" w:right="7"/>
              <w:jc w:val="right"/>
              <w:rPr>
                <w:sz w:val="24"/>
              </w:rPr>
            </w:pPr>
            <w:r>
              <w:rPr>
                <w:sz w:val="24"/>
              </w:rPr>
              <w:t>S.</w:t>
            </w:r>
            <w:r>
              <w:rPr>
                <w:spacing w:val="-1"/>
                <w:sz w:val="24"/>
              </w:rPr>
              <w:t> </w:t>
            </w:r>
            <w:r>
              <w:rPr>
                <w:spacing w:val="-5"/>
                <w:sz w:val="24"/>
              </w:rPr>
              <w:t>13</w:t>
            </w:r>
            <w:r>
              <w:rPr>
                <w:sz w:val="24"/>
              </w:rPr>
              <w:tab/>
              <w:t>18,</w:t>
            </w:r>
            <w:r>
              <w:rPr>
                <w:spacing w:val="-3"/>
                <w:sz w:val="24"/>
              </w:rPr>
              <w:t> </w:t>
            </w:r>
            <w:r>
              <w:rPr>
                <w:sz w:val="24"/>
              </w:rPr>
              <w:t>44,</w:t>
            </w:r>
            <w:r>
              <w:rPr>
                <w:spacing w:val="-2"/>
                <w:sz w:val="24"/>
              </w:rPr>
              <w:t> </w:t>
            </w:r>
            <w:r>
              <w:rPr>
                <w:sz w:val="24"/>
              </w:rPr>
              <w:t>45,</w:t>
            </w:r>
            <w:r>
              <w:rPr>
                <w:spacing w:val="-2"/>
                <w:sz w:val="24"/>
              </w:rPr>
              <w:t> </w:t>
            </w:r>
            <w:r>
              <w:rPr>
                <w:sz w:val="24"/>
              </w:rPr>
              <w:t>56,</w:t>
            </w:r>
            <w:r>
              <w:rPr>
                <w:spacing w:val="-2"/>
                <w:sz w:val="24"/>
              </w:rPr>
              <w:t> </w:t>
            </w:r>
            <w:r>
              <w:rPr>
                <w:sz w:val="24"/>
              </w:rPr>
              <w:t>57</w:t>
            </w:r>
            <w:r>
              <w:rPr>
                <w:spacing w:val="2"/>
                <w:sz w:val="24"/>
              </w:rPr>
              <w:t> </w:t>
            </w:r>
            <w:r>
              <w:rPr>
                <w:spacing w:val="-10"/>
                <w:sz w:val="24"/>
              </w:rPr>
              <w:t>&amp;</w:t>
            </w:r>
          </w:p>
        </w:tc>
        <w:tc>
          <w:tcPr>
            <w:tcW w:w="642" w:type="dxa"/>
          </w:tcPr>
          <w:p>
            <w:pPr>
              <w:pStyle w:val="TableParagraph"/>
              <w:spacing w:before="79"/>
              <w:ind w:left="42"/>
              <w:rPr>
                <w:sz w:val="24"/>
              </w:rPr>
            </w:pPr>
            <w:r>
              <w:rPr>
                <w:spacing w:val="-5"/>
                <w:sz w:val="24"/>
              </w:rPr>
              <w:t>74</w:t>
            </w:r>
          </w:p>
        </w:tc>
      </w:tr>
      <w:tr>
        <w:trPr>
          <w:trHeight w:val="492" w:hRule="atLeast"/>
        </w:trPr>
        <w:tc>
          <w:tcPr>
            <w:tcW w:w="7896"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w:t>
            </w:r>
            <w:r>
              <w:rPr>
                <w:spacing w:val="-1"/>
                <w:sz w:val="24"/>
              </w:rPr>
              <w:t> </w:t>
            </w:r>
            <w:r>
              <w:rPr>
                <w:spacing w:val="-10"/>
                <w:sz w:val="24"/>
              </w:rPr>
              <w:t>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98</w:t>
            </w:r>
          </w:p>
        </w:tc>
      </w:tr>
      <w:tr>
        <w:trPr>
          <w:trHeight w:val="493" w:hRule="atLeast"/>
        </w:trPr>
        <w:tc>
          <w:tcPr>
            <w:tcW w:w="7896"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ind w:left="769"/>
              <w:rPr>
                <w:sz w:val="24"/>
              </w:rPr>
            </w:pPr>
            <w:r>
              <w:rPr>
                <w:sz w:val="24"/>
              </w:rPr>
              <w:t>S.</w:t>
            </w:r>
            <w:r>
              <w:rPr>
                <w:spacing w:val="-1"/>
                <w:sz w:val="24"/>
              </w:rPr>
              <w:t> </w:t>
            </w:r>
            <w:r>
              <w:rPr>
                <w:spacing w:val="-5"/>
                <w:sz w:val="24"/>
              </w:rPr>
              <w:t>11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before="77"/>
              <w:ind w:left="75"/>
              <w:rPr>
                <w:sz w:val="24"/>
              </w:rPr>
            </w:pPr>
            <w:r>
              <w:rPr>
                <w:spacing w:val="-5"/>
                <w:sz w:val="24"/>
              </w:rPr>
              <w:t>101</w:t>
            </w:r>
          </w:p>
        </w:tc>
      </w:tr>
      <w:tr>
        <w:trPr>
          <w:trHeight w:val="367" w:hRule="atLeast"/>
        </w:trPr>
        <w:tc>
          <w:tcPr>
            <w:tcW w:w="7896"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line="269" w:lineRule="exact" w:before="78"/>
              <w:ind w:left="769"/>
              <w:rPr>
                <w:sz w:val="24"/>
              </w:rPr>
            </w:pPr>
            <w:r>
              <w:rPr>
                <w:sz w:val="24"/>
              </w:rPr>
              <w:t>S.</w:t>
            </w:r>
            <w:r>
              <w:rPr>
                <w:spacing w:val="-1"/>
                <w:sz w:val="24"/>
              </w:rPr>
              <w:t> </w:t>
            </w:r>
            <w:r>
              <w:rPr>
                <w:spacing w:val="-5"/>
                <w:sz w:val="24"/>
              </w:rPr>
              <w:t>65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2" w:type="dxa"/>
          </w:tcPr>
          <w:p>
            <w:pPr>
              <w:pStyle w:val="TableParagraph"/>
              <w:spacing w:line="269" w:lineRule="exact" w:before="78"/>
              <w:ind w:left="75"/>
              <w:rPr>
                <w:sz w:val="24"/>
              </w:rPr>
            </w:pPr>
            <w:r>
              <w:rPr>
                <w:spacing w:val="-5"/>
                <w:sz w:val="24"/>
              </w:rPr>
              <w:t>86</w:t>
            </w:r>
          </w:p>
        </w:tc>
      </w:tr>
    </w:tbl>
    <w:p>
      <w:pPr>
        <w:spacing w:after="0" w:line="269" w:lineRule="exact"/>
        <w:rPr>
          <w:sz w:val="24"/>
        </w:rPr>
        <w:sectPr>
          <w:type w:val="continuous"/>
          <w:pgSz w:w="11910" w:h="16840"/>
          <w:pgMar w:header="0" w:footer="1000" w:top="920" w:bottom="1200" w:left="1480" w:right="1480"/>
        </w:sectPr>
      </w:pPr>
    </w:p>
    <w:p>
      <w:pPr>
        <w:spacing w:before="28"/>
        <w:ind w:left="0" w:right="1" w:firstLine="0"/>
        <w:jc w:val="center"/>
        <w:rPr>
          <w:rFonts w:ascii="Calibri"/>
          <w:b/>
          <w:sz w:val="24"/>
        </w:rPr>
      </w:pPr>
      <w:r>
        <w:rPr>
          <w:rFonts w:ascii="Calibri"/>
          <w:b/>
          <w:sz w:val="24"/>
        </w:rPr>
        <w:t>TABLE</w:t>
      </w:r>
      <w:r>
        <w:rPr>
          <w:rFonts w:ascii="Calibri"/>
          <w:b/>
          <w:spacing w:val="-5"/>
          <w:sz w:val="24"/>
        </w:rPr>
        <w:t> </w:t>
      </w:r>
      <w:r>
        <w:rPr>
          <w:rFonts w:ascii="Calibri"/>
          <w:b/>
          <w:sz w:val="24"/>
        </w:rPr>
        <w:t>OF</w:t>
      </w:r>
      <w:r>
        <w:rPr>
          <w:rFonts w:ascii="Calibri"/>
          <w:b/>
          <w:spacing w:val="-4"/>
          <w:sz w:val="24"/>
        </w:rPr>
        <w:t> </w:t>
      </w:r>
      <w:r>
        <w:rPr>
          <w:rFonts w:ascii="Calibri"/>
          <w:b/>
          <w:sz w:val="24"/>
        </w:rPr>
        <w:t>INTERNATIONAL</w:t>
      </w:r>
      <w:r>
        <w:rPr>
          <w:rFonts w:ascii="Calibri"/>
          <w:b/>
          <w:spacing w:val="-3"/>
          <w:sz w:val="24"/>
        </w:rPr>
        <w:t> </w:t>
      </w:r>
      <w:r>
        <w:rPr>
          <w:rFonts w:ascii="Calibri"/>
          <w:b/>
          <w:spacing w:val="-2"/>
          <w:sz w:val="24"/>
        </w:rPr>
        <w:t>CONVENTIONS</w:t>
      </w:r>
    </w:p>
    <w:p>
      <w:pPr>
        <w:pStyle w:val="BodyText"/>
        <w:tabs>
          <w:tab w:pos="6729" w:val="left" w:leader="none"/>
          <w:tab w:pos="7449" w:val="left" w:leader="none"/>
          <w:tab w:pos="8169" w:val="left" w:leader="none"/>
        </w:tabs>
        <w:spacing w:before="199"/>
        <w:ind w:left="248"/>
        <w:jc w:val="left"/>
        <w:rPr>
          <w:rFonts w:ascii="Calibri" w:hAnsi="Calibri"/>
        </w:rPr>
      </w:pPr>
      <w:r>
        <w:rPr>
          <w:rFonts w:ascii="Calibri" w:hAnsi="Calibri"/>
        </w:rPr>
        <w:t>African</w:t>
      </w:r>
      <w:r>
        <w:rPr>
          <w:rFonts w:ascii="Calibri" w:hAnsi="Calibri"/>
          <w:spacing w:val="-5"/>
        </w:rPr>
        <w:t> </w:t>
      </w:r>
      <w:r>
        <w:rPr>
          <w:rFonts w:ascii="Calibri" w:hAnsi="Calibri"/>
        </w:rPr>
        <w:t>Charter</w:t>
      </w:r>
      <w:r>
        <w:rPr>
          <w:rFonts w:ascii="Calibri" w:hAnsi="Calibri"/>
          <w:spacing w:val="-3"/>
        </w:rPr>
        <w:t> </w:t>
      </w:r>
      <w:r>
        <w:rPr>
          <w:rFonts w:ascii="Calibri" w:hAnsi="Calibri"/>
        </w:rPr>
        <w:t>on</w:t>
      </w:r>
      <w:r>
        <w:rPr>
          <w:rFonts w:ascii="Calibri" w:hAnsi="Calibri"/>
          <w:spacing w:val="-3"/>
        </w:rPr>
        <w:t> </w:t>
      </w:r>
      <w:r>
        <w:rPr>
          <w:rFonts w:ascii="Calibri" w:hAnsi="Calibri"/>
        </w:rPr>
        <w:t>Human</w:t>
      </w:r>
      <w:r>
        <w:rPr>
          <w:rFonts w:ascii="Calibri" w:hAnsi="Calibri"/>
          <w:spacing w:val="-2"/>
        </w:rPr>
        <w:t> </w:t>
      </w:r>
      <w:r>
        <w:rPr>
          <w:rFonts w:ascii="Calibri" w:hAnsi="Calibri"/>
        </w:rPr>
        <w:t>and</w:t>
      </w:r>
      <w:r>
        <w:rPr>
          <w:rFonts w:ascii="Calibri" w:hAnsi="Calibri"/>
          <w:spacing w:val="-5"/>
        </w:rPr>
        <w:t> </w:t>
      </w:r>
      <w:r>
        <w:rPr>
          <w:rFonts w:ascii="Calibri" w:hAnsi="Calibri"/>
        </w:rPr>
        <w:t>People’s</w:t>
      </w:r>
      <w:r>
        <w:rPr>
          <w:rFonts w:ascii="Calibri" w:hAnsi="Calibri"/>
          <w:spacing w:val="-4"/>
        </w:rPr>
        <w:t> </w:t>
      </w:r>
      <w:r>
        <w:rPr>
          <w:rFonts w:ascii="Calibri" w:hAnsi="Calibri"/>
        </w:rPr>
        <w:t>Rights</w:t>
      </w:r>
      <w:r>
        <w:rPr>
          <w:rFonts w:ascii="Calibri" w:hAnsi="Calibri"/>
          <w:spacing w:val="-3"/>
        </w:rPr>
        <w:t> </w:t>
      </w:r>
      <w:r>
        <w:rPr>
          <w:rFonts w:ascii="Calibri" w:hAnsi="Calibri"/>
        </w:rPr>
        <w:t>(1982),</w:t>
      </w:r>
      <w:r>
        <w:rPr>
          <w:rFonts w:ascii="Calibri" w:hAnsi="Calibri"/>
          <w:spacing w:val="-4"/>
        </w:rPr>
        <w:t> </w:t>
      </w:r>
      <w:r>
        <w:rPr>
          <w:rFonts w:ascii="Calibri" w:hAnsi="Calibri"/>
        </w:rPr>
        <w:t>Article</w:t>
      </w:r>
      <w:r>
        <w:rPr>
          <w:rFonts w:ascii="Calibri" w:hAnsi="Calibri"/>
          <w:spacing w:val="-2"/>
        </w:rPr>
        <w:t> </w:t>
      </w:r>
      <w:r>
        <w:rPr>
          <w:rFonts w:ascii="Calibri" w:hAnsi="Calibri"/>
          <w:spacing w:val="-10"/>
        </w:rPr>
        <w:t>5</w:t>
      </w:r>
      <w:r>
        <w:rPr>
          <w:rFonts w:ascii="Calibri" w:hAnsi="Calibri"/>
        </w:rPr>
        <w:tab/>
      </w:r>
      <w:r>
        <w:rPr>
          <w:rFonts w:ascii="Calibri" w:hAnsi="Calibri"/>
          <w:spacing w:val="-10"/>
        </w:rPr>
        <w:t>-</w:t>
      </w:r>
      <w:r>
        <w:rPr>
          <w:rFonts w:ascii="Calibri" w:hAnsi="Calibri"/>
        </w:rPr>
        <w:tab/>
      </w:r>
      <w:r>
        <w:rPr>
          <w:rFonts w:ascii="Calibri" w:hAnsi="Calibri"/>
          <w:spacing w:val="-10"/>
        </w:rPr>
        <w:t>-</w:t>
      </w:r>
      <w:r>
        <w:rPr>
          <w:rFonts w:ascii="Calibri" w:hAnsi="Calibri"/>
        </w:rPr>
        <w:tab/>
      </w:r>
      <w:r>
        <w:rPr>
          <w:rFonts w:ascii="Calibri" w:hAnsi="Calibri"/>
          <w:spacing w:val="-5"/>
        </w:rPr>
        <w:t>91</w:t>
      </w:r>
    </w:p>
    <w:p>
      <w:pPr>
        <w:pStyle w:val="BodyText"/>
        <w:tabs>
          <w:tab w:pos="7449" w:val="left" w:leader="none"/>
          <w:tab w:pos="8169" w:val="left" w:leader="none"/>
        </w:tabs>
        <w:spacing w:before="202"/>
        <w:ind w:left="248"/>
        <w:jc w:val="left"/>
        <w:rPr>
          <w:rFonts w:ascii="Calibri"/>
        </w:rPr>
      </w:pPr>
      <w:r>
        <w:rPr>
          <w:rFonts w:ascii="Calibri"/>
        </w:rPr>
        <w:t>African</w:t>
      </w:r>
      <w:r>
        <w:rPr>
          <w:rFonts w:ascii="Calibri"/>
          <w:spacing w:val="-5"/>
        </w:rPr>
        <w:t> </w:t>
      </w:r>
      <w:r>
        <w:rPr>
          <w:rFonts w:ascii="Calibri"/>
        </w:rPr>
        <w:t>Charter</w:t>
      </w:r>
      <w:r>
        <w:rPr>
          <w:rFonts w:ascii="Calibri"/>
          <w:spacing w:val="-2"/>
        </w:rPr>
        <w:t> </w:t>
      </w:r>
      <w:r>
        <w:rPr>
          <w:rFonts w:ascii="Calibri"/>
        </w:rPr>
        <w:t>on</w:t>
      </w:r>
      <w:r>
        <w:rPr>
          <w:rFonts w:ascii="Calibri"/>
          <w:spacing w:val="-1"/>
        </w:rPr>
        <w:t> </w:t>
      </w:r>
      <w:r>
        <w:rPr>
          <w:rFonts w:ascii="Calibri"/>
        </w:rPr>
        <w:t>the</w:t>
      </w:r>
      <w:r>
        <w:rPr>
          <w:rFonts w:ascii="Calibri"/>
          <w:spacing w:val="-5"/>
        </w:rPr>
        <w:t> </w:t>
      </w:r>
      <w:r>
        <w:rPr>
          <w:rFonts w:ascii="Calibri"/>
        </w:rPr>
        <w:t>Rights</w:t>
      </w:r>
      <w:r>
        <w:rPr>
          <w:rFonts w:ascii="Calibri"/>
          <w:spacing w:val="-3"/>
        </w:rPr>
        <w:t> </w:t>
      </w:r>
      <w:r>
        <w:rPr>
          <w:rFonts w:ascii="Calibri"/>
        </w:rPr>
        <w:t>and</w:t>
      </w:r>
      <w:r>
        <w:rPr>
          <w:rFonts w:ascii="Calibri"/>
          <w:spacing w:val="-4"/>
        </w:rPr>
        <w:t> </w:t>
      </w:r>
      <w:r>
        <w:rPr>
          <w:rFonts w:ascii="Calibri"/>
        </w:rPr>
        <w:t>Welfare</w:t>
      </w:r>
      <w:r>
        <w:rPr>
          <w:rFonts w:ascii="Calibri"/>
          <w:spacing w:val="-2"/>
        </w:rPr>
        <w:t> </w:t>
      </w:r>
      <w:r>
        <w:rPr>
          <w:rFonts w:ascii="Calibri"/>
        </w:rPr>
        <w:t>of</w:t>
      </w:r>
      <w:r>
        <w:rPr>
          <w:rFonts w:ascii="Calibri"/>
          <w:spacing w:val="-4"/>
        </w:rPr>
        <w:t> </w:t>
      </w:r>
      <w:r>
        <w:rPr>
          <w:rFonts w:ascii="Calibri"/>
        </w:rPr>
        <w:t>the</w:t>
      </w:r>
      <w:r>
        <w:rPr>
          <w:rFonts w:ascii="Calibri"/>
          <w:spacing w:val="-3"/>
        </w:rPr>
        <w:t> </w:t>
      </w:r>
      <w:r>
        <w:rPr>
          <w:rFonts w:ascii="Calibri"/>
        </w:rPr>
        <w:t>Child</w:t>
      </w:r>
      <w:r>
        <w:rPr>
          <w:rFonts w:ascii="Calibri"/>
          <w:spacing w:val="-2"/>
        </w:rPr>
        <w:t> </w:t>
      </w:r>
      <w:r>
        <w:rPr>
          <w:rFonts w:ascii="Calibri"/>
        </w:rPr>
        <w:t>(1990),</w:t>
      </w:r>
      <w:r>
        <w:rPr>
          <w:rFonts w:ascii="Calibri"/>
          <w:spacing w:val="-3"/>
        </w:rPr>
        <w:t> </w:t>
      </w:r>
      <w:r>
        <w:rPr>
          <w:rFonts w:ascii="Calibri"/>
        </w:rPr>
        <w:t>Article</w:t>
      </w:r>
      <w:r>
        <w:rPr>
          <w:rFonts w:ascii="Calibri"/>
          <w:spacing w:val="-3"/>
        </w:rPr>
        <w:t> </w:t>
      </w:r>
      <w:r>
        <w:rPr>
          <w:rFonts w:ascii="Calibri"/>
          <w:spacing w:val="-5"/>
        </w:rPr>
        <w:t>15</w:t>
      </w:r>
      <w:r>
        <w:rPr>
          <w:rFonts w:ascii="Calibri"/>
        </w:rPr>
        <w:tab/>
      </w:r>
      <w:r>
        <w:rPr>
          <w:rFonts w:ascii="Calibri"/>
          <w:spacing w:val="-10"/>
        </w:rPr>
        <w:t>-</w:t>
      </w:r>
      <w:r>
        <w:rPr>
          <w:rFonts w:ascii="Calibri"/>
        </w:rPr>
        <w:tab/>
      </w:r>
      <w:r>
        <w:rPr>
          <w:rFonts w:ascii="Calibri"/>
          <w:spacing w:val="-5"/>
        </w:rPr>
        <w:t>89</w:t>
      </w:r>
    </w:p>
    <w:p>
      <w:pPr>
        <w:pStyle w:val="BodyText"/>
        <w:tabs>
          <w:tab w:pos="3848" w:val="left" w:leader="none"/>
          <w:tab w:pos="4569" w:val="left" w:leader="none"/>
          <w:tab w:pos="5289" w:val="left" w:leader="none"/>
          <w:tab w:pos="6009" w:val="left" w:leader="none"/>
          <w:tab w:pos="6729" w:val="left" w:leader="none"/>
          <w:tab w:pos="7449" w:val="left" w:leader="none"/>
          <w:tab w:pos="8169" w:val="left" w:leader="none"/>
        </w:tabs>
        <w:spacing w:before="199"/>
        <w:ind w:left="968"/>
        <w:jc w:val="left"/>
        <w:rPr>
          <w:rFonts w:ascii="Calibri"/>
        </w:rPr>
      </w:pPr>
      <w:r>
        <w:rPr>
          <w:rFonts w:ascii="Calibri"/>
        </w:rPr>
        <w:t>Article</w:t>
      </w:r>
      <w:r>
        <w:rPr>
          <w:rFonts w:ascii="Calibri"/>
          <w:spacing w:val="-2"/>
        </w:rPr>
        <w:t> </w:t>
      </w:r>
      <w:r>
        <w:rPr>
          <w:rFonts w:ascii="Calibri"/>
        </w:rPr>
        <w:t>5, 16, 21,</w:t>
      </w:r>
      <w:r>
        <w:rPr>
          <w:rFonts w:ascii="Calibri"/>
          <w:spacing w:val="-1"/>
        </w:rPr>
        <w:t> </w:t>
      </w:r>
      <w:r>
        <w:rPr>
          <w:rFonts w:ascii="Calibri"/>
        </w:rPr>
        <w:t>27 &amp;</w:t>
      </w:r>
      <w:r>
        <w:rPr>
          <w:rFonts w:ascii="Calibri"/>
          <w:spacing w:val="-2"/>
        </w:rPr>
        <w:t> </w:t>
      </w:r>
      <w:r>
        <w:rPr>
          <w:rFonts w:ascii="Calibri"/>
          <w:spacing w:val="-7"/>
        </w:rPr>
        <w:t>29</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2"/>
        </w:rPr>
        <w:t>-</w:t>
      </w:r>
      <w:r>
        <w:rPr>
          <w:rFonts w:ascii="Calibri"/>
        </w:rPr>
        <w:tab/>
      </w:r>
      <w:r>
        <w:rPr>
          <w:rFonts w:ascii="Calibri"/>
          <w:spacing w:val="-10"/>
        </w:rPr>
        <w:t>-</w:t>
      </w:r>
      <w:r>
        <w:rPr>
          <w:rFonts w:ascii="Calibri"/>
        </w:rPr>
        <w:tab/>
      </w:r>
      <w:r>
        <w:rPr>
          <w:rFonts w:ascii="Calibri"/>
          <w:spacing w:val="-5"/>
        </w:rPr>
        <w:t>90</w:t>
      </w:r>
    </w:p>
    <w:p>
      <w:pPr>
        <w:pStyle w:val="BodyText"/>
        <w:tabs>
          <w:tab w:pos="5289" w:val="left" w:leader="none"/>
          <w:tab w:pos="6009" w:val="left" w:leader="none"/>
          <w:tab w:pos="6729" w:val="left" w:leader="none"/>
          <w:tab w:pos="7449" w:val="left" w:leader="none"/>
          <w:tab w:pos="8169" w:val="left" w:leader="none"/>
        </w:tabs>
        <w:spacing w:before="201"/>
        <w:ind w:left="248" w:right="529"/>
        <w:jc w:val="left"/>
        <w:rPr>
          <w:rFonts w:ascii="Calibri" w:hAnsi="Calibri"/>
        </w:rPr>
      </w:pPr>
      <w:r>
        <w:rPr>
          <w:rFonts w:ascii="Calibri" w:hAnsi="Calibri"/>
        </w:rPr>
        <w:t>Protocol to the African Charter on Human and People’s Rights on the Rights of Women in Africa (2003), Article 8 &amp; 4 (2) g</w:t>
      </w:r>
      <w:r>
        <w:rPr>
          <w:rFonts w:ascii="Calibri" w:hAnsi="Calibri"/>
          <w:spacing w:val="80"/>
          <w:w w:val="150"/>
        </w:rPr>
        <w:t> </w:t>
      </w:r>
      <w:r>
        <w:rPr>
          <w:rFonts w:ascii="Calibri" w:hAnsi="Calibri"/>
        </w:rPr>
        <w:t>-</w:t>
        <w:tab/>
      </w:r>
      <w:r>
        <w:rPr>
          <w:rFonts w:ascii="Calibri" w:hAnsi="Calibri"/>
          <w:spacing w:val="-10"/>
        </w:rPr>
        <w:t>-</w:t>
      </w:r>
      <w:r>
        <w:rPr>
          <w:rFonts w:ascii="Calibri" w:hAnsi="Calibri"/>
        </w:rPr>
        <w:tab/>
      </w:r>
      <w:r>
        <w:rPr>
          <w:rFonts w:ascii="Calibri" w:hAnsi="Calibri"/>
          <w:spacing w:val="-10"/>
        </w:rPr>
        <w:t>-</w:t>
      </w:r>
      <w:r>
        <w:rPr>
          <w:rFonts w:ascii="Calibri" w:hAnsi="Calibri"/>
        </w:rPr>
        <w:tab/>
      </w:r>
      <w:r>
        <w:rPr>
          <w:rFonts w:ascii="Calibri" w:hAnsi="Calibri"/>
          <w:spacing w:val="-10"/>
        </w:rPr>
        <w:t>-</w:t>
      </w:r>
      <w:r>
        <w:rPr>
          <w:rFonts w:ascii="Calibri" w:hAnsi="Calibri"/>
        </w:rPr>
        <w:tab/>
      </w:r>
      <w:r>
        <w:rPr>
          <w:rFonts w:ascii="Calibri" w:hAnsi="Calibri"/>
          <w:spacing w:val="-10"/>
        </w:rPr>
        <w:t>-</w:t>
      </w:r>
      <w:r>
        <w:rPr>
          <w:rFonts w:ascii="Calibri" w:hAnsi="Calibri"/>
        </w:rPr>
        <w:tab/>
      </w:r>
      <w:r>
        <w:rPr>
          <w:rFonts w:ascii="Calibri" w:hAnsi="Calibri"/>
          <w:spacing w:val="-6"/>
        </w:rPr>
        <w:t>89</w:t>
      </w:r>
    </w:p>
    <w:p>
      <w:pPr>
        <w:pStyle w:val="BodyText"/>
        <w:tabs>
          <w:tab w:pos="5289" w:val="left" w:leader="none"/>
          <w:tab w:pos="6009" w:val="left" w:leader="none"/>
          <w:tab w:pos="6729" w:val="left" w:leader="none"/>
          <w:tab w:pos="7449" w:val="left" w:leader="none"/>
          <w:tab w:pos="8169" w:val="left" w:leader="none"/>
        </w:tabs>
        <w:spacing w:before="199"/>
        <w:ind w:left="248" w:right="529"/>
        <w:jc w:val="left"/>
        <w:rPr>
          <w:rFonts w:ascii="Calibri"/>
        </w:rPr>
      </w:pPr>
      <w:r>
        <w:rPr>
          <w:rFonts w:ascii="Calibri"/>
        </w:rPr>
        <w:t>United Nations Protocol to Prevent, Suppress and Punish Trafficking in Persons, especially</w:t>
      </w:r>
      <w:r>
        <w:rPr>
          <w:rFonts w:ascii="Calibri"/>
          <w:spacing w:val="-3"/>
        </w:rPr>
        <w:t> </w:t>
      </w:r>
      <w:r>
        <w:rPr>
          <w:rFonts w:ascii="Calibri"/>
        </w:rPr>
        <w:t>Women and</w:t>
      </w:r>
      <w:r>
        <w:rPr>
          <w:rFonts w:ascii="Calibri"/>
          <w:spacing w:val="-4"/>
        </w:rPr>
        <w:t> </w:t>
      </w:r>
      <w:r>
        <w:rPr>
          <w:rFonts w:ascii="Calibri"/>
        </w:rPr>
        <w:t>Children,</w:t>
      </w:r>
      <w:r>
        <w:rPr>
          <w:rFonts w:ascii="Calibri"/>
          <w:spacing w:val="-2"/>
        </w:rPr>
        <w:t> </w:t>
      </w:r>
      <w:r>
        <w:rPr>
          <w:rFonts w:ascii="Calibri"/>
        </w:rPr>
        <w:t>Article</w:t>
      </w:r>
      <w:r>
        <w:rPr>
          <w:rFonts w:ascii="Calibri"/>
          <w:spacing w:val="-4"/>
        </w:rPr>
        <w:t> </w:t>
      </w:r>
      <w:r>
        <w:rPr>
          <w:rFonts w:ascii="Calibri"/>
        </w:rPr>
        <w:t>2</w:t>
      </w:r>
      <w:r>
        <w:rPr>
          <w:rFonts w:ascii="Calibri"/>
          <w:spacing w:val="-1"/>
        </w:rPr>
        <w:t> </w:t>
      </w:r>
      <w:r>
        <w:rPr>
          <w:rFonts w:ascii="Calibri"/>
        </w:rPr>
        <w:t>&amp;</w:t>
      </w:r>
      <w:r>
        <w:rPr>
          <w:rFonts w:ascii="Calibri"/>
          <w:spacing w:val="-4"/>
        </w:rPr>
        <w:t> </w:t>
      </w:r>
      <w:r>
        <w:rPr>
          <w:rFonts w:ascii="Calibri"/>
          <w:spacing w:val="-10"/>
        </w:rPr>
        <w:t>3</w:t>
      </w:r>
      <w:r>
        <w:rPr>
          <w:rFonts w:ascii="Calibri"/>
        </w:rPr>
        <w:tab/>
      </w:r>
      <w:r>
        <w:rPr>
          <w:rFonts w:ascii="Calibri"/>
          <w:spacing w:val="-10"/>
        </w:rPr>
        <w:t>-</w:t>
      </w:r>
      <w:r>
        <w:rPr>
          <w:rFonts w:ascii="Calibri"/>
        </w:rPr>
        <w:tab/>
      </w:r>
      <w:r>
        <w:rPr>
          <w:rFonts w:ascii="Calibri"/>
          <w:spacing w:val="-12"/>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5"/>
        </w:rPr>
        <w:t>91</w:t>
      </w:r>
    </w:p>
    <w:p>
      <w:pPr>
        <w:pStyle w:val="BodyText"/>
        <w:tabs>
          <w:tab w:pos="3128" w:val="left" w:leader="none"/>
          <w:tab w:pos="3848" w:val="left" w:leader="none"/>
          <w:tab w:pos="4569" w:val="left" w:leader="none"/>
          <w:tab w:pos="5289" w:val="left" w:leader="none"/>
          <w:tab w:pos="6009" w:val="left" w:leader="none"/>
          <w:tab w:pos="6729" w:val="left" w:leader="none"/>
          <w:tab w:pos="7449" w:val="left" w:leader="none"/>
          <w:tab w:pos="8169" w:val="left" w:leader="none"/>
        </w:tabs>
        <w:spacing w:before="199"/>
        <w:ind w:left="968"/>
        <w:jc w:val="left"/>
        <w:rPr>
          <w:rFonts w:ascii="Calibri"/>
        </w:rPr>
      </w:pPr>
      <w:r>
        <w:rPr>
          <w:rFonts w:ascii="Calibri"/>
        </w:rPr>
        <w:t>Article</w:t>
      </w:r>
      <w:r>
        <w:rPr>
          <w:rFonts w:ascii="Calibri"/>
          <w:spacing w:val="-2"/>
        </w:rPr>
        <w:t> </w:t>
      </w:r>
      <w:r>
        <w:rPr>
          <w:rFonts w:ascii="Calibri"/>
        </w:rPr>
        <w:t>6</w:t>
      </w:r>
      <w:r>
        <w:rPr>
          <w:rFonts w:ascii="Calibri"/>
          <w:spacing w:val="1"/>
        </w:rPr>
        <w:t> </w:t>
      </w:r>
      <w:r>
        <w:rPr>
          <w:rFonts w:ascii="Calibri"/>
        </w:rPr>
        <w:t>&amp;</w:t>
      </w:r>
      <w:r>
        <w:rPr>
          <w:rFonts w:ascii="Calibri"/>
          <w:spacing w:val="-2"/>
        </w:rPr>
        <w:t> </w:t>
      </w:r>
      <w:r>
        <w:rPr>
          <w:rFonts w:ascii="Calibri"/>
        </w:rPr>
        <w:t>11</w:t>
      </w:r>
      <w:r>
        <w:rPr>
          <w:rFonts w:ascii="Calibri"/>
          <w:spacing w:val="60"/>
        </w:rPr>
        <w:t> </w:t>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2"/>
        </w:rPr>
        <w:t>-</w:t>
      </w:r>
      <w:r>
        <w:rPr>
          <w:rFonts w:ascii="Calibri"/>
        </w:rPr>
        <w:tab/>
      </w:r>
      <w:r>
        <w:rPr>
          <w:rFonts w:ascii="Calibri"/>
          <w:spacing w:val="-10"/>
        </w:rPr>
        <w:t>-</w:t>
      </w:r>
      <w:r>
        <w:rPr>
          <w:rFonts w:ascii="Calibri"/>
        </w:rPr>
        <w:tab/>
      </w:r>
      <w:r>
        <w:rPr>
          <w:rFonts w:ascii="Calibri"/>
          <w:spacing w:val="-5"/>
        </w:rPr>
        <w:t>92</w:t>
      </w:r>
    </w:p>
    <w:p>
      <w:pPr>
        <w:pStyle w:val="BodyText"/>
        <w:tabs>
          <w:tab w:pos="2408" w:val="left" w:leader="none"/>
          <w:tab w:pos="3128" w:val="left" w:leader="none"/>
          <w:tab w:pos="3848" w:val="left" w:leader="none"/>
          <w:tab w:pos="4569" w:val="left" w:leader="none"/>
          <w:tab w:pos="5289" w:val="left" w:leader="none"/>
          <w:tab w:pos="6009" w:val="left" w:leader="none"/>
          <w:tab w:pos="6729" w:val="left" w:leader="none"/>
          <w:tab w:pos="7449" w:val="left" w:leader="none"/>
          <w:tab w:pos="8169" w:val="left" w:leader="none"/>
        </w:tabs>
        <w:spacing w:before="202"/>
        <w:ind w:left="968"/>
        <w:jc w:val="left"/>
        <w:rPr>
          <w:rFonts w:ascii="Calibri"/>
        </w:rPr>
      </w:pPr>
      <w:r>
        <w:rPr>
          <w:rFonts w:ascii="Calibri"/>
        </w:rPr>
        <w:t>Article</w:t>
      </w:r>
      <w:r>
        <w:rPr>
          <w:rFonts w:ascii="Calibri"/>
          <w:spacing w:val="-1"/>
        </w:rPr>
        <w:t> </w:t>
      </w:r>
      <w:r>
        <w:rPr>
          <w:rFonts w:ascii="Calibri"/>
          <w:spacing w:val="-10"/>
        </w:rPr>
        <w:t>5</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2"/>
        </w:rPr>
        <w:t>-</w:t>
      </w:r>
      <w:r>
        <w:rPr>
          <w:rFonts w:ascii="Calibri"/>
        </w:rPr>
        <w:tab/>
      </w:r>
      <w:r>
        <w:rPr>
          <w:rFonts w:ascii="Calibri"/>
          <w:spacing w:val="-10"/>
        </w:rPr>
        <w:t>-</w:t>
      </w:r>
      <w:r>
        <w:rPr>
          <w:rFonts w:ascii="Calibri"/>
        </w:rPr>
        <w:tab/>
      </w:r>
      <w:r>
        <w:rPr>
          <w:rFonts w:ascii="Calibri"/>
          <w:spacing w:val="-5"/>
        </w:rPr>
        <w:t>43</w:t>
      </w:r>
    </w:p>
    <w:p>
      <w:pPr>
        <w:spacing w:after="0"/>
        <w:jc w:val="left"/>
        <w:rPr>
          <w:rFonts w:ascii="Calibri"/>
        </w:rPr>
        <w:sectPr>
          <w:pgSz w:w="11910" w:h="16840"/>
          <w:pgMar w:header="0" w:footer="1000" w:top="860" w:bottom="1200" w:left="1480" w:right="1480"/>
        </w:sect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6"/>
        <w:gridCol w:w="6285"/>
      </w:tblGrid>
      <w:tr>
        <w:trPr>
          <w:trHeight w:val="366" w:hRule="atLeast"/>
        </w:trPr>
        <w:tc>
          <w:tcPr>
            <w:tcW w:w="1176" w:type="dxa"/>
          </w:tcPr>
          <w:p>
            <w:pPr>
              <w:pStyle w:val="TableParagraph"/>
              <w:ind w:left="0"/>
              <w:rPr>
                <w:rFonts w:ascii="Times New Roman"/>
                <w:sz w:val="24"/>
              </w:rPr>
            </w:pPr>
          </w:p>
        </w:tc>
        <w:tc>
          <w:tcPr>
            <w:tcW w:w="6285" w:type="dxa"/>
          </w:tcPr>
          <w:p>
            <w:pPr>
              <w:pStyle w:val="TableParagraph"/>
              <w:spacing w:line="244" w:lineRule="exact"/>
              <w:ind w:left="1891"/>
              <w:rPr>
                <w:b/>
                <w:sz w:val="24"/>
              </w:rPr>
            </w:pPr>
            <w:r>
              <w:rPr>
                <w:b/>
                <w:sz w:val="24"/>
              </w:rPr>
              <w:t>LIST</w:t>
            </w:r>
            <w:r>
              <w:rPr>
                <w:b/>
                <w:spacing w:val="-1"/>
                <w:sz w:val="24"/>
              </w:rPr>
              <w:t> </w:t>
            </w:r>
            <w:r>
              <w:rPr>
                <w:b/>
                <w:sz w:val="24"/>
              </w:rPr>
              <w:t>OF</w:t>
            </w:r>
            <w:r>
              <w:rPr>
                <w:b/>
                <w:spacing w:val="-2"/>
                <w:sz w:val="24"/>
              </w:rPr>
              <w:t> ABBREVIATIONS</w:t>
            </w:r>
          </w:p>
        </w:tc>
      </w:tr>
      <w:tr>
        <w:trPr>
          <w:trHeight w:val="493" w:hRule="atLeast"/>
        </w:trPr>
        <w:tc>
          <w:tcPr>
            <w:tcW w:w="1176" w:type="dxa"/>
          </w:tcPr>
          <w:p>
            <w:pPr>
              <w:pStyle w:val="TableParagraph"/>
              <w:spacing w:before="77"/>
              <w:rPr>
                <w:b/>
                <w:sz w:val="24"/>
              </w:rPr>
            </w:pPr>
            <w:r>
              <w:rPr>
                <w:b/>
                <w:spacing w:val="-5"/>
                <w:sz w:val="24"/>
              </w:rPr>
              <w:t>&amp;:</w:t>
            </w:r>
          </w:p>
        </w:tc>
        <w:tc>
          <w:tcPr>
            <w:tcW w:w="6285" w:type="dxa"/>
          </w:tcPr>
          <w:p>
            <w:pPr>
              <w:pStyle w:val="TableParagraph"/>
              <w:spacing w:before="77"/>
              <w:ind w:left="313"/>
              <w:rPr>
                <w:sz w:val="24"/>
              </w:rPr>
            </w:pPr>
            <w:r>
              <w:rPr>
                <w:spacing w:val="-5"/>
                <w:sz w:val="24"/>
              </w:rPr>
              <w:t>and</w:t>
            </w:r>
          </w:p>
        </w:tc>
      </w:tr>
      <w:tr>
        <w:trPr>
          <w:trHeight w:val="493" w:hRule="atLeast"/>
        </w:trPr>
        <w:tc>
          <w:tcPr>
            <w:tcW w:w="1176" w:type="dxa"/>
          </w:tcPr>
          <w:p>
            <w:pPr>
              <w:pStyle w:val="TableParagraph"/>
              <w:spacing w:before="78"/>
              <w:rPr>
                <w:b/>
                <w:sz w:val="24"/>
              </w:rPr>
            </w:pPr>
            <w:r>
              <w:rPr>
                <w:b/>
                <w:spacing w:val="-2"/>
                <w:sz w:val="24"/>
              </w:rPr>
              <w:t>A.G.F:</w:t>
            </w:r>
          </w:p>
        </w:tc>
        <w:tc>
          <w:tcPr>
            <w:tcW w:w="6285" w:type="dxa"/>
          </w:tcPr>
          <w:p>
            <w:pPr>
              <w:pStyle w:val="TableParagraph"/>
              <w:spacing w:before="78"/>
              <w:ind w:left="313"/>
              <w:rPr>
                <w:sz w:val="24"/>
              </w:rPr>
            </w:pPr>
            <w:r>
              <w:rPr>
                <w:sz w:val="24"/>
              </w:rPr>
              <w:t>Attorney</w:t>
            </w:r>
            <w:r>
              <w:rPr>
                <w:spacing w:val="-1"/>
                <w:sz w:val="24"/>
              </w:rPr>
              <w:t> </w:t>
            </w:r>
            <w:r>
              <w:rPr>
                <w:sz w:val="24"/>
              </w:rPr>
              <w:t>General</w:t>
            </w:r>
            <w:r>
              <w:rPr>
                <w:spacing w:val="-3"/>
                <w:sz w:val="24"/>
              </w:rPr>
              <w:t> </w:t>
            </w:r>
            <w:r>
              <w:rPr>
                <w:sz w:val="24"/>
              </w:rPr>
              <w:t>of</w:t>
            </w:r>
            <w:r>
              <w:rPr>
                <w:spacing w:val="-2"/>
                <w:sz w:val="24"/>
              </w:rPr>
              <w:t> </w:t>
            </w:r>
            <w:r>
              <w:rPr>
                <w:sz w:val="24"/>
              </w:rPr>
              <w:t>the</w:t>
            </w:r>
            <w:r>
              <w:rPr>
                <w:spacing w:val="-4"/>
                <w:sz w:val="24"/>
              </w:rPr>
              <w:t> </w:t>
            </w:r>
            <w:r>
              <w:rPr>
                <w:spacing w:val="-2"/>
                <w:sz w:val="24"/>
              </w:rPr>
              <w:t>Federation</w:t>
            </w:r>
          </w:p>
        </w:tc>
      </w:tr>
      <w:tr>
        <w:trPr>
          <w:trHeight w:val="493" w:hRule="atLeast"/>
        </w:trPr>
        <w:tc>
          <w:tcPr>
            <w:tcW w:w="1176" w:type="dxa"/>
          </w:tcPr>
          <w:p>
            <w:pPr>
              <w:pStyle w:val="TableParagraph"/>
              <w:spacing w:before="77"/>
              <w:rPr>
                <w:b/>
                <w:sz w:val="24"/>
              </w:rPr>
            </w:pPr>
            <w:r>
              <w:rPr>
                <w:b/>
                <w:spacing w:val="-2"/>
                <w:sz w:val="24"/>
              </w:rPr>
              <w:t>AIDS:</w:t>
            </w:r>
          </w:p>
        </w:tc>
        <w:tc>
          <w:tcPr>
            <w:tcW w:w="6285" w:type="dxa"/>
          </w:tcPr>
          <w:p>
            <w:pPr>
              <w:pStyle w:val="TableParagraph"/>
              <w:spacing w:before="77"/>
              <w:ind w:left="313"/>
              <w:rPr>
                <w:sz w:val="24"/>
              </w:rPr>
            </w:pPr>
            <w:r>
              <w:rPr>
                <w:sz w:val="24"/>
              </w:rPr>
              <w:t>Acquired</w:t>
            </w:r>
            <w:r>
              <w:rPr>
                <w:spacing w:val="-4"/>
                <w:sz w:val="24"/>
              </w:rPr>
              <w:t> </w:t>
            </w:r>
            <w:r>
              <w:rPr>
                <w:sz w:val="24"/>
              </w:rPr>
              <w:t>Immune</w:t>
            </w:r>
            <w:r>
              <w:rPr>
                <w:spacing w:val="-7"/>
                <w:sz w:val="24"/>
              </w:rPr>
              <w:t> </w:t>
            </w:r>
            <w:r>
              <w:rPr>
                <w:sz w:val="24"/>
              </w:rPr>
              <w:t>Deficiency</w:t>
            </w:r>
            <w:r>
              <w:rPr>
                <w:spacing w:val="-4"/>
                <w:sz w:val="24"/>
              </w:rPr>
              <w:t> </w:t>
            </w:r>
            <w:r>
              <w:rPr>
                <w:spacing w:val="-2"/>
                <w:sz w:val="24"/>
              </w:rPr>
              <w:t>Syndrome</w:t>
            </w:r>
          </w:p>
        </w:tc>
      </w:tr>
      <w:tr>
        <w:trPr>
          <w:trHeight w:val="493" w:hRule="atLeast"/>
        </w:trPr>
        <w:tc>
          <w:tcPr>
            <w:tcW w:w="1176" w:type="dxa"/>
          </w:tcPr>
          <w:p>
            <w:pPr>
              <w:pStyle w:val="TableParagraph"/>
              <w:spacing w:before="78"/>
              <w:rPr>
                <w:b/>
                <w:sz w:val="24"/>
              </w:rPr>
            </w:pPr>
            <w:r>
              <w:rPr>
                <w:b/>
                <w:spacing w:val="-2"/>
                <w:sz w:val="24"/>
              </w:rPr>
              <w:t>Anor:</w:t>
            </w:r>
          </w:p>
        </w:tc>
        <w:tc>
          <w:tcPr>
            <w:tcW w:w="6285" w:type="dxa"/>
          </w:tcPr>
          <w:p>
            <w:pPr>
              <w:pStyle w:val="TableParagraph"/>
              <w:spacing w:before="78"/>
              <w:ind w:left="313"/>
              <w:rPr>
                <w:sz w:val="24"/>
              </w:rPr>
            </w:pPr>
            <w:r>
              <w:rPr>
                <w:spacing w:val="-2"/>
                <w:sz w:val="24"/>
              </w:rPr>
              <w:t>Another</w:t>
            </w:r>
          </w:p>
        </w:tc>
      </w:tr>
      <w:tr>
        <w:trPr>
          <w:trHeight w:val="492" w:hRule="atLeast"/>
        </w:trPr>
        <w:tc>
          <w:tcPr>
            <w:tcW w:w="1176" w:type="dxa"/>
          </w:tcPr>
          <w:p>
            <w:pPr>
              <w:pStyle w:val="TableParagraph"/>
              <w:spacing w:before="77"/>
              <w:rPr>
                <w:b/>
                <w:sz w:val="24"/>
              </w:rPr>
            </w:pPr>
            <w:r>
              <w:rPr>
                <w:b/>
                <w:spacing w:val="-4"/>
                <w:sz w:val="24"/>
              </w:rPr>
              <w:t>Cap:</w:t>
            </w:r>
          </w:p>
        </w:tc>
        <w:tc>
          <w:tcPr>
            <w:tcW w:w="6285" w:type="dxa"/>
          </w:tcPr>
          <w:p>
            <w:pPr>
              <w:pStyle w:val="TableParagraph"/>
              <w:spacing w:before="77"/>
              <w:ind w:left="313"/>
              <w:rPr>
                <w:sz w:val="24"/>
              </w:rPr>
            </w:pPr>
            <w:r>
              <w:rPr>
                <w:spacing w:val="-2"/>
                <w:sz w:val="24"/>
              </w:rPr>
              <w:t>Chapter</w:t>
            </w:r>
          </w:p>
        </w:tc>
      </w:tr>
      <w:tr>
        <w:trPr>
          <w:trHeight w:val="493" w:hRule="atLeast"/>
        </w:trPr>
        <w:tc>
          <w:tcPr>
            <w:tcW w:w="1176" w:type="dxa"/>
          </w:tcPr>
          <w:p>
            <w:pPr>
              <w:pStyle w:val="TableParagraph"/>
              <w:spacing w:before="77"/>
              <w:rPr>
                <w:b/>
                <w:sz w:val="24"/>
              </w:rPr>
            </w:pPr>
            <w:r>
              <w:rPr>
                <w:b/>
                <w:spacing w:val="-5"/>
                <w:sz w:val="24"/>
              </w:rPr>
              <w:t>Ed:</w:t>
            </w:r>
          </w:p>
        </w:tc>
        <w:tc>
          <w:tcPr>
            <w:tcW w:w="6285" w:type="dxa"/>
          </w:tcPr>
          <w:p>
            <w:pPr>
              <w:pStyle w:val="TableParagraph"/>
              <w:spacing w:before="77"/>
              <w:ind w:left="313"/>
              <w:rPr>
                <w:sz w:val="24"/>
              </w:rPr>
            </w:pPr>
            <w:r>
              <w:rPr>
                <w:spacing w:val="-2"/>
                <w:sz w:val="24"/>
              </w:rPr>
              <w:t>Edition/Edited</w:t>
            </w:r>
          </w:p>
        </w:tc>
      </w:tr>
      <w:tr>
        <w:trPr>
          <w:trHeight w:val="493" w:hRule="atLeast"/>
        </w:trPr>
        <w:tc>
          <w:tcPr>
            <w:tcW w:w="1176" w:type="dxa"/>
          </w:tcPr>
          <w:p>
            <w:pPr>
              <w:pStyle w:val="TableParagraph"/>
              <w:spacing w:before="78"/>
              <w:rPr>
                <w:b/>
                <w:sz w:val="24"/>
              </w:rPr>
            </w:pPr>
            <w:r>
              <w:rPr>
                <w:b/>
                <w:spacing w:val="-5"/>
                <w:sz w:val="24"/>
              </w:rPr>
              <w:t>Eg:</w:t>
            </w:r>
          </w:p>
        </w:tc>
        <w:tc>
          <w:tcPr>
            <w:tcW w:w="6285" w:type="dxa"/>
          </w:tcPr>
          <w:p>
            <w:pPr>
              <w:pStyle w:val="TableParagraph"/>
              <w:spacing w:before="78"/>
              <w:ind w:left="313"/>
              <w:rPr>
                <w:sz w:val="24"/>
              </w:rPr>
            </w:pPr>
            <w:r>
              <w:rPr>
                <w:spacing w:val="-2"/>
                <w:sz w:val="24"/>
              </w:rPr>
              <w:t>Example</w:t>
            </w:r>
          </w:p>
        </w:tc>
      </w:tr>
      <w:tr>
        <w:trPr>
          <w:trHeight w:val="493" w:hRule="atLeast"/>
        </w:trPr>
        <w:tc>
          <w:tcPr>
            <w:tcW w:w="1176" w:type="dxa"/>
          </w:tcPr>
          <w:p>
            <w:pPr>
              <w:pStyle w:val="TableParagraph"/>
              <w:spacing w:before="77"/>
              <w:rPr>
                <w:b/>
                <w:sz w:val="24"/>
              </w:rPr>
            </w:pPr>
            <w:r>
              <w:rPr>
                <w:b/>
                <w:spacing w:val="-4"/>
                <w:sz w:val="24"/>
              </w:rPr>
              <w:t>Etc:</w:t>
            </w:r>
          </w:p>
        </w:tc>
        <w:tc>
          <w:tcPr>
            <w:tcW w:w="6285" w:type="dxa"/>
          </w:tcPr>
          <w:p>
            <w:pPr>
              <w:pStyle w:val="TableParagraph"/>
              <w:spacing w:before="77"/>
              <w:ind w:left="313"/>
              <w:rPr>
                <w:sz w:val="24"/>
              </w:rPr>
            </w:pPr>
            <w:r>
              <w:rPr>
                <w:sz w:val="24"/>
              </w:rPr>
              <w:t>and</w:t>
            </w:r>
            <w:r>
              <w:rPr>
                <w:spacing w:val="-3"/>
                <w:sz w:val="24"/>
              </w:rPr>
              <w:t> </w:t>
            </w:r>
            <w:r>
              <w:rPr>
                <w:sz w:val="24"/>
              </w:rPr>
              <w:t>so </w:t>
            </w:r>
            <w:r>
              <w:rPr>
                <w:spacing w:val="-5"/>
                <w:sz w:val="24"/>
              </w:rPr>
              <w:t>on</w:t>
            </w:r>
          </w:p>
        </w:tc>
      </w:tr>
      <w:tr>
        <w:trPr>
          <w:trHeight w:val="493" w:hRule="atLeast"/>
        </w:trPr>
        <w:tc>
          <w:tcPr>
            <w:tcW w:w="1176" w:type="dxa"/>
          </w:tcPr>
          <w:p>
            <w:pPr>
              <w:pStyle w:val="TableParagraph"/>
              <w:spacing w:before="78"/>
              <w:rPr>
                <w:b/>
                <w:sz w:val="24"/>
              </w:rPr>
            </w:pPr>
            <w:r>
              <w:rPr>
                <w:b/>
                <w:spacing w:val="-4"/>
                <w:sz w:val="24"/>
              </w:rPr>
              <w:t>HIV:</w:t>
            </w:r>
          </w:p>
        </w:tc>
        <w:tc>
          <w:tcPr>
            <w:tcW w:w="6285" w:type="dxa"/>
          </w:tcPr>
          <w:p>
            <w:pPr>
              <w:pStyle w:val="TableParagraph"/>
              <w:spacing w:before="78"/>
              <w:ind w:left="313"/>
              <w:rPr>
                <w:sz w:val="24"/>
              </w:rPr>
            </w:pPr>
            <w:r>
              <w:rPr>
                <w:sz w:val="24"/>
              </w:rPr>
              <w:t>Human</w:t>
            </w:r>
            <w:r>
              <w:rPr>
                <w:spacing w:val="-3"/>
                <w:sz w:val="24"/>
              </w:rPr>
              <w:t> </w:t>
            </w:r>
            <w:r>
              <w:rPr>
                <w:sz w:val="24"/>
              </w:rPr>
              <w:t>Immune</w:t>
            </w:r>
            <w:r>
              <w:rPr>
                <w:spacing w:val="-6"/>
                <w:sz w:val="24"/>
              </w:rPr>
              <w:t> </w:t>
            </w:r>
            <w:r>
              <w:rPr>
                <w:sz w:val="24"/>
              </w:rPr>
              <w:t>Deficiency</w:t>
            </w:r>
            <w:r>
              <w:rPr>
                <w:spacing w:val="-4"/>
                <w:sz w:val="24"/>
              </w:rPr>
              <w:t> Virus</w:t>
            </w:r>
          </w:p>
        </w:tc>
      </w:tr>
      <w:tr>
        <w:trPr>
          <w:trHeight w:val="492" w:hRule="atLeast"/>
        </w:trPr>
        <w:tc>
          <w:tcPr>
            <w:tcW w:w="1176" w:type="dxa"/>
          </w:tcPr>
          <w:p>
            <w:pPr>
              <w:pStyle w:val="TableParagraph"/>
              <w:spacing w:before="77"/>
              <w:rPr>
                <w:b/>
                <w:sz w:val="24"/>
              </w:rPr>
            </w:pPr>
            <w:r>
              <w:rPr>
                <w:b/>
                <w:spacing w:val="-2"/>
                <w:sz w:val="24"/>
              </w:rPr>
              <w:t>Ibid:</w:t>
            </w:r>
          </w:p>
        </w:tc>
        <w:tc>
          <w:tcPr>
            <w:tcW w:w="6285" w:type="dxa"/>
          </w:tcPr>
          <w:p>
            <w:pPr>
              <w:pStyle w:val="TableParagraph"/>
              <w:spacing w:before="77"/>
              <w:ind w:left="313"/>
              <w:rPr>
                <w:sz w:val="24"/>
              </w:rPr>
            </w:pPr>
            <w:r>
              <w:rPr>
                <w:sz w:val="24"/>
              </w:rPr>
              <w:t>In</w:t>
            </w:r>
            <w:r>
              <w:rPr>
                <w:spacing w:val="-2"/>
                <w:sz w:val="24"/>
              </w:rPr>
              <w:t> </w:t>
            </w:r>
            <w:r>
              <w:rPr>
                <w:sz w:val="24"/>
              </w:rPr>
              <w:t>the</w:t>
            </w:r>
            <w:r>
              <w:rPr>
                <w:spacing w:val="-2"/>
                <w:sz w:val="24"/>
              </w:rPr>
              <w:t> </w:t>
            </w:r>
            <w:r>
              <w:rPr>
                <w:sz w:val="24"/>
              </w:rPr>
              <w:t>same</w:t>
            </w:r>
            <w:r>
              <w:rPr>
                <w:spacing w:val="-2"/>
                <w:sz w:val="24"/>
              </w:rPr>
              <w:t> </w:t>
            </w:r>
            <w:r>
              <w:rPr>
                <w:sz w:val="24"/>
              </w:rPr>
              <w:t>source</w:t>
            </w:r>
            <w:r>
              <w:rPr>
                <w:spacing w:val="-2"/>
                <w:sz w:val="24"/>
              </w:rPr>
              <w:t> </w:t>
            </w:r>
            <w:r>
              <w:rPr>
                <w:sz w:val="24"/>
              </w:rPr>
              <w:t>as</w:t>
            </w:r>
            <w:r>
              <w:rPr>
                <w:spacing w:val="-5"/>
                <w:sz w:val="24"/>
              </w:rPr>
              <w:t> </w:t>
            </w:r>
            <w:r>
              <w:rPr>
                <w:sz w:val="24"/>
              </w:rPr>
              <w:t>previously</w:t>
            </w:r>
            <w:r>
              <w:rPr>
                <w:spacing w:val="-3"/>
                <w:sz w:val="24"/>
              </w:rPr>
              <w:t> </w:t>
            </w:r>
            <w:r>
              <w:rPr>
                <w:spacing w:val="-4"/>
                <w:sz w:val="24"/>
              </w:rPr>
              <w:t>cited</w:t>
            </w:r>
          </w:p>
        </w:tc>
      </w:tr>
      <w:tr>
        <w:trPr>
          <w:trHeight w:val="493" w:hRule="atLeast"/>
        </w:trPr>
        <w:tc>
          <w:tcPr>
            <w:tcW w:w="1176" w:type="dxa"/>
          </w:tcPr>
          <w:p>
            <w:pPr>
              <w:pStyle w:val="TableParagraph"/>
              <w:spacing w:before="77"/>
              <w:rPr>
                <w:b/>
                <w:sz w:val="24"/>
              </w:rPr>
            </w:pPr>
            <w:r>
              <w:rPr>
                <w:b/>
                <w:spacing w:val="-4"/>
                <w:sz w:val="24"/>
              </w:rPr>
              <w:t>ILO:</w:t>
            </w:r>
          </w:p>
        </w:tc>
        <w:tc>
          <w:tcPr>
            <w:tcW w:w="6285" w:type="dxa"/>
          </w:tcPr>
          <w:p>
            <w:pPr>
              <w:pStyle w:val="TableParagraph"/>
              <w:spacing w:before="77"/>
              <w:ind w:left="313"/>
              <w:rPr>
                <w:sz w:val="24"/>
              </w:rPr>
            </w:pPr>
            <w:r>
              <w:rPr>
                <w:sz w:val="24"/>
              </w:rPr>
              <w:t>International</w:t>
            </w:r>
            <w:r>
              <w:rPr>
                <w:spacing w:val="-4"/>
                <w:sz w:val="24"/>
              </w:rPr>
              <w:t> </w:t>
            </w:r>
            <w:r>
              <w:rPr>
                <w:sz w:val="24"/>
              </w:rPr>
              <w:t>Labour</w:t>
            </w:r>
            <w:r>
              <w:rPr>
                <w:spacing w:val="-4"/>
                <w:sz w:val="24"/>
              </w:rPr>
              <w:t> </w:t>
            </w:r>
            <w:r>
              <w:rPr>
                <w:spacing w:val="-2"/>
                <w:sz w:val="24"/>
              </w:rPr>
              <w:t>Organization</w:t>
            </w:r>
          </w:p>
        </w:tc>
      </w:tr>
      <w:tr>
        <w:trPr>
          <w:trHeight w:val="493" w:hRule="atLeast"/>
        </w:trPr>
        <w:tc>
          <w:tcPr>
            <w:tcW w:w="1176" w:type="dxa"/>
          </w:tcPr>
          <w:p>
            <w:pPr>
              <w:pStyle w:val="TableParagraph"/>
              <w:spacing w:before="78"/>
              <w:rPr>
                <w:b/>
                <w:sz w:val="24"/>
              </w:rPr>
            </w:pPr>
            <w:r>
              <w:rPr>
                <w:b/>
                <w:spacing w:val="-2"/>
                <w:sz w:val="24"/>
              </w:rPr>
              <w:t>L.F.N:</w:t>
            </w:r>
          </w:p>
        </w:tc>
        <w:tc>
          <w:tcPr>
            <w:tcW w:w="6285" w:type="dxa"/>
          </w:tcPr>
          <w:p>
            <w:pPr>
              <w:pStyle w:val="TableParagraph"/>
              <w:spacing w:before="78"/>
              <w:ind w:left="313"/>
              <w:rPr>
                <w:sz w:val="24"/>
              </w:rPr>
            </w:pPr>
            <w:r>
              <w:rPr>
                <w:sz w:val="24"/>
              </w:rPr>
              <w:t>Laws</w:t>
            </w:r>
            <w:r>
              <w:rPr>
                <w:spacing w:val="-2"/>
                <w:sz w:val="24"/>
              </w:rPr>
              <w:t> </w:t>
            </w:r>
            <w:r>
              <w:rPr>
                <w:sz w:val="24"/>
              </w:rPr>
              <w:t>of</w:t>
            </w:r>
            <w:r>
              <w:rPr>
                <w:spacing w:val="-2"/>
                <w:sz w:val="24"/>
              </w:rPr>
              <w:t> </w:t>
            </w:r>
            <w:r>
              <w:rPr>
                <w:sz w:val="24"/>
              </w:rPr>
              <w:t>the</w:t>
            </w:r>
            <w:r>
              <w:rPr>
                <w:spacing w:val="-3"/>
                <w:sz w:val="24"/>
              </w:rPr>
              <w:t> </w:t>
            </w:r>
            <w:r>
              <w:rPr>
                <w:sz w:val="24"/>
              </w:rPr>
              <w:t>Federation</w:t>
            </w:r>
            <w:r>
              <w:rPr>
                <w:spacing w:val="-3"/>
                <w:sz w:val="24"/>
              </w:rPr>
              <w:t> </w:t>
            </w:r>
            <w:r>
              <w:rPr>
                <w:sz w:val="24"/>
              </w:rPr>
              <w:t>of</w:t>
            </w:r>
            <w:r>
              <w:rPr>
                <w:spacing w:val="-1"/>
                <w:sz w:val="24"/>
              </w:rPr>
              <w:t> </w:t>
            </w:r>
            <w:r>
              <w:rPr>
                <w:spacing w:val="-2"/>
                <w:sz w:val="24"/>
              </w:rPr>
              <w:t>Nigeria</w:t>
            </w:r>
          </w:p>
        </w:tc>
      </w:tr>
      <w:tr>
        <w:trPr>
          <w:trHeight w:val="493" w:hRule="atLeast"/>
        </w:trPr>
        <w:tc>
          <w:tcPr>
            <w:tcW w:w="1176" w:type="dxa"/>
          </w:tcPr>
          <w:p>
            <w:pPr>
              <w:pStyle w:val="TableParagraph"/>
              <w:spacing w:before="77"/>
              <w:rPr>
                <w:b/>
                <w:sz w:val="24"/>
              </w:rPr>
            </w:pPr>
            <w:r>
              <w:rPr>
                <w:b/>
                <w:spacing w:val="-2"/>
                <w:sz w:val="24"/>
              </w:rPr>
              <w:t>NAPTIP:</w:t>
            </w:r>
          </w:p>
        </w:tc>
        <w:tc>
          <w:tcPr>
            <w:tcW w:w="6285" w:type="dxa"/>
          </w:tcPr>
          <w:p>
            <w:pPr>
              <w:pStyle w:val="TableParagraph"/>
              <w:spacing w:before="77"/>
              <w:ind w:left="313"/>
              <w:rPr>
                <w:sz w:val="24"/>
              </w:rPr>
            </w:pPr>
            <w:r>
              <w:rPr>
                <w:sz w:val="24"/>
              </w:rPr>
              <w:t>National</w:t>
            </w:r>
            <w:r>
              <w:rPr>
                <w:spacing w:val="-4"/>
                <w:sz w:val="24"/>
              </w:rPr>
              <w:t> </w:t>
            </w:r>
            <w:r>
              <w:rPr>
                <w:sz w:val="24"/>
              </w:rPr>
              <w:t>Agency</w:t>
            </w:r>
            <w:r>
              <w:rPr>
                <w:spacing w:val="-3"/>
                <w:sz w:val="24"/>
              </w:rPr>
              <w:t> </w:t>
            </w:r>
            <w:r>
              <w:rPr>
                <w:sz w:val="24"/>
              </w:rPr>
              <w:t>for</w:t>
            </w:r>
            <w:r>
              <w:rPr>
                <w:spacing w:val="-5"/>
                <w:sz w:val="24"/>
              </w:rPr>
              <w:t> </w:t>
            </w:r>
            <w:r>
              <w:rPr>
                <w:sz w:val="24"/>
              </w:rPr>
              <w:t>the</w:t>
            </w:r>
            <w:r>
              <w:rPr>
                <w:spacing w:val="-7"/>
                <w:sz w:val="24"/>
              </w:rPr>
              <w:t> </w:t>
            </w:r>
            <w:r>
              <w:rPr>
                <w:sz w:val="24"/>
              </w:rPr>
              <w:t>Prohibitions</w:t>
            </w:r>
            <w:r>
              <w:rPr>
                <w:spacing w:val="-5"/>
                <w:sz w:val="24"/>
              </w:rPr>
              <w:t> </w:t>
            </w:r>
            <w:r>
              <w:rPr>
                <w:sz w:val="24"/>
              </w:rPr>
              <w:t>of</w:t>
            </w:r>
            <w:r>
              <w:rPr>
                <w:spacing w:val="-4"/>
                <w:sz w:val="24"/>
              </w:rPr>
              <w:t> </w:t>
            </w:r>
            <w:r>
              <w:rPr>
                <w:sz w:val="24"/>
              </w:rPr>
              <w:t>Trafficking</w:t>
            </w:r>
            <w:r>
              <w:rPr>
                <w:spacing w:val="-3"/>
                <w:sz w:val="24"/>
              </w:rPr>
              <w:t> </w:t>
            </w:r>
            <w:r>
              <w:rPr>
                <w:sz w:val="24"/>
              </w:rPr>
              <w:t>in</w:t>
            </w:r>
            <w:r>
              <w:rPr>
                <w:spacing w:val="-3"/>
                <w:sz w:val="24"/>
              </w:rPr>
              <w:t> </w:t>
            </w:r>
            <w:r>
              <w:rPr>
                <w:spacing w:val="-2"/>
                <w:sz w:val="24"/>
              </w:rPr>
              <w:t>Persons</w:t>
            </w:r>
          </w:p>
        </w:tc>
      </w:tr>
      <w:tr>
        <w:trPr>
          <w:trHeight w:val="493" w:hRule="atLeast"/>
        </w:trPr>
        <w:tc>
          <w:tcPr>
            <w:tcW w:w="1176" w:type="dxa"/>
          </w:tcPr>
          <w:p>
            <w:pPr>
              <w:pStyle w:val="TableParagraph"/>
              <w:spacing w:before="79"/>
              <w:rPr>
                <w:b/>
                <w:sz w:val="24"/>
              </w:rPr>
            </w:pPr>
            <w:r>
              <w:rPr>
                <w:b/>
                <w:spacing w:val="-4"/>
                <w:sz w:val="24"/>
              </w:rPr>
              <w:t>NCR:</w:t>
            </w:r>
          </w:p>
        </w:tc>
        <w:tc>
          <w:tcPr>
            <w:tcW w:w="6285" w:type="dxa"/>
          </w:tcPr>
          <w:p>
            <w:pPr>
              <w:pStyle w:val="TableParagraph"/>
              <w:spacing w:before="79"/>
              <w:ind w:left="313"/>
              <w:rPr>
                <w:sz w:val="24"/>
              </w:rPr>
            </w:pPr>
            <w:r>
              <w:rPr>
                <w:sz w:val="24"/>
              </w:rPr>
              <w:t>Nigeria</w:t>
            </w:r>
            <w:r>
              <w:rPr>
                <w:spacing w:val="-1"/>
                <w:sz w:val="24"/>
              </w:rPr>
              <w:t> </w:t>
            </w:r>
            <w:r>
              <w:rPr>
                <w:sz w:val="24"/>
              </w:rPr>
              <w:t>Criminal </w:t>
            </w:r>
            <w:r>
              <w:rPr>
                <w:spacing w:val="-2"/>
                <w:sz w:val="24"/>
              </w:rPr>
              <w:t>Reports</w:t>
            </w:r>
          </w:p>
        </w:tc>
      </w:tr>
      <w:tr>
        <w:trPr>
          <w:trHeight w:val="492" w:hRule="atLeast"/>
        </w:trPr>
        <w:tc>
          <w:tcPr>
            <w:tcW w:w="1176" w:type="dxa"/>
          </w:tcPr>
          <w:p>
            <w:pPr>
              <w:pStyle w:val="TableParagraph"/>
              <w:spacing w:before="77"/>
              <w:rPr>
                <w:b/>
                <w:sz w:val="24"/>
              </w:rPr>
            </w:pPr>
            <w:r>
              <w:rPr>
                <w:b/>
                <w:spacing w:val="-5"/>
                <w:sz w:val="24"/>
              </w:rPr>
              <w:t>No:</w:t>
            </w:r>
          </w:p>
        </w:tc>
        <w:tc>
          <w:tcPr>
            <w:tcW w:w="6285" w:type="dxa"/>
          </w:tcPr>
          <w:p>
            <w:pPr>
              <w:pStyle w:val="TableParagraph"/>
              <w:spacing w:before="77"/>
              <w:ind w:left="313"/>
              <w:rPr>
                <w:sz w:val="24"/>
              </w:rPr>
            </w:pPr>
            <w:r>
              <w:rPr>
                <w:spacing w:val="-2"/>
                <w:sz w:val="24"/>
              </w:rPr>
              <w:t>Number</w:t>
            </w:r>
          </w:p>
        </w:tc>
      </w:tr>
      <w:tr>
        <w:trPr>
          <w:trHeight w:val="493" w:hRule="atLeast"/>
        </w:trPr>
        <w:tc>
          <w:tcPr>
            <w:tcW w:w="1176" w:type="dxa"/>
          </w:tcPr>
          <w:p>
            <w:pPr>
              <w:pStyle w:val="TableParagraph"/>
              <w:spacing w:before="77"/>
              <w:rPr>
                <w:b/>
                <w:sz w:val="24"/>
              </w:rPr>
            </w:pPr>
            <w:r>
              <w:rPr>
                <w:b/>
                <w:spacing w:val="-2"/>
                <w:sz w:val="24"/>
              </w:rPr>
              <w:t>NWLR:</w:t>
            </w:r>
          </w:p>
        </w:tc>
        <w:tc>
          <w:tcPr>
            <w:tcW w:w="6285" w:type="dxa"/>
          </w:tcPr>
          <w:p>
            <w:pPr>
              <w:pStyle w:val="TableParagraph"/>
              <w:spacing w:before="77"/>
              <w:ind w:left="313"/>
              <w:rPr>
                <w:sz w:val="24"/>
              </w:rPr>
            </w:pPr>
            <w:r>
              <w:rPr>
                <w:sz w:val="24"/>
              </w:rPr>
              <w:t>Nigerian</w:t>
            </w:r>
            <w:r>
              <w:rPr>
                <w:spacing w:val="-2"/>
                <w:sz w:val="24"/>
              </w:rPr>
              <w:t> </w:t>
            </w:r>
            <w:r>
              <w:rPr>
                <w:sz w:val="24"/>
              </w:rPr>
              <w:t>Weekly</w:t>
            </w:r>
            <w:r>
              <w:rPr>
                <w:spacing w:val="-1"/>
                <w:sz w:val="24"/>
              </w:rPr>
              <w:t> </w:t>
            </w:r>
            <w:r>
              <w:rPr>
                <w:sz w:val="24"/>
              </w:rPr>
              <w:t>Law</w:t>
            </w:r>
            <w:r>
              <w:rPr>
                <w:spacing w:val="-1"/>
                <w:sz w:val="24"/>
              </w:rPr>
              <w:t> </w:t>
            </w:r>
            <w:r>
              <w:rPr>
                <w:spacing w:val="-2"/>
                <w:sz w:val="24"/>
              </w:rPr>
              <w:t>Report</w:t>
            </w:r>
          </w:p>
        </w:tc>
      </w:tr>
      <w:tr>
        <w:trPr>
          <w:trHeight w:val="493" w:hRule="atLeast"/>
        </w:trPr>
        <w:tc>
          <w:tcPr>
            <w:tcW w:w="1176" w:type="dxa"/>
          </w:tcPr>
          <w:p>
            <w:pPr>
              <w:pStyle w:val="TableParagraph"/>
              <w:spacing w:before="78"/>
              <w:rPr>
                <w:b/>
                <w:sz w:val="24"/>
              </w:rPr>
            </w:pPr>
            <w:r>
              <w:rPr>
                <w:b/>
                <w:spacing w:val="-2"/>
                <w:sz w:val="24"/>
              </w:rPr>
              <w:t>Op.Cit:</w:t>
            </w:r>
          </w:p>
        </w:tc>
        <w:tc>
          <w:tcPr>
            <w:tcW w:w="6285" w:type="dxa"/>
          </w:tcPr>
          <w:p>
            <w:pPr>
              <w:pStyle w:val="TableParagraph"/>
              <w:spacing w:before="78"/>
              <w:ind w:left="313"/>
              <w:rPr>
                <w:sz w:val="24"/>
              </w:rPr>
            </w:pPr>
            <w:r>
              <w:rPr>
                <w:sz w:val="24"/>
              </w:rPr>
              <w:t>Opere</w:t>
            </w:r>
            <w:r>
              <w:rPr>
                <w:spacing w:val="-1"/>
                <w:sz w:val="24"/>
              </w:rPr>
              <w:t> </w:t>
            </w:r>
            <w:r>
              <w:rPr>
                <w:sz w:val="24"/>
              </w:rPr>
              <w:t>Citato</w:t>
            </w:r>
            <w:r>
              <w:rPr>
                <w:spacing w:val="-4"/>
                <w:sz w:val="24"/>
              </w:rPr>
              <w:t> </w:t>
            </w:r>
            <w:r>
              <w:rPr>
                <w:sz w:val="24"/>
              </w:rPr>
              <w:t>(in</w:t>
            </w:r>
            <w:r>
              <w:rPr>
                <w:spacing w:val="-2"/>
                <w:sz w:val="24"/>
              </w:rPr>
              <w:t> </w:t>
            </w:r>
            <w:r>
              <w:rPr>
                <w:sz w:val="24"/>
              </w:rPr>
              <w:t>the</w:t>
            </w:r>
            <w:r>
              <w:rPr>
                <w:spacing w:val="-3"/>
                <w:sz w:val="24"/>
              </w:rPr>
              <w:t> </w:t>
            </w:r>
            <w:r>
              <w:rPr>
                <w:sz w:val="24"/>
              </w:rPr>
              <w:t>work</w:t>
            </w:r>
            <w:r>
              <w:rPr>
                <w:spacing w:val="-3"/>
                <w:sz w:val="24"/>
              </w:rPr>
              <w:t> </w:t>
            </w:r>
            <w:r>
              <w:rPr>
                <w:sz w:val="24"/>
              </w:rPr>
              <w:t>already</w:t>
            </w:r>
            <w:r>
              <w:rPr>
                <w:spacing w:val="-1"/>
                <w:sz w:val="24"/>
              </w:rPr>
              <w:t> </w:t>
            </w:r>
            <w:r>
              <w:rPr>
                <w:spacing w:val="-2"/>
                <w:sz w:val="24"/>
              </w:rPr>
              <w:t>cited)</w:t>
            </w:r>
          </w:p>
        </w:tc>
      </w:tr>
      <w:tr>
        <w:trPr>
          <w:trHeight w:val="493" w:hRule="atLeast"/>
        </w:trPr>
        <w:tc>
          <w:tcPr>
            <w:tcW w:w="1176" w:type="dxa"/>
          </w:tcPr>
          <w:p>
            <w:pPr>
              <w:pStyle w:val="TableParagraph"/>
              <w:spacing w:before="77"/>
              <w:rPr>
                <w:b/>
                <w:sz w:val="24"/>
              </w:rPr>
            </w:pPr>
            <w:r>
              <w:rPr>
                <w:b/>
                <w:spacing w:val="-4"/>
                <w:sz w:val="24"/>
              </w:rPr>
              <w:t>Ors:</w:t>
            </w:r>
          </w:p>
        </w:tc>
        <w:tc>
          <w:tcPr>
            <w:tcW w:w="6285" w:type="dxa"/>
          </w:tcPr>
          <w:p>
            <w:pPr>
              <w:pStyle w:val="TableParagraph"/>
              <w:spacing w:before="77"/>
              <w:ind w:left="313"/>
              <w:rPr>
                <w:sz w:val="24"/>
              </w:rPr>
            </w:pPr>
            <w:r>
              <w:rPr>
                <w:spacing w:val="-4"/>
                <w:sz w:val="24"/>
              </w:rPr>
              <w:t>Other</w:t>
            </w:r>
          </w:p>
        </w:tc>
      </w:tr>
      <w:tr>
        <w:trPr>
          <w:trHeight w:val="493" w:hRule="atLeast"/>
        </w:trPr>
        <w:tc>
          <w:tcPr>
            <w:tcW w:w="1176" w:type="dxa"/>
          </w:tcPr>
          <w:p>
            <w:pPr>
              <w:pStyle w:val="TableParagraph"/>
              <w:spacing w:before="78"/>
              <w:rPr>
                <w:b/>
                <w:sz w:val="24"/>
              </w:rPr>
            </w:pPr>
            <w:r>
              <w:rPr>
                <w:b/>
                <w:spacing w:val="-5"/>
                <w:sz w:val="24"/>
              </w:rPr>
              <w:t>SC:</w:t>
            </w:r>
          </w:p>
        </w:tc>
        <w:tc>
          <w:tcPr>
            <w:tcW w:w="6285" w:type="dxa"/>
          </w:tcPr>
          <w:p>
            <w:pPr>
              <w:pStyle w:val="TableParagraph"/>
              <w:spacing w:before="78"/>
              <w:ind w:left="313"/>
              <w:rPr>
                <w:sz w:val="24"/>
              </w:rPr>
            </w:pPr>
            <w:r>
              <w:rPr>
                <w:sz w:val="24"/>
              </w:rPr>
              <w:t>Supreme</w:t>
            </w:r>
            <w:r>
              <w:rPr>
                <w:spacing w:val="-2"/>
                <w:sz w:val="24"/>
              </w:rPr>
              <w:t> </w:t>
            </w:r>
            <w:r>
              <w:rPr>
                <w:spacing w:val="-4"/>
                <w:sz w:val="24"/>
              </w:rPr>
              <w:t>Court</w:t>
            </w:r>
          </w:p>
        </w:tc>
      </w:tr>
      <w:tr>
        <w:trPr>
          <w:trHeight w:val="492" w:hRule="atLeast"/>
        </w:trPr>
        <w:tc>
          <w:tcPr>
            <w:tcW w:w="1176" w:type="dxa"/>
          </w:tcPr>
          <w:p>
            <w:pPr>
              <w:pStyle w:val="TableParagraph"/>
              <w:spacing w:before="77"/>
              <w:rPr>
                <w:b/>
                <w:sz w:val="24"/>
              </w:rPr>
            </w:pPr>
            <w:r>
              <w:rPr>
                <w:b/>
                <w:spacing w:val="-5"/>
                <w:sz w:val="24"/>
              </w:rPr>
              <w:t>Ss:</w:t>
            </w:r>
          </w:p>
        </w:tc>
        <w:tc>
          <w:tcPr>
            <w:tcW w:w="6285" w:type="dxa"/>
          </w:tcPr>
          <w:p>
            <w:pPr>
              <w:pStyle w:val="TableParagraph"/>
              <w:spacing w:before="77"/>
              <w:ind w:left="313"/>
              <w:rPr>
                <w:sz w:val="24"/>
              </w:rPr>
            </w:pPr>
            <w:r>
              <w:rPr>
                <w:spacing w:val="-2"/>
                <w:sz w:val="24"/>
              </w:rPr>
              <w:t>Sections</w:t>
            </w:r>
          </w:p>
        </w:tc>
      </w:tr>
      <w:tr>
        <w:trPr>
          <w:trHeight w:val="493" w:hRule="atLeast"/>
        </w:trPr>
        <w:tc>
          <w:tcPr>
            <w:tcW w:w="1176" w:type="dxa"/>
          </w:tcPr>
          <w:p>
            <w:pPr>
              <w:pStyle w:val="TableParagraph"/>
              <w:spacing w:before="77"/>
              <w:rPr>
                <w:b/>
                <w:sz w:val="24"/>
              </w:rPr>
            </w:pPr>
            <w:r>
              <w:rPr>
                <w:b/>
                <w:spacing w:val="-5"/>
                <w:sz w:val="24"/>
              </w:rPr>
              <w:t>UN:</w:t>
            </w:r>
          </w:p>
        </w:tc>
        <w:tc>
          <w:tcPr>
            <w:tcW w:w="6285" w:type="dxa"/>
          </w:tcPr>
          <w:p>
            <w:pPr>
              <w:pStyle w:val="TableParagraph"/>
              <w:spacing w:before="77"/>
              <w:ind w:left="313"/>
              <w:rPr>
                <w:sz w:val="24"/>
              </w:rPr>
            </w:pPr>
            <w:r>
              <w:rPr>
                <w:sz w:val="24"/>
              </w:rPr>
              <w:t>United </w:t>
            </w:r>
            <w:r>
              <w:rPr>
                <w:spacing w:val="-2"/>
                <w:sz w:val="24"/>
              </w:rPr>
              <w:t>Nations</w:t>
            </w:r>
          </w:p>
        </w:tc>
      </w:tr>
      <w:tr>
        <w:trPr>
          <w:trHeight w:val="367" w:hRule="atLeast"/>
        </w:trPr>
        <w:tc>
          <w:tcPr>
            <w:tcW w:w="1176" w:type="dxa"/>
          </w:tcPr>
          <w:p>
            <w:pPr>
              <w:pStyle w:val="TableParagraph"/>
              <w:spacing w:line="269" w:lineRule="exact" w:before="78"/>
              <w:rPr>
                <w:b/>
                <w:sz w:val="24"/>
              </w:rPr>
            </w:pPr>
            <w:r>
              <w:rPr>
                <w:b/>
                <w:spacing w:val="-2"/>
                <w:sz w:val="24"/>
              </w:rPr>
              <w:t>WRNLR:</w:t>
            </w:r>
          </w:p>
        </w:tc>
        <w:tc>
          <w:tcPr>
            <w:tcW w:w="6285" w:type="dxa"/>
          </w:tcPr>
          <w:p>
            <w:pPr>
              <w:pStyle w:val="TableParagraph"/>
              <w:spacing w:line="269" w:lineRule="exact" w:before="78"/>
              <w:ind w:left="313"/>
              <w:rPr>
                <w:sz w:val="24"/>
              </w:rPr>
            </w:pPr>
            <w:r>
              <w:rPr>
                <w:sz w:val="24"/>
              </w:rPr>
              <w:t>Western</w:t>
            </w:r>
            <w:r>
              <w:rPr>
                <w:spacing w:val="-4"/>
                <w:sz w:val="24"/>
              </w:rPr>
              <w:t> </w:t>
            </w:r>
            <w:r>
              <w:rPr>
                <w:sz w:val="24"/>
              </w:rPr>
              <w:t>Region</w:t>
            </w:r>
            <w:r>
              <w:rPr>
                <w:spacing w:val="-2"/>
                <w:sz w:val="24"/>
              </w:rPr>
              <w:t> </w:t>
            </w:r>
            <w:r>
              <w:rPr>
                <w:sz w:val="24"/>
              </w:rPr>
              <w:t>of</w:t>
            </w:r>
            <w:r>
              <w:rPr>
                <w:spacing w:val="-1"/>
                <w:sz w:val="24"/>
              </w:rPr>
              <w:t> </w:t>
            </w:r>
            <w:r>
              <w:rPr>
                <w:sz w:val="24"/>
              </w:rPr>
              <w:t>Nigeria</w:t>
            </w:r>
            <w:r>
              <w:rPr>
                <w:spacing w:val="-3"/>
                <w:sz w:val="24"/>
              </w:rPr>
              <w:t> </w:t>
            </w:r>
            <w:r>
              <w:rPr>
                <w:sz w:val="24"/>
              </w:rPr>
              <w:t>Law</w:t>
            </w:r>
            <w:r>
              <w:rPr>
                <w:spacing w:val="-3"/>
                <w:sz w:val="24"/>
              </w:rPr>
              <w:t> </w:t>
            </w:r>
            <w:r>
              <w:rPr>
                <w:spacing w:val="-2"/>
                <w:sz w:val="24"/>
              </w:rPr>
              <w:t>Reports</w:t>
            </w:r>
          </w:p>
        </w:tc>
      </w:tr>
    </w:tbl>
    <w:p>
      <w:pPr>
        <w:spacing w:after="0" w:line="269" w:lineRule="exact"/>
        <w:rPr>
          <w:sz w:val="24"/>
        </w:rPr>
        <w:sectPr>
          <w:pgSz w:w="11910" w:h="16840"/>
          <w:pgMar w:header="0" w:footer="1000" w:top="920" w:bottom="1200" w:left="1480" w:right="1480"/>
        </w:sectPr>
      </w:pPr>
    </w:p>
    <w:p>
      <w:pPr>
        <w:spacing w:before="28"/>
        <w:ind w:left="3" w:right="0" w:firstLine="0"/>
        <w:jc w:val="center"/>
        <w:rPr>
          <w:rFonts w:ascii="Calibri"/>
          <w:b/>
          <w:sz w:val="24"/>
        </w:rPr>
      </w:pPr>
      <w:r>
        <w:rPr>
          <w:rFonts w:ascii="Calibri"/>
          <w:b/>
          <w:sz w:val="24"/>
        </w:rPr>
        <w:t>TABLE</w:t>
      </w:r>
      <w:r>
        <w:rPr>
          <w:rFonts w:ascii="Calibri"/>
          <w:b/>
          <w:spacing w:val="-2"/>
          <w:sz w:val="24"/>
        </w:rPr>
        <w:t> </w:t>
      </w:r>
      <w:r>
        <w:rPr>
          <w:rFonts w:ascii="Calibri"/>
          <w:b/>
          <w:sz w:val="24"/>
        </w:rPr>
        <w:t>OF </w:t>
      </w:r>
      <w:r>
        <w:rPr>
          <w:rFonts w:ascii="Calibri"/>
          <w:b/>
          <w:spacing w:val="-2"/>
          <w:sz w:val="24"/>
        </w:rPr>
        <w:t>CONTENTS</w:t>
      </w:r>
    </w:p>
    <w:p>
      <w:pPr>
        <w:pStyle w:val="BodyText"/>
        <w:spacing w:before="4"/>
        <w:jc w:val="left"/>
        <w:rPr>
          <w:rFonts w:ascii="Calibri"/>
          <w:b/>
          <w:sz w:val="20"/>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0"/>
        <w:gridCol w:w="672"/>
        <w:gridCol w:w="565"/>
        <w:gridCol w:w="933"/>
        <w:gridCol w:w="718"/>
        <w:gridCol w:w="509"/>
        <w:gridCol w:w="720"/>
        <w:gridCol w:w="720"/>
        <w:gridCol w:w="720"/>
        <w:gridCol w:w="720"/>
        <w:gridCol w:w="618"/>
      </w:tblGrid>
      <w:tr>
        <w:trPr>
          <w:trHeight w:val="240" w:hRule="atLeast"/>
        </w:trPr>
        <w:tc>
          <w:tcPr>
            <w:tcW w:w="1370" w:type="dxa"/>
          </w:tcPr>
          <w:p>
            <w:pPr>
              <w:pStyle w:val="TableParagraph"/>
              <w:spacing w:line="220" w:lineRule="exact"/>
              <w:rPr>
                <w:sz w:val="24"/>
              </w:rPr>
            </w:pPr>
            <w:r>
              <w:rPr>
                <w:sz w:val="24"/>
              </w:rPr>
              <w:t>Title</w:t>
            </w:r>
            <w:r>
              <w:rPr>
                <w:spacing w:val="-1"/>
                <w:sz w:val="24"/>
              </w:rPr>
              <w:t> </w:t>
            </w:r>
            <w:r>
              <w:rPr>
                <w:spacing w:val="-4"/>
                <w:sz w:val="24"/>
              </w:rPr>
              <w:t>Page</w:t>
            </w:r>
          </w:p>
        </w:tc>
        <w:tc>
          <w:tcPr>
            <w:tcW w:w="672" w:type="dxa"/>
          </w:tcPr>
          <w:p>
            <w:pPr>
              <w:pStyle w:val="TableParagraph"/>
              <w:spacing w:line="220" w:lineRule="exact"/>
              <w:ind w:left="119"/>
              <w:rPr>
                <w:sz w:val="24"/>
              </w:rPr>
            </w:pPr>
            <w:r>
              <w:rPr>
                <w:spacing w:val="-10"/>
                <w:sz w:val="24"/>
              </w:rPr>
              <w:t>-</w:t>
            </w:r>
          </w:p>
        </w:tc>
        <w:tc>
          <w:tcPr>
            <w:tcW w:w="565" w:type="dxa"/>
          </w:tcPr>
          <w:p>
            <w:pPr>
              <w:pStyle w:val="TableParagraph"/>
              <w:spacing w:line="220" w:lineRule="exact"/>
              <w:ind w:left="168"/>
              <w:rPr>
                <w:sz w:val="24"/>
              </w:rPr>
            </w:pPr>
            <w:r>
              <w:rPr>
                <w:spacing w:val="-10"/>
                <w:sz w:val="24"/>
              </w:rPr>
              <w:t>-</w:t>
            </w:r>
          </w:p>
        </w:tc>
        <w:tc>
          <w:tcPr>
            <w:tcW w:w="933" w:type="dxa"/>
          </w:tcPr>
          <w:p>
            <w:pPr>
              <w:pStyle w:val="TableParagraph"/>
              <w:spacing w:line="220" w:lineRule="exact"/>
              <w:ind w:left="323"/>
              <w:rPr>
                <w:sz w:val="24"/>
              </w:rPr>
            </w:pPr>
            <w:r>
              <w:rPr>
                <w:spacing w:val="-10"/>
                <w:sz w:val="24"/>
              </w:rPr>
              <w:t>-</w:t>
            </w:r>
          </w:p>
        </w:tc>
        <w:tc>
          <w:tcPr>
            <w:tcW w:w="718" w:type="dxa"/>
          </w:tcPr>
          <w:p>
            <w:pPr>
              <w:pStyle w:val="TableParagraph"/>
              <w:spacing w:line="220" w:lineRule="exact"/>
              <w:ind w:left="110"/>
              <w:rPr>
                <w:sz w:val="24"/>
              </w:rPr>
            </w:pPr>
            <w:r>
              <w:rPr>
                <w:spacing w:val="-10"/>
                <w:sz w:val="24"/>
              </w:rPr>
              <w:t>-</w:t>
            </w:r>
          </w:p>
        </w:tc>
        <w:tc>
          <w:tcPr>
            <w:tcW w:w="509" w:type="dxa"/>
          </w:tcPr>
          <w:p>
            <w:pPr>
              <w:pStyle w:val="TableParagraph"/>
              <w:spacing w:line="220" w:lineRule="exact"/>
              <w:ind w:left="112"/>
              <w:rPr>
                <w:sz w:val="24"/>
              </w:rPr>
            </w:pPr>
            <w:r>
              <w:rPr>
                <w:spacing w:val="-10"/>
                <w:sz w:val="24"/>
              </w:rPr>
              <w:t>-</w:t>
            </w:r>
          </w:p>
        </w:tc>
        <w:tc>
          <w:tcPr>
            <w:tcW w:w="720" w:type="dxa"/>
          </w:tcPr>
          <w:p>
            <w:pPr>
              <w:pStyle w:val="TableParagraph"/>
              <w:spacing w:line="220" w:lineRule="exact"/>
              <w:ind w:left="2" w:right="1"/>
              <w:jc w:val="center"/>
              <w:rPr>
                <w:sz w:val="24"/>
              </w:rPr>
            </w:pPr>
            <w:r>
              <w:rPr>
                <w:spacing w:val="-10"/>
                <w:sz w:val="24"/>
              </w:rPr>
              <w:t>-</w:t>
            </w:r>
          </w:p>
        </w:tc>
        <w:tc>
          <w:tcPr>
            <w:tcW w:w="720" w:type="dxa"/>
          </w:tcPr>
          <w:p>
            <w:pPr>
              <w:pStyle w:val="TableParagraph"/>
              <w:spacing w:line="220" w:lineRule="exact"/>
              <w:ind w:left="2" w:right="1"/>
              <w:jc w:val="center"/>
              <w:rPr>
                <w:sz w:val="24"/>
              </w:rPr>
            </w:pPr>
            <w:r>
              <w:rPr>
                <w:spacing w:val="-10"/>
                <w:sz w:val="24"/>
              </w:rPr>
              <w:t>-</w:t>
            </w:r>
          </w:p>
        </w:tc>
        <w:tc>
          <w:tcPr>
            <w:tcW w:w="720" w:type="dxa"/>
          </w:tcPr>
          <w:p>
            <w:pPr>
              <w:pStyle w:val="TableParagraph"/>
              <w:spacing w:line="220" w:lineRule="exact"/>
              <w:ind w:left="2" w:right="1"/>
              <w:jc w:val="center"/>
              <w:rPr>
                <w:sz w:val="24"/>
              </w:rPr>
            </w:pPr>
            <w:r>
              <w:rPr>
                <w:spacing w:val="-10"/>
                <w:sz w:val="24"/>
              </w:rPr>
              <w:t>-</w:t>
            </w:r>
          </w:p>
        </w:tc>
        <w:tc>
          <w:tcPr>
            <w:tcW w:w="720" w:type="dxa"/>
          </w:tcPr>
          <w:p>
            <w:pPr>
              <w:pStyle w:val="TableParagraph"/>
              <w:spacing w:line="220" w:lineRule="exact"/>
              <w:ind w:left="3" w:right="1"/>
              <w:jc w:val="center"/>
              <w:rPr>
                <w:sz w:val="24"/>
              </w:rPr>
            </w:pPr>
            <w:r>
              <w:rPr>
                <w:spacing w:val="-10"/>
                <w:sz w:val="24"/>
              </w:rPr>
              <w:t>-</w:t>
            </w:r>
          </w:p>
        </w:tc>
        <w:tc>
          <w:tcPr>
            <w:tcW w:w="618" w:type="dxa"/>
          </w:tcPr>
          <w:p>
            <w:pPr>
              <w:pStyle w:val="TableParagraph"/>
              <w:spacing w:line="220" w:lineRule="exact"/>
              <w:ind w:left="324"/>
              <w:rPr>
                <w:sz w:val="24"/>
              </w:rPr>
            </w:pPr>
            <w:r>
              <w:rPr>
                <w:spacing w:val="-10"/>
                <w:sz w:val="24"/>
              </w:rPr>
              <w:t>i</w:t>
            </w:r>
          </w:p>
        </w:tc>
      </w:tr>
      <w:tr>
        <w:trPr>
          <w:trHeight w:val="494" w:hRule="atLeast"/>
        </w:trPr>
        <w:tc>
          <w:tcPr>
            <w:tcW w:w="1370" w:type="dxa"/>
          </w:tcPr>
          <w:p>
            <w:pPr>
              <w:pStyle w:val="TableParagraph"/>
              <w:spacing w:line="269" w:lineRule="exact" w:before="206"/>
              <w:rPr>
                <w:sz w:val="24"/>
              </w:rPr>
            </w:pPr>
            <w:r>
              <w:rPr>
                <w:spacing w:val="-2"/>
                <w:sz w:val="24"/>
              </w:rPr>
              <w:t>Declaration</w:t>
            </w:r>
          </w:p>
        </w:tc>
        <w:tc>
          <w:tcPr>
            <w:tcW w:w="672" w:type="dxa"/>
          </w:tcPr>
          <w:p>
            <w:pPr>
              <w:pStyle w:val="TableParagraph"/>
              <w:spacing w:line="269" w:lineRule="exact" w:before="206"/>
              <w:ind w:left="119"/>
              <w:rPr>
                <w:sz w:val="24"/>
              </w:rPr>
            </w:pPr>
            <w:r>
              <w:rPr>
                <w:spacing w:val="-10"/>
                <w:sz w:val="24"/>
              </w:rPr>
              <w:t>-</w:t>
            </w:r>
          </w:p>
        </w:tc>
        <w:tc>
          <w:tcPr>
            <w:tcW w:w="565" w:type="dxa"/>
          </w:tcPr>
          <w:p>
            <w:pPr>
              <w:pStyle w:val="TableParagraph"/>
              <w:spacing w:line="269" w:lineRule="exact" w:before="206"/>
              <w:ind w:left="168"/>
              <w:rPr>
                <w:sz w:val="24"/>
              </w:rPr>
            </w:pPr>
            <w:r>
              <w:rPr>
                <w:spacing w:val="-10"/>
                <w:sz w:val="24"/>
              </w:rPr>
              <w:t>-</w:t>
            </w:r>
          </w:p>
        </w:tc>
        <w:tc>
          <w:tcPr>
            <w:tcW w:w="933" w:type="dxa"/>
          </w:tcPr>
          <w:p>
            <w:pPr>
              <w:pStyle w:val="TableParagraph"/>
              <w:spacing w:line="269" w:lineRule="exact" w:before="206"/>
              <w:ind w:left="323"/>
              <w:rPr>
                <w:sz w:val="24"/>
              </w:rPr>
            </w:pPr>
            <w:r>
              <w:rPr>
                <w:spacing w:val="-10"/>
                <w:sz w:val="24"/>
              </w:rPr>
              <w:t>-</w:t>
            </w:r>
          </w:p>
        </w:tc>
        <w:tc>
          <w:tcPr>
            <w:tcW w:w="718" w:type="dxa"/>
          </w:tcPr>
          <w:p>
            <w:pPr>
              <w:pStyle w:val="TableParagraph"/>
              <w:spacing w:line="269" w:lineRule="exact" w:before="206"/>
              <w:ind w:left="110"/>
              <w:rPr>
                <w:sz w:val="24"/>
              </w:rPr>
            </w:pPr>
            <w:r>
              <w:rPr>
                <w:spacing w:val="-10"/>
                <w:sz w:val="24"/>
              </w:rPr>
              <w:t>-</w:t>
            </w:r>
          </w:p>
        </w:tc>
        <w:tc>
          <w:tcPr>
            <w:tcW w:w="509" w:type="dxa"/>
          </w:tcPr>
          <w:p>
            <w:pPr>
              <w:pStyle w:val="TableParagraph"/>
              <w:spacing w:line="269" w:lineRule="exact" w:before="206"/>
              <w:ind w:left="112"/>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3" w:right="1"/>
              <w:jc w:val="center"/>
              <w:rPr>
                <w:sz w:val="24"/>
              </w:rPr>
            </w:pPr>
            <w:r>
              <w:rPr>
                <w:spacing w:val="-10"/>
                <w:sz w:val="24"/>
              </w:rPr>
              <w:t>-</w:t>
            </w:r>
          </w:p>
        </w:tc>
        <w:tc>
          <w:tcPr>
            <w:tcW w:w="618" w:type="dxa"/>
          </w:tcPr>
          <w:p>
            <w:pPr>
              <w:pStyle w:val="TableParagraph"/>
              <w:spacing w:line="269" w:lineRule="exact" w:before="206"/>
              <w:ind w:left="324"/>
              <w:rPr>
                <w:sz w:val="24"/>
              </w:rPr>
            </w:pPr>
            <w:r>
              <w:rPr>
                <w:spacing w:val="-5"/>
                <w:sz w:val="24"/>
              </w:rPr>
              <w:t>ii</w:t>
            </w:r>
          </w:p>
        </w:tc>
      </w:tr>
      <w:tr>
        <w:trPr>
          <w:trHeight w:val="492" w:hRule="atLeast"/>
        </w:trPr>
        <w:tc>
          <w:tcPr>
            <w:tcW w:w="1370" w:type="dxa"/>
          </w:tcPr>
          <w:p>
            <w:pPr>
              <w:pStyle w:val="TableParagraph"/>
              <w:spacing w:line="269" w:lineRule="exact" w:before="203"/>
              <w:rPr>
                <w:sz w:val="24"/>
              </w:rPr>
            </w:pPr>
            <w:r>
              <w:rPr>
                <w:spacing w:val="-2"/>
                <w:sz w:val="24"/>
              </w:rPr>
              <w:t>Certification</w:t>
            </w:r>
          </w:p>
        </w:tc>
        <w:tc>
          <w:tcPr>
            <w:tcW w:w="672" w:type="dxa"/>
          </w:tcPr>
          <w:p>
            <w:pPr>
              <w:pStyle w:val="TableParagraph"/>
              <w:spacing w:line="269" w:lineRule="exact" w:before="203"/>
              <w:ind w:left="119"/>
              <w:rPr>
                <w:sz w:val="24"/>
              </w:rPr>
            </w:pPr>
            <w:r>
              <w:rPr>
                <w:spacing w:val="-10"/>
                <w:sz w:val="24"/>
              </w:rPr>
              <w:t>-</w:t>
            </w:r>
          </w:p>
        </w:tc>
        <w:tc>
          <w:tcPr>
            <w:tcW w:w="565" w:type="dxa"/>
          </w:tcPr>
          <w:p>
            <w:pPr>
              <w:pStyle w:val="TableParagraph"/>
              <w:spacing w:line="269" w:lineRule="exact" w:before="203"/>
              <w:ind w:left="168"/>
              <w:rPr>
                <w:sz w:val="24"/>
              </w:rPr>
            </w:pPr>
            <w:r>
              <w:rPr>
                <w:spacing w:val="-10"/>
                <w:sz w:val="24"/>
              </w:rPr>
              <w:t>-</w:t>
            </w:r>
          </w:p>
        </w:tc>
        <w:tc>
          <w:tcPr>
            <w:tcW w:w="933" w:type="dxa"/>
          </w:tcPr>
          <w:p>
            <w:pPr>
              <w:pStyle w:val="TableParagraph"/>
              <w:spacing w:line="269" w:lineRule="exact" w:before="203"/>
              <w:ind w:left="323"/>
              <w:rPr>
                <w:sz w:val="24"/>
              </w:rPr>
            </w:pPr>
            <w:r>
              <w:rPr>
                <w:spacing w:val="-10"/>
                <w:sz w:val="24"/>
              </w:rPr>
              <w:t>-</w:t>
            </w:r>
          </w:p>
        </w:tc>
        <w:tc>
          <w:tcPr>
            <w:tcW w:w="718" w:type="dxa"/>
          </w:tcPr>
          <w:p>
            <w:pPr>
              <w:pStyle w:val="TableParagraph"/>
              <w:spacing w:line="269" w:lineRule="exact" w:before="203"/>
              <w:ind w:left="110"/>
              <w:rPr>
                <w:sz w:val="24"/>
              </w:rPr>
            </w:pPr>
            <w:r>
              <w:rPr>
                <w:spacing w:val="-10"/>
                <w:sz w:val="24"/>
              </w:rPr>
              <w:t>-</w:t>
            </w:r>
          </w:p>
        </w:tc>
        <w:tc>
          <w:tcPr>
            <w:tcW w:w="509" w:type="dxa"/>
          </w:tcPr>
          <w:p>
            <w:pPr>
              <w:pStyle w:val="TableParagraph"/>
              <w:spacing w:line="269" w:lineRule="exact" w:before="203"/>
              <w:ind w:left="112"/>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3" w:right="1"/>
              <w:jc w:val="center"/>
              <w:rPr>
                <w:sz w:val="24"/>
              </w:rPr>
            </w:pPr>
            <w:r>
              <w:rPr>
                <w:spacing w:val="-10"/>
                <w:sz w:val="24"/>
              </w:rPr>
              <w:t>-</w:t>
            </w:r>
          </w:p>
        </w:tc>
        <w:tc>
          <w:tcPr>
            <w:tcW w:w="618" w:type="dxa"/>
          </w:tcPr>
          <w:p>
            <w:pPr>
              <w:pStyle w:val="TableParagraph"/>
              <w:spacing w:line="269" w:lineRule="exact" w:before="203"/>
              <w:ind w:left="324"/>
              <w:rPr>
                <w:sz w:val="24"/>
              </w:rPr>
            </w:pPr>
            <w:r>
              <w:rPr>
                <w:spacing w:val="-5"/>
                <w:sz w:val="24"/>
              </w:rPr>
              <w:t>iii</w:t>
            </w:r>
          </w:p>
        </w:tc>
      </w:tr>
      <w:tr>
        <w:trPr>
          <w:trHeight w:val="494" w:hRule="atLeast"/>
        </w:trPr>
        <w:tc>
          <w:tcPr>
            <w:tcW w:w="1370" w:type="dxa"/>
          </w:tcPr>
          <w:p>
            <w:pPr>
              <w:pStyle w:val="TableParagraph"/>
              <w:spacing w:line="269" w:lineRule="exact" w:before="206"/>
              <w:rPr>
                <w:sz w:val="24"/>
              </w:rPr>
            </w:pPr>
            <w:r>
              <w:rPr>
                <w:spacing w:val="-2"/>
                <w:sz w:val="24"/>
              </w:rPr>
              <w:t>Dedication</w:t>
            </w:r>
          </w:p>
        </w:tc>
        <w:tc>
          <w:tcPr>
            <w:tcW w:w="672" w:type="dxa"/>
          </w:tcPr>
          <w:p>
            <w:pPr>
              <w:pStyle w:val="TableParagraph"/>
              <w:spacing w:line="269" w:lineRule="exact" w:before="206"/>
              <w:ind w:left="119"/>
              <w:rPr>
                <w:sz w:val="24"/>
              </w:rPr>
            </w:pPr>
            <w:r>
              <w:rPr>
                <w:spacing w:val="-10"/>
                <w:sz w:val="24"/>
              </w:rPr>
              <w:t>-</w:t>
            </w:r>
          </w:p>
        </w:tc>
        <w:tc>
          <w:tcPr>
            <w:tcW w:w="565" w:type="dxa"/>
          </w:tcPr>
          <w:p>
            <w:pPr>
              <w:pStyle w:val="TableParagraph"/>
              <w:spacing w:line="269" w:lineRule="exact" w:before="206"/>
              <w:ind w:left="168"/>
              <w:rPr>
                <w:sz w:val="24"/>
              </w:rPr>
            </w:pPr>
            <w:r>
              <w:rPr>
                <w:spacing w:val="-10"/>
                <w:sz w:val="24"/>
              </w:rPr>
              <w:t>-</w:t>
            </w:r>
          </w:p>
        </w:tc>
        <w:tc>
          <w:tcPr>
            <w:tcW w:w="933" w:type="dxa"/>
          </w:tcPr>
          <w:p>
            <w:pPr>
              <w:pStyle w:val="TableParagraph"/>
              <w:spacing w:line="269" w:lineRule="exact" w:before="206"/>
              <w:ind w:left="323"/>
              <w:rPr>
                <w:sz w:val="24"/>
              </w:rPr>
            </w:pPr>
            <w:r>
              <w:rPr>
                <w:spacing w:val="-10"/>
                <w:sz w:val="24"/>
              </w:rPr>
              <w:t>-</w:t>
            </w:r>
          </w:p>
        </w:tc>
        <w:tc>
          <w:tcPr>
            <w:tcW w:w="718" w:type="dxa"/>
          </w:tcPr>
          <w:p>
            <w:pPr>
              <w:pStyle w:val="TableParagraph"/>
              <w:spacing w:line="269" w:lineRule="exact" w:before="206"/>
              <w:ind w:left="110"/>
              <w:rPr>
                <w:sz w:val="24"/>
              </w:rPr>
            </w:pPr>
            <w:r>
              <w:rPr>
                <w:spacing w:val="-10"/>
                <w:sz w:val="24"/>
              </w:rPr>
              <w:t>-</w:t>
            </w:r>
          </w:p>
        </w:tc>
        <w:tc>
          <w:tcPr>
            <w:tcW w:w="509" w:type="dxa"/>
          </w:tcPr>
          <w:p>
            <w:pPr>
              <w:pStyle w:val="TableParagraph"/>
              <w:spacing w:line="269" w:lineRule="exact" w:before="206"/>
              <w:ind w:left="112"/>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3" w:right="1"/>
              <w:jc w:val="center"/>
              <w:rPr>
                <w:sz w:val="24"/>
              </w:rPr>
            </w:pPr>
            <w:r>
              <w:rPr>
                <w:spacing w:val="-10"/>
                <w:sz w:val="24"/>
              </w:rPr>
              <w:t>-</w:t>
            </w:r>
          </w:p>
        </w:tc>
        <w:tc>
          <w:tcPr>
            <w:tcW w:w="618" w:type="dxa"/>
          </w:tcPr>
          <w:p>
            <w:pPr>
              <w:pStyle w:val="TableParagraph"/>
              <w:spacing w:line="269" w:lineRule="exact" w:before="206"/>
              <w:ind w:left="324"/>
              <w:rPr>
                <w:sz w:val="24"/>
              </w:rPr>
            </w:pPr>
            <w:r>
              <w:rPr>
                <w:spacing w:val="-5"/>
                <w:sz w:val="24"/>
              </w:rPr>
              <w:t>iv</w:t>
            </w:r>
          </w:p>
        </w:tc>
      </w:tr>
      <w:tr>
        <w:trPr>
          <w:trHeight w:val="492" w:hRule="atLeast"/>
        </w:trPr>
        <w:tc>
          <w:tcPr>
            <w:tcW w:w="2042" w:type="dxa"/>
            <w:gridSpan w:val="2"/>
          </w:tcPr>
          <w:p>
            <w:pPr>
              <w:pStyle w:val="TableParagraph"/>
              <w:spacing w:line="269" w:lineRule="exact" w:before="203"/>
              <w:rPr>
                <w:sz w:val="24"/>
              </w:rPr>
            </w:pPr>
            <w:r>
              <w:rPr>
                <w:spacing w:val="-2"/>
                <w:sz w:val="24"/>
              </w:rPr>
              <w:t>Acknowledgement</w:t>
            </w:r>
          </w:p>
        </w:tc>
        <w:tc>
          <w:tcPr>
            <w:tcW w:w="565" w:type="dxa"/>
          </w:tcPr>
          <w:p>
            <w:pPr>
              <w:pStyle w:val="TableParagraph"/>
              <w:spacing w:line="269" w:lineRule="exact" w:before="203"/>
              <w:ind w:left="168"/>
              <w:rPr>
                <w:sz w:val="24"/>
              </w:rPr>
            </w:pPr>
            <w:r>
              <w:rPr>
                <w:spacing w:val="-10"/>
                <w:sz w:val="24"/>
              </w:rPr>
              <w:t>-</w:t>
            </w:r>
          </w:p>
        </w:tc>
        <w:tc>
          <w:tcPr>
            <w:tcW w:w="933" w:type="dxa"/>
          </w:tcPr>
          <w:p>
            <w:pPr>
              <w:pStyle w:val="TableParagraph"/>
              <w:spacing w:line="269" w:lineRule="exact" w:before="203"/>
              <w:ind w:left="323"/>
              <w:rPr>
                <w:sz w:val="24"/>
              </w:rPr>
            </w:pPr>
            <w:r>
              <w:rPr>
                <w:spacing w:val="-10"/>
                <w:sz w:val="24"/>
              </w:rPr>
              <w:t>-</w:t>
            </w:r>
          </w:p>
        </w:tc>
        <w:tc>
          <w:tcPr>
            <w:tcW w:w="718" w:type="dxa"/>
          </w:tcPr>
          <w:p>
            <w:pPr>
              <w:pStyle w:val="TableParagraph"/>
              <w:spacing w:line="269" w:lineRule="exact" w:before="203"/>
              <w:ind w:left="110"/>
              <w:rPr>
                <w:sz w:val="24"/>
              </w:rPr>
            </w:pPr>
            <w:r>
              <w:rPr>
                <w:spacing w:val="-10"/>
                <w:sz w:val="24"/>
              </w:rPr>
              <w:t>-</w:t>
            </w:r>
          </w:p>
        </w:tc>
        <w:tc>
          <w:tcPr>
            <w:tcW w:w="509" w:type="dxa"/>
          </w:tcPr>
          <w:p>
            <w:pPr>
              <w:pStyle w:val="TableParagraph"/>
              <w:spacing w:line="269" w:lineRule="exact" w:before="203"/>
              <w:ind w:left="112"/>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3" w:right="1"/>
              <w:jc w:val="center"/>
              <w:rPr>
                <w:sz w:val="24"/>
              </w:rPr>
            </w:pPr>
            <w:r>
              <w:rPr>
                <w:spacing w:val="-10"/>
                <w:sz w:val="24"/>
              </w:rPr>
              <w:t>-</w:t>
            </w:r>
          </w:p>
        </w:tc>
        <w:tc>
          <w:tcPr>
            <w:tcW w:w="618" w:type="dxa"/>
          </w:tcPr>
          <w:p>
            <w:pPr>
              <w:pStyle w:val="TableParagraph"/>
              <w:spacing w:line="269" w:lineRule="exact" w:before="203"/>
              <w:ind w:left="324"/>
              <w:rPr>
                <w:sz w:val="24"/>
              </w:rPr>
            </w:pPr>
            <w:r>
              <w:rPr>
                <w:spacing w:val="-10"/>
                <w:sz w:val="24"/>
              </w:rPr>
              <w:t>v</w:t>
            </w:r>
          </w:p>
        </w:tc>
      </w:tr>
      <w:tr>
        <w:trPr>
          <w:trHeight w:val="492" w:hRule="atLeast"/>
        </w:trPr>
        <w:tc>
          <w:tcPr>
            <w:tcW w:w="2042" w:type="dxa"/>
            <w:gridSpan w:val="2"/>
          </w:tcPr>
          <w:p>
            <w:pPr>
              <w:pStyle w:val="TableParagraph"/>
              <w:spacing w:line="269" w:lineRule="exact" w:before="203"/>
              <w:rPr>
                <w:sz w:val="24"/>
              </w:rPr>
            </w:pPr>
            <w:r>
              <w:rPr>
                <w:sz w:val="24"/>
              </w:rPr>
              <w:t>Table</w:t>
            </w:r>
            <w:r>
              <w:rPr>
                <w:spacing w:val="-3"/>
                <w:sz w:val="24"/>
              </w:rPr>
              <w:t> </w:t>
            </w:r>
            <w:r>
              <w:rPr>
                <w:sz w:val="24"/>
              </w:rPr>
              <w:t>of</w:t>
            </w:r>
            <w:r>
              <w:rPr>
                <w:spacing w:val="-2"/>
                <w:sz w:val="24"/>
              </w:rPr>
              <w:t> </w:t>
            </w:r>
            <w:r>
              <w:rPr>
                <w:sz w:val="24"/>
              </w:rPr>
              <w:t>Cases</w:t>
            </w:r>
            <w:r>
              <w:rPr>
                <w:spacing w:val="-6"/>
                <w:sz w:val="24"/>
              </w:rPr>
              <w:t> </w:t>
            </w:r>
            <w:r>
              <w:rPr>
                <w:spacing w:val="-10"/>
                <w:sz w:val="24"/>
              </w:rPr>
              <w:t>-</w:t>
            </w:r>
          </w:p>
        </w:tc>
        <w:tc>
          <w:tcPr>
            <w:tcW w:w="565" w:type="dxa"/>
          </w:tcPr>
          <w:p>
            <w:pPr>
              <w:pStyle w:val="TableParagraph"/>
              <w:spacing w:line="269" w:lineRule="exact" w:before="203"/>
              <w:ind w:left="168"/>
              <w:rPr>
                <w:sz w:val="24"/>
              </w:rPr>
            </w:pPr>
            <w:r>
              <w:rPr>
                <w:spacing w:val="-10"/>
                <w:sz w:val="24"/>
              </w:rPr>
              <w:t>-</w:t>
            </w:r>
          </w:p>
        </w:tc>
        <w:tc>
          <w:tcPr>
            <w:tcW w:w="933" w:type="dxa"/>
          </w:tcPr>
          <w:p>
            <w:pPr>
              <w:pStyle w:val="TableParagraph"/>
              <w:spacing w:line="269" w:lineRule="exact" w:before="203"/>
              <w:ind w:left="323"/>
              <w:rPr>
                <w:sz w:val="24"/>
              </w:rPr>
            </w:pPr>
            <w:r>
              <w:rPr>
                <w:spacing w:val="-10"/>
                <w:sz w:val="24"/>
              </w:rPr>
              <w:t>-</w:t>
            </w:r>
          </w:p>
        </w:tc>
        <w:tc>
          <w:tcPr>
            <w:tcW w:w="718" w:type="dxa"/>
          </w:tcPr>
          <w:p>
            <w:pPr>
              <w:pStyle w:val="TableParagraph"/>
              <w:spacing w:line="269" w:lineRule="exact" w:before="203"/>
              <w:ind w:left="110"/>
              <w:rPr>
                <w:sz w:val="24"/>
              </w:rPr>
            </w:pPr>
            <w:r>
              <w:rPr>
                <w:spacing w:val="-10"/>
                <w:sz w:val="24"/>
              </w:rPr>
              <w:t>-</w:t>
            </w:r>
          </w:p>
        </w:tc>
        <w:tc>
          <w:tcPr>
            <w:tcW w:w="509" w:type="dxa"/>
          </w:tcPr>
          <w:p>
            <w:pPr>
              <w:pStyle w:val="TableParagraph"/>
              <w:spacing w:line="269" w:lineRule="exact" w:before="203"/>
              <w:ind w:left="112"/>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3" w:right="1"/>
              <w:jc w:val="center"/>
              <w:rPr>
                <w:sz w:val="24"/>
              </w:rPr>
            </w:pPr>
            <w:r>
              <w:rPr>
                <w:spacing w:val="-10"/>
                <w:sz w:val="24"/>
              </w:rPr>
              <w:t>-</w:t>
            </w:r>
          </w:p>
        </w:tc>
        <w:tc>
          <w:tcPr>
            <w:tcW w:w="618" w:type="dxa"/>
          </w:tcPr>
          <w:p>
            <w:pPr>
              <w:pStyle w:val="TableParagraph"/>
              <w:spacing w:line="269" w:lineRule="exact" w:before="203"/>
              <w:ind w:left="324"/>
              <w:rPr>
                <w:sz w:val="24"/>
              </w:rPr>
            </w:pPr>
            <w:r>
              <w:rPr>
                <w:spacing w:val="-5"/>
                <w:sz w:val="24"/>
              </w:rPr>
              <w:t>vi</w:t>
            </w:r>
          </w:p>
        </w:tc>
      </w:tr>
      <w:tr>
        <w:trPr>
          <w:trHeight w:val="494" w:hRule="atLeast"/>
        </w:trPr>
        <w:tc>
          <w:tcPr>
            <w:tcW w:w="2042" w:type="dxa"/>
            <w:gridSpan w:val="2"/>
          </w:tcPr>
          <w:p>
            <w:pPr>
              <w:pStyle w:val="TableParagraph"/>
              <w:spacing w:line="269" w:lineRule="exact" w:before="206"/>
              <w:rPr>
                <w:sz w:val="24"/>
              </w:rPr>
            </w:pPr>
            <w:r>
              <w:rPr>
                <w:sz w:val="24"/>
              </w:rPr>
              <w:t>Table</w:t>
            </w:r>
            <w:r>
              <w:rPr>
                <w:spacing w:val="-1"/>
                <w:sz w:val="24"/>
              </w:rPr>
              <w:t> </w:t>
            </w:r>
            <w:r>
              <w:rPr>
                <w:sz w:val="24"/>
              </w:rPr>
              <w:t>of</w:t>
            </w:r>
            <w:r>
              <w:rPr>
                <w:spacing w:val="-1"/>
                <w:sz w:val="24"/>
              </w:rPr>
              <w:t> </w:t>
            </w:r>
            <w:r>
              <w:rPr>
                <w:spacing w:val="-2"/>
                <w:sz w:val="24"/>
              </w:rPr>
              <w:t>Statutes</w:t>
            </w:r>
          </w:p>
        </w:tc>
        <w:tc>
          <w:tcPr>
            <w:tcW w:w="565" w:type="dxa"/>
          </w:tcPr>
          <w:p>
            <w:pPr>
              <w:pStyle w:val="TableParagraph"/>
              <w:spacing w:line="269" w:lineRule="exact" w:before="206"/>
              <w:ind w:left="168"/>
              <w:rPr>
                <w:sz w:val="24"/>
              </w:rPr>
            </w:pPr>
            <w:r>
              <w:rPr>
                <w:spacing w:val="-10"/>
                <w:sz w:val="24"/>
              </w:rPr>
              <w:t>-</w:t>
            </w:r>
          </w:p>
        </w:tc>
        <w:tc>
          <w:tcPr>
            <w:tcW w:w="933" w:type="dxa"/>
          </w:tcPr>
          <w:p>
            <w:pPr>
              <w:pStyle w:val="TableParagraph"/>
              <w:spacing w:line="269" w:lineRule="exact" w:before="206"/>
              <w:ind w:left="323"/>
              <w:rPr>
                <w:sz w:val="24"/>
              </w:rPr>
            </w:pPr>
            <w:r>
              <w:rPr>
                <w:spacing w:val="-10"/>
                <w:sz w:val="24"/>
              </w:rPr>
              <w:t>-</w:t>
            </w:r>
          </w:p>
        </w:tc>
        <w:tc>
          <w:tcPr>
            <w:tcW w:w="718" w:type="dxa"/>
          </w:tcPr>
          <w:p>
            <w:pPr>
              <w:pStyle w:val="TableParagraph"/>
              <w:spacing w:line="269" w:lineRule="exact" w:before="206"/>
              <w:ind w:left="110"/>
              <w:rPr>
                <w:sz w:val="24"/>
              </w:rPr>
            </w:pPr>
            <w:r>
              <w:rPr>
                <w:spacing w:val="-10"/>
                <w:sz w:val="24"/>
              </w:rPr>
              <w:t>-</w:t>
            </w:r>
          </w:p>
        </w:tc>
        <w:tc>
          <w:tcPr>
            <w:tcW w:w="509" w:type="dxa"/>
          </w:tcPr>
          <w:p>
            <w:pPr>
              <w:pStyle w:val="TableParagraph"/>
              <w:spacing w:line="269" w:lineRule="exact" w:before="206"/>
              <w:ind w:left="112"/>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3" w:right="1"/>
              <w:jc w:val="center"/>
              <w:rPr>
                <w:sz w:val="24"/>
              </w:rPr>
            </w:pPr>
            <w:r>
              <w:rPr>
                <w:spacing w:val="-10"/>
                <w:sz w:val="24"/>
              </w:rPr>
              <w:t>-</w:t>
            </w:r>
          </w:p>
        </w:tc>
        <w:tc>
          <w:tcPr>
            <w:tcW w:w="618" w:type="dxa"/>
          </w:tcPr>
          <w:p>
            <w:pPr>
              <w:pStyle w:val="TableParagraph"/>
              <w:spacing w:line="269" w:lineRule="exact" w:before="206"/>
              <w:ind w:left="324"/>
              <w:rPr>
                <w:sz w:val="24"/>
              </w:rPr>
            </w:pPr>
            <w:r>
              <w:rPr>
                <w:spacing w:val="-5"/>
                <w:sz w:val="24"/>
              </w:rPr>
              <w:t>vii</w:t>
            </w:r>
          </w:p>
        </w:tc>
      </w:tr>
      <w:tr>
        <w:trPr>
          <w:trHeight w:val="492" w:hRule="atLeast"/>
        </w:trPr>
        <w:tc>
          <w:tcPr>
            <w:tcW w:w="3540" w:type="dxa"/>
            <w:gridSpan w:val="4"/>
          </w:tcPr>
          <w:p>
            <w:pPr>
              <w:pStyle w:val="TableParagraph"/>
              <w:spacing w:line="269" w:lineRule="exact" w:before="204"/>
              <w:rPr>
                <w:sz w:val="24"/>
              </w:rPr>
            </w:pPr>
            <w:r>
              <w:rPr>
                <w:sz w:val="24"/>
              </w:rPr>
              <w:t>Table</w:t>
            </w:r>
            <w:r>
              <w:rPr>
                <w:spacing w:val="-5"/>
                <w:sz w:val="24"/>
              </w:rPr>
              <w:t> </w:t>
            </w:r>
            <w:r>
              <w:rPr>
                <w:sz w:val="24"/>
              </w:rPr>
              <w:t>of</w:t>
            </w:r>
            <w:r>
              <w:rPr>
                <w:spacing w:val="-4"/>
                <w:sz w:val="24"/>
              </w:rPr>
              <w:t> </w:t>
            </w:r>
            <w:r>
              <w:rPr>
                <w:sz w:val="24"/>
              </w:rPr>
              <w:t>International</w:t>
            </w:r>
            <w:r>
              <w:rPr>
                <w:spacing w:val="-2"/>
                <w:sz w:val="24"/>
              </w:rPr>
              <w:t> Conventions</w:t>
            </w:r>
          </w:p>
        </w:tc>
        <w:tc>
          <w:tcPr>
            <w:tcW w:w="718" w:type="dxa"/>
          </w:tcPr>
          <w:p>
            <w:pPr>
              <w:pStyle w:val="TableParagraph"/>
              <w:spacing w:line="269" w:lineRule="exact" w:before="204"/>
              <w:ind w:left="110"/>
              <w:rPr>
                <w:sz w:val="24"/>
              </w:rPr>
            </w:pPr>
            <w:r>
              <w:rPr>
                <w:spacing w:val="-10"/>
                <w:sz w:val="24"/>
              </w:rPr>
              <w:t>-</w:t>
            </w:r>
          </w:p>
        </w:tc>
        <w:tc>
          <w:tcPr>
            <w:tcW w:w="509" w:type="dxa"/>
          </w:tcPr>
          <w:p>
            <w:pPr>
              <w:pStyle w:val="TableParagraph"/>
              <w:spacing w:line="269" w:lineRule="exact" w:before="204"/>
              <w:ind w:left="112"/>
              <w:rPr>
                <w:sz w:val="24"/>
              </w:rPr>
            </w:pPr>
            <w:r>
              <w:rPr>
                <w:spacing w:val="-10"/>
                <w:sz w:val="24"/>
              </w:rPr>
              <w:t>-</w:t>
            </w:r>
          </w:p>
        </w:tc>
        <w:tc>
          <w:tcPr>
            <w:tcW w:w="720" w:type="dxa"/>
          </w:tcPr>
          <w:p>
            <w:pPr>
              <w:pStyle w:val="TableParagraph"/>
              <w:spacing w:line="269" w:lineRule="exact" w:before="204"/>
              <w:ind w:left="2" w:right="1"/>
              <w:jc w:val="center"/>
              <w:rPr>
                <w:sz w:val="24"/>
              </w:rPr>
            </w:pPr>
            <w:r>
              <w:rPr>
                <w:spacing w:val="-10"/>
                <w:sz w:val="24"/>
              </w:rPr>
              <w:t>-</w:t>
            </w:r>
          </w:p>
        </w:tc>
        <w:tc>
          <w:tcPr>
            <w:tcW w:w="720" w:type="dxa"/>
          </w:tcPr>
          <w:p>
            <w:pPr>
              <w:pStyle w:val="TableParagraph"/>
              <w:spacing w:line="269" w:lineRule="exact" w:before="204"/>
              <w:ind w:left="2" w:right="1"/>
              <w:jc w:val="center"/>
              <w:rPr>
                <w:sz w:val="24"/>
              </w:rPr>
            </w:pPr>
            <w:r>
              <w:rPr>
                <w:spacing w:val="-10"/>
                <w:sz w:val="24"/>
              </w:rPr>
              <w:t>-</w:t>
            </w:r>
          </w:p>
        </w:tc>
        <w:tc>
          <w:tcPr>
            <w:tcW w:w="720" w:type="dxa"/>
          </w:tcPr>
          <w:p>
            <w:pPr>
              <w:pStyle w:val="TableParagraph"/>
              <w:spacing w:line="269" w:lineRule="exact" w:before="204"/>
              <w:ind w:left="2" w:right="1"/>
              <w:jc w:val="center"/>
              <w:rPr>
                <w:sz w:val="24"/>
              </w:rPr>
            </w:pPr>
            <w:r>
              <w:rPr>
                <w:spacing w:val="-10"/>
                <w:sz w:val="24"/>
              </w:rPr>
              <w:t>-</w:t>
            </w:r>
          </w:p>
        </w:tc>
        <w:tc>
          <w:tcPr>
            <w:tcW w:w="720" w:type="dxa"/>
          </w:tcPr>
          <w:p>
            <w:pPr>
              <w:pStyle w:val="TableParagraph"/>
              <w:spacing w:line="269" w:lineRule="exact" w:before="204"/>
              <w:ind w:left="3" w:right="1"/>
              <w:jc w:val="center"/>
              <w:rPr>
                <w:sz w:val="24"/>
              </w:rPr>
            </w:pPr>
            <w:r>
              <w:rPr>
                <w:spacing w:val="-10"/>
                <w:sz w:val="24"/>
              </w:rPr>
              <w:t>-</w:t>
            </w:r>
          </w:p>
        </w:tc>
        <w:tc>
          <w:tcPr>
            <w:tcW w:w="618" w:type="dxa"/>
          </w:tcPr>
          <w:p>
            <w:pPr>
              <w:pStyle w:val="TableParagraph"/>
              <w:spacing w:line="269" w:lineRule="exact" w:before="204"/>
              <w:ind w:left="324"/>
              <w:rPr>
                <w:sz w:val="24"/>
              </w:rPr>
            </w:pPr>
            <w:r>
              <w:rPr>
                <w:spacing w:val="-5"/>
                <w:sz w:val="24"/>
              </w:rPr>
              <w:t>ix</w:t>
            </w:r>
          </w:p>
        </w:tc>
      </w:tr>
      <w:tr>
        <w:trPr>
          <w:trHeight w:val="494" w:hRule="atLeast"/>
        </w:trPr>
        <w:tc>
          <w:tcPr>
            <w:tcW w:w="2607" w:type="dxa"/>
            <w:gridSpan w:val="3"/>
          </w:tcPr>
          <w:p>
            <w:pPr>
              <w:pStyle w:val="TableParagraph"/>
              <w:spacing w:line="269" w:lineRule="exact" w:before="206"/>
              <w:rPr>
                <w:sz w:val="24"/>
              </w:rPr>
            </w:pPr>
            <w:r>
              <w:rPr>
                <w:sz w:val="24"/>
              </w:rPr>
              <w:t>List</w:t>
            </w:r>
            <w:r>
              <w:rPr>
                <w:spacing w:val="-2"/>
                <w:sz w:val="24"/>
              </w:rPr>
              <w:t> </w:t>
            </w:r>
            <w:r>
              <w:rPr>
                <w:sz w:val="24"/>
              </w:rPr>
              <w:t>of</w:t>
            </w:r>
            <w:r>
              <w:rPr>
                <w:spacing w:val="-1"/>
                <w:sz w:val="24"/>
              </w:rPr>
              <w:t> </w:t>
            </w:r>
            <w:r>
              <w:rPr>
                <w:sz w:val="24"/>
              </w:rPr>
              <w:t>Abbreviations</w:t>
            </w:r>
            <w:r>
              <w:rPr>
                <w:spacing w:val="79"/>
                <w:w w:val="150"/>
                <w:sz w:val="24"/>
              </w:rPr>
              <w:t> </w:t>
            </w:r>
            <w:r>
              <w:rPr>
                <w:spacing w:val="-10"/>
                <w:sz w:val="24"/>
              </w:rPr>
              <w:t>-</w:t>
            </w:r>
          </w:p>
        </w:tc>
        <w:tc>
          <w:tcPr>
            <w:tcW w:w="933" w:type="dxa"/>
          </w:tcPr>
          <w:p>
            <w:pPr>
              <w:pStyle w:val="TableParagraph"/>
              <w:spacing w:line="269" w:lineRule="exact" w:before="206"/>
              <w:ind w:left="323"/>
              <w:rPr>
                <w:sz w:val="24"/>
              </w:rPr>
            </w:pPr>
            <w:r>
              <w:rPr>
                <w:spacing w:val="-10"/>
                <w:sz w:val="24"/>
              </w:rPr>
              <w:t>-</w:t>
            </w:r>
          </w:p>
        </w:tc>
        <w:tc>
          <w:tcPr>
            <w:tcW w:w="718" w:type="dxa"/>
          </w:tcPr>
          <w:p>
            <w:pPr>
              <w:pStyle w:val="TableParagraph"/>
              <w:spacing w:line="269" w:lineRule="exact" w:before="206"/>
              <w:ind w:left="110"/>
              <w:rPr>
                <w:sz w:val="24"/>
              </w:rPr>
            </w:pPr>
            <w:r>
              <w:rPr>
                <w:spacing w:val="-10"/>
                <w:sz w:val="24"/>
              </w:rPr>
              <w:t>-</w:t>
            </w:r>
          </w:p>
        </w:tc>
        <w:tc>
          <w:tcPr>
            <w:tcW w:w="509" w:type="dxa"/>
          </w:tcPr>
          <w:p>
            <w:pPr>
              <w:pStyle w:val="TableParagraph"/>
              <w:spacing w:line="269" w:lineRule="exact" w:before="206"/>
              <w:ind w:left="112"/>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2" w:right="1"/>
              <w:jc w:val="center"/>
              <w:rPr>
                <w:sz w:val="24"/>
              </w:rPr>
            </w:pPr>
            <w:r>
              <w:rPr>
                <w:spacing w:val="-10"/>
                <w:sz w:val="24"/>
              </w:rPr>
              <w:t>-</w:t>
            </w:r>
          </w:p>
        </w:tc>
        <w:tc>
          <w:tcPr>
            <w:tcW w:w="720" w:type="dxa"/>
          </w:tcPr>
          <w:p>
            <w:pPr>
              <w:pStyle w:val="TableParagraph"/>
              <w:spacing w:line="269" w:lineRule="exact" w:before="206"/>
              <w:ind w:left="3" w:right="1"/>
              <w:jc w:val="center"/>
              <w:rPr>
                <w:sz w:val="24"/>
              </w:rPr>
            </w:pPr>
            <w:r>
              <w:rPr>
                <w:spacing w:val="-10"/>
                <w:sz w:val="24"/>
              </w:rPr>
              <w:t>-</w:t>
            </w:r>
          </w:p>
        </w:tc>
        <w:tc>
          <w:tcPr>
            <w:tcW w:w="618" w:type="dxa"/>
          </w:tcPr>
          <w:p>
            <w:pPr>
              <w:pStyle w:val="TableParagraph"/>
              <w:spacing w:line="269" w:lineRule="exact" w:before="206"/>
              <w:ind w:left="324"/>
              <w:rPr>
                <w:sz w:val="24"/>
              </w:rPr>
            </w:pPr>
            <w:r>
              <w:rPr>
                <w:spacing w:val="-10"/>
                <w:sz w:val="24"/>
              </w:rPr>
              <w:t>x</w:t>
            </w:r>
          </w:p>
        </w:tc>
      </w:tr>
      <w:tr>
        <w:trPr>
          <w:trHeight w:val="492" w:hRule="atLeast"/>
        </w:trPr>
        <w:tc>
          <w:tcPr>
            <w:tcW w:w="2042" w:type="dxa"/>
            <w:gridSpan w:val="2"/>
          </w:tcPr>
          <w:p>
            <w:pPr>
              <w:pStyle w:val="TableParagraph"/>
              <w:spacing w:line="269" w:lineRule="exact" w:before="203"/>
              <w:rPr>
                <w:sz w:val="24"/>
              </w:rPr>
            </w:pPr>
            <w:r>
              <w:rPr>
                <w:sz w:val="24"/>
              </w:rPr>
              <w:t>Table</w:t>
            </w:r>
            <w:r>
              <w:rPr>
                <w:spacing w:val="-3"/>
                <w:sz w:val="24"/>
              </w:rPr>
              <w:t> </w:t>
            </w:r>
            <w:r>
              <w:rPr>
                <w:sz w:val="24"/>
              </w:rPr>
              <w:t>of</w:t>
            </w:r>
            <w:r>
              <w:rPr>
                <w:spacing w:val="-1"/>
                <w:sz w:val="24"/>
              </w:rPr>
              <w:t> </w:t>
            </w:r>
            <w:r>
              <w:rPr>
                <w:spacing w:val="-2"/>
                <w:sz w:val="24"/>
              </w:rPr>
              <w:t>Contents</w:t>
            </w:r>
          </w:p>
        </w:tc>
        <w:tc>
          <w:tcPr>
            <w:tcW w:w="565" w:type="dxa"/>
          </w:tcPr>
          <w:p>
            <w:pPr>
              <w:pStyle w:val="TableParagraph"/>
              <w:spacing w:line="269" w:lineRule="exact" w:before="203"/>
              <w:ind w:left="168"/>
              <w:rPr>
                <w:sz w:val="24"/>
              </w:rPr>
            </w:pPr>
            <w:r>
              <w:rPr>
                <w:spacing w:val="-10"/>
                <w:sz w:val="24"/>
              </w:rPr>
              <w:t>-</w:t>
            </w:r>
          </w:p>
        </w:tc>
        <w:tc>
          <w:tcPr>
            <w:tcW w:w="933" w:type="dxa"/>
          </w:tcPr>
          <w:p>
            <w:pPr>
              <w:pStyle w:val="TableParagraph"/>
              <w:spacing w:line="269" w:lineRule="exact" w:before="203"/>
              <w:ind w:left="323"/>
              <w:rPr>
                <w:sz w:val="24"/>
              </w:rPr>
            </w:pPr>
            <w:r>
              <w:rPr>
                <w:spacing w:val="-10"/>
                <w:sz w:val="24"/>
              </w:rPr>
              <w:t>-</w:t>
            </w:r>
          </w:p>
        </w:tc>
        <w:tc>
          <w:tcPr>
            <w:tcW w:w="718" w:type="dxa"/>
          </w:tcPr>
          <w:p>
            <w:pPr>
              <w:pStyle w:val="TableParagraph"/>
              <w:spacing w:line="269" w:lineRule="exact" w:before="203"/>
              <w:ind w:left="110"/>
              <w:rPr>
                <w:sz w:val="24"/>
              </w:rPr>
            </w:pPr>
            <w:r>
              <w:rPr>
                <w:spacing w:val="-10"/>
                <w:sz w:val="24"/>
              </w:rPr>
              <w:t>-</w:t>
            </w:r>
          </w:p>
        </w:tc>
        <w:tc>
          <w:tcPr>
            <w:tcW w:w="509" w:type="dxa"/>
          </w:tcPr>
          <w:p>
            <w:pPr>
              <w:pStyle w:val="TableParagraph"/>
              <w:spacing w:line="269" w:lineRule="exact" w:before="203"/>
              <w:ind w:left="112"/>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3" w:right="1"/>
              <w:jc w:val="center"/>
              <w:rPr>
                <w:sz w:val="24"/>
              </w:rPr>
            </w:pPr>
            <w:r>
              <w:rPr>
                <w:spacing w:val="-10"/>
                <w:sz w:val="24"/>
              </w:rPr>
              <w:t>-</w:t>
            </w:r>
          </w:p>
        </w:tc>
        <w:tc>
          <w:tcPr>
            <w:tcW w:w="618" w:type="dxa"/>
          </w:tcPr>
          <w:p>
            <w:pPr>
              <w:pStyle w:val="TableParagraph"/>
              <w:spacing w:line="269" w:lineRule="exact" w:before="203"/>
              <w:ind w:left="324"/>
              <w:rPr>
                <w:sz w:val="24"/>
              </w:rPr>
            </w:pPr>
            <w:r>
              <w:rPr>
                <w:spacing w:val="-5"/>
                <w:sz w:val="24"/>
              </w:rPr>
              <w:t>xi</w:t>
            </w:r>
          </w:p>
        </w:tc>
      </w:tr>
      <w:tr>
        <w:trPr>
          <w:trHeight w:val="492" w:hRule="atLeast"/>
        </w:trPr>
        <w:tc>
          <w:tcPr>
            <w:tcW w:w="4258" w:type="dxa"/>
            <w:gridSpan w:val="5"/>
          </w:tcPr>
          <w:p>
            <w:pPr>
              <w:pStyle w:val="TableParagraph"/>
              <w:spacing w:line="269" w:lineRule="exact" w:before="203"/>
              <w:rPr>
                <w:b/>
                <w:sz w:val="24"/>
              </w:rPr>
            </w:pPr>
            <w:r>
              <w:rPr>
                <w:b/>
                <w:sz w:val="24"/>
              </w:rPr>
              <w:t>CHAPTER</w:t>
            </w:r>
            <w:r>
              <w:rPr>
                <w:b/>
                <w:spacing w:val="-3"/>
                <w:sz w:val="24"/>
              </w:rPr>
              <w:t> </w:t>
            </w:r>
            <w:r>
              <w:rPr>
                <w:b/>
                <w:sz w:val="24"/>
              </w:rPr>
              <w:t>ONE:</w:t>
            </w:r>
            <w:r>
              <w:rPr>
                <w:b/>
                <w:spacing w:val="-2"/>
                <w:sz w:val="24"/>
              </w:rPr>
              <w:t> </w:t>
            </w:r>
            <w:r>
              <w:rPr>
                <w:b/>
                <w:sz w:val="24"/>
              </w:rPr>
              <w:t>GENERAL</w:t>
            </w:r>
            <w:r>
              <w:rPr>
                <w:b/>
                <w:spacing w:val="-2"/>
                <w:sz w:val="24"/>
              </w:rPr>
              <w:t> INTRODUCTION</w:t>
            </w:r>
          </w:p>
        </w:tc>
        <w:tc>
          <w:tcPr>
            <w:tcW w:w="509" w:type="dxa"/>
          </w:tcPr>
          <w:p>
            <w:pPr>
              <w:pStyle w:val="TableParagraph"/>
              <w:spacing w:line="269" w:lineRule="exact" w:before="203"/>
              <w:ind w:left="112"/>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2" w:right="1"/>
              <w:jc w:val="center"/>
              <w:rPr>
                <w:sz w:val="24"/>
              </w:rPr>
            </w:pPr>
            <w:r>
              <w:rPr>
                <w:spacing w:val="-10"/>
                <w:sz w:val="24"/>
              </w:rPr>
              <w:t>-</w:t>
            </w:r>
          </w:p>
        </w:tc>
        <w:tc>
          <w:tcPr>
            <w:tcW w:w="720" w:type="dxa"/>
          </w:tcPr>
          <w:p>
            <w:pPr>
              <w:pStyle w:val="TableParagraph"/>
              <w:spacing w:line="269" w:lineRule="exact" w:before="203"/>
              <w:ind w:left="3" w:right="1"/>
              <w:jc w:val="center"/>
              <w:rPr>
                <w:sz w:val="24"/>
              </w:rPr>
            </w:pPr>
            <w:r>
              <w:rPr>
                <w:spacing w:val="-10"/>
                <w:sz w:val="24"/>
              </w:rPr>
              <w:t>-</w:t>
            </w:r>
          </w:p>
        </w:tc>
        <w:tc>
          <w:tcPr>
            <w:tcW w:w="618" w:type="dxa"/>
          </w:tcPr>
          <w:p>
            <w:pPr>
              <w:pStyle w:val="TableParagraph"/>
              <w:spacing w:line="269" w:lineRule="exact" w:before="203"/>
              <w:ind w:left="324"/>
              <w:rPr>
                <w:sz w:val="24"/>
              </w:rPr>
            </w:pPr>
            <w:r>
              <w:rPr>
                <w:spacing w:val="-10"/>
                <w:sz w:val="24"/>
              </w:rPr>
              <w:t>1</w:t>
            </w:r>
          </w:p>
        </w:tc>
      </w:tr>
      <w:tr>
        <w:trPr>
          <w:trHeight w:val="620" w:hRule="atLeast"/>
        </w:trPr>
        <w:tc>
          <w:tcPr>
            <w:tcW w:w="4767" w:type="dxa"/>
            <w:gridSpan w:val="6"/>
          </w:tcPr>
          <w:p>
            <w:pPr>
              <w:pStyle w:val="TableParagraph"/>
              <w:tabs>
                <w:tab w:pos="769" w:val="left" w:leader="none"/>
                <w:tab w:pos="4370" w:val="left" w:leader="none"/>
              </w:tabs>
              <w:spacing w:before="206"/>
              <w:rPr>
                <w:b/>
                <w:sz w:val="24"/>
              </w:rPr>
            </w:pPr>
            <w:r>
              <w:rPr>
                <w:b/>
                <w:spacing w:val="-5"/>
                <w:sz w:val="24"/>
              </w:rPr>
              <w:t>1.1</w:t>
            </w:r>
            <w:r>
              <w:rPr>
                <w:b/>
                <w:sz w:val="24"/>
              </w:rPr>
              <w:tab/>
              <w:t>Background</w:t>
            </w:r>
            <w:r>
              <w:rPr>
                <w:b/>
                <w:spacing w:val="-5"/>
                <w:sz w:val="24"/>
              </w:rPr>
              <w:t> </w:t>
            </w:r>
            <w:r>
              <w:rPr>
                <w:b/>
                <w:sz w:val="24"/>
              </w:rPr>
              <w:t>to</w:t>
            </w:r>
            <w:r>
              <w:rPr>
                <w:b/>
                <w:spacing w:val="-2"/>
                <w:sz w:val="24"/>
              </w:rPr>
              <w:t> </w:t>
            </w:r>
            <w:r>
              <w:rPr>
                <w:b/>
                <w:sz w:val="24"/>
              </w:rPr>
              <w:t>the</w:t>
            </w:r>
            <w:r>
              <w:rPr>
                <w:b/>
                <w:spacing w:val="-2"/>
                <w:sz w:val="24"/>
              </w:rPr>
              <w:t> </w:t>
            </w:r>
            <w:r>
              <w:rPr>
                <w:b/>
                <w:sz w:val="24"/>
              </w:rPr>
              <w:t>Research</w:t>
            </w:r>
            <w:r>
              <w:rPr>
                <w:b/>
                <w:spacing w:val="27"/>
                <w:sz w:val="24"/>
              </w:rPr>
              <w:t> </w:t>
            </w:r>
            <w:r>
              <w:rPr>
                <w:b/>
                <w:spacing w:val="-10"/>
                <w:sz w:val="24"/>
              </w:rPr>
              <w:t>-</w:t>
            </w:r>
            <w:r>
              <w:rPr>
                <w:b/>
                <w:sz w:val="24"/>
              </w:rPr>
              <w:tab/>
            </w:r>
            <w:r>
              <w:rPr>
                <w:b/>
                <w:spacing w:val="-10"/>
                <w:sz w:val="24"/>
              </w:rPr>
              <w:t>-</w:t>
            </w:r>
          </w:p>
        </w:tc>
        <w:tc>
          <w:tcPr>
            <w:tcW w:w="2880" w:type="dxa"/>
            <w:gridSpan w:val="4"/>
          </w:tcPr>
          <w:p>
            <w:pPr>
              <w:pStyle w:val="TableParagraph"/>
              <w:tabs>
                <w:tab w:pos="1043" w:val="left" w:leader="none"/>
                <w:tab w:pos="1763" w:val="left" w:leader="none"/>
                <w:tab w:pos="2484" w:val="left" w:leader="none"/>
              </w:tabs>
              <w:spacing w:before="206"/>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before="206"/>
              <w:ind w:left="324"/>
              <w:rPr>
                <w:b/>
                <w:sz w:val="24"/>
              </w:rPr>
            </w:pPr>
            <w:r>
              <w:rPr>
                <w:b/>
                <w:spacing w:val="-10"/>
                <w:sz w:val="24"/>
              </w:rPr>
              <w:t>1</w:t>
            </w:r>
          </w:p>
        </w:tc>
      </w:tr>
      <w:tr>
        <w:trPr>
          <w:trHeight w:val="493" w:hRule="atLeast"/>
        </w:trPr>
        <w:tc>
          <w:tcPr>
            <w:tcW w:w="4767" w:type="dxa"/>
            <w:gridSpan w:val="6"/>
          </w:tcPr>
          <w:p>
            <w:pPr>
              <w:pStyle w:val="TableParagraph"/>
              <w:tabs>
                <w:tab w:pos="769" w:val="left" w:leader="none"/>
                <w:tab w:pos="3650" w:val="left" w:leader="none"/>
                <w:tab w:pos="4370" w:val="left" w:leader="none"/>
              </w:tabs>
              <w:spacing w:before="77"/>
              <w:rPr>
                <w:b/>
                <w:sz w:val="24"/>
              </w:rPr>
            </w:pPr>
            <w:r>
              <w:rPr>
                <w:b/>
                <w:spacing w:val="-5"/>
                <w:sz w:val="24"/>
              </w:rPr>
              <w:t>1.2</w:t>
            </w:r>
            <w:r>
              <w:rPr>
                <w:b/>
                <w:sz w:val="24"/>
              </w:rPr>
              <w:tab/>
              <w:t>Statement</w:t>
            </w:r>
            <w:r>
              <w:rPr>
                <w:b/>
                <w:spacing w:val="-2"/>
                <w:sz w:val="24"/>
              </w:rPr>
              <w:t> </w:t>
            </w:r>
            <w:r>
              <w:rPr>
                <w:b/>
                <w:sz w:val="24"/>
              </w:rPr>
              <w:t>of</w:t>
            </w:r>
            <w:r>
              <w:rPr>
                <w:b/>
                <w:spacing w:val="-2"/>
                <w:sz w:val="24"/>
              </w:rPr>
              <w:t> </w:t>
            </w:r>
            <w:r>
              <w:rPr>
                <w:b/>
                <w:sz w:val="24"/>
              </w:rPr>
              <w:t>the</w:t>
            </w:r>
            <w:r>
              <w:rPr>
                <w:b/>
                <w:spacing w:val="-3"/>
                <w:sz w:val="24"/>
              </w:rPr>
              <w:t> </w:t>
            </w:r>
            <w:r>
              <w:rPr>
                <w:b/>
                <w:spacing w:val="-2"/>
                <w:sz w:val="24"/>
              </w:rPr>
              <w:t>Problem</w:t>
            </w:r>
            <w:r>
              <w:rPr>
                <w:b/>
                <w:sz w:val="24"/>
              </w:rPr>
              <w:tab/>
            </w:r>
            <w:r>
              <w:rPr>
                <w:b/>
                <w:spacing w:val="-10"/>
                <w:sz w:val="24"/>
              </w:rPr>
              <w:t>-</w:t>
            </w:r>
            <w:r>
              <w:rPr>
                <w:b/>
                <w:sz w:val="24"/>
              </w:rPr>
              <w:tab/>
            </w:r>
            <w:r>
              <w:rPr>
                <w:b/>
                <w:spacing w:val="-10"/>
                <w:sz w:val="24"/>
              </w:rPr>
              <w:t>-</w:t>
            </w:r>
          </w:p>
        </w:tc>
        <w:tc>
          <w:tcPr>
            <w:tcW w:w="2880" w:type="dxa"/>
            <w:gridSpan w:val="4"/>
          </w:tcPr>
          <w:p>
            <w:pPr>
              <w:pStyle w:val="TableParagraph"/>
              <w:tabs>
                <w:tab w:pos="1043" w:val="left" w:leader="none"/>
                <w:tab w:pos="1763" w:val="left" w:leader="none"/>
                <w:tab w:pos="2484" w:val="left" w:leader="none"/>
              </w:tabs>
              <w:spacing w:before="77"/>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before="77"/>
              <w:ind w:left="324"/>
              <w:rPr>
                <w:b/>
                <w:sz w:val="24"/>
              </w:rPr>
            </w:pPr>
            <w:r>
              <w:rPr>
                <w:b/>
                <w:spacing w:val="-10"/>
                <w:sz w:val="24"/>
              </w:rPr>
              <w:t>4</w:t>
            </w:r>
          </w:p>
        </w:tc>
      </w:tr>
      <w:tr>
        <w:trPr>
          <w:trHeight w:val="493" w:hRule="atLeast"/>
        </w:trPr>
        <w:tc>
          <w:tcPr>
            <w:tcW w:w="4767" w:type="dxa"/>
            <w:gridSpan w:val="6"/>
          </w:tcPr>
          <w:p>
            <w:pPr>
              <w:pStyle w:val="TableParagraph"/>
              <w:tabs>
                <w:tab w:pos="769" w:val="left" w:leader="none"/>
              </w:tabs>
              <w:spacing w:before="79"/>
              <w:rPr>
                <w:b/>
                <w:sz w:val="24"/>
              </w:rPr>
            </w:pPr>
            <w:r>
              <w:rPr>
                <w:b/>
                <w:spacing w:val="-5"/>
                <w:sz w:val="24"/>
              </w:rPr>
              <w:t>1.3</w:t>
            </w:r>
            <w:r>
              <w:rPr>
                <w:b/>
                <w:sz w:val="24"/>
              </w:rPr>
              <w:tab/>
              <w:t>Aim</w:t>
            </w:r>
            <w:r>
              <w:rPr>
                <w:b/>
                <w:spacing w:val="-4"/>
                <w:sz w:val="24"/>
              </w:rPr>
              <w:t> </w:t>
            </w:r>
            <w:r>
              <w:rPr>
                <w:b/>
                <w:sz w:val="24"/>
              </w:rPr>
              <w:t>and</w:t>
            </w:r>
            <w:r>
              <w:rPr>
                <w:b/>
                <w:spacing w:val="-4"/>
                <w:sz w:val="24"/>
              </w:rPr>
              <w:t> </w:t>
            </w:r>
            <w:r>
              <w:rPr>
                <w:b/>
                <w:sz w:val="24"/>
              </w:rPr>
              <w:t>Objectives</w:t>
            </w:r>
            <w:r>
              <w:rPr>
                <w:b/>
                <w:spacing w:val="-2"/>
                <w:sz w:val="24"/>
              </w:rPr>
              <w:t> </w:t>
            </w:r>
            <w:r>
              <w:rPr>
                <w:b/>
                <w:sz w:val="24"/>
              </w:rPr>
              <w:t>of</w:t>
            </w:r>
            <w:r>
              <w:rPr>
                <w:b/>
                <w:spacing w:val="-2"/>
                <w:sz w:val="24"/>
              </w:rPr>
              <w:t> </w:t>
            </w:r>
            <w:r>
              <w:rPr>
                <w:b/>
                <w:sz w:val="24"/>
              </w:rPr>
              <w:t>the</w:t>
            </w:r>
            <w:r>
              <w:rPr>
                <w:b/>
                <w:spacing w:val="-3"/>
                <w:sz w:val="24"/>
              </w:rPr>
              <w:t> </w:t>
            </w:r>
            <w:r>
              <w:rPr>
                <w:b/>
                <w:sz w:val="24"/>
              </w:rPr>
              <w:t>Research</w:t>
            </w:r>
            <w:r>
              <w:rPr>
                <w:b/>
                <w:spacing w:val="12"/>
                <w:sz w:val="24"/>
              </w:rPr>
              <w:t> </w:t>
            </w:r>
            <w:r>
              <w:rPr>
                <w:b/>
                <w:spacing w:val="-10"/>
                <w:sz w:val="24"/>
              </w:rPr>
              <w:t>-</w:t>
            </w:r>
          </w:p>
        </w:tc>
        <w:tc>
          <w:tcPr>
            <w:tcW w:w="2880" w:type="dxa"/>
            <w:gridSpan w:val="4"/>
          </w:tcPr>
          <w:p>
            <w:pPr>
              <w:pStyle w:val="TableParagraph"/>
              <w:tabs>
                <w:tab w:pos="1043" w:val="left" w:leader="none"/>
                <w:tab w:pos="1763" w:val="left" w:leader="none"/>
                <w:tab w:pos="2484" w:val="left" w:leader="none"/>
              </w:tabs>
              <w:spacing w:before="79"/>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before="79"/>
              <w:ind w:left="324"/>
              <w:rPr>
                <w:b/>
                <w:sz w:val="24"/>
              </w:rPr>
            </w:pPr>
            <w:r>
              <w:rPr>
                <w:b/>
                <w:spacing w:val="-10"/>
                <w:sz w:val="24"/>
              </w:rPr>
              <w:t>9</w:t>
            </w:r>
          </w:p>
        </w:tc>
      </w:tr>
      <w:tr>
        <w:trPr>
          <w:trHeight w:val="492" w:hRule="atLeast"/>
        </w:trPr>
        <w:tc>
          <w:tcPr>
            <w:tcW w:w="4767" w:type="dxa"/>
            <w:gridSpan w:val="6"/>
          </w:tcPr>
          <w:p>
            <w:pPr>
              <w:pStyle w:val="TableParagraph"/>
              <w:tabs>
                <w:tab w:pos="769" w:val="left" w:leader="none"/>
                <w:tab w:pos="2210" w:val="left" w:leader="none"/>
                <w:tab w:pos="2930" w:val="left" w:leader="none"/>
                <w:tab w:pos="3650" w:val="left" w:leader="none"/>
                <w:tab w:pos="4370" w:val="left" w:leader="none"/>
              </w:tabs>
              <w:spacing w:before="77"/>
              <w:rPr>
                <w:b/>
                <w:sz w:val="24"/>
              </w:rPr>
            </w:pPr>
            <w:r>
              <w:rPr>
                <w:b/>
                <w:spacing w:val="-5"/>
                <w:sz w:val="24"/>
              </w:rPr>
              <w:t>1.4</w:t>
            </w:r>
            <w:r>
              <w:rPr>
                <w:b/>
                <w:sz w:val="24"/>
              </w:rPr>
              <w:tab/>
            </w:r>
            <w:r>
              <w:rPr>
                <w:b/>
                <w:spacing w:val="-2"/>
                <w:sz w:val="24"/>
              </w:rPr>
              <w:t>Justification</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2880" w:type="dxa"/>
            <w:gridSpan w:val="4"/>
          </w:tcPr>
          <w:p>
            <w:pPr>
              <w:pStyle w:val="TableParagraph"/>
              <w:tabs>
                <w:tab w:pos="1043" w:val="left" w:leader="none"/>
                <w:tab w:pos="1763" w:val="left" w:leader="none"/>
                <w:tab w:pos="2484" w:val="left" w:leader="none"/>
              </w:tabs>
              <w:spacing w:before="77"/>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before="77"/>
              <w:ind w:left="324"/>
              <w:rPr>
                <w:b/>
                <w:sz w:val="24"/>
              </w:rPr>
            </w:pPr>
            <w:r>
              <w:rPr>
                <w:b/>
                <w:spacing w:val="-10"/>
                <w:sz w:val="24"/>
              </w:rPr>
              <w:t>9</w:t>
            </w:r>
          </w:p>
        </w:tc>
      </w:tr>
      <w:tr>
        <w:trPr>
          <w:trHeight w:val="493" w:hRule="atLeast"/>
        </w:trPr>
        <w:tc>
          <w:tcPr>
            <w:tcW w:w="4767" w:type="dxa"/>
            <w:gridSpan w:val="6"/>
          </w:tcPr>
          <w:p>
            <w:pPr>
              <w:pStyle w:val="TableParagraph"/>
              <w:tabs>
                <w:tab w:pos="769" w:val="left" w:leader="none"/>
                <w:tab w:pos="3650" w:val="left" w:leader="none"/>
                <w:tab w:pos="4370" w:val="left" w:leader="none"/>
              </w:tabs>
              <w:spacing w:before="77"/>
              <w:rPr>
                <w:b/>
                <w:sz w:val="24"/>
              </w:rPr>
            </w:pPr>
            <w:r>
              <w:rPr>
                <w:b/>
                <w:spacing w:val="-5"/>
                <w:sz w:val="24"/>
              </w:rPr>
              <w:t>1.5</w:t>
            </w:r>
            <w:r>
              <w:rPr>
                <w:b/>
                <w:sz w:val="24"/>
              </w:rPr>
              <w:tab/>
              <w:t>Scope</w:t>
            </w:r>
            <w:r>
              <w:rPr>
                <w:b/>
                <w:spacing w:val="-3"/>
                <w:sz w:val="24"/>
              </w:rPr>
              <w:t> </w:t>
            </w:r>
            <w:r>
              <w:rPr>
                <w:b/>
                <w:sz w:val="24"/>
              </w:rPr>
              <w:t>of</w:t>
            </w:r>
            <w:r>
              <w:rPr>
                <w:b/>
                <w:spacing w:val="-1"/>
                <w:sz w:val="24"/>
              </w:rPr>
              <w:t> </w:t>
            </w:r>
            <w:r>
              <w:rPr>
                <w:b/>
                <w:sz w:val="24"/>
              </w:rPr>
              <w:t>the</w:t>
            </w:r>
            <w:r>
              <w:rPr>
                <w:b/>
                <w:spacing w:val="-1"/>
                <w:sz w:val="24"/>
              </w:rPr>
              <w:t> </w:t>
            </w:r>
            <w:r>
              <w:rPr>
                <w:b/>
                <w:spacing w:val="-2"/>
                <w:sz w:val="24"/>
              </w:rPr>
              <w:t>Research</w:t>
            </w:r>
            <w:r>
              <w:rPr>
                <w:b/>
                <w:sz w:val="24"/>
              </w:rPr>
              <w:tab/>
            </w:r>
            <w:r>
              <w:rPr>
                <w:b/>
                <w:spacing w:val="-10"/>
                <w:sz w:val="24"/>
              </w:rPr>
              <w:t>-</w:t>
            </w:r>
            <w:r>
              <w:rPr>
                <w:b/>
                <w:sz w:val="24"/>
              </w:rPr>
              <w:tab/>
            </w:r>
            <w:r>
              <w:rPr>
                <w:b/>
                <w:spacing w:val="-10"/>
                <w:sz w:val="24"/>
              </w:rPr>
              <w:t>-</w:t>
            </w:r>
          </w:p>
        </w:tc>
        <w:tc>
          <w:tcPr>
            <w:tcW w:w="2880" w:type="dxa"/>
            <w:gridSpan w:val="4"/>
          </w:tcPr>
          <w:p>
            <w:pPr>
              <w:pStyle w:val="TableParagraph"/>
              <w:tabs>
                <w:tab w:pos="1043" w:val="left" w:leader="none"/>
                <w:tab w:pos="1763" w:val="left" w:leader="none"/>
                <w:tab w:pos="2484" w:val="left" w:leader="none"/>
              </w:tabs>
              <w:spacing w:before="77"/>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before="77"/>
              <w:ind w:left="324"/>
              <w:rPr>
                <w:b/>
                <w:sz w:val="24"/>
              </w:rPr>
            </w:pPr>
            <w:r>
              <w:rPr>
                <w:b/>
                <w:spacing w:val="-5"/>
                <w:sz w:val="24"/>
              </w:rPr>
              <w:t>10</w:t>
            </w:r>
          </w:p>
        </w:tc>
      </w:tr>
      <w:tr>
        <w:trPr>
          <w:trHeight w:val="493" w:hRule="atLeast"/>
        </w:trPr>
        <w:tc>
          <w:tcPr>
            <w:tcW w:w="4767" w:type="dxa"/>
            <w:gridSpan w:val="6"/>
          </w:tcPr>
          <w:p>
            <w:pPr>
              <w:pStyle w:val="TableParagraph"/>
              <w:tabs>
                <w:tab w:pos="769" w:val="left" w:leader="none"/>
                <w:tab w:pos="3650" w:val="left" w:leader="none"/>
                <w:tab w:pos="4370" w:val="left" w:leader="none"/>
              </w:tabs>
              <w:spacing w:before="78"/>
              <w:rPr>
                <w:b/>
                <w:sz w:val="24"/>
              </w:rPr>
            </w:pPr>
            <w:r>
              <w:rPr>
                <w:b/>
                <w:spacing w:val="-5"/>
                <w:sz w:val="24"/>
              </w:rPr>
              <w:t>1.6</w:t>
            </w:r>
            <w:r>
              <w:rPr>
                <w:b/>
                <w:sz w:val="24"/>
              </w:rPr>
              <w:tab/>
              <w:t>Research</w:t>
            </w:r>
            <w:r>
              <w:rPr>
                <w:b/>
                <w:spacing w:val="-3"/>
                <w:sz w:val="24"/>
              </w:rPr>
              <w:t> </w:t>
            </w:r>
            <w:r>
              <w:rPr>
                <w:b/>
                <w:spacing w:val="-2"/>
                <w:sz w:val="24"/>
              </w:rPr>
              <w:t>Methodology</w:t>
            </w:r>
            <w:r>
              <w:rPr>
                <w:b/>
                <w:sz w:val="24"/>
              </w:rPr>
              <w:tab/>
            </w:r>
            <w:r>
              <w:rPr>
                <w:b/>
                <w:spacing w:val="-10"/>
                <w:sz w:val="24"/>
              </w:rPr>
              <w:t>-</w:t>
            </w:r>
            <w:r>
              <w:rPr>
                <w:b/>
                <w:sz w:val="24"/>
              </w:rPr>
              <w:tab/>
            </w:r>
            <w:r>
              <w:rPr>
                <w:b/>
                <w:spacing w:val="-10"/>
                <w:sz w:val="24"/>
              </w:rPr>
              <w:t>-</w:t>
            </w:r>
          </w:p>
        </w:tc>
        <w:tc>
          <w:tcPr>
            <w:tcW w:w="2880" w:type="dxa"/>
            <w:gridSpan w:val="4"/>
          </w:tcPr>
          <w:p>
            <w:pPr>
              <w:pStyle w:val="TableParagraph"/>
              <w:tabs>
                <w:tab w:pos="1043" w:val="left" w:leader="none"/>
                <w:tab w:pos="1763" w:val="left" w:leader="none"/>
                <w:tab w:pos="2484" w:val="left" w:leader="none"/>
              </w:tabs>
              <w:spacing w:before="78"/>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before="78"/>
              <w:ind w:left="324"/>
              <w:rPr>
                <w:b/>
                <w:sz w:val="24"/>
              </w:rPr>
            </w:pPr>
            <w:r>
              <w:rPr>
                <w:b/>
                <w:spacing w:val="-5"/>
                <w:sz w:val="24"/>
              </w:rPr>
              <w:t>10</w:t>
            </w:r>
          </w:p>
        </w:tc>
      </w:tr>
      <w:tr>
        <w:trPr>
          <w:trHeight w:val="493" w:hRule="atLeast"/>
        </w:trPr>
        <w:tc>
          <w:tcPr>
            <w:tcW w:w="4767" w:type="dxa"/>
            <w:gridSpan w:val="6"/>
          </w:tcPr>
          <w:p>
            <w:pPr>
              <w:pStyle w:val="TableParagraph"/>
              <w:tabs>
                <w:tab w:pos="769" w:val="left" w:leader="none"/>
                <w:tab w:pos="2930" w:val="left" w:leader="none"/>
                <w:tab w:pos="3650" w:val="left" w:leader="none"/>
                <w:tab w:pos="4370" w:val="left" w:leader="none"/>
              </w:tabs>
              <w:spacing w:before="77"/>
              <w:rPr>
                <w:b/>
                <w:sz w:val="24"/>
              </w:rPr>
            </w:pPr>
            <w:r>
              <w:rPr>
                <w:b/>
                <w:spacing w:val="-5"/>
                <w:sz w:val="24"/>
              </w:rPr>
              <w:t>1.7</w:t>
            </w:r>
            <w:r>
              <w:rPr>
                <w:b/>
                <w:sz w:val="24"/>
              </w:rPr>
              <w:tab/>
              <w:t>Literature</w:t>
            </w:r>
            <w:r>
              <w:rPr>
                <w:b/>
                <w:spacing w:val="-4"/>
                <w:sz w:val="24"/>
              </w:rPr>
              <w:t> </w:t>
            </w:r>
            <w:r>
              <w:rPr>
                <w:b/>
                <w:spacing w:val="-2"/>
                <w:sz w:val="24"/>
              </w:rPr>
              <w:t>Review</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2880" w:type="dxa"/>
            <w:gridSpan w:val="4"/>
          </w:tcPr>
          <w:p>
            <w:pPr>
              <w:pStyle w:val="TableParagraph"/>
              <w:tabs>
                <w:tab w:pos="1043" w:val="left" w:leader="none"/>
                <w:tab w:pos="1763" w:val="left" w:leader="none"/>
                <w:tab w:pos="2484" w:val="left" w:leader="none"/>
              </w:tabs>
              <w:spacing w:before="77"/>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before="77"/>
              <w:ind w:left="324"/>
              <w:rPr>
                <w:b/>
                <w:sz w:val="24"/>
              </w:rPr>
            </w:pPr>
            <w:r>
              <w:rPr>
                <w:b/>
                <w:spacing w:val="-5"/>
                <w:sz w:val="24"/>
              </w:rPr>
              <w:t>11</w:t>
            </w:r>
          </w:p>
        </w:tc>
      </w:tr>
      <w:tr>
        <w:trPr>
          <w:trHeight w:val="367" w:hRule="atLeast"/>
        </w:trPr>
        <w:tc>
          <w:tcPr>
            <w:tcW w:w="4767" w:type="dxa"/>
            <w:gridSpan w:val="6"/>
          </w:tcPr>
          <w:p>
            <w:pPr>
              <w:pStyle w:val="TableParagraph"/>
              <w:tabs>
                <w:tab w:pos="769" w:val="left" w:leader="none"/>
                <w:tab w:pos="3650" w:val="left" w:leader="none"/>
                <w:tab w:pos="4370" w:val="left" w:leader="none"/>
              </w:tabs>
              <w:spacing w:line="269" w:lineRule="exact" w:before="78"/>
              <w:rPr>
                <w:b/>
                <w:sz w:val="24"/>
              </w:rPr>
            </w:pPr>
            <w:r>
              <w:rPr>
                <w:b/>
                <w:spacing w:val="-5"/>
                <w:sz w:val="24"/>
              </w:rPr>
              <w:t>1.8</w:t>
            </w:r>
            <w:r>
              <w:rPr>
                <w:b/>
                <w:sz w:val="24"/>
              </w:rPr>
              <w:tab/>
              <w:t>Organizational</w:t>
            </w:r>
            <w:r>
              <w:rPr>
                <w:b/>
                <w:spacing w:val="-2"/>
                <w:sz w:val="24"/>
              </w:rPr>
              <w:t> Layout</w:t>
            </w:r>
            <w:r>
              <w:rPr>
                <w:b/>
                <w:sz w:val="24"/>
              </w:rPr>
              <w:tab/>
            </w:r>
            <w:r>
              <w:rPr>
                <w:b/>
                <w:spacing w:val="-10"/>
                <w:sz w:val="24"/>
              </w:rPr>
              <w:t>-</w:t>
            </w:r>
            <w:r>
              <w:rPr>
                <w:b/>
                <w:sz w:val="24"/>
              </w:rPr>
              <w:tab/>
            </w:r>
            <w:r>
              <w:rPr>
                <w:b/>
                <w:spacing w:val="-10"/>
                <w:sz w:val="24"/>
              </w:rPr>
              <w:t>-</w:t>
            </w:r>
          </w:p>
        </w:tc>
        <w:tc>
          <w:tcPr>
            <w:tcW w:w="2880" w:type="dxa"/>
            <w:gridSpan w:val="4"/>
          </w:tcPr>
          <w:p>
            <w:pPr>
              <w:pStyle w:val="TableParagraph"/>
              <w:tabs>
                <w:tab w:pos="1043" w:val="left" w:leader="none"/>
                <w:tab w:pos="1763" w:val="left" w:leader="none"/>
                <w:tab w:pos="2484" w:val="left" w:leader="none"/>
              </w:tabs>
              <w:spacing w:line="269" w:lineRule="exact" w:before="78"/>
              <w:ind w:left="32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618" w:type="dxa"/>
          </w:tcPr>
          <w:p>
            <w:pPr>
              <w:pStyle w:val="TableParagraph"/>
              <w:spacing w:line="269" w:lineRule="exact" w:before="78"/>
              <w:ind w:left="324"/>
              <w:rPr>
                <w:b/>
                <w:sz w:val="24"/>
              </w:rPr>
            </w:pPr>
            <w:r>
              <w:rPr>
                <w:b/>
                <w:spacing w:val="-5"/>
                <w:sz w:val="24"/>
              </w:rPr>
              <w:t>13</w:t>
            </w:r>
          </w:p>
        </w:tc>
      </w:tr>
    </w:tbl>
    <w:p>
      <w:pPr>
        <w:spacing w:before="208"/>
        <w:ind w:left="248" w:right="0" w:firstLine="0"/>
        <w:jc w:val="left"/>
        <w:rPr>
          <w:rFonts w:ascii="Calibri"/>
          <w:b/>
          <w:sz w:val="24"/>
        </w:rPr>
      </w:pPr>
      <w:r>
        <w:rPr>
          <w:rFonts w:ascii="Calibri"/>
          <w:b/>
          <w:sz w:val="24"/>
        </w:rPr>
        <w:t>CHAPTER</w:t>
      </w:r>
      <w:r>
        <w:rPr>
          <w:rFonts w:ascii="Calibri"/>
          <w:b/>
          <w:spacing w:val="-3"/>
          <w:sz w:val="24"/>
        </w:rPr>
        <w:t> </w:t>
      </w:r>
      <w:r>
        <w:rPr>
          <w:rFonts w:ascii="Calibri"/>
          <w:b/>
          <w:sz w:val="24"/>
        </w:rPr>
        <w:t>TWO:</w:t>
      </w:r>
      <w:r>
        <w:rPr>
          <w:rFonts w:ascii="Calibri"/>
          <w:b/>
          <w:spacing w:val="-1"/>
          <w:sz w:val="24"/>
        </w:rPr>
        <w:t> </w:t>
      </w:r>
      <w:r>
        <w:rPr>
          <w:rFonts w:ascii="Calibri"/>
          <w:b/>
          <w:sz w:val="24"/>
        </w:rPr>
        <w:t>MEANING</w:t>
      </w:r>
      <w:r>
        <w:rPr>
          <w:rFonts w:ascii="Calibri"/>
          <w:b/>
          <w:spacing w:val="-1"/>
          <w:sz w:val="24"/>
        </w:rPr>
        <w:t> </w:t>
      </w:r>
      <w:r>
        <w:rPr>
          <w:rFonts w:ascii="Calibri"/>
          <w:b/>
          <w:sz w:val="24"/>
        </w:rPr>
        <w:t>AND</w:t>
      </w:r>
      <w:r>
        <w:rPr>
          <w:rFonts w:ascii="Calibri"/>
          <w:b/>
          <w:spacing w:val="-4"/>
          <w:sz w:val="24"/>
        </w:rPr>
        <w:t> </w:t>
      </w:r>
      <w:r>
        <w:rPr>
          <w:rFonts w:ascii="Calibri"/>
          <w:b/>
          <w:sz w:val="24"/>
        </w:rPr>
        <w:t>NATURE</w:t>
      </w:r>
      <w:r>
        <w:rPr>
          <w:rFonts w:ascii="Calibri"/>
          <w:b/>
          <w:spacing w:val="-2"/>
          <w:sz w:val="24"/>
        </w:rPr>
        <w:t> </w:t>
      </w:r>
      <w:r>
        <w:rPr>
          <w:rFonts w:ascii="Calibri"/>
          <w:b/>
          <w:sz w:val="24"/>
        </w:rPr>
        <w:t>OF</w:t>
      </w:r>
      <w:r>
        <w:rPr>
          <w:rFonts w:ascii="Calibri"/>
          <w:b/>
          <w:spacing w:val="-2"/>
          <w:sz w:val="24"/>
        </w:rPr>
        <w:t> </w:t>
      </w:r>
      <w:r>
        <w:rPr>
          <w:rFonts w:ascii="Calibri"/>
          <w:b/>
          <w:sz w:val="24"/>
        </w:rPr>
        <w:t>HUMAN</w:t>
      </w:r>
      <w:r>
        <w:rPr>
          <w:rFonts w:ascii="Calibri"/>
          <w:b/>
          <w:spacing w:val="-1"/>
          <w:sz w:val="24"/>
        </w:rPr>
        <w:t> </w:t>
      </w:r>
      <w:r>
        <w:rPr>
          <w:rFonts w:ascii="Calibri"/>
          <w:b/>
          <w:sz w:val="24"/>
        </w:rPr>
        <w:t>TRAFFICKING</w:t>
      </w:r>
      <w:r>
        <w:rPr>
          <w:rFonts w:ascii="Calibri"/>
          <w:b/>
          <w:spacing w:val="-3"/>
          <w:sz w:val="24"/>
        </w:rPr>
        <w:t> </w:t>
      </w:r>
      <w:r>
        <w:rPr>
          <w:rFonts w:ascii="Calibri"/>
          <w:b/>
          <w:sz w:val="24"/>
        </w:rPr>
        <w:t>IN</w:t>
      </w:r>
      <w:r>
        <w:rPr>
          <w:rFonts w:ascii="Calibri"/>
          <w:b/>
          <w:spacing w:val="-5"/>
          <w:sz w:val="24"/>
        </w:rPr>
        <w:t> </w:t>
      </w:r>
      <w:r>
        <w:rPr>
          <w:rFonts w:ascii="Calibri"/>
          <w:b/>
          <w:sz w:val="24"/>
        </w:rPr>
        <w:t>NIGERIA</w:t>
      </w:r>
      <w:r>
        <w:rPr>
          <w:rFonts w:ascii="Calibri"/>
          <w:b/>
          <w:spacing w:val="37"/>
          <w:sz w:val="24"/>
        </w:rPr>
        <w:t>  </w:t>
      </w:r>
      <w:r>
        <w:rPr>
          <w:rFonts w:ascii="Calibri"/>
          <w:b/>
          <w:spacing w:val="-5"/>
          <w:sz w:val="24"/>
        </w:rPr>
        <w:t>15</w:t>
      </w:r>
    </w:p>
    <w:p>
      <w:pPr>
        <w:spacing w:after="0"/>
        <w:jc w:val="left"/>
        <w:rPr>
          <w:rFonts w:ascii="Calibri"/>
          <w:sz w:val="24"/>
        </w:rPr>
        <w:sectPr>
          <w:pgSz w:w="11910" w:h="16840"/>
          <w:pgMar w:header="0" w:footer="1000" w:top="860" w:bottom="1813" w:left="1480" w:right="1480"/>
        </w:sectPr>
      </w:pPr>
    </w:p>
    <w:sdt>
      <w:sdtPr>
        <w:docPartObj>
          <w:docPartGallery w:val="Table of Contents"/>
          <w:docPartUnique/>
        </w:docPartObj>
      </w:sdtPr>
      <w:sdtEndPr/>
      <w:sdtContent>
        <w:p>
          <w:pPr>
            <w:pStyle w:val="TOC1"/>
            <w:numPr>
              <w:ilvl w:val="1"/>
              <w:numId w:val="1"/>
            </w:numPr>
            <w:tabs>
              <w:tab w:pos="96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31">
            <w:r>
              <w:rPr/>
              <w:t>Introduction</w:t>
            </w:r>
            <w:r>
              <w:rPr>
                <w:spacing w:val="3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15</w:t>
            </w:r>
          </w:hyperlink>
        </w:p>
        <w:p>
          <w:pPr>
            <w:pStyle w:val="TOC1"/>
            <w:numPr>
              <w:ilvl w:val="1"/>
              <w:numId w:val="1"/>
            </w:numPr>
            <w:tabs>
              <w:tab w:pos="96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1" w:after="0"/>
            <w:ind w:left="968" w:right="0" w:hanging="720"/>
            <w:jc w:val="left"/>
          </w:pPr>
          <w:hyperlink w:history="true" w:anchor="_TOC_250030">
            <w:r>
              <w:rPr/>
              <w:t>Meaning</w:t>
            </w:r>
            <w:r>
              <w:rPr>
                <w:spacing w:val="-4"/>
              </w:rPr>
              <w:t> </w:t>
            </w:r>
            <w:r>
              <w:rPr/>
              <w:t>of</w:t>
            </w:r>
            <w:r>
              <w:rPr>
                <w:spacing w:val="-2"/>
              </w:rPr>
              <w:t> </w:t>
            </w:r>
            <w:r>
              <w:rPr/>
              <w:t>Trafficking</w:t>
            </w:r>
            <w:r>
              <w:rPr>
                <w:spacing w:val="-4"/>
              </w:rPr>
              <w:t> </w:t>
            </w:r>
            <w:r>
              <w:rPr/>
              <w:t>in</w:t>
            </w:r>
            <w:r>
              <w:rPr>
                <w:spacing w:val="-2"/>
              </w:rPr>
              <w:t> Persons</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15</w:t>
            </w:r>
          </w:hyperlink>
        </w:p>
        <w:p>
          <w:pPr>
            <w:pStyle w:val="TOC1"/>
            <w:numPr>
              <w:ilvl w:val="1"/>
              <w:numId w:val="1"/>
            </w:numPr>
            <w:tabs>
              <w:tab w:pos="96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29">
            <w:r>
              <w:rPr/>
              <w:t>Nature</w:t>
            </w:r>
            <w:r>
              <w:rPr>
                <w:spacing w:val="-3"/>
              </w:rPr>
              <w:t> </w:t>
            </w:r>
            <w:r>
              <w:rPr/>
              <w:t>of</w:t>
            </w:r>
            <w:r>
              <w:rPr>
                <w:spacing w:val="-2"/>
              </w:rPr>
              <w:t> </w:t>
            </w:r>
            <w:r>
              <w:rPr/>
              <w:t>Trafficking</w:t>
            </w:r>
            <w:r>
              <w:rPr>
                <w:spacing w:val="-3"/>
              </w:rPr>
              <w:t> </w:t>
            </w:r>
            <w:r>
              <w:rPr/>
              <w:t>in</w:t>
            </w:r>
            <w:r>
              <w:rPr>
                <w:spacing w:val="-5"/>
              </w:rPr>
              <w:t> </w:t>
            </w:r>
            <w:r>
              <w:rPr>
                <w:spacing w:val="-2"/>
              </w:rPr>
              <w:t>Persons</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18</w:t>
            </w:r>
          </w:hyperlink>
        </w:p>
        <w:p>
          <w:pPr>
            <w:pStyle w:val="TOC1"/>
            <w:numPr>
              <w:ilvl w:val="1"/>
              <w:numId w:val="1"/>
            </w:numPr>
            <w:tabs>
              <w:tab w:pos="96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2" w:after="0"/>
            <w:ind w:left="968" w:right="0" w:hanging="720"/>
            <w:jc w:val="left"/>
          </w:pPr>
          <w:hyperlink w:history="true" w:anchor="_TOC_250028">
            <w:r>
              <w:rPr/>
              <w:t>Types</w:t>
            </w:r>
            <w:r>
              <w:rPr>
                <w:spacing w:val="-3"/>
              </w:rPr>
              <w:t> </w:t>
            </w:r>
            <w:r>
              <w:rPr/>
              <w:t>of</w:t>
            </w:r>
            <w:r>
              <w:rPr>
                <w:spacing w:val="-3"/>
              </w:rPr>
              <w:t> </w:t>
            </w:r>
            <w:r>
              <w:rPr/>
              <w:t>Trafficking</w:t>
            </w:r>
            <w:r>
              <w:rPr>
                <w:spacing w:val="-4"/>
              </w:rPr>
              <w:t> </w:t>
            </w:r>
            <w:r>
              <w:rPr/>
              <w:t>in</w:t>
            </w:r>
            <w:r>
              <w:rPr>
                <w:spacing w:val="-1"/>
              </w:rPr>
              <w:t> </w:t>
            </w:r>
            <w:r>
              <w:rPr>
                <w:spacing w:val="-2"/>
              </w:rPr>
              <w:t>Persons</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20</w:t>
            </w:r>
          </w:hyperlink>
        </w:p>
        <w:p>
          <w:pPr>
            <w:pStyle w:val="TOC2"/>
            <w:numPr>
              <w:ilvl w:val="2"/>
              <w:numId w:val="1"/>
            </w:numPr>
            <w:tabs>
              <w:tab w:pos="96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r>
            <w:rPr/>
            <w:t>Internal</w:t>
          </w:r>
          <w:r>
            <w:rPr>
              <w:spacing w:val="-2"/>
            </w:rPr>
            <w:t> Trafficking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20</w:t>
          </w:r>
        </w:p>
        <w:p>
          <w:pPr>
            <w:pStyle w:val="TOC2"/>
            <w:numPr>
              <w:ilvl w:val="2"/>
              <w:numId w:val="1"/>
            </w:numPr>
            <w:tabs>
              <w:tab w:pos="968"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27">
            <w:r>
              <w:rPr/>
              <w:t>International</w:t>
            </w:r>
            <w:r>
              <w:rPr>
                <w:spacing w:val="-5"/>
              </w:rPr>
              <w:t> </w:t>
            </w:r>
            <w:r>
              <w:rPr/>
              <w:t>or</w:t>
            </w:r>
            <w:r>
              <w:rPr>
                <w:spacing w:val="-2"/>
              </w:rPr>
              <w:t> </w:t>
            </w:r>
            <w:r>
              <w:rPr/>
              <w:t>External</w:t>
            </w:r>
            <w:r>
              <w:rPr>
                <w:spacing w:val="-5"/>
              </w:rPr>
              <w:t> </w:t>
            </w:r>
            <w:r>
              <w:rPr/>
              <w:t>Trafficking</w:t>
            </w:r>
            <w:r>
              <w:rPr>
                <w:spacing w:val="76"/>
              </w:rPr>
              <w:t> </w:t>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22</w:t>
            </w:r>
          </w:hyperlink>
        </w:p>
        <w:p>
          <w:pPr>
            <w:pStyle w:val="TOC1"/>
            <w:numPr>
              <w:ilvl w:val="1"/>
              <w:numId w:val="1"/>
            </w:numPr>
            <w:tabs>
              <w:tab w:pos="968" w:val="left" w:leader="none"/>
              <w:tab w:pos="5289" w:val="left" w:leader="none"/>
              <w:tab w:pos="6009" w:val="left" w:leader="none"/>
              <w:tab w:pos="6729" w:val="left" w:leader="none"/>
              <w:tab w:pos="7449" w:val="left" w:leader="none"/>
              <w:tab w:pos="8414" w:val="right" w:leader="none"/>
            </w:tabs>
            <w:spacing w:line="240" w:lineRule="auto" w:before="202" w:after="0"/>
            <w:ind w:left="968" w:right="0" w:hanging="720"/>
            <w:jc w:val="left"/>
          </w:pPr>
          <w:hyperlink w:history="true" w:anchor="_TOC_250026">
            <w:r>
              <w:rPr/>
              <w:t>Root</w:t>
            </w:r>
            <w:r>
              <w:rPr>
                <w:spacing w:val="-1"/>
              </w:rPr>
              <w:t> </w:t>
            </w:r>
            <w:r>
              <w:rPr/>
              <w:t>Causes</w:t>
            </w:r>
            <w:r>
              <w:rPr>
                <w:spacing w:val="-2"/>
              </w:rPr>
              <w:t> </w:t>
            </w:r>
            <w:r>
              <w:rPr/>
              <w:t>of</w:t>
            </w:r>
            <w:r>
              <w:rPr>
                <w:spacing w:val="-2"/>
              </w:rPr>
              <w:t> </w:t>
            </w:r>
            <w:r>
              <w:rPr/>
              <w:t>Trafficking</w:t>
            </w:r>
            <w:r>
              <w:rPr>
                <w:spacing w:val="-3"/>
              </w:rPr>
              <w:t> </w:t>
            </w:r>
            <w:r>
              <w:rPr/>
              <w:t>in </w:t>
            </w:r>
            <w:r>
              <w:rPr>
                <w:spacing w:val="-2"/>
              </w:rPr>
              <w:t>Persons</w:t>
            </w:r>
            <w:r>
              <w:rPr/>
              <w:tab/>
            </w:r>
            <w:r>
              <w:rPr>
                <w:spacing w:val="-10"/>
              </w:rPr>
              <w:t>-</w:t>
            </w:r>
            <w:r>
              <w:rPr/>
              <w:tab/>
            </w:r>
            <w:r>
              <w:rPr>
                <w:spacing w:val="-10"/>
              </w:rPr>
              <w:t>-</w:t>
            </w:r>
            <w:r>
              <w:rPr/>
              <w:tab/>
            </w:r>
            <w:r>
              <w:rPr>
                <w:spacing w:val="-12"/>
              </w:rPr>
              <w:t>-</w:t>
            </w:r>
            <w:r>
              <w:rPr/>
              <w:tab/>
            </w:r>
            <w:r>
              <w:rPr>
                <w:spacing w:val="-10"/>
              </w:rPr>
              <w:t>-</w:t>
            </w:r>
            <w:r>
              <w:rPr/>
              <w:tab/>
            </w:r>
            <w:r>
              <w:rPr>
                <w:spacing w:val="-5"/>
              </w:rPr>
              <w:t>25</w:t>
            </w:r>
          </w:hyperlink>
        </w:p>
        <w:p>
          <w:pPr>
            <w:pStyle w:val="TOC1"/>
            <w:numPr>
              <w:ilvl w:val="2"/>
              <w:numId w:val="1"/>
            </w:numPr>
            <w:tabs>
              <w:tab w:pos="96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20"/>
            <w:ind w:left="968" w:right="0" w:hanging="720"/>
            <w:jc w:val="left"/>
          </w:pPr>
          <w:hyperlink w:history="true" w:anchor="_TOC_250025">
            <w:r>
              <w:rPr/>
              <w:t>Push Factors</w:t>
            </w:r>
            <w:r>
              <w:rPr>
                <w:spacing w:val="3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26</w:t>
            </w:r>
          </w:hyperlink>
        </w:p>
        <w:p>
          <w:pPr>
            <w:pStyle w:val="TOC2"/>
            <w:numPr>
              <w:ilvl w:val="3"/>
              <w:numId w:val="1"/>
            </w:numPr>
            <w:tabs>
              <w:tab w:pos="966" w:val="left" w:leader="none"/>
              <w:tab w:pos="240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8" w:after="0"/>
            <w:ind w:left="966" w:right="0" w:hanging="718"/>
            <w:jc w:val="left"/>
          </w:pPr>
          <w:hyperlink w:history="true" w:anchor="_TOC_250024">
            <w:r>
              <w:rPr>
                <w:spacing w:val="-2"/>
              </w:rPr>
              <w:t>Poverty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26</w:t>
            </w:r>
          </w:hyperlink>
        </w:p>
        <w:p>
          <w:pPr>
            <w:pStyle w:val="TOC2"/>
            <w:numPr>
              <w:ilvl w:val="3"/>
              <w:numId w:val="1"/>
            </w:numPr>
            <w:tabs>
              <w:tab w:pos="966"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6" w:right="0" w:hanging="718"/>
            <w:jc w:val="left"/>
          </w:pPr>
          <w:hyperlink w:history="true" w:anchor="_TOC_250023">
            <w:r>
              <w:rPr/>
              <w:t>Perversion</w:t>
            </w:r>
            <w:r>
              <w:rPr>
                <w:spacing w:val="-4"/>
              </w:rPr>
              <w:t> </w:t>
            </w:r>
            <w:r>
              <w:rPr/>
              <w:t>of</w:t>
            </w:r>
            <w:r>
              <w:rPr>
                <w:spacing w:val="-3"/>
              </w:rPr>
              <w:t> </w:t>
            </w:r>
            <w:r>
              <w:rPr/>
              <w:t>Cultural</w:t>
            </w:r>
            <w:r>
              <w:rPr>
                <w:spacing w:val="-4"/>
              </w:rPr>
              <w:t> </w:t>
            </w:r>
            <w:r>
              <w:rPr>
                <w:spacing w:val="-2"/>
              </w:rPr>
              <w:t>Traditions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hyperlink>
        </w:p>
        <w:p>
          <w:pPr>
            <w:pStyle w:val="TOC2"/>
            <w:numPr>
              <w:ilvl w:val="3"/>
              <w:numId w:val="1"/>
            </w:numPr>
            <w:tabs>
              <w:tab w:pos="966"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2" w:after="0"/>
            <w:ind w:left="966" w:right="0" w:hanging="718"/>
            <w:jc w:val="left"/>
          </w:pPr>
          <w:hyperlink w:history="true" w:anchor="_TOC_250022">
            <w:r>
              <w:rPr/>
              <w:t>Peer</w:t>
            </w:r>
            <w:r>
              <w:rPr>
                <w:spacing w:val="-3"/>
              </w:rPr>
              <w:t> </w:t>
            </w:r>
            <w:r>
              <w:rPr/>
              <w:t>Pressure</w:t>
            </w:r>
            <w:r>
              <w:rPr>
                <w:spacing w:val="3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28</w:t>
            </w:r>
          </w:hyperlink>
        </w:p>
        <w:p>
          <w:pPr>
            <w:pStyle w:val="TOC2"/>
            <w:numPr>
              <w:ilvl w:val="3"/>
              <w:numId w:val="1"/>
            </w:numPr>
            <w:tabs>
              <w:tab w:pos="966"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6" w:right="0" w:hanging="718"/>
            <w:jc w:val="left"/>
          </w:pPr>
          <w:hyperlink w:history="true" w:anchor="_TOC_250021">
            <w:r>
              <w:rPr/>
              <w:t>Weak</w:t>
            </w:r>
            <w:r>
              <w:rPr>
                <w:spacing w:val="-1"/>
              </w:rPr>
              <w:t> </w:t>
            </w:r>
            <w:r>
              <w:rPr/>
              <w:t>Legal</w:t>
            </w:r>
            <w:r>
              <w:rPr>
                <w:spacing w:val="1"/>
              </w:rPr>
              <w:t> </w:t>
            </w:r>
            <w:r>
              <w:rPr>
                <w:spacing w:val="-2"/>
              </w:rPr>
              <w:t>Framework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hyperlink>
        </w:p>
        <w:p>
          <w:pPr>
            <w:pStyle w:val="TOC2"/>
            <w:numPr>
              <w:ilvl w:val="3"/>
              <w:numId w:val="1"/>
            </w:numPr>
            <w:tabs>
              <w:tab w:pos="966"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1" w:after="0"/>
            <w:ind w:left="966" w:right="0" w:hanging="718"/>
            <w:jc w:val="left"/>
          </w:pPr>
          <w:hyperlink w:history="true" w:anchor="_TOC_250020">
            <w:r>
              <w:rPr/>
              <w:t>HIV</w:t>
            </w:r>
            <w:r>
              <w:rPr>
                <w:spacing w:val="-2"/>
              </w:rPr>
              <w:t> </w:t>
            </w:r>
            <w:r>
              <w:rPr/>
              <w:t>and</w:t>
            </w:r>
            <w:r>
              <w:rPr>
                <w:spacing w:val="-2"/>
              </w:rPr>
              <w:t> </w:t>
            </w:r>
            <w:r>
              <w:rPr/>
              <w:t>AIDS</w:t>
            </w:r>
            <w:r>
              <w:rPr>
                <w:spacing w:val="-1"/>
              </w:rPr>
              <w:t> </w:t>
            </w:r>
            <w:r>
              <w:rPr>
                <w:spacing w:val="-2"/>
              </w:rPr>
              <w:t>(Orphans)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30</w:t>
            </w:r>
          </w:hyperlink>
        </w:p>
        <w:p>
          <w:pPr>
            <w:pStyle w:val="TOC2"/>
            <w:numPr>
              <w:ilvl w:val="3"/>
              <w:numId w:val="1"/>
            </w:numPr>
            <w:tabs>
              <w:tab w:pos="966"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6" w:right="0" w:hanging="718"/>
            <w:jc w:val="left"/>
          </w:pPr>
          <w:hyperlink w:history="true" w:anchor="_TOC_250019">
            <w:r>
              <w:rPr/>
              <w:t>Restrictive</w:t>
            </w:r>
            <w:r>
              <w:rPr>
                <w:spacing w:val="-6"/>
              </w:rPr>
              <w:t> </w:t>
            </w:r>
            <w:r>
              <w:rPr/>
              <w:t>Migratory</w:t>
            </w:r>
            <w:r>
              <w:rPr>
                <w:spacing w:val="-4"/>
              </w:rPr>
              <w:t> </w:t>
            </w:r>
            <w:r>
              <w:rPr/>
              <w:t>Policies</w:t>
            </w:r>
            <w:r>
              <w:rPr>
                <w:spacing w:val="-1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31</w:t>
            </w:r>
          </w:hyperlink>
        </w:p>
        <w:p>
          <w:pPr>
            <w:pStyle w:val="TOC2"/>
            <w:numPr>
              <w:ilvl w:val="3"/>
              <w:numId w:val="1"/>
            </w:numPr>
            <w:tabs>
              <w:tab w:pos="966" w:val="left" w:leader="none"/>
              <w:tab w:pos="6009" w:val="left" w:leader="none"/>
              <w:tab w:pos="6729" w:val="left" w:leader="none"/>
              <w:tab w:pos="7449" w:val="left" w:leader="none"/>
              <w:tab w:pos="8414" w:val="right" w:leader="none"/>
            </w:tabs>
            <w:spacing w:line="240" w:lineRule="auto" w:before="199" w:after="0"/>
            <w:ind w:left="966" w:right="0" w:hanging="718"/>
            <w:jc w:val="left"/>
          </w:pPr>
          <w:hyperlink w:history="true" w:anchor="_TOC_250018">
            <w:r>
              <w:rPr/>
              <w:t>Manipulation</w:t>
            </w:r>
            <w:r>
              <w:rPr>
                <w:spacing w:val="-5"/>
              </w:rPr>
              <w:t> </w:t>
            </w:r>
            <w:r>
              <w:rPr/>
              <w:t>of</w:t>
            </w:r>
            <w:r>
              <w:rPr>
                <w:spacing w:val="-2"/>
              </w:rPr>
              <w:t> </w:t>
            </w:r>
            <w:r>
              <w:rPr/>
              <w:t>Voodoo</w:t>
            </w:r>
            <w:r>
              <w:rPr>
                <w:spacing w:val="-6"/>
              </w:rPr>
              <w:t> </w:t>
            </w:r>
            <w:r>
              <w:rPr/>
              <w:t>and</w:t>
            </w:r>
            <w:r>
              <w:rPr>
                <w:spacing w:val="-2"/>
              </w:rPr>
              <w:t> </w:t>
            </w:r>
            <w:r>
              <w:rPr/>
              <w:t>Religious</w:t>
            </w:r>
            <w:r>
              <w:rPr>
                <w:spacing w:val="-3"/>
              </w:rPr>
              <w:t> </w:t>
            </w:r>
            <w:r>
              <w:rPr>
                <w:spacing w:val="-2"/>
              </w:rPr>
              <w:t>Rituals</w:t>
            </w:r>
            <w:r>
              <w:rPr/>
              <w:tab/>
            </w:r>
            <w:r>
              <w:rPr>
                <w:spacing w:val="-10"/>
              </w:rPr>
              <w:t>-</w:t>
            </w:r>
            <w:r>
              <w:rPr/>
              <w:tab/>
            </w:r>
            <w:r>
              <w:rPr>
                <w:spacing w:val="-10"/>
              </w:rPr>
              <w:t>-</w:t>
            </w:r>
            <w:r>
              <w:rPr/>
              <w:tab/>
            </w:r>
            <w:r>
              <w:rPr>
                <w:spacing w:val="-10"/>
              </w:rPr>
              <w:t>-</w:t>
            </w:r>
            <w:r>
              <w:rPr/>
              <w:tab/>
            </w:r>
            <w:r>
              <w:rPr>
                <w:spacing w:val="-5"/>
              </w:rPr>
              <w:t>32</w:t>
            </w:r>
          </w:hyperlink>
        </w:p>
        <w:p>
          <w:pPr>
            <w:pStyle w:val="TOC2"/>
            <w:numPr>
              <w:ilvl w:val="3"/>
              <w:numId w:val="1"/>
            </w:numPr>
            <w:tabs>
              <w:tab w:pos="966"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2" w:after="0"/>
            <w:ind w:left="966" w:right="0" w:hanging="718"/>
            <w:jc w:val="left"/>
          </w:pPr>
          <w:hyperlink w:history="true" w:anchor="_TOC_250017">
            <w:r>
              <w:rPr/>
              <w:t>Lack</w:t>
            </w:r>
            <w:r>
              <w:rPr>
                <w:spacing w:val="-3"/>
              </w:rPr>
              <w:t> </w:t>
            </w:r>
            <w:r>
              <w:rPr/>
              <w:t>of</w:t>
            </w:r>
            <w:r>
              <w:rPr>
                <w:spacing w:val="-1"/>
              </w:rPr>
              <w:t> </w:t>
            </w:r>
            <w:r>
              <w:rPr/>
              <w:t>Information</w:t>
            </w:r>
            <w:r>
              <w:rPr>
                <w:spacing w:val="-2"/>
              </w:rPr>
              <w:t> </w:t>
            </w:r>
            <w:r>
              <w:rPr/>
              <w:t>or</w:t>
            </w:r>
            <w:r>
              <w:rPr>
                <w:spacing w:val="-4"/>
              </w:rPr>
              <w:t> </w:t>
            </w:r>
            <w:r>
              <w:rPr/>
              <w:t>Fraud</w:t>
            </w:r>
            <w:r>
              <w:rPr>
                <w:spacing w:val="4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33</w:t>
            </w:r>
          </w:hyperlink>
        </w:p>
        <w:p>
          <w:pPr>
            <w:pStyle w:val="TOC1"/>
            <w:numPr>
              <w:ilvl w:val="2"/>
              <w:numId w:val="1"/>
            </w:numPr>
            <w:tabs>
              <w:tab w:pos="968" w:val="left" w:leader="none"/>
              <w:tab w:pos="240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16">
            <w:r>
              <w:rPr/>
              <w:t>Pull</w:t>
            </w:r>
            <w:r>
              <w:rPr>
                <w:spacing w:val="2"/>
              </w:rPr>
              <w:t> </w:t>
            </w:r>
            <w:r>
              <w:rPr>
                <w:spacing w:val="-2"/>
              </w:rPr>
              <w:t>Factors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33</w:t>
            </w:r>
          </w:hyperlink>
        </w:p>
        <w:p>
          <w:pPr>
            <w:pStyle w:val="TOC2"/>
            <w:numPr>
              <w:ilvl w:val="3"/>
              <w:numId w:val="1"/>
            </w:numPr>
            <w:tabs>
              <w:tab w:pos="966"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2" w:after="0"/>
            <w:ind w:left="966" w:right="0" w:hanging="718"/>
            <w:jc w:val="left"/>
          </w:pPr>
          <w:hyperlink w:history="true" w:anchor="_TOC_250015">
            <w:r>
              <w:rPr/>
              <w:t>Need</w:t>
            </w:r>
            <w:r>
              <w:rPr>
                <w:spacing w:val="-3"/>
              </w:rPr>
              <w:t> </w:t>
            </w:r>
            <w:r>
              <w:rPr/>
              <w:t>for High</w:t>
            </w:r>
            <w:r>
              <w:rPr>
                <w:spacing w:val="-3"/>
              </w:rPr>
              <w:t> </w:t>
            </w:r>
            <w:r>
              <w:rPr/>
              <w:t>Profits</w:t>
            </w:r>
            <w:r>
              <w:rPr>
                <w:spacing w:val="5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34</w:t>
            </w:r>
          </w:hyperlink>
        </w:p>
        <w:p>
          <w:pPr>
            <w:pStyle w:val="TOC2"/>
            <w:numPr>
              <w:ilvl w:val="3"/>
              <w:numId w:val="1"/>
            </w:numPr>
            <w:tabs>
              <w:tab w:pos="965"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5" w:right="0" w:hanging="717"/>
            <w:jc w:val="left"/>
          </w:pPr>
          <w:hyperlink w:history="true" w:anchor="_TOC_250014">
            <w:r>
              <w:rPr/>
              <w:t>Need</w:t>
            </w:r>
            <w:r>
              <w:rPr>
                <w:spacing w:val="-3"/>
              </w:rPr>
              <w:t> </w:t>
            </w:r>
            <w:r>
              <w:rPr/>
              <w:t>for Low</w:t>
            </w:r>
            <w:r>
              <w:rPr>
                <w:spacing w:val="-2"/>
              </w:rPr>
              <w:t> </w:t>
            </w:r>
            <w:r>
              <w:rPr/>
              <w:t>Skilled Labour</w:t>
            </w:r>
            <w:r>
              <w:rPr>
                <w:spacing w:val="65"/>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34</w:t>
            </w:r>
          </w:hyperlink>
        </w:p>
        <w:p>
          <w:pPr>
            <w:pStyle w:val="TOC2"/>
            <w:numPr>
              <w:ilvl w:val="3"/>
              <w:numId w:val="1"/>
            </w:numPr>
            <w:tabs>
              <w:tab w:pos="966" w:val="left" w:leader="none"/>
              <w:tab w:pos="240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6" w:right="0" w:hanging="718"/>
            <w:jc w:val="left"/>
          </w:pPr>
          <w:hyperlink w:history="true" w:anchor="_TOC_250013">
            <w:r>
              <w:rPr/>
              <w:t>Low </w:t>
            </w:r>
            <w:r>
              <w:rPr>
                <w:spacing w:val="-4"/>
              </w:rPr>
              <w:t>Risk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35</w:t>
            </w:r>
          </w:hyperlink>
        </w:p>
        <w:p>
          <w:pPr>
            <w:pStyle w:val="TOC1"/>
            <w:numPr>
              <w:ilvl w:val="1"/>
              <w:numId w:val="1"/>
            </w:numPr>
            <w:tabs>
              <w:tab w:pos="96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1" w:after="0"/>
            <w:ind w:left="968" w:right="0" w:hanging="720"/>
            <w:jc w:val="left"/>
          </w:pPr>
          <w:hyperlink w:history="true" w:anchor="_TOC_250012">
            <w:r>
              <w:rPr/>
              <w:t>Purposes</w:t>
            </w:r>
            <w:r>
              <w:rPr>
                <w:spacing w:val="-5"/>
              </w:rPr>
              <w:t> </w:t>
            </w:r>
            <w:r>
              <w:rPr/>
              <w:t>of</w:t>
            </w:r>
            <w:r>
              <w:rPr>
                <w:spacing w:val="-3"/>
              </w:rPr>
              <w:t> </w:t>
            </w:r>
            <w:r>
              <w:rPr/>
              <w:t>Trafficking</w:t>
            </w:r>
            <w:r>
              <w:rPr>
                <w:spacing w:val="-4"/>
              </w:rPr>
              <w:t> </w:t>
            </w:r>
            <w:r>
              <w:rPr/>
              <w:t>in</w:t>
            </w:r>
            <w:r>
              <w:rPr>
                <w:spacing w:val="-1"/>
              </w:rPr>
              <w:t> </w:t>
            </w:r>
            <w:r>
              <w:rPr>
                <w:spacing w:val="-2"/>
              </w:rPr>
              <w:t>Persons</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35</w:t>
            </w:r>
          </w:hyperlink>
        </w:p>
        <w:p>
          <w:pPr>
            <w:pStyle w:val="TOC1"/>
            <w:numPr>
              <w:ilvl w:val="2"/>
              <w:numId w:val="1"/>
            </w:numPr>
            <w:tabs>
              <w:tab w:pos="968" w:val="left" w:leader="none"/>
              <w:tab w:pos="240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11">
            <w:r>
              <w:rPr>
                <w:spacing w:val="-2"/>
              </w:rPr>
              <w:t>Prostitution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35</w:t>
            </w:r>
          </w:hyperlink>
        </w:p>
        <w:p>
          <w:pPr>
            <w:pStyle w:val="TOC1"/>
            <w:numPr>
              <w:ilvl w:val="2"/>
              <w:numId w:val="1"/>
            </w:numPr>
            <w:tabs>
              <w:tab w:pos="968" w:val="left" w:leader="none"/>
              <w:tab w:pos="5289" w:val="left" w:leader="none"/>
              <w:tab w:pos="6009" w:val="left" w:leader="none"/>
              <w:tab w:pos="6729" w:val="left" w:leader="none"/>
              <w:tab w:pos="7449" w:val="left" w:leader="none"/>
              <w:tab w:pos="8414" w:val="right" w:leader="none"/>
            </w:tabs>
            <w:spacing w:line="240" w:lineRule="auto" w:before="202" w:after="0"/>
            <w:ind w:left="968" w:right="0" w:hanging="720"/>
            <w:jc w:val="left"/>
          </w:pPr>
          <w:hyperlink w:history="true" w:anchor="_TOC_250010">
            <w:r>
              <w:rPr/>
              <w:t>Baby</w:t>
            </w:r>
            <w:r>
              <w:rPr>
                <w:spacing w:val="-5"/>
              </w:rPr>
              <w:t> </w:t>
            </w:r>
            <w:r>
              <w:rPr/>
              <w:t>Harvesting</w:t>
            </w:r>
            <w:r>
              <w:rPr>
                <w:spacing w:val="-5"/>
              </w:rPr>
              <w:t> </w:t>
            </w:r>
            <w:r>
              <w:rPr/>
              <w:t>and</w:t>
            </w:r>
            <w:r>
              <w:rPr>
                <w:spacing w:val="-3"/>
              </w:rPr>
              <w:t> </w:t>
            </w:r>
            <w:r>
              <w:rPr/>
              <w:t>Illegal</w:t>
            </w:r>
            <w:r>
              <w:rPr>
                <w:spacing w:val="-3"/>
              </w:rPr>
              <w:t> </w:t>
            </w:r>
            <w:r>
              <w:rPr>
                <w:spacing w:val="-2"/>
              </w:rPr>
              <w:t>Adoption</w:t>
            </w:r>
            <w:r>
              <w:rPr/>
              <w:tab/>
            </w:r>
            <w:r>
              <w:rPr>
                <w:spacing w:val="-10"/>
              </w:rPr>
              <w:t>-</w:t>
            </w:r>
            <w:r>
              <w:rPr/>
              <w:tab/>
            </w:r>
            <w:r>
              <w:rPr>
                <w:spacing w:val="-10"/>
              </w:rPr>
              <w:t>-</w:t>
            </w:r>
            <w:r>
              <w:rPr/>
              <w:tab/>
            </w:r>
            <w:r>
              <w:rPr>
                <w:spacing w:val="-12"/>
              </w:rPr>
              <w:t>-</w:t>
            </w:r>
            <w:r>
              <w:rPr/>
              <w:tab/>
            </w:r>
            <w:r>
              <w:rPr>
                <w:spacing w:val="-10"/>
              </w:rPr>
              <w:t>-</w:t>
            </w:r>
            <w:r>
              <w:rPr/>
              <w:tab/>
            </w:r>
            <w:r>
              <w:rPr>
                <w:spacing w:val="-5"/>
              </w:rPr>
              <w:t>37</w:t>
            </w:r>
          </w:hyperlink>
        </w:p>
        <w:p>
          <w:pPr>
            <w:pStyle w:val="TOC1"/>
            <w:numPr>
              <w:ilvl w:val="2"/>
              <w:numId w:val="1"/>
            </w:numPr>
            <w:tabs>
              <w:tab w:pos="96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09">
            <w:r>
              <w:rPr/>
              <w:t>Begging</w:t>
            </w:r>
            <w:r>
              <w:rPr>
                <w:spacing w:val="-4"/>
              </w:rPr>
              <w:t> </w:t>
            </w:r>
            <w:r>
              <w:rPr/>
              <w:t>and</w:t>
            </w:r>
            <w:r>
              <w:rPr>
                <w:spacing w:val="-2"/>
              </w:rPr>
              <w:t> </w:t>
            </w:r>
            <w:r>
              <w:rPr>
                <w:spacing w:val="-4"/>
              </w:rPr>
              <w:t>Crime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38</w:t>
            </w:r>
          </w:hyperlink>
        </w:p>
        <w:p>
          <w:pPr>
            <w:pStyle w:val="TOC1"/>
            <w:numPr>
              <w:ilvl w:val="2"/>
              <w:numId w:val="1"/>
            </w:numPr>
            <w:tabs>
              <w:tab w:pos="96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08">
            <w:r>
              <w:rPr/>
              <w:t>Domestic</w:t>
            </w:r>
            <w:r>
              <w:rPr>
                <w:spacing w:val="-6"/>
              </w:rPr>
              <w:t> </w:t>
            </w:r>
            <w:r>
              <w:rPr>
                <w:spacing w:val="-4"/>
              </w:rPr>
              <w:t>Help</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40</w:t>
            </w:r>
          </w:hyperlink>
        </w:p>
        <w:p>
          <w:pPr>
            <w:pStyle w:val="TOC1"/>
            <w:numPr>
              <w:ilvl w:val="2"/>
              <w:numId w:val="1"/>
            </w:numPr>
            <w:tabs>
              <w:tab w:pos="96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2" w:after="0"/>
            <w:ind w:left="968" w:right="0" w:hanging="720"/>
            <w:jc w:val="left"/>
          </w:pPr>
          <w:r>
            <w:rPr>
              <w:i/>
            </w:rPr>
            <w:t>Diya</w:t>
          </w:r>
          <w:r>
            <w:rPr>
              <w:i/>
              <w:spacing w:val="-1"/>
            </w:rPr>
            <w:t> </w:t>
          </w:r>
          <w:r>
            <w:rPr/>
            <w:t>or Blood</w:t>
          </w:r>
          <w:r>
            <w:rPr>
              <w:spacing w:val="-2"/>
            </w:rPr>
            <w:t> </w:t>
          </w:r>
          <w:r>
            <w:rPr/>
            <w:t>Money</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41</w:t>
          </w:r>
        </w:p>
        <w:p>
          <w:pPr>
            <w:pStyle w:val="TOC1"/>
            <w:numPr>
              <w:ilvl w:val="1"/>
              <w:numId w:val="1"/>
            </w:numPr>
            <w:tabs>
              <w:tab w:pos="96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07">
            <w:r>
              <w:rPr/>
              <w:t>Effects</w:t>
            </w:r>
            <w:r>
              <w:rPr>
                <w:spacing w:val="-4"/>
              </w:rPr>
              <w:t> </w:t>
            </w:r>
            <w:r>
              <w:rPr/>
              <w:t>of</w:t>
            </w:r>
            <w:r>
              <w:rPr>
                <w:spacing w:val="-3"/>
              </w:rPr>
              <w:t> </w:t>
            </w:r>
            <w:r>
              <w:rPr/>
              <w:t>Trafficking</w:t>
            </w:r>
            <w:r>
              <w:rPr>
                <w:spacing w:val="-4"/>
              </w:rPr>
              <w:t> </w:t>
            </w:r>
            <w:r>
              <w:rPr/>
              <w:t>in</w:t>
            </w:r>
            <w:r>
              <w:rPr>
                <w:spacing w:val="-2"/>
              </w:rPr>
              <w:t> Persons</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41</w:t>
            </w:r>
          </w:hyperlink>
        </w:p>
        <w:p>
          <w:pPr>
            <w:pStyle w:val="TOC1"/>
            <w:numPr>
              <w:ilvl w:val="2"/>
              <w:numId w:val="1"/>
            </w:numPr>
            <w:tabs>
              <w:tab w:pos="96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1" w:after="0"/>
            <w:ind w:left="968" w:right="0" w:hanging="720"/>
            <w:jc w:val="left"/>
          </w:pPr>
          <w:hyperlink w:history="true" w:anchor="_TOC_250006">
            <w:r>
              <w:rPr/>
              <w:t>Human</w:t>
            </w:r>
            <w:r>
              <w:rPr>
                <w:spacing w:val="-1"/>
              </w:rPr>
              <w:t> </w:t>
            </w:r>
            <w:r>
              <w:rPr/>
              <w:t>Rights</w:t>
            </w:r>
            <w:r>
              <w:rPr>
                <w:spacing w:val="-1"/>
              </w:rPr>
              <w:t> </w:t>
            </w:r>
            <w:r>
              <w:rPr>
                <w:spacing w:val="-2"/>
              </w:rPr>
              <w:t>Violations</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42</w:t>
            </w:r>
          </w:hyperlink>
        </w:p>
        <w:p>
          <w:pPr>
            <w:pStyle w:val="TOC1"/>
            <w:numPr>
              <w:ilvl w:val="2"/>
              <w:numId w:val="1"/>
            </w:numPr>
            <w:tabs>
              <w:tab w:pos="968" w:val="left" w:leader="none"/>
              <w:tab w:pos="2408" w:val="left" w:leader="none"/>
              <w:tab w:pos="312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0" w:after="0"/>
            <w:ind w:left="968" w:right="0" w:hanging="720"/>
            <w:jc w:val="left"/>
          </w:pPr>
          <w:hyperlink w:history="true" w:anchor="_TOC_250005">
            <w:r>
              <w:rPr/>
              <w:t>Crime</w:t>
            </w:r>
            <w:r>
              <w:rPr>
                <w:spacing w:val="7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43</w:t>
            </w:r>
          </w:hyperlink>
        </w:p>
        <w:p>
          <w:pPr>
            <w:pStyle w:val="TOC1"/>
            <w:numPr>
              <w:ilvl w:val="2"/>
              <w:numId w:val="1"/>
            </w:numPr>
            <w:tabs>
              <w:tab w:pos="968" w:val="left" w:leader="none"/>
              <w:tab w:pos="3848" w:val="left" w:leader="none"/>
              <w:tab w:pos="4569" w:val="left" w:leader="none"/>
              <w:tab w:pos="5289"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04">
            <w:r>
              <w:rPr/>
              <w:t>Threat</w:t>
            </w:r>
            <w:r>
              <w:rPr>
                <w:spacing w:val="-4"/>
              </w:rPr>
              <w:t> </w:t>
            </w:r>
            <w:r>
              <w:rPr/>
              <w:t>to</w:t>
            </w:r>
            <w:r>
              <w:rPr>
                <w:spacing w:val="-1"/>
              </w:rPr>
              <w:t> </w:t>
            </w:r>
            <w:r>
              <w:rPr/>
              <w:t>Public</w:t>
            </w:r>
            <w:r>
              <w:rPr>
                <w:spacing w:val="-1"/>
              </w:rPr>
              <w:t> </w:t>
            </w:r>
            <w:r>
              <w:rPr>
                <w:spacing w:val="-2"/>
              </w:rPr>
              <w:t>Health</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46</w:t>
            </w:r>
          </w:hyperlink>
        </w:p>
        <w:p>
          <w:pPr>
            <w:pStyle w:val="TOC1"/>
            <w:numPr>
              <w:ilvl w:val="2"/>
              <w:numId w:val="1"/>
            </w:numPr>
            <w:tabs>
              <w:tab w:pos="968" w:val="left" w:leader="none"/>
              <w:tab w:pos="4569" w:val="left" w:leader="none"/>
              <w:tab w:pos="5289" w:val="left" w:leader="none"/>
              <w:tab w:pos="6009" w:val="left" w:leader="none"/>
              <w:tab w:pos="6729" w:val="left" w:leader="none"/>
              <w:tab w:pos="7449" w:val="left" w:leader="none"/>
              <w:tab w:pos="8414" w:val="right" w:leader="none"/>
            </w:tabs>
            <w:spacing w:line="240" w:lineRule="auto" w:before="201" w:after="0"/>
            <w:ind w:left="968" w:right="0" w:hanging="720"/>
            <w:jc w:val="left"/>
          </w:pPr>
          <w:hyperlink w:history="true" w:anchor="_TOC_250003">
            <w:r>
              <w:rPr/>
              <w:t>Breakdown</w:t>
            </w:r>
            <w:r>
              <w:rPr>
                <w:spacing w:val="-4"/>
              </w:rPr>
              <w:t> </w:t>
            </w:r>
            <w:r>
              <w:rPr/>
              <w:t>of</w:t>
            </w:r>
            <w:r>
              <w:rPr>
                <w:spacing w:val="-1"/>
              </w:rPr>
              <w:t> </w:t>
            </w:r>
            <w:r>
              <w:rPr/>
              <w:t>Social</w:t>
            </w:r>
            <w:r>
              <w:rPr>
                <w:spacing w:val="-1"/>
              </w:rPr>
              <w:t> </w:t>
            </w:r>
            <w:r>
              <w:rPr>
                <w:spacing w:val="-2"/>
              </w:rPr>
              <w:t>Structure</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47</w:t>
            </w:r>
          </w:hyperlink>
        </w:p>
        <w:p>
          <w:pPr>
            <w:pStyle w:val="TOC1"/>
            <w:numPr>
              <w:ilvl w:val="2"/>
              <w:numId w:val="1"/>
            </w:numPr>
            <w:tabs>
              <w:tab w:pos="968" w:val="left" w:leader="none"/>
              <w:tab w:pos="6009" w:val="left" w:leader="none"/>
              <w:tab w:pos="6729" w:val="left" w:leader="none"/>
              <w:tab w:pos="7449" w:val="left" w:leader="none"/>
              <w:tab w:pos="8414" w:val="right" w:leader="none"/>
            </w:tabs>
            <w:spacing w:line="240" w:lineRule="auto" w:before="199" w:after="0"/>
            <w:ind w:left="968" w:right="0" w:hanging="720"/>
            <w:jc w:val="left"/>
          </w:pPr>
          <w:hyperlink w:history="true" w:anchor="_TOC_250002">
            <w:r>
              <w:rPr/>
              <w:t>Irretrievable</w:t>
            </w:r>
            <w:r>
              <w:rPr>
                <w:spacing w:val="-4"/>
              </w:rPr>
              <w:t> </w:t>
            </w:r>
            <w:r>
              <w:rPr/>
              <w:t>Diminution</w:t>
            </w:r>
            <w:r>
              <w:rPr>
                <w:spacing w:val="-4"/>
              </w:rPr>
              <w:t> </w:t>
            </w:r>
            <w:r>
              <w:rPr/>
              <w:t>of</w:t>
            </w:r>
            <w:r>
              <w:rPr>
                <w:spacing w:val="-2"/>
              </w:rPr>
              <w:t> </w:t>
            </w:r>
            <w:r>
              <w:rPr/>
              <w:t>Human</w:t>
            </w:r>
            <w:r>
              <w:rPr>
                <w:spacing w:val="-2"/>
              </w:rPr>
              <w:t> </w:t>
            </w:r>
            <w:r>
              <w:rPr/>
              <w:t>Capital</w:t>
            </w:r>
            <w:r>
              <w:rPr>
                <w:spacing w:val="56"/>
              </w:rPr>
              <w:t> </w:t>
            </w:r>
            <w:r>
              <w:rPr>
                <w:spacing w:val="-10"/>
              </w:rPr>
              <w:t>-</w:t>
            </w:r>
            <w:r>
              <w:rPr/>
              <w:tab/>
            </w:r>
            <w:r>
              <w:rPr>
                <w:spacing w:val="-10"/>
              </w:rPr>
              <w:t>-</w:t>
            </w:r>
            <w:r>
              <w:rPr/>
              <w:tab/>
            </w:r>
            <w:r>
              <w:rPr>
                <w:spacing w:val="-12"/>
              </w:rPr>
              <w:t>-</w:t>
            </w:r>
            <w:r>
              <w:rPr/>
              <w:tab/>
            </w:r>
            <w:r>
              <w:rPr>
                <w:spacing w:val="-10"/>
              </w:rPr>
              <w:t>-</w:t>
            </w:r>
            <w:r>
              <w:rPr/>
              <w:tab/>
            </w:r>
            <w:r>
              <w:rPr>
                <w:spacing w:val="-5"/>
              </w:rPr>
              <w:t>47</w:t>
            </w:r>
          </w:hyperlink>
        </w:p>
        <w:p>
          <w:pPr>
            <w:pStyle w:val="TOC1"/>
            <w:numPr>
              <w:ilvl w:val="2"/>
              <w:numId w:val="1"/>
            </w:numPr>
            <w:tabs>
              <w:tab w:pos="968" w:val="left" w:leader="none"/>
              <w:tab w:pos="5289" w:val="left" w:leader="none"/>
              <w:tab w:pos="6009" w:val="left" w:leader="none"/>
              <w:tab w:pos="6729" w:val="left" w:leader="none"/>
              <w:tab w:pos="7449" w:val="left" w:leader="none"/>
              <w:tab w:pos="8414" w:val="right" w:leader="none"/>
            </w:tabs>
            <w:spacing w:line="240" w:lineRule="auto" w:before="202" w:after="0"/>
            <w:ind w:left="968" w:right="0" w:hanging="720"/>
            <w:jc w:val="left"/>
          </w:pPr>
          <w:hyperlink w:history="true" w:anchor="_TOC_250001">
            <w:r>
              <w:rPr/>
              <w:t>Undermining</w:t>
            </w:r>
            <w:r>
              <w:rPr>
                <w:spacing w:val="-7"/>
              </w:rPr>
              <w:t> </w:t>
            </w:r>
            <w:r>
              <w:rPr/>
              <w:t>Government</w:t>
            </w:r>
            <w:r>
              <w:rPr>
                <w:spacing w:val="-4"/>
              </w:rPr>
              <w:t> </w:t>
            </w:r>
            <w:r>
              <w:rPr>
                <w:spacing w:val="-2"/>
              </w:rPr>
              <w:t>Authority</w:t>
            </w:r>
            <w:r>
              <w:rPr/>
              <w:tab/>
            </w:r>
            <w:r>
              <w:rPr>
                <w:spacing w:val="-10"/>
              </w:rPr>
              <w:t>-</w:t>
            </w:r>
            <w:r>
              <w:rPr/>
              <w:tab/>
            </w:r>
            <w:r>
              <w:rPr>
                <w:spacing w:val="-10"/>
              </w:rPr>
              <w:t>-</w:t>
            </w:r>
            <w:r>
              <w:rPr/>
              <w:tab/>
            </w:r>
            <w:r>
              <w:rPr>
                <w:spacing w:val="-12"/>
              </w:rPr>
              <w:t>-</w:t>
            </w:r>
            <w:r>
              <w:rPr/>
              <w:tab/>
            </w:r>
            <w:r>
              <w:rPr>
                <w:spacing w:val="-10"/>
              </w:rPr>
              <w:t>-</w:t>
            </w:r>
            <w:r>
              <w:rPr/>
              <w:tab/>
            </w:r>
            <w:r>
              <w:rPr>
                <w:spacing w:val="-5"/>
              </w:rPr>
              <w:t>48</w:t>
            </w:r>
          </w:hyperlink>
        </w:p>
        <w:p>
          <w:pPr>
            <w:pStyle w:val="TOC1"/>
            <w:ind w:left="248" w:firstLine="0"/>
          </w:pPr>
          <w:r>
            <w:rPr/>
            <w:t>CHAPTER</w:t>
          </w:r>
          <w:r>
            <w:rPr>
              <w:spacing w:val="-2"/>
            </w:rPr>
            <w:t> </w:t>
          </w:r>
          <w:r>
            <w:rPr/>
            <w:t>THREE:</w:t>
          </w:r>
          <w:r>
            <w:rPr>
              <w:spacing w:val="-1"/>
            </w:rPr>
            <w:t> </w:t>
          </w:r>
          <w:r>
            <w:rPr/>
            <w:t>LEGAL</w:t>
          </w:r>
          <w:r>
            <w:rPr>
              <w:spacing w:val="-5"/>
            </w:rPr>
            <w:t> </w:t>
          </w:r>
          <w:r>
            <w:rPr/>
            <w:t>INSTRUMENTS</w:t>
          </w:r>
          <w:r>
            <w:rPr>
              <w:spacing w:val="-1"/>
            </w:rPr>
            <w:t> </w:t>
          </w:r>
          <w:r>
            <w:rPr/>
            <w:t>ON</w:t>
          </w:r>
          <w:r>
            <w:rPr>
              <w:spacing w:val="-4"/>
            </w:rPr>
            <w:t> </w:t>
          </w:r>
          <w:r>
            <w:rPr/>
            <w:t>TRAFFICKING</w:t>
          </w:r>
          <w:r>
            <w:rPr>
              <w:spacing w:val="-1"/>
            </w:rPr>
            <w:t> </w:t>
          </w:r>
          <w:r>
            <w:rPr/>
            <w:t>IN</w:t>
          </w:r>
          <w:r>
            <w:rPr>
              <w:spacing w:val="-3"/>
            </w:rPr>
            <w:t> </w:t>
          </w:r>
          <w:r>
            <w:rPr/>
            <w:t>PERSONS</w:t>
          </w:r>
          <w:r>
            <w:rPr>
              <w:spacing w:val="-2"/>
            </w:rPr>
            <w:t> </w:t>
          </w:r>
          <w:r>
            <w:rPr/>
            <w:t>IN</w:t>
          </w:r>
          <w:r>
            <w:rPr>
              <w:spacing w:val="-5"/>
            </w:rPr>
            <w:t> </w:t>
          </w:r>
          <w:r>
            <w:rPr/>
            <w:t>NIGERIA-</w:t>
          </w:r>
          <w:r>
            <w:rPr>
              <w:spacing w:val="-5"/>
            </w:rPr>
            <w:t>49</w:t>
          </w:r>
        </w:p>
        <w:p>
          <w:pPr>
            <w:pStyle w:val="TOC1"/>
            <w:numPr>
              <w:ilvl w:val="1"/>
              <w:numId w:val="2"/>
            </w:numPr>
            <w:tabs>
              <w:tab w:pos="968" w:val="left" w:leader="none"/>
              <w:tab w:pos="8414" w:val="right" w:leader="none"/>
            </w:tabs>
            <w:spacing w:line="240" w:lineRule="auto" w:before="199" w:after="0"/>
            <w:ind w:left="968" w:right="0" w:hanging="720"/>
            <w:jc w:val="left"/>
          </w:pPr>
          <w:r>
            <w:rPr/>
            <w:t>Appraisal</w:t>
          </w:r>
          <w:r>
            <w:rPr>
              <w:spacing w:val="-2"/>
            </w:rPr>
            <w:t> </w:t>
          </w:r>
          <w:r>
            <w:rPr/>
            <w:t>of</w:t>
          </w:r>
          <w:r>
            <w:rPr>
              <w:spacing w:val="-2"/>
            </w:rPr>
            <w:t> </w:t>
          </w:r>
          <w:r>
            <w:rPr/>
            <w:t>the</w:t>
          </w:r>
          <w:r>
            <w:rPr>
              <w:spacing w:val="-5"/>
            </w:rPr>
            <w:t> </w:t>
          </w:r>
          <w:r>
            <w:rPr/>
            <w:t>Legal</w:t>
          </w:r>
          <w:r>
            <w:rPr>
              <w:spacing w:val="-2"/>
            </w:rPr>
            <w:t> </w:t>
          </w:r>
          <w:r>
            <w:rPr/>
            <w:t>Framework</w:t>
          </w:r>
          <w:r>
            <w:rPr>
              <w:spacing w:val="-3"/>
            </w:rPr>
            <w:t> </w:t>
          </w:r>
          <w:r>
            <w:rPr/>
            <w:t>on</w:t>
          </w:r>
          <w:r>
            <w:rPr>
              <w:spacing w:val="-3"/>
            </w:rPr>
            <w:t> </w:t>
          </w:r>
          <w:r>
            <w:rPr/>
            <w:t>Human</w:t>
          </w:r>
          <w:r>
            <w:rPr>
              <w:spacing w:val="-2"/>
            </w:rPr>
            <w:t> </w:t>
          </w:r>
          <w:r>
            <w:rPr/>
            <w:t>Trafficking</w:t>
          </w:r>
          <w:r>
            <w:rPr>
              <w:spacing w:val="-4"/>
            </w:rPr>
            <w:t> </w:t>
          </w:r>
          <w:r>
            <w:rPr/>
            <w:t>in</w:t>
          </w:r>
          <w:r>
            <w:rPr>
              <w:spacing w:val="-2"/>
            </w:rPr>
            <w:t> Nigeria</w:t>
          </w:r>
          <w:r>
            <w:rPr/>
            <w:tab/>
          </w:r>
          <w:r>
            <w:rPr>
              <w:spacing w:val="-5"/>
            </w:rPr>
            <w:t>49</w:t>
          </w:r>
        </w:p>
        <w:p>
          <w:pPr>
            <w:pStyle w:val="TOC1"/>
            <w:numPr>
              <w:ilvl w:val="1"/>
              <w:numId w:val="2"/>
            </w:numPr>
            <w:tabs>
              <w:tab w:pos="968" w:val="left" w:leader="none"/>
              <w:tab w:pos="6009" w:val="left" w:leader="none"/>
              <w:tab w:pos="6729" w:val="left" w:leader="none"/>
              <w:tab w:pos="7449" w:val="left" w:leader="none"/>
              <w:tab w:pos="8414" w:val="right" w:leader="none"/>
            </w:tabs>
            <w:spacing w:line="240" w:lineRule="auto" w:before="202" w:after="0"/>
            <w:ind w:left="968" w:right="0" w:hanging="720"/>
            <w:jc w:val="left"/>
          </w:pPr>
          <w:hyperlink w:history="true" w:anchor="_TOC_250000">
            <w:r>
              <w:rPr/>
              <w:t>Constitution</w:t>
            </w:r>
            <w:r>
              <w:rPr>
                <w:spacing w:val="-3"/>
              </w:rPr>
              <w:t> </w:t>
            </w:r>
            <w:r>
              <w:rPr/>
              <w:t>of</w:t>
            </w:r>
            <w:r>
              <w:rPr>
                <w:spacing w:val="-4"/>
              </w:rPr>
              <w:t> </w:t>
            </w:r>
            <w:r>
              <w:rPr/>
              <w:t>the</w:t>
            </w:r>
            <w:r>
              <w:rPr>
                <w:spacing w:val="-4"/>
              </w:rPr>
              <w:t> </w:t>
            </w:r>
            <w:r>
              <w:rPr/>
              <w:t>Federal</w:t>
            </w:r>
            <w:r>
              <w:rPr>
                <w:spacing w:val="-2"/>
              </w:rPr>
              <w:t> </w:t>
            </w:r>
            <w:r>
              <w:rPr/>
              <w:t>Republic</w:t>
            </w:r>
            <w:r>
              <w:rPr>
                <w:spacing w:val="-5"/>
              </w:rPr>
              <w:t> </w:t>
            </w:r>
            <w:r>
              <w:rPr/>
              <w:t>of</w:t>
            </w:r>
            <w:r>
              <w:rPr>
                <w:spacing w:val="-3"/>
              </w:rPr>
              <w:t> </w:t>
            </w:r>
            <w:r>
              <w:rPr>
                <w:spacing w:val="-2"/>
              </w:rPr>
              <w:t>Nigeria</w:t>
            </w:r>
            <w:r>
              <w:rPr/>
              <w:tab/>
            </w:r>
            <w:r>
              <w:rPr>
                <w:spacing w:val="-10"/>
              </w:rPr>
              <w:t>-</w:t>
            </w:r>
            <w:r>
              <w:rPr/>
              <w:tab/>
            </w:r>
            <w:r>
              <w:rPr>
                <w:spacing w:val="-12"/>
              </w:rPr>
              <w:t>-</w:t>
            </w:r>
            <w:r>
              <w:rPr/>
              <w:tab/>
            </w:r>
            <w:r>
              <w:rPr>
                <w:spacing w:val="-10"/>
              </w:rPr>
              <w:t>-</w:t>
            </w:r>
            <w:r>
              <w:rPr/>
              <w:tab/>
            </w:r>
            <w:r>
              <w:rPr>
                <w:spacing w:val="-5"/>
              </w:rPr>
              <w:t>49</w:t>
            </w:r>
          </w:hyperlink>
        </w:p>
      </w:sdtContent>
    </w:sdt>
    <w:p>
      <w:pPr>
        <w:spacing w:after="0" w:line="240" w:lineRule="auto"/>
        <w:jc w:val="left"/>
        <w:sectPr>
          <w:type w:val="continuous"/>
          <w:pgSz w:w="11910" w:h="16840"/>
          <w:pgMar w:header="0" w:footer="1000" w:top="880" w:bottom="1813" w:left="1480" w:right="1480"/>
        </w:sectPr>
      </w:pPr>
    </w:p>
    <w:p>
      <w:pPr>
        <w:pStyle w:val="ListParagraph"/>
        <w:numPr>
          <w:ilvl w:val="1"/>
          <w:numId w:val="2"/>
        </w:numPr>
        <w:tabs>
          <w:tab w:pos="968" w:val="left" w:leader="none"/>
        </w:tabs>
        <w:spacing w:line="240" w:lineRule="auto" w:before="199" w:after="0"/>
        <w:ind w:left="968" w:right="0" w:hanging="720"/>
        <w:jc w:val="left"/>
        <w:rPr>
          <w:rFonts w:ascii="Calibri"/>
          <w:b/>
          <w:sz w:val="24"/>
        </w:rPr>
      </w:pPr>
      <w:r>
        <w:rPr>
          <w:rFonts w:ascii="Calibri"/>
          <w:b/>
          <w:sz w:val="24"/>
        </w:rPr>
        <w:t>Trafficking</w:t>
      </w:r>
      <w:r>
        <w:rPr>
          <w:rFonts w:ascii="Calibri"/>
          <w:b/>
          <w:spacing w:val="-8"/>
          <w:sz w:val="24"/>
        </w:rPr>
        <w:t> </w:t>
      </w:r>
      <w:r>
        <w:rPr>
          <w:rFonts w:ascii="Calibri"/>
          <w:b/>
          <w:sz w:val="24"/>
        </w:rPr>
        <w:t>in</w:t>
      </w:r>
      <w:r>
        <w:rPr>
          <w:rFonts w:ascii="Calibri"/>
          <w:b/>
          <w:spacing w:val="-5"/>
          <w:sz w:val="24"/>
        </w:rPr>
        <w:t> </w:t>
      </w:r>
      <w:r>
        <w:rPr>
          <w:rFonts w:ascii="Calibri"/>
          <w:b/>
          <w:sz w:val="24"/>
        </w:rPr>
        <w:t>Persons</w:t>
      </w:r>
      <w:r>
        <w:rPr>
          <w:rFonts w:ascii="Calibri"/>
          <w:b/>
          <w:spacing w:val="-7"/>
          <w:sz w:val="24"/>
        </w:rPr>
        <w:t> </w:t>
      </w:r>
      <w:r>
        <w:rPr>
          <w:rFonts w:ascii="Calibri"/>
          <w:b/>
          <w:sz w:val="24"/>
        </w:rPr>
        <w:t>(Prohibition)</w:t>
      </w:r>
      <w:r>
        <w:rPr>
          <w:rFonts w:ascii="Calibri"/>
          <w:b/>
          <w:spacing w:val="-4"/>
          <w:sz w:val="24"/>
        </w:rPr>
        <w:t> </w:t>
      </w:r>
      <w:r>
        <w:rPr>
          <w:rFonts w:ascii="Calibri"/>
          <w:b/>
          <w:sz w:val="24"/>
        </w:rPr>
        <w:t>Enforcement</w:t>
      </w:r>
      <w:r>
        <w:rPr>
          <w:rFonts w:ascii="Calibri"/>
          <w:b/>
          <w:spacing w:val="-4"/>
          <w:sz w:val="24"/>
        </w:rPr>
        <w:t> </w:t>
      </w:r>
      <w:r>
        <w:rPr>
          <w:rFonts w:ascii="Calibri"/>
          <w:b/>
          <w:sz w:val="24"/>
        </w:rPr>
        <w:t>and</w:t>
      </w:r>
      <w:r>
        <w:rPr>
          <w:rFonts w:ascii="Calibri"/>
          <w:b/>
          <w:spacing w:val="-4"/>
          <w:sz w:val="24"/>
        </w:rPr>
        <w:t> </w:t>
      </w:r>
      <w:r>
        <w:rPr>
          <w:rFonts w:ascii="Calibri"/>
          <w:b/>
          <w:sz w:val="24"/>
        </w:rPr>
        <w:t>Administration</w:t>
      </w:r>
      <w:r>
        <w:rPr>
          <w:rFonts w:ascii="Calibri"/>
          <w:b/>
          <w:spacing w:val="-3"/>
          <w:sz w:val="24"/>
        </w:rPr>
        <w:t> </w:t>
      </w:r>
      <w:r>
        <w:rPr>
          <w:rFonts w:ascii="Calibri"/>
          <w:b/>
          <w:sz w:val="24"/>
        </w:rPr>
        <w:t>Act</w:t>
      </w:r>
      <w:r>
        <w:rPr>
          <w:rFonts w:ascii="Calibri"/>
          <w:b/>
          <w:spacing w:val="-10"/>
          <w:sz w:val="24"/>
        </w:rPr>
        <w:t> </w:t>
      </w:r>
      <w:r>
        <w:rPr>
          <w:rFonts w:ascii="Calibri"/>
          <w:b/>
          <w:sz w:val="24"/>
        </w:rPr>
        <w:t>-</w:t>
      </w:r>
      <w:r>
        <w:rPr>
          <w:rFonts w:ascii="Calibri"/>
          <w:b/>
          <w:spacing w:val="-5"/>
          <w:sz w:val="24"/>
        </w:rPr>
        <w:t>52</w:t>
      </w:r>
    </w:p>
    <w:p>
      <w:pPr>
        <w:spacing w:after="0" w:line="240" w:lineRule="auto"/>
        <w:jc w:val="left"/>
        <w:rPr>
          <w:rFonts w:ascii="Calibri"/>
          <w:sz w:val="24"/>
        </w:rPr>
        <w:sectPr>
          <w:type w:val="continuous"/>
          <w:pgSz w:w="11910" w:h="16840"/>
          <w:pgMar w:header="0" w:footer="1000" w:top="860" w:bottom="1200" w:left="1480" w:right="1480"/>
        </w:sect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16"/>
        <w:gridCol w:w="350"/>
      </w:tblGrid>
      <w:tr>
        <w:trPr>
          <w:trHeight w:val="366" w:hRule="atLeast"/>
        </w:trPr>
        <w:tc>
          <w:tcPr>
            <w:tcW w:w="7916"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line="244" w:lineRule="exact"/>
              <w:rPr>
                <w:b/>
                <w:sz w:val="24"/>
              </w:rPr>
            </w:pPr>
            <w:r>
              <w:rPr>
                <w:b/>
                <w:spacing w:val="-5"/>
                <w:sz w:val="24"/>
              </w:rPr>
              <w:t>3.4</w:t>
            </w:r>
            <w:r>
              <w:rPr>
                <w:b/>
                <w:sz w:val="24"/>
              </w:rPr>
              <w:tab/>
              <w:t>Criminal</w:t>
            </w:r>
            <w:r>
              <w:rPr>
                <w:b/>
                <w:spacing w:val="-3"/>
                <w:sz w:val="24"/>
              </w:rPr>
              <w:t> </w:t>
            </w:r>
            <w:r>
              <w:rPr>
                <w:b/>
                <w:sz w:val="24"/>
              </w:rPr>
              <w:t>Code</w:t>
            </w:r>
            <w:r>
              <w:rPr>
                <w:b/>
                <w:spacing w:val="-3"/>
                <w:sz w:val="24"/>
              </w:rPr>
              <w:t> </w:t>
            </w:r>
            <w:r>
              <w:rPr>
                <w:b/>
                <w:spacing w:val="-5"/>
                <w:sz w:val="24"/>
              </w:rPr>
              <w:t>Act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350" w:type="dxa"/>
          </w:tcPr>
          <w:p>
            <w:pPr>
              <w:pStyle w:val="TableParagraph"/>
              <w:spacing w:line="244" w:lineRule="exact"/>
              <w:ind w:left="5"/>
              <w:jc w:val="center"/>
              <w:rPr>
                <w:b/>
                <w:sz w:val="24"/>
              </w:rPr>
            </w:pPr>
            <w:r>
              <w:rPr>
                <w:b/>
                <w:spacing w:val="-5"/>
                <w:sz w:val="24"/>
              </w:rPr>
              <w:t>68</w:t>
            </w:r>
          </w:p>
        </w:tc>
      </w:tr>
      <w:tr>
        <w:trPr>
          <w:trHeight w:val="493" w:hRule="atLeast"/>
        </w:trPr>
        <w:tc>
          <w:tcPr>
            <w:tcW w:w="7916"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rPr>
                <w:b/>
                <w:sz w:val="24"/>
              </w:rPr>
            </w:pPr>
            <w:r>
              <w:rPr>
                <w:b/>
                <w:spacing w:val="-5"/>
                <w:sz w:val="24"/>
              </w:rPr>
              <w:t>3.5</w:t>
            </w:r>
            <w:r>
              <w:rPr>
                <w:b/>
                <w:sz w:val="24"/>
              </w:rPr>
              <w:tab/>
              <w:t>Penal</w:t>
            </w:r>
            <w:r>
              <w:rPr>
                <w:b/>
                <w:spacing w:val="-2"/>
                <w:sz w:val="24"/>
              </w:rPr>
              <w:t> </w:t>
            </w:r>
            <w:r>
              <w:rPr>
                <w:b/>
                <w:sz w:val="24"/>
              </w:rPr>
              <w:t>Code</w:t>
            </w:r>
            <w:r>
              <w:rPr>
                <w:b/>
                <w:spacing w:val="-2"/>
                <w:sz w:val="24"/>
              </w:rPr>
              <w:t> </w:t>
            </w:r>
            <w:r>
              <w:rPr>
                <w:b/>
                <w:spacing w:val="-5"/>
                <w:sz w:val="24"/>
              </w:rPr>
              <w:t>Act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350" w:type="dxa"/>
          </w:tcPr>
          <w:p>
            <w:pPr>
              <w:pStyle w:val="TableParagraph"/>
              <w:spacing w:before="77"/>
              <w:ind w:left="5"/>
              <w:jc w:val="center"/>
              <w:rPr>
                <w:b/>
                <w:sz w:val="24"/>
              </w:rPr>
            </w:pPr>
            <w:r>
              <w:rPr>
                <w:b/>
                <w:spacing w:val="-5"/>
                <w:sz w:val="24"/>
              </w:rPr>
              <w:t>71</w:t>
            </w:r>
          </w:p>
        </w:tc>
      </w:tr>
      <w:tr>
        <w:trPr>
          <w:trHeight w:val="493" w:hRule="atLeast"/>
        </w:trPr>
        <w:tc>
          <w:tcPr>
            <w:tcW w:w="7916"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rPr>
                <w:b/>
                <w:sz w:val="24"/>
              </w:rPr>
            </w:pPr>
            <w:r>
              <w:rPr>
                <w:b/>
                <w:spacing w:val="-5"/>
                <w:sz w:val="24"/>
              </w:rPr>
              <w:t>3.6</w:t>
            </w:r>
            <w:r>
              <w:rPr>
                <w:b/>
                <w:sz w:val="24"/>
              </w:rPr>
              <w:tab/>
              <w:t>Child</w:t>
            </w:r>
            <w:r>
              <w:rPr>
                <w:b/>
                <w:spacing w:val="-2"/>
                <w:sz w:val="24"/>
              </w:rPr>
              <w:t> </w:t>
            </w:r>
            <w:r>
              <w:rPr>
                <w:b/>
                <w:sz w:val="24"/>
              </w:rPr>
              <w:t>Right</w:t>
            </w:r>
            <w:r>
              <w:rPr>
                <w:b/>
                <w:spacing w:val="-2"/>
                <w:sz w:val="24"/>
              </w:rPr>
              <w:t> </w:t>
            </w:r>
            <w:r>
              <w:rPr>
                <w:b/>
                <w:spacing w:val="-5"/>
                <w:sz w:val="24"/>
              </w:rPr>
              <w:t>Act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350" w:type="dxa"/>
          </w:tcPr>
          <w:p>
            <w:pPr>
              <w:pStyle w:val="TableParagraph"/>
              <w:spacing w:before="78"/>
              <w:ind w:left="5"/>
              <w:jc w:val="center"/>
              <w:rPr>
                <w:b/>
                <w:sz w:val="24"/>
              </w:rPr>
            </w:pPr>
            <w:r>
              <w:rPr>
                <w:b/>
                <w:spacing w:val="-5"/>
                <w:sz w:val="24"/>
              </w:rPr>
              <w:t>75</w:t>
            </w:r>
          </w:p>
        </w:tc>
      </w:tr>
      <w:tr>
        <w:trPr>
          <w:trHeight w:val="493" w:hRule="atLeast"/>
        </w:trPr>
        <w:tc>
          <w:tcPr>
            <w:tcW w:w="7916" w:type="dxa"/>
          </w:tcPr>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rPr>
                <w:b/>
                <w:sz w:val="24"/>
              </w:rPr>
            </w:pPr>
            <w:r>
              <w:rPr>
                <w:b/>
                <w:spacing w:val="-5"/>
                <w:sz w:val="24"/>
              </w:rPr>
              <w:t>3.7</w:t>
            </w:r>
            <w:r>
              <w:rPr>
                <w:b/>
                <w:sz w:val="24"/>
              </w:rPr>
              <w:tab/>
              <w:t>Labour </w:t>
            </w:r>
            <w:r>
              <w:rPr>
                <w:b/>
                <w:spacing w:val="-5"/>
                <w:sz w:val="24"/>
              </w:rPr>
              <w:t>Act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350" w:type="dxa"/>
          </w:tcPr>
          <w:p>
            <w:pPr>
              <w:pStyle w:val="TableParagraph"/>
              <w:spacing w:before="77"/>
              <w:ind w:left="5"/>
              <w:jc w:val="center"/>
              <w:rPr>
                <w:b/>
                <w:sz w:val="24"/>
              </w:rPr>
            </w:pPr>
            <w:r>
              <w:rPr>
                <w:b/>
                <w:spacing w:val="-5"/>
                <w:sz w:val="24"/>
              </w:rPr>
              <w:t>84</w:t>
            </w:r>
          </w:p>
        </w:tc>
      </w:tr>
      <w:tr>
        <w:trPr>
          <w:trHeight w:val="493" w:hRule="atLeast"/>
        </w:trPr>
        <w:tc>
          <w:tcPr>
            <w:tcW w:w="7916"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8"/>
              <w:rPr>
                <w:b/>
                <w:sz w:val="24"/>
              </w:rPr>
            </w:pPr>
            <w:r>
              <w:rPr>
                <w:b/>
                <w:spacing w:val="-5"/>
                <w:sz w:val="24"/>
              </w:rPr>
              <w:t>3.8</w:t>
            </w:r>
            <w:r>
              <w:rPr>
                <w:b/>
                <w:sz w:val="24"/>
              </w:rPr>
              <w:tab/>
              <w:t>Immigration</w:t>
            </w:r>
            <w:r>
              <w:rPr>
                <w:b/>
                <w:spacing w:val="-4"/>
                <w:sz w:val="24"/>
              </w:rPr>
              <w:t> </w:t>
            </w:r>
            <w:r>
              <w:rPr>
                <w:b/>
                <w:spacing w:val="-5"/>
                <w:sz w:val="24"/>
              </w:rPr>
              <w:t>Act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350" w:type="dxa"/>
          </w:tcPr>
          <w:p>
            <w:pPr>
              <w:pStyle w:val="TableParagraph"/>
              <w:spacing w:before="78"/>
              <w:ind w:left="5"/>
              <w:jc w:val="center"/>
              <w:rPr>
                <w:b/>
                <w:sz w:val="24"/>
              </w:rPr>
            </w:pPr>
            <w:r>
              <w:rPr>
                <w:b/>
                <w:spacing w:val="-5"/>
                <w:sz w:val="24"/>
              </w:rPr>
              <w:t>85</w:t>
            </w:r>
          </w:p>
        </w:tc>
      </w:tr>
      <w:tr>
        <w:trPr>
          <w:trHeight w:val="492" w:hRule="atLeast"/>
        </w:trPr>
        <w:tc>
          <w:tcPr>
            <w:tcW w:w="7916"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7"/>
              <w:rPr>
                <w:b/>
                <w:sz w:val="24"/>
              </w:rPr>
            </w:pPr>
            <w:r>
              <w:rPr>
                <w:b/>
                <w:spacing w:val="-5"/>
                <w:sz w:val="24"/>
              </w:rPr>
              <w:t>3.9</w:t>
            </w:r>
            <w:r>
              <w:rPr>
                <w:b/>
                <w:sz w:val="24"/>
              </w:rPr>
              <w:tab/>
              <w:t>Rules</w:t>
            </w:r>
            <w:r>
              <w:rPr>
                <w:b/>
                <w:spacing w:val="-2"/>
                <w:sz w:val="24"/>
              </w:rPr>
              <w:t> </w:t>
            </w:r>
            <w:r>
              <w:rPr>
                <w:b/>
                <w:sz w:val="24"/>
              </w:rPr>
              <w:t>of</w:t>
            </w:r>
            <w:r>
              <w:rPr>
                <w:b/>
                <w:spacing w:val="-2"/>
                <w:sz w:val="24"/>
              </w:rPr>
              <w:t> Evidence</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350" w:type="dxa"/>
          </w:tcPr>
          <w:p>
            <w:pPr>
              <w:pStyle w:val="TableParagraph"/>
              <w:spacing w:before="77"/>
              <w:ind w:left="5"/>
              <w:jc w:val="center"/>
              <w:rPr>
                <w:b/>
                <w:sz w:val="24"/>
              </w:rPr>
            </w:pPr>
            <w:r>
              <w:rPr>
                <w:b/>
                <w:spacing w:val="-5"/>
                <w:sz w:val="24"/>
              </w:rPr>
              <w:t>87</w:t>
            </w:r>
          </w:p>
        </w:tc>
      </w:tr>
      <w:tr>
        <w:trPr>
          <w:trHeight w:val="658" w:hRule="atLeast"/>
        </w:trPr>
        <w:tc>
          <w:tcPr>
            <w:tcW w:w="7916" w:type="dxa"/>
          </w:tcPr>
          <w:p>
            <w:pPr>
              <w:pStyle w:val="TableParagraph"/>
              <w:tabs>
                <w:tab w:pos="769" w:val="left" w:leader="none"/>
                <w:tab w:pos="148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line="290" w:lineRule="atLeast" w:before="53"/>
              <w:ind w:right="52"/>
              <w:rPr>
                <w:b/>
                <w:sz w:val="24"/>
              </w:rPr>
            </w:pPr>
            <w:r>
              <w:rPr>
                <w:b/>
                <w:spacing w:val="-4"/>
                <w:sz w:val="24"/>
              </w:rPr>
              <w:t>3.10</w:t>
            </w:r>
            <w:r>
              <w:rPr>
                <w:b/>
                <w:sz w:val="24"/>
              </w:rPr>
              <w:tab/>
              <w:t>A</w:t>
            </w:r>
            <w:r>
              <w:rPr>
                <w:b/>
                <w:spacing w:val="-4"/>
                <w:sz w:val="24"/>
              </w:rPr>
              <w:t> </w:t>
            </w:r>
            <w:r>
              <w:rPr>
                <w:b/>
                <w:sz w:val="24"/>
              </w:rPr>
              <w:t>Range</w:t>
            </w:r>
            <w:r>
              <w:rPr>
                <w:b/>
                <w:spacing w:val="-6"/>
                <w:sz w:val="24"/>
              </w:rPr>
              <w:t> </w:t>
            </w:r>
            <w:r>
              <w:rPr>
                <w:b/>
                <w:sz w:val="24"/>
              </w:rPr>
              <w:t>of</w:t>
            </w:r>
            <w:r>
              <w:rPr>
                <w:b/>
                <w:spacing w:val="-4"/>
                <w:sz w:val="24"/>
              </w:rPr>
              <w:t> </w:t>
            </w:r>
            <w:r>
              <w:rPr>
                <w:b/>
                <w:sz w:val="24"/>
              </w:rPr>
              <w:t>International</w:t>
            </w:r>
            <w:r>
              <w:rPr>
                <w:b/>
                <w:spacing w:val="-6"/>
                <w:sz w:val="24"/>
              </w:rPr>
              <w:t> </w:t>
            </w:r>
            <w:r>
              <w:rPr>
                <w:b/>
                <w:sz w:val="24"/>
              </w:rPr>
              <w:t>Legal</w:t>
            </w:r>
            <w:r>
              <w:rPr>
                <w:b/>
                <w:spacing w:val="-4"/>
                <w:sz w:val="24"/>
              </w:rPr>
              <w:t> </w:t>
            </w:r>
            <w:r>
              <w:rPr>
                <w:b/>
                <w:sz w:val="24"/>
              </w:rPr>
              <w:t>Instruments</w:t>
            </w:r>
            <w:r>
              <w:rPr>
                <w:b/>
                <w:spacing w:val="-6"/>
                <w:sz w:val="24"/>
              </w:rPr>
              <w:t> </w:t>
            </w:r>
            <w:r>
              <w:rPr>
                <w:b/>
                <w:sz w:val="24"/>
              </w:rPr>
              <w:t>for</w:t>
            </w:r>
            <w:r>
              <w:rPr>
                <w:b/>
                <w:spacing w:val="-6"/>
                <w:sz w:val="24"/>
              </w:rPr>
              <w:t> </w:t>
            </w:r>
            <w:r>
              <w:rPr>
                <w:b/>
                <w:sz w:val="24"/>
              </w:rPr>
              <w:t>Combating</w:t>
            </w:r>
            <w:r>
              <w:rPr>
                <w:b/>
                <w:spacing w:val="-6"/>
                <w:sz w:val="24"/>
              </w:rPr>
              <w:t> </w:t>
            </w:r>
            <w:r>
              <w:rPr>
                <w:b/>
                <w:sz w:val="24"/>
              </w:rPr>
              <w:t>Trafficking</w:t>
            </w:r>
            <w:r>
              <w:rPr>
                <w:b/>
                <w:spacing w:val="-6"/>
                <w:sz w:val="24"/>
              </w:rPr>
              <w:t> </w:t>
            </w:r>
            <w:r>
              <w:rPr>
                <w:b/>
                <w:sz w:val="24"/>
              </w:rPr>
              <w:t>in </w:t>
            </w:r>
            <w:r>
              <w:rPr>
                <w:b/>
                <w:spacing w:val="-2"/>
                <w:sz w:val="24"/>
              </w:rPr>
              <w:t>Persons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350" w:type="dxa"/>
          </w:tcPr>
          <w:p>
            <w:pPr>
              <w:pStyle w:val="TableParagraph"/>
              <w:spacing w:before="77"/>
              <w:ind w:left="0"/>
              <w:rPr>
                <w:b/>
                <w:sz w:val="24"/>
              </w:rPr>
            </w:pPr>
          </w:p>
          <w:p>
            <w:pPr>
              <w:pStyle w:val="TableParagraph"/>
              <w:spacing w:line="269" w:lineRule="exact"/>
              <w:ind w:left="5"/>
              <w:jc w:val="center"/>
              <w:rPr>
                <w:b/>
                <w:sz w:val="24"/>
              </w:rPr>
            </w:pPr>
            <w:r>
              <w:rPr>
                <w:b/>
                <w:spacing w:val="-5"/>
                <w:sz w:val="24"/>
              </w:rPr>
              <w:t>88</w:t>
            </w:r>
          </w:p>
        </w:tc>
      </w:tr>
    </w:tbl>
    <w:p>
      <w:pPr>
        <w:pStyle w:val="ListParagraph"/>
        <w:numPr>
          <w:ilvl w:val="2"/>
          <w:numId w:val="3"/>
        </w:numPr>
        <w:tabs>
          <w:tab w:pos="965" w:val="left" w:leader="none"/>
          <w:tab w:pos="968" w:val="left" w:leader="none"/>
          <w:tab w:pos="3128" w:val="left" w:leader="none"/>
          <w:tab w:pos="3848" w:val="left" w:leader="none"/>
          <w:tab w:pos="4569" w:val="left" w:leader="none"/>
          <w:tab w:pos="5289" w:val="left" w:leader="none"/>
          <w:tab w:pos="6009" w:val="left" w:leader="none"/>
          <w:tab w:pos="6729" w:val="left" w:leader="none"/>
          <w:tab w:pos="7449" w:val="left" w:leader="none"/>
          <w:tab w:pos="8169" w:val="left" w:leader="none"/>
        </w:tabs>
        <w:spacing w:line="240" w:lineRule="auto" w:before="225" w:after="0"/>
        <w:ind w:left="968" w:right="296" w:hanging="720"/>
        <w:jc w:val="left"/>
        <w:rPr>
          <w:rFonts w:ascii="Calibri" w:hAnsi="Calibri"/>
          <w:b/>
          <w:sz w:val="24"/>
        </w:rPr>
      </w:pPr>
      <w:r>
        <w:rPr>
          <w:rFonts w:ascii="Calibri" w:hAnsi="Calibri"/>
          <w:b/>
          <w:sz w:val="24"/>
        </w:rPr>
        <w:t>Protocol</w:t>
      </w:r>
      <w:r>
        <w:rPr>
          <w:rFonts w:ascii="Calibri" w:hAnsi="Calibri"/>
          <w:b/>
          <w:spacing w:val="-5"/>
          <w:sz w:val="24"/>
        </w:rPr>
        <w:t> </w:t>
      </w:r>
      <w:r>
        <w:rPr>
          <w:rFonts w:ascii="Calibri" w:hAnsi="Calibri"/>
          <w:b/>
          <w:sz w:val="24"/>
        </w:rPr>
        <w:t>to</w:t>
      </w:r>
      <w:r>
        <w:rPr>
          <w:rFonts w:ascii="Calibri" w:hAnsi="Calibri"/>
          <w:b/>
          <w:spacing w:val="-5"/>
          <w:sz w:val="24"/>
        </w:rPr>
        <w:t> </w:t>
      </w:r>
      <w:r>
        <w:rPr>
          <w:rFonts w:ascii="Calibri" w:hAnsi="Calibri"/>
          <w:b/>
          <w:sz w:val="24"/>
        </w:rPr>
        <w:t>the</w:t>
      </w:r>
      <w:r>
        <w:rPr>
          <w:rFonts w:ascii="Calibri" w:hAnsi="Calibri"/>
          <w:b/>
          <w:spacing w:val="-5"/>
          <w:sz w:val="24"/>
        </w:rPr>
        <w:t> </w:t>
      </w:r>
      <w:r>
        <w:rPr>
          <w:rFonts w:ascii="Calibri" w:hAnsi="Calibri"/>
          <w:b/>
          <w:sz w:val="24"/>
        </w:rPr>
        <w:t>African</w:t>
      </w:r>
      <w:r>
        <w:rPr>
          <w:rFonts w:ascii="Calibri" w:hAnsi="Calibri"/>
          <w:b/>
          <w:spacing w:val="-3"/>
          <w:sz w:val="24"/>
        </w:rPr>
        <w:t> </w:t>
      </w:r>
      <w:r>
        <w:rPr>
          <w:rFonts w:ascii="Calibri" w:hAnsi="Calibri"/>
          <w:b/>
          <w:sz w:val="24"/>
        </w:rPr>
        <w:t>Charter</w:t>
      </w:r>
      <w:r>
        <w:rPr>
          <w:rFonts w:ascii="Calibri" w:hAnsi="Calibri"/>
          <w:b/>
          <w:spacing w:val="-3"/>
          <w:sz w:val="24"/>
        </w:rPr>
        <w:t> </w:t>
      </w:r>
      <w:r>
        <w:rPr>
          <w:rFonts w:ascii="Calibri" w:hAnsi="Calibri"/>
          <w:b/>
          <w:sz w:val="24"/>
        </w:rPr>
        <w:t>on</w:t>
      </w:r>
      <w:r>
        <w:rPr>
          <w:rFonts w:ascii="Calibri" w:hAnsi="Calibri"/>
          <w:b/>
          <w:spacing w:val="-3"/>
          <w:sz w:val="24"/>
        </w:rPr>
        <w:t> </w:t>
      </w:r>
      <w:r>
        <w:rPr>
          <w:rFonts w:ascii="Calibri" w:hAnsi="Calibri"/>
          <w:b/>
          <w:sz w:val="24"/>
        </w:rPr>
        <w:t>Human</w:t>
      </w:r>
      <w:r>
        <w:rPr>
          <w:rFonts w:ascii="Calibri" w:hAnsi="Calibri"/>
          <w:b/>
          <w:spacing w:val="-3"/>
          <w:sz w:val="24"/>
        </w:rPr>
        <w:t> </w:t>
      </w:r>
      <w:r>
        <w:rPr>
          <w:rFonts w:ascii="Calibri" w:hAnsi="Calibri"/>
          <w:b/>
          <w:sz w:val="24"/>
        </w:rPr>
        <w:t>and</w:t>
      </w:r>
      <w:r>
        <w:rPr>
          <w:rFonts w:ascii="Calibri" w:hAnsi="Calibri"/>
          <w:b/>
          <w:spacing w:val="-3"/>
          <w:sz w:val="24"/>
        </w:rPr>
        <w:t> </w:t>
      </w:r>
      <w:r>
        <w:rPr>
          <w:rFonts w:ascii="Calibri" w:hAnsi="Calibri"/>
          <w:b/>
          <w:sz w:val="24"/>
        </w:rPr>
        <w:t>People’s</w:t>
      </w:r>
      <w:r>
        <w:rPr>
          <w:rFonts w:ascii="Calibri" w:hAnsi="Calibri"/>
          <w:b/>
          <w:spacing w:val="-3"/>
          <w:sz w:val="24"/>
        </w:rPr>
        <w:t> </w:t>
      </w:r>
      <w:r>
        <w:rPr>
          <w:rFonts w:ascii="Calibri" w:hAnsi="Calibri"/>
          <w:b/>
          <w:sz w:val="24"/>
        </w:rPr>
        <w:t>Rights</w:t>
      </w:r>
      <w:r>
        <w:rPr>
          <w:rFonts w:ascii="Calibri" w:hAnsi="Calibri"/>
          <w:b/>
          <w:spacing w:val="-3"/>
          <w:sz w:val="24"/>
        </w:rPr>
        <w:t> </w:t>
      </w:r>
      <w:r>
        <w:rPr>
          <w:rFonts w:ascii="Calibri" w:hAnsi="Calibri"/>
          <w:b/>
          <w:sz w:val="24"/>
        </w:rPr>
        <w:t>on</w:t>
      </w:r>
      <w:r>
        <w:rPr>
          <w:rFonts w:ascii="Calibri" w:hAnsi="Calibri"/>
          <w:b/>
          <w:spacing w:val="-5"/>
          <w:sz w:val="24"/>
        </w:rPr>
        <w:t> </w:t>
      </w:r>
      <w:r>
        <w:rPr>
          <w:rFonts w:ascii="Calibri" w:hAnsi="Calibri"/>
          <w:b/>
          <w:sz w:val="24"/>
        </w:rPr>
        <w:t>the</w:t>
      </w:r>
      <w:r>
        <w:rPr>
          <w:rFonts w:ascii="Calibri" w:hAnsi="Calibri"/>
          <w:b/>
          <w:spacing w:val="-5"/>
          <w:sz w:val="24"/>
        </w:rPr>
        <w:t> </w:t>
      </w:r>
      <w:r>
        <w:rPr>
          <w:rFonts w:ascii="Calibri" w:hAnsi="Calibri"/>
          <w:b/>
          <w:sz w:val="24"/>
        </w:rPr>
        <w:t>Right</w:t>
      </w:r>
      <w:r>
        <w:rPr>
          <w:rFonts w:ascii="Calibri" w:hAnsi="Calibri"/>
          <w:b/>
          <w:spacing w:val="-3"/>
          <w:sz w:val="24"/>
        </w:rPr>
        <w:t> </w:t>
      </w:r>
      <w:r>
        <w:rPr>
          <w:rFonts w:ascii="Calibri" w:hAnsi="Calibri"/>
          <w:b/>
          <w:sz w:val="24"/>
        </w:rPr>
        <w:t>of Women in Africa</w:t>
        <w:tab/>
      </w:r>
      <w:r>
        <w:rPr>
          <w:rFonts w:ascii="Calibri" w:hAnsi="Calibri"/>
          <w:b/>
          <w:spacing w:val="-10"/>
          <w:sz w:val="24"/>
        </w:rPr>
        <w:t>-</w:t>
      </w:r>
      <w:r>
        <w:rPr>
          <w:rFonts w:ascii="Calibri" w:hAnsi="Calibri"/>
          <w:b/>
          <w:sz w:val="24"/>
        </w:rPr>
        <w:tab/>
      </w:r>
      <w:r>
        <w:rPr>
          <w:rFonts w:ascii="Calibri" w:hAnsi="Calibri"/>
          <w:b/>
          <w:spacing w:val="-10"/>
          <w:sz w:val="24"/>
        </w:rPr>
        <w:t>-</w:t>
      </w:r>
      <w:r>
        <w:rPr>
          <w:rFonts w:ascii="Calibri" w:hAnsi="Calibri"/>
          <w:b/>
          <w:sz w:val="24"/>
        </w:rPr>
        <w:tab/>
      </w:r>
      <w:r>
        <w:rPr>
          <w:rFonts w:ascii="Calibri" w:hAnsi="Calibri"/>
          <w:b/>
          <w:spacing w:val="-10"/>
          <w:sz w:val="24"/>
        </w:rPr>
        <w:t>-</w:t>
      </w:r>
      <w:r>
        <w:rPr>
          <w:rFonts w:ascii="Calibri" w:hAnsi="Calibri"/>
          <w:b/>
          <w:sz w:val="24"/>
        </w:rPr>
        <w:tab/>
      </w:r>
      <w:r>
        <w:rPr>
          <w:rFonts w:ascii="Calibri" w:hAnsi="Calibri"/>
          <w:b/>
          <w:spacing w:val="-10"/>
          <w:sz w:val="24"/>
        </w:rPr>
        <w:t>-</w:t>
      </w:r>
      <w:r>
        <w:rPr>
          <w:rFonts w:ascii="Calibri" w:hAnsi="Calibri"/>
          <w:b/>
          <w:sz w:val="24"/>
        </w:rPr>
        <w:tab/>
      </w:r>
      <w:r>
        <w:rPr>
          <w:rFonts w:ascii="Calibri" w:hAnsi="Calibri"/>
          <w:b/>
          <w:spacing w:val="-10"/>
          <w:sz w:val="24"/>
        </w:rPr>
        <w:t>-</w:t>
      </w:r>
      <w:r>
        <w:rPr>
          <w:rFonts w:ascii="Calibri" w:hAnsi="Calibri"/>
          <w:b/>
          <w:sz w:val="24"/>
        </w:rPr>
        <w:tab/>
      </w:r>
      <w:r>
        <w:rPr>
          <w:rFonts w:ascii="Calibri" w:hAnsi="Calibri"/>
          <w:b/>
          <w:spacing w:val="-10"/>
          <w:sz w:val="24"/>
        </w:rPr>
        <w:t>-</w:t>
      </w:r>
      <w:r>
        <w:rPr>
          <w:rFonts w:ascii="Calibri" w:hAnsi="Calibri"/>
          <w:b/>
          <w:sz w:val="24"/>
        </w:rPr>
        <w:tab/>
      </w:r>
      <w:r>
        <w:rPr>
          <w:rFonts w:ascii="Calibri" w:hAnsi="Calibri"/>
          <w:b/>
          <w:spacing w:val="-10"/>
          <w:sz w:val="24"/>
        </w:rPr>
        <w:t>-</w:t>
      </w:r>
      <w:r>
        <w:rPr>
          <w:rFonts w:ascii="Calibri" w:hAnsi="Calibri"/>
          <w:b/>
          <w:sz w:val="24"/>
        </w:rPr>
        <w:tab/>
      </w:r>
      <w:r>
        <w:rPr>
          <w:rFonts w:ascii="Calibri" w:hAnsi="Calibri"/>
          <w:b/>
          <w:spacing w:val="-6"/>
          <w:sz w:val="24"/>
        </w:rPr>
        <w:t>88</w:t>
      </w:r>
    </w:p>
    <w:p>
      <w:pPr>
        <w:pStyle w:val="Heading1"/>
        <w:numPr>
          <w:ilvl w:val="2"/>
          <w:numId w:val="3"/>
        </w:numPr>
        <w:tabs>
          <w:tab w:pos="965" w:val="left" w:leader="none"/>
          <w:tab w:pos="6729" w:val="left" w:leader="none"/>
          <w:tab w:pos="7449" w:val="left" w:leader="none"/>
          <w:tab w:pos="8169" w:val="left" w:leader="none"/>
        </w:tabs>
        <w:spacing w:line="240" w:lineRule="auto" w:before="199" w:after="0"/>
        <w:ind w:left="965" w:right="0" w:hanging="717"/>
        <w:jc w:val="left"/>
        <w:rPr>
          <w:rFonts w:ascii="Calibri"/>
        </w:rPr>
      </w:pPr>
      <w:r>
        <w:rPr>
          <w:rFonts w:ascii="Calibri"/>
        </w:rPr>
        <w:t>African</w:t>
      </w:r>
      <w:r>
        <w:rPr>
          <w:rFonts w:ascii="Calibri"/>
          <w:spacing w:val="-1"/>
        </w:rPr>
        <w:t> </w:t>
      </w:r>
      <w:r>
        <w:rPr>
          <w:rFonts w:ascii="Calibri"/>
        </w:rPr>
        <w:t>Charter</w:t>
      </w:r>
      <w:r>
        <w:rPr>
          <w:rFonts w:ascii="Calibri"/>
          <w:spacing w:val="-3"/>
        </w:rPr>
        <w:t> </w:t>
      </w:r>
      <w:r>
        <w:rPr>
          <w:rFonts w:ascii="Calibri"/>
        </w:rPr>
        <w:t>on</w:t>
      </w:r>
      <w:r>
        <w:rPr>
          <w:rFonts w:ascii="Calibri"/>
          <w:spacing w:val="-3"/>
        </w:rPr>
        <w:t> </w:t>
      </w:r>
      <w:r>
        <w:rPr>
          <w:rFonts w:ascii="Calibri"/>
        </w:rPr>
        <w:t>the</w:t>
      </w:r>
      <w:r>
        <w:rPr>
          <w:rFonts w:ascii="Calibri"/>
          <w:spacing w:val="-3"/>
        </w:rPr>
        <w:t> </w:t>
      </w:r>
      <w:r>
        <w:rPr>
          <w:rFonts w:ascii="Calibri"/>
        </w:rPr>
        <w:t>Rights</w:t>
      </w:r>
      <w:r>
        <w:rPr>
          <w:rFonts w:ascii="Calibri"/>
          <w:spacing w:val="-1"/>
        </w:rPr>
        <w:t> </w:t>
      </w:r>
      <w:r>
        <w:rPr>
          <w:rFonts w:ascii="Calibri"/>
        </w:rPr>
        <w:t>and</w:t>
      </w:r>
      <w:r>
        <w:rPr>
          <w:rFonts w:ascii="Calibri"/>
          <w:spacing w:val="-3"/>
        </w:rPr>
        <w:t> </w:t>
      </w:r>
      <w:r>
        <w:rPr>
          <w:rFonts w:ascii="Calibri"/>
        </w:rPr>
        <w:t>Welfare</w:t>
      </w:r>
      <w:r>
        <w:rPr>
          <w:rFonts w:ascii="Calibri"/>
          <w:spacing w:val="-3"/>
        </w:rPr>
        <w:t> </w:t>
      </w:r>
      <w:r>
        <w:rPr>
          <w:rFonts w:ascii="Calibri"/>
        </w:rPr>
        <w:t>of</w:t>
      </w:r>
      <w:r>
        <w:rPr>
          <w:rFonts w:ascii="Calibri"/>
          <w:spacing w:val="-3"/>
        </w:rPr>
        <w:t> </w:t>
      </w:r>
      <w:r>
        <w:rPr>
          <w:rFonts w:ascii="Calibri"/>
        </w:rPr>
        <w:t>the</w:t>
      </w:r>
      <w:r>
        <w:rPr>
          <w:rFonts w:ascii="Calibri"/>
          <w:spacing w:val="-4"/>
        </w:rPr>
        <w:t> </w:t>
      </w:r>
      <w:r>
        <w:rPr>
          <w:rFonts w:ascii="Calibri"/>
          <w:spacing w:val="-2"/>
        </w:rPr>
        <w:t>Child</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5"/>
        </w:rPr>
        <w:t>89</w:t>
      </w:r>
    </w:p>
    <w:p>
      <w:pPr>
        <w:pStyle w:val="Heading1"/>
        <w:numPr>
          <w:ilvl w:val="2"/>
          <w:numId w:val="3"/>
        </w:numPr>
        <w:tabs>
          <w:tab w:pos="965" w:val="left" w:leader="none"/>
          <w:tab w:pos="6009" w:val="left" w:leader="none"/>
          <w:tab w:pos="6729" w:val="left" w:leader="none"/>
          <w:tab w:pos="7449" w:val="left" w:leader="none"/>
          <w:tab w:pos="8169" w:val="left" w:leader="none"/>
        </w:tabs>
        <w:spacing w:line="240" w:lineRule="auto" w:before="201" w:after="0"/>
        <w:ind w:left="965" w:right="0" w:hanging="717"/>
        <w:jc w:val="left"/>
        <w:rPr>
          <w:rFonts w:ascii="Calibri" w:hAnsi="Calibri"/>
        </w:rPr>
      </w:pPr>
      <w:r>
        <w:rPr>
          <w:rFonts w:ascii="Calibri" w:hAnsi="Calibri"/>
        </w:rPr>
        <w:t>African</w:t>
      </w:r>
      <w:r>
        <w:rPr>
          <w:rFonts w:ascii="Calibri" w:hAnsi="Calibri"/>
          <w:spacing w:val="-2"/>
        </w:rPr>
        <w:t> </w:t>
      </w:r>
      <w:r>
        <w:rPr>
          <w:rFonts w:ascii="Calibri" w:hAnsi="Calibri"/>
        </w:rPr>
        <w:t>Charter</w:t>
      </w:r>
      <w:r>
        <w:rPr>
          <w:rFonts w:ascii="Calibri" w:hAnsi="Calibri"/>
          <w:spacing w:val="-4"/>
        </w:rPr>
        <w:t> </w:t>
      </w:r>
      <w:r>
        <w:rPr>
          <w:rFonts w:ascii="Calibri" w:hAnsi="Calibri"/>
        </w:rPr>
        <w:t>on</w:t>
      </w:r>
      <w:r>
        <w:rPr>
          <w:rFonts w:ascii="Calibri" w:hAnsi="Calibri"/>
          <w:spacing w:val="-2"/>
        </w:rPr>
        <w:t> </w:t>
      </w:r>
      <w:r>
        <w:rPr>
          <w:rFonts w:ascii="Calibri" w:hAnsi="Calibri"/>
        </w:rPr>
        <w:t>Human</w:t>
      </w:r>
      <w:r>
        <w:rPr>
          <w:rFonts w:ascii="Calibri" w:hAnsi="Calibri"/>
          <w:spacing w:val="-2"/>
        </w:rPr>
        <w:t> </w:t>
      </w:r>
      <w:r>
        <w:rPr>
          <w:rFonts w:ascii="Calibri" w:hAnsi="Calibri"/>
        </w:rPr>
        <w:t>and</w:t>
      </w:r>
      <w:r>
        <w:rPr>
          <w:rFonts w:ascii="Calibri" w:hAnsi="Calibri"/>
          <w:spacing w:val="-2"/>
        </w:rPr>
        <w:t> </w:t>
      </w:r>
      <w:r>
        <w:rPr>
          <w:rFonts w:ascii="Calibri" w:hAnsi="Calibri"/>
        </w:rPr>
        <w:t>People’s</w:t>
      </w:r>
      <w:r>
        <w:rPr>
          <w:rFonts w:ascii="Calibri" w:hAnsi="Calibri"/>
          <w:spacing w:val="-3"/>
        </w:rPr>
        <w:t> </w:t>
      </w:r>
      <w:r>
        <w:rPr>
          <w:rFonts w:ascii="Calibri" w:hAnsi="Calibri"/>
          <w:spacing w:val="-4"/>
        </w:rPr>
        <w:t>Right</w:t>
      </w:r>
      <w:r>
        <w:rPr>
          <w:rFonts w:ascii="Calibri" w:hAnsi="Calibri"/>
        </w:rPr>
        <w:tab/>
      </w:r>
      <w:r>
        <w:rPr>
          <w:rFonts w:ascii="Calibri" w:hAnsi="Calibri"/>
          <w:spacing w:val="-10"/>
        </w:rPr>
        <w:t>-</w:t>
      </w:r>
      <w:r>
        <w:rPr>
          <w:rFonts w:ascii="Calibri" w:hAnsi="Calibri"/>
        </w:rPr>
        <w:tab/>
      </w:r>
      <w:r>
        <w:rPr>
          <w:rFonts w:ascii="Calibri" w:hAnsi="Calibri"/>
          <w:spacing w:val="-10"/>
        </w:rPr>
        <w:t>-</w:t>
      </w:r>
      <w:r>
        <w:rPr>
          <w:rFonts w:ascii="Calibri" w:hAnsi="Calibri"/>
        </w:rPr>
        <w:tab/>
      </w:r>
      <w:r>
        <w:rPr>
          <w:rFonts w:ascii="Calibri" w:hAnsi="Calibri"/>
          <w:spacing w:val="-10"/>
        </w:rPr>
        <w:t>-</w:t>
      </w:r>
      <w:r>
        <w:rPr>
          <w:rFonts w:ascii="Calibri" w:hAnsi="Calibri"/>
        </w:rPr>
        <w:tab/>
      </w:r>
      <w:r>
        <w:rPr>
          <w:rFonts w:ascii="Calibri" w:hAnsi="Calibri"/>
          <w:spacing w:val="-5"/>
        </w:rPr>
        <w:t>90</w:t>
      </w:r>
    </w:p>
    <w:p>
      <w:pPr>
        <w:pStyle w:val="Heading1"/>
        <w:numPr>
          <w:ilvl w:val="2"/>
          <w:numId w:val="3"/>
        </w:numPr>
        <w:tabs>
          <w:tab w:pos="965" w:val="left" w:leader="none"/>
          <w:tab w:pos="3848" w:val="left" w:leader="none"/>
          <w:tab w:pos="4569" w:val="left" w:leader="none"/>
          <w:tab w:pos="5289" w:val="left" w:leader="none"/>
          <w:tab w:pos="6009" w:val="left" w:leader="none"/>
          <w:tab w:pos="6729" w:val="left" w:leader="none"/>
          <w:tab w:pos="7449" w:val="left" w:leader="none"/>
          <w:tab w:pos="8169" w:val="left" w:leader="none"/>
        </w:tabs>
        <w:spacing w:line="240" w:lineRule="auto" w:before="199" w:after="0"/>
        <w:ind w:left="965" w:right="0" w:hanging="717"/>
        <w:jc w:val="left"/>
        <w:rPr>
          <w:rFonts w:ascii="Calibri"/>
        </w:rPr>
      </w:pPr>
      <w:r>
        <w:rPr>
          <w:rFonts w:ascii="Calibri"/>
        </w:rPr>
        <w:t>The</w:t>
      </w:r>
      <w:r>
        <w:rPr>
          <w:rFonts w:ascii="Calibri"/>
          <w:spacing w:val="-3"/>
        </w:rPr>
        <w:t> </w:t>
      </w:r>
      <w:r>
        <w:rPr>
          <w:rFonts w:ascii="Calibri"/>
        </w:rPr>
        <w:t>Palermo</w:t>
      </w:r>
      <w:r>
        <w:rPr>
          <w:rFonts w:ascii="Calibri"/>
          <w:spacing w:val="-1"/>
        </w:rPr>
        <w:t> </w:t>
      </w:r>
      <w:r>
        <w:rPr>
          <w:rFonts w:ascii="Calibri"/>
          <w:spacing w:val="-2"/>
        </w:rPr>
        <w:t>Protocol-</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10"/>
        </w:rPr>
        <w:t>-</w:t>
      </w:r>
      <w:r>
        <w:rPr>
          <w:rFonts w:ascii="Calibri"/>
        </w:rPr>
        <w:tab/>
      </w:r>
      <w:r>
        <w:rPr>
          <w:rFonts w:ascii="Calibri"/>
          <w:spacing w:val="-5"/>
        </w:rPr>
        <w:t>91</w:t>
      </w:r>
    </w:p>
    <w:p>
      <w:pPr>
        <w:tabs>
          <w:tab w:pos="4569" w:val="left" w:leader="none"/>
          <w:tab w:pos="5289" w:val="left" w:leader="none"/>
          <w:tab w:pos="6009" w:val="left" w:leader="none"/>
          <w:tab w:pos="6729" w:val="left" w:leader="none"/>
          <w:tab w:pos="7449" w:val="left" w:leader="none"/>
          <w:tab w:pos="8169" w:val="left" w:leader="none"/>
        </w:tabs>
        <w:spacing w:line="242" w:lineRule="auto" w:before="199"/>
        <w:ind w:left="248" w:right="529" w:firstLine="0"/>
        <w:jc w:val="left"/>
        <w:rPr>
          <w:rFonts w:ascii="Calibri"/>
          <w:b/>
          <w:sz w:val="24"/>
        </w:rPr>
      </w:pPr>
      <w:r>
        <w:rPr>
          <w:rFonts w:ascii="Calibri"/>
          <w:b/>
          <w:sz w:val="24"/>
        </w:rPr>
        <w:t>CHAPTER</w:t>
      </w:r>
      <w:r>
        <w:rPr>
          <w:rFonts w:ascii="Calibri"/>
          <w:b/>
          <w:spacing w:val="-2"/>
          <w:sz w:val="24"/>
        </w:rPr>
        <w:t> </w:t>
      </w:r>
      <w:r>
        <w:rPr>
          <w:rFonts w:ascii="Calibri"/>
          <w:b/>
          <w:sz w:val="24"/>
        </w:rPr>
        <w:t>FOUR:</w:t>
      </w:r>
      <w:r>
        <w:rPr>
          <w:rFonts w:ascii="Calibri"/>
          <w:b/>
          <w:spacing w:val="-3"/>
          <w:sz w:val="24"/>
        </w:rPr>
        <w:t> </w:t>
      </w:r>
      <w:r>
        <w:rPr>
          <w:rFonts w:ascii="Calibri"/>
          <w:b/>
          <w:sz w:val="24"/>
        </w:rPr>
        <w:t>INSTITUTIONAL</w:t>
      </w:r>
      <w:r>
        <w:rPr>
          <w:rFonts w:ascii="Calibri"/>
          <w:b/>
          <w:spacing w:val="-2"/>
          <w:sz w:val="24"/>
        </w:rPr>
        <w:t> </w:t>
      </w:r>
      <w:r>
        <w:rPr>
          <w:rFonts w:ascii="Calibri"/>
          <w:b/>
          <w:sz w:val="24"/>
        </w:rPr>
        <w:t>STRUCTURE</w:t>
      </w:r>
      <w:r>
        <w:rPr>
          <w:rFonts w:ascii="Calibri"/>
          <w:b/>
          <w:spacing w:val="-1"/>
          <w:sz w:val="24"/>
        </w:rPr>
        <w:t> </w:t>
      </w:r>
      <w:r>
        <w:rPr>
          <w:rFonts w:ascii="Calibri"/>
          <w:b/>
          <w:sz w:val="24"/>
        </w:rPr>
        <w:t>AND</w:t>
      </w:r>
      <w:r>
        <w:rPr>
          <w:rFonts w:ascii="Calibri"/>
          <w:b/>
          <w:spacing w:val="-2"/>
          <w:sz w:val="24"/>
        </w:rPr>
        <w:t> </w:t>
      </w:r>
      <w:r>
        <w:rPr>
          <w:rFonts w:ascii="Calibri"/>
          <w:b/>
          <w:sz w:val="24"/>
        </w:rPr>
        <w:t>THEIR</w:t>
      </w:r>
      <w:r>
        <w:rPr>
          <w:rFonts w:ascii="Calibri"/>
          <w:b/>
          <w:spacing w:val="-5"/>
          <w:sz w:val="24"/>
        </w:rPr>
        <w:t> </w:t>
      </w:r>
      <w:r>
        <w:rPr>
          <w:rFonts w:ascii="Calibri"/>
          <w:b/>
          <w:sz w:val="24"/>
        </w:rPr>
        <w:t>EFFORTS</w:t>
      </w:r>
      <w:r>
        <w:rPr>
          <w:rFonts w:ascii="Calibri"/>
          <w:b/>
          <w:spacing w:val="-5"/>
          <w:sz w:val="24"/>
        </w:rPr>
        <w:t> </w:t>
      </w:r>
      <w:r>
        <w:rPr>
          <w:rFonts w:ascii="Calibri"/>
          <w:b/>
          <w:sz w:val="24"/>
        </w:rPr>
        <w:t>AT</w:t>
      </w:r>
      <w:r>
        <w:rPr>
          <w:rFonts w:ascii="Calibri"/>
          <w:b/>
          <w:spacing w:val="-3"/>
          <w:sz w:val="24"/>
        </w:rPr>
        <w:t> </w:t>
      </w:r>
      <w:r>
        <w:rPr>
          <w:rFonts w:ascii="Calibri"/>
          <w:b/>
          <w:sz w:val="24"/>
        </w:rPr>
        <w:t>COMBATING TRAFFICKING</w:t>
      </w:r>
      <w:r>
        <w:rPr>
          <w:rFonts w:ascii="Calibri"/>
          <w:b/>
          <w:spacing w:val="-3"/>
          <w:sz w:val="24"/>
        </w:rPr>
        <w:t> </w:t>
      </w:r>
      <w:r>
        <w:rPr>
          <w:rFonts w:ascii="Calibri"/>
          <w:b/>
          <w:sz w:val="24"/>
        </w:rPr>
        <w:t>IN</w:t>
      </w:r>
      <w:r>
        <w:rPr>
          <w:rFonts w:ascii="Calibri"/>
          <w:b/>
          <w:spacing w:val="-1"/>
          <w:sz w:val="24"/>
        </w:rPr>
        <w:t> </w:t>
      </w:r>
      <w:r>
        <w:rPr>
          <w:rFonts w:ascii="Calibri"/>
          <w:b/>
          <w:sz w:val="24"/>
        </w:rPr>
        <w:t>PERSONS</w:t>
      </w:r>
      <w:r>
        <w:rPr>
          <w:rFonts w:ascii="Calibri"/>
          <w:b/>
          <w:spacing w:val="-2"/>
          <w:sz w:val="24"/>
        </w:rPr>
        <w:t> </w:t>
      </w:r>
      <w:r>
        <w:rPr>
          <w:rFonts w:ascii="Calibri"/>
          <w:b/>
          <w:sz w:val="24"/>
        </w:rPr>
        <w:t>IN </w:t>
      </w:r>
      <w:r>
        <w:rPr>
          <w:rFonts w:ascii="Calibri"/>
          <w:b/>
          <w:spacing w:val="-2"/>
          <w:sz w:val="24"/>
        </w:rPr>
        <w:t>NIGERIA</w:t>
      </w:r>
      <w:r>
        <w:rPr>
          <w:rFonts w:ascii="Calibri"/>
          <w:b/>
          <w:sz w:val="24"/>
        </w:rPr>
        <w:tab/>
      </w:r>
      <w:r>
        <w:rPr>
          <w:rFonts w:ascii="Calibri"/>
          <w:b/>
          <w:spacing w:val="-10"/>
          <w:sz w:val="24"/>
        </w:rPr>
        <w:t>-</w:t>
      </w:r>
      <w:r>
        <w:rPr>
          <w:rFonts w:ascii="Calibri"/>
          <w:b/>
          <w:sz w:val="24"/>
        </w:rPr>
        <w:tab/>
      </w:r>
      <w:r>
        <w:rPr>
          <w:rFonts w:ascii="Calibri"/>
          <w:b/>
          <w:spacing w:val="-10"/>
          <w:sz w:val="24"/>
        </w:rPr>
        <w:t>-</w:t>
      </w:r>
      <w:r>
        <w:rPr>
          <w:rFonts w:ascii="Calibri"/>
          <w:b/>
          <w:sz w:val="24"/>
        </w:rPr>
        <w:tab/>
      </w:r>
      <w:r>
        <w:rPr>
          <w:rFonts w:ascii="Calibri"/>
          <w:b/>
          <w:spacing w:val="-12"/>
          <w:sz w:val="24"/>
        </w:rPr>
        <w:t>-</w:t>
      </w:r>
      <w:r>
        <w:rPr>
          <w:rFonts w:ascii="Calibri"/>
          <w:b/>
          <w:sz w:val="24"/>
        </w:rPr>
        <w:tab/>
      </w:r>
      <w:r>
        <w:rPr>
          <w:rFonts w:ascii="Calibri"/>
          <w:b/>
          <w:spacing w:val="-10"/>
          <w:sz w:val="24"/>
        </w:rPr>
        <w:t>-</w:t>
      </w:r>
      <w:r>
        <w:rPr>
          <w:rFonts w:ascii="Calibri"/>
          <w:b/>
          <w:sz w:val="24"/>
        </w:rPr>
        <w:tab/>
      </w:r>
      <w:r>
        <w:rPr>
          <w:rFonts w:ascii="Calibri"/>
          <w:b/>
          <w:spacing w:val="-10"/>
          <w:sz w:val="24"/>
        </w:rPr>
        <w:t>-</w:t>
      </w:r>
      <w:r>
        <w:rPr>
          <w:rFonts w:ascii="Calibri"/>
          <w:b/>
          <w:sz w:val="24"/>
        </w:rPr>
        <w:tab/>
      </w:r>
      <w:r>
        <w:rPr>
          <w:rFonts w:ascii="Calibri"/>
          <w:b/>
          <w:spacing w:val="-5"/>
          <w:sz w:val="24"/>
        </w:rPr>
        <w:t>93</w:t>
      </w:r>
    </w:p>
    <w:p>
      <w:pPr>
        <w:pStyle w:val="BodyText"/>
        <w:spacing w:after="1"/>
        <w:jc w:val="left"/>
        <w:rPr>
          <w:rFonts w:ascii="Calibri"/>
          <w:b/>
          <w:sz w:val="20"/>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5"/>
        <w:gridCol w:w="1400"/>
        <w:gridCol w:w="772"/>
        <w:gridCol w:w="668"/>
        <w:gridCol w:w="761"/>
        <w:gridCol w:w="666"/>
        <w:gridCol w:w="658"/>
        <w:gridCol w:w="944"/>
        <w:gridCol w:w="496"/>
        <w:gridCol w:w="720"/>
        <w:gridCol w:w="740"/>
      </w:tblGrid>
      <w:tr>
        <w:trPr>
          <w:trHeight w:val="240" w:hRule="atLeast"/>
        </w:trPr>
        <w:tc>
          <w:tcPr>
            <w:tcW w:w="565" w:type="dxa"/>
          </w:tcPr>
          <w:p>
            <w:pPr>
              <w:pStyle w:val="TableParagraph"/>
              <w:spacing w:line="220" w:lineRule="exact"/>
              <w:rPr>
                <w:b/>
                <w:sz w:val="24"/>
              </w:rPr>
            </w:pPr>
            <w:r>
              <w:rPr>
                <w:b/>
                <w:spacing w:val="-5"/>
                <w:sz w:val="24"/>
              </w:rPr>
              <w:t>4.1</w:t>
            </w:r>
          </w:p>
        </w:tc>
        <w:tc>
          <w:tcPr>
            <w:tcW w:w="2172" w:type="dxa"/>
            <w:gridSpan w:val="2"/>
          </w:tcPr>
          <w:p>
            <w:pPr>
              <w:pStyle w:val="TableParagraph"/>
              <w:spacing w:line="220" w:lineRule="exact"/>
              <w:ind w:left="204"/>
              <w:rPr>
                <w:b/>
                <w:sz w:val="24"/>
              </w:rPr>
            </w:pPr>
            <w:r>
              <w:rPr>
                <w:b/>
                <w:sz w:val="24"/>
              </w:rPr>
              <w:t>Introduction</w:t>
            </w:r>
            <w:r>
              <w:rPr>
                <w:b/>
                <w:spacing w:val="39"/>
                <w:sz w:val="24"/>
              </w:rPr>
              <w:t>  </w:t>
            </w:r>
            <w:r>
              <w:rPr>
                <w:b/>
                <w:spacing w:val="-10"/>
                <w:sz w:val="24"/>
              </w:rPr>
              <w:t>-</w:t>
            </w:r>
          </w:p>
        </w:tc>
        <w:tc>
          <w:tcPr>
            <w:tcW w:w="4913" w:type="dxa"/>
            <w:gridSpan w:val="7"/>
          </w:tcPr>
          <w:p>
            <w:pPr>
              <w:pStyle w:val="TableParagraph"/>
              <w:tabs>
                <w:tab w:pos="913" w:val="left" w:leader="none"/>
                <w:tab w:pos="1633" w:val="left" w:leader="none"/>
                <w:tab w:pos="2353" w:val="left" w:leader="none"/>
                <w:tab w:pos="3073" w:val="left" w:leader="none"/>
                <w:tab w:pos="3793" w:val="left" w:leader="none"/>
                <w:tab w:pos="4514" w:val="left" w:leader="none"/>
              </w:tabs>
              <w:spacing w:line="220" w:lineRule="exact"/>
              <w:ind w:left="193"/>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tc>
        <w:tc>
          <w:tcPr>
            <w:tcW w:w="740" w:type="dxa"/>
          </w:tcPr>
          <w:p>
            <w:pPr>
              <w:pStyle w:val="TableParagraph"/>
              <w:spacing w:line="220" w:lineRule="exact"/>
              <w:ind w:left="321"/>
              <w:rPr>
                <w:b/>
                <w:sz w:val="24"/>
              </w:rPr>
            </w:pPr>
            <w:r>
              <w:rPr>
                <w:b/>
                <w:spacing w:val="-5"/>
                <w:sz w:val="24"/>
              </w:rPr>
              <w:t>93</w:t>
            </w:r>
          </w:p>
        </w:tc>
      </w:tr>
      <w:tr>
        <w:trPr>
          <w:trHeight w:val="492" w:hRule="atLeast"/>
        </w:trPr>
        <w:tc>
          <w:tcPr>
            <w:tcW w:w="565" w:type="dxa"/>
          </w:tcPr>
          <w:p>
            <w:pPr>
              <w:pStyle w:val="TableParagraph"/>
              <w:spacing w:line="269" w:lineRule="exact" w:before="203"/>
              <w:rPr>
                <w:b/>
                <w:sz w:val="24"/>
              </w:rPr>
            </w:pPr>
            <w:r>
              <w:rPr>
                <w:b/>
                <w:spacing w:val="-5"/>
                <w:sz w:val="24"/>
              </w:rPr>
              <w:t>4.2</w:t>
            </w:r>
          </w:p>
        </w:tc>
        <w:tc>
          <w:tcPr>
            <w:tcW w:w="5869" w:type="dxa"/>
            <w:gridSpan w:val="7"/>
          </w:tcPr>
          <w:p>
            <w:pPr>
              <w:pStyle w:val="TableParagraph"/>
              <w:spacing w:line="269" w:lineRule="exact" w:before="203"/>
              <w:ind w:left="204"/>
              <w:rPr>
                <w:b/>
                <w:sz w:val="24"/>
              </w:rPr>
            </w:pPr>
            <w:r>
              <w:rPr>
                <w:b/>
                <w:sz w:val="24"/>
              </w:rPr>
              <w:t>National</w:t>
            </w:r>
            <w:r>
              <w:rPr>
                <w:b/>
                <w:spacing w:val="-3"/>
                <w:sz w:val="24"/>
              </w:rPr>
              <w:t> </w:t>
            </w:r>
            <w:r>
              <w:rPr>
                <w:b/>
                <w:sz w:val="24"/>
              </w:rPr>
              <w:t>Agency</w:t>
            </w:r>
            <w:r>
              <w:rPr>
                <w:b/>
                <w:spacing w:val="-1"/>
                <w:sz w:val="24"/>
              </w:rPr>
              <w:t> </w:t>
            </w:r>
            <w:r>
              <w:rPr>
                <w:b/>
                <w:sz w:val="24"/>
              </w:rPr>
              <w:t>for</w:t>
            </w:r>
            <w:r>
              <w:rPr>
                <w:b/>
                <w:spacing w:val="-1"/>
                <w:sz w:val="24"/>
              </w:rPr>
              <w:t> </w:t>
            </w:r>
            <w:r>
              <w:rPr>
                <w:b/>
                <w:sz w:val="24"/>
              </w:rPr>
              <w:t>the</w:t>
            </w:r>
            <w:r>
              <w:rPr>
                <w:b/>
                <w:spacing w:val="-4"/>
                <w:sz w:val="24"/>
              </w:rPr>
              <w:t> </w:t>
            </w:r>
            <w:r>
              <w:rPr>
                <w:b/>
                <w:sz w:val="24"/>
              </w:rPr>
              <w:t>Prohibition</w:t>
            </w:r>
            <w:r>
              <w:rPr>
                <w:b/>
                <w:spacing w:val="-2"/>
                <w:sz w:val="24"/>
              </w:rPr>
              <w:t> </w:t>
            </w:r>
            <w:r>
              <w:rPr>
                <w:b/>
                <w:sz w:val="24"/>
              </w:rPr>
              <w:t>of</w:t>
            </w:r>
            <w:r>
              <w:rPr>
                <w:b/>
                <w:spacing w:val="-3"/>
                <w:sz w:val="24"/>
              </w:rPr>
              <w:t> </w:t>
            </w:r>
            <w:r>
              <w:rPr>
                <w:b/>
                <w:sz w:val="24"/>
              </w:rPr>
              <w:t>Traffic in</w:t>
            </w:r>
            <w:r>
              <w:rPr>
                <w:b/>
                <w:spacing w:val="-2"/>
                <w:sz w:val="24"/>
              </w:rPr>
              <w:t> Persons</w:t>
            </w:r>
          </w:p>
        </w:tc>
        <w:tc>
          <w:tcPr>
            <w:tcW w:w="496" w:type="dxa"/>
          </w:tcPr>
          <w:p>
            <w:pPr>
              <w:pStyle w:val="TableParagraph"/>
              <w:spacing w:line="269" w:lineRule="exact" w:before="203"/>
              <w:ind w:left="96"/>
              <w:rPr>
                <w:b/>
                <w:sz w:val="24"/>
              </w:rPr>
            </w:pPr>
            <w:r>
              <w:rPr>
                <w:b/>
                <w:spacing w:val="-10"/>
                <w:sz w:val="24"/>
              </w:rPr>
              <w:t>-</w:t>
            </w:r>
          </w:p>
        </w:tc>
        <w:tc>
          <w:tcPr>
            <w:tcW w:w="720" w:type="dxa"/>
          </w:tcPr>
          <w:p>
            <w:pPr>
              <w:pStyle w:val="TableParagraph"/>
              <w:spacing w:line="269" w:lineRule="exact" w:before="203"/>
              <w:ind w:left="2" w:right="3"/>
              <w:jc w:val="center"/>
              <w:rPr>
                <w:b/>
                <w:sz w:val="24"/>
              </w:rPr>
            </w:pPr>
            <w:r>
              <w:rPr>
                <w:b/>
                <w:spacing w:val="-10"/>
                <w:sz w:val="24"/>
              </w:rPr>
              <w:t>-</w:t>
            </w:r>
          </w:p>
        </w:tc>
        <w:tc>
          <w:tcPr>
            <w:tcW w:w="740" w:type="dxa"/>
          </w:tcPr>
          <w:p>
            <w:pPr>
              <w:pStyle w:val="TableParagraph"/>
              <w:spacing w:line="269" w:lineRule="exact" w:before="203"/>
              <w:ind w:left="321"/>
              <w:rPr>
                <w:b/>
                <w:sz w:val="24"/>
              </w:rPr>
            </w:pPr>
            <w:r>
              <w:rPr>
                <w:b/>
                <w:spacing w:val="-5"/>
                <w:sz w:val="24"/>
              </w:rPr>
              <w:t>93</w:t>
            </w:r>
          </w:p>
        </w:tc>
      </w:tr>
      <w:tr>
        <w:trPr>
          <w:trHeight w:val="494" w:hRule="atLeast"/>
        </w:trPr>
        <w:tc>
          <w:tcPr>
            <w:tcW w:w="565" w:type="dxa"/>
          </w:tcPr>
          <w:p>
            <w:pPr>
              <w:pStyle w:val="TableParagraph"/>
              <w:spacing w:line="269" w:lineRule="exact" w:before="206"/>
              <w:rPr>
                <w:b/>
                <w:sz w:val="24"/>
              </w:rPr>
            </w:pPr>
            <w:r>
              <w:rPr>
                <w:b/>
                <w:spacing w:val="-5"/>
                <w:sz w:val="24"/>
              </w:rPr>
              <w:t>4.3</w:t>
            </w:r>
          </w:p>
        </w:tc>
        <w:tc>
          <w:tcPr>
            <w:tcW w:w="2840" w:type="dxa"/>
            <w:gridSpan w:val="3"/>
          </w:tcPr>
          <w:p>
            <w:pPr>
              <w:pStyle w:val="TableParagraph"/>
              <w:spacing w:line="269" w:lineRule="exact" w:before="206"/>
              <w:ind w:left="204"/>
              <w:rPr>
                <w:b/>
                <w:sz w:val="24"/>
              </w:rPr>
            </w:pPr>
            <w:r>
              <w:rPr>
                <w:b/>
                <w:sz w:val="24"/>
              </w:rPr>
              <w:t>The</w:t>
            </w:r>
            <w:r>
              <w:rPr>
                <w:b/>
                <w:spacing w:val="-3"/>
                <w:sz w:val="24"/>
              </w:rPr>
              <w:t> </w:t>
            </w:r>
            <w:r>
              <w:rPr>
                <w:b/>
                <w:sz w:val="24"/>
              </w:rPr>
              <w:t>Nigeria</w:t>
            </w:r>
            <w:r>
              <w:rPr>
                <w:b/>
                <w:spacing w:val="-3"/>
                <w:sz w:val="24"/>
              </w:rPr>
              <w:t> </w:t>
            </w:r>
            <w:r>
              <w:rPr>
                <w:b/>
                <w:sz w:val="24"/>
              </w:rPr>
              <w:t>Police</w:t>
            </w:r>
            <w:r>
              <w:rPr>
                <w:b/>
                <w:spacing w:val="-2"/>
                <w:sz w:val="24"/>
              </w:rPr>
              <w:t> Force</w:t>
            </w:r>
          </w:p>
        </w:tc>
        <w:tc>
          <w:tcPr>
            <w:tcW w:w="761" w:type="dxa"/>
          </w:tcPr>
          <w:p>
            <w:pPr>
              <w:pStyle w:val="TableParagraph"/>
              <w:spacing w:line="269" w:lineRule="exact" w:before="206"/>
              <w:ind w:left="245"/>
              <w:rPr>
                <w:b/>
                <w:sz w:val="24"/>
              </w:rPr>
            </w:pPr>
            <w:r>
              <w:rPr>
                <w:b/>
                <w:spacing w:val="-10"/>
                <w:sz w:val="24"/>
              </w:rPr>
              <w:t>-</w:t>
            </w:r>
          </w:p>
        </w:tc>
        <w:tc>
          <w:tcPr>
            <w:tcW w:w="666" w:type="dxa"/>
          </w:tcPr>
          <w:p>
            <w:pPr>
              <w:pStyle w:val="TableParagraph"/>
              <w:spacing w:line="269" w:lineRule="exact" w:before="206"/>
              <w:ind w:left="0" w:right="180"/>
              <w:jc w:val="center"/>
              <w:rPr>
                <w:b/>
                <w:sz w:val="24"/>
              </w:rPr>
            </w:pPr>
            <w:r>
              <w:rPr>
                <w:b/>
                <w:spacing w:val="-10"/>
                <w:sz w:val="24"/>
              </w:rPr>
              <w:t>-</w:t>
            </w:r>
          </w:p>
        </w:tc>
        <w:tc>
          <w:tcPr>
            <w:tcW w:w="658" w:type="dxa"/>
          </w:tcPr>
          <w:p>
            <w:pPr>
              <w:pStyle w:val="TableParagraph"/>
              <w:spacing w:line="269" w:lineRule="exact" w:before="206"/>
              <w:ind w:left="0" w:right="64"/>
              <w:jc w:val="center"/>
              <w:rPr>
                <w:b/>
                <w:sz w:val="24"/>
              </w:rPr>
            </w:pPr>
            <w:r>
              <w:rPr>
                <w:b/>
                <w:spacing w:val="-10"/>
                <w:sz w:val="24"/>
              </w:rPr>
              <w:t>-</w:t>
            </w:r>
          </w:p>
        </w:tc>
        <w:tc>
          <w:tcPr>
            <w:tcW w:w="944" w:type="dxa"/>
          </w:tcPr>
          <w:p>
            <w:pPr>
              <w:pStyle w:val="TableParagraph"/>
              <w:spacing w:line="269" w:lineRule="exact" w:before="206"/>
              <w:ind w:left="320"/>
              <w:rPr>
                <w:b/>
                <w:sz w:val="24"/>
              </w:rPr>
            </w:pPr>
            <w:r>
              <w:rPr>
                <w:b/>
                <w:spacing w:val="-10"/>
                <w:sz w:val="24"/>
              </w:rPr>
              <w:t>-</w:t>
            </w:r>
          </w:p>
        </w:tc>
        <w:tc>
          <w:tcPr>
            <w:tcW w:w="496" w:type="dxa"/>
          </w:tcPr>
          <w:p>
            <w:pPr>
              <w:pStyle w:val="TableParagraph"/>
              <w:spacing w:line="269" w:lineRule="exact" w:before="206"/>
              <w:ind w:left="96"/>
              <w:rPr>
                <w:b/>
                <w:sz w:val="24"/>
              </w:rPr>
            </w:pPr>
            <w:r>
              <w:rPr>
                <w:b/>
                <w:spacing w:val="-10"/>
                <w:sz w:val="24"/>
              </w:rPr>
              <w:t>-</w:t>
            </w:r>
          </w:p>
        </w:tc>
        <w:tc>
          <w:tcPr>
            <w:tcW w:w="720" w:type="dxa"/>
          </w:tcPr>
          <w:p>
            <w:pPr>
              <w:pStyle w:val="TableParagraph"/>
              <w:spacing w:line="269" w:lineRule="exact" w:before="206"/>
              <w:ind w:left="2" w:right="3"/>
              <w:jc w:val="center"/>
              <w:rPr>
                <w:b/>
                <w:sz w:val="24"/>
              </w:rPr>
            </w:pPr>
            <w:r>
              <w:rPr>
                <w:b/>
                <w:spacing w:val="-10"/>
                <w:sz w:val="24"/>
              </w:rPr>
              <w:t>-</w:t>
            </w:r>
          </w:p>
        </w:tc>
        <w:tc>
          <w:tcPr>
            <w:tcW w:w="740" w:type="dxa"/>
          </w:tcPr>
          <w:p>
            <w:pPr>
              <w:pStyle w:val="TableParagraph"/>
              <w:spacing w:line="269" w:lineRule="exact" w:before="206"/>
              <w:ind w:left="321"/>
              <w:rPr>
                <w:b/>
                <w:sz w:val="24"/>
              </w:rPr>
            </w:pPr>
            <w:r>
              <w:rPr>
                <w:b/>
                <w:spacing w:val="-5"/>
                <w:sz w:val="24"/>
              </w:rPr>
              <w:t>131</w:t>
            </w:r>
          </w:p>
        </w:tc>
      </w:tr>
      <w:tr>
        <w:trPr>
          <w:trHeight w:val="492" w:hRule="atLeast"/>
        </w:trPr>
        <w:tc>
          <w:tcPr>
            <w:tcW w:w="565" w:type="dxa"/>
          </w:tcPr>
          <w:p>
            <w:pPr>
              <w:pStyle w:val="TableParagraph"/>
              <w:spacing w:line="269" w:lineRule="exact" w:before="203"/>
              <w:rPr>
                <w:b/>
                <w:sz w:val="24"/>
              </w:rPr>
            </w:pPr>
            <w:r>
              <w:rPr>
                <w:b/>
                <w:spacing w:val="-5"/>
                <w:sz w:val="24"/>
              </w:rPr>
              <w:t>4.4</w:t>
            </w:r>
          </w:p>
        </w:tc>
        <w:tc>
          <w:tcPr>
            <w:tcW w:w="3601" w:type="dxa"/>
            <w:gridSpan w:val="4"/>
          </w:tcPr>
          <w:p>
            <w:pPr>
              <w:pStyle w:val="TableParagraph"/>
              <w:spacing w:line="269" w:lineRule="exact" w:before="203"/>
              <w:ind w:left="204"/>
              <w:rPr>
                <w:b/>
                <w:sz w:val="24"/>
              </w:rPr>
            </w:pPr>
            <w:r>
              <w:rPr>
                <w:b/>
                <w:sz w:val="24"/>
              </w:rPr>
              <w:t>The</w:t>
            </w:r>
            <w:r>
              <w:rPr>
                <w:b/>
                <w:spacing w:val="-4"/>
                <w:sz w:val="24"/>
              </w:rPr>
              <w:t> </w:t>
            </w:r>
            <w:r>
              <w:rPr>
                <w:b/>
                <w:sz w:val="24"/>
              </w:rPr>
              <w:t>Nigeria</w:t>
            </w:r>
            <w:r>
              <w:rPr>
                <w:b/>
                <w:spacing w:val="-4"/>
                <w:sz w:val="24"/>
              </w:rPr>
              <w:t> </w:t>
            </w:r>
            <w:r>
              <w:rPr>
                <w:b/>
                <w:sz w:val="24"/>
              </w:rPr>
              <w:t>Immigration</w:t>
            </w:r>
            <w:r>
              <w:rPr>
                <w:b/>
                <w:spacing w:val="-3"/>
                <w:sz w:val="24"/>
              </w:rPr>
              <w:t> </w:t>
            </w:r>
            <w:r>
              <w:rPr>
                <w:b/>
                <w:spacing w:val="-2"/>
                <w:sz w:val="24"/>
              </w:rPr>
              <w:t>Service</w:t>
            </w:r>
          </w:p>
        </w:tc>
        <w:tc>
          <w:tcPr>
            <w:tcW w:w="666" w:type="dxa"/>
          </w:tcPr>
          <w:p>
            <w:pPr>
              <w:pStyle w:val="TableParagraph"/>
              <w:spacing w:line="269" w:lineRule="exact" w:before="203"/>
              <w:ind w:left="0" w:right="180"/>
              <w:jc w:val="center"/>
              <w:rPr>
                <w:b/>
                <w:sz w:val="24"/>
              </w:rPr>
            </w:pPr>
            <w:r>
              <w:rPr>
                <w:b/>
                <w:spacing w:val="-10"/>
                <w:sz w:val="24"/>
              </w:rPr>
              <w:t>-</w:t>
            </w:r>
          </w:p>
        </w:tc>
        <w:tc>
          <w:tcPr>
            <w:tcW w:w="658" w:type="dxa"/>
          </w:tcPr>
          <w:p>
            <w:pPr>
              <w:pStyle w:val="TableParagraph"/>
              <w:spacing w:line="269" w:lineRule="exact" w:before="203"/>
              <w:ind w:left="0" w:right="64"/>
              <w:jc w:val="center"/>
              <w:rPr>
                <w:b/>
                <w:sz w:val="24"/>
              </w:rPr>
            </w:pPr>
            <w:r>
              <w:rPr>
                <w:b/>
                <w:spacing w:val="-10"/>
                <w:sz w:val="24"/>
              </w:rPr>
              <w:t>-</w:t>
            </w:r>
          </w:p>
        </w:tc>
        <w:tc>
          <w:tcPr>
            <w:tcW w:w="944" w:type="dxa"/>
          </w:tcPr>
          <w:p>
            <w:pPr>
              <w:pStyle w:val="TableParagraph"/>
              <w:spacing w:line="269" w:lineRule="exact" w:before="203"/>
              <w:ind w:left="320"/>
              <w:rPr>
                <w:b/>
                <w:sz w:val="24"/>
              </w:rPr>
            </w:pPr>
            <w:r>
              <w:rPr>
                <w:b/>
                <w:spacing w:val="-10"/>
                <w:sz w:val="24"/>
              </w:rPr>
              <w:t>-</w:t>
            </w:r>
          </w:p>
        </w:tc>
        <w:tc>
          <w:tcPr>
            <w:tcW w:w="496" w:type="dxa"/>
          </w:tcPr>
          <w:p>
            <w:pPr>
              <w:pStyle w:val="TableParagraph"/>
              <w:spacing w:line="269" w:lineRule="exact" w:before="203"/>
              <w:ind w:left="96"/>
              <w:rPr>
                <w:b/>
                <w:sz w:val="24"/>
              </w:rPr>
            </w:pPr>
            <w:r>
              <w:rPr>
                <w:b/>
                <w:spacing w:val="-10"/>
                <w:sz w:val="24"/>
              </w:rPr>
              <w:t>-</w:t>
            </w:r>
          </w:p>
        </w:tc>
        <w:tc>
          <w:tcPr>
            <w:tcW w:w="720" w:type="dxa"/>
          </w:tcPr>
          <w:p>
            <w:pPr>
              <w:pStyle w:val="TableParagraph"/>
              <w:spacing w:line="269" w:lineRule="exact" w:before="203"/>
              <w:ind w:left="2" w:right="3"/>
              <w:jc w:val="center"/>
              <w:rPr>
                <w:b/>
                <w:sz w:val="24"/>
              </w:rPr>
            </w:pPr>
            <w:r>
              <w:rPr>
                <w:b/>
                <w:spacing w:val="-10"/>
                <w:sz w:val="24"/>
              </w:rPr>
              <w:t>-</w:t>
            </w:r>
          </w:p>
        </w:tc>
        <w:tc>
          <w:tcPr>
            <w:tcW w:w="740" w:type="dxa"/>
          </w:tcPr>
          <w:p>
            <w:pPr>
              <w:pStyle w:val="TableParagraph"/>
              <w:spacing w:line="269" w:lineRule="exact" w:before="203"/>
              <w:ind w:left="321"/>
              <w:rPr>
                <w:b/>
                <w:sz w:val="24"/>
              </w:rPr>
            </w:pPr>
            <w:r>
              <w:rPr>
                <w:b/>
                <w:spacing w:val="-5"/>
                <w:sz w:val="24"/>
              </w:rPr>
              <w:t>132</w:t>
            </w:r>
          </w:p>
        </w:tc>
      </w:tr>
      <w:tr>
        <w:trPr>
          <w:trHeight w:val="494" w:hRule="atLeast"/>
        </w:trPr>
        <w:tc>
          <w:tcPr>
            <w:tcW w:w="565" w:type="dxa"/>
          </w:tcPr>
          <w:p>
            <w:pPr>
              <w:pStyle w:val="TableParagraph"/>
              <w:spacing w:line="269" w:lineRule="exact" w:before="206"/>
              <w:rPr>
                <w:b/>
                <w:sz w:val="24"/>
              </w:rPr>
            </w:pPr>
            <w:r>
              <w:rPr>
                <w:b/>
                <w:spacing w:val="-5"/>
                <w:sz w:val="24"/>
              </w:rPr>
              <w:t>4.5</w:t>
            </w:r>
          </w:p>
        </w:tc>
        <w:tc>
          <w:tcPr>
            <w:tcW w:w="5869" w:type="dxa"/>
            <w:gridSpan w:val="7"/>
          </w:tcPr>
          <w:p>
            <w:pPr>
              <w:pStyle w:val="TableParagraph"/>
              <w:spacing w:line="269" w:lineRule="exact" w:before="206"/>
              <w:ind w:left="204"/>
              <w:rPr>
                <w:b/>
                <w:sz w:val="24"/>
              </w:rPr>
            </w:pPr>
            <w:r>
              <w:rPr>
                <w:b/>
                <w:sz w:val="24"/>
              </w:rPr>
              <w:t>The</w:t>
            </w:r>
            <w:r>
              <w:rPr>
                <w:b/>
                <w:spacing w:val="-3"/>
                <w:sz w:val="24"/>
              </w:rPr>
              <w:t> </w:t>
            </w:r>
            <w:r>
              <w:rPr>
                <w:b/>
                <w:sz w:val="24"/>
              </w:rPr>
              <w:t>Office</w:t>
            </w:r>
            <w:r>
              <w:rPr>
                <w:b/>
                <w:spacing w:val="-2"/>
                <w:sz w:val="24"/>
              </w:rPr>
              <w:t> </w:t>
            </w:r>
            <w:r>
              <w:rPr>
                <w:b/>
                <w:sz w:val="24"/>
              </w:rPr>
              <w:t>of</w:t>
            </w:r>
            <w:r>
              <w:rPr>
                <w:b/>
                <w:spacing w:val="-3"/>
                <w:sz w:val="24"/>
              </w:rPr>
              <w:t> </w:t>
            </w:r>
            <w:r>
              <w:rPr>
                <w:b/>
                <w:sz w:val="24"/>
              </w:rPr>
              <w:t>the</w:t>
            </w:r>
            <w:r>
              <w:rPr>
                <w:b/>
                <w:spacing w:val="-4"/>
                <w:sz w:val="24"/>
              </w:rPr>
              <w:t> </w:t>
            </w:r>
            <w:r>
              <w:rPr>
                <w:b/>
                <w:sz w:val="24"/>
              </w:rPr>
              <w:t>Attorney</w:t>
            </w:r>
            <w:r>
              <w:rPr>
                <w:b/>
                <w:spacing w:val="-3"/>
                <w:sz w:val="24"/>
              </w:rPr>
              <w:t> </w:t>
            </w:r>
            <w:r>
              <w:rPr>
                <w:b/>
                <w:sz w:val="24"/>
              </w:rPr>
              <w:t>General</w:t>
            </w:r>
            <w:r>
              <w:rPr>
                <w:b/>
                <w:spacing w:val="-1"/>
                <w:sz w:val="24"/>
              </w:rPr>
              <w:t> </w:t>
            </w:r>
            <w:r>
              <w:rPr>
                <w:b/>
                <w:sz w:val="24"/>
              </w:rPr>
              <w:t>of</w:t>
            </w:r>
            <w:r>
              <w:rPr>
                <w:b/>
                <w:spacing w:val="-3"/>
                <w:sz w:val="24"/>
              </w:rPr>
              <w:t> </w:t>
            </w:r>
            <w:r>
              <w:rPr>
                <w:b/>
                <w:sz w:val="24"/>
              </w:rPr>
              <w:t>the</w:t>
            </w:r>
            <w:r>
              <w:rPr>
                <w:b/>
                <w:spacing w:val="-2"/>
                <w:sz w:val="24"/>
              </w:rPr>
              <w:t> Federation</w:t>
            </w:r>
          </w:p>
        </w:tc>
        <w:tc>
          <w:tcPr>
            <w:tcW w:w="496" w:type="dxa"/>
          </w:tcPr>
          <w:p>
            <w:pPr>
              <w:pStyle w:val="TableParagraph"/>
              <w:spacing w:line="269" w:lineRule="exact" w:before="206"/>
              <w:ind w:left="96"/>
              <w:rPr>
                <w:b/>
                <w:sz w:val="24"/>
              </w:rPr>
            </w:pPr>
            <w:r>
              <w:rPr>
                <w:b/>
                <w:spacing w:val="-10"/>
                <w:sz w:val="24"/>
              </w:rPr>
              <w:t>-</w:t>
            </w:r>
          </w:p>
        </w:tc>
        <w:tc>
          <w:tcPr>
            <w:tcW w:w="720" w:type="dxa"/>
          </w:tcPr>
          <w:p>
            <w:pPr>
              <w:pStyle w:val="TableParagraph"/>
              <w:spacing w:line="269" w:lineRule="exact" w:before="206"/>
              <w:ind w:left="2" w:right="3"/>
              <w:jc w:val="center"/>
              <w:rPr>
                <w:b/>
                <w:sz w:val="24"/>
              </w:rPr>
            </w:pPr>
            <w:r>
              <w:rPr>
                <w:b/>
                <w:spacing w:val="-10"/>
                <w:sz w:val="24"/>
              </w:rPr>
              <w:t>-</w:t>
            </w:r>
          </w:p>
        </w:tc>
        <w:tc>
          <w:tcPr>
            <w:tcW w:w="740" w:type="dxa"/>
          </w:tcPr>
          <w:p>
            <w:pPr>
              <w:pStyle w:val="TableParagraph"/>
              <w:spacing w:line="269" w:lineRule="exact" w:before="206"/>
              <w:ind w:left="321"/>
              <w:rPr>
                <w:b/>
                <w:sz w:val="24"/>
              </w:rPr>
            </w:pPr>
            <w:r>
              <w:rPr>
                <w:b/>
                <w:spacing w:val="-5"/>
                <w:sz w:val="24"/>
              </w:rPr>
              <w:t>134</w:t>
            </w:r>
          </w:p>
        </w:tc>
      </w:tr>
      <w:tr>
        <w:trPr>
          <w:trHeight w:val="492" w:hRule="atLeast"/>
        </w:trPr>
        <w:tc>
          <w:tcPr>
            <w:tcW w:w="565" w:type="dxa"/>
          </w:tcPr>
          <w:p>
            <w:pPr>
              <w:pStyle w:val="TableParagraph"/>
              <w:spacing w:line="269" w:lineRule="exact" w:before="203"/>
              <w:rPr>
                <w:b/>
                <w:sz w:val="24"/>
              </w:rPr>
            </w:pPr>
            <w:r>
              <w:rPr>
                <w:b/>
                <w:spacing w:val="-5"/>
                <w:sz w:val="24"/>
              </w:rPr>
              <w:t>4.6</w:t>
            </w:r>
          </w:p>
        </w:tc>
        <w:tc>
          <w:tcPr>
            <w:tcW w:w="2840" w:type="dxa"/>
            <w:gridSpan w:val="3"/>
          </w:tcPr>
          <w:p>
            <w:pPr>
              <w:pStyle w:val="TableParagraph"/>
              <w:spacing w:line="269" w:lineRule="exact" w:before="203"/>
              <w:ind w:left="204"/>
              <w:rPr>
                <w:b/>
                <w:sz w:val="24"/>
              </w:rPr>
            </w:pPr>
            <w:r>
              <w:rPr>
                <w:b/>
                <w:sz w:val="24"/>
              </w:rPr>
              <w:t>The</w:t>
            </w:r>
            <w:r>
              <w:rPr>
                <w:b/>
                <w:spacing w:val="-3"/>
                <w:sz w:val="24"/>
              </w:rPr>
              <w:t> </w:t>
            </w:r>
            <w:r>
              <w:rPr>
                <w:b/>
                <w:sz w:val="24"/>
              </w:rPr>
              <w:t>Legal</w:t>
            </w:r>
            <w:r>
              <w:rPr>
                <w:b/>
                <w:spacing w:val="-1"/>
                <w:sz w:val="24"/>
              </w:rPr>
              <w:t> </w:t>
            </w:r>
            <w:r>
              <w:rPr>
                <w:b/>
                <w:sz w:val="24"/>
              </w:rPr>
              <w:t>Aid</w:t>
            </w:r>
            <w:r>
              <w:rPr>
                <w:b/>
                <w:spacing w:val="-3"/>
                <w:sz w:val="24"/>
              </w:rPr>
              <w:t> </w:t>
            </w:r>
            <w:r>
              <w:rPr>
                <w:b/>
                <w:sz w:val="24"/>
              </w:rPr>
              <w:t>Council</w:t>
            </w:r>
            <w:r>
              <w:rPr>
                <w:b/>
                <w:spacing w:val="-4"/>
                <w:sz w:val="24"/>
              </w:rPr>
              <w:t> </w:t>
            </w:r>
            <w:r>
              <w:rPr>
                <w:b/>
                <w:spacing w:val="-10"/>
                <w:sz w:val="24"/>
              </w:rPr>
              <w:t>-</w:t>
            </w:r>
          </w:p>
        </w:tc>
        <w:tc>
          <w:tcPr>
            <w:tcW w:w="761" w:type="dxa"/>
          </w:tcPr>
          <w:p>
            <w:pPr>
              <w:pStyle w:val="TableParagraph"/>
              <w:spacing w:line="269" w:lineRule="exact" w:before="203"/>
              <w:ind w:left="245"/>
              <w:rPr>
                <w:b/>
                <w:sz w:val="24"/>
              </w:rPr>
            </w:pPr>
            <w:r>
              <w:rPr>
                <w:b/>
                <w:spacing w:val="-10"/>
                <w:sz w:val="24"/>
              </w:rPr>
              <w:t>-</w:t>
            </w:r>
          </w:p>
        </w:tc>
        <w:tc>
          <w:tcPr>
            <w:tcW w:w="666" w:type="dxa"/>
          </w:tcPr>
          <w:p>
            <w:pPr>
              <w:pStyle w:val="TableParagraph"/>
              <w:spacing w:line="269" w:lineRule="exact" w:before="203"/>
              <w:ind w:left="0" w:right="180"/>
              <w:jc w:val="center"/>
              <w:rPr>
                <w:b/>
                <w:sz w:val="24"/>
              </w:rPr>
            </w:pPr>
            <w:r>
              <w:rPr>
                <w:b/>
                <w:spacing w:val="-10"/>
                <w:sz w:val="24"/>
              </w:rPr>
              <w:t>-</w:t>
            </w:r>
          </w:p>
        </w:tc>
        <w:tc>
          <w:tcPr>
            <w:tcW w:w="658" w:type="dxa"/>
          </w:tcPr>
          <w:p>
            <w:pPr>
              <w:pStyle w:val="TableParagraph"/>
              <w:spacing w:line="269" w:lineRule="exact" w:before="203"/>
              <w:ind w:left="0" w:right="64"/>
              <w:jc w:val="center"/>
              <w:rPr>
                <w:b/>
                <w:sz w:val="24"/>
              </w:rPr>
            </w:pPr>
            <w:r>
              <w:rPr>
                <w:b/>
                <w:spacing w:val="-10"/>
                <w:sz w:val="24"/>
              </w:rPr>
              <w:t>-</w:t>
            </w:r>
          </w:p>
        </w:tc>
        <w:tc>
          <w:tcPr>
            <w:tcW w:w="944" w:type="dxa"/>
          </w:tcPr>
          <w:p>
            <w:pPr>
              <w:pStyle w:val="TableParagraph"/>
              <w:spacing w:line="269" w:lineRule="exact" w:before="203"/>
              <w:ind w:left="320"/>
              <w:rPr>
                <w:b/>
                <w:sz w:val="24"/>
              </w:rPr>
            </w:pPr>
            <w:r>
              <w:rPr>
                <w:b/>
                <w:spacing w:val="-10"/>
                <w:sz w:val="24"/>
              </w:rPr>
              <w:t>-</w:t>
            </w:r>
          </w:p>
        </w:tc>
        <w:tc>
          <w:tcPr>
            <w:tcW w:w="496" w:type="dxa"/>
          </w:tcPr>
          <w:p>
            <w:pPr>
              <w:pStyle w:val="TableParagraph"/>
              <w:spacing w:line="269" w:lineRule="exact" w:before="203"/>
              <w:ind w:left="96"/>
              <w:rPr>
                <w:b/>
                <w:sz w:val="24"/>
              </w:rPr>
            </w:pPr>
            <w:r>
              <w:rPr>
                <w:b/>
                <w:spacing w:val="-10"/>
                <w:sz w:val="24"/>
              </w:rPr>
              <w:t>-</w:t>
            </w:r>
          </w:p>
        </w:tc>
        <w:tc>
          <w:tcPr>
            <w:tcW w:w="720" w:type="dxa"/>
          </w:tcPr>
          <w:p>
            <w:pPr>
              <w:pStyle w:val="TableParagraph"/>
              <w:spacing w:line="269" w:lineRule="exact" w:before="203"/>
              <w:ind w:left="2" w:right="3"/>
              <w:jc w:val="center"/>
              <w:rPr>
                <w:b/>
                <w:sz w:val="24"/>
              </w:rPr>
            </w:pPr>
            <w:r>
              <w:rPr>
                <w:b/>
                <w:spacing w:val="-10"/>
                <w:sz w:val="24"/>
              </w:rPr>
              <w:t>-</w:t>
            </w:r>
          </w:p>
        </w:tc>
        <w:tc>
          <w:tcPr>
            <w:tcW w:w="740" w:type="dxa"/>
          </w:tcPr>
          <w:p>
            <w:pPr>
              <w:pStyle w:val="TableParagraph"/>
              <w:spacing w:line="269" w:lineRule="exact" w:before="203"/>
              <w:ind w:left="321"/>
              <w:rPr>
                <w:b/>
                <w:sz w:val="24"/>
              </w:rPr>
            </w:pPr>
            <w:r>
              <w:rPr>
                <w:b/>
                <w:spacing w:val="-5"/>
                <w:sz w:val="24"/>
              </w:rPr>
              <w:t>136</w:t>
            </w:r>
          </w:p>
        </w:tc>
      </w:tr>
      <w:tr>
        <w:trPr>
          <w:trHeight w:val="492" w:hRule="atLeast"/>
        </w:trPr>
        <w:tc>
          <w:tcPr>
            <w:tcW w:w="565" w:type="dxa"/>
          </w:tcPr>
          <w:p>
            <w:pPr>
              <w:pStyle w:val="TableParagraph"/>
              <w:spacing w:line="269" w:lineRule="exact" w:before="203"/>
              <w:rPr>
                <w:b/>
                <w:sz w:val="24"/>
              </w:rPr>
            </w:pPr>
            <w:r>
              <w:rPr>
                <w:b/>
                <w:spacing w:val="-5"/>
                <w:sz w:val="24"/>
              </w:rPr>
              <w:t>4.7</w:t>
            </w:r>
          </w:p>
        </w:tc>
        <w:tc>
          <w:tcPr>
            <w:tcW w:w="3601" w:type="dxa"/>
            <w:gridSpan w:val="4"/>
          </w:tcPr>
          <w:p>
            <w:pPr>
              <w:pStyle w:val="TableParagraph"/>
              <w:tabs>
                <w:tab w:pos="3085" w:val="left" w:leader="none"/>
              </w:tabs>
              <w:spacing w:line="269" w:lineRule="exact" w:before="203"/>
              <w:ind w:left="204"/>
              <w:rPr>
                <w:b/>
                <w:sz w:val="24"/>
              </w:rPr>
            </w:pPr>
            <w:r>
              <w:rPr>
                <w:b/>
                <w:sz w:val="24"/>
              </w:rPr>
              <w:t>The</w:t>
            </w:r>
            <w:r>
              <w:rPr>
                <w:b/>
                <w:spacing w:val="-3"/>
                <w:sz w:val="24"/>
              </w:rPr>
              <w:t> </w:t>
            </w:r>
            <w:r>
              <w:rPr>
                <w:b/>
                <w:sz w:val="24"/>
              </w:rPr>
              <w:t>Judiciary</w:t>
            </w:r>
            <w:r>
              <w:rPr>
                <w:b/>
                <w:spacing w:val="-3"/>
                <w:sz w:val="24"/>
              </w:rPr>
              <w:t> </w:t>
            </w:r>
            <w:r>
              <w:rPr>
                <w:b/>
                <w:sz w:val="24"/>
              </w:rPr>
              <w:t>(High</w:t>
            </w:r>
            <w:r>
              <w:rPr>
                <w:b/>
                <w:spacing w:val="-1"/>
                <w:sz w:val="24"/>
              </w:rPr>
              <w:t> </w:t>
            </w:r>
            <w:r>
              <w:rPr>
                <w:b/>
                <w:spacing w:val="-2"/>
                <w:sz w:val="24"/>
              </w:rPr>
              <w:t>Courts)</w:t>
            </w:r>
            <w:r>
              <w:rPr>
                <w:b/>
                <w:sz w:val="24"/>
              </w:rPr>
              <w:tab/>
            </w:r>
            <w:r>
              <w:rPr>
                <w:b/>
                <w:spacing w:val="-10"/>
                <w:sz w:val="24"/>
              </w:rPr>
              <w:t>-</w:t>
            </w:r>
          </w:p>
        </w:tc>
        <w:tc>
          <w:tcPr>
            <w:tcW w:w="666" w:type="dxa"/>
          </w:tcPr>
          <w:p>
            <w:pPr>
              <w:pStyle w:val="TableParagraph"/>
              <w:spacing w:line="269" w:lineRule="exact" w:before="203"/>
              <w:ind w:left="0" w:right="180"/>
              <w:jc w:val="center"/>
              <w:rPr>
                <w:b/>
                <w:sz w:val="24"/>
              </w:rPr>
            </w:pPr>
            <w:r>
              <w:rPr>
                <w:b/>
                <w:spacing w:val="-10"/>
                <w:sz w:val="24"/>
              </w:rPr>
              <w:t>-</w:t>
            </w:r>
          </w:p>
        </w:tc>
        <w:tc>
          <w:tcPr>
            <w:tcW w:w="658" w:type="dxa"/>
          </w:tcPr>
          <w:p>
            <w:pPr>
              <w:pStyle w:val="TableParagraph"/>
              <w:spacing w:line="269" w:lineRule="exact" w:before="203"/>
              <w:ind w:left="0" w:right="64"/>
              <w:jc w:val="center"/>
              <w:rPr>
                <w:b/>
                <w:sz w:val="24"/>
              </w:rPr>
            </w:pPr>
            <w:r>
              <w:rPr>
                <w:b/>
                <w:spacing w:val="-10"/>
                <w:sz w:val="24"/>
              </w:rPr>
              <w:t>-</w:t>
            </w:r>
          </w:p>
        </w:tc>
        <w:tc>
          <w:tcPr>
            <w:tcW w:w="944" w:type="dxa"/>
          </w:tcPr>
          <w:p>
            <w:pPr>
              <w:pStyle w:val="TableParagraph"/>
              <w:spacing w:line="269" w:lineRule="exact" w:before="203"/>
              <w:ind w:left="320"/>
              <w:rPr>
                <w:b/>
                <w:sz w:val="24"/>
              </w:rPr>
            </w:pPr>
            <w:r>
              <w:rPr>
                <w:b/>
                <w:spacing w:val="-10"/>
                <w:sz w:val="24"/>
              </w:rPr>
              <w:t>-</w:t>
            </w:r>
          </w:p>
        </w:tc>
        <w:tc>
          <w:tcPr>
            <w:tcW w:w="496" w:type="dxa"/>
          </w:tcPr>
          <w:p>
            <w:pPr>
              <w:pStyle w:val="TableParagraph"/>
              <w:spacing w:line="269" w:lineRule="exact" w:before="203"/>
              <w:ind w:left="96"/>
              <w:rPr>
                <w:b/>
                <w:sz w:val="24"/>
              </w:rPr>
            </w:pPr>
            <w:r>
              <w:rPr>
                <w:b/>
                <w:spacing w:val="-10"/>
                <w:sz w:val="24"/>
              </w:rPr>
              <w:t>-</w:t>
            </w:r>
          </w:p>
        </w:tc>
        <w:tc>
          <w:tcPr>
            <w:tcW w:w="720" w:type="dxa"/>
          </w:tcPr>
          <w:p>
            <w:pPr>
              <w:pStyle w:val="TableParagraph"/>
              <w:spacing w:line="269" w:lineRule="exact" w:before="203"/>
              <w:ind w:left="2" w:right="3"/>
              <w:jc w:val="center"/>
              <w:rPr>
                <w:b/>
                <w:sz w:val="24"/>
              </w:rPr>
            </w:pPr>
            <w:r>
              <w:rPr>
                <w:b/>
                <w:spacing w:val="-10"/>
                <w:sz w:val="24"/>
              </w:rPr>
              <w:t>-</w:t>
            </w:r>
          </w:p>
        </w:tc>
        <w:tc>
          <w:tcPr>
            <w:tcW w:w="740" w:type="dxa"/>
          </w:tcPr>
          <w:p>
            <w:pPr>
              <w:pStyle w:val="TableParagraph"/>
              <w:spacing w:line="269" w:lineRule="exact" w:before="203"/>
              <w:ind w:left="321"/>
              <w:rPr>
                <w:b/>
                <w:sz w:val="24"/>
              </w:rPr>
            </w:pPr>
            <w:r>
              <w:rPr>
                <w:b/>
                <w:spacing w:val="-5"/>
                <w:sz w:val="24"/>
              </w:rPr>
              <w:t>136</w:t>
            </w:r>
          </w:p>
        </w:tc>
      </w:tr>
      <w:tr>
        <w:trPr>
          <w:trHeight w:val="495" w:hRule="atLeast"/>
        </w:trPr>
        <w:tc>
          <w:tcPr>
            <w:tcW w:w="4832" w:type="dxa"/>
            <w:gridSpan w:val="6"/>
          </w:tcPr>
          <w:p>
            <w:pPr>
              <w:pStyle w:val="TableParagraph"/>
              <w:spacing w:line="269" w:lineRule="exact" w:before="206"/>
              <w:rPr>
                <w:b/>
                <w:sz w:val="24"/>
              </w:rPr>
            </w:pPr>
            <w:r>
              <w:rPr>
                <w:b/>
                <w:sz w:val="24"/>
              </w:rPr>
              <w:t>CHAPTER</w:t>
            </w:r>
            <w:r>
              <w:rPr>
                <w:b/>
                <w:spacing w:val="-3"/>
                <w:sz w:val="24"/>
              </w:rPr>
              <w:t> </w:t>
            </w:r>
            <w:r>
              <w:rPr>
                <w:b/>
                <w:sz w:val="24"/>
              </w:rPr>
              <w:t>FIVE:</w:t>
            </w:r>
            <w:r>
              <w:rPr>
                <w:b/>
                <w:spacing w:val="-2"/>
                <w:sz w:val="24"/>
              </w:rPr>
              <w:t> </w:t>
            </w:r>
            <w:r>
              <w:rPr>
                <w:b/>
                <w:sz w:val="24"/>
              </w:rPr>
              <w:t>SUMMARY</w:t>
            </w:r>
            <w:r>
              <w:rPr>
                <w:b/>
                <w:spacing w:val="-2"/>
                <w:sz w:val="24"/>
              </w:rPr>
              <w:t> </w:t>
            </w:r>
            <w:r>
              <w:rPr>
                <w:b/>
                <w:sz w:val="24"/>
              </w:rPr>
              <w:t>AND</w:t>
            </w:r>
            <w:r>
              <w:rPr>
                <w:b/>
                <w:spacing w:val="-2"/>
                <w:sz w:val="24"/>
              </w:rPr>
              <w:t> CONCLUSION</w:t>
            </w:r>
          </w:p>
        </w:tc>
        <w:tc>
          <w:tcPr>
            <w:tcW w:w="658" w:type="dxa"/>
          </w:tcPr>
          <w:p>
            <w:pPr>
              <w:pStyle w:val="TableParagraph"/>
              <w:spacing w:line="269" w:lineRule="exact" w:before="206"/>
              <w:ind w:left="0" w:right="64"/>
              <w:jc w:val="center"/>
              <w:rPr>
                <w:b/>
                <w:sz w:val="24"/>
              </w:rPr>
            </w:pPr>
            <w:r>
              <w:rPr>
                <w:b/>
                <w:spacing w:val="-10"/>
                <w:sz w:val="24"/>
              </w:rPr>
              <w:t>-</w:t>
            </w:r>
          </w:p>
        </w:tc>
        <w:tc>
          <w:tcPr>
            <w:tcW w:w="944" w:type="dxa"/>
          </w:tcPr>
          <w:p>
            <w:pPr>
              <w:pStyle w:val="TableParagraph"/>
              <w:spacing w:line="269" w:lineRule="exact" w:before="206"/>
              <w:ind w:left="320"/>
              <w:rPr>
                <w:b/>
                <w:sz w:val="24"/>
              </w:rPr>
            </w:pPr>
            <w:r>
              <w:rPr>
                <w:b/>
                <w:spacing w:val="-10"/>
                <w:sz w:val="24"/>
              </w:rPr>
              <w:t>-</w:t>
            </w:r>
          </w:p>
        </w:tc>
        <w:tc>
          <w:tcPr>
            <w:tcW w:w="496" w:type="dxa"/>
          </w:tcPr>
          <w:p>
            <w:pPr>
              <w:pStyle w:val="TableParagraph"/>
              <w:spacing w:line="269" w:lineRule="exact" w:before="206"/>
              <w:ind w:left="96"/>
              <w:rPr>
                <w:b/>
                <w:sz w:val="24"/>
              </w:rPr>
            </w:pPr>
            <w:r>
              <w:rPr>
                <w:b/>
                <w:spacing w:val="-10"/>
                <w:sz w:val="24"/>
              </w:rPr>
              <w:t>-</w:t>
            </w:r>
          </w:p>
        </w:tc>
        <w:tc>
          <w:tcPr>
            <w:tcW w:w="720" w:type="dxa"/>
          </w:tcPr>
          <w:p>
            <w:pPr>
              <w:pStyle w:val="TableParagraph"/>
              <w:spacing w:line="269" w:lineRule="exact" w:before="206"/>
              <w:ind w:left="2" w:right="3"/>
              <w:jc w:val="center"/>
              <w:rPr>
                <w:b/>
                <w:sz w:val="24"/>
              </w:rPr>
            </w:pPr>
            <w:r>
              <w:rPr>
                <w:b/>
                <w:spacing w:val="-10"/>
                <w:sz w:val="24"/>
              </w:rPr>
              <w:t>-</w:t>
            </w:r>
          </w:p>
        </w:tc>
        <w:tc>
          <w:tcPr>
            <w:tcW w:w="740" w:type="dxa"/>
          </w:tcPr>
          <w:p>
            <w:pPr>
              <w:pStyle w:val="TableParagraph"/>
              <w:spacing w:line="269" w:lineRule="exact" w:before="206"/>
              <w:ind w:left="321"/>
              <w:rPr>
                <w:b/>
                <w:sz w:val="24"/>
              </w:rPr>
            </w:pPr>
            <w:r>
              <w:rPr>
                <w:b/>
                <w:spacing w:val="-5"/>
                <w:sz w:val="24"/>
              </w:rPr>
              <w:t>140</w:t>
            </w:r>
          </w:p>
        </w:tc>
      </w:tr>
      <w:tr>
        <w:trPr>
          <w:trHeight w:val="619" w:hRule="atLeast"/>
        </w:trPr>
        <w:tc>
          <w:tcPr>
            <w:tcW w:w="565" w:type="dxa"/>
          </w:tcPr>
          <w:p>
            <w:pPr>
              <w:pStyle w:val="TableParagraph"/>
              <w:spacing w:before="203"/>
              <w:rPr>
                <w:b/>
                <w:sz w:val="24"/>
              </w:rPr>
            </w:pPr>
            <w:r>
              <w:rPr>
                <w:b/>
                <w:spacing w:val="-5"/>
                <w:sz w:val="24"/>
              </w:rPr>
              <w:t>5.1</w:t>
            </w:r>
          </w:p>
        </w:tc>
        <w:tc>
          <w:tcPr>
            <w:tcW w:w="1400" w:type="dxa"/>
          </w:tcPr>
          <w:p>
            <w:pPr>
              <w:pStyle w:val="TableParagraph"/>
              <w:spacing w:before="203"/>
              <w:ind w:left="204"/>
              <w:rPr>
                <w:b/>
                <w:sz w:val="24"/>
              </w:rPr>
            </w:pPr>
            <w:r>
              <w:rPr>
                <w:b/>
                <w:spacing w:val="-2"/>
                <w:sz w:val="24"/>
              </w:rPr>
              <w:t>Summary</w:t>
            </w:r>
          </w:p>
        </w:tc>
        <w:tc>
          <w:tcPr>
            <w:tcW w:w="772" w:type="dxa"/>
          </w:tcPr>
          <w:p>
            <w:pPr>
              <w:pStyle w:val="TableParagraph"/>
              <w:spacing w:before="203"/>
              <w:ind w:left="245"/>
              <w:rPr>
                <w:b/>
                <w:sz w:val="24"/>
              </w:rPr>
            </w:pPr>
            <w:r>
              <w:rPr>
                <w:b/>
                <w:spacing w:val="-10"/>
                <w:sz w:val="24"/>
              </w:rPr>
              <w:t>-</w:t>
            </w:r>
          </w:p>
        </w:tc>
        <w:tc>
          <w:tcPr>
            <w:tcW w:w="668" w:type="dxa"/>
          </w:tcPr>
          <w:p>
            <w:pPr>
              <w:pStyle w:val="TableParagraph"/>
              <w:spacing w:before="203"/>
              <w:ind w:left="193"/>
              <w:rPr>
                <w:b/>
                <w:sz w:val="24"/>
              </w:rPr>
            </w:pPr>
            <w:r>
              <w:rPr>
                <w:b/>
                <w:spacing w:val="-10"/>
                <w:sz w:val="24"/>
              </w:rPr>
              <w:t>-</w:t>
            </w:r>
          </w:p>
        </w:tc>
        <w:tc>
          <w:tcPr>
            <w:tcW w:w="761" w:type="dxa"/>
          </w:tcPr>
          <w:p>
            <w:pPr>
              <w:pStyle w:val="TableParagraph"/>
              <w:spacing w:before="203"/>
              <w:ind w:left="245"/>
              <w:rPr>
                <w:b/>
                <w:sz w:val="24"/>
              </w:rPr>
            </w:pPr>
            <w:r>
              <w:rPr>
                <w:b/>
                <w:spacing w:val="-10"/>
                <w:sz w:val="24"/>
              </w:rPr>
              <w:t>-</w:t>
            </w:r>
          </w:p>
        </w:tc>
        <w:tc>
          <w:tcPr>
            <w:tcW w:w="666" w:type="dxa"/>
          </w:tcPr>
          <w:p>
            <w:pPr>
              <w:pStyle w:val="TableParagraph"/>
              <w:spacing w:before="203"/>
              <w:ind w:left="0" w:right="180"/>
              <w:jc w:val="center"/>
              <w:rPr>
                <w:b/>
                <w:sz w:val="24"/>
              </w:rPr>
            </w:pPr>
            <w:r>
              <w:rPr>
                <w:b/>
                <w:spacing w:val="-10"/>
                <w:sz w:val="24"/>
              </w:rPr>
              <w:t>-</w:t>
            </w:r>
          </w:p>
        </w:tc>
        <w:tc>
          <w:tcPr>
            <w:tcW w:w="658" w:type="dxa"/>
          </w:tcPr>
          <w:p>
            <w:pPr>
              <w:pStyle w:val="TableParagraph"/>
              <w:spacing w:before="203"/>
              <w:ind w:left="0" w:right="64"/>
              <w:jc w:val="center"/>
              <w:rPr>
                <w:b/>
                <w:sz w:val="24"/>
              </w:rPr>
            </w:pPr>
            <w:r>
              <w:rPr>
                <w:b/>
                <w:spacing w:val="-10"/>
                <w:sz w:val="24"/>
              </w:rPr>
              <w:t>-</w:t>
            </w:r>
          </w:p>
        </w:tc>
        <w:tc>
          <w:tcPr>
            <w:tcW w:w="944" w:type="dxa"/>
          </w:tcPr>
          <w:p>
            <w:pPr>
              <w:pStyle w:val="TableParagraph"/>
              <w:spacing w:before="203"/>
              <w:ind w:left="320"/>
              <w:rPr>
                <w:b/>
                <w:sz w:val="24"/>
              </w:rPr>
            </w:pPr>
            <w:r>
              <w:rPr>
                <w:b/>
                <w:spacing w:val="-10"/>
                <w:sz w:val="24"/>
              </w:rPr>
              <w:t>-</w:t>
            </w:r>
          </w:p>
        </w:tc>
        <w:tc>
          <w:tcPr>
            <w:tcW w:w="496" w:type="dxa"/>
          </w:tcPr>
          <w:p>
            <w:pPr>
              <w:pStyle w:val="TableParagraph"/>
              <w:spacing w:before="203"/>
              <w:ind w:left="96"/>
              <w:rPr>
                <w:b/>
                <w:sz w:val="24"/>
              </w:rPr>
            </w:pPr>
            <w:r>
              <w:rPr>
                <w:b/>
                <w:spacing w:val="-10"/>
                <w:sz w:val="24"/>
              </w:rPr>
              <w:t>-</w:t>
            </w:r>
          </w:p>
        </w:tc>
        <w:tc>
          <w:tcPr>
            <w:tcW w:w="720" w:type="dxa"/>
          </w:tcPr>
          <w:p>
            <w:pPr>
              <w:pStyle w:val="TableParagraph"/>
              <w:spacing w:before="203"/>
              <w:ind w:left="2" w:right="3"/>
              <w:jc w:val="center"/>
              <w:rPr>
                <w:b/>
                <w:sz w:val="24"/>
              </w:rPr>
            </w:pPr>
            <w:r>
              <w:rPr>
                <w:b/>
                <w:spacing w:val="-10"/>
                <w:sz w:val="24"/>
              </w:rPr>
              <w:t>-</w:t>
            </w:r>
          </w:p>
        </w:tc>
        <w:tc>
          <w:tcPr>
            <w:tcW w:w="740" w:type="dxa"/>
          </w:tcPr>
          <w:p>
            <w:pPr>
              <w:pStyle w:val="TableParagraph"/>
              <w:spacing w:before="203"/>
              <w:ind w:left="321"/>
              <w:rPr>
                <w:b/>
                <w:sz w:val="24"/>
              </w:rPr>
            </w:pPr>
            <w:r>
              <w:rPr>
                <w:b/>
                <w:spacing w:val="-5"/>
                <w:sz w:val="24"/>
              </w:rPr>
              <w:t>140</w:t>
            </w:r>
          </w:p>
        </w:tc>
      </w:tr>
      <w:tr>
        <w:trPr>
          <w:trHeight w:val="367" w:hRule="atLeast"/>
        </w:trPr>
        <w:tc>
          <w:tcPr>
            <w:tcW w:w="565" w:type="dxa"/>
          </w:tcPr>
          <w:p>
            <w:pPr>
              <w:pStyle w:val="TableParagraph"/>
              <w:spacing w:line="269" w:lineRule="exact" w:before="78"/>
              <w:rPr>
                <w:b/>
                <w:sz w:val="24"/>
              </w:rPr>
            </w:pPr>
            <w:r>
              <w:rPr>
                <w:b/>
                <w:spacing w:val="-5"/>
                <w:sz w:val="24"/>
              </w:rPr>
              <w:t>5.2</w:t>
            </w:r>
          </w:p>
        </w:tc>
        <w:tc>
          <w:tcPr>
            <w:tcW w:w="1400" w:type="dxa"/>
          </w:tcPr>
          <w:p>
            <w:pPr>
              <w:pStyle w:val="TableParagraph"/>
              <w:spacing w:line="269" w:lineRule="exact" w:before="78"/>
              <w:ind w:left="204"/>
              <w:rPr>
                <w:b/>
                <w:sz w:val="24"/>
              </w:rPr>
            </w:pPr>
            <w:r>
              <w:rPr>
                <w:b/>
                <w:spacing w:val="-2"/>
                <w:sz w:val="24"/>
              </w:rPr>
              <w:t>Findings</w:t>
            </w:r>
          </w:p>
        </w:tc>
        <w:tc>
          <w:tcPr>
            <w:tcW w:w="772" w:type="dxa"/>
          </w:tcPr>
          <w:p>
            <w:pPr>
              <w:pStyle w:val="TableParagraph"/>
              <w:spacing w:line="269" w:lineRule="exact" w:before="78"/>
              <w:ind w:left="245"/>
              <w:rPr>
                <w:b/>
                <w:sz w:val="24"/>
              </w:rPr>
            </w:pPr>
            <w:r>
              <w:rPr>
                <w:b/>
                <w:spacing w:val="-10"/>
                <w:sz w:val="24"/>
              </w:rPr>
              <w:t>-</w:t>
            </w:r>
          </w:p>
        </w:tc>
        <w:tc>
          <w:tcPr>
            <w:tcW w:w="668" w:type="dxa"/>
          </w:tcPr>
          <w:p>
            <w:pPr>
              <w:pStyle w:val="TableParagraph"/>
              <w:spacing w:line="269" w:lineRule="exact" w:before="78"/>
              <w:ind w:left="193"/>
              <w:rPr>
                <w:b/>
                <w:sz w:val="24"/>
              </w:rPr>
            </w:pPr>
            <w:r>
              <w:rPr>
                <w:b/>
                <w:spacing w:val="-10"/>
                <w:sz w:val="24"/>
              </w:rPr>
              <w:t>-</w:t>
            </w:r>
          </w:p>
        </w:tc>
        <w:tc>
          <w:tcPr>
            <w:tcW w:w="761" w:type="dxa"/>
          </w:tcPr>
          <w:p>
            <w:pPr>
              <w:pStyle w:val="TableParagraph"/>
              <w:spacing w:line="269" w:lineRule="exact" w:before="78"/>
              <w:ind w:left="245"/>
              <w:rPr>
                <w:b/>
                <w:sz w:val="24"/>
              </w:rPr>
            </w:pPr>
            <w:r>
              <w:rPr>
                <w:b/>
                <w:spacing w:val="-10"/>
                <w:sz w:val="24"/>
              </w:rPr>
              <w:t>-</w:t>
            </w:r>
          </w:p>
        </w:tc>
        <w:tc>
          <w:tcPr>
            <w:tcW w:w="666" w:type="dxa"/>
          </w:tcPr>
          <w:p>
            <w:pPr>
              <w:pStyle w:val="TableParagraph"/>
              <w:spacing w:line="269" w:lineRule="exact" w:before="78"/>
              <w:ind w:left="0" w:right="180"/>
              <w:jc w:val="center"/>
              <w:rPr>
                <w:b/>
                <w:sz w:val="24"/>
              </w:rPr>
            </w:pPr>
            <w:r>
              <w:rPr>
                <w:b/>
                <w:spacing w:val="-10"/>
                <w:sz w:val="24"/>
              </w:rPr>
              <w:t>-</w:t>
            </w:r>
          </w:p>
        </w:tc>
        <w:tc>
          <w:tcPr>
            <w:tcW w:w="658" w:type="dxa"/>
          </w:tcPr>
          <w:p>
            <w:pPr>
              <w:pStyle w:val="TableParagraph"/>
              <w:spacing w:line="269" w:lineRule="exact" w:before="78"/>
              <w:ind w:left="0" w:right="64"/>
              <w:jc w:val="center"/>
              <w:rPr>
                <w:b/>
                <w:sz w:val="24"/>
              </w:rPr>
            </w:pPr>
            <w:r>
              <w:rPr>
                <w:b/>
                <w:spacing w:val="-10"/>
                <w:sz w:val="24"/>
              </w:rPr>
              <w:t>-</w:t>
            </w:r>
          </w:p>
        </w:tc>
        <w:tc>
          <w:tcPr>
            <w:tcW w:w="944" w:type="dxa"/>
          </w:tcPr>
          <w:p>
            <w:pPr>
              <w:pStyle w:val="TableParagraph"/>
              <w:spacing w:line="269" w:lineRule="exact" w:before="78"/>
              <w:ind w:left="320"/>
              <w:rPr>
                <w:b/>
                <w:sz w:val="24"/>
              </w:rPr>
            </w:pPr>
            <w:r>
              <w:rPr>
                <w:b/>
                <w:spacing w:val="-10"/>
                <w:sz w:val="24"/>
              </w:rPr>
              <w:t>-</w:t>
            </w:r>
          </w:p>
        </w:tc>
        <w:tc>
          <w:tcPr>
            <w:tcW w:w="496" w:type="dxa"/>
          </w:tcPr>
          <w:p>
            <w:pPr>
              <w:pStyle w:val="TableParagraph"/>
              <w:spacing w:line="269" w:lineRule="exact" w:before="78"/>
              <w:ind w:left="96"/>
              <w:rPr>
                <w:b/>
                <w:sz w:val="24"/>
              </w:rPr>
            </w:pPr>
            <w:r>
              <w:rPr>
                <w:b/>
                <w:spacing w:val="-10"/>
                <w:sz w:val="24"/>
              </w:rPr>
              <w:t>-</w:t>
            </w:r>
          </w:p>
        </w:tc>
        <w:tc>
          <w:tcPr>
            <w:tcW w:w="720" w:type="dxa"/>
          </w:tcPr>
          <w:p>
            <w:pPr>
              <w:pStyle w:val="TableParagraph"/>
              <w:spacing w:line="269" w:lineRule="exact" w:before="78"/>
              <w:ind w:left="2" w:right="3"/>
              <w:jc w:val="center"/>
              <w:rPr>
                <w:b/>
                <w:sz w:val="24"/>
              </w:rPr>
            </w:pPr>
            <w:r>
              <w:rPr>
                <w:b/>
                <w:spacing w:val="-10"/>
                <w:sz w:val="24"/>
              </w:rPr>
              <w:t>-</w:t>
            </w:r>
          </w:p>
        </w:tc>
        <w:tc>
          <w:tcPr>
            <w:tcW w:w="740" w:type="dxa"/>
          </w:tcPr>
          <w:p>
            <w:pPr>
              <w:pStyle w:val="TableParagraph"/>
              <w:spacing w:line="269" w:lineRule="exact" w:before="78"/>
              <w:ind w:left="321"/>
              <w:rPr>
                <w:b/>
                <w:sz w:val="24"/>
              </w:rPr>
            </w:pPr>
            <w:r>
              <w:rPr>
                <w:b/>
                <w:spacing w:val="-5"/>
                <w:sz w:val="24"/>
              </w:rPr>
              <w:t>141</w:t>
            </w:r>
          </w:p>
        </w:tc>
      </w:tr>
      <w:tr>
        <w:trPr>
          <w:trHeight w:val="618" w:hRule="atLeast"/>
        </w:trPr>
        <w:tc>
          <w:tcPr>
            <w:tcW w:w="565" w:type="dxa"/>
          </w:tcPr>
          <w:p>
            <w:pPr>
              <w:pStyle w:val="TableParagraph"/>
              <w:spacing w:before="203"/>
              <w:rPr>
                <w:b/>
                <w:sz w:val="24"/>
              </w:rPr>
            </w:pPr>
            <w:r>
              <w:rPr>
                <w:b/>
                <w:spacing w:val="-5"/>
                <w:sz w:val="24"/>
              </w:rPr>
              <w:t>5.3</w:t>
            </w:r>
          </w:p>
        </w:tc>
        <w:tc>
          <w:tcPr>
            <w:tcW w:w="2172" w:type="dxa"/>
            <w:gridSpan w:val="2"/>
          </w:tcPr>
          <w:p>
            <w:pPr>
              <w:pStyle w:val="TableParagraph"/>
              <w:spacing w:before="203"/>
              <w:ind w:left="204"/>
              <w:rPr>
                <w:b/>
                <w:sz w:val="24"/>
              </w:rPr>
            </w:pPr>
            <w:r>
              <w:rPr>
                <w:b/>
                <w:spacing w:val="-2"/>
                <w:sz w:val="24"/>
              </w:rPr>
              <w:t>Recommendation</w:t>
            </w:r>
          </w:p>
        </w:tc>
        <w:tc>
          <w:tcPr>
            <w:tcW w:w="668" w:type="dxa"/>
          </w:tcPr>
          <w:p>
            <w:pPr>
              <w:pStyle w:val="TableParagraph"/>
              <w:spacing w:before="203"/>
              <w:ind w:left="193"/>
              <w:rPr>
                <w:b/>
                <w:sz w:val="24"/>
              </w:rPr>
            </w:pPr>
            <w:r>
              <w:rPr>
                <w:b/>
                <w:spacing w:val="-10"/>
                <w:sz w:val="24"/>
              </w:rPr>
              <w:t>-</w:t>
            </w:r>
          </w:p>
        </w:tc>
        <w:tc>
          <w:tcPr>
            <w:tcW w:w="761" w:type="dxa"/>
          </w:tcPr>
          <w:p>
            <w:pPr>
              <w:pStyle w:val="TableParagraph"/>
              <w:spacing w:before="203"/>
              <w:ind w:left="245"/>
              <w:rPr>
                <w:b/>
                <w:sz w:val="24"/>
              </w:rPr>
            </w:pPr>
            <w:r>
              <w:rPr>
                <w:b/>
                <w:spacing w:val="-10"/>
                <w:sz w:val="24"/>
              </w:rPr>
              <w:t>-</w:t>
            </w:r>
          </w:p>
        </w:tc>
        <w:tc>
          <w:tcPr>
            <w:tcW w:w="666" w:type="dxa"/>
          </w:tcPr>
          <w:p>
            <w:pPr>
              <w:pStyle w:val="TableParagraph"/>
              <w:spacing w:before="203"/>
              <w:ind w:left="0" w:right="180"/>
              <w:jc w:val="center"/>
              <w:rPr>
                <w:b/>
                <w:sz w:val="24"/>
              </w:rPr>
            </w:pPr>
            <w:r>
              <w:rPr>
                <w:b/>
                <w:spacing w:val="-10"/>
                <w:sz w:val="24"/>
              </w:rPr>
              <w:t>-</w:t>
            </w:r>
          </w:p>
        </w:tc>
        <w:tc>
          <w:tcPr>
            <w:tcW w:w="658" w:type="dxa"/>
          </w:tcPr>
          <w:p>
            <w:pPr>
              <w:pStyle w:val="TableParagraph"/>
              <w:spacing w:before="203"/>
              <w:ind w:left="0" w:right="64"/>
              <w:jc w:val="center"/>
              <w:rPr>
                <w:b/>
                <w:sz w:val="24"/>
              </w:rPr>
            </w:pPr>
            <w:r>
              <w:rPr>
                <w:b/>
                <w:spacing w:val="-10"/>
                <w:sz w:val="24"/>
              </w:rPr>
              <w:t>-</w:t>
            </w:r>
          </w:p>
        </w:tc>
        <w:tc>
          <w:tcPr>
            <w:tcW w:w="944" w:type="dxa"/>
          </w:tcPr>
          <w:p>
            <w:pPr>
              <w:pStyle w:val="TableParagraph"/>
              <w:spacing w:before="203"/>
              <w:ind w:left="320"/>
              <w:rPr>
                <w:b/>
                <w:sz w:val="24"/>
              </w:rPr>
            </w:pPr>
            <w:r>
              <w:rPr>
                <w:b/>
                <w:spacing w:val="-10"/>
                <w:sz w:val="24"/>
              </w:rPr>
              <w:t>-</w:t>
            </w:r>
          </w:p>
        </w:tc>
        <w:tc>
          <w:tcPr>
            <w:tcW w:w="496" w:type="dxa"/>
          </w:tcPr>
          <w:p>
            <w:pPr>
              <w:pStyle w:val="TableParagraph"/>
              <w:spacing w:before="203"/>
              <w:ind w:left="96"/>
              <w:rPr>
                <w:b/>
                <w:sz w:val="24"/>
              </w:rPr>
            </w:pPr>
            <w:r>
              <w:rPr>
                <w:b/>
                <w:spacing w:val="-10"/>
                <w:sz w:val="24"/>
              </w:rPr>
              <w:t>-</w:t>
            </w:r>
          </w:p>
        </w:tc>
        <w:tc>
          <w:tcPr>
            <w:tcW w:w="720" w:type="dxa"/>
          </w:tcPr>
          <w:p>
            <w:pPr>
              <w:pStyle w:val="TableParagraph"/>
              <w:spacing w:before="203"/>
              <w:ind w:left="2" w:right="3"/>
              <w:jc w:val="center"/>
              <w:rPr>
                <w:b/>
                <w:sz w:val="24"/>
              </w:rPr>
            </w:pPr>
            <w:r>
              <w:rPr>
                <w:b/>
                <w:spacing w:val="-10"/>
                <w:sz w:val="24"/>
              </w:rPr>
              <w:t>-</w:t>
            </w:r>
          </w:p>
        </w:tc>
        <w:tc>
          <w:tcPr>
            <w:tcW w:w="740" w:type="dxa"/>
          </w:tcPr>
          <w:p>
            <w:pPr>
              <w:pStyle w:val="TableParagraph"/>
              <w:spacing w:before="203"/>
              <w:ind w:left="321"/>
              <w:rPr>
                <w:b/>
                <w:sz w:val="24"/>
              </w:rPr>
            </w:pPr>
            <w:r>
              <w:rPr>
                <w:b/>
                <w:spacing w:val="-5"/>
                <w:sz w:val="24"/>
              </w:rPr>
              <w:t>142</w:t>
            </w:r>
          </w:p>
        </w:tc>
      </w:tr>
      <w:tr>
        <w:trPr>
          <w:trHeight w:val="493" w:hRule="atLeast"/>
        </w:trPr>
        <w:tc>
          <w:tcPr>
            <w:tcW w:w="565" w:type="dxa"/>
          </w:tcPr>
          <w:p>
            <w:pPr>
              <w:pStyle w:val="TableParagraph"/>
              <w:spacing w:before="77"/>
              <w:rPr>
                <w:b/>
                <w:sz w:val="24"/>
              </w:rPr>
            </w:pPr>
            <w:r>
              <w:rPr>
                <w:b/>
                <w:spacing w:val="-5"/>
                <w:sz w:val="24"/>
              </w:rPr>
              <w:t>5.4</w:t>
            </w:r>
          </w:p>
        </w:tc>
        <w:tc>
          <w:tcPr>
            <w:tcW w:w="2172" w:type="dxa"/>
            <w:gridSpan w:val="2"/>
          </w:tcPr>
          <w:p>
            <w:pPr>
              <w:pStyle w:val="TableParagraph"/>
              <w:tabs>
                <w:tab w:pos="1645" w:val="left" w:leader="none"/>
              </w:tabs>
              <w:spacing w:before="77"/>
              <w:ind w:left="204"/>
              <w:rPr>
                <w:b/>
                <w:sz w:val="24"/>
              </w:rPr>
            </w:pPr>
            <w:r>
              <w:rPr>
                <w:b/>
                <w:spacing w:val="-2"/>
                <w:sz w:val="24"/>
              </w:rPr>
              <w:t>Conclusion</w:t>
            </w:r>
            <w:r>
              <w:rPr>
                <w:b/>
                <w:sz w:val="24"/>
              </w:rPr>
              <w:tab/>
            </w:r>
            <w:r>
              <w:rPr>
                <w:b/>
                <w:spacing w:val="-10"/>
                <w:sz w:val="24"/>
              </w:rPr>
              <w:t>-</w:t>
            </w:r>
          </w:p>
        </w:tc>
        <w:tc>
          <w:tcPr>
            <w:tcW w:w="668" w:type="dxa"/>
          </w:tcPr>
          <w:p>
            <w:pPr>
              <w:pStyle w:val="TableParagraph"/>
              <w:spacing w:before="77"/>
              <w:ind w:left="193"/>
              <w:rPr>
                <w:b/>
                <w:sz w:val="24"/>
              </w:rPr>
            </w:pPr>
            <w:r>
              <w:rPr>
                <w:b/>
                <w:spacing w:val="-10"/>
                <w:sz w:val="24"/>
              </w:rPr>
              <w:t>-</w:t>
            </w:r>
          </w:p>
        </w:tc>
        <w:tc>
          <w:tcPr>
            <w:tcW w:w="761" w:type="dxa"/>
          </w:tcPr>
          <w:p>
            <w:pPr>
              <w:pStyle w:val="TableParagraph"/>
              <w:spacing w:before="77"/>
              <w:ind w:left="245"/>
              <w:rPr>
                <w:b/>
                <w:sz w:val="24"/>
              </w:rPr>
            </w:pPr>
            <w:r>
              <w:rPr>
                <w:b/>
                <w:spacing w:val="-10"/>
                <w:sz w:val="24"/>
              </w:rPr>
              <w:t>-</w:t>
            </w:r>
          </w:p>
        </w:tc>
        <w:tc>
          <w:tcPr>
            <w:tcW w:w="666" w:type="dxa"/>
          </w:tcPr>
          <w:p>
            <w:pPr>
              <w:pStyle w:val="TableParagraph"/>
              <w:spacing w:before="77"/>
              <w:ind w:left="0" w:right="180"/>
              <w:jc w:val="center"/>
              <w:rPr>
                <w:b/>
                <w:sz w:val="24"/>
              </w:rPr>
            </w:pPr>
            <w:r>
              <w:rPr>
                <w:b/>
                <w:spacing w:val="-10"/>
                <w:sz w:val="24"/>
              </w:rPr>
              <w:t>-</w:t>
            </w:r>
          </w:p>
        </w:tc>
        <w:tc>
          <w:tcPr>
            <w:tcW w:w="658" w:type="dxa"/>
          </w:tcPr>
          <w:p>
            <w:pPr>
              <w:pStyle w:val="TableParagraph"/>
              <w:spacing w:before="77"/>
              <w:ind w:left="0" w:right="64"/>
              <w:jc w:val="center"/>
              <w:rPr>
                <w:b/>
                <w:sz w:val="24"/>
              </w:rPr>
            </w:pPr>
            <w:r>
              <w:rPr>
                <w:b/>
                <w:spacing w:val="-10"/>
                <w:sz w:val="24"/>
              </w:rPr>
              <w:t>-</w:t>
            </w:r>
          </w:p>
        </w:tc>
        <w:tc>
          <w:tcPr>
            <w:tcW w:w="944" w:type="dxa"/>
          </w:tcPr>
          <w:p>
            <w:pPr>
              <w:pStyle w:val="TableParagraph"/>
              <w:spacing w:before="77"/>
              <w:ind w:left="320"/>
              <w:rPr>
                <w:b/>
                <w:sz w:val="24"/>
              </w:rPr>
            </w:pPr>
            <w:r>
              <w:rPr>
                <w:b/>
                <w:spacing w:val="-10"/>
                <w:sz w:val="24"/>
              </w:rPr>
              <w:t>-</w:t>
            </w:r>
          </w:p>
        </w:tc>
        <w:tc>
          <w:tcPr>
            <w:tcW w:w="496" w:type="dxa"/>
          </w:tcPr>
          <w:p>
            <w:pPr>
              <w:pStyle w:val="TableParagraph"/>
              <w:spacing w:before="77"/>
              <w:ind w:left="96"/>
              <w:rPr>
                <w:b/>
                <w:sz w:val="24"/>
              </w:rPr>
            </w:pPr>
            <w:r>
              <w:rPr>
                <w:b/>
                <w:spacing w:val="-10"/>
                <w:sz w:val="24"/>
              </w:rPr>
              <w:t>-</w:t>
            </w:r>
          </w:p>
        </w:tc>
        <w:tc>
          <w:tcPr>
            <w:tcW w:w="720" w:type="dxa"/>
          </w:tcPr>
          <w:p>
            <w:pPr>
              <w:pStyle w:val="TableParagraph"/>
              <w:spacing w:before="77"/>
              <w:ind w:left="2" w:right="3"/>
              <w:jc w:val="center"/>
              <w:rPr>
                <w:b/>
                <w:sz w:val="24"/>
              </w:rPr>
            </w:pPr>
            <w:r>
              <w:rPr>
                <w:b/>
                <w:spacing w:val="-10"/>
                <w:sz w:val="24"/>
              </w:rPr>
              <w:t>-</w:t>
            </w:r>
          </w:p>
        </w:tc>
        <w:tc>
          <w:tcPr>
            <w:tcW w:w="740" w:type="dxa"/>
          </w:tcPr>
          <w:p>
            <w:pPr>
              <w:pStyle w:val="TableParagraph"/>
              <w:spacing w:before="77"/>
              <w:ind w:left="321"/>
              <w:rPr>
                <w:b/>
                <w:sz w:val="24"/>
              </w:rPr>
            </w:pPr>
            <w:r>
              <w:rPr>
                <w:b/>
                <w:spacing w:val="-5"/>
                <w:sz w:val="24"/>
              </w:rPr>
              <w:t>144</w:t>
            </w:r>
          </w:p>
        </w:tc>
      </w:tr>
      <w:tr>
        <w:trPr>
          <w:trHeight w:val="367" w:hRule="atLeast"/>
        </w:trPr>
        <w:tc>
          <w:tcPr>
            <w:tcW w:w="565" w:type="dxa"/>
          </w:tcPr>
          <w:p>
            <w:pPr>
              <w:pStyle w:val="TableParagraph"/>
              <w:ind w:left="0"/>
              <w:rPr>
                <w:rFonts w:ascii="Times New Roman"/>
                <w:sz w:val="24"/>
              </w:rPr>
            </w:pPr>
          </w:p>
        </w:tc>
        <w:tc>
          <w:tcPr>
            <w:tcW w:w="2172" w:type="dxa"/>
            <w:gridSpan w:val="2"/>
          </w:tcPr>
          <w:p>
            <w:pPr>
              <w:pStyle w:val="TableParagraph"/>
              <w:spacing w:line="269" w:lineRule="exact" w:before="78"/>
              <w:ind w:left="204"/>
              <w:rPr>
                <w:b/>
                <w:sz w:val="24"/>
              </w:rPr>
            </w:pPr>
            <w:r>
              <w:rPr>
                <w:b/>
                <w:sz w:val="24"/>
              </w:rPr>
              <w:t>Bibliography</w:t>
            </w:r>
            <w:r>
              <w:rPr>
                <w:b/>
                <w:spacing w:val="33"/>
                <w:sz w:val="24"/>
              </w:rPr>
              <w:t>  </w:t>
            </w:r>
            <w:r>
              <w:rPr>
                <w:b/>
                <w:spacing w:val="-10"/>
                <w:sz w:val="24"/>
              </w:rPr>
              <w:t>-</w:t>
            </w:r>
          </w:p>
        </w:tc>
        <w:tc>
          <w:tcPr>
            <w:tcW w:w="668" w:type="dxa"/>
          </w:tcPr>
          <w:p>
            <w:pPr>
              <w:pStyle w:val="TableParagraph"/>
              <w:spacing w:line="269" w:lineRule="exact" w:before="78"/>
              <w:ind w:left="193"/>
              <w:rPr>
                <w:b/>
                <w:sz w:val="24"/>
              </w:rPr>
            </w:pPr>
            <w:r>
              <w:rPr>
                <w:b/>
                <w:spacing w:val="-10"/>
                <w:sz w:val="24"/>
              </w:rPr>
              <w:t>-</w:t>
            </w:r>
          </w:p>
        </w:tc>
        <w:tc>
          <w:tcPr>
            <w:tcW w:w="761" w:type="dxa"/>
          </w:tcPr>
          <w:p>
            <w:pPr>
              <w:pStyle w:val="TableParagraph"/>
              <w:spacing w:line="269" w:lineRule="exact" w:before="78"/>
              <w:ind w:left="245"/>
              <w:rPr>
                <w:b/>
                <w:sz w:val="24"/>
              </w:rPr>
            </w:pPr>
            <w:r>
              <w:rPr>
                <w:b/>
                <w:spacing w:val="-10"/>
                <w:sz w:val="24"/>
              </w:rPr>
              <w:t>-</w:t>
            </w:r>
          </w:p>
        </w:tc>
        <w:tc>
          <w:tcPr>
            <w:tcW w:w="666" w:type="dxa"/>
          </w:tcPr>
          <w:p>
            <w:pPr>
              <w:pStyle w:val="TableParagraph"/>
              <w:spacing w:line="269" w:lineRule="exact" w:before="78"/>
              <w:ind w:left="0" w:right="180"/>
              <w:jc w:val="center"/>
              <w:rPr>
                <w:b/>
                <w:sz w:val="24"/>
              </w:rPr>
            </w:pPr>
            <w:r>
              <w:rPr>
                <w:b/>
                <w:spacing w:val="-10"/>
                <w:sz w:val="24"/>
              </w:rPr>
              <w:t>-</w:t>
            </w:r>
          </w:p>
        </w:tc>
        <w:tc>
          <w:tcPr>
            <w:tcW w:w="658" w:type="dxa"/>
          </w:tcPr>
          <w:p>
            <w:pPr>
              <w:pStyle w:val="TableParagraph"/>
              <w:spacing w:line="269" w:lineRule="exact" w:before="78"/>
              <w:ind w:left="0" w:right="64"/>
              <w:jc w:val="center"/>
              <w:rPr>
                <w:b/>
                <w:sz w:val="24"/>
              </w:rPr>
            </w:pPr>
            <w:r>
              <w:rPr>
                <w:b/>
                <w:spacing w:val="-10"/>
                <w:sz w:val="24"/>
              </w:rPr>
              <w:t>-</w:t>
            </w:r>
          </w:p>
        </w:tc>
        <w:tc>
          <w:tcPr>
            <w:tcW w:w="944" w:type="dxa"/>
          </w:tcPr>
          <w:p>
            <w:pPr>
              <w:pStyle w:val="TableParagraph"/>
              <w:spacing w:line="269" w:lineRule="exact" w:before="78"/>
              <w:ind w:left="320"/>
              <w:rPr>
                <w:b/>
                <w:sz w:val="24"/>
              </w:rPr>
            </w:pPr>
            <w:r>
              <w:rPr>
                <w:b/>
                <w:spacing w:val="-10"/>
                <w:sz w:val="24"/>
              </w:rPr>
              <w:t>-</w:t>
            </w:r>
          </w:p>
        </w:tc>
        <w:tc>
          <w:tcPr>
            <w:tcW w:w="496" w:type="dxa"/>
          </w:tcPr>
          <w:p>
            <w:pPr>
              <w:pStyle w:val="TableParagraph"/>
              <w:spacing w:line="269" w:lineRule="exact" w:before="78"/>
              <w:ind w:left="96"/>
              <w:rPr>
                <w:b/>
                <w:sz w:val="24"/>
              </w:rPr>
            </w:pPr>
            <w:r>
              <w:rPr>
                <w:b/>
                <w:spacing w:val="-10"/>
                <w:sz w:val="24"/>
              </w:rPr>
              <w:t>-</w:t>
            </w:r>
          </w:p>
        </w:tc>
        <w:tc>
          <w:tcPr>
            <w:tcW w:w="720" w:type="dxa"/>
          </w:tcPr>
          <w:p>
            <w:pPr>
              <w:pStyle w:val="TableParagraph"/>
              <w:spacing w:line="269" w:lineRule="exact" w:before="78"/>
              <w:ind w:left="2" w:right="3"/>
              <w:jc w:val="center"/>
              <w:rPr>
                <w:b/>
                <w:sz w:val="24"/>
              </w:rPr>
            </w:pPr>
            <w:r>
              <w:rPr>
                <w:b/>
                <w:spacing w:val="-10"/>
                <w:sz w:val="24"/>
              </w:rPr>
              <w:t>-</w:t>
            </w:r>
          </w:p>
        </w:tc>
        <w:tc>
          <w:tcPr>
            <w:tcW w:w="740" w:type="dxa"/>
          </w:tcPr>
          <w:p>
            <w:pPr>
              <w:pStyle w:val="TableParagraph"/>
              <w:spacing w:line="269" w:lineRule="exact" w:before="78"/>
              <w:ind w:left="321"/>
              <w:rPr>
                <w:b/>
                <w:sz w:val="24"/>
              </w:rPr>
            </w:pPr>
            <w:r>
              <w:rPr>
                <w:b/>
                <w:spacing w:val="-5"/>
                <w:sz w:val="24"/>
              </w:rPr>
              <w:t>145</w:t>
            </w:r>
          </w:p>
        </w:tc>
      </w:tr>
    </w:tbl>
    <w:p>
      <w:pPr>
        <w:spacing w:after="0" w:line="269" w:lineRule="exact"/>
        <w:rPr>
          <w:sz w:val="24"/>
        </w:rPr>
        <w:sectPr>
          <w:pgSz w:w="11910" w:h="16840"/>
          <w:pgMar w:header="0" w:footer="1000" w:top="920" w:bottom="1200" w:left="1480" w:right="1480"/>
        </w:sectPr>
      </w:pPr>
    </w:p>
    <w:p>
      <w:pPr>
        <w:spacing w:before="28"/>
        <w:ind w:left="2" w:right="0" w:firstLine="0"/>
        <w:jc w:val="center"/>
        <w:rPr>
          <w:rFonts w:ascii="Calibri"/>
          <w:b/>
          <w:sz w:val="24"/>
        </w:rPr>
      </w:pPr>
      <w:r>
        <w:rPr>
          <w:rFonts w:ascii="Calibri"/>
          <w:b/>
          <w:spacing w:val="-2"/>
          <w:sz w:val="24"/>
        </w:rPr>
        <w:t>ABSTRACT</w:t>
      </w:r>
    </w:p>
    <w:p>
      <w:pPr>
        <w:pStyle w:val="BodyText"/>
        <w:spacing w:before="53"/>
        <w:jc w:val="left"/>
        <w:rPr>
          <w:rFonts w:ascii="Calibri"/>
          <w:b/>
        </w:rPr>
      </w:pPr>
    </w:p>
    <w:p>
      <w:pPr>
        <w:spacing w:line="240" w:lineRule="auto" w:before="0"/>
        <w:ind w:left="248" w:right="243" w:firstLine="0"/>
        <w:jc w:val="both"/>
        <w:rPr>
          <w:rFonts w:ascii="Calibri" w:hAnsi="Calibri"/>
          <w:i/>
          <w:sz w:val="24"/>
        </w:rPr>
      </w:pPr>
      <w:r>
        <w:rPr>
          <w:rFonts w:ascii="Calibri" w:hAnsi="Calibri"/>
          <w:i/>
          <w:sz w:val="24"/>
        </w:rPr>
        <w:t>The</w:t>
      </w:r>
      <w:r>
        <w:rPr>
          <w:rFonts w:ascii="Calibri" w:hAnsi="Calibri"/>
          <w:i/>
          <w:spacing w:val="-1"/>
          <w:sz w:val="24"/>
        </w:rPr>
        <w:t> </w:t>
      </w:r>
      <w:r>
        <w:rPr>
          <w:rFonts w:ascii="Calibri" w:hAnsi="Calibri"/>
          <w:i/>
          <w:sz w:val="24"/>
        </w:rPr>
        <w:t>battle</w:t>
      </w:r>
      <w:r>
        <w:rPr>
          <w:rFonts w:ascii="Calibri" w:hAnsi="Calibri"/>
          <w:i/>
          <w:spacing w:val="-1"/>
          <w:sz w:val="24"/>
        </w:rPr>
        <w:t> </w:t>
      </w:r>
      <w:r>
        <w:rPr>
          <w:rFonts w:ascii="Calibri" w:hAnsi="Calibri"/>
          <w:i/>
          <w:sz w:val="24"/>
        </w:rPr>
        <w:t>against</w:t>
      </w:r>
      <w:r>
        <w:rPr>
          <w:rFonts w:ascii="Calibri" w:hAnsi="Calibri"/>
          <w:i/>
          <w:spacing w:val="-1"/>
          <w:sz w:val="24"/>
        </w:rPr>
        <w:t> </w:t>
      </w:r>
      <w:r>
        <w:rPr>
          <w:rFonts w:ascii="Calibri" w:hAnsi="Calibri"/>
          <w:i/>
          <w:sz w:val="24"/>
        </w:rPr>
        <w:t>human</w:t>
      </w:r>
      <w:r>
        <w:rPr>
          <w:rFonts w:ascii="Calibri" w:hAnsi="Calibri"/>
          <w:i/>
          <w:spacing w:val="-3"/>
          <w:sz w:val="24"/>
        </w:rPr>
        <w:t> </w:t>
      </w:r>
      <w:r>
        <w:rPr>
          <w:rFonts w:ascii="Calibri" w:hAnsi="Calibri"/>
          <w:i/>
          <w:sz w:val="24"/>
        </w:rPr>
        <w:t>trafficking</w:t>
      </w:r>
      <w:r>
        <w:rPr>
          <w:rFonts w:ascii="Calibri" w:hAnsi="Calibri"/>
          <w:i/>
          <w:spacing w:val="-3"/>
          <w:sz w:val="24"/>
        </w:rPr>
        <w:t> </w:t>
      </w:r>
      <w:r>
        <w:rPr>
          <w:rFonts w:ascii="Calibri" w:hAnsi="Calibri"/>
          <w:i/>
          <w:sz w:val="24"/>
        </w:rPr>
        <w:t>in Nigeria</w:t>
      </w:r>
      <w:r>
        <w:rPr>
          <w:rFonts w:ascii="Calibri" w:hAnsi="Calibri"/>
          <w:i/>
          <w:spacing w:val="-3"/>
          <w:sz w:val="24"/>
        </w:rPr>
        <w:t> </w:t>
      </w:r>
      <w:r>
        <w:rPr>
          <w:rFonts w:ascii="Calibri" w:hAnsi="Calibri"/>
          <w:i/>
          <w:sz w:val="24"/>
        </w:rPr>
        <w:t>is enormous</w:t>
      </w:r>
      <w:r>
        <w:rPr>
          <w:rFonts w:ascii="Calibri" w:hAnsi="Calibri"/>
          <w:i/>
          <w:spacing w:val="-2"/>
          <w:sz w:val="24"/>
        </w:rPr>
        <w:t> </w:t>
      </w:r>
      <w:r>
        <w:rPr>
          <w:rFonts w:ascii="Calibri" w:hAnsi="Calibri"/>
          <w:i/>
          <w:sz w:val="24"/>
        </w:rPr>
        <w:t>and a</w:t>
      </w:r>
      <w:r>
        <w:rPr>
          <w:rFonts w:ascii="Calibri" w:hAnsi="Calibri"/>
          <w:i/>
          <w:spacing w:val="-3"/>
          <w:sz w:val="24"/>
        </w:rPr>
        <w:t> </w:t>
      </w:r>
      <w:r>
        <w:rPr>
          <w:rFonts w:ascii="Calibri" w:hAnsi="Calibri"/>
          <w:i/>
          <w:sz w:val="24"/>
        </w:rPr>
        <w:t>number of</w:t>
      </w:r>
      <w:r>
        <w:rPr>
          <w:rFonts w:ascii="Calibri" w:hAnsi="Calibri"/>
          <w:i/>
          <w:spacing w:val="-1"/>
          <w:sz w:val="24"/>
        </w:rPr>
        <w:t> </w:t>
      </w:r>
      <w:r>
        <w:rPr>
          <w:rFonts w:ascii="Calibri" w:hAnsi="Calibri"/>
          <w:i/>
          <w:sz w:val="24"/>
        </w:rPr>
        <w:t>measures have been employed in ensuring that the progress in the said criminal act is brought to an end. The said criminal act had affected the liberty of many individuals as victims. Liberty as a fundamental right is an important element of an individual’s life as everything</w:t>
      </w:r>
      <w:r>
        <w:rPr>
          <w:rFonts w:ascii="Calibri" w:hAnsi="Calibri"/>
          <w:i/>
          <w:spacing w:val="-3"/>
          <w:sz w:val="24"/>
        </w:rPr>
        <w:t> </w:t>
      </w:r>
      <w:r>
        <w:rPr>
          <w:rFonts w:ascii="Calibri" w:hAnsi="Calibri"/>
          <w:i/>
          <w:sz w:val="24"/>
        </w:rPr>
        <w:t>and</w:t>
      </w:r>
      <w:r>
        <w:rPr>
          <w:rFonts w:ascii="Calibri" w:hAnsi="Calibri"/>
          <w:i/>
          <w:spacing w:val="-3"/>
          <w:sz w:val="24"/>
        </w:rPr>
        <w:t> </w:t>
      </w:r>
      <w:r>
        <w:rPr>
          <w:rFonts w:ascii="Calibri" w:hAnsi="Calibri"/>
          <w:i/>
          <w:sz w:val="24"/>
        </w:rPr>
        <w:t>inspiring are</w:t>
      </w:r>
      <w:r>
        <w:rPr>
          <w:rFonts w:ascii="Calibri" w:hAnsi="Calibri"/>
          <w:i/>
          <w:spacing w:val="-2"/>
          <w:sz w:val="24"/>
        </w:rPr>
        <w:t> </w:t>
      </w:r>
      <w:r>
        <w:rPr>
          <w:rFonts w:ascii="Calibri" w:hAnsi="Calibri"/>
          <w:i/>
          <w:sz w:val="24"/>
        </w:rPr>
        <w:t>fashioned</w:t>
      </w:r>
      <w:r>
        <w:rPr>
          <w:rFonts w:ascii="Calibri" w:hAnsi="Calibri"/>
          <w:i/>
          <w:spacing w:val="-3"/>
          <w:sz w:val="24"/>
        </w:rPr>
        <w:t> </w:t>
      </w:r>
      <w:r>
        <w:rPr>
          <w:rFonts w:ascii="Calibri" w:hAnsi="Calibri"/>
          <w:i/>
          <w:sz w:val="24"/>
        </w:rPr>
        <w:t>by</w:t>
      </w:r>
      <w:r>
        <w:rPr>
          <w:rFonts w:ascii="Calibri" w:hAnsi="Calibri"/>
          <w:i/>
          <w:spacing w:val="-1"/>
          <w:sz w:val="24"/>
        </w:rPr>
        <w:t> </w:t>
      </w:r>
      <w:r>
        <w:rPr>
          <w:rFonts w:ascii="Calibri" w:hAnsi="Calibri"/>
          <w:i/>
          <w:sz w:val="24"/>
        </w:rPr>
        <w:t>persons who</w:t>
      </w:r>
      <w:r>
        <w:rPr>
          <w:rFonts w:ascii="Calibri" w:hAnsi="Calibri"/>
          <w:i/>
          <w:spacing w:val="-3"/>
          <w:sz w:val="24"/>
        </w:rPr>
        <w:t> </w:t>
      </w:r>
      <w:r>
        <w:rPr>
          <w:rFonts w:ascii="Calibri" w:hAnsi="Calibri"/>
          <w:i/>
          <w:sz w:val="24"/>
        </w:rPr>
        <w:t>can</w:t>
      </w:r>
      <w:r>
        <w:rPr>
          <w:rFonts w:ascii="Calibri" w:hAnsi="Calibri"/>
          <w:i/>
          <w:spacing w:val="-3"/>
          <w:sz w:val="24"/>
        </w:rPr>
        <w:t> </w:t>
      </w:r>
      <w:r>
        <w:rPr>
          <w:rFonts w:ascii="Calibri" w:hAnsi="Calibri"/>
          <w:i/>
          <w:sz w:val="24"/>
        </w:rPr>
        <w:t>labour</w:t>
      </w:r>
      <w:r>
        <w:rPr>
          <w:rFonts w:ascii="Calibri" w:hAnsi="Calibri"/>
          <w:i/>
          <w:spacing w:val="-2"/>
          <w:sz w:val="24"/>
        </w:rPr>
        <w:t> </w:t>
      </w:r>
      <w:r>
        <w:rPr>
          <w:rFonts w:ascii="Calibri" w:hAnsi="Calibri"/>
          <w:i/>
          <w:sz w:val="24"/>
        </w:rPr>
        <w:t>in</w:t>
      </w:r>
      <w:r>
        <w:rPr>
          <w:rFonts w:ascii="Calibri" w:hAnsi="Calibri"/>
          <w:i/>
          <w:spacing w:val="-3"/>
          <w:sz w:val="24"/>
        </w:rPr>
        <w:t> </w:t>
      </w:r>
      <w:r>
        <w:rPr>
          <w:rFonts w:ascii="Calibri" w:hAnsi="Calibri"/>
          <w:i/>
          <w:sz w:val="24"/>
        </w:rPr>
        <w:t>freedom.</w:t>
      </w:r>
      <w:r>
        <w:rPr>
          <w:rFonts w:ascii="Calibri" w:hAnsi="Calibri"/>
          <w:i/>
          <w:spacing w:val="-3"/>
          <w:sz w:val="24"/>
        </w:rPr>
        <w:t> </w:t>
      </w:r>
      <w:r>
        <w:rPr>
          <w:rFonts w:ascii="Calibri" w:hAnsi="Calibri"/>
          <w:i/>
          <w:sz w:val="24"/>
        </w:rPr>
        <w:t>Hence,</w:t>
      </w:r>
      <w:r>
        <w:rPr>
          <w:rFonts w:ascii="Calibri" w:hAnsi="Calibri"/>
          <w:i/>
          <w:spacing w:val="-2"/>
          <w:sz w:val="24"/>
        </w:rPr>
        <w:t> </w:t>
      </w:r>
      <w:r>
        <w:rPr>
          <w:rFonts w:ascii="Calibri" w:hAnsi="Calibri"/>
          <w:i/>
          <w:sz w:val="24"/>
        </w:rPr>
        <w:t>a human trafficking free country is a wealthy country. As such, Nigeria as a nation has provided adequate safeguards for the protection of its citizens against human trafficking. The research was informed by the increasing wave of human trafficking in Nigeria and an assertion by the former Executive Secretary of NAPTIP, Mrs. Jedy-Agba Beatrice that six out of ten trafficked persons are Nigerians. This is evidenced from the high number (10,815) of rescued victims of human trafficking by NAPTIP since</w:t>
      </w:r>
      <w:r>
        <w:rPr>
          <w:rFonts w:ascii="Calibri" w:hAnsi="Calibri"/>
          <w:i/>
          <w:spacing w:val="40"/>
          <w:sz w:val="24"/>
        </w:rPr>
        <w:t> </w:t>
      </w:r>
      <w:r>
        <w:rPr>
          <w:rFonts w:ascii="Calibri" w:hAnsi="Calibri"/>
          <w:i/>
          <w:sz w:val="24"/>
        </w:rPr>
        <w:t>inception to March, 2017, although, there is absence of accurate data on human trafficking in Nigeria. Human trafficking is a criminal act and a violation of fundamental human rights of the victims. The crime had resulted in promoting corruption in Nigeria and it had undermined the efforts of government at that direction. The research appraised the national legal frameworks that prohibit human trafficking in Nigeria. It also examined institutions established for the prohibition of human trafficking and protection of victims of the said trafficking in Nigeria. The research aimed at showing the role of law in prohibiting human trafficking in Nigeria. The research adopted as methodology the doctrinal approach which entailed the use</w:t>
      </w:r>
      <w:r>
        <w:rPr>
          <w:rFonts w:ascii="Calibri" w:hAnsi="Calibri"/>
          <w:i/>
          <w:spacing w:val="40"/>
          <w:sz w:val="24"/>
        </w:rPr>
        <w:t> </w:t>
      </w:r>
      <w:r>
        <w:rPr>
          <w:rFonts w:ascii="Calibri" w:hAnsi="Calibri"/>
          <w:i/>
          <w:sz w:val="24"/>
        </w:rPr>
        <w:t>of relevant literatures including national legislations, international instruments and reports. The research finds that Nigeria is a signatory to major international treaty on trafficking in persons and the prohibition of human trafficking is not directly addressed in the Nigeria constitution. It also finds the existence of institutions and other laws in Nigeria aimed at curtailing human trafficking amid challenges. The challenges include but not limited to difficulties in identifying victims of human trafficking and lack of cooperation after identification for the purpose of further investigation and prosecution of traffickers. The research therefore, recommended the amendments of the relevant human trafficking laws to streamline the provisions including the constitution. It also recommended concerted effort at curbing the menace of</w:t>
      </w:r>
      <w:r>
        <w:rPr>
          <w:rFonts w:ascii="Calibri" w:hAnsi="Calibri"/>
          <w:i/>
          <w:spacing w:val="40"/>
          <w:sz w:val="24"/>
        </w:rPr>
        <w:t> </w:t>
      </w:r>
      <w:r>
        <w:rPr>
          <w:rFonts w:ascii="Calibri" w:hAnsi="Calibri"/>
          <w:i/>
          <w:sz w:val="24"/>
        </w:rPr>
        <w:t>corruption in Nigeria.</w:t>
      </w:r>
    </w:p>
    <w:p>
      <w:pPr>
        <w:spacing w:after="0" w:line="240" w:lineRule="auto"/>
        <w:jc w:val="both"/>
        <w:rPr>
          <w:rFonts w:ascii="Calibri" w:hAnsi="Calibri"/>
          <w:sz w:val="24"/>
        </w:rPr>
        <w:sectPr>
          <w:pgSz w:w="11910" w:h="16840"/>
          <w:pgMar w:header="0" w:footer="1000" w:top="860" w:bottom="1200" w:left="1480" w:right="1480"/>
        </w:sectPr>
      </w:pPr>
    </w:p>
    <w:p>
      <w:pPr>
        <w:spacing w:line="480" w:lineRule="auto" w:before="78"/>
        <w:ind w:left="2889" w:right="2432" w:firstLine="708"/>
        <w:jc w:val="left"/>
        <w:rPr>
          <w:b/>
          <w:sz w:val="24"/>
        </w:rPr>
      </w:pPr>
      <w:r>
        <w:rPr>
          <w:b/>
          <w:sz w:val="24"/>
        </w:rPr>
        <w:t>CHAPTER ONE GENERAL</w:t>
      </w:r>
      <w:r>
        <w:rPr>
          <w:b/>
          <w:spacing w:val="-15"/>
          <w:sz w:val="24"/>
        </w:rPr>
        <w:t> </w:t>
      </w:r>
      <w:r>
        <w:rPr>
          <w:b/>
          <w:sz w:val="24"/>
        </w:rPr>
        <w:t>INTRODUCTION</w:t>
      </w:r>
    </w:p>
    <w:p>
      <w:pPr>
        <w:pStyle w:val="Heading1"/>
        <w:numPr>
          <w:ilvl w:val="1"/>
          <w:numId w:val="4"/>
        </w:numPr>
        <w:tabs>
          <w:tab w:pos="968" w:val="left" w:leader="none"/>
        </w:tabs>
        <w:spacing w:line="240" w:lineRule="auto" w:before="1" w:after="0"/>
        <w:ind w:left="968" w:right="0" w:hanging="720"/>
        <w:jc w:val="left"/>
      </w:pPr>
      <w:r>
        <w:rPr/>
        <w:t>Background to</w:t>
      </w:r>
      <w:r>
        <w:rPr>
          <w:spacing w:val="-1"/>
        </w:rPr>
        <w:t> </w:t>
      </w:r>
      <w:r>
        <w:rPr/>
        <w:t>the</w:t>
      </w:r>
      <w:r>
        <w:rPr>
          <w:spacing w:val="-1"/>
        </w:rPr>
        <w:t> </w:t>
      </w:r>
      <w:r>
        <w:rPr>
          <w:spacing w:val="-2"/>
        </w:rPr>
        <w:t>Research</w:t>
      </w:r>
    </w:p>
    <w:p>
      <w:pPr>
        <w:pStyle w:val="BodyText"/>
        <w:spacing w:before="40"/>
        <w:jc w:val="left"/>
        <w:rPr>
          <w:b/>
        </w:rPr>
      </w:pPr>
    </w:p>
    <w:p>
      <w:pPr>
        <w:pStyle w:val="BodyText"/>
        <w:spacing w:line="480" w:lineRule="auto"/>
        <w:ind w:left="248" w:right="243"/>
      </w:pPr>
      <w:r>
        <w:rPr/>
        <w:t>The people of African had experienced slavery</w:t>
      </w:r>
      <w:r>
        <w:rPr>
          <w:spacing w:val="-3"/>
        </w:rPr>
        <w:t> </w:t>
      </w:r>
      <w:r>
        <w:rPr/>
        <w:t>and inhuman treatment. For example an estimated 11.5 million people were taken from their ancestral homes as slaves to other parts of the world</w:t>
      </w:r>
      <w:r>
        <w:rPr>
          <w:vertAlign w:val="superscript"/>
        </w:rPr>
        <w:t>1</w:t>
      </w:r>
      <w:r>
        <w:rPr>
          <w:vertAlign w:val="baseline"/>
        </w:rPr>
        <w:t>, using trickery, banditry, warfare, and kidnapping as modes of operation. A calamity of such magnitude has no analogous in any other part of the world. Slave capturing and exporting sapped Africa of millions of its abled, strongest and most capable youths between the ages of 15 and 25</w:t>
      </w:r>
      <w:r>
        <w:rPr>
          <w:vertAlign w:val="superscript"/>
        </w:rPr>
        <w:t>2</w:t>
      </w:r>
      <w:r>
        <w:rPr>
          <w:vertAlign w:val="baseline"/>
        </w:rPr>
        <w:t>. That is, between 15</w:t>
      </w:r>
      <w:r>
        <w:rPr>
          <w:vertAlign w:val="superscript"/>
        </w:rPr>
        <w:t>th</w:t>
      </w:r>
      <w:r>
        <w:rPr>
          <w:vertAlign w:val="baseline"/>
        </w:rPr>
        <w:t> and 19</w:t>
      </w:r>
      <w:r>
        <w:rPr>
          <w:vertAlign w:val="superscript"/>
        </w:rPr>
        <w:t>th</w:t>
      </w:r>
      <w:r>
        <w:rPr>
          <w:vertAlign w:val="baseline"/>
        </w:rPr>
        <w:t> centuries, the productive segments of the African society were shiped out of Africa, which permanently weakened the continent. This was followed by colonisation by Europeans. All these engendered racism and contempt of Africans</w:t>
      </w:r>
      <w:r>
        <w:rPr>
          <w:vertAlign w:val="superscript"/>
        </w:rPr>
        <w:t>3</w:t>
      </w:r>
      <w:r>
        <w:rPr>
          <w:vertAlign w:val="baseline"/>
        </w:rPr>
        <w:t>, thereby destroying the economic life of Africa and Nigeria in particular. The slave trade took place in enormous</w:t>
      </w:r>
      <w:r>
        <w:rPr>
          <w:spacing w:val="-2"/>
          <w:vertAlign w:val="baseline"/>
        </w:rPr>
        <w:t> </w:t>
      </w:r>
      <w:r>
        <w:rPr>
          <w:vertAlign w:val="baseline"/>
        </w:rPr>
        <w:t>volume</w:t>
      </w:r>
      <w:r>
        <w:rPr>
          <w:spacing w:val="-3"/>
          <w:vertAlign w:val="baseline"/>
        </w:rPr>
        <w:t> </w:t>
      </w:r>
      <w:r>
        <w:rPr>
          <w:vertAlign w:val="baseline"/>
        </w:rPr>
        <w:t>between</w:t>
      </w:r>
      <w:r>
        <w:rPr>
          <w:spacing w:val="-1"/>
          <w:vertAlign w:val="baseline"/>
        </w:rPr>
        <w:t> </w:t>
      </w:r>
      <w:r>
        <w:rPr>
          <w:vertAlign w:val="baseline"/>
        </w:rPr>
        <w:t>the</w:t>
      </w:r>
      <w:r>
        <w:rPr>
          <w:spacing w:val="-2"/>
          <w:vertAlign w:val="baseline"/>
        </w:rPr>
        <w:t> </w:t>
      </w:r>
      <w:r>
        <w:rPr>
          <w:vertAlign w:val="baseline"/>
        </w:rPr>
        <w:t>17</w:t>
      </w:r>
      <w:r>
        <w:rPr>
          <w:vertAlign w:val="superscript"/>
        </w:rPr>
        <w:t>th</w:t>
      </w:r>
      <w:r>
        <w:rPr>
          <w:spacing w:val="-1"/>
          <w:vertAlign w:val="baseline"/>
        </w:rPr>
        <w:t> </w:t>
      </w:r>
      <w:r>
        <w:rPr>
          <w:vertAlign w:val="baseline"/>
        </w:rPr>
        <w:t>and</w:t>
      </w:r>
      <w:r>
        <w:rPr>
          <w:spacing w:val="-2"/>
          <w:vertAlign w:val="baseline"/>
        </w:rPr>
        <w:t> </w:t>
      </w:r>
      <w:r>
        <w:rPr>
          <w:vertAlign w:val="baseline"/>
        </w:rPr>
        <w:t>19</w:t>
      </w:r>
      <w:r>
        <w:rPr>
          <w:vertAlign w:val="superscript"/>
        </w:rPr>
        <w:t>th</w:t>
      </w:r>
      <w:r>
        <w:rPr>
          <w:spacing w:val="-1"/>
          <w:vertAlign w:val="baseline"/>
        </w:rPr>
        <w:t> </w:t>
      </w:r>
      <w:r>
        <w:rPr>
          <w:vertAlign w:val="baseline"/>
        </w:rPr>
        <w:t>centuries,</w:t>
      </w:r>
      <w:r>
        <w:rPr>
          <w:spacing w:val="-2"/>
          <w:vertAlign w:val="baseline"/>
        </w:rPr>
        <w:t> </w:t>
      </w:r>
      <w:r>
        <w:rPr>
          <w:vertAlign w:val="baseline"/>
        </w:rPr>
        <w:t>evidencing</w:t>
      </w:r>
      <w:r>
        <w:rPr>
          <w:spacing w:val="-4"/>
          <w:vertAlign w:val="baseline"/>
        </w:rPr>
        <w:t> </w:t>
      </w:r>
      <w:r>
        <w:rPr>
          <w:vertAlign w:val="baseline"/>
        </w:rPr>
        <w:t>a</w:t>
      </w:r>
      <w:r>
        <w:rPr>
          <w:spacing w:val="-1"/>
          <w:vertAlign w:val="baseline"/>
        </w:rPr>
        <w:t> </w:t>
      </w:r>
      <w:r>
        <w:rPr>
          <w:vertAlign w:val="baseline"/>
        </w:rPr>
        <w:t>darker</w:t>
      </w:r>
      <w:r>
        <w:rPr>
          <w:spacing w:val="-1"/>
          <w:vertAlign w:val="baseline"/>
        </w:rPr>
        <w:t> </w:t>
      </w:r>
      <w:r>
        <w:rPr>
          <w:vertAlign w:val="baseline"/>
        </w:rPr>
        <w:t>historical</w:t>
      </w:r>
      <w:r>
        <w:rPr>
          <w:spacing w:val="-2"/>
          <w:vertAlign w:val="baseline"/>
        </w:rPr>
        <w:t> </w:t>
      </w:r>
      <w:r>
        <w:rPr>
          <w:vertAlign w:val="baseline"/>
        </w:rPr>
        <w:t>era that saw the removal of people from Africa, and Nigeria in particular to plantations in Europe, North and South America and the Caribbean as slaves</w:t>
      </w:r>
      <w:r>
        <w:rPr>
          <w:vertAlign w:val="superscript"/>
        </w:rPr>
        <w:t>4</w:t>
      </w:r>
      <w:r>
        <w:rPr>
          <w:vertAlign w:val="baseline"/>
        </w:rPr>
        <w:t>. The indulgence in</w:t>
      </w:r>
      <w:r>
        <w:rPr>
          <w:spacing w:val="40"/>
          <w:vertAlign w:val="baseline"/>
        </w:rPr>
        <w:t> </w:t>
      </w:r>
      <w:r>
        <w:rPr>
          <w:vertAlign w:val="baseline"/>
        </w:rPr>
        <w:t>slave trade became a holy cause for mistreatment that had the support of church</w:t>
      </w:r>
      <w:r>
        <w:rPr>
          <w:vertAlign w:val="superscript"/>
        </w:rPr>
        <w:t>5</w:t>
      </w:r>
      <w:r>
        <w:rPr>
          <w:vertAlign w:val="baseline"/>
        </w:rPr>
        <w:t>. A desire for glory and profit from trade couple with missionary zeal brought Portuguese navigator to West African coast and Nigeria in the late 15 century. Portugal‘s lasting legacy for Nigeria is the initiation of Trans-Atlantic slave trade, as trade in slaves proved to be more money-spinning than trade in gold. Consequently, Africans who were interested in acquiring European goods such as cooking utensils, intoxicating beverages,</w:t>
      </w:r>
      <w:r>
        <w:rPr>
          <w:spacing w:val="1"/>
          <w:vertAlign w:val="baseline"/>
        </w:rPr>
        <w:t> </w:t>
      </w:r>
      <w:r>
        <w:rPr>
          <w:vertAlign w:val="baseline"/>
        </w:rPr>
        <w:t>guns,</w:t>
      </w:r>
      <w:r>
        <w:rPr>
          <w:spacing w:val="1"/>
          <w:vertAlign w:val="baseline"/>
        </w:rPr>
        <w:t> </w:t>
      </w:r>
      <w:r>
        <w:rPr>
          <w:vertAlign w:val="baseline"/>
        </w:rPr>
        <w:t>ammunition</w:t>
      </w:r>
      <w:r>
        <w:rPr>
          <w:spacing w:val="1"/>
          <w:vertAlign w:val="baseline"/>
        </w:rPr>
        <w:t> </w:t>
      </w:r>
      <w:r>
        <w:rPr>
          <w:vertAlign w:val="baseline"/>
        </w:rPr>
        <w:t>and</w:t>
      </w:r>
      <w:r>
        <w:rPr>
          <w:spacing w:val="-1"/>
          <w:vertAlign w:val="baseline"/>
        </w:rPr>
        <w:t> </w:t>
      </w:r>
      <w:r>
        <w:rPr>
          <w:vertAlign w:val="baseline"/>
        </w:rPr>
        <w:t>cloths</w:t>
      </w:r>
      <w:r>
        <w:rPr>
          <w:spacing w:val="-1"/>
          <w:vertAlign w:val="baseline"/>
        </w:rPr>
        <w:t> </w:t>
      </w:r>
      <w:r>
        <w:rPr>
          <w:vertAlign w:val="baseline"/>
        </w:rPr>
        <w:t>were</w:t>
      </w:r>
      <w:r>
        <w:rPr>
          <w:spacing w:val="1"/>
          <w:vertAlign w:val="baseline"/>
        </w:rPr>
        <w:t> </w:t>
      </w:r>
      <w:r>
        <w:rPr>
          <w:vertAlign w:val="baseline"/>
        </w:rPr>
        <w:t>encouraged</w:t>
      </w:r>
      <w:r>
        <w:rPr>
          <w:spacing w:val="-1"/>
          <w:vertAlign w:val="baseline"/>
        </w:rPr>
        <w:t> </w:t>
      </w:r>
      <w:r>
        <w:rPr>
          <w:vertAlign w:val="baseline"/>
        </w:rPr>
        <w:t>by</w:t>
      </w:r>
      <w:r>
        <w:rPr>
          <w:spacing w:val="-4"/>
          <w:vertAlign w:val="baseline"/>
        </w:rPr>
        <w:t> </w:t>
      </w:r>
      <w:r>
        <w:rPr>
          <w:vertAlign w:val="baseline"/>
        </w:rPr>
        <w:t>the</w:t>
      </w:r>
      <w:r>
        <w:rPr>
          <w:spacing w:val="-1"/>
          <w:vertAlign w:val="baseline"/>
        </w:rPr>
        <w:t> </w:t>
      </w:r>
      <w:r>
        <w:rPr>
          <w:vertAlign w:val="baseline"/>
        </w:rPr>
        <w:t>European</w:t>
      </w:r>
      <w:r>
        <w:rPr>
          <w:spacing w:val="-1"/>
          <w:vertAlign w:val="baseline"/>
        </w:rPr>
        <w:t> </w:t>
      </w:r>
      <w:r>
        <w:rPr>
          <w:vertAlign w:val="baseline"/>
        </w:rPr>
        <w:t>slave</w:t>
      </w:r>
      <w:r>
        <w:rPr>
          <w:spacing w:val="-2"/>
          <w:vertAlign w:val="baseline"/>
        </w:rPr>
        <w:t> traders</w:t>
      </w:r>
    </w:p>
    <w:p>
      <w:pPr>
        <w:pStyle w:val="BodyText"/>
        <w:spacing w:before="3"/>
        <w:jc w:val="left"/>
        <w:rPr>
          <w:sz w:val="14"/>
        </w:rPr>
      </w:pPr>
      <w:r>
        <w:rPr/>
        <mc:AlternateContent>
          <mc:Choice Requires="wps">
            <w:drawing>
              <wp:anchor distT="0" distB="0" distL="0" distR="0" allowOverlap="1" layoutInCell="1" locked="0" behindDoc="1" simplePos="0" relativeHeight="487592960">
                <wp:simplePos x="0" y="0"/>
                <wp:positionH relativeFrom="page">
                  <wp:posOffset>1097584</wp:posOffset>
                </wp:positionH>
                <wp:positionV relativeFrom="paragraph">
                  <wp:posOffset>119937</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443936pt;width:144.020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98"/>
        <w:ind w:left="339" w:right="367" w:hanging="92"/>
        <w:jc w:val="left"/>
        <w:rPr>
          <w:sz w:val="18"/>
        </w:rPr>
      </w:pPr>
      <w:r>
        <w:rPr>
          <w:sz w:val="18"/>
          <w:vertAlign w:val="superscript"/>
        </w:rPr>
        <w:t>1</w:t>
      </w:r>
      <w:r>
        <w:rPr>
          <w:sz w:val="18"/>
          <w:vertAlign w:val="baseline"/>
        </w:rPr>
        <w:t> Kalu, V.E. </w:t>
      </w:r>
      <w:r>
        <w:rPr>
          <w:i/>
          <w:sz w:val="18"/>
          <w:vertAlign w:val="baseline"/>
        </w:rPr>
        <w:t>International Juridical Response to 21</w:t>
      </w:r>
      <w:r>
        <w:rPr>
          <w:i/>
          <w:sz w:val="18"/>
          <w:vertAlign w:val="superscript"/>
        </w:rPr>
        <w:t>st</w:t>
      </w:r>
      <w:r>
        <w:rPr>
          <w:i/>
          <w:sz w:val="18"/>
          <w:vertAlign w:val="baseline"/>
        </w:rPr>
        <w:t> Century Slavery: Challenges for Nigeria’s Comatose Legislature.</w:t>
      </w:r>
      <w:r>
        <w:rPr>
          <w:i/>
          <w:spacing w:val="-3"/>
          <w:sz w:val="18"/>
          <w:vertAlign w:val="baseline"/>
        </w:rPr>
        <w:t> </w:t>
      </w:r>
      <w:r>
        <w:rPr>
          <w:sz w:val="18"/>
          <w:vertAlign w:val="baseline"/>
        </w:rPr>
        <w:t>In:</w:t>
      </w:r>
      <w:r>
        <w:rPr>
          <w:spacing w:val="-4"/>
          <w:sz w:val="18"/>
          <w:vertAlign w:val="baseline"/>
        </w:rPr>
        <w:t> </w:t>
      </w:r>
      <w:r>
        <w:rPr>
          <w:sz w:val="18"/>
          <w:vertAlign w:val="baseline"/>
        </w:rPr>
        <w:t>Chukkol,</w:t>
      </w:r>
      <w:r>
        <w:rPr>
          <w:spacing w:val="-3"/>
          <w:sz w:val="18"/>
          <w:vertAlign w:val="baseline"/>
        </w:rPr>
        <w:t> </w:t>
      </w:r>
      <w:r>
        <w:rPr>
          <w:sz w:val="18"/>
          <w:vertAlign w:val="baseline"/>
        </w:rPr>
        <w:t>K.S.,</w:t>
      </w:r>
      <w:r>
        <w:rPr>
          <w:spacing w:val="-4"/>
          <w:sz w:val="18"/>
          <w:vertAlign w:val="baseline"/>
        </w:rPr>
        <w:t> </w:t>
      </w:r>
      <w:r>
        <w:rPr>
          <w:sz w:val="18"/>
          <w:vertAlign w:val="baseline"/>
        </w:rPr>
        <w:t>et</w:t>
      </w:r>
      <w:r>
        <w:rPr>
          <w:spacing w:val="-4"/>
          <w:sz w:val="18"/>
          <w:vertAlign w:val="baseline"/>
        </w:rPr>
        <w:t> </w:t>
      </w:r>
      <w:r>
        <w:rPr>
          <w:sz w:val="18"/>
          <w:vertAlign w:val="baseline"/>
        </w:rPr>
        <w:t>al.</w:t>
      </w:r>
      <w:r>
        <w:rPr>
          <w:spacing w:val="-3"/>
          <w:sz w:val="18"/>
          <w:vertAlign w:val="baseline"/>
        </w:rPr>
        <w:t> </w:t>
      </w:r>
      <w:r>
        <w:rPr>
          <w:sz w:val="18"/>
          <w:vertAlign w:val="baseline"/>
        </w:rPr>
        <w:t>(eds.)</w:t>
      </w:r>
      <w:r>
        <w:rPr>
          <w:spacing w:val="-4"/>
          <w:sz w:val="18"/>
          <w:vertAlign w:val="baseline"/>
        </w:rPr>
        <w:t> </w:t>
      </w:r>
      <w:r>
        <w:rPr>
          <w:sz w:val="18"/>
          <w:vertAlign w:val="baseline"/>
        </w:rPr>
        <w:t>Contemporary</w:t>
      </w:r>
      <w:r>
        <w:rPr>
          <w:spacing w:val="-7"/>
          <w:sz w:val="18"/>
          <w:vertAlign w:val="baseline"/>
        </w:rPr>
        <w:t> </w:t>
      </w:r>
      <w:r>
        <w:rPr>
          <w:sz w:val="18"/>
          <w:vertAlign w:val="baseline"/>
        </w:rPr>
        <w:t>Issues</w:t>
      </w:r>
      <w:r>
        <w:rPr>
          <w:spacing w:val="-4"/>
          <w:sz w:val="18"/>
          <w:vertAlign w:val="baseline"/>
        </w:rPr>
        <w:t> </w:t>
      </w:r>
      <w:r>
        <w:rPr>
          <w:sz w:val="18"/>
          <w:vertAlign w:val="baseline"/>
        </w:rPr>
        <w:t>in</w:t>
      </w:r>
      <w:r>
        <w:rPr>
          <w:spacing w:val="-3"/>
          <w:sz w:val="18"/>
          <w:vertAlign w:val="baseline"/>
        </w:rPr>
        <w:t> </w:t>
      </w:r>
      <w:r>
        <w:rPr>
          <w:sz w:val="18"/>
          <w:vertAlign w:val="baseline"/>
        </w:rPr>
        <w:t>Nigeria</w:t>
      </w:r>
      <w:r>
        <w:rPr>
          <w:spacing w:val="-4"/>
          <w:sz w:val="18"/>
          <w:vertAlign w:val="baseline"/>
        </w:rPr>
        <w:t> </w:t>
      </w:r>
      <w:r>
        <w:rPr>
          <w:sz w:val="18"/>
          <w:vertAlign w:val="baseline"/>
        </w:rPr>
        <w:t>Law,</w:t>
      </w:r>
      <w:r>
        <w:rPr>
          <w:spacing w:val="-1"/>
          <w:sz w:val="18"/>
          <w:vertAlign w:val="baseline"/>
        </w:rPr>
        <w:t> </w:t>
      </w:r>
      <w:r>
        <w:rPr>
          <w:sz w:val="18"/>
          <w:vertAlign w:val="baseline"/>
        </w:rPr>
        <w:t>Ahmadu</w:t>
      </w:r>
      <w:r>
        <w:rPr>
          <w:spacing w:val="-3"/>
          <w:sz w:val="18"/>
          <w:vertAlign w:val="baseline"/>
        </w:rPr>
        <w:t> </w:t>
      </w:r>
      <w:r>
        <w:rPr>
          <w:sz w:val="18"/>
          <w:vertAlign w:val="baseline"/>
        </w:rPr>
        <w:t>Bello</w:t>
      </w:r>
      <w:r>
        <w:rPr>
          <w:spacing w:val="-3"/>
          <w:sz w:val="18"/>
          <w:vertAlign w:val="baseline"/>
        </w:rPr>
        <w:t> </w:t>
      </w:r>
      <w:r>
        <w:rPr>
          <w:sz w:val="18"/>
          <w:vertAlign w:val="baseline"/>
        </w:rPr>
        <w:t>University, Zaria, Law Journal (2003) p.143.</w:t>
      </w:r>
    </w:p>
    <w:p>
      <w:pPr>
        <w:spacing w:line="207" w:lineRule="exact" w:before="1"/>
        <w:ind w:left="248" w:right="0" w:firstLine="0"/>
        <w:jc w:val="left"/>
        <w:rPr>
          <w:sz w:val="18"/>
        </w:rPr>
      </w:pPr>
      <w:r>
        <w:rPr>
          <w:sz w:val="18"/>
          <w:vertAlign w:val="superscript"/>
        </w:rPr>
        <w:t>2</w:t>
      </w:r>
      <w:r>
        <w:rPr>
          <w:spacing w:val="-1"/>
          <w:sz w:val="18"/>
          <w:vertAlign w:val="baseline"/>
        </w:rPr>
        <w:t> </w:t>
      </w:r>
      <w:r>
        <w:rPr>
          <w:sz w:val="18"/>
          <w:vertAlign w:val="baseline"/>
        </w:rPr>
        <w:t>Elikia,</w:t>
      </w:r>
      <w:r>
        <w:rPr>
          <w:spacing w:val="-1"/>
          <w:sz w:val="18"/>
          <w:vertAlign w:val="baseline"/>
        </w:rPr>
        <w:t> </w:t>
      </w:r>
      <w:r>
        <w:rPr>
          <w:sz w:val="18"/>
          <w:vertAlign w:val="baseline"/>
        </w:rPr>
        <w:t>M.,</w:t>
      </w:r>
      <w:r>
        <w:rPr>
          <w:spacing w:val="-2"/>
          <w:sz w:val="18"/>
          <w:vertAlign w:val="baseline"/>
        </w:rPr>
        <w:t> </w:t>
      </w:r>
      <w:r>
        <w:rPr>
          <w:i/>
          <w:sz w:val="18"/>
          <w:vertAlign w:val="baseline"/>
        </w:rPr>
        <w:t>The</w:t>
      </w:r>
      <w:r>
        <w:rPr>
          <w:i/>
          <w:spacing w:val="-1"/>
          <w:sz w:val="18"/>
          <w:vertAlign w:val="baseline"/>
        </w:rPr>
        <w:t> </w:t>
      </w:r>
      <w:r>
        <w:rPr>
          <w:i/>
          <w:sz w:val="18"/>
          <w:vertAlign w:val="baseline"/>
        </w:rPr>
        <w:t>Impact</w:t>
      </w:r>
      <w:r>
        <w:rPr>
          <w:i/>
          <w:spacing w:val="-3"/>
          <w:sz w:val="18"/>
          <w:vertAlign w:val="baseline"/>
        </w:rPr>
        <w:t> </w:t>
      </w:r>
      <w:r>
        <w:rPr>
          <w:i/>
          <w:sz w:val="18"/>
          <w:vertAlign w:val="baseline"/>
        </w:rPr>
        <w:t>of</w:t>
      </w:r>
      <w:r>
        <w:rPr>
          <w:i/>
          <w:spacing w:val="-1"/>
          <w:sz w:val="18"/>
          <w:vertAlign w:val="baseline"/>
        </w:rPr>
        <w:t> </w:t>
      </w:r>
      <w:r>
        <w:rPr>
          <w:i/>
          <w:sz w:val="18"/>
          <w:vertAlign w:val="baseline"/>
        </w:rPr>
        <w:t>the</w:t>
      </w:r>
      <w:r>
        <w:rPr>
          <w:i/>
          <w:spacing w:val="-2"/>
          <w:sz w:val="18"/>
          <w:vertAlign w:val="baseline"/>
        </w:rPr>
        <w:t> </w:t>
      </w:r>
      <w:r>
        <w:rPr>
          <w:i/>
          <w:sz w:val="18"/>
          <w:vertAlign w:val="baseline"/>
        </w:rPr>
        <w:t>Slave</w:t>
      </w:r>
      <w:r>
        <w:rPr>
          <w:i/>
          <w:spacing w:val="-1"/>
          <w:sz w:val="18"/>
          <w:vertAlign w:val="baseline"/>
        </w:rPr>
        <w:t> </w:t>
      </w:r>
      <w:r>
        <w:rPr>
          <w:i/>
          <w:sz w:val="18"/>
          <w:vertAlign w:val="baseline"/>
        </w:rPr>
        <w:t>Trade</w:t>
      </w:r>
      <w:r>
        <w:rPr>
          <w:i/>
          <w:spacing w:val="-2"/>
          <w:sz w:val="18"/>
          <w:vertAlign w:val="baseline"/>
        </w:rPr>
        <w:t> </w:t>
      </w:r>
      <w:r>
        <w:rPr>
          <w:i/>
          <w:sz w:val="18"/>
          <w:vertAlign w:val="baseline"/>
        </w:rPr>
        <w:t>on Africa-Le</w:t>
      </w:r>
      <w:r>
        <w:rPr>
          <w:i/>
          <w:spacing w:val="-2"/>
          <w:sz w:val="18"/>
          <w:vertAlign w:val="baseline"/>
        </w:rPr>
        <w:t> </w:t>
      </w:r>
      <w:r>
        <w:rPr>
          <w:i/>
          <w:sz w:val="18"/>
          <w:vertAlign w:val="baseline"/>
        </w:rPr>
        <w:t>Monde-Diplomaque(2013)</w:t>
      </w:r>
      <w:r>
        <w:rPr>
          <w:sz w:val="18"/>
          <w:vertAlign w:val="baseline"/>
        </w:rPr>
        <w:t>,</w:t>
      </w:r>
      <w:r>
        <w:rPr>
          <w:spacing w:val="-3"/>
          <w:sz w:val="18"/>
          <w:vertAlign w:val="baseline"/>
        </w:rPr>
        <w:t> </w:t>
      </w:r>
      <w:r>
        <w:rPr>
          <w:sz w:val="18"/>
          <w:vertAlign w:val="baseline"/>
        </w:rPr>
        <w:t>English Edition.</w:t>
      </w:r>
      <w:r>
        <w:rPr>
          <w:spacing w:val="-1"/>
          <w:sz w:val="18"/>
          <w:vertAlign w:val="baseline"/>
        </w:rPr>
        <w:t> </w:t>
      </w:r>
      <w:r>
        <w:rPr>
          <w:sz w:val="18"/>
          <w:vertAlign w:val="baseline"/>
        </w:rPr>
        <w:t>p.</w:t>
      </w:r>
      <w:r>
        <w:rPr>
          <w:spacing w:val="-2"/>
          <w:sz w:val="18"/>
          <w:vertAlign w:val="baseline"/>
        </w:rPr>
        <w:t> </w:t>
      </w:r>
      <w:r>
        <w:rPr>
          <w:spacing w:val="-10"/>
          <w:sz w:val="18"/>
          <w:vertAlign w:val="baseline"/>
        </w:rPr>
        <w:t>9</w:t>
      </w:r>
    </w:p>
    <w:p>
      <w:pPr>
        <w:spacing w:line="207" w:lineRule="exact" w:before="0"/>
        <w:ind w:left="248" w:right="0" w:firstLine="0"/>
        <w:jc w:val="left"/>
        <w:rPr>
          <w:sz w:val="18"/>
        </w:rPr>
      </w:pPr>
      <w:r>
        <w:rPr>
          <w:sz w:val="18"/>
          <w:vertAlign w:val="superscript"/>
        </w:rPr>
        <w:t>3</w:t>
      </w:r>
      <w:r>
        <w:rPr>
          <w:sz w:val="18"/>
          <w:vertAlign w:val="baseline"/>
        </w:rPr>
        <w:t> </w:t>
      </w:r>
      <w:r>
        <w:rPr>
          <w:spacing w:val="-2"/>
          <w:sz w:val="18"/>
          <w:vertAlign w:val="baseline"/>
        </w:rPr>
        <w:t>Ibid.</w:t>
      </w:r>
    </w:p>
    <w:p>
      <w:pPr>
        <w:spacing w:line="218" w:lineRule="exact" w:before="3"/>
        <w:ind w:left="248" w:right="0" w:firstLine="0"/>
        <w:jc w:val="left"/>
        <w:rPr>
          <w:rFonts w:ascii="Calibri"/>
          <w:sz w:val="18"/>
        </w:rPr>
      </w:pPr>
      <w:r>
        <w:rPr>
          <w:sz w:val="18"/>
          <w:vertAlign w:val="superscript"/>
        </w:rPr>
        <w:t>4</w:t>
      </w:r>
      <w:r>
        <w:rPr>
          <w:i/>
          <w:sz w:val="18"/>
          <w:vertAlign w:val="baseline"/>
        </w:rPr>
        <w:t>Candice,</w:t>
      </w:r>
      <w:r>
        <w:rPr>
          <w:i/>
          <w:spacing w:val="-1"/>
          <w:sz w:val="18"/>
          <w:vertAlign w:val="baseline"/>
        </w:rPr>
        <w:t> </w:t>
      </w:r>
      <w:r>
        <w:rPr>
          <w:i/>
          <w:sz w:val="18"/>
          <w:vertAlign w:val="baseline"/>
        </w:rPr>
        <w:t>G., et</w:t>
      </w:r>
      <w:r>
        <w:rPr>
          <w:i/>
          <w:spacing w:val="-3"/>
          <w:sz w:val="18"/>
          <w:vertAlign w:val="baseline"/>
        </w:rPr>
        <w:t> </w:t>
      </w:r>
      <w:r>
        <w:rPr>
          <w:i/>
          <w:sz w:val="18"/>
          <w:vertAlign w:val="baseline"/>
        </w:rPr>
        <w:t>al. Commerce</w:t>
      </w:r>
      <w:r>
        <w:rPr>
          <w:i/>
          <w:spacing w:val="-2"/>
          <w:sz w:val="18"/>
          <w:vertAlign w:val="baseline"/>
        </w:rPr>
        <w:t> </w:t>
      </w:r>
      <w:r>
        <w:rPr>
          <w:i/>
          <w:sz w:val="18"/>
          <w:vertAlign w:val="baseline"/>
        </w:rPr>
        <w:t>and</w:t>
      </w:r>
      <w:r>
        <w:rPr>
          <w:i/>
          <w:spacing w:val="-2"/>
          <w:sz w:val="18"/>
          <w:vertAlign w:val="baseline"/>
        </w:rPr>
        <w:t> </w:t>
      </w:r>
      <w:r>
        <w:rPr>
          <w:i/>
          <w:sz w:val="18"/>
          <w:vertAlign w:val="baseline"/>
        </w:rPr>
        <w:t>Change:</w:t>
      </w:r>
      <w:r>
        <w:rPr>
          <w:i/>
          <w:spacing w:val="3"/>
          <w:sz w:val="18"/>
          <w:vertAlign w:val="baseline"/>
        </w:rPr>
        <w:t> </w:t>
      </w:r>
      <w:r>
        <w:rPr>
          <w:i/>
          <w:sz w:val="18"/>
          <w:vertAlign w:val="baseline"/>
        </w:rPr>
        <w:t>The</w:t>
      </w:r>
      <w:r>
        <w:rPr>
          <w:i/>
          <w:spacing w:val="-2"/>
          <w:sz w:val="18"/>
          <w:vertAlign w:val="baseline"/>
        </w:rPr>
        <w:t> </w:t>
      </w:r>
      <w:r>
        <w:rPr>
          <w:i/>
          <w:sz w:val="18"/>
          <w:vertAlign w:val="baseline"/>
        </w:rPr>
        <w:t>Creation</w:t>
      </w:r>
      <w:r>
        <w:rPr>
          <w:i/>
          <w:spacing w:val="-2"/>
          <w:sz w:val="18"/>
          <w:vertAlign w:val="baseline"/>
        </w:rPr>
        <w:t> </w:t>
      </w:r>
      <w:r>
        <w:rPr>
          <w:i/>
          <w:sz w:val="18"/>
          <w:vertAlign w:val="baseline"/>
        </w:rPr>
        <w:t>of</w:t>
      </w:r>
      <w:r>
        <w:rPr>
          <w:i/>
          <w:spacing w:val="-2"/>
          <w:sz w:val="18"/>
          <w:vertAlign w:val="baseline"/>
        </w:rPr>
        <w:t> </w:t>
      </w:r>
      <w:r>
        <w:rPr>
          <w:i/>
          <w:sz w:val="18"/>
          <w:vertAlign w:val="baseline"/>
        </w:rPr>
        <w:t>a Global</w:t>
      </w:r>
      <w:r>
        <w:rPr>
          <w:i/>
          <w:spacing w:val="-1"/>
          <w:sz w:val="18"/>
          <w:vertAlign w:val="baseline"/>
        </w:rPr>
        <w:t> </w:t>
      </w:r>
      <w:r>
        <w:rPr>
          <w:i/>
          <w:sz w:val="18"/>
          <w:vertAlign w:val="baseline"/>
        </w:rPr>
        <w:t>Economy</w:t>
      </w:r>
      <w:r>
        <w:rPr>
          <w:i/>
          <w:spacing w:val="-4"/>
          <w:sz w:val="18"/>
          <w:vertAlign w:val="baseline"/>
        </w:rPr>
        <w:t> </w:t>
      </w:r>
      <w:r>
        <w:rPr>
          <w:i/>
          <w:sz w:val="18"/>
          <w:vertAlign w:val="baseline"/>
        </w:rPr>
        <w:t>and Expansion</w:t>
      </w:r>
      <w:r>
        <w:rPr>
          <w:i/>
          <w:spacing w:val="-2"/>
          <w:sz w:val="18"/>
          <w:vertAlign w:val="baseline"/>
        </w:rPr>
        <w:t> </w:t>
      </w:r>
      <w:r>
        <w:rPr>
          <w:i/>
          <w:sz w:val="18"/>
          <w:vertAlign w:val="baseline"/>
        </w:rPr>
        <w:t>of</w:t>
      </w:r>
      <w:r>
        <w:rPr>
          <w:i/>
          <w:spacing w:val="-3"/>
          <w:sz w:val="18"/>
          <w:vertAlign w:val="baseline"/>
        </w:rPr>
        <w:t> </w:t>
      </w:r>
      <w:r>
        <w:rPr>
          <w:i/>
          <w:sz w:val="18"/>
          <w:vertAlign w:val="baseline"/>
        </w:rPr>
        <w:t>Europe(2004)</w:t>
      </w:r>
      <w:r>
        <w:rPr>
          <w:rFonts w:ascii="Calibri"/>
          <w:sz w:val="18"/>
          <w:vertAlign w:val="baseline"/>
        </w:rPr>
        <w:t>p. </w:t>
      </w:r>
      <w:r>
        <w:rPr>
          <w:rFonts w:ascii="Calibri"/>
          <w:spacing w:val="-10"/>
          <w:sz w:val="18"/>
          <w:vertAlign w:val="baseline"/>
        </w:rPr>
        <w:t>1</w:t>
      </w:r>
    </w:p>
    <w:p>
      <w:pPr>
        <w:spacing w:line="206" w:lineRule="exact" w:before="0"/>
        <w:ind w:left="248" w:right="0" w:firstLine="0"/>
        <w:jc w:val="left"/>
        <w:rPr>
          <w:sz w:val="18"/>
        </w:rPr>
      </w:pPr>
      <w:r>
        <w:rPr>
          <w:sz w:val="18"/>
          <w:vertAlign w:val="superscript"/>
        </w:rPr>
        <w:t>5</w:t>
      </w:r>
      <w:r>
        <w:rPr>
          <w:sz w:val="18"/>
          <w:vertAlign w:val="baseline"/>
        </w:rPr>
        <w:t>Simkin,</w:t>
      </w:r>
      <w:r>
        <w:rPr>
          <w:spacing w:val="-1"/>
          <w:sz w:val="18"/>
          <w:vertAlign w:val="baseline"/>
        </w:rPr>
        <w:t> </w:t>
      </w:r>
      <w:r>
        <w:rPr>
          <w:sz w:val="18"/>
          <w:vertAlign w:val="baseline"/>
        </w:rPr>
        <w:t>J.,</w:t>
      </w:r>
      <w:r>
        <w:rPr>
          <w:spacing w:val="1"/>
          <w:sz w:val="18"/>
          <w:vertAlign w:val="baseline"/>
        </w:rPr>
        <w:t> </w:t>
      </w:r>
      <w:r>
        <w:rPr>
          <w:i/>
          <w:sz w:val="18"/>
          <w:vertAlign w:val="baseline"/>
        </w:rPr>
        <w:t>Religion</w:t>
      </w:r>
      <w:r>
        <w:rPr>
          <w:i/>
          <w:spacing w:val="-2"/>
          <w:sz w:val="18"/>
          <w:vertAlign w:val="baseline"/>
        </w:rPr>
        <w:t> </w:t>
      </w:r>
      <w:r>
        <w:rPr>
          <w:i/>
          <w:sz w:val="18"/>
          <w:vertAlign w:val="baseline"/>
        </w:rPr>
        <w:t>and</w:t>
      </w:r>
      <w:r>
        <w:rPr>
          <w:i/>
          <w:spacing w:val="-1"/>
          <w:sz w:val="18"/>
          <w:vertAlign w:val="baseline"/>
        </w:rPr>
        <w:t> </w:t>
      </w:r>
      <w:r>
        <w:rPr>
          <w:i/>
          <w:sz w:val="18"/>
          <w:vertAlign w:val="baseline"/>
        </w:rPr>
        <w:t>Slavery</w:t>
      </w:r>
      <w:r>
        <w:rPr>
          <w:sz w:val="18"/>
          <w:vertAlign w:val="baseline"/>
        </w:rPr>
        <w:t>.</w:t>
      </w:r>
      <w:r>
        <w:rPr>
          <w:spacing w:val="-3"/>
          <w:sz w:val="18"/>
          <w:vertAlign w:val="baseline"/>
        </w:rPr>
        <w:t> </w:t>
      </w:r>
      <w:r>
        <w:rPr>
          <w:sz w:val="18"/>
          <w:vertAlign w:val="baseline"/>
        </w:rPr>
        <w:t>p. </w:t>
      </w:r>
      <w:r>
        <w:rPr>
          <w:spacing w:val="-5"/>
          <w:sz w:val="18"/>
          <w:vertAlign w:val="baseline"/>
        </w:rPr>
        <w:t>13</w:t>
      </w:r>
    </w:p>
    <w:p>
      <w:pPr>
        <w:spacing w:after="0" w:line="206" w:lineRule="exact"/>
        <w:jc w:val="left"/>
        <w:rPr>
          <w:sz w:val="18"/>
        </w:rPr>
        <w:sectPr>
          <w:footerReference w:type="default" r:id="rId6"/>
          <w:pgSz w:w="11910" w:h="16840"/>
          <w:pgMar w:header="0" w:footer="1000" w:top="800" w:bottom="1200" w:left="1480" w:right="1480"/>
          <w:pgNumType w:start="1"/>
        </w:sectPr>
      </w:pPr>
    </w:p>
    <w:p>
      <w:pPr>
        <w:pStyle w:val="BodyText"/>
        <w:spacing w:line="480" w:lineRule="auto" w:before="73"/>
        <w:ind w:left="248" w:right="243"/>
      </w:pPr>
      <w:r>
        <w:rPr/>
        <w:t>to acquire African captives in exchange for these goods. This ultimately discouraged internal trade and incentives for Africans to engage in supporting the Europeans in the trade of human cargo which further served as a disruptive factor in the economics life</w:t>
      </w:r>
      <w:r>
        <w:rPr>
          <w:spacing w:val="40"/>
        </w:rPr>
        <w:t> </w:t>
      </w:r>
      <w:r>
        <w:rPr/>
        <w:t>of the Nigerian society</w:t>
      </w:r>
      <w:r>
        <w:rPr>
          <w:vertAlign w:val="superscript"/>
        </w:rPr>
        <w:t>6</w:t>
      </w:r>
      <w:r>
        <w:rPr>
          <w:vertAlign w:val="baseline"/>
        </w:rPr>
        <w:t>.</w:t>
      </w:r>
    </w:p>
    <w:p>
      <w:pPr>
        <w:pStyle w:val="BodyText"/>
        <w:spacing w:line="480" w:lineRule="auto" w:before="46"/>
        <w:ind w:left="248" w:right="241"/>
      </w:pPr>
      <w:r>
        <w:rPr/>
        <w:t>In 16</w:t>
      </w:r>
      <w:r>
        <w:rPr>
          <w:vertAlign w:val="superscript"/>
        </w:rPr>
        <w:t>th</w:t>
      </w:r>
      <w:r>
        <w:rPr>
          <w:vertAlign w:val="baseline"/>
        </w:rPr>
        <w:t> century, the Portuguese monopoly of West African trade was broken by the naval power of the Netherlands as the Dutch took over Portuguese trading stations on the coast that were the source of slaves for the Americans</w:t>
      </w:r>
      <w:r>
        <w:rPr>
          <w:vertAlign w:val="superscript"/>
        </w:rPr>
        <w:t>7</w:t>
      </w:r>
      <w:r>
        <w:rPr>
          <w:vertAlign w:val="baseline"/>
        </w:rPr>
        <w:t>. Dutch‘s position was later undermined by the French and the English competition whereas Demark, Sweden, including other European maritime countries, North American Colonies and Britain became the dominant slaving powers in the 18</w:t>
      </w:r>
      <w:r>
        <w:rPr>
          <w:vertAlign w:val="superscript"/>
        </w:rPr>
        <w:t>th</w:t>
      </w:r>
      <w:r>
        <w:rPr>
          <w:spacing w:val="-13"/>
          <w:vertAlign w:val="baseline"/>
        </w:rPr>
        <w:t> </w:t>
      </w:r>
      <w:r>
        <w:rPr>
          <w:vertAlign w:val="baseline"/>
        </w:rPr>
        <w:t>century. In the 19</w:t>
      </w:r>
      <w:r>
        <w:rPr>
          <w:vertAlign w:val="superscript"/>
        </w:rPr>
        <w:t>th</w:t>
      </w:r>
      <w:r>
        <w:rPr>
          <w:vertAlign w:val="baseline"/>
        </w:rPr>
        <w:t> century, 30% of all slaves sent across the Atlantic were Nigerians, most of them were Yoruba and Igbo</w:t>
      </w:r>
      <w:r>
        <w:rPr>
          <w:spacing w:val="40"/>
          <w:vertAlign w:val="baseline"/>
        </w:rPr>
        <w:t> </w:t>
      </w:r>
      <w:r>
        <w:rPr>
          <w:vertAlign w:val="baseline"/>
        </w:rPr>
        <w:t>with significant concentration of Hausas, Ibibio and other ethnic groups</w:t>
      </w:r>
      <w:r>
        <w:rPr>
          <w:vertAlign w:val="superscript"/>
        </w:rPr>
        <w:t>8</w:t>
      </w:r>
      <w:r>
        <w:rPr>
          <w:vertAlign w:val="baseline"/>
        </w:rPr>
        <w:t>, while Aro confederacy and Oyo polities were responsible for most of the slave exported from Nigeria</w:t>
      </w:r>
      <w:r>
        <w:rPr>
          <w:vertAlign w:val="superscript"/>
        </w:rPr>
        <w:t>9</w:t>
      </w:r>
      <w:r>
        <w:rPr>
          <w:vertAlign w:val="baseline"/>
        </w:rPr>
        <w:t>. The researcher submits that history</w:t>
      </w:r>
      <w:r>
        <w:rPr>
          <w:spacing w:val="-3"/>
          <w:vertAlign w:val="baseline"/>
        </w:rPr>
        <w:t> </w:t>
      </w:r>
      <w:r>
        <w:rPr>
          <w:vertAlign w:val="baseline"/>
        </w:rPr>
        <w:t>of human trafficking is directly connected to transatlantic slave trade.</w:t>
      </w:r>
    </w:p>
    <w:p>
      <w:pPr>
        <w:pStyle w:val="BodyText"/>
        <w:spacing w:line="480" w:lineRule="auto" w:before="232"/>
        <w:ind w:left="248" w:right="239"/>
      </w:pPr>
      <w:r>
        <w:rPr/>
        <w:t>When one tries to gauge the consequence of European slave trading on the continent of African and Nigeria in particular, it is vital to appreciate that one is measuring the end product of social violence and capital in the export of Africans, particularly, Nigerians rather than trade in any normal common sense or sense of the word</w:t>
      </w:r>
      <w:r>
        <w:rPr>
          <w:vertAlign w:val="superscript"/>
        </w:rPr>
        <w:t>10</w:t>
      </w:r>
      <w:r>
        <w:rPr>
          <w:vertAlign w:val="baseline"/>
        </w:rPr>
        <w:t>. Thus, it is safe and sound to declare that the accumulation of capital, as a result of free African labour utilized in the slave trade, provided the basis for the rise of the industrial revolution, capitalist production and the export of capital to colonial territories by Europe</w:t>
      </w:r>
      <w:r>
        <w:rPr>
          <w:vertAlign w:val="superscript"/>
        </w:rPr>
        <w:t>11</w:t>
      </w:r>
      <w:r>
        <w:rPr>
          <w:vertAlign w:val="baseline"/>
        </w:rPr>
        <w:t>.</w:t>
      </w:r>
    </w:p>
    <w:p>
      <w:pPr>
        <w:pStyle w:val="BodyText"/>
        <w:jc w:val="left"/>
        <w:rPr>
          <w:sz w:val="20"/>
        </w:rPr>
      </w:pPr>
    </w:p>
    <w:p>
      <w:pPr>
        <w:pStyle w:val="BodyText"/>
        <w:spacing w:before="221"/>
        <w:jc w:val="left"/>
        <w:rPr>
          <w:sz w:val="20"/>
        </w:rPr>
      </w:pPr>
      <w:r>
        <w:rPr/>
        <mc:AlternateContent>
          <mc:Choice Requires="wps">
            <w:drawing>
              <wp:anchor distT="0" distB="0" distL="0" distR="0" allowOverlap="1" layoutInCell="1" locked="0" behindDoc="1" simplePos="0" relativeHeight="487593472">
                <wp:simplePos x="0" y="0"/>
                <wp:positionH relativeFrom="page">
                  <wp:posOffset>1097584</wp:posOffset>
                </wp:positionH>
                <wp:positionV relativeFrom="paragraph">
                  <wp:posOffset>302037</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782509pt;width:144.020pt;height:.72003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line="206" w:lineRule="exact" w:before="98"/>
        <w:ind w:left="248" w:right="0" w:firstLine="0"/>
        <w:jc w:val="left"/>
        <w:rPr>
          <w:sz w:val="18"/>
        </w:rPr>
      </w:pPr>
      <w:r>
        <w:rPr>
          <w:color w:val="001F5F"/>
          <w:sz w:val="18"/>
          <w:vertAlign w:val="superscript"/>
        </w:rPr>
        <w:t>6</w:t>
      </w:r>
      <w:r>
        <w:rPr>
          <w:color w:val="001F5F"/>
          <w:spacing w:val="42"/>
          <w:sz w:val="18"/>
          <w:vertAlign w:val="baseline"/>
        </w:rPr>
        <w:t> </w:t>
      </w:r>
      <w:r>
        <w:rPr>
          <w:sz w:val="18"/>
          <w:vertAlign w:val="baseline"/>
        </w:rPr>
        <w:t>Awoyokun, D.,</w:t>
      </w:r>
      <w:r>
        <w:rPr>
          <w:spacing w:val="1"/>
          <w:sz w:val="18"/>
          <w:vertAlign w:val="baseline"/>
        </w:rPr>
        <w:t> </w:t>
      </w:r>
      <w:r>
        <w:rPr>
          <w:i/>
          <w:sz w:val="18"/>
          <w:vertAlign w:val="baseline"/>
        </w:rPr>
        <w:t>Nigeria:</w:t>
      </w:r>
      <w:r>
        <w:rPr>
          <w:i/>
          <w:spacing w:val="-3"/>
          <w:sz w:val="18"/>
          <w:vertAlign w:val="baseline"/>
        </w:rPr>
        <w:t> </w:t>
      </w:r>
      <w:r>
        <w:rPr>
          <w:i/>
          <w:sz w:val="18"/>
          <w:vertAlign w:val="baseline"/>
        </w:rPr>
        <w:t>Slave</w:t>
      </w:r>
      <w:r>
        <w:rPr>
          <w:i/>
          <w:spacing w:val="-1"/>
          <w:sz w:val="18"/>
          <w:vertAlign w:val="baseline"/>
        </w:rPr>
        <w:t> </w:t>
      </w:r>
      <w:r>
        <w:rPr>
          <w:i/>
          <w:sz w:val="18"/>
          <w:vertAlign w:val="baseline"/>
        </w:rPr>
        <w:t>Trade</w:t>
      </w:r>
      <w:r>
        <w:rPr>
          <w:i/>
          <w:spacing w:val="-2"/>
          <w:sz w:val="18"/>
          <w:vertAlign w:val="baseline"/>
        </w:rPr>
        <w:t> </w:t>
      </w:r>
      <w:r>
        <w:rPr>
          <w:i/>
          <w:sz w:val="18"/>
          <w:vertAlign w:val="baseline"/>
        </w:rPr>
        <w:t>and</w:t>
      </w:r>
      <w:r>
        <w:rPr>
          <w:i/>
          <w:spacing w:val="-2"/>
          <w:sz w:val="18"/>
          <w:vertAlign w:val="baseline"/>
        </w:rPr>
        <w:t> </w:t>
      </w:r>
      <w:r>
        <w:rPr>
          <w:i/>
          <w:sz w:val="18"/>
          <w:vertAlign w:val="baseline"/>
        </w:rPr>
        <w:t>the</w:t>
      </w:r>
      <w:r>
        <w:rPr>
          <w:i/>
          <w:spacing w:val="-1"/>
          <w:sz w:val="18"/>
          <w:vertAlign w:val="baseline"/>
        </w:rPr>
        <w:t> </w:t>
      </w:r>
      <w:r>
        <w:rPr>
          <w:i/>
          <w:sz w:val="18"/>
          <w:vertAlign w:val="baseline"/>
        </w:rPr>
        <w:t>Founding</w:t>
      </w:r>
      <w:r>
        <w:rPr>
          <w:i/>
          <w:spacing w:val="-2"/>
          <w:sz w:val="18"/>
          <w:vertAlign w:val="baseline"/>
        </w:rPr>
        <w:t> </w:t>
      </w:r>
      <w:r>
        <w:rPr>
          <w:i/>
          <w:sz w:val="18"/>
          <w:vertAlign w:val="baseline"/>
        </w:rPr>
        <w:t>Fathers</w:t>
      </w:r>
      <w:r>
        <w:rPr>
          <w:sz w:val="18"/>
          <w:vertAlign w:val="baseline"/>
        </w:rPr>
        <w:t>. (2014).</w:t>
      </w:r>
      <w:r>
        <w:rPr>
          <w:spacing w:val="42"/>
          <w:sz w:val="18"/>
          <w:vertAlign w:val="baseline"/>
        </w:rPr>
        <w:t> </w:t>
      </w:r>
      <w:r>
        <w:rPr>
          <w:sz w:val="18"/>
          <w:vertAlign w:val="baseline"/>
        </w:rPr>
        <w:t>p </w:t>
      </w:r>
      <w:r>
        <w:rPr>
          <w:spacing w:val="-5"/>
          <w:sz w:val="18"/>
          <w:vertAlign w:val="baseline"/>
        </w:rPr>
        <w:t>41</w:t>
      </w:r>
    </w:p>
    <w:p>
      <w:pPr>
        <w:spacing w:line="229" w:lineRule="exact" w:before="0"/>
        <w:ind w:left="248" w:right="0" w:firstLine="0"/>
        <w:jc w:val="left"/>
        <w:rPr>
          <w:sz w:val="20"/>
        </w:rPr>
      </w:pPr>
      <w:r>
        <w:rPr>
          <w:sz w:val="20"/>
          <w:vertAlign w:val="superscript"/>
        </w:rPr>
        <w:t>7</w:t>
      </w:r>
      <w:r>
        <w:rPr>
          <w:spacing w:val="-1"/>
          <w:sz w:val="20"/>
          <w:vertAlign w:val="baseline"/>
        </w:rPr>
        <w:t> </w:t>
      </w:r>
      <w:r>
        <w:rPr>
          <w:spacing w:val="-2"/>
          <w:sz w:val="20"/>
          <w:vertAlign w:val="baseline"/>
        </w:rPr>
        <w:t>Ibid.</w:t>
      </w:r>
    </w:p>
    <w:p>
      <w:pPr>
        <w:spacing w:line="207" w:lineRule="exact" w:before="3"/>
        <w:ind w:left="248" w:right="0" w:firstLine="0"/>
        <w:jc w:val="left"/>
        <w:rPr>
          <w:sz w:val="18"/>
        </w:rPr>
      </w:pPr>
      <w:r>
        <w:rPr>
          <w:sz w:val="18"/>
          <w:vertAlign w:val="superscript"/>
        </w:rPr>
        <w:t>8</w:t>
      </w:r>
      <w:r>
        <w:rPr>
          <w:spacing w:val="46"/>
          <w:sz w:val="18"/>
          <w:vertAlign w:val="baseline"/>
        </w:rPr>
        <w:t> </w:t>
      </w:r>
      <w:r>
        <w:rPr>
          <w:spacing w:val="-2"/>
          <w:sz w:val="18"/>
          <w:vertAlign w:val="baseline"/>
        </w:rPr>
        <w:t>Ibid.</w:t>
      </w:r>
    </w:p>
    <w:p>
      <w:pPr>
        <w:spacing w:line="206" w:lineRule="exact" w:before="0"/>
        <w:ind w:left="248" w:right="0" w:firstLine="0"/>
        <w:jc w:val="left"/>
        <w:rPr>
          <w:sz w:val="18"/>
        </w:rPr>
      </w:pPr>
      <w:r>
        <w:rPr>
          <w:sz w:val="18"/>
          <w:vertAlign w:val="superscript"/>
        </w:rPr>
        <w:t>9</w:t>
      </w:r>
      <w:r>
        <w:rPr>
          <w:spacing w:val="45"/>
          <w:sz w:val="18"/>
          <w:vertAlign w:val="baseline"/>
        </w:rPr>
        <w:t> </w:t>
      </w:r>
      <w:r>
        <w:rPr>
          <w:sz w:val="18"/>
          <w:vertAlign w:val="baseline"/>
        </w:rPr>
        <w:t>US.</w:t>
      </w:r>
      <w:r>
        <w:rPr>
          <w:spacing w:val="1"/>
          <w:sz w:val="18"/>
          <w:vertAlign w:val="baseline"/>
        </w:rPr>
        <w:t> </w:t>
      </w:r>
      <w:r>
        <w:rPr>
          <w:sz w:val="18"/>
          <w:vertAlign w:val="baseline"/>
        </w:rPr>
        <w:t>Library</w:t>
      </w:r>
      <w:r>
        <w:rPr>
          <w:spacing w:val="-4"/>
          <w:sz w:val="18"/>
          <w:vertAlign w:val="baseline"/>
        </w:rPr>
        <w:t> </w:t>
      </w:r>
      <w:r>
        <w:rPr>
          <w:sz w:val="18"/>
          <w:vertAlign w:val="baseline"/>
        </w:rPr>
        <w:t>of</w:t>
      </w:r>
      <w:r>
        <w:rPr>
          <w:spacing w:val="-3"/>
          <w:sz w:val="18"/>
          <w:vertAlign w:val="baseline"/>
        </w:rPr>
        <w:t> </w:t>
      </w:r>
      <w:r>
        <w:rPr>
          <w:sz w:val="18"/>
          <w:vertAlign w:val="baseline"/>
        </w:rPr>
        <w:t>Congress,</w:t>
      </w:r>
      <w:r>
        <w:rPr>
          <w:spacing w:val="3"/>
          <w:sz w:val="18"/>
          <w:vertAlign w:val="baseline"/>
        </w:rPr>
        <w:t> </w:t>
      </w:r>
      <w:r>
        <w:rPr>
          <w:i/>
          <w:sz w:val="18"/>
          <w:vertAlign w:val="baseline"/>
        </w:rPr>
        <w:t>Nigeria-The</w:t>
      </w:r>
      <w:r>
        <w:rPr>
          <w:i/>
          <w:spacing w:val="-3"/>
          <w:sz w:val="18"/>
          <w:vertAlign w:val="baseline"/>
        </w:rPr>
        <w:t> </w:t>
      </w:r>
      <w:r>
        <w:rPr>
          <w:i/>
          <w:sz w:val="18"/>
          <w:vertAlign w:val="baseline"/>
        </w:rPr>
        <w:t>Slave</w:t>
      </w:r>
      <w:r>
        <w:rPr>
          <w:i/>
          <w:spacing w:val="-1"/>
          <w:sz w:val="18"/>
          <w:vertAlign w:val="baseline"/>
        </w:rPr>
        <w:t> </w:t>
      </w:r>
      <w:r>
        <w:rPr>
          <w:i/>
          <w:sz w:val="18"/>
          <w:vertAlign w:val="baseline"/>
        </w:rPr>
        <w:t>Trade</w:t>
      </w:r>
      <w:r>
        <w:rPr>
          <w:i/>
          <w:spacing w:val="-3"/>
          <w:sz w:val="18"/>
          <w:vertAlign w:val="baseline"/>
        </w:rPr>
        <w:t> </w:t>
      </w:r>
      <w:r>
        <w:rPr>
          <w:i/>
          <w:sz w:val="18"/>
          <w:vertAlign w:val="baseline"/>
        </w:rPr>
        <w:t>–</w:t>
      </w:r>
      <w:r>
        <w:rPr>
          <w:i/>
          <w:spacing w:val="1"/>
          <w:sz w:val="18"/>
          <w:vertAlign w:val="baseline"/>
        </w:rPr>
        <w:t> </w:t>
      </w:r>
      <w:r>
        <w:rPr>
          <w:i/>
          <w:sz w:val="18"/>
          <w:vertAlign w:val="baseline"/>
        </w:rPr>
        <w:t>Country</w:t>
      </w:r>
      <w:r>
        <w:rPr>
          <w:i/>
          <w:spacing w:val="-3"/>
          <w:sz w:val="18"/>
          <w:vertAlign w:val="baseline"/>
        </w:rPr>
        <w:t> </w:t>
      </w:r>
      <w:r>
        <w:rPr>
          <w:i/>
          <w:sz w:val="18"/>
          <w:vertAlign w:val="baseline"/>
        </w:rPr>
        <w:t>Studies.,</w:t>
      </w:r>
      <w:r>
        <w:rPr>
          <w:i/>
          <w:spacing w:val="1"/>
          <w:sz w:val="18"/>
          <w:vertAlign w:val="baseline"/>
        </w:rPr>
        <w:t> </w:t>
      </w:r>
      <w:r>
        <w:rPr>
          <w:sz w:val="18"/>
          <w:vertAlign w:val="baseline"/>
        </w:rPr>
        <w:t>p. </w:t>
      </w:r>
      <w:r>
        <w:rPr>
          <w:spacing w:val="-5"/>
          <w:sz w:val="18"/>
          <w:vertAlign w:val="baseline"/>
        </w:rPr>
        <w:t>57</w:t>
      </w:r>
    </w:p>
    <w:p>
      <w:pPr>
        <w:spacing w:line="207" w:lineRule="exact" w:before="0"/>
        <w:ind w:left="248" w:right="0" w:firstLine="0"/>
        <w:jc w:val="left"/>
        <w:rPr>
          <w:sz w:val="18"/>
        </w:rPr>
      </w:pPr>
      <w:r>
        <w:rPr>
          <w:sz w:val="18"/>
          <w:vertAlign w:val="superscript"/>
        </w:rPr>
        <w:t>10</w:t>
      </w:r>
      <w:r>
        <w:rPr>
          <w:spacing w:val="-2"/>
          <w:sz w:val="18"/>
          <w:vertAlign w:val="baseline"/>
        </w:rPr>
        <w:t> </w:t>
      </w:r>
      <w:r>
        <w:rPr>
          <w:sz w:val="18"/>
          <w:vertAlign w:val="baseline"/>
        </w:rPr>
        <w:t>Awoyokun,</w:t>
      </w:r>
      <w:r>
        <w:rPr>
          <w:spacing w:val="-1"/>
          <w:sz w:val="18"/>
          <w:vertAlign w:val="baseline"/>
        </w:rPr>
        <w:t> </w:t>
      </w:r>
      <w:r>
        <w:rPr>
          <w:sz w:val="18"/>
          <w:vertAlign w:val="baseline"/>
        </w:rPr>
        <w:t>D., op.</w:t>
      </w:r>
      <w:r>
        <w:rPr>
          <w:spacing w:val="-1"/>
          <w:sz w:val="18"/>
          <w:vertAlign w:val="baseline"/>
        </w:rPr>
        <w:t> </w:t>
      </w:r>
      <w:r>
        <w:rPr>
          <w:sz w:val="18"/>
          <w:vertAlign w:val="baseline"/>
        </w:rPr>
        <w:t>cit. p. </w:t>
      </w:r>
      <w:r>
        <w:rPr>
          <w:spacing w:val="-5"/>
          <w:sz w:val="18"/>
          <w:vertAlign w:val="baseline"/>
        </w:rPr>
        <w:t>33</w:t>
      </w:r>
    </w:p>
    <w:p>
      <w:pPr>
        <w:spacing w:before="2"/>
        <w:ind w:left="248" w:right="0" w:firstLine="0"/>
        <w:jc w:val="left"/>
        <w:rPr>
          <w:sz w:val="18"/>
        </w:rPr>
      </w:pPr>
      <w:r>
        <w:rPr>
          <w:sz w:val="18"/>
          <w:vertAlign w:val="superscript"/>
        </w:rPr>
        <w:t>11</w:t>
      </w:r>
      <w:r>
        <w:rPr>
          <w:spacing w:val="-2"/>
          <w:sz w:val="18"/>
          <w:vertAlign w:val="baseline"/>
        </w:rPr>
        <w:t> </w:t>
      </w:r>
      <w:r>
        <w:rPr>
          <w:sz w:val="18"/>
          <w:vertAlign w:val="baseline"/>
        </w:rPr>
        <w:t>Joseph</w:t>
      </w:r>
      <w:r>
        <w:rPr>
          <w:spacing w:val="-2"/>
          <w:sz w:val="18"/>
          <w:vertAlign w:val="baseline"/>
        </w:rPr>
        <w:t> </w:t>
      </w:r>
      <w:r>
        <w:rPr>
          <w:sz w:val="18"/>
          <w:vertAlign w:val="baseline"/>
        </w:rPr>
        <w:t>E</w:t>
      </w:r>
      <w:r>
        <w:rPr>
          <w:i/>
          <w:sz w:val="18"/>
          <w:vertAlign w:val="baseline"/>
        </w:rPr>
        <w:t>.,</w:t>
      </w:r>
      <w:r>
        <w:rPr>
          <w:i/>
          <w:spacing w:val="42"/>
          <w:sz w:val="18"/>
          <w:vertAlign w:val="baseline"/>
        </w:rPr>
        <w:t> </w:t>
      </w:r>
      <w:r>
        <w:rPr>
          <w:i/>
          <w:sz w:val="18"/>
          <w:vertAlign w:val="baseline"/>
        </w:rPr>
        <w:t>Africans</w:t>
      </w:r>
      <w:r>
        <w:rPr>
          <w:i/>
          <w:spacing w:val="-2"/>
          <w:sz w:val="18"/>
          <w:vertAlign w:val="baseline"/>
        </w:rPr>
        <w:t> </w:t>
      </w:r>
      <w:r>
        <w:rPr>
          <w:i/>
          <w:sz w:val="18"/>
          <w:vertAlign w:val="baseline"/>
        </w:rPr>
        <w:t>and the</w:t>
      </w:r>
      <w:r>
        <w:rPr>
          <w:i/>
          <w:spacing w:val="-2"/>
          <w:sz w:val="18"/>
          <w:vertAlign w:val="baseline"/>
        </w:rPr>
        <w:t> </w:t>
      </w:r>
      <w:r>
        <w:rPr>
          <w:i/>
          <w:sz w:val="18"/>
          <w:vertAlign w:val="baseline"/>
        </w:rPr>
        <w:t>Industrial</w:t>
      </w:r>
      <w:r>
        <w:rPr>
          <w:i/>
          <w:spacing w:val="-1"/>
          <w:sz w:val="18"/>
          <w:vertAlign w:val="baseline"/>
        </w:rPr>
        <w:t> </w:t>
      </w:r>
      <w:r>
        <w:rPr>
          <w:i/>
          <w:sz w:val="18"/>
          <w:vertAlign w:val="baseline"/>
        </w:rPr>
        <w:t>Revolution</w:t>
      </w:r>
      <w:r>
        <w:rPr>
          <w:i/>
          <w:spacing w:val="-1"/>
          <w:sz w:val="18"/>
          <w:vertAlign w:val="baseline"/>
        </w:rPr>
        <w:t> </w:t>
      </w:r>
      <w:r>
        <w:rPr>
          <w:i/>
          <w:sz w:val="18"/>
          <w:vertAlign w:val="baseline"/>
        </w:rPr>
        <w:t>in England</w:t>
      </w:r>
      <w:r>
        <w:rPr>
          <w:sz w:val="18"/>
          <w:vertAlign w:val="baseline"/>
        </w:rPr>
        <w:t>.</w:t>
      </w:r>
      <w:r>
        <w:rPr>
          <w:spacing w:val="-1"/>
          <w:sz w:val="18"/>
          <w:vertAlign w:val="baseline"/>
        </w:rPr>
        <w:t> </w:t>
      </w:r>
      <w:r>
        <w:rPr>
          <w:sz w:val="18"/>
          <w:vertAlign w:val="baseline"/>
        </w:rPr>
        <w:t>Cambridge</w:t>
      </w:r>
      <w:r>
        <w:rPr>
          <w:spacing w:val="-2"/>
          <w:sz w:val="18"/>
          <w:vertAlign w:val="baseline"/>
        </w:rPr>
        <w:t> </w:t>
      </w:r>
      <w:r>
        <w:rPr>
          <w:sz w:val="18"/>
          <w:vertAlign w:val="baseline"/>
        </w:rPr>
        <w:t>University</w:t>
      </w:r>
      <w:r>
        <w:rPr>
          <w:spacing w:val="-5"/>
          <w:sz w:val="18"/>
          <w:vertAlign w:val="baseline"/>
        </w:rPr>
        <w:t> </w:t>
      </w:r>
      <w:r>
        <w:rPr>
          <w:sz w:val="18"/>
          <w:vertAlign w:val="baseline"/>
        </w:rPr>
        <w:t>Press,</w:t>
      </w:r>
      <w:r>
        <w:rPr>
          <w:spacing w:val="2"/>
          <w:sz w:val="18"/>
          <w:vertAlign w:val="baseline"/>
        </w:rPr>
        <w:t> </w:t>
      </w:r>
      <w:r>
        <w:rPr>
          <w:sz w:val="18"/>
          <w:vertAlign w:val="baseline"/>
        </w:rPr>
        <w:t>London,</w:t>
      </w:r>
      <w:r>
        <w:rPr>
          <w:spacing w:val="-1"/>
          <w:sz w:val="18"/>
          <w:vertAlign w:val="baseline"/>
        </w:rPr>
        <w:t> </w:t>
      </w:r>
      <w:r>
        <w:rPr>
          <w:sz w:val="18"/>
          <w:vertAlign w:val="baseline"/>
        </w:rPr>
        <w:t>(2002)</w:t>
      </w:r>
      <w:r>
        <w:rPr>
          <w:spacing w:val="-3"/>
          <w:sz w:val="18"/>
          <w:vertAlign w:val="baseline"/>
        </w:rPr>
        <w:t> </w:t>
      </w:r>
      <w:r>
        <w:rPr>
          <w:sz w:val="18"/>
          <w:vertAlign w:val="baseline"/>
        </w:rPr>
        <w:t>p.</w:t>
      </w:r>
      <w:r>
        <w:rPr>
          <w:spacing w:val="-1"/>
          <w:sz w:val="18"/>
          <w:vertAlign w:val="baseline"/>
        </w:rPr>
        <w:t> </w:t>
      </w:r>
      <w:r>
        <w:rPr>
          <w:spacing w:val="-5"/>
          <w:sz w:val="18"/>
          <w:vertAlign w:val="baseline"/>
        </w:rPr>
        <w:t>17.</w:t>
      </w:r>
    </w:p>
    <w:p>
      <w:pPr>
        <w:spacing w:after="0"/>
        <w:jc w:val="left"/>
        <w:rPr>
          <w:sz w:val="18"/>
        </w:rPr>
        <w:sectPr>
          <w:pgSz w:w="11910" w:h="16840"/>
          <w:pgMar w:header="0" w:footer="1000" w:top="800" w:bottom="1200" w:left="1480" w:right="1480"/>
        </w:sectPr>
      </w:pPr>
    </w:p>
    <w:p>
      <w:pPr>
        <w:pStyle w:val="BodyText"/>
        <w:spacing w:line="480" w:lineRule="auto" w:before="73"/>
        <w:ind w:left="248" w:right="243"/>
      </w:pPr>
      <w:r>
        <w:rPr/>
        <w:t>In Nigeria, slavery existed before the coming of the Europeans and the Arabs, but the slavery then was different from the European chattel slavery that the Africans were subjected</w:t>
      </w:r>
      <w:r>
        <w:rPr>
          <w:spacing w:val="-1"/>
        </w:rPr>
        <w:t> </w:t>
      </w:r>
      <w:r>
        <w:rPr/>
        <w:t>to during</w:t>
      </w:r>
      <w:r>
        <w:rPr>
          <w:spacing w:val="-3"/>
        </w:rPr>
        <w:t> </w:t>
      </w:r>
      <w:r>
        <w:rPr/>
        <w:t>the</w:t>
      </w:r>
      <w:r>
        <w:rPr>
          <w:spacing w:val="-1"/>
        </w:rPr>
        <w:t> </w:t>
      </w:r>
      <w:r>
        <w:rPr/>
        <w:t>19</w:t>
      </w:r>
      <w:r>
        <w:rPr>
          <w:vertAlign w:val="superscript"/>
        </w:rPr>
        <w:t>th</w:t>
      </w:r>
      <w:r>
        <w:rPr>
          <w:vertAlign w:val="baseline"/>
        </w:rPr>
        <w:t> century. The</w:t>
      </w:r>
      <w:r>
        <w:rPr>
          <w:spacing w:val="-1"/>
          <w:vertAlign w:val="baseline"/>
        </w:rPr>
        <w:t> </w:t>
      </w:r>
      <w:r>
        <w:rPr>
          <w:vertAlign w:val="baseline"/>
        </w:rPr>
        <w:t>African slaves were</w:t>
      </w:r>
      <w:r>
        <w:rPr>
          <w:spacing w:val="-1"/>
          <w:vertAlign w:val="baseline"/>
        </w:rPr>
        <w:t> </w:t>
      </w:r>
      <w:r>
        <w:rPr>
          <w:vertAlign w:val="baseline"/>
        </w:rPr>
        <w:t>primarily</w:t>
      </w:r>
      <w:r>
        <w:rPr>
          <w:spacing w:val="-5"/>
          <w:vertAlign w:val="baseline"/>
        </w:rPr>
        <w:t> </w:t>
      </w:r>
      <w:r>
        <w:rPr>
          <w:vertAlign w:val="baseline"/>
        </w:rPr>
        <w:t>prisoners of</w:t>
      </w:r>
      <w:r>
        <w:rPr>
          <w:spacing w:val="-1"/>
          <w:vertAlign w:val="baseline"/>
        </w:rPr>
        <w:t> </w:t>
      </w:r>
      <w:r>
        <w:rPr>
          <w:vertAlign w:val="baseline"/>
        </w:rPr>
        <w:t>war who were normally not executed as the other societies, but allowed to work as a means of</w:t>
      </w:r>
      <w:r>
        <w:rPr>
          <w:spacing w:val="-1"/>
          <w:vertAlign w:val="baseline"/>
        </w:rPr>
        <w:t> </w:t>
      </w:r>
      <w:r>
        <w:rPr>
          <w:vertAlign w:val="baseline"/>
        </w:rPr>
        <w:t>paying off</w:t>
      </w:r>
      <w:r>
        <w:rPr>
          <w:spacing w:val="-2"/>
          <w:vertAlign w:val="baseline"/>
        </w:rPr>
        <w:t> </w:t>
      </w:r>
      <w:r>
        <w:rPr>
          <w:vertAlign w:val="baseline"/>
        </w:rPr>
        <w:t>their ―debt‖ to the</w:t>
      </w:r>
      <w:r>
        <w:rPr>
          <w:spacing w:val="-1"/>
          <w:vertAlign w:val="baseline"/>
        </w:rPr>
        <w:t> </w:t>
      </w:r>
      <w:r>
        <w:rPr>
          <w:vertAlign w:val="baseline"/>
        </w:rPr>
        <w:t>society</w:t>
      </w:r>
      <w:r>
        <w:rPr>
          <w:spacing w:val="-5"/>
          <w:vertAlign w:val="baseline"/>
        </w:rPr>
        <w:t> </w:t>
      </w:r>
      <w:r>
        <w:rPr>
          <w:vertAlign w:val="baseline"/>
        </w:rPr>
        <w:t>that the slaves were</w:t>
      </w:r>
      <w:r>
        <w:rPr>
          <w:spacing w:val="-1"/>
          <w:vertAlign w:val="baseline"/>
        </w:rPr>
        <w:t> </w:t>
      </w:r>
      <w:r>
        <w:rPr>
          <w:vertAlign w:val="baseline"/>
        </w:rPr>
        <w:t>originally</w:t>
      </w:r>
      <w:r>
        <w:rPr>
          <w:spacing w:val="-3"/>
          <w:vertAlign w:val="baseline"/>
        </w:rPr>
        <w:t> </w:t>
      </w:r>
      <w:r>
        <w:rPr>
          <w:vertAlign w:val="baseline"/>
        </w:rPr>
        <w:t>at war against</w:t>
      </w:r>
      <w:r>
        <w:rPr>
          <w:vertAlign w:val="superscript"/>
        </w:rPr>
        <w:t>12</w:t>
      </w:r>
      <w:r>
        <w:rPr>
          <w:vertAlign w:val="baseline"/>
        </w:rPr>
        <w:t>.</w:t>
      </w:r>
    </w:p>
    <w:p>
      <w:pPr>
        <w:pStyle w:val="BodyText"/>
        <w:spacing w:line="480" w:lineRule="auto" w:before="46"/>
        <w:ind w:left="248" w:right="237"/>
      </w:pPr>
      <w:r>
        <w:rPr/>
        <w:t>The world, having accepted the fact that slavery was a great vice, had between 1815</w:t>
      </w:r>
      <w:r>
        <w:rPr>
          <w:vertAlign w:val="superscript"/>
        </w:rPr>
        <w:t>13</w:t>
      </w:r>
      <w:r>
        <w:rPr>
          <w:vertAlign w:val="baseline"/>
        </w:rPr>
        <w:t> and 1975 implemented about 300 international agreements with a varying degrees of accomplishment to suppress slavery</w:t>
      </w:r>
      <w:r>
        <w:rPr>
          <w:vertAlign w:val="superscript"/>
        </w:rPr>
        <w:t>14</w:t>
      </w:r>
      <w:r>
        <w:rPr>
          <w:vertAlign w:val="baseline"/>
        </w:rPr>
        <w:t>. However, despite the legal abolition of slavery vide</w:t>
      </w:r>
      <w:r>
        <w:rPr>
          <w:spacing w:val="-2"/>
          <w:vertAlign w:val="baseline"/>
        </w:rPr>
        <w:t> </w:t>
      </w:r>
      <w:r>
        <w:rPr>
          <w:vertAlign w:val="baseline"/>
        </w:rPr>
        <w:t>1815</w:t>
      </w:r>
      <w:r>
        <w:rPr>
          <w:spacing w:val="-2"/>
          <w:vertAlign w:val="baseline"/>
        </w:rPr>
        <w:t> </w:t>
      </w:r>
      <w:r>
        <w:rPr>
          <w:vertAlign w:val="baseline"/>
        </w:rPr>
        <w:t>Declaration</w:t>
      </w:r>
      <w:r>
        <w:rPr>
          <w:spacing w:val="-2"/>
          <w:vertAlign w:val="baseline"/>
        </w:rPr>
        <w:t> </w:t>
      </w:r>
      <w:r>
        <w:rPr>
          <w:vertAlign w:val="baseline"/>
        </w:rPr>
        <w:t>Relative</w:t>
      </w:r>
      <w:r>
        <w:rPr>
          <w:spacing w:val="-2"/>
          <w:vertAlign w:val="baseline"/>
        </w:rPr>
        <w:t> </w:t>
      </w:r>
      <w:r>
        <w:rPr>
          <w:vertAlign w:val="baseline"/>
        </w:rPr>
        <w:t>to</w:t>
      </w:r>
      <w:r>
        <w:rPr>
          <w:spacing w:val="-2"/>
          <w:vertAlign w:val="baseline"/>
        </w:rPr>
        <w:t> </w:t>
      </w:r>
      <w:r>
        <w:rPr>
          <w:vertAlign w:val="baseline"/>
        </w:rPr>
        <w:t>Universal Abolition</w:t>
      </w:r>
      <w:r>
        <w:rPr>
          <w:spacing w:val="-2"/>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Slave</w:t>
      </w:r>
      <w:r>
        <w:rPr>
          <w:spacing w:val="-3"/>
          <w:vertAlign w:val="baseline"/>
        </w:rPr>
        <w:t> </w:t>
      </w:r>
      <w:r>
        <w:rPr>
          <w:vertAlign w:val="baseline"/>
        </w:rPr>
        <w:t>Trade, slavery</w:t>
      </w:r>
      <w:r>
        <w:rPr>
          <w:spacing w:val="-7"/>
          <w:vertAlign w:val="baseline"/>
        </w:rPr>
        <w:t> </w:t>
      </w:r>
      <w:r>
        <w:rPr>
          <w:vertAlign w:val="baseline"/>
        </w:rPr>
        <w:t>being an</w:t>
      </w:r>
      <w:r>
        <w:rPr>
          <w:spacing w:val="-1"/>
          <w:vertAlign w:val="baseline"/>
        </w:rPr>
        <w:t> </w:t>
      </w:r>
      <w:r>
        <w:rPr>
          <w:vertAlign w:val="baseline"/>
        </w:rPr>
        <w:t>institution</w:t>
      </w:r>
      <w:r>
        <w:rPr>
          <w:spacing w:val="-4"/>
          <w:vertAlign w:val="baseline"/>
        </w:rPr>
        <w:t> </w:t>
      </w:r>
      <w:r>
        <w:rPr>
          <w:vertAlign w:val="baseline"/>
        </w:rPr>
        <w:t>which</w:t>
      </w:r>
      <w:r>
        <w:rPr>
          <w:spacing w:val="-1"/>
          <w:vertAlign w:val="baseline"/>
        </w:rPr>
        <w:t> </w:t>
      </w:r>
      <w:r>
        <w:rPr>
          <w:vertAlign w:val="baseline"/>
        </w:rPr>
        <w:t>never</w:t>
      </w:r>
      <w:r>
        <w:rPr>
          <w:spacing w:val="-2"/>
          <w:vertAlign w:val="baseline"/>
        </w:rPr>
        <w:t> </w:t>
      </w:r>
      <w:r>
        <w:rPr>
          <w:vertAlign w:val="baseline"/>
        </w:rPr>
        <w:t>developed</w:t>
      </w:r>
      <w:r>
        <w:rPr>
          <w:spacing w:val="-2"/>
          <w:vertAlign w:val="baseline"/>
        </w:rPr>
        <w:t> </w:t>
      </w:r>
      <w:r>
        <w:rPr>
          <w:vertAlign w:val="baseline"/>
        </w:rPr>
        <w:t>itself, did</w:t>
      </w:r>
      <w:r>
        <w:rPr>
          <w:spacing w:val="-1"/>
          <w:vertAlign w:val="baseline"/>
        </w:rPr>
        <w:t> </w:t>
      </w:r>
      <w:r>
        <w:rPr>
          <w:vertAlign w:val="baseline"/>
        </w:rPr>
        <w:t>not</w:t>
      </w:r>
      <w:r>
        <w:rPr>
          <w:spacing w:val="-1"/>
          <w:vertAlign w:val="baseline"/>
        </w:rPr>
        <w:t> </w:t>
      </w:r>
      <w:r>
        <w:rPr>
          <w:vertAlign w:val="baseline"/>
        </w:rPr>
        <w:t>stop with</w:t>
      </w:r>
      <w:r>
        <w:rPr>
          <w:spacing w:val="-1"/>
          <w:vertAlign w:val="baseline"/>
        </w:rPr>
        <w:t> </w:t>
      </w:r>
      <w:r>
        <w:rPr>
          <w:vertAlign w:val="baseline"/>
        </w:rPr>
        <w:t>its</w:t>
      </w:r>
      <w:r>
        <w:rPr>
          <w:spacing w:val="-1"/>
          <w:vertAlign w:val="baseline"/>
        </w:rPr>
        <w:t> </w:t>
      </w:r>
      <w:r>
        <w:rPr>
          <w:vertAlign w:val="baseline"/>
        </w:rPr>
        <w:t>callous acts.</w:t>
      </w:r>
      <w:r>
        <w:rPr>
          <w:spacing w:val="-1"/>
          <w:vertAlign w:val="baseline"/>
        </w:rPr>
        <w:t> </w:t>
      </w:r>
      <w:r>
        <w:rPr>
          <w:vertAlign w:val="baseline"/>
        </w:rPr>
        <w:t>Hence,</w:t>
      </w:r>
      <w:r>
        <w:rPr>
          <w:spacing w:val="-1"/>
          <w:vertAlign w:val="baseline"/>
        </w:rPr>
        <w:t> </w:t>
      </w:r>
      <w:r>
        <w:rPr>
          <w:vertAlign w:val="baseline"/>
        </w:rPr>
        <w:t>the cause of human history in African is full and marked by dreadful crimes of removal of capable youths from the continent. The modern world, that is, 20th and 21st centuries had presented us with a new slave trade called trafficking in persons or human trafficking, which has the same features with the old slave trade except that jeeps and modern four-wheel drive vehicles and aircrafts have replaced the camels and slave ships. Present-day trafficking in persons continues as a diverse criminal enterprise that involves actors operating domestically and internationally.</w:t>
      </w:r>
    </w:p>
    <w:p>
      <w:pPr>
        <w:pStyle w:val="BodyText"/>
        <w:spacing w:line="480" w:lineRule="auto" w:before="2"/>
        <w:ind w:left="248" w:right="243"/>
      </w:pPr>
      <w:r>
        <w:rPr/>
        <w:t>In Nigeria, populations vulnerable to human trafficking are growing which has a bearing on supply of potential victims for traffickers. This shows a very active market for trafficking in persons. For instance, it is estimated that West Africa trafficking victims originate in Nigeria, hence making the country a point of origin, transit and destination. Human trafficking in Nigeria is indirectly prohibited in the Constitution under the Fundamental Objectives as objective statement on certain socio-political, economic,</w:t>
      </w:r>
      <w:r>
        <w:rPr>
          <w:spacing w:val="39"/>
        </w:rPr>
        <w:t> </w:t>
      </w:r>
      <w:r>
        <w:rPr/>
        <w:t>and</w:t>
      </w:r>
      <w:r>
        <w:rPr>
          <w:spacing w:val="44"/>
        </w:rPr>
        <w:t> </w:t>
      </w:r>
      <w:r>
        <w:rPr/>
        <w:t>cultural</w:t>
      </w:r>
      <w:r>
        <w:rPr>
          <w:spacing w:val="42"/>
        </w:rPr>
        <w:t> </w:t>
      </w:r>
      <w:r>
        <w:rPr/>
        <w:t>issues</w:t>
      </w:r>
      <w:r>
        <w:rPr>
          <w:spacing w:val="41"/>
        </w:rPr>
        <w:t> </w:t>
      </w:r>
      <w:r>
        <w:rPr/>
        <w:t>meant</w:t>
      </w:r>
      <w:r>
        <w:rPr>
          <w:spacing w:val="42"/>
        </w:rPr>
        <w:t> </w:t>
      </w:r>
      <w:r>
        <w:rPr/>
        <w:t>to</w:t>
      </w:r>
      <w:r>
        <w:rPr>
          <w:spacing w:val="44"/>
        </w:rPr>
        <w:t> </w:t>
      </w:r>
      <w:r>
        <w:rPr/>
        <w:t>guide</w:t>
      </w:r>
      <w:r>
        <w:rPr>
          <w:spacing w:val="41"/>
        </w:rPr>
        <w:t> </w:t>
      </w:r>
      <w:r>
        <w:rPr/>
        <w:t>the</w:t>
      </w:r>
      <w:r>
        <w:rPr>
          <w:spacing w:val="43"/>
        </w:rPr>
        <w:t> </w:t>
      </w:r>
      <w:r>
        <w:rPr/>
        <w:t>government</w:t>
      </w:r>
      <w:r>
        <w:rPr>
          <w:spacing w:val="42"/>
        </w:rPr>
        <w:t> </w:t>
      </w:r>
      <w:r>
        <w:rPr/>
        <w:t>in</w:t>
      </w:r>
      <w:r>
        <w:rPr>
          <w:spacing w:val="42"/>
        </w:rPr>
        <w:t> </w:t>
      </w:r>
      <w:r>
        <w:rPr/>
        <w:t>the</w:t>
      </w:r>
      <w:r>
        <w:rPr>
          <w:spacing w:val="41"/>
        </w:rPr>
        <w:t> </w:t>
      </w:r>
      <w:r>
        <w:rPr/>
        <w:t>formulation</w:t>
      </w:r>
      <w:r>
        <w:rPr>
          <w:spacing w:val="42"/>
        </w:rPr>
        <w:t> </w:t>
      </w:r>
      <w:r>
        <w:rPr>
          <w:spacing w:val="-5"/>
        </w:rPr>
        <w:t>of</w:t>
      </w:r>
    </w:p>
    <w:p>
      <w:pPr>
        <w:pStyle w:val="BodyText"/>
        <w:spacing w:before="1"/>
        <w:ind w:left="248"/>
      </w:pPr>
      <w:r>
        <w:rPr/>
        <w:t>policies.</w:t>
      </w:r>
      <w:r>
        <w:rPr>
          <w:spacing w:val="6"/>
        </w:rPr>
        <w:t> </w:t>
      </w:r>
      <w:r>
        <w:rPr/>
        <w:t>The</w:t>
      </w:r>
      <w:r>
        <w:rPr>
          <w:spacing w:val="7"/>
        </w:rPr>
        <w:t> </w:t>
      </w:r>
      <w:r>
        <w:rPr/>
        <w:t>security</w:t>
      </w:r>
      <w:r>
        <w:rPr>
          <w:spacing w:val="4"/>
        </w:rPr>
        <w:t> </w:t>
      </w:r>
      <w:r>
        <w:rPr/>
        <w:t>and</w:t>
      </w:r>
      <w:r>
        <w:rPr>
          <w:spacing w:val="8"/>
        </w:rPr>
        <w:t> </w:t>
      </w:r>
      <w:r>
        <w:rPr/>
        <w:t>welfare</w:t>
      </w:r>
      <w:r>
        <w:rPr>
          <w:spacing w:val="6"/>
        </w:rPr>
        <w:t> </w:t>
      </w:r>
      <w:r>
        <w:rPr/>
        <w:t>of</w:t>
      </w:r>
      <w:r>
        <w:rPr>
          <w:spacing w:val="8"/>
        </w:rPr>
        <w:t> </w:t>
      </w:r>
      <w:r>
        <w:rPr/>
        <w:t>the</w:t>
      </w:r>
      <w:r>
        <w:rPr>
          <w:spacing w:val="7"/>
        </w:rPr>
        <w:t> </w:t>
      </w:r>
      <w:r>
        <w:rPr/>
        <w:t>Nigerians</w:t>
      </w:r>
      <w:r>
        <w:rPr>
          <w:spacing w:val="11"/>
        </w:rPr>
        <w:t> </w:t>
      </w:r>
      <w:r>
        <w:rPr/>
        <w:t>being</w:t>
      </w:r>
      <w:r>
        <w:rPr>
          <w:spacing w:val="7"/>
        </w:rPr>
        <w:t> </w:t>
      </w:r>
      <w:r>
        <w:rPr/>
        <w:t>of</w:t>
      </w:r>
      <w:r>
        <w:rPr>
          <w:spacing w:val="7"/>
        </w:rPr>
        <w:t> </w:t>
      </w:r>
      <w:r>
        <w:rPr/>
        <w:t>paramount</w:t>
      </w:r>
      <w:r>
        <w:rPr>
          <w:spacing w:val="9"/>
        </w:rPr>
        <w:t> </w:t>
      </w:r>
      <w:r>
        <w:rPr/>
        <w:t>importance,</w:t>
      </w:r>
      <w:r>
        <w:rPr>
          <w:spacing w:val="9"/>
        </w:rPr>
        <w:t> </w:t>
      </w:r>
      <w:r>
        <w:rPr>
          <w:spacing w:val="-5"/>
        </w:rPr>
        <w:t>the</w:t>
      </w:r>
    </w:p>
    <w:p>
      <w:pPr>
        <w:pStyle w:val="BodyText"/>
        <w:spacing w:before="1"/>
        <w:jc w:val="left"/>
        <w:rPr>
          <w:sz w:val="15"/>
        </w:rPr>
      </w:pPr>
      <w:r>
        <w:rPr/>
        <mc:AlternateContent>
          <mc:Choice Requires="wps">
            <w:drawing>
              <wp:anchor distT="0" distB="0" distL="0" distR="0" allowOverlap="1" layoutInCell="1" locked="0" behindDoc="1" simplePos="0" relativeHeight="487593984">
                <wp:simplePos x="0" y="0"/>
                <wp:positionH relativeFrom="page">
                  <wp:posOffset>1097584</wp:posOffset>
                </wp:positionH>
                <wp:positionV relativeFrom="paragraph">
                  <wp:posOffset>125951</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917452pt;width:144.020pt;height:.71997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12</w:t>
      </w:r>
      <w:r>
        <w:rPr>
          <w:spacing w:val="-3"/>
          <w:sz w:val="18"/>
          <w:vertAlign w:val="baseline"/>
        </w:rPr>
        <w:t> </w:t>
      </w:r>
      <w:r>
        <w:rPr>
          <w:sz w:val="18"/>
          <w:vertAlign w:val="baseline"/>
        </w:rPr>
        <w:t>Awoyokun,</w:t>
      </w:r>
      <w:r>
        <w:rPr>
          <w:spacing w:val="-2"/>
          <w:sz w:val="18"/>
          <w:vertAlign w:val="baseline"/>
        </w:rPr>
        <w:t> </w:t>
      </w:r>
      <w:r>
        <w:rPr>
          <w:sz w:val="18"/>
          <w:vertAlign w:val="baseline"/>
        </w:rPr>
        <w:t>D.</w:t>
      </w:r>
      <w:r>
        <w:rPr>
          <w:spacing w:val="-1"/>
          <w:sz w:val="18"/>
          <w:vertAlign w:val="baseline"/>
        </w:rPr>
        <w:t> </w:t>
      </w:r>
      <w:r>
        <w:rPr>
          <w:sz w:val="18"/>
          <w:vertAlign w:val="baseline"/>
        </w:rPr>
        <w:t>op.cit.</w:t>
      </w:r>
      <w:r>
        <w:rPr>
          <w:spacing w:val="-1"/>
          <w:sz w:val="18"/>
          <w:vertAlign w:val="baseline"/>
        </w:rPr>
        <w:t> </w:t>
      </w:r>
      <w:r>
        <w:rPr>
          <w:sz w:val="18"/>
          <w:vertAlign w:val="baseline"/>
        </w:rPr>
        <w:t>p.</w:t>
      </w:r>
      <w:r>
        <w:rPr>
          <w:spacing w:val="-2"/>
          <w:sz w:val="18"/>
          <w:vertAlign w:val="baseline"/>
        </w:rPr>
        <w:t> </w:t>
      </w:r>
      <w:r>
        <w:rPr>
          <w:spacing w:val="-5"/>
          <w:sz w:val="18"/>
          <w:vertAlign w:val="baseline"/>
        </w:rPr>
        <w:t>33</w:t>
      </w:r>
    </w:p>
    <w:p>
      <w:pPr>
        <w:spacing w:line="207" w:lineRule="exact" w:before="0"/>
        <w:ind w:left="248" w:right="0" w:firstLine="0"/>
        <w:jc w:val="left"/>
        <w:rPr>
          <w:sz w:val="18"/>
        </w:rPr>
      </w:pPr>
      <w:r>
        <w:rPr>
          <w:sz w:val="18"/>
          <w:vertAlign w:val="superscript"/>
        </w:rPr>
        <w:t>13</w:t>
      </w:r>
      <w:r>
        <w:rPr>
          <w:spacing w:val="-3"/>
          <w:sz w:val="18"/>
          <w:vertAlign w:val="baseline"/>
        </w:rPr>
        <w:t> </w:t>
      </w:r>
      <w:r>
        <w:rPr>
          <w:sz w:val="18"/>
          <w:vertAlign w:val="baseline"/>
        </w:rPr>
        <w:t>1815</w:t>
      </w:r>
      <w:r>
        <w:rPr>
          <w:spacing w:val="-1"/>
          <w:sz w:val="18"/>
          <w:vertAlign w:val="baseline"/>
        </w:rPr>
        <w:t> </w:t>
      </w:r>
      <w:r>
        <w:rPr>
          <w:sz w:val="18"/>
          <w:vertAlign w:val="baseline"/>
        </w:rPr>
        <w:t>Declaration</w:t>
      </w:r>
      <w:r>
        <w:rPr>
          <w:spacing w:val="-2"/>
          <w:sz w:val="18"/>
          <w:vertAlign w:val="baseline"/>
        </w:rPr>
        <w:t> </w:t>
      </w:r>
      <w:r>
        <w:rPr>
          <w:sz w:val="18"/>
          <w:vertAlign w:val="baseline"/>
        </w:rPr>
        <w:t>Relative</w:t>
      </w:r>
      <w:r>
        <w:rPr>
          <w:spacing w:val="-3"/>
          <w:sz w:val="18"/>
          <w:vertAlign w:val="baseline"/>
        </w:rPr>
        <w:t> </w:t>
      </w:r>
      <w:r>
        <w:rPr>
          <w:sz w:val="18"/>
          <w:vertAlign w:val="baseline"/>
        </w:rPr>
        <w:t>to</w:t>
      </w:r>
      <w:r>
        <w:rPr>
          <w:spacing w:val="-1"/>
          <w:sz w:val="18"/>
          <w:vertAlign w:val="baseline"/>
        </w:rPr>
        <w:t> </w:t>
      </w:r>
      <w:r>
        <w:rPr>
          <w:sz w:val="18"/>
          <w:vertAlign w:val="baseline"/>
        </w:rPr>
        <w:t>Universal Abolition</w:t>
      </w:r>
      <w:r>
        <w:rPr>
          <w:spacing w:val="-1"/>
          <w:sz w:val="18"/>
          <w:vertAlign w:val="baseline"/>
        </w:rPr>
        <w:t> </w:t>
      </w:r>
      <w:r>
        <w:rPr>
          <w:sz w:val="18"/>
          <w:vertAlign w:val="baseline"/>
        </w:rPr>
        <w:t>of</w:t>
      </w:r>
      <w:r>
        <w:rPr>
          <w:spacing w:val="-4"/>
          <w:sz w:val="18"/>
          <w:vertAlign w:val="baseline"/>
        </w:rPr>
        <w:t> </w:t>
      </w:r>
      <w:r>
        <w:rPr>
          <w:sz w:val="18"/>
          <w:vertAlign w:val="baseline"/>
        </w:rPr>
        <w:t>Slave</w:t>
      </w:r>
      <w:r>
        <w:rPr>
          <w:spacing w:val="-4"/>
          <w:sz w:val="18"/>
          <w:vertAlign w:val="baseline"/>
        </w:rPr>
        <w:t> </w:t>
      </w:r>
      <w:r>
        <w:rPr>
          <w:sz w:val="18"/>
          <w:vertAlign w:val="baseline"/>
        </w:rPr>
        <w:t>Trade was</w:t>
      </w:r>
      <w:r>
        <w:rPr>
          <w:spacing w:val="-2"/>
          <w:sz w:val="18"/>
          <w:vertAlign w:val="baseline"/>
        </w:rPr>
        <w:t> adopted.</w:t>
      </w:r>
    </w:p>
    <w:p>
      <w:pPr>
        <w:spacing w:before="2"/>
        <w:ind w:left="248" w:right="0" w:firstLine="0"/>
        <w:jc w:val="left"/>
        <w:rPr>
          <w:sz w:val="18"/>
        </w:rPr>
      </w:pPr>
      <w:r>
        <w:rPr>
          <w:sz w:val="18"/>
          <w:vertAlign w:val="superscript"/>
        </w:rPr>
        <w:t>14</w:t>
      </w:r>
      <w:r>
        <w:rPr>
          <w:spacing w:val="-2"/>
          <w:sz w:val="18"/>
          <w:vertAlign w:val="baseline"/>
        </w:rPr>
        <w:t> </w:t>
      </w:r>
      <w:r>
        <w:rPr>
          <w:sz w:val="18"/>
          <w:vertAlign w:val="baseline"/>
        </w:rPr>
        <w:t>BBC-</w:t>
      </w:r>
      <w:r>
        <w:rPr>
          <w:spacing w:val="-1"/>
          <w:sz w:val="18"/>
          <w:vertAlign w:val="baseline"/>
        </w:rPr>
        <w:t> </w:t>
      </w:r>
      <w:r>
        <w:rPr>
          <w:i/>
          <w:sz w:val="18"/>
          <w:vertAlign w:val="baseline"/>
        </w:rPr>
        <w:t>Ethics-Slavery:</w:t>
      </w:r>
      <w:r>
        <w:rPr>
          <w:i/>
          <w:spacing w:val="-1"/>
          <w:sz w:val="18"/>
          <w:vertAlign w:val="baseline"/>
        </w:rPr>
        <w:t> </w:t>
      </w:r>
      <w:r>
        <w:rPr>
          <w:i/>
          <w:sz w:val="18"/>
          <w:vertAlign w:val="baseline"/>
        </w:rPr>
        <w:t>The</w:t>
      </w:r>
      <w:r>
        <w:rPr>
          <w:i/>
          <w:spacing w:val="-2"/>
          <w:sz w:val="18"/>
          <w:vertAlign w:val="baseline"/>
        </w:rPr>
        <w:t> </w:t>
      </w:r>
      <w:r>
        <w:rPr>
          <w:i/>
          <w:sz w:val="18"/>
          <w:vertAlign w:val="baseline"/>
        </w:rPr>
        <w:t>Law</w:t>
      </w:r>
      <w:r>
        <w:rPr>
          <w:i/>
          <w:spacing w:val="-3"/>
          <w:sz w:val="18"/>
          <w:vertAlign w:val="baseline"/>
        </w:rPr>
        <w:t> </w:t>
      </w:r>
      <w:r>
        <w:rPr>
          <w:i/>
          <w:sz w:val="18"/>
          <w:vertAlign w:val="baseline"/>
        </w:rPr>
        <w:t>against</w:t>
      </w:r>
      <w:r>
        <w:rPr>
          <w:i/>
          <w:spacing w:val="-1"/>
          <w:sz w:val="18"/>
          <w:vertAlign w:val="baseline"/>
        </w:rPr>
        <w:t> </w:t>
      </w:r>
      <w:r>
        <w:rPr>
          <w:i/>
          <w:sz w:val="18"/>
          <w:vertAlign w:val="baseline"/>
        </w:rPr>
        <w:t>Slavery</w:t>
      </w:r>
      <w:r>
        <w:rPr>
          <w:sz w:val="18"/>
          <w:vertAlign w:val="baseline"/>
        </w:rPr>
        <w:t>.</w:t>
      </w:r>
      <w:r>
        <w:rPr>
          <w:spacing w:val="44"/>
          <w:sz w:val="18"/>
          <w:vertAlign w:val="baseline"/>
        </w:rPr>
        <w:t> </w:t>
      </w:r>
      <w:r>
        <w:rPr>
          <w:sz w:val="18"/>
          <w:vertAlign w:val="baseline"/>
        </w:rPr>
        <w:t>p.</w:t>
      </w:r>
      <w:r>
        <w:rPr>
          <w:spacing w:val="-3"/>
          <w:sz w:val="18"/>
          <w:vertAlign w:val="baseline"/>
        </w:rPr>
        <w:t> </w:t>
      </w:r>
      <w:r>
        <w:rPr>
          <w:spacing w:val="-10"/>
          <w:sz w:val="18"/>
          <w:vertAlign w:val="baseline"/>
        </w:rPr>
        <w:t>3</w:t>
      </w:r>
    </w:p>
    <w:p>
      <w:pPr>
        <w:spacing w:after="0"/>
        <w:jc w:val="left"/>
        <w:rPr>
          <w:sz w:val="18"/>
        </w:rPr>
        <w:sectPr>
          <w:pgSz w:w="11910" w:h="16840"/>
          <w:pgMar w:header="0" w:footer="1000" w:top="800" w:bottom="1200" w:left="1480" w:right="1480"/>
        </w:sectPr>
      </w:pPr>
    </w:p>
    <w:p>
      <w:pPr>
        <w:pStyle w:val="BodyText"/>
        <w:spacing w:line="480" w:lineRule="auto" w:before="73"/>
        <w:ind w:left="248" w:right="243"/>
      </w:pPr>
      <w:r>
        <w:rPr/>
        <w:t>Constitution places a duty and responsibility on all organs of government, and of all authorities and persons, exercising legislative, executive or judicial powers, to conform to, observe and apply the provisions of the fundamental objective</w:t>
      </w:r>
      <w:r>
        <w:rPr>
          <w:vertAlign w:val="superscript"/>
        </w:rPr>
        <w:t>15</w:t>
      </w:r>
      <w:r>
        <w:rPr>
          <w:vertAlign w:val="baseline"/>
        </w:rPr>
        <w:t>. Again, there are other legally binding legislations and regional instruments which Nigeria has domesticated that prohibit human trafficking. Nigeria has also established institutions that seek to prohibit human trafficking and protect victims of the said act. However, trafficking of Nigerians is said to be on the increase. It is against this background that this dissertation seeks to make an analysis of the legal and institutional frameworks on the prohibition of trafficking in persons Nigeria.</w:t>
      </w:r>
    </w:p>
    <w:p>
      <w:pPr>
        <w:pStyle w:val="Heading1"/>
        <w:numPr>
          <w:ilvl w:val="1"/>
          <w:numId w:val="4"/>
        </w:numPr>
        <w:tabs>
          <w:tab w:pos="608" w:val="left" w:leader="none"/>
        </w:tabs>
        <w:spacing w:line="240" w:lineRule="auto" w:before="6" w:after="0"/>
        <w:ind w:left="608" w:right="0" w:hanging="360"/>
        <w:jc w:val="both"/>
      </w:pPr>
      <w:r>
        <w:rPr/>
        <w:t>Statement</w:t>
      </w:r>
      <w:r>
        <w:rPr>
          <w:spacing w:val="-3"/>
        </w:rPr>
        <w:t> </w:t>
      </w:r>
      <w:r>
        <w:rPr/>
        <w:t>of</w:t>
      </w:r>
      <w:r>
        <w:rPr>
          <w:spacing w:val="-2"/>
        </w:rPr>
        <w:t> </w:t>
      </w:r>
      <w:r>
        <w:rPr/>
        <w:t>the</w:t>
      </w:r>
      <w:r>
        <w:rPr>
          <w:spacing w:val="-1"/>
        </w:rPr>
        <w:t> </w:t>
      </w:r>
      <w:r>
        <w:rPr>
          <w:spacing w:val="-2"/>
        </w:rPr>
        <w:t>Problem</w:t>
      </w:r>
    </w:p>
    <w:p>
      <w:pPr>
        <w:pStyle w:val="BodyText"/>
        <w:spacing w:before="41"/>
        <w:jc w:val="left"/>
        <w:rPr>
          <w:b/>
        </w:rPr>
      </w:pPr>
    </w:p>
    <w:p>
      <w:pPr>
        <w:pStyle w:val="BodyText"/>
        <w:spacing w:line="480" w:lineRule="auto"/>
        <w:ind w:left="248" w:right="244"/>
      </w:pPr>
      <w:r>
        <w:rPr/>
        <w:t>One of the problems this research discovers is that of slavery. Human trafficking is a modern way of slavery. Slavery is a practice of having slaves. It is one of the gravest criminal acts confronting Nigeria as a nation and the international community at</w:t>
      </w:r>
      <w:r>
        <w:rPr>
          <w:spacing w:val="80"/>
        </w:rPr>
        <w:t> </w:t>
      </w:r>
      <w:r>
        <w:rPr/>
        <w:t>large</w:t>
      </w:r>
      <w:r>
        <w:rPr>
          <w:vertAlign w:val="superscript"/>
        </w:rPr>
        <w:t>16</w:t>
      </w:r>
      <w:r>
        <w:rPr>
          <w:vertAlign w:val="baseline"/>
        </w:rPr>
        <w:t>. In Nigeria, slavery is out law by the Constitution</w:t>
      </w:r>
      <w:r>
        <w:rPr>
          <w:vertAlign w:val="superscript"/>
        </w:rPr>
        <w:t>17</w:t>
      </w:r>
      <w:r>
        <w:rPr>
          <w:vertAlign w:val="baseline"/>
        </w:rPr>
        <w:t>. Hence, Section 34 (1) and (b), of the Constitution provides that:</w:t>
      </w:r>
    </w:p>
    <w:p>
      <w:pPr>
        <w:pStyle w:val="ListParagraph"/>
        <w:numPr>
          <w:ilvl w:val="2"/>
          <w:numId w:val="4"/>
        </w:numPr>
        <w:tabs>
          <w:tab w:pos="2408" w:val="left" w:leader="none"/>
          <w:tab w:pos="2414" w:val="left" w:leader="none"/>
        </w:tabs>
        <w:spacing w:line="240" w:lineRule="auto" w:before="1" w:after="0"/>
        <w:ind w:left="2408" w:right="2598" w:hanging="360"/>
        <w:jc w:val="both"/>
        <w:rPr>
          <w:sz w:val="24"/>
        </w:rPr>
      </w:pPr>
      <w:r>
        <w:rPr>
          <w:sz w:val="24"/>
        </w:rPr>
        <w:tab/>
        <w:t>Every</w:t>
      </w:r>
      <w:r>
        <w:rPr>
          <w:spacing w:val="-10"/>
          <w:sz w:val="24"/>
        </w:rPr>
        <w:t> </w:t>
      </w:r>
      <w:r>
        <w:rPr>
          <w:sz w:val="24"/>
        </w:rPr>
        <w:t>individual</w:t>
      </w:r>
      <w:r>
        <w:rPr>
          <w:spacing w:val="-5"/>
          <w:sz w:val="24"/>
        </w:rPr>
        <w:t> </w:t>
      </w:r>
      <w:r>
        <w:rPr>
          <w:sz w:val="24"/>
        </w:rPr>
        <w:t>is</w:t>
      </w:r>
      <w:r>
        <w:rPr>
          <w:spacing w:val="-5"/>
          <w:sz w:val="24"/>
        </w:rPr>
        <w:t> </w:t>
      </w:r>
      <w:r>
        <w:rPr>
          <w:sz w:val="24"/>
        </w:rPr>
        <w:t>entitled</w:t>
      </w:r>
      <w:r>
        <w:rPr>
          <w:spacing w:val="-5"/>
          <w:sz w:val="24"/>
        </w:rPr>
        <w:t> </w:t>
      </w:r>
      <w:r>
        <w:rPr>
          <w:sz w:val="24"/>
        </w:rPr>
        <w:t>to</w:t>
      </w:r>
      <w:r>
        <w:rPr>
          <w:spacing w:val="-5"/>
          <w:sz w:val="24"/>
        </w:rPr>
        <w:t> </w:t>
      </w:r>
      <w:r>
        <w:rPr>
          <w:sz w:val="24"/>
        </w:rPr>
        <w:t>respect</w:t>
      </w:r>
      <w:r>
        <w:rPr>
          <w:spacing w:val="-5"/>
          <w:sz w:val="24"/>
        </w:rPr>
        <w:t> </w:t>
      </w:r>
      <w:r>
        <w:rPr>
          <w:sz w:val="24"/>
        </w:rPr>
        <w:t>for dignity of his person, and accordingly-</w:t>
      </w:r>
    </w:p>
    <w:p>
      <w:pPr>
        <w:pStyle w:val="BodyText"/>
        <w:jc w:val="left"/>
      </w:pPr>
    </w:p>
    <w:p>
      <w:pPr>
        <w:pStyle w:val="ListParagraph"/>
        <w:numPr>
          <w:ilvl w:val="0"/>
          <w:numId w:val="5"/>
        </w:numPr>
        <w:tabs>
          <w:tab w:pos="2408" w:val="left" w:leader="none"/>
          <w:tab w:pos="2414" w:val="left" w:leader="none"/>
        </w:tabs>
        <w:spacing w:line="240" w:lineRule="auto" w:before="0" w:after="0"/>
        <w:ind w:left="2408" w:right="2551" w:hanging="360"/>
        <w:jc w:val="both"/>
        <w:rPr>
          <w:sz w:val="24"/>
        </w:rPr>
      </w:pPr>
      <w:r>
        <w:rPr>
          <w:sz w:val="24"/>
        </w:rPr>
        <w:tab/>
        <w:t>no person shall be held in slavery or servitude; and</w:t>
      </w:r>
    </w:p>
    <w:p>
      <w:pPr>
        <w:pStyle w:val="BodyText"/>
        <w:spacing w:before="46"/>
        <w:jc w:val="left"/>
      </w:pPr>
    </w:p>
    <w:p>
      <w:pPr>
        <w:pStyle w:val="BodyText"/>
        <w:spacing w:line="480" w:lineRule="auto"/>
        <w:ind w:left="248" w:right="248"/>
      </w:pPr>
      <w:r>
        <w:rPr/>
        <w:t>Again, the Trafficking in Persons (Prohibition) Enforcement and Administration Act, 2015 (TIP Act), also prohibits slavery. Sections 24 and 25 of the said TIP Act provide </w:t>
      </w:r>
      <w:r>
        <w:rPr>
          <w:spacing w:val="-2"/>
        </w:rPr>
        <w:t>that:</w:t>
      </w:r>
    </w:p>
    <w:p>
      <w:pPr>
        <w:pStyle w:val="ListParagraph"/>
        <w:numPr>
          <w:ilvl w:val="1"/>
          <w:numId w:val="5"/>
        </w:numPr>
        <w:tabs>
          <w:tab w:pos="3002" w:val="left" w:leader="none"/>
        </w:tabs>
        <w:spacing w:line="240" w:lineRule="auto" w:before="0" w:after="0"/>
        <w:ind w:left="2408" w:right="2119" w:firstLine="0"/>
        <w:jc w:val="both"/>
        <w:rPr>
          <w:sz w:val="24"/>
        </w:rPr>
      </w:pPr>
      <w:r>
        <w:rPr>
          <w:sz w:val="24"/>
        </w:rPr>
        <w:t>Any person who recruits, </w:t>
      </w:r>
      <w:r>
        <w:rPr>
          <w:sz w:val="24"/>
        </w:rPr>
        <w:t>imports, exports, transfers, transports, buys, sells, disposes or in any way traffics in any person as a slave or accepts, receives, detains or harbours a person as a slave, commits an offence</w:t>
      </w:r>
      <w:r>
        <w:rPr>
          <w:spacing w:val="76"/>
          <w:sz w:val="24"/>
        </w:rPr>
        <w:t>  </w:t>
      </w:r>
      <w:r>
        <w:rPr>
          <w:sz w:val="24"/>
        </w:rPr>
        <w:t>and</w:t>
      </w:r>
      <w:r>
        <w:rPr>
          <w:spacing w:val="77"/>
          <w:sz w:val="24"/>
        </w:rPr>
        <w:t>  </w:t>
      </w:r>
      <w:r>
        <w:rPr>
          <w:sz w:val="24"/>
        </w:rPr>
        <w:t>liable</w:t>
      </w:r>
      <w:r>
        <w:rPr>
          <w:spacing w:val="78"/>
          <w:sz w:val="24"/>
        </w:rPr>
        <w:t>  </w:t>
      </w:r>
      <w:r>
        <w:rPr>
          <w:sz w:val="24"/>
        </w:rPr>
        <w:t>on</w:t>
      </w:r>
      <w:r>
        <w:rPr>
          <w:spacing w:val="77"/>
          <w:sz w:val="24"/>
        </w:rPr>
        <w:t>  </w:t>
      </w:r>
      <w:r>
        <w:rPr>
          <w:sz w:val="24"/>
        </w:rPr>
        <w:t>conviction</w:t>
      </w:r>
      <w:r>
        <w:rPr>
          <w:spacing w:val="78"/>
          <w:sz w:val="24"/>
        </w:rPr>
        <w:t>  </w:t>
      </w:r>
      <w:r>
        <w:rPr>
          <w:spacing w:val="-5"/>
          <w:sz w:val="24"/>
        </w:rPr>
        <w:t>to</w:t>
      </w:r>
    </w:p>
    <w:p>
      <w:pPr>
        <w:pStyle w:val="BodyText"/>
        <w:spacing w:before="175"/>
        <w:jc w:val="left"/>
        <w:rPr>
          <w:sz w:val="20"/>
        </w:rPr>
      </w:pPr>
      <w:r>
        <w:rPr/>
        <mc:AlternateContent>
          <mc:Choice Requires="wps">
            <w:drawing>
              <wp:anchor distT="0" distB="0" distL="0" distR="0" allowOverlap="1" layoutInCell="1" locked="0" behindDoc="1" simplePos="0" relativeHeight="487594496">
                <wp:simplePos x="0" y="0"/>
                <wp:positionH relativeFrom="page">
                  <wp:posOffset>1097584</wp:posOffset>
                </wp:positionH>
                <wp:positionV relativeFrom="paragraph">
                  <wp:posOffset>272621</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46628pt;width:144.020pt;height:.71997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15</w:t>
      </w:r>
      <w:r>
        <w:rPr>
          <w:spacing w:val="-2"/>
          <w:sz w:val="18"/>
          <w:vertAlign w:val="baseline"/>
        </w:rPr>
        <w:t> </w:t>
      </w:r>
      <w:r>
        <w:rPr>
          <w:sz w:val="18"/>
          <w:vertAlign w:val="baseline"/>
        </w:rPr>
        <w:t>Chapter</w:t>
      </w:r>
      <w:r>
        <w:rPr>
          <w:spacing w:val="-1"/>
          <w:sz w:val="18"/>
          <w:vertAlign w:val="baseline"/>
        </w:rPr>
        <w:t> </w:t>
      </w:r>
      <w:r>
        <w:rPr>
          <w:sz w:val="18"/>
          <w:vertAlign w:val="baseline"/>
        </w:rPr>
        <w:t>II,</w:t>
      </w:r>
      <w:r>
        <w:rPr>
          <w:spacing w:val="-3"/>
          <w:sz w:val="18"/>
          <w:vertAlign w:val="baseline"/>
        </w:rPr>
        <w:t> </w:t>
      </w:r>
      <w:r>
        <w:rPr>
          <w:sz w:val="18"/>
          <w:vertAlign w:val="baseline"/>
        </w:rPr>
        <w:t>Constitution of</w:t>
      </w:r>
      <w:r>
        <w:rPr>
          <w:spacing w:val="-3"/>
          <w:sz w:val="18"/>
          <w:vertAlign w:val="baseline"/>
        </w:rPr>
        <w:t> </w:t>
      </w:r>
      <w:r>
        <w:rPr>
          <w:sz w:val="18"/>
          <w:vertAlign w:val="baseline"/>
        </w:rPr>
        <w:t>Federal</w:t>
      </w:r>
      <w:r>
        <w:rPr>
          <w:spacing w:val="-1"/>
          <w:sz w:val="18"/>
          <w:vertAlign w:val="baseline"/>
        </w:rPr>
        <w:t> </w:t>
      </w:r>
      <w:r>
        <w:rPr>
          <w:sz w:val="18"/>
          <w:vertAlign w:val="baseline"/>
        </w:rPr>
        <w:t>Republic</w:t>
      </w:r>
      <w:r>
        <w:rPr>
          <w:spacing w:val="-1"/>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1999 (as</w:t>
      </w:r>
      <w:r>
        <w:rPr>
          <w:spacing w:val="-1"/>
          <w:sz w:val="18"/>
          <w:vertAlign w:val="baseline"/>
        </w:rPr>
        <w:t> </w:t>
      </w:r>
      <w:r>
        <w:rPr>
          <w:spacing w:val="-2"/>
          <w:sz w:val="18"/>
          <w:vertAlign w:val="baseline"/>
        </w:rPr>
        <w:t>amended)</w:t>
      </w:r>
    </w:p>
    <w:p>
      <w:pPr>
        <w:spacing w:line="207" w:lineRule="exact" w:before="0"/>
        <w:ind w:left="248" w:right="0" w:firstLine="0"/>
        <w:jc w:val="left"/>
        <w:rPr>
          <w:sz w:val="18"/>
        </w:rPr>
      </w:pPr>
      <w:r>
        <w:rPr>
          <w:sz w:val="18"/>
          <w:vertAlign w:val="superscript"/>
        </w:rPr>
        <w:t>16</w:t>
      </w:r>
      <w:r>
        <w:rPr>
          <w:spacing w:val="-4"/>
          <w:sz w:val="18"/>
          <w:vertAlign w:val="baseline"/>
        </w:rPr>
        <w:t> </w:t>
      </w:r>
      <w:r>
        <w:rPr>
          <w:sz w:val="18"/>
          <w:vertAlign w:val="baseline"/>
        </w:rPr>
        <w:t>Simkin,</w:t>
      </w:r>
      <w:r>
        <w:rPr>
          <w:spacing w:val="-1"/>
          <w:sz w:val="18"/>
          <w:vertAlign w:val="baseline"/>
        </w:rPr>
        <w:t> </w:t>
      </w:r>
      <w:r>
        <w:rPr>
          <w:sz w:val="18"/>
          <w:vertAlign w:val="baseline"/>
        </w:rPr>
        <w:t>J.,</w:t>
      </w:r>
      <w:r>
        <w:rPr>
          <w:spacing w:val="-1"/>
          <w:sz w:val="18"/>
          <w:vertAlign w:val="baseline"/>
        </w:rPr>
        <w:t> </w:t>
      </w:r>
      <w:r>
        <w:rPr>
          <w:sz w:val="18"/>
          <w:vertAlign w:val="baseline"/>
        </w:rPr>
        <w:t>op.</w:t>
      </w:r>
      <w:r>
        <w:rPr>
          <w:spacing w:val="-1"/>
          <w:sz w:val="18"/>
          <w:vertAlign w:val="baseline"/>
        </w:rPr>
        <w:t> </w:t>
      </w:r>
      <w:r>
        <w:rPr>
          <w:sz w:val="18"/>
          <w:vertAlign w:val="baseline"/>
        </w:rPr>
        <w:t>cit.</w:t>
      </w:r>
      <w:r>
        <w:rPr>
          <w:spacing w:val="-3"/>
          <w:sz w:val="18"/>
          <w:vertAlign w:val="baseline"/>
        </w:rPr>
        <w:t> </w:t>
      </w:r>
      <w:r>
        <w:rPr>
          <w:spacing w:val="-4"/>
          <w:sz w:val="18"/>
          <w:vertAlign w:val="baseline"/>
        </w:rPr>
        <w:t>p.13.</w:t>
      </w:r>
    </w:p>
    <w:p>
      <w:pPr>
        <w:spacing w:before="2"/>
        <w:ind w:left="248" w:right="0" w:firstLine="0"/>
        <w:jc w:val="left"/>
        <w:rPr>
          <w:sz w:val="18"/>
        </w:rPr>
      </w:pPr>
      <w:r>
        <w:rPr>
          <w:sz w:val="18"/>
          <w:vertAlign w:val="superscript"/>
        </w:rPr>
        <w:t>17</w:t>
      </w:r>
      <w:r>
        <w:rPr>
          <w:spacing w:val="-1"/>
          <w:sz w:val="18"/>
          <w:vertAlign w:val="baseline"/>
        </w:rPr>
        <w:t> </w:t>
      </w:r>
      <w:r>
        <w:rPr>
          <w:sz w:val="18"/>
          <w:vertAlign w:val="baseline"/>
        </w:rPr>
        <w:t>Constitution</w:t>
      </w:r>
      <w:r>
        <w:rPr>
          <w:spacing w:val="-2"/>
          <w:sz w:val="18"/>
          <w:vertAlign w:val="baseline"/>
        </w:rPr>
        <w:t> </w:t>
      </w:r>
      <w:r>
        <w:rPr>
          <w:sz w:val="18"/>
          <w:vertAlign w:val="baseline"/>
        </w:rPr>
        <w:t>of</w:t>
      </w:r>
      <w:r>
        <w:rPr>
          <w:spacing w:val="-2"/>
          <w:sz w:val="18"/>
          <w:vertAlign w:val="baseline"/>
        </w:rPr>
        <w:t> </w:t>
      </w:r>
      <w:r>
        <w:rPr>
          <w:sz w:val="18"/>
          <w:vertAlign w:val="baseline"/>
        </w:rPr>
        <w:t>Federal</w:t>
      </w:r>
      <w:r>
        <w:rPr>
          <w:spacing w:val="-1"/>
          <w:sz w:val="18"/>
          <w:vertAlign w:val="baseline"/>
        </w:rPr>
        <w:t> </w:t>
      </w:r>
      <w:r>
        <w:rPr>
          <w:sz w:val="18"/>
          <w:vertAlign w:val="baseline"/>
        </w:rPr>
        <w:t>Republic</w:t>
      </w:r>
      <w:r>
        <w:rPr>
          <w:spacing w:val="-3"/>
          <w:sz w:val="18"/>
          <w:vertAlign w:val="baseline"/>
        </w:rPr>
        <w:t> </w:t>
      </w:r>
      <w:r>
        <w:rPr>
          <w:sz w:val="18"/>
          <w:vertAlign w:val="baseline"/>
        </w:rPr>
        <w:t>of</w:t>
      </w:r>
      <w:r>
        <w:rPr>
          <w:spacing w:val="41"/>
          <w:sz w:val="18"/>
          <w:vertAlign w:val="baseline"/>
        </w:rPr>
        <w:t> </w:t>
      </w:r>
      <w:r>
        <w:rPr>
          <w:sz w:val="18"/>
          <w:vertAlign w:val="baseline"/>
        </w:rPr>
        <w:t>Nigeria, 1999,</w:t>
      </w:r>
      <w:r>
        <w:rPr>
          <w:spacing w:val="-1"/>
          <w:sz w:val="18"/>
          <w:vertAlign w:val="baseline"/>
        </w:rPr>
        <w:t> </w:t>
      </w:r>
      <w:r>
        <w:rPr>
          <w:sz w:val="18"/>
          <w:vertAlign w:val="baseline"/>
        </w:rPr>
        <w:t>(as </w:t>
      </w:r>
      <w:r>
        <w:rPr>
          <w:spacing w:val="-2"/>
          <w:sz w:val="18"/>
          <w:vertAlign w:val="baseline"/>
        </w:rPr>
        <w:t>amended)</w:t>
      </w:r>
    </w:p>
    <w:p>
      <w:pPr>
        <w:spacing w:after="0"/>
        <w:jc w:val="left"/>
        <w:rPr>
          <w:sz w:val="18"/>
        </w:rPr>
        <w:sectPr>
          <w:pgSz w:w="11910" w:h="16840"/>
          <w:pgMar w:header="0" w:footer="1000" w:top="800" w:bottom="1200" w:left="1480" w:right="1480"/>
        </w:sectPr>
      </w:pPr>
    </w:p>
    <w:p>
      <w:pPr>
        <w:pStyle w:val="BodyText"/>
        <w:spacing w:before="73"/>
        <w:ind w:left="2408" w:right="2113"/>
      </w:pPr>
      <w:r>
        <w:rPr/>
        <w:t>imprisonment for a term of not less than 7 years and a fine of not less than </w:t>
      </w:r>
      <w:r>
        <w:rPr/>
        <w:t>N2, </w:t>
      </w:r>
      <w:r>
        <w:rPr>
          <w:spacing w:val="-2"/>
        </w:rPr>
        <w:t>000,000.00.</w:t>
      </w:r>
    </w:p>
    <w:p>
      <w:pPr>
        <w:pStyle w:val="BodyText"/>
        <w:spacing w:before="1"/>
        <w:jc w:val="left"/>
      </w:pPr>
    </w:p>
    <w:p>
      <w:pPr>
        <w:pStyle w:val="ListParagraph"/>
        <w:numPr>
          <w:ilvl w:val="1"/>
          <w:numId w:val="5"/>
        </w:numPr>
        <w:tabs>
          <w:tab w:pos="2985" w:val="left" w:leader="none"/>
        </w:tabs>
        <w:spacing w:line="240" w:lineRule="auto" w:before="0" w:after="0"/>
        <w:ind w:left="2985" w:right="0" w:hanging="517"/>
        <w:jc w:val="both"/>
        <w:rPr>
          <w:sz w:val="24"/>
        </w:rPr>
      </w:pPr>
      <w:r>
        <w:rPr>
          <w:sz w:val="24"/>
        </w:rPr>
        <w:t>Any</w:t>
      </w:r>
      <w:r>
        <w:rPr>
          <w:spacing w:val="-5"/>
          <w:sz w:val="24"/>
        </w:rPr>
        <w:t> </w:t>
      </w:r>
      <w:r>
        <w:rPr>
          <w:sz w:val="24"/>
        </w:rPr>
        <w:t>person</w:t>
      </w:r>
      <w:r>
        <w:rPr>
          <w:spacing w:val="3"/>
          <w:sz w:val="24"/>
        </w:rPr>
        <w:t> </w:t>
      </w:r>
      <w:r>
        <w:rPr>
          <w:spacing w:val="-4"/>
          <w:sz w:val="24"/>
        </w:rPr>
        <w:t>who-</w:t>
      </w:r>
    </w:p>
    <w:p>
      <w:pPr>
        <w:pStyle w:val="ListParagraph"/>
        <w:numPr>
          <w:ilvl w:val="2"/>
          <w:numId w:val="5"/>
        </w:numPr>
        <w:tabs>
          <w:tab w:pos="2831" w:val="left" w:leader="none"/>
        </w:tabs>
        <w:spacing w:line="240" w:lineRule="auto" w:before="0" w:after="0"/>
        <w:ind w:left="2408" w:right="1973" w:firstLine="0"/>
        <w:jc w:val="both"/>
        <w:rPr>
          <w:sz w:val="24"/>
        </w:rPr>
      </w:pPr>
      <w:r>
        <w:rPr>
          <w:sz w:val="24"/>
        </w:rPr>
        <w:t>deals, keeps, receives or harbours any person for the purpose of holding or treating that person as a slave,</w:t>
      </w:r>
    </w:p>
    <w:p>
      <w:pPr>
        <w:pStyle w:val="ListParagraph"/>
        <w:numPr>
          <w:ilvl w:val="2"/>
          <w:numId w:val="5"/>
        </w:numPr>
        <w:tabs>
          <w:tab w:pos="2879" w:val="left" w:leader="none"/>
        </w:tabs>
        <w:spacing w:line="240" w:lineRule="auto" w:before="0" w:after="0"/>
        <w:ind w:left="2408" w:right="1974" w:firstLine="60"/>
        <w:jc w:val="both"/>
        <w:rPr>
          <w:sz w:val="24"/>
        </w:rPr>
      </w:pPr>
      <w:r>
        <w:rPr>
          <w:sz w:val="24"/>
        </w:rPr>
        <w:t>places, receives, harbours or holds </w:t>
      </w:r>
      <w:r>
        <w:rPr>
          <w:sz w:val="24"/>
        </w:rPr>
        <w:t>any person as a pledge, pawn, in servitude or security for debt or benefits; whether due or to be incurred,</w:t>
      </w:r>
    </w:p>
    <w:p>
      <w:pPr>
        <w:pStyle w:val="ListParagraph"/>
        <w:numPr>
          <w:ilvl w:val="2"/>
          <w:numId w:val="5"/>
        </w:numPr>
        <w:tabs>
          <w:tab w:pos="2757" w:val="left" w:leader="none"/>
        </w:tabs>
        <w:spacing w:line="240" w:lineRule="auto" w:before="0" w:after="0"/>
        <w:ind w:left="2408" w:right="1973" w:firstLine="0"/>
        <w:jc w:val="both"/>
        <w:rPr>
          <w:sz w:val="24"/>
        </w:rPr>
      </w:pPr>
      <w:r>
        <w:rPr>
          <w:sz w:val="24"/>
        </w:rPr>
        <w:t>transports, transfers or in any way induces any person to come into Nigeria in order </w:t>
      </w:r>
      <w:r>
        <w:rPr>
          <w:sz w:val="24"/>
        </w:rPr>
        <w:t>to hold, possess, deal or</w:t>
      </w:r>
      <w:r>
        <w:rPr>
          <w:spacing w:val="40"/>
          <w:sz w:val="24"/>
        </w:rPr>
        <w:t> </w:t>
      </w:r>
      <w:r>
        <w:rPr>
          <w:sz w:val="24"/>
        </w:rPr>
        <w:t>treat such person as a slave or to be used as a pledge or security for debt, or</w:t>
      </w:r>
    </w:p>
    <w:p>
      <w:pPr>
        <w:pStyle w:val="ListParagraph"/>
        <w:numPr>
          <w:ilvl w:val="2"/>
          <w:numId w:val="5"/>
        </w:numPr>
        <w:tabs>
          <w:tab w:pos="2822" w:val="left" w:leader="none"/>
        </w:tabs>
        <w:spacing w:line="240" w:lineRule="auto" w:before="1" w:after="0"/>
        <w:ind w:left="2408" w:right="1976" w:firstLine="60"/>
        <w:jc w:val="both"/>
        <w:rPr>
          <w:sz w:val="24"/>
        </w:rPr>
      </w:pPr>
      <w:r>
        <w:rPr>
          <w:sz w:val="24"/>
        </w:rPr>
        <w:t>enters into any contract or agreement </w:t>
      </w:r>
      <w:r>
        <w:rPr>
          <w:sz w:val="24"/>
        </w:rPr>
        <w:t>with or without consideration for the purpose of doing or accomplishing any of the purpose enumerated in this section,</w:t>
      </w:r>
    </w:p>
    <w:p>
      <w:pPr>
        <w:pStyle w:val="BodyText"/>
        <w:jc w:val="left"/>
      </w:pPr>
    </w:p>
    <w:p>
      <w:pPr>
        <w:pStyle w:val="BodyText"/>
        <w:ind w:left="1328" w:right="1303"/>
        <w:jc w:val="left"/>
      </w:pPr>
      <w:r>
        <w:rPr/>
        <w:t>commits</w:t>
      </w:r>
      <w:r>
        <w:rPr>
          <w:spacing w:val="-4"/>
        </w:rPr>
        <w:t> </w:t>
      </w:r>
      <w:r>
        <w:rPr/>
        <w:t>an</w:t>
      </w:r>
      <w:r>
        <w:rPr>
          <w:spacing w:val="-4"/>
        </w:rPr>
        <w:t> </w:t>
      </w:r>
      <w:r>
        <w:rPr/>
        <w:t>offence</w:t>
      </w:r>
      <w:r>
        <w:rPr>
          <w:spacing w:val="-4"/>
        </w:rPr>
        <w:t> </w:t>
      </w:r>
      <w:r>
        <w:rPr/>
        <w:t>and</w:t>
      </w:r>
      <w:r>
        <w:rPr>
          <w:spacing w:val="40"/>
        </w:rPr>
        <w:t> </w:t>
      </w:r>
      <w:r>
        <w:rPr/>
        <w:t>is</w:t>
      </w:r>
      <w:r>
        <w:rPr>
          <w:spacing w:val="-4"/>
        </w:rPr>
        <w:t> </w:t>
      </w:r>
      <w:r>
        <w:rPr/>
        <w:t>liable</w:t>
      </w:r>
      <w:r>
        <w:rPr>
          <w:spacing w:val="-4"/>
        </w:rPr>
        <w:t> </w:t>
      </w:r>
      <w:r>
        <w:rPr/>
        <w:t>on</w:t>
      </w:r>
      <w:r>
        <w:rPr>
          <w:spacing w:val="-4"/>
        </w:rPr>
        <w:t> </w:t>
      </w:r>
      <w:r>
        <w:rPr/>
        <w:t>conviction</w:t>
      </w:r>
      <w:r>
        <w:rPr>
          <w:spacing w:val="-4"/>
        </w:rPr>
        <w:t> </w:t>
      </w:r>
      <w:r>
        <w:rPr/>
        <w:t>to</w:t>
      </w:r>
      <w:r>
        <w:rPr>
          <w:spacing w:val="-4"/>
        </w:rPr>
        <w:t> </w:t>
      </w:r>
      <w:r>
        <w:rPr/>
        <w:t>imprisonment for a term of not less than 7 years and to a fine of not less than N2, 000, 000.00.</w:t>
      </w:r>
    </w:p>
    <w:p>
      <w:pPr>
        <w:pStyle w:val="BodyText"/>
        <w:spacing w:before="137"/>
        <w:jc w:val="left"/>
      </w:pPr>
    </w:p>
    <w:p>
      <w:pPr>
        <w:pStyle w:val="BodyText"/>
        <w:spacing w:line="480" w:lineRule="auto"/>
        <w:ind w:left="248" w:right="249"/>
      </w:pPr>
      <w:r>
        <w:rPr/>
        <w:t>Furthermore, our jurisdictional penal codes also prohibit slavery and as such stiffer penalties are melted out against the violators of such provisions. For example, Section 279 of the Penal Code provides that:</w:t>
      </w:r>
    </w:p>
    <w:p>
      <w:pPr>
        <w:pStyle w:val="BodyText"/>
        <w:ind w:left="2408" w:right="2121"/>
      </w:pPr>
      <w:r>
        <w:rPr/>
        <w:t>Whoever imports, exports, removes, </w:t>
      </w:r>
      <w:r>
        <w:rPr/>
        <w:t>buys, sells, disposes, traffics or deals in any person as slave, or accepts, receives or detains against his will any person as a slave, shall</w:t>
      </w:r>
    </w:p>
    <w:p>
      <w:pPr>
        <w:pStyle w:val="BodyText"/>
        <w:spacing w:before="1"/>
        <w:ind w:left="2408" w:right="2122"/>
      </w:pPr>
      <w:r>
        <w:rPr/>
        <w:t>be punished with imprisonment for a </w:t>
      </w:r>
      <w:r>
        <w:rPr/>
        <w:t>term which may</w:t>
      </w:r>
      <w:r>
        <w:rPr>
          <w:spacing w:val="-1"/>
        </w:rPr>
        <w:t> </w:t>
      </w:r>
      <w:r>
        <w:rPr/>
        <w:t>extend to fourteen years and shall also be liable to fine.</w:t>
      </w:r>
    </w:p>
    <w:p>
      <w:pPr>
        <w:pStyle w:val="BodyText"/>
        <w:spacing w:before="45"/>
        <w:jc w:val="left"/>
      </w:pPr>
    </w:p>
    <w:p>
      <w:pPr>
        <w:pStyle w:val="BodyText"/>
        <w:spacing w:line="480" w:lineRule="auto" w:before="1"/>
        <w:ind w:left="248" w:right="250"/>
      </w:pPr>
      <w:r>
        <w:rPr/>
        <w:t>From</w:t>
      </w:r>
      <w:r>
        <w:rPr>
          <w:spacing w:val="-2"/>
        </w:rPr>
        <w:t> </w:t>
      </w:r>
      <w:r>
        <w:rPr/>
        <w:t>the</w:t>
      </w:r>
      <w:r>
        <w:rPr>
          <w:spacing w:val="-1"/>
        </w:rPr>
        <w:t> </w:t>
      </w:r>
      <w:r>
        <w:rPr/>
        <w:t>above</w:t>
      </w:r>
      <w:r>
        <w:rPr>
          <w:spacing w:val="-3"/>
        </w:rPr>
        <w:t> </w:t>
      </w:r>
      <w:r>
        <w:rPr/>
        <w:t>provisions</w:t>
      </w:r>
      <w:r>
        <w:rPr>
          <w:spacing w:val="-2"/>
        </w:rPr>
        <w:t> </w:t>
      </w:r>
      <w:r>
        <w:rPr/>
        <w:t>of</w:t>
      </w:r>
      <w:r>
        <w:rPr>
          <w:spacing w:val="-2"/>
        </w:rPr>
        <w:t> </w:t>
      </w:r>
      <w:r>
        <w:rPr/>
        <w:t>the</w:t>
      </w:r>
      <w:r>
        <w:rPr>
          <w:spacing w:val="-3"/>
        </w:rPr>
        <w:t> </w:t>
      </w:r>
      <w:r>
        <w:rPr/>
        <w:t>laws,</w:t>
      </w:r>
      <w:r>
        <w:rPr>
          <w:spacing w:val="-2"/>
        </w:rPr>
        <w:t> </w:t>
      </w:r>
      <w:r>
        <w:rPr/>
        <w:t>it</w:t>
      </w:r>
      <w:r>
        <w:rPr>
          <w:spacing w:val="-2"/>
        </w:rPr>
        <w:t> </w:t>
      </w:r>
      <w:r>
        <w:rPr/>
        <w:t>can</w:t>
      </w:r>
      <w:r>
        <w:rPr>
          <w:spacing w:val="-2"/>
        </w:rPr>
        <w:t> </w:t>
      </w:r>
      <w:r>
        <w:rPr/>
        <w:t>be</w:t>
      </w:r>
      <w:r>
        <w:rPr>
          <w:spacing w:val="-1"/>
        </w:rPr>
        <w:t> </w:t>
      </w:r>
      <w:r>
        <w:rPr/>
        <w:t>established</w:t>
      </w:r>
      <w:r>
        <w:rPr>
          <w:spacing w:val="-3"/>
        </w:rPr>
        <w:t> </w:t>
      </w:r>
      <w:r>
        <w:rPr/>
        <w:t>that</w:t>
      </w:r>
      <w:r>
        <w:rPr>
          <w:spacing w:val="-2"/>
        </w:rPr>
        <w:t> </w:t>
      </w:r>
      <w:r>
        <w:rPr/>
        <w:t>slavery</w:t>
      </w:r>
      <w:r>
        <w:rPr>
          <w:spacing w:val="-7"/>
        </w:rPr>
        <w:t> </w:t>
      </w:r>
      <w:r>
        <w:rPr/>
        <w:t>which</w:t>
      </w:r>
      <w:r>
        <w:rPr>
          <w:spacing w:val="-2"/>
        </w:rPr>
        <w:t> </w:t>
      </w:r>
      <w:r>
        <w:rPr/>
        <w:t>is</w:t>
      </w:r>
      <w:r>
        <w:rPr>
          <w:spacing w:val="-2"/>
        </w:rPr>
        <w:t> </w:t>
      </w:r>
      <w:r>
        <w:rPr/>
        <w:t>one</w:t>
      </w:r>
      <w:r>
        <w:rPr>
          <w:spacing w:val="-3"/>
        </w:rPr>
        <w:t> </w:t>
      </w:r>
      <w:r>
        <w:rPr/>
        <w:t>of the manifestation of trafficking in persons is highly prohibited.</w:t>
      </w:r>
    </w:p>
    <w:p>
      <w:pPr>
        <w:pStyle w:val="BodyText"/>
        <w:spacing w:line="480" w:lineRule="auto" w:before="93"/>
        <w:ind w:left="248" w:right="244"/>
      </w:pPr>
      <w:r>
        <w:rPr/>
        <w:t>Violation of human rights is another problem of this research. Human trafficking is a violation</w:t>
      </w:r>
      <w:r>
        <w:rPr>
          <w:spacing w:val="69"/>
        </w:rPr>
        <w:t> </w:t>
      </w:r>
      <w:r>
        <w:rPr/>
        <w:t>of</w:t>
      </w:r>
      <w:r>
        <w:rPr>
          <w:spacing w:val="68"/>
        </w:rPr>
        <w:t> </w:t>
      </w:r>
      <w:r>
        <w:rPr/>
        <w:t>human</w:t>
      </w:r>
      <w:r>
        <w:rPr>
          <w:spacing w:val="68"/>
        </w:rPr>
        <w:t> </w:t>
      </w:r>
      <w:r>
        <w:rPr/>
        <w:t>rights,</w:t>
      </w:r>
      <w:r>
        <w:rPr>
          <w:spacing w:val="72"/>
        </w:rPr>
        <w:t> </w:t>
      </w:r>
      <w:r>
        <w:rPr/>
        <w:t>such</w:t>
      </w:r>
      <w:r>
        <w:rPr>
          <w:spacing w:val="68"/>
        </w:rPr>
        <w:t> </w:t>
      </w:r>
      <w:r>
        <w:rPr/>
        <w:t>as</w:t>
      </w:r>
      <w:r>
        <w:rPr>
          <w:spacing w:val="70"/>
        </w:rPr>
        <w:t> </w:t>
      </w:r>
      <w:r>
        <w:rPr/>
        <w:t>the</w:t>
      </w:r>
      <w:r>
        <w:rPr>
          <w:spacing w:val="71"/>
        </w:rPr>
        <w:t> </w:t>
      </w:r>
      <w:r>
        <w:rPr/>
        <w:t>right</w:t>
      </w:r>
      <w:r>
        <w:rPr>
          <w:spacing w:val="69"/>
        </w:rPr>
        <w:t> </w:t>
      </w:r>
      <w:r>
        <w:rPr/>
        <w:t>to</w:t>
      </w:r>
      <w:r>
        <w:rPr>
          <w:spacing w:val="69"/>
        </w:rPr>
        <w:t> </w:t>
      </w:r>
      <w:r>
        <w:rPr/>
        <w:t>life</w:t>
      </w:r>
      <w:r>
        <w:rPr>
          <w:vertAlign w:val="superscript"/>
        </w:rPr>
        <w:t>18</w:t>
      </w:r>
      <w:r>
        <w:rPr>
          <w:vertAlign w:val="baseline"/>
        </w:rPr>
        <w:t>,</w:t>
      </w:r>
      <w:r>
        <w:rPr>
          <w:spacing w:val="69"/>
          <w:vertAlign w:val="baseline"/>
        </w:rPr>
        <w:t> </w:t>
      </w:r>
      <w:r>
        <w:rPr>
          <w:vertAlign w:val="baseline"/>
        </w:rPr>
        <w:t>the</w:t>
      </w:r>
      <w:r>
        <w:rPr>
          <w:spacing w:val="69"/>
          <w:vertAlign w:val="baseline"/>
        </w:rPr>
        <w:t> </w:t>
      </w:r>
      <w:r>
        <w:rPr>
          <w:vertAlign w:val="baseline"/>
        </w:rPr>
        <w:t>right</w:t>
      </w:r>
      <w:r>
        <w:rPr>
          <w:spacing w:val="72"/>
          <w:vertAlign w:val="baseline"/>
        </w:rPr>
        <w:t> </w:t>
      </w:r>
      <w:r>
        <w:rPr>
          <w:vertAlign w:val="baseline"/>
        </w:rPr>
        <w:t>to</w:t>
      </w:r>
      <w:r>
        <w:rPr>
          <w:spacing w:val="69"/>
          <w:vertAlign w:val="baseline"/>
        </w:rPr>
        <w:t> </w:t>
      </w:r>
      <w:r>
        <w:rPr>
          <w:vertAlign w:val="baseline"/>
        </w:rPr>
        <w:t>freedom</w:t>
      </w:r>
      <w:r>
        <w:rPr>
          <w:spacing w:val="69"/>
          <w:vertAlign w:val="baseline"/>
        </w:rPr>
        <w:t> </w:t>
      </w:r>
      <w:r>
        <w:rPr>
          <w:spacing w:val="-4"/>
          <w:vertAlign w:val="baseline"/>
        </w:rPr>
        <w:t>from</w:t>
      </w:r>
    </w:p>
    <w:p>
      <w:pPr>
        <w:pStyle w:val="BodyText"/>
        <w:jc w:val="left"/>
        <w:rPr>
          <w:sz w:val="20"/>
        </w:rPr>
      </w:pPr>
    </w:p>
    <w:p>
      <w:pPr>
        <w:pStyle w:val="BodyText"/>
        <w:spacing w:before="175"/>
        <w:jc w:val="left"/>
        <w:rPr>
          <w:sz w:val="20"/>
        </w:rPr>
      </w:pPr>
      <w:r>
        <w:rPr/>
        <mc:AlternateContent>
          <mc:Choice Requires="wps">
            <w:drawing>
              <wp:anchor distT="0" distB="0" distL="0" distR="0" allowOverlap="1" layoutInCell="1" locked="0" behindDoc="1" simplePos="0" relativeHeight="487595008">
                <wp:simplePos x="0" y="0"/>
                <wp:positionH relativeFrom="page">
                  <wp:posOffset>1097584</wp:posOffset>
                </wp:positionH>
                <wp:positionV relativeFrom="paragraph">
                  <wp:posOffset>272761</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477257pt;width:144.020pt;height:.71997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18</w:t>
      </w:r>
      <w:r>
        <w:rPr>
          <w:spacing w:val="-1"/>
          <w:sz w:val="18"/>
          <w:vertAlign w:val="baseline"/>
        </w:rPr>
        <w:t> </w:t>
      </w:r>
      <w:r>
        <w:rPr>
          <w:sz w:val="18"/>
          <w:vertAlign w:val="baseline"/>
        </w:rPr>
        <w:t>Section</w:t>
      </w:r>
      <w:r>
        <w:rPr>
          <w:spacing w:val="-2"/>
          <w:sz w:val="18"/>
          <w:vertAlign w:val="baseline"/>
        </w:rPr>
        <w:t> </w:t>
      </w:r>
      <w:r>
        <w:rPr>
          <w:sz w:val="18"/>
          <w:vertAlign w:val="baseline"/>
        </w:rPr>
        <w:t>33,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3"/>
      </w:pPr>
      <w:r>
        <w:rPr/>
        <w:t>discrimination, the right to dignity of human person and the right to be recognized as a person before the law. For example, Section 35 of the Constitution provides:</w:t>
      </w:r>
    </w:p>
    <w:p>
      <w:pPr>
        <w:pStyle w:val="ListParagraph"/>
        <w:numPr>
          <w:ilvl w:val="0"/>
          <w:numId w:val="6"/>
        </w:numPr>
        <w:tabs>
          <w:tab w:pos="2836" w:val="left" w:leader="none"/>
        </w:tabs>
        <w:spacing w:line="240" w:lineRule="auto" w:before="1" w:after="0"/>
        <w:ind w:left="2408" w:right="2120" w:firstLine="0"/>
        <w:jc w:val="both"/>
        <w:rPr>
          <w:sz w:val="24"/>
        </w:rPr>
      </w:pPr>
      <w:r>
        <w:rPr>
          <w:sz w:val="24"/>
        </w:rPr>
        <w:t>Every person shall be entitled to his personal liberty and no person shall be deprived of such liberty save in the </w:t>
      </w:r>
      <w:r>
        <w:rPr>
          <w:sz w:val="24"/>
        </w:rPr>
        <w:t>following cases</w:t>
      </w:r>
      <w:r>
        <w:rPr>
          <w:spacing w:val="80"/>
          <w:sz w:val="24"/>
        </w:rPr>
        <w:t> </w:t>
      </w:r>
      <w:r>
        <w:rPr>
          <w:sz w:val="24"/>
        </w:rPr>
        <w:t>and</w:t>
      </w:r>
      <w:r>
        <w:rPr>
          <w:spacing w:val="80"/>
          <w:sz w:val="24"/>
        </w:rPr>
        <w:t> </w:t>
      </w:r>
      <w:r>
        <w:rPr>
          <w:sz w:val="24"/>
        </w:rPr>
        <w:t>in</w:t>
      </w:r>
      <w:r>
        <w:rPr>
          <w:spacing w:val="80"/>
          <w:sz w:val="24"/>
        </w:rPr>
        <w:t> </w:t>
      </w:r>
      <w:r>
        <w:rPr>
          <w:sz w:val="24"/>
        </w:rPr>
        <w:t>accordance</w:t>
      </w:r>
      <w:r>
        <w:rPr>
          <w:spacing w:val="80"/>
          <w:sz w:val="24"/>
        </w:rPr>
        <w:t> </w:t>
      </w:r>
      <w:r>
        <w:rPr>
          <w:sz w:val="24"/>
        </w:rPr>
        <w:t>with</w:t>
      </w:r>
      <w:r>
        <w:rPr>
          <w:spacing w:val="80"/>
          <w:sz w:val="24"/>
        </w:rPr>
        <w:t> </w:t>
      </w:r>
      <w:r>
        <w:rPr>
          <w:sz w:val="24"/>
        </w:rPr>
        <w:t>the procedure permitted by law.</w:t>
      </w:r>
    </w:p>
    <w:p>
      <w:pPr>
        <w:pStyle w:val="BodyText"/>
        <w:spacing w:before="91"/>
        <w:jc w:val="left"/>
      </w:pPr>
    </w:p>
    <w:p>
      <w:pPr>
        <w:pStyle w:val="BodyText"/>
        <w:spacing w:line="480" w:lineRule="auto"/>
        <w:ind w:left="248" w:right="248"/>
      </w:pPr>
      <w:r>
        <w:rPr/>
        <w:t>However, the above mentioned rights of the trafficked persons are usually violated by traffickers in the course of trafficking their victims. The violations may take place at</w:t>
      </w:r>
      <w:r>
        <w:rPr>
          <w:spacing w:val="40"/>
        </w:rPr>
        <w:t> </w:t>
      </w:r>
      <w:r>
        <w:rPr/>
        <w:t>the point of recruitment, transportation or exploitation of the victims. Hence, the researcher submits that the said deprivation is not by</w:t>
      </w:r>
      <w:r>
        <w:rPr>
          <w:spacing w:val="-3"/>
        </w:rPr>
        <w:t> </w:t>
      </w:r>
      <w:r>
        <w:rPr/>
        <w:t>means or procedures permitted by </w:t>
      </w:r>
      <w:r>
        <w:rPr>
          <w:spacing w:val="-4"/>
        </w:rPr>
        <w:t>law.</w:t>
      </w:r>
    </w:p>
    <w:p>
      <w:pPr>
        <w:pStyle w:val="BodyText"/>
        <w:spacing w:line="480" w:lineRule="auto" w:before="92"/>
        <w:ind w:left="248" w:right="249"/>
      </w:pPr>
      <w:r>
        <w:rPr/>
        <w:t>Furthermore, human trafficking is a social vice that dehumanises the individuals who are trafficked, rewards the inhumanity of the traffickers and weakens the moral</w:t>
      </w:r>
      <w:r>
        <w:rPr>
          <w:spacing w:val="40"/>
        </w:rPr>
        <w:t> </w:t>
      </w:r>
      <w:r>
        <w:rPr/>
        <w:t>and social fabrics of the society</w:t>
      </w:r>
      <w:r>
        <w:rPr>
          <w:spacing w:val="-4"/>
        </w:rPr>
        <w:t> </w:t>
      </w:r>
      <w:r>
        <w:rPr/>
        <w:t>contrary</w:t>
      </w:r>
      <w:r>
        <w:rPr>
          <w:spacing w:val="-4"/>
        </w:rPr>
        <w:t> </w:t>
      </w:r>
      <w:r>
        <w:rPr/>
        <w:t>to Sections 17 (2)</w:t>
      </w:r>
      <w:r>
        <w:rPr>
          <w:spacing w:val="-1"/>
        </w:rPr>
        <w:t> </w:t>
      </w:r>
      <w:r>
        <w:rPr/>
        <w:t>(f) and (h) of the Constitution of Federal Republic of Nigeria (as amended) that said:</w:t>
      </w:r>
    </w:p>
    <w:p>
      <w:pPr>
        <w:pStyle w:val="ListParagraph"/>
        <w:numPr>
          <w:ilvl w:val="0"/>
          <w:numId w:val="6"/>
        </w:numPr>
        <w:tabs>
          <w:tab w:pos="2325" w:val="left" w:leader="none"/>
        </w:tabs>
        <w:spacing w:line="240" w:lineRule="auto" w:before="1" w:after="0"/>
        <w:ind w:left="2325" w:right="0" w:hanging="337"/>
        <w:jc w:val="both"/>
        <w:rPr>
          <w:sz w:val="24"/>
        </w:rPr>
      </w:pPr>
      <w:r>
        <w:rPr>
          <w:sz w:val="24"/>
        </w:rPr>
        <w:t>in</w:t>
      </w:r>
      <w:r>
        <w:rPr>
          <w:spacing w:val="-1"/>
          <w:sz w:val="24"/>
        </w:rPr>
        <w:t> </w:t>
      </w:r>
      <w:r>
        <w:rPr>
          <w:sz w:val="24"/>
        </w:rPr>
        <w:t>furtherance</w:t>
      </w:r>
      <w:r>
        <w:rPr>
          <w:spacing w:val="-1"/>
          <w:sz w:val="24"/>
        </w:rPr>
        <w:t> </w:t>
      </w:r>
      <w:r>
        <w:rPr>
          <w:sz w:val="24"/>
        </w:rPr>
        <w:t>of the social </w:t>
      </w:r>
      <w:r>
        <w:rPr>
          <w:spacing w:val="-2"/>
          <w:sz w:val="24"/>
        </w:rPr>
        <w:t>order-</w:t>
      </w:r>
    </w:p>
    <w:p>
      <w:pPr>
        <w:pStyle w:val="BodyText"/>
        <w:spacing w:before="185"/>
        <w:ind w:left="2288" w:right="2283" w:hanging="301"/>
        <w:jc w:val="left"/>
      </w:pPr>
      <w:r>
        <w:rPr/>
        <w:t>(f)</w:t>
      </w:r>
      <w:r>
        <w:rPr>
          <w:spacing w:val="40"/>
        </w:rPr>
        <w:t> </w:t>
      </w:r>
      <w:r>
        <w:rPr/>
        <w:t>children, young persons and the aged</w:t>
      </w:r>
      <w:r>
        <w:rPr>
          <w:spacing w:val="40"/>
        </w:rPr>
        <w:t> </w:t>
      </w:r>
      <w:r>
        <w:rPr/>
        <w:t>are protected against any exploitation whatsoever,</w:t>
      </w:r>
      <w:r>
        <w:rPr>
          <w:spacing w:val="-8"/>
        </w:rPr>
        <w:t> </w:t>
      </w:r>
      <w:r>
        <w:rPr/>
        <w:t>and</w:t>
      </w:r>
      <w:r>
        <w:rPr>
          <w:spacing w:val="-6"/>
        </w:rPr>
        <w:t> </w:t>
      </w:r>
      <w:r>
        <w:rPr/>
        <w:t>against</w:t>
      </w:r>
      <w:r>
        <w:rPr>
          <w:spacing w:val="-8"/>
        </w:rPr>
        <w:t> </w:t>
      </w:r>
      <w:r>
        <w:rPr/>
        <w:t>moral</w:t>
      </w:r>
      <w:r>
        <w:rPr>
          <w:spacing w:val="-8"/>
        </w:rPr>
        <w:t> </w:t>
      </w:r>
      <w:r>
        <w:rPr/>
        <w:t>and</w:t>
      </w:r>
      <w:r>
        <w:rPr>
          <w:spacing w:val="-8"/>
        </w:rPr>
        <w:t> </w:t>
      </w:r>
      <w:r>
        <w:rPr/>
        <w:t>material </w:t>
      </w:r>
      <w:r>
        <w:rPr>
          <w:spacing w:val="-2"/>
        </w:rPr>
        <w:t>neglect;</w:t>
      </w:r>
    </w:p>
    <w:p>
      <w:pPr>
        <w:pStyle w:val="ListParagraph"/>
        <w:numPr>
          <w:ilvl w:val="0"/>
          <w:numId w:val="7"/>
        </w:numPr>
        <w:tabs>
          <w:tab w:pos="2106" w:val="left" w:leader="none"/>
          <w:tab w:pos="2288" w:val="left" w:leader="none"/>
        </w:tabs>
        <w:spacing w:line="240" w:lineRule="auto" w:before="0" w:after="0"/>
        <w:ind w:left="2288" w:right="2431" w:hanging="519"/>
        <w:jc w:val="left"/>
        <w:rPr>
          <w:sz w:val="24"/>
        </w:rPr>
      </w:pPr>
      <w:r>
        <w:rPr>
          <w:sz w:val="24"/>
        </w:rPr>
        <w:t>the</w:t>
      </w:r>
      <w:r>
        <w:rPr>
          <w:spacing w:val="-4"/>
          <w:sz w:val="24"/>
        </w:rPr>
        <w:t> </w:t>
      </w:r>
      <w:r>
        <w:rPr>
          <w:sz w:val="24"/>
        </w:rPr>
        <w:t>evolution</w:t>
      </w:r>
      <w:r>
        <w:rPr>
          <w:spacing w:val="-4"/>
          <w:sz w:val="24"/>
        </w:rPr>
        <w:t> </w:t>
      </w:r>
      <w:r>
        <w:rPr>
          <w:sz w:val="24"/>
        </w:rPr>
        <w:t>and</w:t>
      </w:r>
      <w:r>
        <w:rPr>
          <w:spacing w:val="-4"/>
          <w:sz w:val="24"/>
        </w:rPr>
        <w:t> </w:t>
      </w:r>
      <w:r>
        <w:rPr>
          <w:sz w:val="24"/>
        </w:rPr>
        <w:t>promotion</w:t>
      </w:r>
      <w:r>
        <w:rPr>
          <w:spacing w:val="-4"/>
          <w:sz w:val="24"/>
        </w:rPr>
        <w:t> </w:t>
      </w:r>
      <w:r>
        <w:rPr>
          <w:sz w:val="24"/>
        </w:rPr>
        <w:t>of</w:t>
      </w:r>
      <w:r>
        <w:rPr>
          <w:spacing w:val="-4"/>
          <w:sz w:val="24"/>
        </w:rPr>
        <w:t> </w:t>
      </w:r>
      <w:r>
        <w:rPr>
          <w:sz w:val="24"/>
        </w:rPr>
        <w:t>the</w:t>
      </w:r>
      <w:r>
        <w:rPr>
          <w:spacing w:val="-5"/>
          <w:sz w:val="24"/>
        </w:rPr>
        <w:t> </w:t>
      </w:r>
      <w:r>
        <w:rPr>
          <w:sz w:val="24"/>
        </w:rPr>
        <w:t>family</w:t>
      </w:r>
      <w:r>
        <w:rPr>
          <w:spacing w:val="-9"/>
          <w:sz w:val="24"/>
        </w:rPr>
        <w:t> </w:t>
      </w:r>
      <w:r>
        <w:rPr>
          <w:sz w:val="24"/>
        </w:rPr>
        <w:t>life is encouraged.</w:t>
      </w:r>
    </w:p>
    <w:p>
      <w:pPr>
        <w:pStyle w:val="BodyText"/>
        <w:jc w:val="left"/>
      </w:pPr>
    </w:p>
    <w:p>
      <w:pPr>
        <w:pStyle w:val="BodyText"/>
        <w:spacing w:line="480" w:lineRule="auto"/>
        <w:ind w:left="248" w:right="246"/>
      </w:pPr>
      <w:r>
        <w:rPr/>
        <w:t>Unfortunately the above lofty provisions are violated by the traffickers as children and young persons are illegally recruited and transported from their community to another community for the purpose of exploitation thereby eroding evolution and promotion of family life. Hence making human trafficking not just an evil but also an existential threat to Nigeria.</w:t>
      </w:r>
    </w:p>
    <w:p>
      <w:pPr>
        <w:pStyle w:val="BodyText"/>
        <w:spacing w:line="480" w:lineRule="auto" w:before="26"/>
        <w:ind w:left="248" w:right="244"/>
      </w:pPr>
      <w:r>
        <w:rPr>
          <w:color w:val="272527"/>
        </w:rPr>
        <w:t>Additionally, human trafficking is a heinous and volatile form of internationally organized crime. Nigeria has a very active market for human trafficking that cut across geographical,</w:t>
      </w:r>
      <w:r>
        <w:rPr>
          <w:color w:val="272527"/>
          <w:spacing w:val="20"/>
        </w:rPr>
        <w:t> </w:t>
      </w:r>
      <w:r>
        <w:rPr>
          <w:color w:val="272527"/>
        </w:rPr>
        <w:t>social,</w:t>
      </w:r>
      <w:r>
        <w:rPr>
          <w:color w:val="272527"/>
          <w:spacing w:val="25"/>
        </w:rPr>
        <w:t> </w:t>
      </w:r>
      <w:r>
        <w:rPr>
          <w:color w:val="272527"/>
        </w:rPr>
        <w:t>cultural</w:t>
      </w:r>
      <w:r>
        <w:rPr>
          <w:color w:val="272527"/>
          <w:spacing w:val="23"/>
        </w:rPr>
        <w:t> </w:t>
      </w:r>
      <w:r>
        <w:rPr>
          <w:color w:val="272527"/>
        </w:rPr>
        <w:t>and</w:t>
      </w:r>
      <w:r>
        <w:rPr>
          <w:color w:val="272527"/>
          <w:spacing w:val="24"/>
        </w:rPr>
        <w:t> </w:t>
      </w:r>
      <w:r>
        <w:rPr>
          <w:color w:val="272527"/>
        </w:rPr>
        <w:t>religious</w:t>
      </w:r>
      <w:r>
        <w:rPr>
          <w:color w:val="272527"/>
          <w:spacing w:val="23"/>
        </w:rPr>
        <w:t> </w:t>
      </w:r>
      <w:r>
        <w:rPr>
          <w:color w:val="272527"/>
        </w:rPr>
        <w:t>barriers</w:t>
      </w:r>
      <w:r>
        <w:rPr>
          <w:color w:val="272527"/>
          <w:spacing w:val="22"/>
        </w:rPr>
        <w:t> </w:t>
      </w:r>
      <w:r>
        <w:rPr>
          <w:color w:val="272527"/>
        </w:rPr>
        <w:t>destroying</w:t>
      </w:r>
      <w:r>
        <w:rPr>
          <w:color w:val="272527"/>
          <w:spacing w:val="22"/>
        </w:rPr>
        <w:t> </w:t>
      </w:r>
      <w:r>
        <w:rPr>
          <w:color w:val="272527"/>
        </w:rPr>
        <w:t>the</w:t>
      </w:r>
      <w:r>
        <w:rPr>
          <w:color w:val="272527"/>
          <w:spacing w:val="22"/>
        </w:rPr>
        <w:t> </w:t>
      </w:r>
      <w:r>
        <w:rPr>
          <w:color w:val="272527"/>
        </w:rPr>
        <w:t>lives</w:t>
      </w:r>
      <w:r>
        <w:rPr>
          <w:color w:val="272527"/>
          <w:spacing w:val="29"/>
        </w:rPr>
        <w:t> </w:t>
      </w:r>
      <w:r>
        <w:rPr>
          <w:color w:val="272527"/>
        </w:rPr>
        <w:t>of</w:t>
      </w:r>
      <w:r>
        <w:rPr>
          <w:color w:val="272527"/>
          <w:spacing w:val="24"/>
        </w:rPr>
        <w:t> </w:t>
      </w:r>
      <w:r>
        <w:rPr>
          <w:color w:val="272527"/>
        </w:rPr>
        <w:t>millions</w:t>
      </w:r>
      <w:r>
        <w:rPr>
          <w:color w:val="272527"/>
          <w:spacing w:val="23"/>
        </w:rPr>
        <w:t> </w:t>
      </w:r>
      <w:r>
        <w:rPr>
          <w:color w:val="272527"/>
          <w:spacing w:val="-5"/>
        </w:rPr>
        <w:t>of</w:t>
      </w:r>
    </w:p>
    <w:p>
      <w:pPr>
        <w:spacing w:after="0" w:line="480" w:lineRule="auto"/>
        <w:sectPr>
          <w:pgSz w:w="11910" w:h="16840"/>
          <w:pgMar w:header="0" w:footer="1000" w:top="800" w:bottom="1200" w:left="1480" w:right="1480"/>
        </w:sectPr>
      </w:pPr>
    </w:p>
    <w:p>
      <w:pPr>
        <w:pStyle w:val="BodyText"/>
        <w:spacing w:line="480" w:lineRule="auto" w:before="73"/>
        <w:ind w:left="248" w:right="247"/>
      </w:pPr>
      <w:r>
        <w:rPr>
          <w:color w:val="272527"/>
        </w:rPr>
        <w:t>people</w:t>
      </w:r>
      <w:r>
        <w:rPr>
          <w:color w:val="272527"/>
          <w:spacing w:val="-1"/>
        </w:rPr>
        <w:t> </w:t>
      </w:r>
      <w:r>
        <w:rPr>
          <w:color w:val="272527"/>
        </w:rPr>
        <w:t>in various communities.</w:t>
      </w:r>
      <w:r>
        <w:rPr>
          <w:color w:val="272527"/>
          <w:spacing w:val="-1"/>
        </w:rPr>
        <w:t> </w:t>
      </w:r>
      <w:r>
        <w:rPr>
          <w:color w:val="272527"/>
        </w:rPr>
        <w:t>Criminal groups</w:t>
      </w:r>
      <w:r>
        <w:rPr>
          <w:color w:val="272527"/>
          <w:spacing w:val="-1"/>
        </w:rPr>
        <w:t> </w:t>
      </w:r>
      <w:r>
        <w:rPr>
          <w:color w:val="272527"/>
        </w:rPr>
        <w:t>have efficiently</w:t>
      </w:r>
      <w:r>
        <w:rPr>
          <w:color w:val="272527"/>
          <w:spacing w:val="-5"/>
        </w:rPr>
        <w:t> </w:t>
      </w:r>
      <w:r>
        <w:rPr>
          <w:color w:val="272527"/>
        </w:rPr>
        <w:t>used globalization and technology to commit crime across borders. For example, procurers vis-a-vis end users of the victims are beyond the victim‘s national boundary. Hence the United Nation Convention against Transnational Crime serves as a </w:t>
      </w:r>
      <w:r>
        <w:rPr/>
        <w:t>new legal tool to address the scourge of the crime by criminalization of participation in an organized crime group. Article 5 of the Convention provides that:</w:t>
      </w:r>
    </w:p>
    <w:p>
      <w:pPr>
        <w:pStyle w:val="ListParagraph"/>
        <w:numPr>
          <w:ilvl w:val="1"/>
          <w:numId w:val="7"/>
        </w:numPr>
        <w:tabs>
          <w:tab w:pos="2408" w:val="left" w:leader="none"/>
        </w:tabs>
        <w:spacing w:line="240" w:lineRule="auto" w:before="200" w:after="0"/>
        <w:ind w:left="2408" w:right="2120" w:hanging="360"/>
        <w:jc w:val="both"/>
        <w:rPr>
          <w:sz w:val="24"/>
        </w:rPr>
      </w:pPr>
      <w:r>
        <w:rPr>
          <w:sz w:val="24"/>
        </w:rPr>
        <w:t>Each State Party shall adopt such legislative and other measures as may be necessary to establish as criminal offences, </w:t>
      </w:r>
      <w:r>
        <w:rPr>
          <w:sz w:val="24"/>
        </w:rPr>
        <w:t>when committed intentionally:</w:t>
      </w:r>
    </w:p>
    <w:p>
      <w:pPr>
        <w:pStyle w:val="BodyText"/>
        <w:spacing w:before="1"/>
        <w:jc w:val="left"/>
      </w:pPr>
    </w:p>
    <w:p>
      <w:pPr>
        <w:pStyle w:val="ListParagraph"/>
        <w:numPr>
          <w:ilvl w:val="2"/>
          <w:numId w:val="7"/>
        </w:numPr>
        <w:tabs>
          <w:tab w:pos="2406" w:val="left" w:leader="none"/>
          <w:tab w:pos="2408" w:val="left" w:leader="none"/>
        </w:tabs>
        <w:spacing w:line="240" w:lineRule="auto" w:before="0" w:after="0"/>
        <w:ind w:left="2408" w:right="2118" w:hanging="360"/>
        <w:jc w:val="both"/>
        <w:rPr>
          <w:sz w:val="24"/>
        </w:rPr>
      </w:pPr>
      <w:r>
        <w:rPr>
          <w:sz w:val="24"/>
        </w:rPr>
        <w:t>Either or both of the following as criminal offences distinct from those involving the attempt or completion of the </w:t>
      </w:r>
      <w:r>
        <w:rPr>
          <w:sz w:val="24"/>
        </w:rPr>
        <w:t>criminal</w:t>
      </w:r>
      <w:r>
        <w:rPr>
          <w:spacing w:val="80"/>
          <w:sz w:val="24"/>
        </w:rPr>
        <w:t> </w:t>
      </w:r>
      <w:r>
        <w:rPr>
          <w:spacing w:val="-2"/>
          <w:sz w:val="24"/>
        </w:rPr>
        <w:t>activity:</w:t>
      </w:r>
    </w:p>
    <w:p>
      <w:pPr>
        <w:pStyle w:val="ListParagraph"/>
        <w:numPr>
          <w:ilvl w:val="0"/>
          <w:numId w:val="8"/>
        </w:numPr>
        <w:tabs>
          <w:tab w:pos="2408" w:val="left" w:leader="none"/>
          <w:tab w:pos="6063" w:val="left" w:leader="none"/>
        </w:tabs>
        <w:spacing w:line="276" w:lineRule="auto" w:before="2" w:after="0"/>
        <w:ind w:left="2408" w:right="2119" w:hanging="721"/>
        <w:jc w:val="left"/>
        <w:rPr>
          <w:sz w:val="24"/>
        </w:rPr>
      </w:pPr>
      <w:r>
        <w:rPr>
          <w:sz w:val="24"/>
        </w:rPr>
        <w:t>Agreeing with one or more other persons to commit</w:t>
      </w:r>
      <w:r>
        <w:rPr>
          <w:spacing w:val="80"/>
          <w:sz w:val="24"/>
        </w:rPr>
        <w:t> </w:t>
      </w:r>
      <w:r>
        <w:rPr>
          <w:sz w:val="24"/>
        </w:rPr>
        <w:t>a</w:t>
      </w:r>
      <w:r>
        <w:rPr>
          <w:spacing w:val="80"/>
          <w:sz w:val="24"/>
        </w:rPr>
        <w:t> </w:t>
      </w:r>
      <w:r>
        <w:rPr>
          <w:sz w:val="24"/>
        </w:rPr>
        <w:t>serious</w:t>
      </w:r>
      <w:r>
        <w:rPr>
          <w:spacing w:val="80"/>
          <w:sz w:val="24"/>
        </w:rPr>
        <w:t> </w:t>
      </w:r>
      <w:r>
        <w:rPr>
          <w:sz w:val="24"/>
        </w:rPr>
        <w:t>crime</w:t>
      </w:r>
      <w:r>
        <w:rPr>
          <w:spacing w:val="80"/>
          <w:sz w:val="24"/>
        </w:rPr>
        <w:t> </w:t>
      </w:r>
      <w:r>
        <w:rPr>
          <w:sz w:val="24"/>
        </w:rPr>
        <w:t>for</w:t>
      </w:r>
      <w:r>
        <w:rPr>
          <w:spacing w:val="80"/>
          <w:sz w:val="24"/>
        </w:rPr>
        <w:t> </w:t>
      </w:r>
      <w:r>
        <w:rPr>
          <w:sz w:val="24"/>
        </w:rPr>
        <w:t>a</w:t>
        <w:tab/>
      </w:r>
      <w:r>
        <w:rPr>
          <w:spacing w:val="-2"/>
          <w:sz w:val="24"/>
        </w:rPr>
        <w:t>purpose </w:t>
      </w:r>
      <w:r>
        <w:rPr>
          <w:sz w:val="24"/>
        </w:rPr>
        <w:t>relating directly or indirectly to the obtaining of</w:t>
      </w:r>
      <w:r>
        <w:rPr>
          <w:spacing w:val="37"/>
          <w:sz w:val="24"/>
        </w:rPr>
        <w:t> </w:t>
      </w:r>
      <w:r>
        <w:rPr>
          <w:sz w:val="24"/>
        </w:rPr>
        <w:t>a</w:t>
      </w:r>
      <w:r>
        <w:rPr>
          <w:spacing w:val="37"/>
          <w:sz w:val="24"/>
        </w:rPr>
        <w:t> </w:t>
      </w:r>
      <w:r>
        <w:rPr>
          <w:sz w:val="24"/>
        </w:rPr>
        <w:t>financial</w:t>
      </w:r>
      <w:r>
        <w:rPr>
          <w:spacing w:val="37"/>
          <w:sz w:val="24"/>
        </w:rPr>
        <w:t> </w:t>
      </w:r>
      <w:r>
        <w:rPr>
          <w:sz w:val="24"/>
        </w:rPr>
        <w:t>or</w:t>
      </w:r>
      <w:r>
        <w:rPr>
          <w:spacing w:val="37"/>
          <w:sz w:val="24"/>
        </w:rPr>
        <w:t> </w:t>
      </w:r>
      <w:r>
        <w:rPr>
          <w:sz w:val="24"/>
        </w:rPr>
        <w:t>other</w:t>
      </w:r>
      <w:r>
        <w:rPr>
          <w:spacing w:val="39"/>
          <w:sz w:val="24"/>
        </w:rPr>
        <w:t> </w:t>
      </w:r>
      <w:r>
        <w:rPr>
          <w:sz w:val="24"/>
        </w:rPr>
        <w:t>material</w:t>
      </w:r>
      <w:r>
        <w:rPr>
          <w:spacing w:val="38"/>
          <w:sz w:val="24"/>
        </w:rPr>
        <w:t> </w:t>
      </w:r>
      <w:r>
        <w:rPr>
          <w:sz w:val="24"/>
        </w:rPr>
        <w:t>benefit</w:t>
      </w:r>
      <w:r>
        <w:rPr>
          <w:spacing w:val="38"/>
          <w:sz w:val="24"/>
        </w:rPr>
        <w:t> </w:t>
      </w:r>
      <w:r>
        <w:rPr>
          <w:sz w:val="24"/>
        </w:rPr>
        <w:t>and, where</w:t>
      </w:r>
      <w:r>
        <w:rPr>
          <w:spacing w:val="-5"/>
          <w:sz w:val="24"/>
        </w:rPr>
        <w:t> </w:t>
      </w:r>
      <w:r>
        <w:rPr>
          <w:sz w:val="24"/>
        </w:rPr>
        <w:t>required</w:t>
      </w:r>
      <w:r>
        <w:rPr>
          <w:spacing w:val="-3"/>
          <w:sz w:val="24"/>
        </w:rPr>
        <w:t> </w:t>
      </w:r>
      <w:r>
        <w:rPr>
          <w:sz w:val="24"/>
        </w:rPr>
        <w:t>by</w:t>
      </w:r>
      <w:r>
        <w:rPr>
          <w:spacing w:val="-7"/>
          <w:sz w:val="24"/>
        </w:rPr>
        <w:t> </w:t>
      </w:r>
      <w:r>
        <w:rPr>
          <w:sz w:val="24"/>
        </w:rPr>
        <w:t>domestic</w:t>
      </w:r>
      <w:r>
        <w:rPr>
          <w:spacing w:val="-4"/>
          <w:sz w:val="24"/>
        </w:rPr>
        <w:t> </w:t>
      </w:r>
      <w:r>
        <w:rPr>
          <w:sz w:val="24"/>
        </w:rPr>
        <w:t>law,</w:t>
      </w:r>
      <w:r>
        <w:rPr>
          <w:spacing w:val="-3"/>
          <w:sz w:val="24"/>
        </w:rPr>
        <w:t> </w:t>
      </w:r>
      <w:r>
        <w:rPr>
          <w:sz w:val="24"/>
        </w:rPr>
        <w:t>involving</w:t>
      </w:r>
      <w:r>
        <w:rPr>
          <w:spacing w:val="-5"/>
          <w:sz w:val="24"/>
        </w:rPr>
        <w:t> </w:t>
      </w:r>
      <w:r>
        <w:rPr>
          <w:sz w:val="24"/>
        </w:rPr>
        <w:t>an act undertaken by one of the participants in furtherance of the agreement or involving an organized criminal group;</w:t>
      </w:r>
    </w:p>
    <w:p>
      <w:pPr>
        <w:pStyle w:val="ListParagraph"/>
        <w:numPr>
          <w:ilvl w:val="0"/>
          <w:numId w:val="8"/>
        </w:numPr>
        <w:tabs>
          <w:tab w:pos="2408" w:val="left" w:leader="none"/>
        </w:tabs>
        <w:spacing w:line="240" w:lineRule="auto" w:before="0" w:after="0"/>
        <w:ind w:left="2408" w:right="2149" w:hanging="1261"/>
        <w:jc w:val="left"/>
        <w:rPr>
          <w:sz w:val="24"/>
        </w:rPr>
      </w:pPr>
      <w:r>
        <w:rPr>
          <w:sz w:val="24"/>
        </w:rPr>
        <w:t>Conduct</w:t>
      </w:r>
      <w:r>
        <w:rPr>
          <w:spacing w:val="-2"/>
          <w:sz w:val="24"/>
        </w:rPr>
        <w:t> </w:t>
      </w:r>
      <w:r>
        <w:rPr>
          <w:sz w:val="24"/>
        </w:rPr>
        <w:t>by</w:t>
      </w:r>
      <w:r>
        <w:rPr>
          <w:spacing w:val="-7"/>
          <w:sz w:val="24"/>
        </w:rPr>
        <w:t> </w:t>
      </w:r>
      <w:r>
        <w:rPr>
          <w:sz w:val="24"/>
        </w:rPr>
        <w:t>a</w:t>
      </w:r>
      <w:r>
        <w:rPr>
          <w:spacing w:val="-3"/>
          <w:sz w:val="24"/>
        </w:rPr>
        <w:t> </w:t>
      </w:r>
      <w:r>
        <w:rPr>
          <w:sz w:val="24"/>
        </w:rPr>
        <w:t>person</w:t>
      </w:r>
      <w:r>
        <w:rPr>
          <w:spacing w:val="-2"/>
          <w:sz w:val="24"/>
        </w:rPr>
        <w:t> </w:t>
      </w:r>
      <w:r>
        <w:rPr>
          <w:sz w:val="24"/>
        </w:rPr>
        <w:t>who,</w:t>
      </w:r>
      <w:r>
        <w:rPr>
          <w:spacing w:val="-2"/>
          <w:sz w:val="24"/>
        </w:rPr>
        <w:t> </w:t>
      </w:r>
      <w:r>
        <w:rPr>
          <w:sz w:val="24"/>
        </w:rPr>
        <w:t>with</w:t>
      </w:r>
      <w:r>
        <w:rPr>
          <w:spacing w:val="-2"/>
          <w:sz w:val="24"/>
        </w:rPr>
        <w:t> </w:t>
      </w:r>
      <w:r>
        <w:rPr>
          <w:sz w:val="24"/>
        </w:rPr>
        <w:t>knowledge</w:t>
      </w:r>
      <w:r>
        <w:rPr>
          <w:spacing w:val="-3"/>
          <w:sz w:val="24"/>
        </w:rPr>
        <w:t> </w:t>
      </w:r>
      <w:r>
        <w:rPr>
          <w:sz w:val="24"/>
        </w:rPr>
        <w:t>of either</w:t>
      </w:r>
      <w:r>
        <w:rPr>
          <w:spacing w:val="-6"/>
          <w:sz w:val="24"/>
        </w:rPr>
        <w:t> </w:t>
      </w:r>
      <w:r>
        <w:rPr>
          <w:sz w:val="24"/>
        </w:rPr>
        <w:t>the</w:t>
      </w:r>
      <w:r>
        <w:rPr>
          <w:spacing w:val="-7"/>
          <w:sz w:val="24"/>
        </w:rPr>
        <w:t> </w:t>
      </w:r>
      <w:r>
        <w:rPr>
          <w:sz w:val="24"/>
        </w:rPr>
        <w:t>aim</w:t>
      </w:r>
      <w:r>
        <w:rPr>
          <w:spacing w:val="-6"/>
          <w:sz w:val="24"/>
        </w:rPr>
        <w:t> </w:t>
      </w:r>
      <w:r>
        <w:rPr>
          <w:sz w:val="24"/>
        </w:rPr>
        <w:t>and</w:t>
      </w:r>
      <w:r>
        <w:rPr>
          <w:spacing w:val="-4"/>
          <w:sz w:val="24"/>
        </w:rPr>
        <w:t> </w:t>
      </w:r>
      <w:r>
        <w:rPr>
          <w:sz w:val="24"/>
        </w:rPr>
        <w:t>general</w:t>
      </w:r>
      <w:r>
        <w:rPr>
          <w:spacing w:val="-4"/>
          <w:sz w:val="24"/>
        </w:rPr>
        <w:t> </w:t>
      </w:r>
      <w:r>
        <w:rPr>
          <w:sz w:val="24"/>
        </w:rPr>
        <w:t>criminal</w:t>
      </w:r>
      <w:r>
        <w:rPr>
          <w:spacing w:val="-6"/>
          <w:sz w:val="24"/>
        </w:rPr>
        <w:t> </w:t>
      </w:r>
      <w:r>
        <w:rPr>
          <w:sz w:val="24"/>
        </w:rPr>
        <w:t>activity</w:t>
      </w:r>
      <w:r>
        <w:rPr>
          <w:spacing w:val="-10"/>
          <w:sz w:val="24"/>
        </w:rPr>
        <w:t> </w:t>
      </w:r>
      <w:r>
        <w:rPr>
          <w:sz w:val="24"/>
        </w:rPr>
        <w:t>of an organized criminal group or its intention</w:t>
      </w:r>
      <w:r>
        <w:rPr>
          <w:spacing w:val="40"/>
          <w:sz w:val="24"/>
        </w:rPr>
        <w:t> </w:t>
      </w:r>
      <w:r>
        <w:rPr>
          <w:sz w:val="24"/>
        </w:rPr>
        <w:t>to commit the crimes in question, takes an active part in:</w:t>
      </w:r>
    </w:p>
    <w:p>
      <w:pPr>
        <w:pStyle w:val="ListParagraph"/>
        <w:numPr>
          <w:ilvl w:val="1"/>
          <w:numId w:val="8"/>
        </w:numPr>
        <w:tabs>
          <w:tab w:pos="2791" w:val="left" w:leader="none"/>
        </w:tabs>
        <w:spacing w:line="276" w:lineRule="auto" w:before="2" w:after="0"/>
        <w:ind w:left="2408" w:right="2122" w:firstLine="0"/>
        <w:jc w:val="both"/>
        <w:rPr>
          <w:sz w:val="24"/>
        </w:rPr>
      </w:pPr>
      <w:r>
        <w:rPr>
          <w:sz w:val="24"/>
        </w:rPr>
        <w:t>Criminal activities of the organized criminal group;</w:t>
      </w:r>
    </w:p>
    <w:p>
      <w:pPr>
        <w:pStyle w:val="ListParagraph"/>
        <w:numPr>
          <w:ilvl w:val="1"/>
          <w:numId w:val="8"/>
        </w:numPr>
        <w:tabs>
          <w:tab w:pos="2686" w:val="left" w:leader="none"/>
        </w:tabs>
        <w:spacing w:line="276" w:lineRule="auto" w:before="0" w:after="0"/>
        <w:ind w:left="2408" w:right="2115" w:firstLine="0"/>
        <w:jc w:val="both"/>
        <w:rPr>
          <w:sz w:val="24"/>
        </w:rPr>
      </w:pPr>
      <w:r>
        <w:rPr>
          <w:sz w:val="24"/>
        </w:rPr>
        <w:t>Other activities of the organized criminal group in the knowledge that his or her participation will contribute to </w:t>
      </w:r>
      <w:r>
        <w:rPr>
          <w:sz w:val="24"/>
        </w:rPr>
        <w:t>the achievement of the above- described criminal </w:t>
      </w:r>
      <w:r>
        <w:rPr>
          <w:spacing w:val="-4"/>
          <w:sz w:val="24"/>
        </w:rPr>
        <w:t>aim;</w:t>
      </w:r>
    </w:p>
    <w:p>
      <w:pPr>
        <w:pStyle w:val="ListParagraph"/>
        <w:numPr>
          <w:ilvl w:val="2"/>
          <w:numId w:val="7"/>
        </w:numPr>
        <w:tabs>
          <w:tab w:pos="2406" w:val="left" w:leader="none"/>
          <w:tab w:pos="2408" w:val="left" w:leader="none"/>
        </w:tabs>
        <w:spacing w:line="240" w:lineRule="auto" w:before="197" w:after="0"/>
        <w:ind w:left="2408" w:right="2120" w:hanging="360"/>
        <w:jc w:val="both"/>
        <w:rPr>
          <w:sz w:val="24"/>
        </w:rPr>
      </w:pPr>
      <w:r>
        <w:rPr>
          <w:sz w:val="24"/>
        </w:rPr>
        <w:t>Organizing, directing, aiding, abetting, facilitating or counselling the commission of serious crime involving an </w:t>
      </w:r>
      <w:r>
        <w:rPr>
          <w:sz w:val="24"/>
        </w:rPr>
        <w:t>organized</w:t>
      </w:r>
      <w:r>
        <w:rPr>
          <w:spacing w:val="80"/>
          <w:sz w:val="24"/>
        </w:rPr>
        <w:t> </w:t>
      </w:r>
      <w:r>
        <w:rPr>
          <w:sz w:val="24"/>
        </w:rPr>
        <w:t>criminal group.</w:t>
      </w:r>
    </w:p>
    <w:p>
      <w:pPr>
        <w:pStyle w:val="ListParagraph"/>
        <w:numPr>
          <w:ilvl w:val="1"/>
          <w:numId w:val="7"/>
        </w:numPr>
        <w:tabs>
          <w:tab w:pos="2715" w:val="left" w:leader="none"/>
        </w:tabs>
        <w:spacing w:line="240" w:lineRule="auto" w:before="1" w:after="0"/>
        <w:ind w:left="2408" w:right="2121" w:firstLine="0"/>
        <w:jc w:val="both"/>
        <w:rPr>
          <w:sz w:val="24"/>
        </w:rPr>
      </w:pPr>
      <w:r>
        <w:rPr>
          <w:sz w:val="24"/>
        </w:rPr>
        <w:t>The knowledge, intent, aim, purpose </w:t>
      </w:r>
      <w:r>
        <w:rPr>
          <w:sz w:val="24"/>
        </w:rPr>
        <w:t>or agreement</w:t>
      </w:r>
      <w:r>
        <w:rPr>
          <w:spacing w:val="28"/>
          <w:sz w:val="24"/>
        </w:rPr>
        <w:t> </w:t>
      </w:r>
      <w:r>
        <w:rPr>
          <w:sz w:val="24"/>
        </w:rPr>
        <w:t>referred</w:t>
      </w:r>
      <w:r>
        <w:rPr>
          <w:spacing w:val="28"/>
          <w:sz w:val="24"/>
        </w:rPr>
        <w:t> </w:t>
      </w:r>
      <w:r>
        <w:rPr>
          <w:sz w:val="24"/>
        </w:rPr>
        <w:t>to</w:t>
      </w:r>
      <w:r>
        <w:rPr>
          <w:spacing w:val="28"/>
          <w:sz w:val="24"/>
        </w:rPr>
        <w:t> </w:t>
      </w:r>
      <w:r>
        <w:rPr>
          <w:sz w:val="24"/>
        </w:rPr>
        <w:t>in</w:t>
      </w:r>
      <w:r>
        <w:rPr>
          <w:spacing w:val="31"/>
          <w:sz w:val="24"/>
        </w:rPr>
        <w:t> </w:t>
      </w:r>
      <w:r>
        <w:rPr>
          <w:sz w:val="24"/>
        </w:rPr>
        <w:t>paragraph</w:t>
      </w:r>
      <w:r>
        <w:rPr>
          <w:spacing w:val="28"/>
          <w:sz w:val="24"/>
        </w:rPr>
        <w:t> </w:t>
      </w:r>
      <w:r>
        <w:rPr>
          <w:sz w:val="24"/>
        </w:rPr>
        <w:t>1</w:t>
      </w:r>
      <w:r>
        <w:rPr>
          <w:spacing w:val="30"/>
          <w:sz w:val="24"/>
        </w:rPr>
        <w:t> </w:t>
      </w:r>
      <w:r>
        <w:rPr>
          <w:sz w:val="24"/>
        </w:rPr>
        <w:t>of</w:t>
      </w:r>
      <w:r>
        <w:rPr>
          <w:spacing w:val="27"/>
          <w:sz w:val="24"/>
        </w:rPr>
        <w:t> </w:t>
      </w:r>
      <w:r>
        <w:rPr>
          <w:sz w:val="24"/>
        </w:rPr>
        <w:t>this</w:t>
      </w:r>
    </w:p>
    <w:p>
      <w:pPr>
        <w:spacing w:after="0" w:line="240" w:lineRule="auto"/>
        <w:jc w:val="both"/>
        <w:rPr>
          <w:sz w:val="24"/>
        </w:rPr>
        <w:sectPr>
          <w:pgSz w:w="11910" w:h="16840"/>
          <w:pgMar w:header="0" w:footer="1000" w:top="800" w:bottom="1200" w:left="1480" w:right="1480"/>
        </w:sectPr>
      </w:pPr>
    </w:p>
    <w:p>
      <w:pPr>
        <w:pStyle w:val="BodyText"/>
        <w:spacing w:before="73"/>
        <w:ind w:left="2408" w:right="2120"/>
      </w:pPr>
      <w:r>
        <w:rPr/>
        <w:t>article may</w:t>
      </w:r>
      <w:r>
        <w:rPr>
          <w:spacing w:val="-1"/>
        </w:rPr>
        <w:t> </w:t>
      </w:r>
      <w:r>
        <w:rPr/>
        <w:t>be inferred from objective factual </w:t>
      </w:r>
      <w:r>
        <w:rPr>
          <w:spacing w:val="-2"/>
        </w:rPr>
        <w:t>circumstances.</w:t>
      </w:r>
    </w:p>
    <w:p>
      <w:pPr>
        <w:pStyle w:val="ListParagraph"/>
        <w:numPr>
          <w:ilvl w:val="1"/>
          <w:numId w:val="7"/>
        </w:numPr>
        <w:tabs>
          <w:tab w:pos="2657" w:val="left" w:leader="none"/>
        </w:tabs>
        <w:spacing w:line="240" w:lineRule="auto" w:before="1" w:after="0"/>
        <w:ind w:left="2408" w:right="2118" w:firstLine="0"/>
        <w:jc w:val="both"/>
        <w:rPr>
          <w:sz w:val="24"/>
        </w:rPr>
      </w:pPr>
      <w:r>
        <w:rPr>
          <w:sz w:val="24"/>
        </w:rPr>
        <w:t>States Parties whose domestic law requires involvement of an organized criminal </w:t>
      </w:r>
      <w:r>
        <w:rPr>
          <w:sz w:val="24"/>
        </w:rPr>
        <w:t>group for purposes of the offences</w:t>
      </w:r>
    </w:p>
    <w:p>
      <w:pPr>
        <w:pStyle w:val="BodyText"/>
        <w:ind w:left="2408"/>
      </w:pPr>
      <w:r>
        <w:rPr/>
        <w:t>established</w:t>
      </w:r>
      <w:r>
        <w:rPr>
          <w:spacing w:val="51"/>
        </w:rPr>
        <w:t> </w:t>
      </w:r>
      <w:r>
        <w:rPr/>
        <w:t>in</w:t>
      </w:r>
      <w:r>
        <w:rPr>
          <w:spacing w:val="55"/>
        </w:rPr>
        <w:t> </w:t>
      </w:r>
      <w:r>
        <w:rPr/>
        <w:t>accordance</w:t>
      </w:r>
      <w:r>
        <w:rPr>
          <w:spacing w:val="53"/>
        </w:rPr>
        <w:t> </w:t>
      </w:r>
      <w:r>
        <w:rPr/>
        <w:t>with</w:t>
      </w:r>
      <w:r>
        <w:rPr>
          <w:spacing w:val="55"/>
        </w:rPr>
        <w:t> </w:t>
      </w:r>
      <w:r>
        <w:rPr/>
        <w:t>paragraph</w:t>
      </w:r>
      <w:r>
        <w:rPr>
          <w:spacing w:val="54"/>
        </w:rPr>
        <w:t> </w:t>
      </w:r>
      <w:r>
        <w:rPr>
          <w:spacing w:val="-10"/>
        </w:rPr>
        <w:t>1</w:t>
      </w:r>
    </w:p>
    <w:p>
      <w:pPr>
        <w:pStyle w:val="ListParagraph"/>
        <w:numPr>
          <w:ilvl w:val="2"/>
          <w:numId w:val="7"/>
        </w:numPr>
        <w:tabs>
          <w:tab w:pos="2794" w:val="left" w:leader="none"/>
        </w:tabs>
        <w:spacing w:line="240" w:lineRule="auto" w:before="0" w:after="0"/>
        <w:ind w:left="2408" w:right="2118" w:firstLine="0"/>
        <w:jc w:val="both"/>
        <w:rPr>
          <w:sz w:val="24"/>
        </w:rPr>
      </w:pPr>
      <w:r>
        <w:rPr>
          <w:sz w:val="24"/>
        </w:rPr>
        <w:t>(i) of this article shall ensure that their domestic law covers all serious </w:t>
      </w:r>
      <w:r>
        <w:rPr>
          <w:sz w:val="24"/>
        </w:rPr>
        <w:t>crimes involving organized criminal groups.</w:t>
      </w:r>
    </w:p>
    <w:p>
      <w:pPr>
        <w:pStyle w:val="BodyText"/>
        <w:ind w:left="2408" w:right="2117"/>
      </w:pPr>
      <w:r>
        <w:rPr/>
        <w:t>Such States Parties, as well as States Parties whose domestic law requires an act </w:t>
      </w:r>
      <w:r>
        <w:rPr/>
        <w:t>in furtherance of the agreement for purposes of the offences established in accordance with paragraph 1 </w:t>
      </w:r>
      <w:r>
        <w:rPr>
          <w:i/>
        </w:rPr>
        <w:t>(a) </w:t>
      </w:r>
      <w:r>
        <w:rPr/>
        <w:t>(i) of this article, shall so inform the Secretary-General of the United Nations at the time of their signature or of deposit of their instrument of ratification, acceptance or approval of or accession to this </w:t>
      </w:r>
      <w:r>
        <w:rPr>
          <w:spacing w:val="-2"/>
        </w:rPr>
        <w:t>Convention.</w:t>
      </w:r>
    </w:p>
    <w:p>
      <w:pPr>
        <w:pStyle w:val="BodyText"/>
        <w:spacing w:before="46"/>
        <w:jc w:val="left"/>
      </w:pPr>
    </w:p>
    <w:p>
      <w:pPr>
        <w:pStyle w:val="BodyText"/>
        <w:spacing w:line="480" w:lineRule="auto"/>
        <w:ind w:left="248" w:right="246"/>
      </w:pPr>
      <w:r>
        <w:rPr/>
        <w:t>The implication of the above provisions is that each State party is mandated to enact domestic laws criminalizing organized crime with the hope that it will help defeat the forces of internationally organized crime in Nigeria.</w:t>
      </w:r>
    </w:p>
    <w:p>
      <w:pPr>
        <w:pStyle w:val="BodyText"/>
        <w:spacing w:line="480" w:lineRule="auto" w:before="226"/>
        <w:ind w:left="248" w:right="250"/>
      </w:pPr>
      <w:r>
        <w:rPr>
          <w:color w:val="272527"/>
        </w:rPr>
        <w:t>Also, human trafficking breeds corruption. Corruption acts as an environmental condition that favours human trafficking and a tactic that traffickers use to ply their trade. Hence, police, immigration and customs officials conspire with traffickers in aiding</w:t>
      </w:r>
      <w:r>
        <w:rPr>
          <w:color w:val="272527"/>
          <w:spacing w:val="10"/>
        </w:rPr>
        <w:t> </w:t>
      </w:r>
      <w:r>
        <w:rPr>
          <w:color w:val="272527"/>
        </w:rPr>
        <w:t>human</w:t>
      </w:r>
      <w:r>
        <w:rPr>
          <w:color w:val="272527"/>
          <w:spacing w:val="12"/>
        </w:rPr>
        <w:t> </w:t>
      </w:r>
      <w:r>
        <w:rPr>
          <w:color w:val="272527"/>
        </w:rPr>
        <w:t>trafficking</w:t>
      </w:r>
      <w:r>
        <w:rPr>
          <w:color w:val="272527"/>
          <w:spacing w:val="13"/>
        </w:rPr>
        <w:t> </w:t>
      </w:r>
      <w:r>
        <w:rPr>
          <w:color w:val="272527"/>
        </w:rPr>
        <w:t>contrary</w:t>
      </w:r>
      <w:r>
        <w:rPr>
          <w:color w:val="272527"/>
          <w:spacing w:val="5"/>
        </w:rPr>
        <w:t> </w:t>
      </w:r>
      <w:r>
        <w:rPr>
          <w:color w:val="272527"/>
        </w:rPr>
        <w:t>to</w:t>
      </w:r>
      <w:r>
        <w:rPr>
          <w:color w:val="272527"/>
          <w:spacing w:val="13"/>
        </w:rPr>
        <w:t> </w:t>
      </w:r>
      <w:r>
        <w:rPr>
          <w:color w:val="272527"/>
        </w:rPr>
        <w:t>Section</w:t>
      </w:r>
      <w:r>
        <w:rPr>
          <w:color w:val="272527"/>
          <w:spacing w:val="14"/>
        </w:rPr>
        <w:t> </w:t>
      </w:r>
      <w:r>
        <w:rPr>
          <w:color w:val="272527"/>
        </w:rPr>
        <w:t>15(5)</w:t>
      </w:r>
      <w:r>
        <w:rPr>
          <w:color w:val="272527"/>
          <w:spacing w:val="11"/>
        </w:rPr>
        <w:t> </w:t>
      </w:r>
      <w:r>
        <w:rPr>
          <w:color w:val="272527"/>
        </w:rPr>
        <w:t>of</w:t>
      </w:r>
      <w:r>
        <w:rPr>
          <w:color w:val="272527"/>
          <w:spacing w:val="12"/>
        </w:rPr>
        <w:t> </w:t>
      </w:r>
      <w:r>
        <w:rPr>
          <w:color w:val="272527"/>
        </w:rPr>
        <w:t>the</w:t>
      </w:r>
      <w:r>
        <w:rPr>
          <w:color w:val="272527"/>
          <w:spacing w:val="12"/>
        </w:rPr>
        <w:t> </w:t>
      </w:r>
      <w:r>
        <w:rPr>
          <w:color w:val="272527"/>
        </w:rPr>
        <w:t>constitution</w:t>
      </w:r>
      <w:r>
        <w:rPr>
          <w:color w:val="272527"/>
          <w:spacing w:val="10"/>
        </w:rPr>
        <w:t> </w:t>
      </w:r>
      <w:r>
        <w:rPr>
          <w:color w:val="272527"/>
        </w:rPr>
        <w:t>which</w:t>
      </w:r>
      <w:r>
        <w:rPr>
          <w:color w:val="272527"/>
          <w:spacing w:val="13"/>
        </w:rPr>
        <w:t> </w:t>
      </w:r>
      <w:r>
        <w:rPr>
          <w:color w:val="272527"/>
        </w:rPr>
        <w:t>state</w:t>
      </w:r>
      <w:r>
        <w:rPr>
          <w:color w:val="272527"/>
          <w:spacing w:val="13"/>
        </w:rPr>
        <w:t> </w:t>
      </w:r>
      <w:r>
        <w:rPr>
          <w:color w:val="272527"/>
          <w:spacing w:val="-2"/>
        </w:rPr>
        <w:t>that:</w:t>
      </w:r>
    </w:p>
    <w:p>
      <w:pPr>
        <w:pStyle w:val="BodyText"/>
        <w:spacing w:line="480" w:lineRule="auto" w:before="1"/>
        <w:ind w:left="248" w:right="243"/>
      </w:pPr>
      <w:r>
        <w:rPr>
          <w:color w:val="272527"/>
        </w:rPr>
        <w:t>―</w:t>
      </w:r>
      <w:r>
        <w:rPr>
          <w:i/>
          <w:color w:val="272527"/>
        </w:rPr>
        <w:t>The State shall abolish all corrupt practices and abuse of power”. </w:t>
      </w:r>
      <w:r>
        <w:rPr>
          <w:color w:val="272527"/>
        </w:rPr>
        <w:t>Thus, a public servant who engages in corrupt acts is punished under the Penal</w:t>
      </w:r>
      <w:r>
        <w:rPr>
          <w:color w:val="272527"/>
          <w:vertAlign w:val="superscript"/>
        </w:rPr>
        <w:t>19</w:t>
      </w:r>
      <w:r>
        <w:rPr>
          <w:color w:val="272527"/>
          <w:vertAlign w:val="baseline"/>
        </w:rPr>
        <w:t> and Criminal</w:t>
      </w:r>
      <w:r>
        <w:rPr>
          <w:color w:val="272527"/>
          <w:vertAlign w:val="superscript"/>
        </w:rPr>
        <w:t>20</w:t>
      </w:r>
      <w:r>
        <w:rPr>
          <w:color w:val="272527"/>
          <w:spacing w:val="40"/>
          <w:vertAlign w:val="baseline"/>
        </w:rPr>
        <w:t> </w:t>
      </w:r>
      <w:r>
        <w:rPr>
          <w:color w:val="272527"/>
          <w:vertAlign w:val="baseline"/>
        </w:rPr>
        <w:t>Codes. For example Section 115 Penal Code created the offence of gratification by public servants and violators are liable to be imprison for a term ranging from seven to 14 years. A critical look at the provisions of the Codes on corruption shows a serious attempt by the State to arrest the incidence of corruption vis-à-vis human trafficking in </w:t>
      </w:r>
      <w:r>
        <w:rPr>
          <w:color w:val="272527"/>
          <w:spacing w:val="-2"/>
          <w:vertAlign w:val="baseline"/>
        </w:rPr>
        <w:t>Nigeria.</w:t>
      </w:r>
    </w:p>
    <w:p>
      <w:pPr>
        <w:pStyle w:val="BodyText"/>
        <w:spacing w:before="201"/>
        <w:jc w:val="left"/>
        <w:rPr>
          <w:sz w:val="20"/>
        </w:rPr>
      </w:pPr>
      <w:r>
        <w:rPr/>
        <mc:AlternateContent>
          <mc:Choice Requires="wps">
            <w:drawing>
              <wp:anchor distT="0" distB="0" distL="0" distR="0" allowOverlap="1" layoutInCell="1" locked="0" behindDoc="1" simplePos="0" relativeHeight="487595520">
                <wp:simplePos x="0" y="0"/>
                <wp:positionH relativeFrom="page">
                  <wp:posOffset>1097584</wp:posOffset>
                </wp:positionH>
                <wp:positionV relativeFrom="paragraph">
                  <wp:posOffset>289385</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2.78628pt;width:144.020pt;height:.71997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19</w:t>
      </w:r>
      <w:r>
        <w:rPr>
          <w:spacing w:val="-1"/>
          <w:sz w:val="18"/>
          <w:vertAlign w:val="baseline"/>
        </w:rPr>
        <w:t> </w:t>
      </w:r>
      <w:r>
        <w:rPr>
          <w:sz w:val="18"/>
          <w:vertAlign w:val="baseline"/>
        </w:rPr>
        <w:t>See</w:t>
      </w:r>
      <w:r>
        <w:rPr>
          <w:spacing w:val="-1"/>
          <w:sz w:val="18"/>
          <w:vertAlign w:val="baseline"/>
        </w:rPr>
        <w:t> </w:t>
      </w:r>
      <w:r>
        <w:rPr>
          <w:sz w:val="18"/>
          <w:vertAlign w:val="baseline"/>
        </w:rPr>
        <w:t>generally</w:t>
      </w:r>
      <w:r>
        <w:rPr>
          <w:spacing w:val="-4"/>
          <w:sz w:val="18"/>
          <w:vertAlign w:val="baseline"/>
        </w:rPr>
        <w:t> </w:t>
      </w:r>
      <w:r>
        <w:rPr>
          <w:sz w:val="18"/>
          <w:vertAlign w:val="baseline"/>
        </w:rPr>
        <w:t>Sections 115-</w:t>
      </w:r>
      <w:r>
        <w:rPr>
          <w:spacing w:val="-5"/>
          <w:sz w:val="18"/>
          <w:vertAlign w:val="baseline"/>
        </w:rPr>
        <w:t>122</w:t>
      </w:r>
    </w:p>
    <w:p>
      <w:pPr>
        <w:spacing w:before="2"/>
        <w:ind w:left="248" w:right="0" w:firstLine="0"/>
        <w:jc w:val="left"/>
        <w:rPr>
          <w:sz w:val="18"/>
        </w:rPr>
      </w:pPr>
      <w:r>
        <w:rPr>
          <w:sz w:val="18"/>
          <w:vertAlign w:val="superscript"/>
        </w:rPr>
        <w:t>20</w:t>
      </w:r>
      <w:r>
        <w:rPr>
          <w:spacing w:val="-1"/>
          <w:sz w:val="18"/>
          <w:vertAlign w:val="baseline"/>
        </w:rPr>
        <w:t> </w:t>
      </w:r>
      <w:r>
        <w:rPr>
          <w:sz w:val="18"/>
          <w:vertAlign w:val="baseline"/>
        </w:rPr>
        <w:t>See</w:t>
      </w:r>
      <w:r>
        <w:rPr>
          <w:spacing w:val="-2"/>
          <w:sz w:val="18"/>
          <w:vertAlign w:val="baseline"/>
        </w:rPr>
        <w:t> </w:t>
      </w:r>
      <w:r>
        <w:rPr>
          <w:sz w:val="18"/>
          <w:vertAlign w:val="baseline"/>
        </w:rPr>
        <w:t>generally</w:t>
      </w:r>
      <w:r>
        <w:rPr>
          <w:spacing w:val="-4"/>
          <w:sz w:val="18"/>
          <w:vertAlign w:val="baseline"/>
        </w:rPr>
        <w:t> </w:t>
      </w:r>
      <w:r>
        <w:rPr>
          <w:sz w:val="18"/>
          <w:vertAlign w:val="baseline"/>
        </w:rPr>
        <w:t>Sections 98-</w:t>
      </w:r>
      <w:r>
        <w:rPr>
          <w:spacing w:val="-5"/>
          <w:sz w:val="18"/>
          <w:vertAlign w:val="baseline"/>
        </w:rPr>
        <w:t>166</w:t>
      </w:r>
    </w:p>
    <w:p>
      <w:pPr>
        <w:spacing w:after="0"/>
        <w:jc w:val="left"/>
        <w:rPr>
          <w:sz w:val="18"/>
        </w:rPr>
        <w:sectPr>
          <w:pgSz w:w="11910" w:h="16840"/>
          <w:pgMar w:header="0" w:footer="1000" w:top="800" w:bottom="1200" w:left="1480" w:right="1480"/>
        </w:sectPr>
      </w:pPr>
    </w:p>
    <w:p>
      <w:pPr>
        <w:pStyle w:val="BodyText"/>
        <w:spacing w:line="480" w:lineRule="auto" w:before="73"/>
        <w:ind w:left="248" w:right="245"/>
      </w:pPr>
      <w:r>
        <w:rPr>
          <w:color w:val="272527"/>
        </w:rPr>
        <w:t>However, despite the various provisions of the laws against human trafficking, children and women are still trafficked yearly from Nigeria to Europe in a multimillion dollar criminal industry of an estimated value of between 152 million and 228 million annually. Significant questions from the above discussed problems, which must be addressed, are:</w:t>
      </w:r>
    </w:p>
    <w:p>
      <w:pPr>
        <w:pStyle w:val="ListParagraph"/>
        <w:numPr>
          <w:ilvl w:val="0"/>
          <w:numId w:val="9"/>
        </w:numPr>
        <w:tabs>
          <w:tab w:pos="668" w:val="left" w:leader="none"/>
        </w:tabs>
        <w:spacing w:line="480" w:lineRule="auto" w:before="1" w:after="0"/>
        <w:ind w:left="668" w:right="672" w:hanging="240"/>
        <w:jc w:val="left"/>
        <w:rPr>
          <w:sz w:val="24"/>
        </w:rPr>
      </w:pPr>
      <w:r>
        <w:rPr>
          <w:color w:val="272527"/>
          <w:sz w:val="24"/>
        </w:rPr>
        <w:t>what</w:t>
      </w:r>
      <w:r>
        <w:rPr>
          <w:color w:val="272527"/>
          <w:spacing w:val="-3"/>
          <w:sz w:val="24"/>
        </w:rPr>
        <w:t> </w:t>
      </w:r>
      <w:r>
        <w:rPr>
          <w:color w:val="272527"/>
          <w:sz w:val="24"/>
        </w:rPr>
        <w:t>is</w:t>
      </w:r>
      <w:r>
        <w:rPr>
          <w:color w:val="272527"/>
          <w:spacing w:val="-3"/>
          <w:sz w:val="24"/>
        </w:rPr>
        <w:t> </w:t>
      </w:r>
      <w:r>
        <w:rPr>
          <w:color w:val="272527"/>
          <w:sz w:val="24"/>
        </w:rPr>
        <w:t>meant</w:t>
      </w:r>
      <w:r>
        <w:rPr>
          <w:color w:val="272527"/>
          <w:spacing w:val="-3"/>
          <w:sz w:val="24"/>
        </w:rPr>
        <w:t> </w:t>
      </w:r>
      <w:r>
        <w:rPr>
          <w:color w:val="272527"/>
          <w:sz w:val="24"/>
        </w:rPr>
        <w:t>by</w:t>
      </w:r>
      <w:r>
        <w:rPr>
          <w:color w:val="272527"/>
          <w:spacing w:val="-7"/>
          <w:sz w:val="24"/>
        </w:rPr>
        <w:t> </w:t>
      </w:r>
      <w:r>
        <w:rPr>
          <w:color w:val="272527"/>
          <w:sz w:val="24"/>
        </w:rPr>
        <w:t>the</w:t>
      </w:r>
      <w:r>
        <w:rPr>
          <w:color w:val="272527"/>
          <w:spacing w:val="-2"/>
          <w:sz w:val="24"/>
        </w:rPr>
        <w:t> </w:t>
      </w:r>
      <w:r>
        <w:rPr>
          <w:color w:val="272527"/>
          <w:sz w:val="24"/>
        </w:rPr>
        <w:t>term</w:t>
      </w:r>
      <w:r>
        <w:rPr>
          <w:color w:val="272527"/>
          <w:spacing w:val="-3"/>
          <w:sz w:val="24"/>
        </w:rPr>
        <w:t> </w:t>
      </w:r>
      <w:r>
        <w:rPr>
          <w:color w:val="272527"/>
          <w:sz w:val="24"/>
        </w:rPr>
        <w:t>human</w:t>
      </w:r>
      <w:r>
        <w:rPr>
          <w:color w:val="272527"/>
          <w:spacing w:val="-3"/>
          <w:sz w:val="24"/>
        </w:rPr>
        <w:t> </w:t>
      </w:r>
      <w:r>
        <w:rPr>
          <w:color w:val="272527"/>
          <w:sz w:val="24"/>
        </w:rPr>
        <w:t>trafficking</w:t>
      </w:r>
      <w:r>
        <w:rPr>
          <w:color w:val="272527"/>
          <w:spacing w:val="-4"/>
          <w:sz w:val="24"/>
        </w:rPr>
        <w:t> </w:t>
      </w:r>
      <w:r>
        <w:rPr>
          <w:color w:val="272527"/>
          <w:sz w:val="24"/>
        </w:rPr>
        <w:t>or</w:t>
      </w:r>
      <w:r>
        <w:rPr>
          <w:color w:val="272527"/>
          <w:spacing w:val="-4"/>
          <w:sz w:val="24"/>
        </w:rPr>
        <w:t> </w:t>
      </w:r>
      <w:r>
        <w:rPr>
          <w:color w:val="272527"/>
          <w:sz w:val="24"/>
        </w:rPr>
        <w:t>trafficking</w:t>
      </w:r>
      <w:r>
        <w:rPr>
          <w:color w:val="272527"/>
          <w:spacing w:val="-5"/>
          <w:sz w:val="24"/>
        </w:rPr>
        <w:t> </w:t>
      </w:r>
      <w:r>
        <w:rPr>
          <w:color w:val="272527"/>
          <w:sz w:val="24"/>
        </w:rPr>
        <w:t>in</w:t>
      </w:r>
      <w:r>
        <w:rPr>
          <w:color w:val="272527"/>
          <w:spacing w:val="-3"/>
          <w:sz w:val="24"/>
        </w:rPr>
        <w:t> </w:t>
      </w:r>
      <w:r>
        <w:rPr>
          <w:color w:val="272527"/>
          <w:sz w:val="24"/>
        </w:rPr>
        <w:t>persons</w:t>
      </w:r>
      <w:r>
        <w:rPr>
          <w:color w:val="272527"/>
          <w:spacing w:val="-2"/>
          <w:sz w:val="24"/>
        </w:rPr>
        <w:t> </w:t>
      </w:r>
      <w:r>
        <w:rPr>
          <w:color w:val="272527"/>
          <w:sz w:val="24"/>
        </w:rPr>
        <w:t>under</w:t>
      </w:r>
      <w:r>
        <w:rPr>
          <w:color w:val="272527"/>
          <w:spacing w:val="-3"/>
          <w:sz w:val="24"/>
        </w:rPr>
        <w:t> </w:t>
      </w:r>
      <w:r>
        <w:rPr>
          <w:color w:val="272527"/>
          <w:sz w:val="24"/>
        </w:rPr>
        <w:t>the Nigerian laws?</w:t>
      </w:r>
    </w:p>
    <w:p>
      <w:pPr>
        <w:pStyle w:val="ListParagraph"/>
        <w:numPr>
          <w:ilvl w:val="0"/>
          <w:numId w:val="9"/>
        </w:numPr>
        <w:tabs>
          <w:tab w:pos="668" w:val="left" w:leader="none"/>
        </w:tabs>
        <w:spacing w:line="240" w:lineRule="auto" w:before="1" w:after="0"/>
        <w:ind w:left="668" w:right="0" w:hanging="240"/>
        <w:jc w:val="left"/>
        <w:rPr>
          <w:sz w:val="24"/>
        </w:rPr>
      </w:pPr>
      <w:r>
        <w:rPr>
          <w:color w:val="272527"/>
          <w:sz w:val="24"/>
        </w:rPr>
        <w:t>what</w:t>
      </w:r>
      <w:r>
        <w:rPr>
          <w:color w:val="272527"/>
          <w:spacing w:val="-3"/>
          <w:sz w:val="24"/>
        </w:rPr>
        <w:t> </w:t>
      </w:r>
      <w:r>
        <w:rPr>
          <w:color w:val="272527"/>
          <w:sz w:val="24"/>
        </w:rPr>
        <w:t>are</w:t>
      </w:r>
      <w:r>
        <w:rPr>
          <w:color w:val="272527"/>
          <w:spacing w:val="-1"/>
          <w:sz w:val="24"/>
        </w:rPr>
        <w:t> </w:t>
      </w:r>
      <w:r>
        <w:rPr>
          <w:color w:val="272527"/>
          <w:sz w:val="24"/>
        </w:rPr>
        <w:t>the</w:t>
      </w:r>
      <w:r>
        <w:rPr>
          <w:color w:val="272527"/>
          <w:spacing w:val="-1"/>
          <w:sz w:val="24"/>
        </w:rPr>
        <w:t> </w:t>
      </w:r>
      <w:r>
        <w:rPr>
          <w:color w:val="272527"/>
          <w:sz w:val="24"/>
        </w:rPr>
        <w:t>causes</w:t>
      </w:r>
      <w:r>
        <w:rPr>
          <w:color w:val="272527"/>
          <w:spacing w:val="1"/>
          <w:sz w:val="24"/>
        </w:rPr>
        <w:t> </w:t>
      </w:r>
      <w:r>
        <w:rPr>
          <w:color w:val="272527"/>
          <w:sz w:val="24"/>
        </w:rPr>
        <w:t>of</w:t>
      </w:r>
      <w:r>
        <w:rPr>
          <w:color w:val="272527"/>
          <w:spacing w:val="-1"/>
          <w:sz w:val="24"/>
        </w:rPr>
        <w:t> </w:t>
      </w:r>
      <w:r>
        <w:rPr>
          <w:color w:val="272527"/>
          <w:sz w:val="24"/>
        </w:rPr>
        <w:t>human trafficking</w:t>
      </w:r>
      <w:r>
        <w:rPr>
          <w:color w:val="272527"/>
          <w:spacing w:val="-3"/>
          <w:sz w:val="24"/>
        </w:rPr>
        <w:t> </w:t>
      </w:r>
      <w:r>
        <w:rPr>
          <w:color w:val="272527"/>
          <w:sz w:val="24"/>
        </w:rPr>
        <w:t>and</w:t>
      </w:r>
      <w:r>
        <w:rPr>
          <w:color w:val="272527"/>
          <w:spacing w:val="1"/>
          <w:sz w:val="24"/>
        </w:rPr>
        <w:t> </w:t>
      </w:r>
      <w:r>
        <w:rPr>
          <w:color w:val="272527"/>
          <w:sz w:val="24"/>
        </w:rPr>
        <w:t>does have</w:t>
      </w:r>
      <w:r>
        <w:rPr>
          <w:color w:val="272527"/>
          <w:spacing w:val="-1"/>
          <w:sz w:val="24"/>
        </w:rPr>
        <w:t> </w:t>
      </w:r>
      <w:r>
        <w:rPr>
          <w:color w:val="272527"/>
          <w:sz w:val="24"/>
        </w:rPr>
        <w:t>any</w:t>
      </w:r>
      <w:r>
        <w:rPr>
          <w:color w:val="272527"/>
          <w:spacing w:val="-4"/>
          <w:sz w:val="24"/>
        </w:rPr>
        <w:t> </w:t>
      </w:r>
      <w:r>
        <w:rPr>
          <w:color w:val="272527"/>
          <w:sz w:val="24"/>
        </w:rPr>
        <w:t>effect on the</w:t>
      </w:r>
      <w:r>
        <w:rPr>
          <w:color w:val="272527"/>
          <w:spacing w:val="-1"/>
          <w:sz w:val="24"/>
        </w:rPr>
        <w:t> </w:t>
      </w:r>
      <w:r>
        <w:rPr>
          <w:color w:val="272527"/>
          <w:spacing w:val="-2"/>
          <w:sz w:val="24"/>
        </w:rPr>
        <w:t>victims?</w:t>
      </w:r>
    </w:p>
    <w:p>
      <w:pPr>
        <w:pStyle w:val="ListParagraph"/>
        <w:numPr>
          <w:ilvl w:val="0"/>
          <w:numId w:val="9"/>
        </w:numPr>
        <w:tabs>
          <w:tab w:pos="668" w:val="left" w:leader="none"/>
        </w:tabs>
        <w:spacing w:line="240" w:lineRule="auto" w:before="276" w:after="0"/>
        <w:ind w:left="668" w:right="0" w:hanging="240"/>
        <w:jc w:val="left"/>
        <w:rPr>
          <w:sz w:val="24"/>
        </w:rPr>
      </w:pPr>
      <w:r>
        <w:rPr>
          <w:color w:val="272527"/>
          <w:sz w:val="24"/>
        </w:rPr>
        <w:t>why</w:t>
      </w:r>
      <w:r>
        <w:rPr>
          <w:color w:val="272527"/>
          <w:spacing w:val="-5"/>
          <w:sz w:val="24"/>
        </w:rPr>
        <w:t> </w:t>
      </w:r>
      <w:r>
        <w:rPr>
          <w:color w:val="272527"/>
          <w:sz w:val="24"/>
        </w:rPr>
        <w:t>human trafficking</w:t>
      </w:r>
      <w:r>
        <w:rPr>
          <w:color w:val="272527"/>
          <w:spacing w:val="-1"/>
          <w:sz w:val="24"/>
        </w:rPr>
        <w:t> </w:t>
      </w:r>
      <w:r>
        <w:rPr>
          <w:color w:val="272527"/>
          <w:sz w:val="24"/>
        </w:rPr>
        <w:t>or</w:t>
      </w:r>
      <w:r>
        <w:rPr>
          <w:color w:val="272527"/>
          <w:spacing w:val="1"/>
          <w:sz w:val="24"/>
        </w:rPr>
        <w:t> </w:t>
      </w:r>
      <w:r>
        <w:rPr>
          <w:color w:val="272527"/>
          <w:sz w:val="24"/>
        </w:rPr>
        <w:t>why</w:t>
      </w:r>
      <w:r>
        <w:rPr>
          <w:color w:val="272527"/>
          <w:spacing w:val="-4"/>
          <w:sz w:val="24"/>
        </w:rPr>
        <w:t> </w:t>
      </w:r>
      <w:r>
        <w:rPr>
          <w:color w:val="272527"/>
          <w:sz w:val="24"/>
        </w:rPr>
        <w:t>trafficking</w:t>
      </w:r>
      <w:r>
        <w:rPr>
          <w:color w:val="272527"/>
          <w:spacing w:val="-3"/>
          <w:sz w:val="24"/>
        </w:rPr>
        <w:t> </w:t>
      </w:r>
      <w:r>
        <w:rPr>
          <w:color w:val="272527"/>
          <w:sz w:val="24"/>
        </w:rPr>
        <w:t>in</w:t>
      </w:r>
      <w:r>
        <w:rPr>
          <w:color w:val="272527"/>
          <w:spacing w:val="1"/>
          <w:sz w:val="24"/>
        </w:rPr>
        <w:t> </w:t>
      </w:r>
      <w:r>
        <w:rPr>
          <w:color w:val="272527"/>
          <w:spacing w:val="-2"/>
          <w:sz w:val="24"/>
        </w:rPr>
        <w:t>persons?</w:t>
      </w:r>
    </w:p>
    <w:p>
      <w:pPr>
        <w:pStyle w:val="ListParagraph"/>
        <w:numPr>
          <w:ilvl w:val="0"/>
          <w:numId w:val="9"/>
        </w:numPr>
        <w:tabs>
          <w:tab w:pos="668" w:val="left" w:leader="none"/>
        </w:tabs>
        <w:spacing w:line="480" w:lineRule="auto" w:before="276" w:after="0"/>
        <w:ind w:left="668" w:right="434" w:hanging="240"/>
        <w:jc w:val="left"/>
        <w:rPr>
          <w:sz w:val="24"/>
        </w:rPr>
      </w:pPr>
      <w:r>
        <w:rPr>
          <w:color w:val="272527"/>
          <w:sz w:val="24"/>
        </w:rPr>
        <w:t>are</w:t>
      </w:r>
      <w:r>
        <w:rPr>
          <w:color w:val="272527"/>
          <w:spacing w:val="-5"/>
          <w:sz w:val="24"/>
        </w:rPr>
        <w:t> </w:t>
      </w:r>
      <w:r>
        <w:rPr>
          <w:color w:val="272527"/>
          <w:sz w:val="24"/>
        </w:rPr>
        <w:t>there</w:t>
      </w:r>
      <w:r>
        <w:rPr>
          <w:color w:val="272527"/>
          <w:spacing w:val="-5"/>
          <w:sz w:val="24"/>
        </w:rPr>
        <w:t> </w:t>
      </w:r>
      <w:r>
        <w:rPr>
          <w:color w:val="272527"/>
          <w:sz w:val="24"/>
        </w:rPr>
        <w:t>legal</w:t>
      </w:r>
      <w:r>
        <w:rPr>
          <w:color w:val="272527"/>
          <w:spacing w:val="-4"/>
          <w:sz w:val="24"/>
        </w:rPr>
        <w:t> </w:t>
      </w:r>
      <w:r>
        <w:rPr>
          <w:color w:val="272527"/>
          <w:sz w:val="24"/>
        </w:rPr>
        <w:t>and</w:t>
      </w:r>
      <w:r>
        <w:rPr>
          <w:color w:val="272527"/>
          <w:spacing w:val="-4"/>
          <w:sz w:val="24"/>
        </w:rPr>
        <w:t> </w:t>
      </w:r>
      <w:r>
        <w:rPr>
          <w:color w:val="272527"/>
          <w:sz w:val="24"/>
        </w:rPr>
        <w:t>institutional</w:t>
      </w:r>
      <w:r>
        <w:rPr>
          <w:color w:val="272527"/>
          <w:spacing w:val="-4"/>
          <w:sz w:val="24"/>
        </w:rPr>
        <w:t> </w:t>
      </w:r>
      <w:r>
        <w:rPr>
          <w:color w:val="272527"/>
          <w:sz w:val="24"/>
        </w:rPr>
        <w:t>frameworks</w:t>
      </w:r>
      <w:r>
        <w:rPr>
          <w:color w:val="272527"/>
          <w:spacing w:val="-4"/>
          <w:sz w:val="24"/>
        </w:rPr>
        <w:t> </w:t>
      </w:r>
      <w:r>
        <w:rPr>
          <w:color w:val="272527"/>
          <w:sz w:val="24"/>
        </w:rPr>
        <w:t>in</w:t>
      </w:r>
      <w:r>
        <w:rPr>
          <w:color w:val="272527"/>
          <w:spacing w:val="-4"/>
          <w:sz w:val="24"/>
        </w:rPr>
        <w:t> </w:t>
      </w:r>
      <w:r>
        <w:rPr>
          <w:color w:val="272527"/>
          <w:sz w:val="24"/>
        </w:rPr>
        <w:t>place</w:t>
      </w:r>
      <w:r>
        <w:rPr>
          <w:color w:val="272527"/>
          <w:spacing w:val="-4"/>
          <w:sz w:val="24"/>
        </w:rPr>
        <w:t> </w:t>
      </w:r>
      <w:r>
        <w:rPr>
          <w:color w:val="272527"/>
          <w:sz w:val="24"/>
        </w:rPr>
        <w:t>to</w:t>
      </w:r>
      <w:r>
        <w:rPr>
          <w:color w:val="272527"/>
          <w:spacing w:val="-4"/>
          <w:sz w:val="24"/>
        </w:rPr>
        <w:t> </w:t>
      </w:r>
      <w:r>
        <w:rPr>
          <w:color w:val="272527"/>
          <w:sz w:val="24"/>
        </w:rPr>
        <w:t>prohibit</w:t>
      </w:r>
      <w:r>
        <w:rPr>
          <w:color w:val="272527"/>
          <w:spacing w:val="-4"/>
          <w:sz w:val="24"/>
        </w:rPr>
        <w:t> </w:t>
      </w:r>
      <w:r>
        <w:rPr>
          <w:color w:val="272527"/>
          <w:sz w:val="24"/>
        </w:rPr>
        <w:t>human</w:t>
      </w:r>
      <w:r>
        <w:rPr>
          <w:color w:val="272527"/>
          <w:spacing w:val="-2"/>
          <w:sz w:val="24"/>
        </w:rPr>
        <w:t> </w:t>
      </w:r>
      <w:r>
        <w:rPr>
          <w:color w:val="272527"/>
          <w:sz w:val="24"/>
        </w:rPr>
        <w:t>trafficking in Nigeria?</w:t>
      </w:r>
    </w:p>
    <w:p>
      <w:pPr>
        <w:pStyle w:val="ListParagraph"/>
        <w:numPr>
          <w:ilvl w:val="0"/>
          <w:numId w:val="9"/>
        </w:numPr>
        <w:tabs>
          <w:tab w:pos="608" w:val="left" w:leader="none"/>
        </w:tabs>
        <w:spacing w:line="480" w:lineRule="auto" w:before="0" w:after="0"/>
        <w:ind w:left="608" w:right="972" w:hanging="180"/>
        <w:jc w:val="left"/>
        <w:rPr>
          <w:sz w:val="24"/>
        </w:rPr>
      </w:pPr>
      <w:r>
        <w:rPr>
          <w:color w:val="272527"/>
          <w:spacing w:val="-3"/>
          <w:sz w:val="24"/>
        </w:rPr>
        <w:t> </w:t>
      </w:r>
      <w:r>
        <w:rPr>
          <w:color w:val="272527"/>
          <w:sz w:val="24"/>
        </w:rPr>
        <w:t>​are</w:t>
      </w:r>
      <w:r>
        <w:rPr>
          <w:color w:val="272527"/>
          <w:spacing w:val="-5"/>
          <w:sz w:val="24"/>
        </w:rPr>
        <w:t> </w:t>
      </w:r>
      <w:r>
        <w:rPr>
          <w:color w:val="272527"/>
          <w:sz w:val="24"/>
        </w:rPr>
        <w:t>the</w:t>
      </w:r>
      <w:r>
        <w:rPr>
          <w:color w:val="272527"/>
          <w:spacing w:val="-3"/>
          <w:sz w:val="24"/>
        </w:rPr>
        <w:t> </w:t>
      </w:r>
      <w:r>
        <w:rPr>
          <w:color w:val="272527"/>
          <w:sz w:val="24"/>
        </w:rPr>
        <w:t>legal</w:t>
      </w:r>
      <w:r>
        <w:rPr>
          <w:color w:val="272527"/>
          <w:spacing w:val="-3"/>
          <w:sz w:val="24"/>
        </w:rPr>
        <w:t> </w:t>
      </w:r>
      <w:r>
        <w:rPr>
          <w:color w:val="272527"/>
          <w:sz w:val="24"/>
        </w:rPr>
        <w:t>and</w:t>
      </w:r>
      <w:r>
        <w:rPr>
          <w:color w:val="272527"/>
          <w:spacing w:val="-3"/>
          <w:sz w:val="24"/>
        </w:rPr>
        <w:t> </w:t>
      </w:r>
      <w:r>
        <w:rPr>
          <w:color w:val="272527"/>
          <w:sz w:val="24"/>
        </w:rPr>
        <w:t>institutional</w:t>
      </w:r>
      <w:r>
        <w:rPr>
          <w:color w:val="272527"/>
          <w:spacing w:val="-3"/>
          <w:sz w:val="24"/>
        </w:rPr>
        <w:t> </w:t>
      </w:r>
      <w:r>
        <w:rPr>
          <w:color w:val="272527"/>
          <w:sz w:val="24"/>
        </w:rPr>
        <w:t>frameworks</w:t>
      </w:r>
      <w:r>
        <w:rPr>
          <w:color w:val="272527"/>
          <w:spacing w:val="-3"/>
          <w:sz w:val="24"/>
        </w:rPr>
        <w:t> </w:t>
      </w:r>
      <w:r>
        <w:rPr>
          <w:color w:val="272527"/>
          <w:sz w:val="24"/>
        </w:rPr>
        <w:t>helped</w:t>
      </w:r>
      <w:r>
        <w:rPr>
          <w:color w:val="272527"/>
          <w:spacing w:val="-3"/>
          <w:sz w:val="24"/>
        </w:rPr>
        <w:t> </w:t>
      </w:r>
      <w:r>
        <w:rPr>
          <w:color w:val="272527"/>
          <w:sz w:val="24"/>
        </w:rPr>
        <w:t>to</w:t>
      </w:r>
      <w:r>
        <w:rPr>
          <w:color w:val="272527"/>
          <w:spacing w:val="-3"/>
          <w:sz w:val="24"/>
        </w:rPr>
        <w:t> </w:t>
      </w:r>
      <w:r>
        <w:rPr>
          <w:color w:val="272527"/>
          <w:sz w:val="24"/>
        </w:rPr>
        <w:t>reduce</w:t>
      </w:r>
      <w:r>
        <w:rPr>
          <w:color w:val="272527"/>
          <w:spacing w:val="-4"/>
          <w:sz w:val="24"/>
        </w:rPr>
        <w:t> </w:t>
      </w:r>
      <w:r>
        <w:rPr>
          <w:color w:val="272527"/>
          <w:sz w:val="24"/>
        </w:rPr>
        <w:t>the</w:t>
      </w:r>
      <w:r>
        <w:rPr>
          <w:color w:val="272527"/>
          <w:spacing w:val="-3"/>
          <w:sz w:val="24"/>
        </w:rPr>
        <w:t> </w:t>
      </w:r>
      <w:r>
        <w:rPr>
          <w:color w:val="272527"/>
          <w:sz w:val="24"/>
        </w:rPr>
        <w:t>act</w:t>
      </w:r>
      <w:r>
        <w:rPr>
          <w:color w:val="272527"/>
          <w:spacing w:val="-3"/>
          <w:sz w:val="24"/>
        </w:rPr>
        <w:t> </w:t>
      </w:r>
      <w:r>
        <w:rPr>
          <w:color w:val="272527"/>
          <w:sz w:val="24"/>
        </w:rPr>
        <w:t>of</w:t>
      </w:r>
      <w:r>
        <w:rPr>
          <w:color w:val="272527"/>
          <w:spacing w:val="-3"/>
          <w:sz w:val="24"/>
        </w:rPr>
        <w:t> </w:t>
      </w:r>
      <w:r>
        <w:rPr>
          <w:color w:val="272527"/>
          <w:sz w:val="24"/>
        </w:rPr>
        <w:t>human trafficking in Nigeria?</w:t>
      </w:r>
    </w:p>
    <w:p>
      <w:pPr>
        <w:pStyle w:val="Heading1"/>
        <w:numPr>
          <w:ilvl w:val="1"/>
          <w:numId w:val="4"/>
        </w:numPr>
        <w:tabs>
          <w:tab w:pos="1027" w:val="left" w:leader="none"/>
        </w:tabs>
        <w:spacing w:line="240" w:lineRule="auto" w:before="5" w:after="0"/>
        <w:ind w:left="1027" w:right="0" w:hanging="779"/>
        <w:jc w:val="both"/>
      </w:pPr>
      <w:r>
        <w:rPr/>
        <w:t>Aim</w:t>
      </w:r>
      <w:r>
        <w:rPr>
          <w:spacing w:val="-5"/>
        </w:rPr>
        <w:t> </w:t>
      </w:r>
      <w:r>
        <w:rPr/>
        <w:t>and Objectives of the </w:t>
      </w:r>
      <w:r>
        <w:rPr>
          <w:spacing w:val="-2"/>
        </w:rPr>
        <w:t>Research</w:t>
      </w:r>
    </w:p>
    <w:p>
      <w:pPr>
        <w:pStyle w:val="BodyText"/>
        <w:spacing w:line="480" w:lineRule="auto" w:before="271"/>
        <w:ind w:left="248" w:right="248"/>
      </w:pPr>
      <w:r>
        <w:rPr/>
        <w:t>The aim of this research is to show the role of law in punishing offenders, reducing or eliminating trafficking in persons and rehabilitation of victims of human trafficking in Nigeria. This is with the view of realizing the following objectives:</w:t>
      </w:r>
    </w:p>
    <w:p>
      <w:pPr>
        <w:pStyle w:val="ListParagraph"/>
        <w:numPr>
          <w:ilvl w:val="0"/>
          <w:numId w:val="10"/>
        </w:numPr>
        <w:tabs>
          <w:tab w:pos="966" w:val="left" w:leader="none"/>
        </w:tabs>
        <w:spacing w:line="240" w:lineRule="auto" w:before="0" w:after="0"/>
        <w:ind w:left="966" w:right="0" w:hanging="485"/>
        <w:jc w:val="both"/>
        <w:rPr>
          <w:sz w:val="24"/>
        </w:rPr>
      </w:pPr>
      <w:r>
        <w:rPr>
          <w:sz w:val="24"/>
        </w:rPr>
        <w:t>to</w:t>
      </w:r>
      <w:r>
        <w:rPr>
          <w:spacing w:val="-1"/>
          <w:sz w:val="24"/>
        </w:rPr>
        <w:t> </w:t>
      </w:r>
      <w:r>
        <w:rPr>
          <w:sz w:val="24"/>
        </w:rPr>
        <w:t>examine</w:t>
      </w:r>
      <w:r>
        <w:rPr>
          <w:spacing w:val="-2"/>
          <w:sz w:val="24"/>
        </w:rPr>
        <w:t> </w:t>
      </w:r>
      <w:r>
        <w:rPr>
          <w:sz w:val="24"/>
        </w:rPr>
        <w:t>the</w:t>
      </w:r>
      <w:r>
        <w:rPr>
          <w:spacing w:val="-1"/>
          <w:sz w:val="24"/>
        </w:rPr>
        <w:t> </w:t>
      </w:r>
      <w:r>
        <w:rPr>
          <w:sz w:val="24"/>
        </w:rPr>
        <w:t>legal</w:t>
      </w:r>
      <w:r>
        <w:rPr>
          <w:spacing w:val="-1"/>
          <w:sz w:val="24"/>
        </w:rPr>
        <w:t> </w:t>
      </w:r>
      <w:r>
        <w:rPr>
          <w:sz w:val="24"/>
        </w:rPr>
        <w:t>framework</w:t>
      </w:r>
      <w:r>
        <w:rPr>
          <w:spacing w:val="-1"/>
          <w:sz w:val="24"/>
        </w:rPr>
        <w:t> </w:t>
      </w:r>
      <w:r>
        <w:rPr>
          <w:sz w:val="24"/>
        </w:rPr>
        <w:t>on</w:t>
      </w:r>
      <w:r>
        <w:rPr>
          <w:spacing w:val="-1"/>
          <w:sz w:val="24"/>
        </w:rPr>
        <w:t> </w:t>
      </w:r>
      <w:r>
        <w:rPr>
          <w:sz w:val="24"/>
        </w:rPr>
        <w:t>human </w:t>
      </w:r>
      <w:r>
        <w:rPr>
          <w:spacing w:val="-2"/>
          <w:sz w:val="24"/>
        </w:rPr>
        <w:t>trafficking</w:t>
      </w:r>
      <w:r>
        <w:rPr>
          <w:spacing w:val="-2"/>
          <w:sz w:val="24"/>
          <w:vertAlign w:val="superscript"/>
        </w:rPr>
        <w:t>21</w:t>
      </w:r>
      <w:r>
        <w:rPr>
          <w:spacing w:val="-2"/>
          <w:sz w:val="24"/>
          <w:vertAlign w:val="baseline"/>
        </w:rPr>
        <w:t>.</w:t>
      </w:r>
    </w:p>
    <w:p>
      <w:pPr>
        <w:pStyle w:val="BodyText"/>
        <w:spacing w:before="1"/>
        <w:jc w:val="left"/>
      </w:pPr>
    </w:p>
    <w:p>
      <w:pPr>
        <w:pStyle w:val="ListParagraph"/>
        <w:numPr>
          <w:ilvl w:val="0"/>
          <w:numId w:val="10"/>
        </w:numPr>
        <w:tabs>
          <w:tab w:pos="967" w:val="left" w:leader="none"/>
        </w:tabs>
        <w:spacing w:line="240" w:lineRule="auto" w:before="0" w:after="0"/>
        <w:ind w:left="967" w:right="0" w:hanging="553"/>
        <w:jc w:val="both"/>
        <w:rPr>
          <w:sz w:val="24"/>
        </w:rPr>
      </w:pPr>
      <w:r>
        <w:rPr>
          <w:sz w:val="24"/>
        </w:rPr>
        <w:t>to</w:t>
      </w:r>
      <w:r>
        <w:rPr>
          <w:spacing w:val="-3"/>
          <w:sz w:val="24"/>
        </w:rPr>
        <w:t> </w:t>
      </w:r>
      <w:r>
        <w:rPr>
          <w:sz w:val="24"/>
        </w:rPr>
        <w:t>examine</w:t>
      </w:r>
      <w:r>
        <w:rPr>
          <w:spacing w:val="-1"/>
          <w:sz w:val="24"/>
        </w:rPr>
        <w:t> </w:t>
      </w:r>
      <w:r>
        <w:rPr>
          <w:sz w:val="24"/>
        </w:rPr>
        <w:t>the</w:t>
      </w:r>
      <w:r>
        <w:rPr>
          <w:spacing w:val="-1"/>
          <w:sz w:val="24"/>
        </w:rPr>
        <w:t> </w:t>
      </w:r>
      <w:r>
        <w:rPr>
          <w:sz w:val="24"/>
        </w:rPr>
        <w:t>application of</w:t>
      </w:r>
      <w:r>
        <w:rPr>
          <w:spacing w:val="-1"/>
          <w:sz w:val="24"/>
        </w:rPr>
        <w:t> </w:t>
      </w:r>
      <w:r>
        <w:rPr>
          <w:sz w:val="24"/>
        </w:rPr>
        <w:t>the</w:t>
      </w:r>
      <w:r>
        <w:rPr>
          <w:spacing w:val="-1"/>
          <w:sz w:val="24"/>
        </w:rPr>
        <w:t> </w:t>
      </w:r>
      <w:r>
        <w:rPr>
          <w:sz w:val="24"/>
        </w:rPr>
        <w:t>laws using</w:t>
      </w:r>
      <w:r>
        <w:rPr>
          <w:spacing w:val="-4"/>
          <w:sz w:val="24"/>
        </w:rPr>
        <w:t> </w:t>
      </w:r>
      <w:r>
        <w:rPr>
          <w:sz w:val="24"/>
        </w:rPr>
        <w:t>the institutional </w:t>
      </w:r>
      <w:r>
        <w:rPr>
          <w:spacing w:val="-2"/>
          <w:sz w:val="24"/>
        </w:rPr>
        <w:t>structures.</w:t>
      </w:r>
    </w:p>
    <w:p>
      <w:pPr>
        <w:pStyle w:val="BodyText"/>
        <w:jc w:val="left"/>
      </w:pPr>
    </w:p>
    <w:p>
      <w:pPr>
        <w:pStyle w:val="ListParagraph"/>
        <w:numPr>
          <w:ilvl w:val="0"/>
          <w:numId w:val="10"/>
        </w:numPr>
        <w:tabs>
          <w:tab w:pos="968" w:val="left" w:leader="none"/>
        </w:tabs>
        <w:spacing w:line="480" w:lineRule="auto" w:before="0" w:after="0"/>
        <w:ind w:left="968" w:right="248" w:hanging="620"/>
        <w:jc w:val="left"/>
        <w:rPr>
          <w:sz w:val="24"/>
        </w:rPr>
      </w:pPr>
      <w:r>
        <w:rPr>
          <w:sz w:val="24"/>
        </w:rPr>
        <w:t>to establish findings on the application of the laws to prohibit human trafficking in Nigeria.</w:t>
      </w:r>
    </w:p>
    <w:p>
      <w:pPr>
        <w:pStyle w:val="ListParagraph"/>
        <w:numPr>
          <w:ilvl w:val="0"/>
          <w:numId w:val="10"/>
        </w:numPr>
        <w:tabs>
          <w:tab w:pos="967" w:val="left" w:leader="none"/>
        </w:tabs>
        <w:spacing w:line="240" w:lineRule="auto" w:before="0" w:after="0"/>
        <w:ind w:left="967" w:right="0" w:hanging="606"/>
        <w:jc w:val="both"/>
        <w:rPr>
          <w:sz w:val="24"/>
        </w:rPr>
      </w:pPr>
      <w:r>
        <w:rPr>
          <w:sz w:val="24"/>
        </w:rPr>
        <w:t>to</w:t>
      </w:r>
      <w:r>
        <w:rPr>
          <w:spacing w:val="-3"/>
          <w:sz w:val="24"/>
        </w:rPr>
        <w:t> </w:t>
      </w:r>
      <w:r>
        <w:rPr>
          <w:sz w:val="24"/>
        </w:rPr>
        <w:t>make</w:t>
      </w:r>
      <w:r>
        <w:rPr>
          <w:spacing w:val="-2"/>
          <w:sz w:val="24"/>
        </w:rPr>
        <w:t> </w:t>
      </w:r>
      <w:r>
        <w:rPr>
          <w:sz w:val="24"/>
        </w:rPr>
        <w:t>recommendations</w:t>
      </w:r>
      <w:r>
        <w:rPr>
          <w:spacing w:val="-1"/>
          <w:sz w:val="24"/>
        </w:rPr>
        <w:t> </w:t>
      </w:r>
      <w:r>
        <w:rPr>
          <w:sz w:val="24"/>
        </w:rPr>
        <w:t>on the</w:t>
      </w:r>
      <w:r>
        <w:rPr>
          <w:spacing w:val="-2"/>
          <w:sz w:val="24"/>
        </w:rPr>
        <w:t> </w:t>
      </w:r>
      <w:r>
        <w:rPr>
          <w:sz w:val="24"/>
        </w:rPr>
        <w:t>findings</w:t>
      </w:r>
      <w:r>
        <w:rPr>
          <w:spacing w:val="-1"/>
          <w:sz w:val="24"/>
        </w:rPr>
        <w:t> </w:t>
      </w:r>
      <w:r>
        <w:rPr>
          <w:sz w:val="24"/>
        </w:rPr>
        <w:t>of</w:t>
      </w:r>
      <w:r>
        <w:rPr>
          <w:spacing w:val="-1"/>
          <w:sz w:val="24"/>
        </w:rPr>
        <w:t> </w:t>
      </w:r>
      <w:r>
        <w:rPr>
          <w:sz w:val="24"/>
        </w:rPr>
        <w:t>the</w:t>
      </w:r>
      <w:r>
        <w:rPr>
          <w:spacing w:val="1"/>
          <w:sz w:val="24"/>
        </w:rPr>
        <w:t> </w:t>
      </w:r>
      <w:r>
        <w:rPr>
          <w:spacing w:val="-2"/>
          <w:sz w:val="24"/>
        </w:rPr>
        <w:t>research.</w:t>
      </w:r>
    </w:p>
    <w:p>
      <w:pPr>
        <w:pStyle w:val="BodyText"/>
        <w:spacing w:before="5"/>
        <w:jc w:val="left"/>
      </w:pPr>
    </w:p>
    <w:p>
      <w:pPr>
        <w:pStyle w:val="Heading1"/>
        <w:numPr>
          <w:ilvl w:val="1"/>
          <w:numId w:val="4"/>
        </w:numPr>
        <w:tabs>
          <w:tab w:pos="967" w:val="left" w:leader="none"/>
        </w:tabs>
        <w:spacing w:line="240" w:lineRule="auto" w:before="0" w:after="0"/>
        <w:ind w:left="967" w:right="0" w:hanging="719"/>
        <w:jc w:val="both"/>
      </w:pPr>
      <w:r>
        <w:rPr>
          <w:spacing w:val="-2"/>
        </w:rPr>
        <w:t>Justification</w:t>
      </w:r>
    </w:p>
    <w:p>
      <w:pPr>
        <w:pStyle w:val="BodyText"/>
        <w:spacing w:line="480" w:lineRule="auto" w:before="271"/>
        <w:ind w:left="248" w:right="251"/>
      </w:pPr>
      <w:r>
        <w:rPr/>
        <w:t>This research is necessitated as a result of problems associated with trafficking in persons</w:t>
      </w:r>
      <w:r>
        <w:rPr>
          <w:spacing w:val="29"/>
        </w:rPr>
        <w:t> </w:t>
      </w:r>
      <w:r>
        <w:rPr/>
        <w:t>in</w:t>
      </w:r>
      <w:r>
        <w:rPr>
          <w:spacing w:val="32"/>
        </w:rPr>
        <w:t> </w:t>
      </w:r>
      <w:r>
        <w:rPr/>
        <w:t>Nigeria.</w:t>
      </w:r>
      <w:r>
        <w:rPr>
          <w:spacing w:val="33"/>
        </w:rPr>
        <w:t> </w:t>
      </w:r>
      <w:r>
        <w:rPr/>
        <w:t>It</w:t>
      </w:r>
      <w:r>
        <w:rPr>
          <w:spacing w:val="32"/>
        </w:rPr>
        <w:t> </w:t>
      </w:r>
      <w:r>
        <w:rPr/>
        <w:t>is</w:t>
      </w:r>
      <w:r>
        <w:rPr>
          <w:spacing w:val="34"/>
        </w:rPr>
        <w:t> </w:t>
      </w:r>
      <w:r>
        <w:rPr/>
        <w:t>justifiable</w:t>
      </w:r>
      <w:r>
        <w:rPr>
          <w:spacing w:val="31"/>
        </w:rPr>
        <w:t> </w:t>
      </w:r>
      <w:r>
        <w:rPr/>
        <w:t>on</w:t>
      </w:r>
      <w:r>
        <w:rPr>
          <w:spacing w:val="31"/>
        </w:rPr>
        <w:t> </w:t>
      </w:r>
      <w:r>
        <w:rPr/>
        <w:t>the</w:t>
      </w:r>
      <w:r>
        <w:rPr>
          <w:spacing w:val="31"/>
        </w:rPr>
        <w:t> </w:t>
      </w:r>
      <w:r>
        <w:rPr/>
        <w:t>ground</w:t>
      </w:r>
      <w:r>
        <w:rPr>
          <w:spacing w:val="31"/>
        </w:rPr>
        <w:t> </w:t>
      </w:r>
      <w:r>
        <w:rPr/>
        <w:t>that</w:t>
      </w:r>
      <w:r>
        <w:rPr>
          <w:spacing w:val="31"/>
        </w:rPr>
        <w:t> </w:t>
      </w:r>
      <w:r>
        <w:rPr/>
        <w:t>there</w:t>
      </w:r>
      <w:r>
        <w:rPr>
          <w:spacing w:val="31"/>
        </w:rPr>
        <w:t> </w:t>
      </w:r>
      <w:r>
        <w:rPr/>
        <w:t>should</w:t>
      </w:r>
      <w:r>
        <w:rPr>
          <w:spacing w:val="31"/>
        </w:rPr>
        <w:t> </w:t>
      </w:r>
      <w:r>
        <w:rPr/>
        <w:t>be</w:t>
      </w:r>
      <w:r>
        <w:rPr>
          <w:spacing w:val="31"/>
        </w:rPr>
        <w:t> </w:t>
      </w:r>
      <w:r>
        <w:rPr/>
        <w:t>research</w:t>
      </w:r>
      <w:r>
        <w:rPr>
          <w:spacing w:val="32"/>
        </w:rPr>
        <w:t> </w:t>
      </w:r>
      <w:r>
        <w:rPr>
          <w:spacing w:val="-4"/>
        </w:rPr>
        <w:t>from</w:t>
      </w:r>
    </w:p>
    <w:p>
      <w:pPr>
        <w:pStyle w:val="BodyText"/>
        <w:spacing w:before="1"/>
        <w:jc w:val="left"/>
        <w:rPr>
          <w:sz w:val="13"/>
        </w:rPr>
      </w:pPr>
      <w:r>
        <w:rPr/>
        <mc:AlternateContent>
          <mc:Choice Requires="wps">
            <w:drawing>
              <wp:anchor distT="0" distB="0" distL="0" distR="0" allowOverlap="1" layoutInCell="1" locked="0" behindDoc="1" simplePos="0" relativeHeight="487596032">
                <wp:simplePos x="0" y="0"/>
                <wp:positionH relativeFrom="page">
                  <wp:posOffset>1097584</wp:posOffset>
                </wp:positionH>
                <wp:positionV relativeFrom="paragraph">
                  <wp:posOffset>110920</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733936pt;width:144.020pt;height:.71997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before="98"/>
        <w:ind w:left="430" w:right="0" w:hanging="183"/>
        <w:jc w:val="left"/>
        <w:rPr>
          <w:sz w:val="18"/>
        </w:rPr>
      </w:pPr>
      <w:r>
        <w:rPr>
          <w:sz w:val="18"/>
          <w:vertAlign w:val="superscript"/>
        </w:rPr>
        <w:t>21</w:t>
      </w:r>
      <w:r>
        <w:rPr>
          <w:spacing w:val="-3"/>
          <w:sz w:val="18"/>
          <w:vertAlign w:val="baseline"/>
        </w:rPr>
        <w:t> </w:t>
      </w:r>
      <w:r>
        <w:rPr>
          <w:sz w:val="18"/>
          <w:vertAlign w:val="baseline"/>
        </w:rPr>
        <w:t>Criminal</w:t>
      </w:r>
      <w:r>
        <w:rPr>
          <w:spacing w:val="-3"/>
          <w:sz w:val="18"/>
          <w:vertAlign w:val="baseline"/>
        </w:rPr>
        <w:t> </w:t>
      </w:r>
      <w:r>
        <w:rPr>
          <w:sz w:val="18"/>
          <w:vertAlign w:val="baseline"/>
        </w:rPr>
        <w:t>Code</w:t>
      </w:r>
      <w:r>
        <w:rPr>
          <w:spacing w:val="-4"/>
          <w:sz w:val="18"/>
          <w:vertAlign w:val="baseline"/>
        </w:rPr>
        <w:t> </w:t>
      </w:r>
      <w:r>
        <w:rPr>
          <w:sz w:val="18"/>
          <w:vertAlign w:val="baseline"/>
        </w:rPr>
        <w:t>Act,</w:t>
      </w:r>
      <w:r>
        <w:rPr>
          <w:spacing w:val="-2"/>
          <w:sz w:val="18"/>
          <w:vertAlign w:val="baseline"/>
        </w:rPr>
        <w:t> </w:t>
      </w:r>
      <w:r>
        <w:rPr>
          <w:sz w:val="18"/>
          <w:vertAlign w:val="baseline"/>
        </w:rPr>
        <w:t>Penal</w:t>
      </w:r>
      <w:r>
        <w:rPr>
          <w:spacing w:val="-5"/>
          <w:sz w:val="18"/>
          <w:vertAlign w:val="baseline"/>
        </w:rPr>
        <w:t> </w:t>
      </w:r>
      <w:r>
        <w:rPr>
          <w:sz w:val="18"/>
          <w:vertAlign w:val="baseline"/>
        </w:rPr>
        <w:t>Code</w:t>
      </w:r>
      <w:r>
        <w:rPr>
          <w:spacing w:val="-4"/>
          <w:sz w:val="18"/>
          <w:vertAlign w:val="baseline"/>
        </w:rPr>
        <w:t> </w:t>
      </w:r>
      <w:r>
        <w:rPr>
          <w:sz w:val="18"/>
          <w:vertAlign w:val="baseline"/>
        </w:rPr>
        <w:t>Act, Labour</w:t>
      </w:r>
      <w:r>
        <w:rPr>
          <w:spacing w:val="-3"/>
          <w:sz w:val="18"/>
          <w:vertAlign w:val="baseline"/>
        </w:rPr>
        <w:t> </w:t>
      </w:r>
      <w:r>
        <w:rPr>
          <w:sz w:val="18"/>
          <w:vertAlign w:val="baseline"/>
        </w:rPr>
        <w:t>Act,</w:t>
      </w:r>
      <w:r>
        <w:rPr>
          <w:spacing w:val="-2"/>
          <w:sz w:val="18"/>
          <w:vertAlign w:val="baseline"/>
        </w:rPr>
        <w:t> </w:t>
      </w:r>
      <w:r>
        <w:rPr>
          <w:sz w:val="18"/>
          <w:vertAlign w:val="baseline"/>
        </w:rPr>
        <w:t>Immigration</w:t>
      </w:r>
      <w:r>
        <w:rPr>
          <w:spacing w:val="40"/>
          <w:sz w:val="18"/>
          <w:vertAlign w:val="baseline"/>
        </w:rPr>
        <w:t> </w:t>
      </w:r>
      <w:r>
        <w:rPr>
          <w:sz w:val="18"/>
          <w:vertAlign w:val="baseline"/>
        </w:rPr>
        <w:t>Act</w:t>
      </w:r>
      <w:r>
        <w:rPr>
          <w:spacing w:val="-3"/>
          <w:sz w:val="18"/>
          <w:vertAlign w:val="baseline"/>
        </w:rPr>
        <w:t> </w:t>
      </w:r>
      <w:r>
        <w:rPr>
          <w:sz w:val="18"/>
          <w:vertAlign w:val="baseline"/>
        </w:rPr>
        <w:t>and</w:t>
      </w:r>
      <w:r>
        <w:rPr>
          <w:spacing w:val="-2"/>
          <w:sz w:val="18"/>
          <w:vertAlign w:val="baseline"/>
        </w:rPr>
        <w:t> </w:t>
      </w:r>
      <w:r>
        <w:rPr>
          <w:sz w:val="18"/>
          <w:vertAlign w:val="baseline"/>
        </w:rPr>
        <w:t>Trafficking</w:t>
      </w:r>
      <w:r>
        <w:rPr>
          <w:spacing w:val="-4"/>
          <w:sz w:val="18"/>
          <w:vertAlign w:val="baseline"/>
        </w:rPr>
        <w:t> </w:t>
      </w:r>
      <w:r>
        <w:rPr>
          <w:sz w:val="18"/>
          <w:vertAlign w:val="baseline"/>
        </w:rPr>
        <w:t>in</w:t>
      </w:r>
      <w:r>
        <w:rPr>
          <w:spacing w:val="-4"/>
          <w:sz w:val="18"/>
          <w:vertAlign w:val="baseline"/>
        </w:rPr>
        <w:t> </w:t>
      </w:r>
      <w:r>
        <w:rPr>
          <w:sz w:val="18"/>
          <w:vertAlign w:val="baseline"/>
        </w:rPr>
        <w:t>Persons</w:t>
      </w:r>
      <w:r>
        <w:rPr>
          <w:spacing w:val="-3"/>
          <w:sz w:val="18"/>
          <w:vertAlign w:val="baseline"/>
        </w:rPr>
        <w:t> </w:t>
      </w:r>
      <w:r>
        <w:rPr>
          <w:sz w:val="18"/>
          <w:vertAlign w:val="baseline"/>
        </w:rPr>
        <w:t>(Prohibition) Enforcement</w:t>
      </w:r>
      <w:r>
        <w:rPr>
          <w:spacing w:val="40"/>
          <w:sz w:val="18"/>
          <w:vertAlign w:val="baseline"/>
        </w:rPr>
        <w:t> </w:t>
      </w:r>
      <w:r>
        <w:rPr>
          <w:sz w:val="18"/>
          <w:vertAlign w:val="baseline"/>
        </w:rPr>
        <w:t>and</w:t>
      </w:r>
      <w:r>
        <w:rPr>
          <w:spacing w:val="40"/>
          <w:sz w:val="18"/>
          <w:vertAlign w:val="baseline"/>
        </w:rPr>
        <w:t> </w:t>
      </w:r>
      <w:r>
        <w:rPr>
          <w:sz w:val="18"/>
          <w:vertAlign w:val="baseline"/>
        </w:rPr>
        <w:t>Administration Act, 2015</w:t>
      </w:r>
    </w:p>
    <w:p>
      <w:pPr>
        <w:spacing w:after="0"/>
        <w:jc w:val="left"/>
        <w:rPr>
          <w:sz w:val="18"/>
        </w:rPr>
        <w:sectPr>
          <w:pgSz w:w="11910" w:h="16840"/>
          <w:pgMar w:header="0" w:footer="1000" w:top="800" w:bottom="1200" w:left="1480" w:right="1480"/>
        </w:sectPr>
      </w:pPr>
    </w:p>
    <w:p>
      <w:pPr>
        <w:pStyle w:val="BodyText"/>
        <w:spacing w:line="480" w:lineRule="auto" w:before="73"/>
        <w:ind w:left="248" w:right="245"/>
      </w:pPr>
      <w:r>
        <w:rPr/>
        <w:t>time to time to show the role of the law in prohibiting human trafficking in Nigeria. Hence,</w:t>
      </w:r>
      <w:r>
        <w:rPr>
          <w:spacing w:val="-1"/>
        </w:rPr>
        <w:t> </w:t>
      </w:r>
      <w:r>
        <w:rPr/>
        <w:t>it</w:t>
      </w:r>
      <w:r>
        <w:rPr>
          <w:spacing w:val="-1"/>
        </w:rPr>
        <w:t> </w:t>
      </w:r>
      <w:r>
        <w:rPr/>
        <w:t>is</w:t>
      </w:r>
      <w:r>
        <w:rPr>
          <w:spacing w:val="-1"/>
        </w:rPr>
        <w:t> </w:t>
      </w:r>
      <w:r>
        <w:rPr/>
        <w:t>our</w:t>
      </w:r>
      <w:r>
        <w:rPr>
          <w:spacing w:val="-2"/>
        </w:rPr>
        <w:t> </w:t>
      </w:r>
      <w:r>
        <w:rPr/>
        <w:t>believe</w:t>
      </w:r>
      <w:r>
        <w:rPr>
          <w:spacing w:val="-2"/>
        </w:rPr>
        <w:t> </w:t>
      </w:r>
      <w:r>
        <w:rPr/>
        <w:t>that</w:t>
      </w:r>
      <w:r>
        <w:rPr>
          <w:spacing w:val="-1"/>
        </w:rPr>
        <w:t> </w:t>
      </w:r>
      <w:r>
        <w:rPr/>
        <w:t>this</w:t>
      </w:r>
      <w:r>
        <w:rPr>
          <w:spacing w:val="-1"/>
        </w:rPr>
        <w:t> </w:t>
      </w:r>
      <w:r>
        <w:rPr/>
        <w:t>research</w:t>
      </w:r>
      <w:r>
        <w:rPr>
          <w:spacing w:val="-1"/>
        </w:rPr>
        <w:t> </w:t>
      </w:r>
      <w:r>
        <w:rPr/>
        <w:t>would</w:t>
      </w:r>
      <w:r>
        <w:rPr>
          <w:spacing w:val="-1"/>
        </w:rPr>
        <w:t> </w:t>
      </w:r>
      <w:r>
        <w:rPr/>
        <w:t>be</w:t>
      </w:r>
      <w:r>
        <w:rPr>
          <w:spacing w:val="-2"/>
        </w:rPr>
        <w:t> </w:t>
      </w:r>
      <w:r>
        <w:rPr/>
        <w:t>of</w:t>
      </w:r>
      <w:r>
        <w:rPr>
          <w:spacing w:val="-2"/>
        </w:rPr>
        <w:t> </w:t>
      </w:r>
      <w:r>
        <w:rPr/>
        <w:t>immense</w:t>
      </w:r>
      <w:r>
        <w:rPr>
          <w:spacing w:val="-3"/>
        </w:rPr>
        <w:t> </w:t>
      </w:r>
      <w:r>
        <w:rPr/>
        <w:t>assistance</w:t>
      </w:r>
      <w:r>
        <w:rPr>
          <w:spacing w:val="-2"/>
        </w:rPr>
        <w:t> </w:t>
      </w:r>
      <w:r>
        <w:rPr/>
        <w:t>as</w:t>
      </w:r>
      <w:r>
        <w:rPr>
          <w:spacing w:val="-1"/>
        </w:rPr>
        <w:t> </w:t>
      </w:r>
      <w:r>
        <w:rPr/>
        <w:t>a</w:t>
      </w:r>
      <w:r>
        <w:rPr>
          <w:spacing w:val="-2"/>
        </w:rPr>
        <w:t> </w:t>
      </w:r>
      <w:r>
        <w:rPr/>
        <w:t>source</w:t>
      </w:r>
      <w:r>
        <w:rPr>
          <w:spacing w:val="-2"/>
        </w:rPr>
        <w:t> </w:t>
      </w:r>
      <w:r>
        <w:rPr/>
        <w:t>of reference material to law students, law lecturers, legal practitioners, judges and non- governmental organisation whose aim and objectives are geared towards prevention of trafficking in persons in Nigeria. It is also hoped that it will be of assistance to the institutions charged with responsibilities of combating trafficking in persons and it would provoke further research.</w:t>
      </w:r>
    </w:p>
    <w:p>
      <w:pPr>
        <w:pStyle w:val="Heading1"/>
        <w:numPr>
          <w:ilvl w:val="1"/>
          <w:numId w:val="4"/>
        </w:numPr>
        <w:tabs>
          <w:tab w:pos="967" w:val="left" w:leader="none"/>
        </w:tabs>
        <w:spacing w:line="240" w:lineRule="auto" w:before="191" w:after="0"/>
        <w:ind w:left="967" w:right="0" w:hanging="719"/>
        <w:jc w:val="both"/>
      </w:pPr>
      <w:r>
        <w:rPr/>
        <w:t>Scope</w:t>
      </w:r>
      <w:r>
        <w:rPr>
          <w:spacing w:val="-2"/>
        </w:rPr>
        <w:t> </w:t>
      </w:r>
      <w:r>
        <w:rPr/>
        <w:t>of the </w:t>
      </w:r>
      <w:r>
        <w:rPr>
          <w:spacing w:val="-2"/>
        </w:rPr>
        <w:t>Research</w:t>
      </w:r>
    </w:p>
    <w:p>
      <w:pPr>
        <w:pStyle w:val="BodyText"/>
        <w:spacing w:line="480" w:lineRule="auto" w:before="271"/>
        <w:ind w:left="248" w:right="242"/>
      </w:pPr>
      <w:r>
        <w:rPr/>
        <w:t>This research is restricted to trafficking in persons in Nigeria. Thus, emphasis is placed on Trafficking in Persons (Prohibition) Enforcement and Administration Act</w:t>
      </w:r>
      <w:r>
        <w:rPr>
          <w:vertAlign w:val="superscript"/>
        </w:rPr>
        <w:t>22</w:t>
      </w:r>
      <w:r>
        <w:rPr>
          <w:vertAlign w:val="baseline"/>
        </w:rPr>
        <w:t> and National Agency for the Prohibition of Trafficking in Persons. Furthermore, references are also made to other Agencies such as the Nigerian Police Force and other</w:t>
      </w:r>
      <w:r>
        <w:rPr>
          <w:spacing w:val="40"/>
          <w:vertAlign w:val="baseline"/>
        </w:rPr>
        <w:t> </w:t>
      </w:r>
      <w:r>
        <w:rPr>
          <w:vertAlign w:val="baseline"/>
        </w:rPr>
        <w:t>legislations on human trafficking such as the Police Act and the Immigration Act. The research‘s unavoidable limitations are time limit and sudden repeal of the principal law against human trafficking, hence lack of decided cases to test the efficacy of the new Act. Other limitation is the restriction on data. Most of the data are from NAPTIP covering year 2013, 2014 and 2015. Given the scope and the limitations, findings may not be generalised.</w:t>
      </w:r>
    </w:p>
    <w:p>
      <w:pPr>
        <w:pStyle w:val="Heading1"/>
        <w:numPr>
          <w:ilvl w:val="1"/>
          <w:numId w:val="4"/>
        </w:numPr>
        <w:tabs>
          <w:tab w:pos="967" w:val="left" w:leader="none"/>
        </w:tabs>
        <w:spacing w:line="240" w:lineRule="auto" w:before="235" w:after="0"/>
        <w:ind w:left="967" w:right="0" w:hanging="719"/>
        <w:jc w:val="both"/>
      </w:pPr>
      <w:r>
        <w:rPr/>
        <w:t>Research</w:t>
      </w:r>
      <w:r>
        <w:rPr>
          <w:spacing w:val="-2"/>
        </w:rPr>
        <w:t> Methodology</w:t>
      </w:r>
    </w:p>
    <w:p>
      <w:pPr>
        <w:pStyle w:val="BodyText"/>
        <w:spacing w:line="480" w:lineRule="auto" w:before="271"/>
        <w:ind w:left="248" w:right="246"/>
      </w:pPr>
      <w:r>
        <w:rPr/>
        <mc:AlternateContent>
          <mc:Choice Requires="wps">
            <w:drawing>
              <wp:anchor distT="0" distB="0" distL="0" distR="0" allowOverlap="1" layoutInCell="1" locked="0" behindDoc="0" simplePos="0" relativeHeight="15737344">
                <wp:simplePos x="0" y="0"/>
                <wp:positionH relativeFrom="page">
                  <wp:posOffset>1097584</wp:posOffset>
                </wp:positionH>
                <wp:positionV relativeFrom="paragraph">
                  <wp:posOffset>2256310</wp:posOffset>
                </wp:positionV>
                <wp:extent cx="1829435" cy="952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7.662216pt;width:144.020pt;height:.71997pt;mso-position-horizontal-relative:page;mso-position-vertical-relative:paragraph;z-index:15737344" id="docshape20" filled="true" fillcolor="#000000" stroked="false">
                <v:fill type="solid"/>
                <w10:wrap type="none"/>
              </v:rect>
            </w:pict>
          </mc:Fallback>
        </mc:AlternateContent>
      </w:r>
      <w:r>
        <w:rPr/>
        <w:t>The research adopted the doctrinal methodology. The research is library based predicated upon finding answers to research questions as raised. The methodology is easy to manage and the predictability of its outcome account for why it is the best for this research. The source of data will be both primary and the secondary sources. The primary</w:t>
      </w:r>
      <w:r>
        <w:rPr>
          <w:spacing w:val="-4"/>
        </w:rPr>
        <w:t> </w:t>
      </w:r>
      <w:r>
        <w:rPr/>
        <w:t>sources consist of the Constitution of the Federal Republic of Nigeria 1999 (as amended),</w:t>
      </w:r>
      <w:r>
        <w:rPr>
          <w:spacing w:val="31"/>
        </w:rPr>
        <w:t> </w:t>
      </w:r>
      <w:r>
        <w:rPr/>
        <w:t>Trafficking</w:t>
      </w:r>
      <w:r>
        <w:rPr>
          <w:spacing w:val="30"/>
        </w:rPr>
        <w:t> </w:t>
      </w:r>
      <w:r>
        <w:rPr/>
        <w:t>in</w:t>
      </w:r>
      <w:r>
        <w:rPr>
          <w:spacing w:val="32"/>
        </w:rPr>
        <w:t> </w:t>
      </w:r>
      <w:r>
        <w:rPr/>
        <w:t>Persons</w:t>
      </w:r>
      <w:r>
        <w:rPr>
          <w:spacing w:val="32"/>
        </w:rPr>
        <w:t> </w:t>
      </w:r>
      <w:r>
        <w:rPr/>
        <w:t>(Prohibition)</w:t>
      </w:r>
      <w:r>
        <w:rPr>
          <w:spacing w:val="29"/>
        </w:rPr>
        <w:t> </w:t>
      </w:r>
      <w:r>
        <w:rPr/>
        <w:t>Enforcement</w:t>
      </w:r>
      <w:r>
        <w:rPr>
          <w:spacing w:val="32"/>
        </w:rPr>
        <w:t> </w:t>
      </w:r>
      <w:r>
        <w:rPr/>
        <w:t>and</w:t>
      </w:r>
      <w:r>
        <w:rPr>
          <w:spacing w:val="32"/>
        </w:rPr>
        <w:t> </w:t>
      </w:r>
      <w:r>
        <w:rPr/>
        <w:t>Administrative</w:t>
      </w:r>
      <w:r>
        <w:rPr>
          <w:spacing w:val="31"/>
        </w:rPr>
        <w:t> </w:t>
      </w:r>
      <w:r>
        <w:rPr>
          <w:spacing w:val="-4"/>
        </w:rPr>
        <w:t>Act,</w:t>
      </w:r>
    </w:p>
    <w:p>
      <w:pPr>
        <w:spacing w:before="83"/>
        <w:ind w:left="248" w:right="0" w:firstLine="0"/>
        <w:jc w:val="left"/>
        <w:rPr>
          <w:sz w:val="18"/>
        </w:rPr>
      </w:pPr>
      <w:r>
        <w:rPr>
          <w:sz w:val="18"/>
          <w:vertAlign w:val="superscript"/>
        </w:rPr>
        <w:t>22</w:t>
      </w:r>
      <w:r>
        <w:rPr>
          <w:spacing w:val="-2"/>
          <w:sz w:val="18"/>
          <w:vertAlign w:val="baseline"/>
        </w:rPr>
        <w:t> </w:t>
      </w:r>
      <w:r>
        <w:rPr>
          <w:sz w:val="18"/>
          <w:vertAlign w:val="baseline"/>
        </w:rPr>
        <w:t>The</w:t>
      </w:r>
      <w:r>
        <w:rPr>
          <w:spacing w:val="-2"/>
          <w:sz w:val="18"/>
          <w:vertAlign w:val="baseline"/>
        </w:rPr>
        <w:t> </w:t>
      </w:r>
      <w:r>
        <w:rPr>
          <w:sz w:val="18"/>
          <w:vertAlign w:val="baseline"/>
        </w:rPr>
        <w:t>Act</w:t>
      </w:r>
      <w:r>
        <w:rPr>
          <w:spacing w:val="-1"/>
          <w:sz w:val="18"/>
          <w:vertAlign w:val="baseline"/>
        </w:rPr>
        <w:t> </w:t>
      </w:r>
      <w:r>
        <w:rPr>
          <w:sz w:val="18"/>
          <w:vertAlign w:val="baseline"/>
        </w:rPr>
        <w:t>came</w:t>
      </w:r>
      <w:r>
        <w:rPr>
          <w:spacing w:val="-2"/>
          <w:sz w:val="18"/>
          <w:vertAlign w:val="baseline"/>
        </w:rPr>
        <w:t> </w:t>
      </w:r>
      <w:r>
        <w:rPr>
          <w:sz w:val="18"/>
          <w:vertAlign w:val="baseline"/>
        </w:rPr>
        <w:t>into</w:t>
      </w:r>
      <w:r>
        <w:rPr>
          <w:spacing w:val="-1"/>
          <w:sz w:val="18"/>
          <w:vertAlign w:val="baseline"/>
        </w:rPr>
        <w:t> </w:t>
      </w:r>
      <w:r>
        <w:rPr>
          <w:sz w:val="18"/>
          <w:vertAlign w:val="baseline"/>
        </w:rPr>
        <w:t>force</w:t>
      </w:r>
      <w:r>
        <w:rPr>
          <w:spacing w:val="-2"/>
          <w:sz w:val="18"/>
          <w:vertAlign w:val="baseline"/>
        </w:rPr>
        <w:t> </w:t>
      </w:r>
      <w:r>
        <w:rPr>
          <w:sz w:val="18"/>
          <w:vertAlign w:val="baseline"/>
        </w:rPr>
        <w:t>on the</w:t>
      </w:r>
      <w:r>
        <w:rPr>
          <w:spacing w:val="-2"/>
          <w:sz w:val="18"/>
          <w:vertAlign w:val="baseline"/>
        </w:rPr>
        <w:t> </w:t>
      </w:r>
      <w:r>
        <w:rPr>
          <w:sz w:val="18"/>
          <w:vertAlign w:val="baseline"/>
        </w:rPr>
        <w:t>26 March,</w:t>
      </w:r>
      <w:r>
        <w:rPr>
          <w:spacing w:val="-3"/>
          <w:sz w:val="18"/>
          <w:vertAlign w:val="baseline"/>
        </w:rPr>
        <w:t> </w:t>
      </w:r>
      <w:r>
        <w:rPr>
          <w:spacing w:val="-4"/>
          <w:sz w:val="18"/>
          <w:vertAlign w:val="baseline"/>
        </w:rPr>
        <w:t>2015.</w:t>
      </w:r>
    </w:p>
    <w:p>
      <w:pPr>
        <w:spacing w:after="0"/>
        <w:jc w:val="left"/>
        <w:rPr>
          <w:sz w:val="18"/>
        </w:rPr>
        <w:sectPr>
          <w:pgSz w:w="11910" w:h="16840"/>
          <w:pgMar w:header="0" w:footer="1000" w:top="800" w:bottom="1200" w:left="1480" w:right="1480"/>
        </w:sectPr>
      </w:pPr>
    </w:p>
    <w:p>
      <w:pPr>
        <w:pStyle w:val="BodyText"/>
        <w:spacing w:line="480" w:lineRule="auto" w:before="73"/>
        <w:ind w:left="248" w:right="242"/>
      </w:pPr>
      <w:r>
        <w:rPr/>
        <w:t>Child Rights Act, other National and State legislations, International Instruments for</w:t>
      </w:r>
      <w:r>
        <w:rPr>
          <w:spacing w:val="80"/>
        </w:rPr>
        <w:t> </w:t>
      </w:r>
      <w:r>
        <w:rPr/>
        <w:t>the prohibition of human trafficking in Nigeria and case law that have bearing on human trafficking. The said secondary sources on the other hand was used to lay down the background and consists of the use of textbooks, scholarly articles in Journals, seminar and conference papers and literature sourced from the internet. The research also utilized secondary sources such as Data Analysis (2013, 2014 and 2015) and Publications from the National Agency for the Prohibition of Traffic in Persons.</w:t>
      </w:r>
    </w:p>
    <w:p>
      <w:pPr>
        <w:pStyle w:val="Heading1"/>
        <w:numPr>
          <w:ilvl w:val="1"/>
          <w:numId w:val="4"/>
        </w:numPr>
        <w:tabs>
          <w:tab w:pos="967" w:val="left" w:leader="none"/>
        </w:tabs>
        <w:spacing w:line="240" w:lineRule="auto" w:before="6" w:after="0"/>
        <w:ind w:left="967" w:right="0" w:hanging="719"/>
        <w:jc w:val="both"/>
      </w:pPr>
      <w:r>
        <w:rPr/>
        <w:t>Literature</w:t>
      </w:r>
      <w:r>
        <w:rPr>
          <w:spacing w:val="-6"/>
        </w:rPr>
        <w:t> </w:t>
      </w:r>
      <w:r>
        <w:rPr>
          <w:spacing w:val="-2"/>
        </w:rPr>
        <w:t>Review</w:t>
      </w:r>
    </w:p>
    <w:p>
      <w:pPr>
        <w:pStyle w:val="BodyText"/>
        <w:spacing w:line="480" w:lineRule="auto" w:before="272"/>
        <w:ind w:left="248" w:right="244"/>
      </w:pPr>
      <w:r>
        <w:rPr/>
        <w:t>The effort made so far by various nations and international community at combating human</w:t>
      </w:r>
      <w:r>
        <w:rPr>
          <w:spacing w:val="-2"/>
        </w:rPr>
        <w:t> </w:t>
      </w:r>
      <w:r>
        <w:rPr/>
        <w:t>trafficking</w:t>
      </w:r>
      <w:r>
        <w:rPr>
          <w:spacing w:val="-4"/>
        </w:rPr>
        <w:t> </w:t>
      </w:r>
      <w:r>
        <w:rPr/>
        <w:t>around the</w:t>
      </w:r>
      <w:r>
        <w:rPr>
          <w:spacing w:val="-2"/>
        </w:rPr>
        <w:t> </w:t>
      </w:r>
      <w:r>
        <w:rPr/>
        <w:t>world especially</w:t>
      </w:r>
      <w:r>
        <w:rPr>
          <w:spacing w:val="-6"/>
        </w:rPr>
        <w:t> </w:t>
      </w:r>
      <w:r>
        <w:rPr/>
        <w:t>in</w:t>
      </w:r>
      <w:r>
        <w:rPr>
          <w:spacing w:val="-1"/>
        </w:rPr>
        <w:t> </w:t>
      </w:r>
      <w:r>
        <w:rPr/>
        <w:t>Nigeria</w:t>
      </w:r>
      <w:r>
        <w:rPr>
          <w:spacing w:val="-3"/>
        </w:rPr>
        <w:t> </w:t>
      </w:r>
      <w:r>
        <w:rPr/>
        <w:t>has</w:t>
      </w:r>
      <w:r>
        <w:rPr>
          <w:spacing w:val="-1"/>
        </w:rPr>
        <w:t> </w:t>
      </w:r>
      <w:r>
        <w:rPr/>
        <w:t>provoked much</w:t>
      </w:r>
      <w:r>
        <w:rPr>
          <w:spacing w:val="-1"/>
        </w:rPr>
        <w:t> </w:t>
      </w:r>
      <w:r>
        <w:rPr/>
        <w:t>writing. It is worthy to note that the trafficking law</w:t>
      </w:r>
      <w:r>
        <w:rPr>
          <w:vertAlign w:val="superscript"/>
        </w:rPr>
        <w:t>23</w:t>
      </w:r>
      <w:r>
        <w:rPr>
          <w:vertAlign w:val="baseline"/>
        </w:rPr>
        <w:t> makes provisions for research and programme development within the implementation structure. The law very much encouraged research and publication in the subject area of the research.</w:t>
      </w:r>
    </w:p>
    <w:p>
      <w:pPr>
        <w:pStyle w:val="BodyText"/>
        <w:spacing w:line="480" w:lineRule="auto"/>
        <w:ind w:left="248" w:right="242"/>
      </w:pPr>
      <w:r>
        <w:rPr/>
        <w:t>Thus, there are available information on human trafficking and trafficking law in Nigeria. However, the available information deals with one aspect of the subject matter only. Hence, the researcher consulted various works to bring about this research.</w:t>
      </w:r>
      <w:r>
        <w:rPr>
          <w:spacing w:val="40"/>
        </w:rPr>
        <w:t> </w:t>
      </w:r>
      <w:r>
        <w:rPr/>
        <w:t>Firstly, Ladan, M. T., in his book</w:t>
      </w:r>
      <w:r>
        <w:rPr>
          <w:vertAlign w:val="superscript"/>
        </w:rPr>
        <w:t>24</w:t>
      </w:r>
      <w:r>
        <w:rPr>
          <w:vertAlign w:val="baseline"/>
        </w:rPr>
        <w:t> offers a comprehensive view of human trafficking</w:t>
      </w:r>
      <w:r>
        <w:rPr>
          <w:spacing w:val="40"/>
          <w:vertAlign w:val="baseline"/>
        </w:rPr>
        <w:t> </w:t>
      </w:r>
      <w:r>
        <w:rPr>
          <w:vertAlign w:val="baseline"/>
        </w:rPr>
        <w:t>in Africa couple with national and international legal frameworks and institutional structure against trafficking in persons. However, a detailed discussion on the provisions of the laws aimed at curbing trafficking in persons in Nigeria were lacking</w:t>
      </w:r>
      <w:r>
        <w:rPr>
          <w:spacing w:val="40"/>
          <w:vertAlign w:val="baseline"/>
        </w:rPr>
        <w:t> </w:t>
      </w:r>
      <w:r>
        <w:rPr>
          <w:vertAlign w:val="baseline"/>
        </w:rPr>
        <w:t>in the book.</w:t>
      </w:r>
    </w:p>
    <w:p>
      <w:pPr>
        <w:pStyle w:val="BodyText"/>
        <w:spacing w:line="480" w:lineRule="auto" w:before="47"/>
        <w:ind w:left="248" w:right="243"/>
      </w:pPr>
      <w:r>
        <w:rPr/>
        <mc:AlternateContent>
          <mc:Choice Requires="wps">
            <w:drawing>
              <wp:anchor distT="0" distB="0" distL="0" distR="0" allowOverlap="1" layoutInCell="1" locked="0" behindDoc="1" simplePos="0" relativeHeight="487597056">
                <wp:simplePos x="0" y="0"/>
                <wp:positionH relativeFrom="page">
                  <wp:posOffset>1097584</wp:posOffset>
                </wp:positionH>
                <wp:positionV relativeFrom="paragraph">
                  <wp:posOffset>1120368</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8.218018pt;width:144.020pt;height:.72003pt;mso-position-horizontal-relative:page;mso-position-vertical-relative:paragraph;z-index:-15719424;mso-wrap-distance-left:0;mso-wrap-distance-right:0" id="docshape21" filled="true" fillcolor="#000000" stroked="false">
                <v:fill type="solid"/>
                <w10:wrap type="topAndBottom"/>
              </v:rect>
            </w:pict>
          </mc:Fallback>
        </mc:AlternateContent>
      </w:r>
      <w:r>
        <w:rPr/>
        <w:t>Secondly, in a like manner, Sylvester D., in his book</w:t>
      </w:r>
      <w:r>
        <w:rPr>
          <w:vertAlign w:val="superscript"/>
        </w:rPr>
        <w:t>25</w:t>
      </w:r>
      <w:r>
        <w:rPr>
          <w:vertAlign w:val="baseline"/>
        </w:rPr>
        <w:t> gave a vivid account of how human beings, especially women and children are trafficked from Nigeria to Italy for sex</w:t>
      </w:r>
      <w:r>
        <w:rPr>
          <w:spacing w:val="26"/>
          <w:vertAlign w:val="baseline"/>
        </w:rPr>
        <w:t> </w:t>
      </w:r>
      <w:r>
        <w:rPr>
          <w:vertAlign w:val="baseline"/>
        </w:rPr>
        <w:t>market.</w:t>
      </w:r>
      <w:r>
        <w:rPr>
          <w:spacing w:val="28"/>
          <w:vertAlign w:val="baseline"/>
        </w:rPr>
        <w:t> </w:t>
      </w:r>
      <w:r>
        <w:rPr>
          <w:vertAlign w:val="baseline"/>
        </w:rPr>
        <w:t>Prostitution</w:t>
      </w:r>
      <w:r>
        <w:rPr>
          <w:spacing w:val="22"/>
          <w:vertAlign w:val="baseline"/>
        </w:rPr>
        <w:t> </w:t>
      </w:r>
      <w:r>
        <w:rPr>
          <w:vertAlign w:val="baseline"/>
        </w:rPr>
        <w:t>within</w:t>
      </w:r>
      <w:r>
        <w:rPr>
          <w:spacing w:val="27"/>
          <w:vertAlign w:val="baseline"/>
        </w:rPr>
        <w:t> </w:t>
      </w:r>
      <w:r>
        <w:rPr>
          <w:vertAlign w:val="baseline"/>
        </w:rPr>
        <w:t>the</w:t>
      </w:r>
      <w:r>
        <w:rPr>
          <w:spacing w:val="29"/>
          <w:vertAlign w:val="baseline"/>
        </w:rPr>
        <w:t> </w:t>
      </w:r>
      <w:r>
        <w:rPr>
          <w:vertAlign w:val="baseline"/>
        </w:rPr>
        <w:t>Nigeria</w:t>
      </w:r>
      <w:r>
        <w:rPr>
          <w:spacing w:val="26"/>
          <w:vertAlign w:val="baseline"/>
        </w:rPr>
        <w:t> </w:t>
      </w:r>
      <w:r>
        <w:rPr>
          <w:vertAlign w:val="baseline"/>
        </w:rPr>
        <w:t>borders</w:t>
      </w:r>
      <w:r>
        <w:rPr>
          <w:spacing w:val="27"/>
          <w:vertAlign w:val="baseline"/>
        </w:rPr>
        <w:t> </w:t>
      </w:r>
      <w:r>
        <w:rPr>
          <w:vertAlign w:val="baseline"/>
        </w:rPr>
        <w:t>was</w:t>
      </w:r>
      <w:r>
        <w:rPr>
          <w:spacing w:val="29"/>
          <w:vertAlign w:val="baseline"/>
        </w:rPr>
        <w:t> </w:t>
      </w:r>
      <w:r>
        <w:rPr>
          <w:vertAlign w:val="baseline"/>
        </w:rPr>
        <w:t>also</w:t>
      </w:r>
      <w:r>
        <w:rPr>
          <w:spacing w:val="28"/>
          <w:vertAlign w:val="baseline"/>
        </w:rPr>
        <w:t> </w:t>
      </w:r>
      <w:r>
        <w:rPr>
          <w:vertAlign w:val="baseline"/>
        </w:rPr>
        <w:t>discussed</w:t>
      </w:r>
      <w:r>
        <w:rPr>
          <w:spacing w:val="27"/>
          <w:vertAlign w:val="baseline"/>
        </w:rPr>
        <w:t> </w:t>
      </w:r>
      <w:r>
        <w:rPr>
          <w:vertAlign w:val="baseline"/>
        </w:rPr>
        <w:t>by</w:t>
      </w:r>
      <w:r>
        <w:rPr>
          <w:spacing w:val="22"/>
          <w:vertAlign w:val="baseline"/>
        </w:rPr>
        <w:t> </w:t>
      </w:r>
      <w:r>
        <w:rPr>
          <w:vertAlign w:val="baseline"/>
        </w:rPr>
        <w:t>the</w:t>
      </w:r>
      <w:r>
        <w:rPr>
          <w:spacing w:val="27"/>
          <w:vertAlign w:val="baseline"/>
        </w:rPr>
        <w:t> </w:t>
      </w:r>
      <w:r>
        <w:rPr>
          <w:spacing w:val="-2"/>
          <w:vertAlign w:val="baseline"/>
        </w:rPr>
        <w:t>author.</w:t>
      </w:r>
    </w:p>
    <w:p>
      <w:pPr>
        <w:spacing w:line="207" w:lineRule="exact" w:before="98"/>
        <w:ind w:left="248" w:right="0" w:firstLine="0"/>
        <w:jc w:val="left"/>
        <w:rPr>
          <w:sz w:val="18"/>
        </w:rPr>
      </w:pPr>
      <w:r>
        <w:rPr>
          <w:sz w:val="18"/>
          <w:vertAlign w:val="superscript"/>
        </w:rPr>
        <w:t>23</w:t>
      </w:r>
      <w:r>
        <w:rPr>
          <w:spacing w:val="-3"/>
          <w:sz w:val="18"/>
          <w:vertAlign w:val="baseline"/>
        </w:rPr>
        <w:t> </w:t>
      </w:r>
      <w:r>
        <w:rPr>
          <w:sz w:val="18"/>
          <w:vertAlign w:val="baseline"/>
        </w:rPr>
        <w:t>Trafficking</w:t>
      </w:r>
      <w:r>
        <w:rPr>
          <w:spacing w:val="-3"/>
          <w:sz w:val="18"/>
          <w:vertAlign w:val="baseline"/>
        </w:rPr>
        <w:t> </w:t>
      </w:r>
      <w:r>
        <w:rPr>
          <w:sz w:val="18"/>
          <w:vertAlign w:val="baseline"/>
        </w:rPr>
        <w:t>in</w:t>
      </w:r>
      <w:r>
        <w:rPr>
          <w:spacing w:val="-1"/>
          <w:sz w:val="18"/>
          <w:vertAlign w:val="baseline"/>
        </w:rPr>
        <w:t> </w:t>
      </w:r>
      <w:r>
        <w:rPr>
          <w:sz w:val="18"/>
          <w:vertAlign w:val="baseline"/>
        </w:rPr>
        <w:t>Persons</w:t>
      </w:r>
      <w:r>
        <w:rPr>
          <w:spacing w:val="-2"/>
          <w:sz w:val="18"/>
          <w:vertAlign w:val="baseline"/>
        </w:rPr>
        <w:t> </w:t>
      </w:r>
      <w:r>
        <w:rPr>
          <w:sz w:val="18"/>
          <w:vertAlign w:val="baseline"/>
        </w:rPr>
        <w:t>(Prohibition)</w:t>
      </w:r>
      <w:r>
        <w:rPr>
          <w:spacing w:val="-2"/>
          <w:sz w:val="18"/>
          <w:vertAlign w:val="baseline"/>
        </w:rPr>
        <w:t> </w:t>
      </w:r>
      <w:r>
        <w:rPr>
          <w:sz w:val="18"/>
          <w:vertAlign w:val="baseline"/>
        </w:rPr>
        <w:t>Enforcement</w:t>
      </w:r>
      <w:r>
        <w:rPr>
          <w:spacing w:val="-2"/>
          <w:sz w:val="18"/>
          <w:vertAlign w:val="baseline"/>
        </w:rPr>
        <w:t> </w:t>
      </w:r>
      <w:r>
        <w:rPr>
          <w:sz w:val="18"/>
          <w:vertAlign w:val="baseline"/>
        </w:rPr>
        <w:t>and</w:t>
      </w:r>
      <w:r>
        <w:rPr>
          <w:spacing w:val="-1"/>
          <w:sz w:val="18"/>
          <w:vertAlign w:val="baseline"/>
        </w:rPr>
        <w:t> </w:t>
      </w:r>
      <w:r>
        <w:rPr>
          <w:sz w:val="18"/>
          <w:vertAlign w:val="baseline"/>
        </w:rPr>
        <w:t>Administration</w:t>
      </w:r>
      <w:r>
        <w:rPr>
          <w:spacing w:val="-1"/>
          <w:sz w:val="18"/>
          <w:vertAlign w:val="baseline"/>
        </w:rPr>
        <w:t> </w:t>
      </w:r>
      <w:r>
        <w:rPr>
          <w:sz w:val="18"/>
          <w:vertAlign w:val="baseline"/>
        </w:rPr>
        <w:t>Act,</w:t>
      </w:r>
      <w:r>
        <w:rPr>
          <w:spacing w:val="-1"/>
          <w:sz w:val="18"/>
          <w:vertAlign w:val="baseline"/>
        </w:rPr>
        <w:t> </w:t>
      </w:r>
      <w:r>
        <w:rPr>
          <w:spacing w:val="-4"/>
          <w:sz w:val="18"/>
          <w:vertAlign w:val="baseline"/>
        </w:rPr>
        <w:t>2015</w:t>
      </w:r>
    </w:p>
    <w:p>
      <w:pPr>
        <w:spacing w:before="0"/>
        <w:ind w:left="476" w:right="367" w:hanging="228"/>
        <w:jc w:val="left"/>
        <w:rPr>
          <w:sz w:val="18"/>
        </w:rPr>
      </w:pPr>
      <w:r>
        <w:rPr>
          <w:sz w:val="18"/>
          <w:vertAlign w:val="superscript"/>
        </w:rPr>
        <w:t>24</w:t>
      </w:r>
      <w:r>
        <w:rPr>
          <w:spacing w:val="40"/>
          <w:sz w:val="18"/>
          <w:vertAlign w:val="baseline"/>
        </w:rPr>
        <w:t> </w:t>
      </w:r>
      <w:r>
        <w:rPr>
          <w:i/>
          <w:sz w:val="18"/>
          <w:vertAlign w:val="baseline"/>
        </w:rPr>
        <w:t>Migration,</w:t>
      </w:r>
      <w:r>
        <w:rPr>
          <w:i/>
          <w:spacing w:val="-2"/>
          <w:sz w:val="18"/>
          <w:vertAlign w:val="baseline"/>
        </w:rPr>
        <w:t> </w:t>
      </w:r>
      <w:r>
        <w:rPr>
          <w:i/>
          <w:sz w:val="18"/>
          <w:vertAlign w:val="baseline"/>
        </w:rPr>
        <w:t>Trafficking,</w:t>
      </w:r>
      <w:r>
        <w:rPr>
          <w:i/>
          <w:spacing w:val="-2"/>
          <w:sz w:val="18"/>
          <w:vertAlign w:val="baseline"/>
        </w:rPr>
        <w:t> </w:t>
      </w:r>
      <w:r>
        <w:rPr>
          <w:i/>
          <w:sz w:val="18"/>
          <w:vertAlign w:val="baseline"/>
        </w:rPr>
        <w:t>Human</w:t>
      </w:r>
      <w:r>
        <w:rPr>
          <w:i/>
          <w:spacing w:val="-3"/>
          <w:sz w:val="18"/>
          <w:vertAlign w:val="baseline"/>
        </w:rPr>
        <w:t> </w:t>
      </w:r>
      <w:r>
        <w:rPr>
          <w:i/>
          <w:sz w:val="18"/>
          <w:vertAlign w:val="baseline"/>
        </w:rPr>
        <w:t>Rights</w:t>
      </w:r>
      <w:r>
        <w:rPr>
          <w:i/>
          <w:spacing w:val="-5"/>
          <w:sz w:val="18"/>
          <w:vertAlign w:val="baseline"/>
        </w:rPr>
        <w:t> </w:t>
      </w:r>
      <w:r>
        <w:rPr>
          <w:i/>
          <w:sz w:val="18"/>
          <w:vertAlign w:val="baseline"/>
        </w:rPr>
        <w:t>and</w:t>
      </w:r>
      <w:r>
        <w:rPr>
          <w:i/>
          <w:spacing w:val="-1"/>
          <w:sz w:val="18"/>
          <w:vertAlign w:val="baseline"/>
        </w:rPr>
        <w:t> </w:t>
      </w:r>
      <w:r>
        <w:rPr>
          <w:i/>
          <w:sz w:val="18"/>
          <w:vertAlign w:val="baseline"/>
        </w:rPr>
        <w:t>Refugees</w:t>
      </w:r>
      <w:r>
        <w:rPr>
          <w:i/>
          <w:spacing w:val="-2"/>
          <w:sz w:val="18"/>
          <w:vertAlign w:val="baseline"/>
        </w:rPr>
        <w:t> </w:t>
      </w:r>
      <w:r>
        <w:rPr>
          <w:i/>
          <w:sz w:val="18"/>
          <w:vertAlign w:val="baseline"/>
        </w:rPr>
        <w:t>under</w:t>
      </w:r>
      <w:r>
        <w:rPr>
          <w:i/>
          <w:spacing w:val="-2"/>
          <w:sz w:val="18"/>
          <w:vertAlign w:val="baseline"/>
        </w:rPr>
        <w:t> </w:t>
      </w:r>
      <w:r>
        <w:rPr>
          <w:i/>
          <w:sz w:val="18"/>
          <w:vertAlign w:val="baseline"/>
        </w:rPr>
        <w:t>International</w:t>
      </w:r>
      <w:r>
        <w:rPr>
          <w:i/>
          <w:spacing w:val="-4"/>
          <w:sz w:val="18"/>
          <w:vertAlign w:val="baseline"/>
        </w:rPr>
        <w:t> </w:t>
      </w:r>
      <w:r>
        <w:rPr>
          <w:i/>
          <w:sz w:val="18"/>
          <w:vertAlign w:val="baseline"/>
        </w:rPr>
        <w:t>Law:</w:t>
      </w:r>
      <w:r>
        <w:rPr>
          <w:i/>
          <w:spacing w:val="-2"/>
          <w:sz w:val="18"/>
          <w:vertAlign w:val="baseline"/>
        </w:rPr>
        <w:t> </w:t>
      </w:r>
      <w:r>
        <w:rPr>
          <w:i/>
          <w:sz w:val="18"/>
          <w:vertAlign w:val="baseline"/>
        </w:rPr>
        <w:t>A</w:t>
      </w:r>
      <w:r>
        <w:rPr>
          <w:i/>
          <w:spacing w:val="-2"/>
          <w:sz w:val="18"/>
          <w:vertAlign w:val="baseline"/>
        </w:rPr>
        <w:t> </w:t>
      </w:r>
      <w:r>
        <w:rPr>
          <w:i/>
          <w:sz w:val="18"/>
          <w:vertAlign w:val="baseline"/>
        </w:rPr>
        <w:t>Case</w:t>
      </w:r>
      <w:r>
        <w:rPr>
          <w:i/>
          <w:spacing w:val="-3"/>
          <w:sz w:val="18"/>
          <w:vertAlign w:val="baseline"/>
        </w:rPr>
        <w:t> </w:t>
      </w:r>
      <w:r>
        <w:rPr>
          <w:i/>
          <w:sz w:val="18"/>
          <w:vertAlign w:val="baseline"/>
        </w:rPr>
        <w:t>Study</w:t>
      </w:r>
      <w:r>
        <w:rPr>
          <w:i/>
          <w:spacing w:val="-5"/>
          <w:sz w:val="18"/>
          <w:vertAlign w:val="baseline"/>
        </w:rPr>
        <w:t> </w:t>
      </w:r>
      <w:r>
        <w:rPr>
          <w:i/>
          <w:sz w:val="18"/>
          <w:vertAlign w:val="baseline"/>
        </w:rPr>
        <w:t>of</w:t>
      </w:r>
      <w:r>
        <w:rPr>
          <w:i/>
          <w:spacing w:val="-2"/>
          <w:sz w:val="18"/>
          <w:vertAlign w:val="baseline"/>
        </w:rPr>
        <w:t> </w:t>
      </w:r>
      <w:r>
        <w:rPr>
          <w:i/>
          <w:sz w:val="18"/>
          <w:vertAlign w:val="baseline"/>
        </w:rPr>
        <w:t>Africa</w:t>
      </w:r>
      <w:r>
        <w:rPr>
          <w:sz w:val="18"/>
          <w:vertAlign w:val="baseline"/>
        </w:rPr>
        <w:t>.</w:t>
      </w:r>
      <w:r>
        <w:rPr>
          <w:spacing w:val="-2"/>
          <w:sz w:val="18"/>
          <w:vertAlign w:val="baseline"/>
        </w:rPr>
        <w:t> </w:t>
      </w:r>
      <w:r>
        <w:rPr>
          <w:sz w:val="18"/>
          <w:vertAlign w:val="baseline"/>
        </w:rPr>
        <w:t>Ahmadu Bello University, Zaria. Press, Zaria, (2004)</w:t>
      </w:r>
    </w:p>
    <w:p>
      <w:pPr>
        <w:spacing w:before="0"/>
        <w:ind w:left="430" w:right="367" w:hanging="183"/>
        <w:jc w:val="left"/>
        <w:rPr>
          <w:sz w:val="18"/>
        </w:rPr>
      </w:pPr>
      <w:r>
        <w:rPr>
          <w:sz w:val="18"/>
          <w:vertAlign w:val="superscript"/>
        </w:rPr>
        <w:t>25</w:t>
      </w:r>
      <w:r>
        <w:rPr>
          <w:spacing w:val="-2"/>
          <w:sz w:val="18"/>
          <w:vertAlign w:val="baseline"/>
        </w:rPr>
        <w:t> </w:t>
      </w:r>
      <w:r>
        <w:rPr>
          <w:sz w:val="18"/>
          <w:vertAlign w:val="baseline"/>
        </w:rPr>
        <w:t>Bring</w:t>
      </w:r>
      <w:r>
        <w:rPr>
          <w:spacing w:val="-3"/>
          <w:sz w:val="18"/>
          <w:vertAlign w:val="baseline"/>
        </w:rPr>
        <w:t> </w:t>
      </w:r>
      <w:r>
        <w:rPr>
          <w:i/>
          <w:sz w:val="18"/>
          <w:vertAlign w:val="baseline"/>
        </w:rPr>
        <w:t>Back</w:t>
      </w:r>
      <w:r>
        <w:rPr>
          <w:i/>
          <w:spacing w:val="-3"/>
          <w:sz w:val="18"/>
          <w:vertAlign w:val="baseline"/>
        </w:rPr>
        <w:t> </w:t>
      </w:r>
      <w:r>
        <w:rPr>
          <w:i/>
          <w:sz w:val="18"/>
          <w:vertAlign w:val="baseline"/>
        </w:rPr>
        <w:t>the</w:t>
      </w:r>
      <w:r>
        <w:rPr>
          <w:i/>
          <w:spacing w:val="-3"/>
          <w:sz w:val="18"/>
          <w:vertAlign w:val="baseline"/>
        </w:rPr>
        <w:t> </w:t>
      </w:r>
      <w:r>
        <w:rPr>
          <w:i/>
          <w:sz w:val="18"/>
          <w:vertAlign w:val="baseline"/>
        </w:rPr>
        <w:t>Lost</w:t>
      </w:r>
      <w:r>
        <w:rPr>
          <w:i/>
          <w:spacing w:val="-5"/>
          <w:sz w:val="18"/>
          <w:vertAlign w:val="baseline"/>
        </w:rPr>
        <w:t> </w:t>
      </w:r>
      <w:r>
        <w:rPr>
          <w:i/>
          <w:sz w:val="18"/>
          <w:vertAlign w:val="baseline"/>
        </w:rPr>
        <w:t>Daughters.</w:t>
      </w:r>
      <w:r>
        <w:rPr>
          <w:i/>
          <w:spacing w:val="-2"/>
          <w:sz w:val="18"/>
          <w:vertAlign w:val="baseline"/>
        </w:rPr>
        <w:t> </w:t>
      </w:r>
      <w:r>
        <w:rPr>
          <w:i/>
          <w:sz w:val="18"/>
          <w:vertAlign w:val="baseline"/>
        </w:rPr>
        <w:t>A</w:t>
      </w:r>
      <w:r>
        <w:rPr>
          <w:i/>
          <w:spacing w:val="-2"/>
          <w:sz w:val="18"/>
          <w:vertAlign w:val="baseline"/>
        </w:rPr>
        <w:t> </w:t>
      </w:r>
      <w:r>
        <w:rPr>
          <w:i/>
          <w:sz w:val="18"/>
          <w:vertAlign w:val="baseline"/>
        </w:rPr>
        <w:t>Fight</w:t>
      </w:r>
      <w:r>
        <w:rPr>
          <w:i/>
          <w:spacing w:val="-1"/>
          <w:sz w:val="18"/>
          <w:vertAlign w:val="baseline"/>
        </w:rPr>
        <w:t> </w:t>
      </w:r>
      <w:r>
        <w:rPr>
          <w:i/>
          <w:sz w:val="18"/>
          <w:vertAlign w:val="baseline"/>
        </w:rPr>
        <w:t>against</w:t>
      </w:r>
      <w:r>
        <w:rPr>
          <w:i/>
          <w:spacing w:val="-5"/>
          <w:sz w:val="18"/>
          <w:vertAlign w:val="baseline"/>
        </w:rPr>
        <w:t> </w:t>
      </w:r>
      <w:r>
        <w:rPr>
          <w:i/>
          <w:sz w:val="18"/>
          <w:vertAlign w:val="baseline"/>
        </w:rPr>
        <w:t>Trafficking</w:t>
      </w:r>
      <w:r>
        <w:rPr>
          <w:i/>
          <w:spacing w:val="-3"/>
          <w:sz w:val="18"/>
          <w:vertAlign w:val="baseline"/>
        </w:rPr>
        <w:t> </w:t>
      </w:r>
      <w:r>
        <w:rPr>
          <w:i/>
          <w:sz w:val="18"/>
          <w:vertAlign w:val="baseline"/>
        </w:rPr>
        <w:t>of</w:t>
      </w:r>
      <w:r>
        <w:rPr>
          <w:i/>
          <w:spacing w:val="-2"/>
          <w:sz w:val="18"/>
          <w:vertAlign w:val="baseline"/>
        </w:rPr>
        <w:t> </w:t>
      </w:r>
      <w:r>
        <w:rPr>
          <w:i/>
          <w:sz w:val="18"/>
          <w:vertAlign w:val="baseline"/>
        </w:rPr>
        <w:t>Nigerian</w:t>
      </w:r>
      <w:r>
        <w:rPr>
          <w:i/>
          <w:spacing w:val="-1"/>
          <w:sz w:val="18"/>
          <w:vertAlign w:val="baseline"/>
        </w:rPr>
        <w:t> </w:t>
      </w:r>
      <w:r>
        <w:rPr>
          <w:i/>
          <w:sz w:val="18"/>
          <w:vertAlign w:val="baseline"/>
        </w:rPr>
        <w:t>Women</w:t>
      </w:r>
      <w:r>
        <w:rPr>
          <w:i/>
          <w:spacing w:val="-3"/>
          <w:sz w:val="18"/>
          <w:vertAlign w:val="baseline"/>
        </w:rPr>
        <w:t> </w:t>
      </w:r>
      <w:r>
        <w:rPr>
          <w:i/>
          <w:sz w:val="18"/>
          <w:vertAlign w:val="baseline"/>
        </w:rPr>
        <w:t>and</w:t>
      </w:r>
      <w:r>
        <w:rPr>
          <w:i/>
          <w:spacing w:val="-1"/>
          <w:sz w:val="18"/>
          <w:vertAlign w:val="baseline"/>
        </w:rPr>
        <w:t> </w:t>
      </w:r>
      <w:r>
        <w:rPr>
          <w:i/>
          <w:sz w:val="18"/>
          <w:vertAlign w:val="baseline"/>
        </w:rPr>
        <w:t>Girls</w:t>
      </w:r>
      <w:r>
        <w:rPr>
          <w:i/>
          <w:spacing w:val="-2"/>
          <w:sz w:val="18"/>
          <w:vertAlign w:val="baseline"/>
        </w:rPr>
        <w:t> </w:t>
      </w:r>
      <w:r>
        <w:rPr>
          <w:i/>
          <w:sz w:val="18"/>
          <w:vertAlign w:val="baseline"/>
        </w:rPr>
        <w:t>for</w:t>
      </w:r>
      <w:r>
        <w:rPr>
          <w:i/>
          <w:spacing w:val="-2"/>
          <w:sz w:val="18"/>
          <w:vertAlign w:val="baseline"/>
        </w:rPr>
        <w:t> </w:t>
      </w:r>
      <w:r>
        <w:rPr>
          <w:i/>
          <w:sz w:val="18"/>
          <w:vertAlign w:val="baseline"/>
        </w:rPr>
        <w:t>the</w:t>
      </w:r>
      <w:r>
        <w:rPr>
          <w:i/>
          <w:spacing w:val="-3"/>
          <w:sz w:val="18"/>
          <w:vertAlign w:val="baseline"/>
        </w:rPr>
        <w:t> </w:t>
      </w:r>
      <w:r>
        <w:rPr>
          <w:i/>
          <w:sz w:val="18"/>
          <w:vertAlign w:val="baseline"/>
        </w:rPr>
        <w:t>International Sex Market. </w:t>
      </w:r>
      <w:r>
        <w:rPr>
          <w:sz w:val="18"/>
          <w:vertAlign w:val="baseline"/>
        </w:rPr>
        <w:t>Afab Educational Books, Jos, Nigeria, (2005).</w:t>
      </w:r>
    </w:p>
    <w:p>
      <w:pPr>
        <w:spacing w:after="0"/>
        <w:jc w:val="left"/>
        <w:rPr>
          <w:sz w:val="18"/>
        </w:rPr>
        <w:sectPr>
          <w:pgSz w:w="11910" w:h="16840"/>
          <w:pgMar w:header="0" w:footer="1000" w:top="800" w:bottom="1200" w:left="1480" w:right="1480"/>
        </w:sectPr>
      </w:pPr>
    </w:p>
    <w:p>
      <w:pPr>
        <w:pStyle w:val="BodyText"/>
        <w:spacing w:line="480" w:lineRule="auto" w:before="73"/>
        <w:ind w:left="248" w:right="251"/>
      </w:pPr>
      <w:r>
        <w:rPr/>
        <w:t>Never the less, the author discussed not, other purposes why</w:t>
      </w:r>
      <w:r>
        <w:rPr>
          <w:spacing w:val="-3"/>
        </w:rPr>
        <w:t> </w:t>
      </w:r>
      <w:r>
        <w:rPr/>
        <w:t>people are trafficked other than prostitution and efforts of the institutional structures to curb the menace.</w:t>
      </w:r>
    </w:p>
    <w:p>
      <w:pPr>
        <w:pStyle w:val="BodyText"/>
        <w:spacing w:line="480" w:lineRule="auto" w:before="92"/>
        <w:ind w:left="248" w:right="244"/>
      </w:pPr>
      <w:r>
        <w:rPr/>
        <w:t>Thirdly, Olaide G., gave account of the international perspectives on trafficking including Nigeria laws against human trafficking in his book</w:t>
      </w:r>
      <w:r>
        <w:rPr>
          <w:vertAlign w:val="superscript"/>
        </w:rPr>
        <w:t>26</w:t>
      </w:r>
      <w:r>
        <w:rPr>
          <w:vertAlign w:val="baseline"/>
        </w:rPr>
        <w:t>, yet, no account was given as to the effort of National Agency for the Prohibition of Traffic in Persons and other similar institutions at curbing trafficking in persons in Nigeria.</w:t>
      </w:r>
    </w:p>
    <w:p>
      <w:pPr>
        <w:pStyle w:val="BodyText"/>
        <w:spacing w:line="480" w:lineRule="auto" w:before="231"/>
        <w:ind w:left="248" w:right="244"/>
      </w:pPr>
      <w:r>
        <w:rPr/>
        <w:t>Fourthly, Reuben A.</w:t>
      </w:r>
      <w:r>
        <w:rPr>
          <w:vertAlign w:val="superscript"/>
        </w:rPr>
        <w:t>27</w:t>
      </w:r>
      <w:r>
        <w:rPr>
          <w:vertAlign w:val="baseline"/>
        </w:rPr>
        <w:t>, on his side storms us with stories and experiences of victims of human trafficking and illegal migration. Like the previous writers above, causes and effect of trafficking in persons in Nigeria were left out. Furthermore, no discussions on the achievement or otherwise of the institutional structures saddled with the responsibility of tackling the menace of trafficking in persons in Nigeria.</w:t>
      </w:r>
    </w:p>
    <w:p>
      <w:pPr>
        <w:pStyle w:val="BodyText"/>
        <w:spacing w:line="480" w:lineRule="auto"/>
        <w:ind w:left="248" w:right="243"/>
      </w:pPr>
      <w:r>
        <w:rPr/>
        <w:t>Fifthly, Nwawura, K. N., wrote on human trafficking in Nigeria with special attention on the history, activities, and challenges of National Agency for the Prohibition of Traffic in Persons</w:t>
      </w:r>
      <w:r>
        <w:rPr>
          <w:vertAlign w:val="superscript"/>
        </w:rPr>
        <w:t>28</w:t>
      </w:r>
      <w:r>
        <w:rPr>
          <w:vertAlign w:val="baseline"/>
        </w:rPr>
        <w:t>. However no discussion as to the number of victims, suspects and convictions in relation to trafficking in persons in Nigeria.</w:t>
      </w:r>
    </w:p>
    <w:p>
      <w:pPr>
        <w:pStyle w:val="BodyText"/>
        <w:spacing w:line="480" w:lineRule="auto" w:before="47"/>
        <w:ind w:left="248" w:right="244"/>
      </w:pPr>
      <w:r>
        <w:rPr/>
        <w:t>Sixthly, in an article</w:t>
      </w:r>
      <w:r>
        <w:rPr>
          <w:vertAlign w:val="superscript"/>
        </w:rPr>
        <w:t>29</w:t>
      </w:r>
      <w:r>
        <w:rPr>
          <w:vertAlign w:val="baseline"/>
        </w:rPr>
        <w:t>, the nature of trafficking in persons was discussed in view of international legal response. Also, a sort of comparison between slavery</w:t>
      </w:r>
      <w:r>
        <w:rPr>
          <w:spacing w:val="-1"/>
          <w:vertAlign w:val="baseline"/>
        </w:rPr>
        <w:t> </w:t>
      </w:r>
      <w:r>
        <w:rPr>
          <w:vertAlign w:val="baseline"/>
        </w:rPr>
        <w:t>and trafficking in person were examined but the article lacked legal exposition on internal legal response on trafficking in persons in Nigeria.</w:t>
      </w:r>
    </w:p>
    <w:p>
      <w:pPr>
        <w:pStyle w:val="BodyText"/>
        <w:spacing w:line="480" w:lineRule="auto" w:before="185"/>
        <w:ind w:left="248" w:right="245"/>
      </w:pPr>
      <w:r>
        <w:rPr/>
        <w:t>Seventhly, Dave-Odigie, C. P., in an article</w:t>
      </w:r>
      <w:r>
        <w:rPr>
          <w:vertAlign w:val="superscript"/>
        </w:rPr>
        <w:t>30</w:t>
      </w:r>
      <w:r>
        <w:rPr>
          <w:vertAlign w:val="baseline"/>
        </w:rPr>
        <w:t>, make exposition on trend in human trafficking</w:t>
      </w:r>
      <w:r>
        <w:rPr>
          <w:spacing w:val="69"/>
          <w:vertAlign w:val="baseline"/>
        </w:rPr>
        <w:t> </w:t>
      </w:r>
      <w:r>
        <w:rPr>
          <w:vertAlign w:val="baseline"/>
        </w:rPr>
        <w:t>in</w:t>
      </w:r>
      <w:r>
        <w:rPr>
          <w:spacing w:val="76"/>
          <w:vertAlign w:val="baseline"/>
        </w:rPr>
        <w:t> </w:t>
      </w:r>
      <w:r>
        <w:rPr>
          <w:vertAlign w:val="baseline"/>
        </w:rPr>
        <w:t>Nigeria,</w:t>
      </w:r>
      <w:r>
        <w:rPr>
          <w:spacing w:val="77"/>
          <w:vertAlign w:val="baseline"/>
        </w:rPr>
        <w:t> </w:t>
      </w:r>
      <w:r>
        <w:rPr>
          <w:vertAlign w:val="baseline"/>
        </w:rPr>
        <w:t>what</w:t>
      </w:r>
      <w:r>
        <w:rPr>
          <w:spacing w:val="73"/>
          <w:vertAlign w:val="baseline"/>
        </w:rPr>
        <w:t> </w:t>
      </w:r>
      <w:r>
        <w:rPr>
          <w:vertAlign w:val="baseline"/>
        </w:rPr>
        <w:t>makes</w:t>
      </w:r>
      <w:r>
        <w:rPr>
          <w:spacing w:val="73"/>
          <w:vertAlign w:val="baseline"/>
        </w:rPr>
        <w:t> </w:t>
      </w:r>
      <w:r>
        <w:rPr>
          <w:vertAlign w:val="baseline"/>
        </w:rPr>
        <w:t>victims</w:t>
      </w:r>
      <w:r>
        <w:rPr>
          <w:spacing w:val="73"/>
          <w:vertAlign w:val="baseline"/>
        </w:rPr>
        <w:t> </w:t>
      </w:r>
      <w:r>
        <w:rPr>
          <w:vertAlign w:val="baseline"/>
        </w:rPr>
        <w:t>vulnerable</w:t>
      </w:r>
      <w:r>
        <w:rPr>
          <w:spacing w:val="75"/>
          <w:vertAlign w:val="baseline"/>
        </w:rPr>
        <w:t> </w:t>
      </w:r>
      <w:r>
        <w:rPr>
          <w:vertAlign w:val="baseline"/>
        </w:rPr>
        <w:t>and</w:t>
      </w:r>
      <w:r>
        <w:rPr>
          <w:spacing w:val="73"/>
          <w:vertAlign w:val="baseline"/>
        </w:rPr>
        <w:t> </w:t>
      </w:r>
      <w:r>
        <w:rPr>
          <w:vertAlign w:val="baseline"/>
        </w:rPr>
        <w:t>how</w:t>
      </w:r>
      <w:r>
        <w:rPr>
          <w:spacing w:val="74"/>
          <w:vertAlign w:val="baseline"/>
        </w:rPr>
        <w:t> </w:t>
      </w:r>
      <w:r>
        <w:rPr>
          <w:vertAlign w:val="baseline"/>
        </w:rPr>
        <w:t>to</w:t>
      </w:r>
      <w:r>
        <w:rPr>
          <w:spacing w:val="73"/>
          <w:vertAlign w:val="baseline"/>
        </w:rPr>
        <w:t> </w:t>
      </w:r>
      <w:r>
        <w:rPr>
          <w:vertAlign w:val="baseline"/>
        </w:rPr>
        <w:t>overcome</w:t>
      </w:r>
      <w:r>
        <w:rPr>
          <w:spacing w:val="74"/>
          <w:vertAlign w:val="baseline"/>
        </w:rPr>
        <w:t> </w:t>
      </w:r>
      <w:r>
        <w:rPr>
          <w:spacing w:val="-5"/>
          <w:vertAlign w:val="baseline"/>
        </w:rPr>
        <w:t>the</w:t>
      </w:r>
    </w:p>
    <w:p>
      <w:pPr>
        <w:pStyle w:val="BodyText"/>
        <w:jc w:val="left"/>
        <w:rPr>
          <w:sz w:val="20"/>
        </w:rPr>
      </w:pPr>
    </w:p>
    <w:p>
      <w:pPr>
        <w:pStyle w:val="BodyText"/>
        <w:jc w:val="left"/>
        <w:rPr>
          <w:sz w:val="20"/>
        </w:rPr>
      </w:pPr>
    </w:p>
    <w:p>
      <w:pPr>
        <w:pStyle w:val="BodyText"/>
        <w:spacing w:before="81"/>
        <w:jc w:val="left"/>
        <w:rPr>
          <w:sz w:val="20"/>
        </w:rPr>
      </w:pPr>
      <w:r>
        <w:rPr/>
        <mc:AlternateContent>
          <mc:Choice Requires="wps">
            <w:drawing>
              <wp:anchor distT="0" distB="0" distL="0" distR="0" allowOverlap="1" layoutInCell="1" locked="0" behindDoc="1" simplePos="0" relativeHeight="487597568">
                <wp:simplePos x="0" y="0"/>
                <wp:positionH relativeFrom="page">
                  <wp:posOffset>1097584</wp:posOffset>
                </wp:positionH>
                <wp:positionV relativeFrom="paragraph">
                  <wp:posOffset>213248</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791203pt;width:144.020pt;height:.71997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26</w:t>
      </w:r>
      <w:r>
        <w:rPr>
          <w:spacing w:val="-3"/>
          <w:sz w:val="18"/>
          <w:vertAlign w:val="baseline"/>
        </w:rPr>
        <w:t> </w:t>
      </w:r>
      <w:r>
        <w:rPr>
          <w:i/>
          <w:sz w:val="18"/>
          <w:vertAlign w:val="baseline"/>
        </w:rPr>
        <w:t>International</w:t>
      </w:r>
      <w:r>
        <w:rPr>
          <w:i/>
          <w:spacing w:val="-3"/>
          <w:sz w:val="18"/>
          <w:vertAlign w:val="baseline"/>
        </w:rPr>
        <w:t> </w:t>
      </w:r>
      <w:r>
        <w:rPr>
          <w:i/>
          <w:sz w:val="18"/>
          <w:vertAlign w:val="baseline"/>
        </w:rPr>
        <w:t>Perspectives</w:t>
      </w:r>
      <w:r>
        <w:rPr>
          <w:i/>
          <w:spacing w:val="-1"/>
          <w:sz w:val="18"/>
          <w:vertAlign w:val="baseline"/>
        </w:rPr>
        <w:t> </w:t>
      </w:r>
      <w:r>
        <w:rPr>
          <w:i/>
          <w:sz w:val="18"/>
          <w:vertAlign w:val="baseline"/>
        </w:rPr>
        <w:t>and</w:t>
      </w:r>
      <w:r>
        <w:rPr>
          <w:i/>
          <w:spacing w:val="-2"/>
          <w:sz w:val="18"/>
          <w:vertAlign w:val="baseline"/>
        </w:rPr>
        <w:t> </w:t>
      </w:r>
      <w:r>
        <w:rPr>
          <w:i/>
          <w:sz w:val="18"/>
          <w:vertAlign w:val="baseline"/>
        </w:rPr>
        <w:t>Nigerian</w:t>
      </w:r>
      <w:r>
        <w:rPr>
          <w:i/>
          <w:spacing w:val="-2"/>
          <w:sz w:val="18"/>
          <w:vertAlign w:val="baseline"/>
        </w:rPr>
        <w:t> </w:t>
      </w:r>
      <w:r>
        <w:rPr>
          <w:i/>
          <w:sz w:val="18"/>
          <w:vertAlign w:val="baseline"/>
        </w:rPr>
        <w:t>Laws</w:t>
      </w:r>
      <w:r>
        <w:rPr>
          <w:i/>
          <w:spacing w:val="-4"/>
          <w:sz w:val="18"/>
          <w:vertAlign w:val="baseline"/>
        </w:rPr>
        <w:t> </w:t>
      </w:r>
      <w:r>
        <w:rPr>
          <w:i/>
          <w:sz w:val="18"/>
          <w:vertAlign w:val="baseline"/>
        </w:rPr>
        <w:t>on</w:t>
      </w:r>
      <w:r>
        <w:rPr>
          <w:i/>
          <w:spacing w:val="-2"/>
          <w:sz w:val="18"/>
          <w:vertAlign w:val="baseline"/>
        </w:rPr>
        <w:t> </w:t>
      </w:r>
      <w:r>
        <w:rPr>
          <w:i/>
          <w:sz w:val="18"/>
          <w:vertAlign w:val="baseline"/>
        </w:rPr>
        <w:t>Human Trafficking</w:t>
      </w:r>
      <w:r>
        <w:rPr>
          <w:sz w:val="18"/>
          <w:vertAlign w:val="baseline"/>
        </w:rPr>
        <w:t>.</w:t>
      </w:r>
      <w:r>
        <w:rPr>
          <w:spacing w:val="-1"/>
          <w:sz w:val="18"/>
          <w:vertAlign w:val="baseline"/>
        </w:rPr>
        <w:t> </w:t>
      </w:r>
      <w:r>
        <w:rPr>
          <w:sz w:val="18"/>
          <w:vertAlign w:val="baseline"/>
        </w:rPr>
        <w:t>All</w:t>
      </w:r>
      <w:r>
        <w:rPr>
          <w:spacing w:val="-1"/>
          <w:sz w:val="18"/>
          <w:vertAlign w:val="baseline"/>
        </w:rPr>
        <w:t> </w:t>
      </w:r>
      <w:r>
        <w:rPr>
          <w:sz w:val="18"/>
          <w:vertAlign w:val="baseline"/>
        </w:rPr>
        <w:t>Nations</w:t>
      </w:r>
      <w:r>
        <w:rPr>
          <w:spacing w:val="-4"/>
          <w:sz w:val="18"/>
          <w:vertAlign w:val="baseline"/>
        </w:rPr>
        <w:t> </w:t>
      </w:r>
      <w:r>
        <w:rPr>
          <w:sz w:val="18"/>
          <w:vertAlign w:val="baseline"/>
        </w:rPr>
        <w:t>Press,</w:t>
      </w:r>
      <w:r>
        <w:rPr>
          <w:spacing w:val="-1"/>
          <w:sz w:val="18"/>
          <w:vertAlign w:val="baseline"/>
        </w:rPr>
        <w:t> </w:t>
      </w:r>
      <w:r>
        <w:rPr>
          <w:sz w:val="18"/>
          <w:vertAlign w:val="baseline"/>
        </w:rPr>
        <w:t>Benin, </w:t>
      </w:r>
      <w:r>
        <w:rPr>
          <w:spacing w:val="-2"/>
          <w:sz w:val="18"/>
          <w:vertAlign w:val="baseline"/>
        </w:rPr>
        <w:t>(2006).</w:t>
      </w:r>
    </w:p>
    <w:p>
      <w:pPr>
        <w:spacing w:before="0"/>
        <w:ind w:left="430" w:right="367" w:hanging="183"/>
        <w:jc w:val="left"/>
        <w:rPr>
          <w:sz w:val="18"/>
        </w:rPr>
      </w:pPr>
      <w:r>
        <w:rPr>
          <w:sz w:val="18"/>
          <w:vertAlign w:val="superscript"/>
        </w:rPr>
        <w:t>27</w:t>
      </w:r>
      <w:r>
        <w:rPr>
          <w:spacing w:val="-2"/>
          <w:sz w:val="18"/>
          <w:vertAlign w:val="baseline"/>
        </w:rPr>
        <w:t> </w:t>
      </w:r>
      <w:r>
        <w:rPr>
          <w:i/>
          <w:sz w:val="18"/>
          <w:vertAlign w:val="baseline"/>
        </w:rPr>
        <w:t>Trapped:</w:t>
      </w:r>
      <w:r>
        <w:rPr>
          <w:i/>
          <w:spacing w:val="-2"/>
          <w:sz w:val="18"/>
          <w:vertAlign w:val="baseline"/>
        </w:rPr>
        <w:t> </w:t>
      </w:r>
      <w:r>
        <w:rPr>
          <w:i/>
          <w:sz w:val="18"/>
          <w:vertAlign w:val="baseline"/>
        </w:rPr>
        <w:t>A</w:t>
      </w:r>
      <w:r>
        <w:rPr>
          <w:i/>
          <w:spacing w:val="-3"/>
          <w:sz w:val="18"/>
          <w:vertAlign w:val="baseline"/>
        </w:rPr>
        <w:t> </w:t>
      </w:r>
      <w:r>
        <w:rPr>
          <w:i/>
          <w:sz w:val="18"/>
          <w:vertAlign w:val="baseline"/>
        </w:rPr>
        <w:t>compendium</w:t>
      </w:r>
      <w:r>
        <w:rPr>
          <w:i/>
          <w:spacing w:val="-2"/>
          <w:sz w:val="18"/>
          <w:vertAlign w:val="baseline"/>
        </w:rPr>
        <w:t> </w:t>
      </w:r>
      <w:r>
        <w:rPr>
          <w:i/>
          <w:sz w:val="18"/>
          <w:vertAlign w:val="baseline"/>
        </w:rPr>
        <w:t>of</w:t>
      </w:r>
      <w:r>
        <w:rPr>
          <w:i/>
          <w:spacing w:val="-4"/>
          <w:sz w:val="18"/>
          <w:vertAlign w:val="baseline"/>
        </w:rPr>
        <w:t> </w:t>
      </w:r>
      <w:r>
        <w:rPr>
          <w:i/>
          <w:sz w:val="18"/>
          <w:vertAlign w:val="baseline"/>
        </w:rPr>
        <w:t>Issues</w:t>
      </w:r>
      <w:r>
        <w:rPr>
          <w:i/>
          <w:spacing w:val="-2"/>
          <w:sz w:val="18"/>
          <w:vertAlign w:val="baseline"/>
        </w:rPr>
        <w:t> </w:t>
      </w:r>
      <w:r>
        <w:rPr>
          <w:i/>
          <w:sz w:val="18"/>
          <w:vertAlign w:val="baseline"/>
        </w:rPr>
        <w:t>on</w:t>
      </w:r>
      <w:r>
        <w:rPr>
          <w:i/>
          <w:spacing w:val="-1"/>
          <w:sz w:val="18"/>
          <w:vertAlign w:val="baseline"/>
        </w:rPr>
        <w:t> </w:t>
      </w:r>
      <w:r>
        <w:rPr>
          <w:i/>
          <w:sz w:val="18"/>
          <w:vertAlign w:val="baseline"/>
        </w:rPr>
        <w:t>Illegal</w:t>
      </w:r>
      <w:r>
        <w:rPr>
          <w:i/>
          <w:spacing w:val="-2"/>
          <w:sz w:val="18"/>
          <w:vertAlign w:val="baseline"/>
        </w:rPr>
        <w:t> </w:t>
      </w:r>
      <w:r>
        <w:rPr>
          <w:i/>
          <w:sz w:val="18"/>
          <w:vertAlign w:val="baseline"/>
        </w:rPr>
        <w:t>Migration</w:t>
      </w:r>
      <w:r>
        <w:rPr>
          <w:i/>
          <w:spacing w:val="-1"/>
          <w:sz w:val="18"/>
          <w:vertAlign w:val="baseline"/>
        </w:rPr>
        <w:t> </w:t>
      </w:r>
      <w:r>
        <w:rPr>
          <w:i/>
          <w:sz w:val="18"/>
          <w:vertAlign w:val="baseline"/>
        </w:rPr>
        <w:t>and</w:t>
      </w:r>
      <w:r>
        <w:rPr>
          <w:i/>
          <w:spacing w:val="-3"/>
          <w:sz w:val="18"/>
          <w:vertAlign w:val="baseline"/>
        </w:rPr>
        <w:t> </w:t>
      </w:r>
      <w:r>
        <w:rPr>
          <w:i/>
          <w:sz w:val="18"/>
          <w:vertAlign w:val="baseline"/>
        </w:rPr>
        <w:t>Human</w:t>
      </w:r>
      <w:r>
        <w:rPr>
          <w:i/>
          <w:spacing w:val="-1"/>
          <w:sz w:val="18"/>
          <w:vertAlign w:val="baseline"/>
        </w:rPr>
        <w:t> </w:t>
      </w:r>
      <w:r>
        <w:rPr>
          <w:i/>
          <w:sz w:val="18"/>
          <w:vertAlign w:val="baseline"/>
        </w:rPr>
        <w:t>Trafficking.</w:t>
      </w:r>
      <w:r>
        <w:rPr>
          <w:i/>
          <w:spacing w:val="-2"/>
          <w:sz w:val="18"/>
          <w:vertAlign w:val="baseline"/>
        </w:rPr>
        <w:t> </w:t>
      </w:r>
      <w:r>
        <w:rPr>
          <w:i/>
          <w:sz w:val="18"/>
          <w:vertAlign w:val="baseline"/>
        </w:rPr>
        <w:t>Society</w:t>
      </w:r>
      <w:r>
        <w:rPr>
          <w:i/>
          <w:spacing w:val="-3"/>
          <w:sz w:val="18"/>
          <w:vertAlign w:val="baseline"/>
        </w:rPr>
        <w:t> </w:t>
      </w:r>
      <w:r>
        <w:rPr>
          <w:i/>
          <w:sz w:val="18"/>
          <w:vertAlign w:val="baseline"/>
        </w:rPr>
        <w:t>for</w:t>
      </w:r>
      <w:r>
        <w:rPr>
          <w:i/>
          <w:spacing w:val="-2"/>
          <w:sz w:val="18"/>
          <w:vertAlign w:val="baseline"/>
        </w:rPr>
        <w:t> </w:t>
      </w:r>
      <w:r>
        <w:rPr>
          <w:i/>
          <w:sz w:val="18"/>
          <w:vertAlign w:val="baseline"/>
        </w:rPr>
        <w:t>the</w:t>
      </w:r>
      <w:r>
        <w:rPr>
          <w:i/>
          <w:spacing w:val="-3"/>
          <w:sz w:val="18"/>
          <w:vertAlign w:val="baseline"/>
        </w:rPr>
        <w:t> </w:t>
      </w:r>
      <w:r>
        <w:rPr>
          <w:i/>
          <w:sz w:val="18"/>
          <w:vertAlign w:val="baseline"/>
        </w:rPr>
        <w:t>Enlightment</w:t>
      </w:r>
      <w:r>
        <w:rPr>
          <w:i/>
          <w:spacing w:val="-4"/>
          <w:sz w:val="18"/>
          <w:vertAlign w:val="baseline"/>
        </w:rPr>
        <w:t> </w:t>
      </w:r>
      <w:r>
        <w:rPr>
          <w:i/>
          <w:sz w:val="18"/>
          <w:vertAlign w:val="baseline"/>
        </w:rPr>
        <w:t>of Youths on Dangers Abroad </w:t>
      </w:r>
      <w:r>
        <w:rPr>
          <w:sz w:val="18"/>
          <w:vertAlign w:val="baseline"/>
        </w:rPr>
        <w:t>(2004).</w:t>
      </w:r>
    </w:p>
    <w:p>
      <w:pPr>
        <w:spacing w:line="207" w:lineRule="exact" w:before="1"/>
        <w:ind w:left="248" w:right="0" w:firstLine="0"/>
        <w:jc w:val="left"/>
        <w:rPr>
          <w:sz w:val="18"/>
        </w:rPr>
      </w:pPr>
      <w:r>
        <w:rPr>
          <w:i/>
          <w:sz w:val="18"/>
          <w:vertAlign w:val="superscript"/>
        </w:rPr>
        <w:t>28</w:t>
      </w:r>
      <w:r>
        <w:rPr>
          <w:i/>
          <w:spacing w:val="-4"/>
          <w:sz w:val="18"/>
          <w:vertAlign w:val="baseline"/>
        </w:rPr>
        <w:t> </w:t>
      </w:r>
      <w:r>
        <w:rPr>
          <w:i/>
          <w:sz w:val="18"/>
          <w:vertAlign w:val="baseline"/>
        </w:rPr>
        <w:t>The</w:t>
      </w:r>
      <w:r>
        <w:rPr>
          <w:i/>
          <w:spacing w:val="-2"/>
          <w:sz w:val="18"/>
          <w:vertAlign w:val="baseline"/>
        </w:rPr>
        <w:t> </w:t>
      </w:r>
      <w:r>
        <w:rPr>
          <w:i/>
          <w:sz w:val="18"/>
          <w:vertAlign w:val="baseline"/>
        </w:rPr>
        <w:t>Achievements,</w:t>
      </w:r>
      <w:r>
        <w:rPr>
          <w:i/>
          <w:spacing w:val="-2"/>
          <w:sz w:val="18"/>
          <w:vertAlign w:val="baseline"/>
        </w:rPr>
        <w:t> </w:t>
      </w:r>
      <w:r>
        <w:rPr>
          <w:i/>
          <w:sz w:val="18"/>
          <w:vertAlign w:val="baseline"/>
        </w:rPr>
        <w:t>Challenges</w:t>
      </w:r>
      <w:r>
        <w:rPr>
          <w:i/>
          <w:spacing w:val="-1"/>
          <w:sz w:val="18"/>
          <w:vertAlign w:val="baseline"/>
        </w:rPr>
        <w:t> </w:t>
      </w:r>
      <w:r>
        <w:rPr>
          <w:i/>
          <w:sz w:val="18"/>
          <w:vertAlign w:val="baseline"/>
        </w:rPr>
        <w:t>and Prospects</w:t>
      </w:r>
      <w:r>
        <w:rPr>
          <w:i/>
          <w:spacing w:val="-2"/>
          <w:sz w:val="18"/>
          <w:vertAlign w:val="baseline"/>
        </w:rPr>
        <w:t> </w:t>
      </w:r>
      <w:r>
        <w:rPr>
          <w:i/>
          <w:sz w:val="18"/>
          <w:vertAlign w:val="baseline"/>
        </w:rPr>
        <w:t>of</w:t>
      </w:r>
      <w:r>
        <w:rPr>
          <w:i/>
          <w:spacing w:val="-3"/>
          <w:sz w:val="18"/>
          <w:vertAlign w:val="baseline"/>
        </w:rPr>
        <w:t> </w:t>
      </w:r>
      <w:r>
        <w:rPr>
          <w:i/>
          <w:sz w:val="18"/>
          <w:vertAlign w:val="baseline"/>
        </w:rPr>
        <w:t>NAPTIP</w:t>
      </w:r>
      <w:r>
        <w:rPr>
          <w:i/>
          <w:spacing w:val="-3"/>
          <w:sz w:val="18"/>
          <w:vertAlign w:val="baseline"/>
        </w:rPr>
        <w:t> </w:t>
      </w:r>
      <w:r>
        <w:rPr>
          <w:i/>
          <w:sz w:val="18"/>
          <w:vertAlign w:val="baseline"/>
        </w:rPr>
        <w:t>in</w:t>
      </w:r>
      <w:r>
        <w:rPr>
          <w:i/>
          <w:spacing w:val="-3"/>
          <w:sz w:val="18"/>
          <w:vertAlign w:val="baseline"/>
        </w:rPr>
        <w:t> </w:t>
      </w:r>
      <w:r>
        <w:rPr>
          <w:i/>
          <w:sz w:val="18"/>
          <w:vertAlign w:val="baseline"/>
        </w:rPr>
        <w:t>Nigeria,</w:t>
      </w:r>
      <w:r>
        <w:rPr>
          <w:i/>
          <w:spacing w:val="-1"/>
          <w:sz w:val="18"/>
          <w:vertAlign w:val="baseline"/>
        </w:rPr>
        <w:t> </w:t>
      </w:r>
      <w:r>
        <w:rPr>
          <w:i/>
          <w:sz w:val="18"/>
          <w:vertAlign w:val="baseline"/>
        </w:rPr>
        <w:t>since</w:t>
      </w:r>
      <w:r>
        <w:rPr>
          <w:i/>
          <w:spacing w:val="-2"/>
          <w:sz w:val="18"/>
          <w:vertAlign w:val="baseline"/>
        </w:rPr>
        <w:t> </w:t>
      </w:r>
      <w:r>
        <w:rPr>
          <w:i/>
          <w:sz w:val="18"/>
          <w:vertAlign w:val="baseline"/>
        </w:rPr>
        <w:t>inception</w:t>
      </w:r>
      <w:r>
        <w:rPr>
          <w:i/>
          <w:spacing w:val="-3"/>
          <w:sz w:val="18"/>
          <w:vertAlign w:val="baseline"/>
        </w:rPr>
        <w:t> </w:t>
      </w:r>
      <w:r>
        <w:rPr>
          <w:i/>
          <w:sz w:val="18"/>
          <w:vertAlign w:val="baseline"/>
        </w:rPr>
        <w:t>in year</w:t>
      </w:r>
      <w:r>
        <w:rPr>
          <w:i/>
          <w:spacing w:val="-4"/>
          <w:sz w:val="18"/>
          <w:vertAlign w:val="baseline"/>
        </w:rPr>
        <w:t> </w:t>
      </w:r>
      <w:r>
        <w:rPr>
          <w:i/>
          <w:spacing w:val="-2"/>
          <w:sz w:val="18"/>
          <w:vertAlign w:val="baseline"/>
        </w:rPr>
        <w:t>2003</w:t>
      </w:r>
      <w:r>
        <w:rPr>
          <w:spacing w:val="-2"/>
          <w:sz w:val="18"/>
          <w:vertAlign w:val="baseline"/>
        </w:rPr>
        <w:t>.</w:t>
      </w:r>
    </w:p>
    <w:p>
      <w:pPr>
        <w:spacing w:line="206" w:lineRule="exact" w:before="0"/>
        <w:ind w:left="248" w:right="0" w:firstLine="0"/>
        <w:jc w:val="left"/>
        <w:rPr>
          <w:sz w:val="18"/>
        </w:rPr>
      </w:pPr>
      <w:r>
        <w:rPr>
          <w:sz w:val="18"/>
          <w:vertAlign w:val="superscript"/>
        </w:rPr>
        <w:t>29</w:t>
      </w:r>
      <w:r>
        <w:rPr>
          <w:spacing w:val="-3"/>
          <w:sz w:val="18"/>
          <w:vertAlign w:val="baseline"/>
        </w:rPr>
        <w:t> </w:t>
      </w:r>
      <w:r>
        <w:rPr>
          <w:sz w:val="18"/>
          <w:vertAlign w:val="baseline"/>
        </w:rPr>
        <w:t>Kalu,</w:t>
      </w:r>
      <w:r>
        <w:rPr>
          <w:spacing w:val="-3"/>
          <w:sz w:val="18"/>
          <w:vertAlign w:val="baseline"/>
        </w:rPr>
        <w:t> </w:t>
      </w:r>
      <w:r>
        <w:rPr>
          <w:sz w:val="18"/>
          <w:vertAlign w:val="baseline"/>
        </w:rPr>
        <w:t>V.E.,</w:t>
      </w:r>
      <w:r>
        <w:rPr>
          <w:spacing w:val="-1"/>
          <w:sz w:val="18"/>
          <w:vertAlign w:val="baseline"/>
        </w:rPr>
        <w:t> </w:t>
      </w:r>
      <w:r>
        <w:rPr>
          <w:sz w:val="18"/>
          <w:vertAlign w:val="baseline"/>
        </w:rPr>
        <w:t>op.</w:t>
      </w:r>
      <w:r>
        <w:rPr>
          <w:spacing w:val="-1"/>
          <w:sz w:val="18"/>
          <w:vertAlign w:val="baseline"/>
        </w:rPr>
        <w:t> </w:t>
      </w:r>
      <w:r>
        <w:rPr>
          <w:sz w:val="18"/>
          <w:vertAlign w:val="baseline"/>
        </w:rPr>
        <w:t>cit.</w:t>
      </w:r>
      <w:r>
        <w:rPr>
          <w:spacing w:val="1"/>
          <w:sz w:val="18"/>
          <w:vertAlign w:val="baseline"/>
        </w:rPr>
        <w:t> </w:t>
      </w:r>
      <w:r>
        <w:rPr>
          <w:spacing w:val="-4"/>
          <w:sz w:val="18"/>
          <w:vertAlign w:val="baseline"/>
        </w:rPr>
        <w:t>p.141</w:t>
      </w:r>
    </w:p>
    <w:p>
      <w:pPr>
        <w:spacing w:before="0"/>
        <w:ind w:left="430" w:right="198" w:hanging="183"/>
        <w:jc w:val="left"/>
        <w:rPr>
          <w:sz w:val="18"/>
        </w:rPr>
      </w:pPr>
      <w:r>
        <w:rPr>
          <w:i/>
          <w:sz w:val="18"/>
          <w:vertAlign w:val="superscript"/>
        </w:rPr>
        <w:t>30</w:t>
      </w:r>
      <w:r>
        <w:rPr>
          <w:i/>
          <w:spacing w:val="-1"/>
          <w:sz w:val="18"/>
          <w:vertAlign w:val="baseline"/>
        </w:rPr>
        <w:t> </w:t>
      </w:r>
      <w:r>
        <w:rPr>
          <w:i/>
          <w:sz w:val="18"/>
          <w:vertAlign w:val="baseline"/>
        </w:rPr>
        <w:t>Human Trafficking Trends</w:t>
      </w:r>
      <w:r>
        <w:rPr>
          <w:i/>
          <w:spacing w:val="-1"/>
          <w:sz w:val="18"/>
          <w:vertAlign w:val="baseline"/>
        </w:rPr>
        <w:t> </w:t>
      </w:r>
      <w:r>
        <w:rPr>
          <w:i/>
          <w:sz w:val="18"/>
          <w:vertAlign w:val="baseline"/>
        </w:rPr>
        <w:t>in Nigeria and Strategies</w:t>
      </w:r>
      <w:r>
        <w:rPr>
          <w:i/>
          <w:spacing w:val="-2"/>
          <w:sz w:val="18"/>
          <w:vertAlign w:val="baseline"/>
        </w:rPr>
        <w:t> </w:t>
      </w:r>
      <w:r>
        <w:rPr>
          <w:i/>
          <w:sz w:val="18"/>
          <w:vertAlign w:val="baseline"/>
        </w:rPr>
        <w:t>for</w:t>
      </w:r>
      <w:r>
        <w:rPr>
          <w:i/>
          <w:spacing w:val="-1"/>
          <w:sz w:val="18"/>
          <w:vertAlign w:val="baseline"/>
        </w:rPr>
        <w:t> </w:t>
      </w:r>
      <w:r>
        <w:rPr>
          <w:i/>
          <w:sz w:val="18"/>
          <w:vertAlign w:val="baseline"/>
        </w:rPr>
        <w:t>Combating the</w:t>
      </w:r>
      <w:r>
        <w:rPr>
          <w:i/>
          <w:spacing w:val="-2"/>
          <w:sz w:val="18"/>
          <w:vertAlign w:val="baseline"/>
        </w:rPr>
        <w:t> </w:t>
      </w:r>
      <w:r>
        <w:rPr>
          <w:i/>
          <w:sz w:val="18"/>
          <w:vertAlign w:val="baseline"/>
        </w:rPr>
        <w:t>Crime</w:t>
      </w:r>
      <w:r>
        <w:rPr>
          <w:sz w:val="18"/>
          <w:vertAlign w:val="baseline"/>
        </w:rPr>
        <w:t>.</w:t>
      </w:r>
      <w:r>
        <w:rPr>
          <w:spacing w:val="-1"/>
          <w:sz w:val="18"/>
          <w:vertAlign w:val="baseline"/>
        </w:rPr>
        <w:t> </w:t>
      </w:r>
      <w:r>
        <w:rPr>
          <w:sz w:val="18"/>
          <w:vertAlign w:val="baseline"/>
        </w:rPr>
        <w:t>Peace</w:t>
      </w:r>
      <w:r>
        <w:rPr>
          <w:spacing w:val="-2"/>
          <w:sz w:val="18"/>
          <w:vertAlign w:val="baseline"/>
        </w:rPr>
        <w:t> </w:t>
      </w:r>
      <w:r>
        <w:rPr>
          <w:sz w:val="18"/>
          <w:vertAlign w:val="baseline"/>
        </w:rPr>
        <w:t>Studies</w:t>
      </w:r>
      <w:r>
        <w:rPr>
          <w:spacing w:val="-1"/>
          <w:sz w:val="18"/>
          <w:vertAlign w:val="baseline"/>
        </w:rPr>
        <w:t> </w:t>
      </w:r>
      <w:r>
        <w:rPr>
          <w:sz w:val="18"/>
          <w:vertAlign w:val="baseline"/>
        </w:rPr>
        <w:t>Journal, vol. 1,</w:t>
      </w:r>
      <w:r>
        <w:rPr>
          <w:spacing w:val="-1"/>
          <w:sz w:val="18"/>
          <w:vertAlign w:val="baseline"/>
        </w:rPr>
        <w:t> </w:t>
      </w:r>
      <w:r>
        <w:rPr>
          <w:sz w:val="18"/>
          <w:vertAlign w:val="baseline"/>
        </w:rPr>
        <w:t>Issue 1, Fall, (2008), p. 53.</w:t>
      </w:r>
    </w:p>
    <w:p>
      <w:pPr>
        <w:spacing w:after="0"/>
        <w:jc w:val="left"/>
        <w:rPr>
          <w:sz w:val="18"/>
        </w:rPr>
        <w:sectPr>
          <w:pgSz w:w="11910" w:h="16840"/>
          <w:pgMar w:header="0" w:footer="1000" w:top="800" w:bottom="1200" w:left="1480" w:right="1480"/>
        </w:sectPr>
      </w:pPr>
    </w:p>
    <w:p>
      <w:pPr>
        <w:pStyle w:val="BodyText"/>
        <w:spacing w:line="480" w:lineRule="auto" w:before="73"/>
        <w:ind w:left="248" w:right="244"/>
      </w:pPr>
      <w:r>
        <w:rPr/>
        <w:t>challenges. The said article like others mentioned above, also suffered from in-depth analysis of the penal provisions against trafficking in persons in Nigeria.</w:t>
      </w:r>
    </w:p>
    <w:p>
      <w:pPr>
        <w:pStyle w:val="BodyText"/>
        <w:spacing w:line="480" w:lineRule="auto" w:before="138"/>
        <w:ind w:left="248" w:right="243"/>
      </w:pPr>
      <w:r>
        <w:rPr/>
        <w:t>Finally, Tom E., and James, A.</w:t>
      </w:r>
      <w:r>
        <w:rPr>
          <w:vertAlign w:val="superscript"/>
        </w:rPr>
        <w:t>31</w:t>
      </w:r>
      <w:r>
        <w:rPr>
          <w:vertAlign w:val="baseline"/>
        </w:rPr>
        <w:t>, also wrote on human trafficking in Nigeria. The writers brought out the relationship between human trafficking, human smuggling and organised crime. However, accounts were not given as to the functions and responsibilities of governmental organisations whose mandate it is to fight trafficking</w:t>
      </w:r>
      <w:r>
        <w:rPr>
          <w:spacing w:val="40"/>
          <w:vertAlign w:val="baseline"/>
        </w:rPr>
        <w:t> </w:t>
      </w:r>
      <w:r>
        <w:rPr>
          <w:vertAlign w:val="baseline"/>
        </w:rPr>
        <w:t>in persons in Nigeria.</w:t>
      </w:r>
    </w:p>
    <w:p>
      <w:pPr>
        <w:pStyle w:val="BodyText"/>
        <w:spacing w:line="480" w:lineRule="auto" w:before="185"/>
        <w:ind w:left="248" w:right="241"/>
      </w:pPr>
      <w:r>
        <w:rPr/>
        <w:t>Hence, the available literatures fall short of providing an in-depth analysis of the implementation of all the relevant trafficking laws in Nigeria using the institutions which are saddled with the responsibility of prohibiting trafficking in persons. Consequently, the need to research on legal and institutional frameworks on the prohibition of trafficking in persons in Nigeria.</w:t>
      </w:r>
    </w:p>
    <w:p>
      <w:pPr>
        <w:pStyle w:val="Heading1"/>
        <w:numPr>
          <w:ilvl w:val="1"/>
          <w:numId w:val="4"/>
        </w:numPr>
        <w:tabs>
          <w:tab w:pos="1027" w:val="left" w:leader="none"/>
        </w:tabs>
        <w:spacing w:line="240" w:lineRule="auto" w:before="6" w:after="0"/>
        <w:ind w:left="1027" w:right="0" w:hanging="779"/>
        <w:jc w:val="both"/>
      </w:pPr>
      <w:r>
        <w:rPr/>
        <w:t>Organizational </w:t>
      </w:r>
      <w:r>
        <w:rPr>
          <w:spacing w:val="-2"/>
        </w:rPr>
        <w:t>Layout</w:t>
      </w:r>
    </w:p>
    <w:p>
      <w:pPr>
        <w:pStyle w:val="BodyText"/>
        <w:spacing w:line="480" w:lineRule="auto" w:before="271"/>
        <w:ind w:left="248" w:right="243"/>
      </w:pPr>
      <w:r>
        <w:rPr/>
        <w:t>This dissertation is divided into five chapters. Chapter one is an introductory chapter which deals with background of the research, research problem, aim and objectives of the research, justification and scope of the research which is Nigeria. Research methodology, literature review and organizational layout also form part of the introductory segment.</w:t>
      </w:r>
    </w:p>
    <w:p>
      <w:pPr>
        <w:pStyle w:val="BodyText"/>
        <w:spacing w:line="480" w:lineRule="auto" w:before="1"/>
        <w:ind w:left="248" w:right="244"/>
      </w:pPr>
      <w:r>
        <w:rPr/>
        <w:t>Chapter two explains the meaning and nature of trafficking in persons and various forms/types of trafficking in persons. Reasons and purposes why people are trafficked from Nigeria and its effects on the victims and the nation are contained in the chapter.</w:t>
      </w:r>
    </w:p>
    <w:p>
      <w:pPr>
        <w:pStyle w:val="BodyText"/>
        <w:spacing w:line="480" w:lineRule="auto"/>
        <w:ind w:left="248" w:right="246"/>
      </w:pPr>
      <w:r>
        <w:rPr/>
        <w:t>Chapter three deals with legal framework aimed at combating the act of trafficking in persons in Nigeria. Consequently, the Constitution of Federal Republic of Nigeria 1999 as</w:t>
      </w:r>
      <w:r>
        <w:rPr>
          <w:spacing w:val="60"/>
          <w:w w:val="150"/>
        </w:rPr>
        <w:t> </w:t>
      </w:r>
      <w:r>
        <w:rPr/>
        <w:t>amended</w:t>
      </w:r>
      <w:r>
        <w:rPr>
          <w:spacing w:val="59"/>
          <w:w w:val="150"/>
        </w:rPr>
        <w:t> </w:t>
      </w:r>
      <w:r>
        <w:rPr/>
        <w:t>in</w:t>
      </w:r>
      <w:r>
        <w:rPr>
          <w:spacing w:val="60"/>
          <w:w w:val="150"/>
        </w:rPr>
        <w:t> </w:t>
      </w:r>
      <w:r>
        <w:rPr/>
        <w:t>2011,</w:t>
      </w:r>
      <w:r>
        <w:rPr>
          <w:spacing w:val="62"/>
          <w:w w:val="150"/>
        </w:rPr>
        <w:t> </w:t>
      </w:r>
      <w:r>
        <w:rPr/>
        <w:t>the</w:t>
      </w:r>
      <w:r>
        <w:rPr>
          <w:spacing w:val="60"/>
          <w:w w:val="150"/>
        </w:rPr>
        <w:t> </w:t>
      </w:r>
      <w:r>
        <w:rPr/>
        <w:t>Trafficking</w:t>
      </w:r>
      <w:r>
        <w:rPr>
          <w:spacing w:val="57"/>
          <w:w w:val="150"/>
        </w:rPr>
        <w:t> </w:t>
      </w:r>
      <w:r>
        <w:rPr/>
        <w:t>in</w:t>
      </w:r>
      <w:r>
        <w:rPr>
          <w:spacing w:val="60"/>
          <w:w w:val="150"/>
        </w:rPr>
        <w:t> </w:t>
      </w:r>
      <w:r>
        <w:rPr/>
        <w:t>Persons</w:t>
      </w:r>
      <w:r>
        <w:rPr>
          <w:spacing w:val="60"/>
          <w:w w:val="150"/>
        </w:rPr>
        <w:t> </w:t>
      </w:r>
      <w:r>
        <w:rPr/>
        <w:t>(Prohibition)</w:t>
      </w:r>
      <w:r>
        <w:rPr>
          <w:spacing w:val="62"/>
          <w:w w:val="150"/>
        </w:rPr>
        <w:t> </w:t>
      </w:r>
      <w:r>
        <w:rPr/>
        <w:t>Enforcement</w:t>
      </w:r>
      <w:r>
        <w:rPr>
          <w:spacing w:val="61"/>
          <w:w w:val="150"/>
        </w:rPr>
        <w:t> </w:t>
      </w:r>
      <w:r>
        <w:rPr>
          <w:spacing w:val="-5"/>
        </w:rPr>
        <w:t>and</w:t>
      </w:r>
    </w:p>
    <w:p>
      <w:pPr>
        <w:pStyle w:val="BodyText"/>
        <w:spacing w:before="1"/>
        <w:jc w:val="left"/>
        <w:rPr>
          <w:sz w:val="15"/>
        </w:rPr>
      </w:pPr>
      <w:r>
        <w:rPr/>
        <mc:AlternateContent>
          <mc:Choice Requires="wps">
            <w:drawing>
              <wp:anchor distT="0" distB="0" distL="0" distR="0" allowOverlap="1" layoutInCell="1" locked="0" behindDoc="1" simplePos="0" relativeHeight="487598080">
                <wp:simplePos x="0" y="0"/>
                <wp:positionH relativeFrom="page">
                  <wp:posOffset>1097584</wp:posOffset>
                </wp:positionH>
                <wp:positionV relativeFrom="paragraph">
                  <wp:posOffset>125921</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915108pt;width:144.020pt;height:.71997pt;mso-position-horizontal-relative:page;mso-position-vertical-relative:paragraph;z-index:-15718400;mso-wrap-distance-left:0;mso-wrap-distance-right:0" id="docshape23" filled="true" fillcolor="#000000" stroked="false">
                <v:fill type="solid"/>
                <w10:wrap type="topAndBottom"/>
              </v:rect>
            </w:pict>
          </mc:Fallback>
        </mc:AlternateContent>
      </w:r>
    </w:p>
    <w:p>
      <w:pPr>
        <w:spacing w:before="98"/>
        <w:ind w:left="430" w:right="367" w:hanging="183"/>
        <w:jc w:val="left"/>
        <w:rPr>
          <w:sz w:val="18"/>
        </w:rPr>
      </w:pPr>
      <w:r>
        <w:rPr>
          <w:sz w:val="18"/>
          <w:vertAlign w:val="superscript"/>
        </w:rPr>
        <w:t>31</w:t>
      </w:r>
      <w:r>
        <w:rPr>
          <w:sz w:val="18"/>
          <w:vertAlign w:val="baseline"/>
        </w:rPr>
        <w:t> </w:t>
      </w:r>
      <w:r>
        <w:rPr>
          <w:i/>
          <w:sz w:val="18"/>
          <w:vertAlign w:val="baseline"/>
        </w:rPr>
        <w:t>Making Sense of the Relationship Between Trafficking in Persons, Human Smuggling, and Organised Crime: A</w:t>
      </w:r>
      <w:r>
        <w:rPr>
          <w:i/>
          <w:spacing w:val="40"/>
          <w:sz w:val="18"/>
          <w:vertAlign w:val="baseline"/>
        </w:rPr>
        <w:t> </w:t>
      </w:r>
      <w:r>
        <w:rPr>
          <w:i/>
          <w:sz w:val="18"/>
          <w:vertAlign w:val="baseline"/>
        </w:rPr>
        <w:t>Case Study of Nigeria. </w:t>
      </w:r>
      <w:r>
        <w:rPr>
          <w:sz w:val="18"/>
          <w:vertAlign w:val="baseline"/>
        </w:rPr>
        <w:t>p. 151</w:t>
      </w:r>
    </w:p>
    <w:p>
      <w:pPr>
        <w:spacing w:after="0"/>
        <w:jc w:val="left"/>
        <w:rPr>
          <w:sz w:val="18"/>
        </w:rPr>
        <w:sectPr>
          <w:pgSz w:w="11910" w:h="16840"/>
          <w:pgMar w:header="0" w:footer="1000" w:top="800" w:bottom="1200" w:left="1480" w:right="1480"/>
        </w:sectPr>
      </w:pPr>
    </w:p>
    <w:p>
      <w:pPr>
        <w:pStyle w:val="BodyText"/>
        <w:spacing w:line="480" w:lineRule="auto" w:before="73"/>
        <w:ind w:left="248" w:right="253"/>
      </w:pPr>
      <w:r>
        <w:rPr/>
        <w:t>Administration Act, Criminal Code, Penal Code, Child Right Act and other relevant legislations including International Instruments were extensively examined.</w:t>
      </w:r>
    </w:p>
    <w:p>
      <w:pPr>
        <w:pStyle w:val="BodyText"/>
        <w:spacing w:line="480" w:lineRule="auto" w:before="1"/>
        <w:ind w:left="248" w:right="244"/>
      </w:pPr>
      <w:r>
        <w:rPr/>
        <w:t>In chapter four the roles and efforts of the National Agency for the Prohibition of Traffic in Persons, the Nigerian Police Force and the Nigerian Immigration Service at combating trafficking in persons were appraised.</w:t>
      </w:r>
    </w:p>
    <w:p>
      <w:pPr>
        <w:pStyle w:val="BodyText"/>
        <w:spacing w:line="480" w:lineRule="auto" w:before="185"/>
        <w:ind w:left="248" w:right="246"/>
      </w:pPr>
      <w:r>
        <w:rPr/>
        <w:t>Chapter five concludes the research by way of summary, findings and</w:t>
      </w:r>
      <w:r>
        <w:rPr>
          <w:spacing w:val="40"/>
        </w:rPr>
        <w:t> </w:t>
      </w:r>
      <w:r>
        <w:rPr/>
        <w:t>recommendations to the problems identified in the research, so as to contribute to the proper and effective implementation of relevant trafficking laws in Nigeria in the quest at fighting this crime called trafficking in persons.</w:t>
      </w:r>
    </w:p>
    <w:p>
      <w:pPr>
        <w:spacing w:after="0" w:line="480" w:lineRule="auto"/>
        <w:sectPr>
          <w:pgSz w:w="11910" w:h="16840"/>
          <w:pgMar w:header="0" w:footer="1000" w:top="800" w:bottom="1200" w:left="1480" w:right="1480"/>
        </w:sectPr>
      </w:pPr>
    </w:p>
    <w:p>
      <w:pPr>
        <w:spacing w:before="78"/>
        <w:ind w:left="0" w:right="0" w:firstLine="0"/>
        <w:jc w:val="center"/>
        <w:rPr>
          <w:b/>
          <w:sz w:val="24"/>
        </w:rPr>
      </w:pPr>
      <w:r>
        <w:rPr>
          <w:b/>
          <w:sz w:val="24"/>
        </w:rPr>
        <w:t>CHAPTER</w:t>
      </w:r>
      <w:r>
        <w:rPr>
          <w:b/>
          <w:spacing w:val="-4"/>
          <w:sz w:val="24"/>
        </w:rPr>
        <w:t> </w:t>
      </w:r>
      <w:r>
        <w:rPr>
          <w:b/>
          <w:spacing w:val="-5"/>
          <w:sz w:val="24"/>
        </w:rPr>
        <w:t>TWO</w:t>
      </w:r>
    </w:p>
    <w:p>
      <w:pPr>
        <w:pStyle w:val="BodyText"/>
        <w:jc w:val="left"/>
        <w:rPr>
          <w:b/>
        </w:rPr>
      </w:pPr>
    </w:p>
    <w:p>
      <w:pPr>
        <w:spacing w:before="0"/>
        <w:ind w:left="2" w:right="0" w:firstLine="0"/>
        <w:jc w:val="center"/>
        <w:rPr>
          <w:b/>
          <w:sz w:val="24"/>
        </w:rPr>
      </w:pPr>
      <w:r>
        <w:rPr>
          <w:b/>
          <w:sz w:val="24"/>
        </w:rPr>
        <w:t>MEANING</w:t>
      </w:r>
      <w:r>
        <w:rPr>
          <w:b/>
          <w:spacing w:val="-1"/>
          <w:sz w:val="24"/>
        </w:rPr>
        <w:t> </w:t>
      </w:r>
      <w:r>
        <w:rPr>
          <w:b/>
          <w:sz w:val="24"/>
        </w:rPr>
        <w:t>AND</w:t>
      </w:r>
      <w:r>
        <w:rPr>
          <w:b/>
          <w:spacing w:val="-1"/>
          <w:sz w:val="24"/>
        </w:rPr>
        <w:t> </w:t>
      </w:r>
      <w:r>
        <w:rPr>
          <w:b/>
          <w:sz w:val="24"/>
        </w:rPr>
        <w:t>NATURE</w:t>
      </w:r>
      <w:r>
        <w:rPr>
          <w:b/>
          <w:spacing w:val="-1"/>
          <w:sz w:val="24"/>
        </w:rPr>
        <w:t> </w:t>
      </w:r>
      <w:r>
        <w:rPr>
          <w:b/>
          <w:sz w:val="24"/>
        </w:rPr>
        <w:t>OF</w:t>
      </w:r>
      <w:r>
        <w:rPr>
          <w:b/>
          <w:spacing w:val="-3"/>
          <w:sz w:val="24"/>
        </w:rPr>
        <w:t> </w:t>
      </w:r>
      <w:r>
        <w:rPr>
          <w:b/>
          <w:sz w:val="24"/>
        </w:rPr>
        <w:t>HUMAN</w:t>
      </w:r>
      <w:r>
        <w:rPr>
          <w:b/>
          <w:spacing w:val="-2"/>
          <w:sz w:val="24"/>
        </w:rPr>
        <w:t> </w:t>
      </w:r>
      <w:r>
        <w:rPr>
          <w:b/>
          <w:sz w:val="24"/>
        </w:rPr>
        <w:t>TRAFFICKING IN</w:t>
      </w:r>
      <w:r>
        <w:rPr>
          <w:b/>
          <w:spacing w:val="1"/>
          <w:sz w:val="24"/>
        </w:rPr>
        <w:t> </w:t>
      </w:r>
      <w:r>
        <w:rPr>
          <w:b/>
          <w:spacing w:val="-2"/>
          <w:sz w:val="24"/>
        </w:rPr>
        <w:t>NIGERIA</w:t>
      </w:r>
    </w:p>
    <w:p>
      <w:pPr>
        <w:pStyle w:val="BodyText"/>
        <w:jc w:val="left"/>
        <w:rPr>
          <w:b/>
        </w:rPr>
      </w:pPr>
    </w:p>
    <w:p>
      <w:pPr>
        <w:pStyle w:val="Heading1"/>
        <w:numPr>
          <w:ilvl w:val="1"/>
          <w:numId w:val="11"/>
        </w:numPr>
        <w:tabs>
          <w:tab w:pos="967" w:val="left" w:leader="none"/>
        </w:tabs>
        <w:spacing w:line="240" w:lineRule="auto" w:before="1" w:after="0"/>
        <w:ind w:left="967" w:right="0" w:hanging="719"/>
        <w:jc w:val="both"/>
      </w:pPr>
      <w:bookmarkStart w:name="_TOC_250031" w:id="1"/>
      <w:bookmarkEnd w:id="1"/>
      <w:r>
        <w:rPr>
          <w:spacing w:val="-2"/>
        </w:rPr>
        <w:t>Introduction</w:t>
      </w:r>
    </w:p>
    <w:p>
      <w:pPr>
        <w:pStyle w:val="BodyText"/>
        <w:spacing w:line="480" w:lineRule="auto" w:before="271"/>
        <w:ind w:left="248" w:right="244"/>
      </w:pPr>
      <w:r>
        <w:rPr/>
        <w:t>Trafficking in persons is a global phenomenon and major violation of human rights.</w:t>
      </w:r>
      <w:r>
        <w:rPr>
          <w:spacing w:val="40"/>
        </w:rPr>
        <w:t> </w:t>
      </w:r>
      <w:r>
        <w:rPr/>
        <w:t>The issue of human trafficking is very complex. Thus, this chapter defines trafficking</w:t>
      </w:r>
      <w:r>
        <w:rPr>
          <w:spacing w:val="80"/>
        </w:rPr>
        <w:t> </w:t>
      </w:r>
      <w:r>
        <w:rPr/>
        <w:t>in persons and elaborated on the nature, the types, causes and effects of human trafficking on the victims in particular and the society in general.</w:t>
      </w:r>
    </w:p>
    <w:p>
      <w:pPr>
        <w:pStyle w:val="Heading1"/>
        <w:numPr>
          <w:ilvl w:val="1"/>
          <w:numId w:val="11"/>
        </w:numPr>
        <w:tabs>
          <w:tab w:pos="967" w:val="left" w:leader="none"/>
        </w:tabs>
        <w:spacing w:line="240" w:lineRule="auto" w:before="97" w:after="0"/>
        <w:ind w:left="967" w:right="0" w:hanging="719"/>
        <w:jc w:val="both"/>
      </w:pPr>
      <w:bookmarkStart w:name="_TOC_250030" w:id="2"/>
      <w:r>
        <w:rPr/>
        <w:t>Meaning</w:t>
      </w:r>
      <w:r>
        <w:rPr>
          <w:spacing w:val="-1"/>
        </w:rPr>
        <w:t> </w:t>
      </w:r>
      <w:r>
        <w:rPr/>
        <w:t>of Trafficking</w:t>
      </w:r>
      <w:r>
        <w:rPr>
          <w:spacing w:val="-4"/>
        </w:rPr>
        <w:t> </w:t>
      </w:r>
      <w:r>
        <w:rPr/>
        <w:t>in</w:t>
      </w:r>
      <w:r>
        <w:rPr>
          <w:spacing w:val="1"/>
        </w:rPr>
        <w:t> </w:t>
      </w:r>
      <w:bookmarkEnd w:id="2"/>
      <w:r>
        <w:rPr>
          <w:spacing w:val="-2"/>
        </w:rPr>
        <w:t>Persons</w:t>
      </w:r>
    </w:p>
    <w:p>
      <w:pPr>
        <w:pStyle w:val="BodyText"/>
        <w:spacing w:line="480" w:lineRule="auto" w:before="271"/>
        <w:ind w:left="248" w:right="241"/>
      </w:pPr>
      <w:r>
        <w:rPr/>
        <w:t>One</w:t>
      </w:r>
      <w:r>
        <w:rPr>
          <w:spacing w:val="-3"/>
        </w:rPr>
        <w:t> </w:t>
      </w:r>
      <w:r>
        <w:rPr/>
        <w:t>cannot</w:t>
      </w:r>
      <w:r>
        <w:rPr>
          <w:spacing w:val="-1"/>
        </w:rPr>
        <w:t> </w:t>
      </w:r>
      <w:r>
        <w:rPr/>
        <w:t>refute</w:t>
      </w:r>
      <w:r>
        <w:rPr>
          <w:spacing w:val="-3"/>
        </w:rPr>
        <w:t> </w:t>
      </w:r>
      <w:r>
        <w:rPr/>
        <w:t>the</w:t>
      </w:r>
      <w:r>
        <w:rPr>
          <w:spacing w:val="-2"/>
        </w:rPr>
        <w:t> </w:t>
      </w:r>
      <w:r>
        <w:rPr/>
        <w:t>fact</w:t>
      </w:r>
      <w:r>
        <w:rPr>
          <w:spacing w:val="-1"/>
        </w:rPr>
        <w:t> </w:t>
      </w:r>
      <w:r>
        <w:rPr/>
        <w:t>that</w:t>
      </w:r>
      <w:r>
        <w:rPr>
          <w:spacing w:val="-1"/>
        </w:rPr>
        <w:t> </w:t>
      </w:r>
      <w:r>
        <w:rPr/>
        <w:t>law</w:t>
      </w:r>
      <w:r>
        <w:rPr>
          <w:spacing w:val="-1"/>
        </w:rPr>
        <w:t> </w:t>
      </w:r>
      <w:r>
        <w:rPr/>
        <w:t>is</w:t>
      </w:r>
      <w:r>
        <w:rPr>
          <w:spacing w:val="-1"/>
        </w:rPr>
        <w:t> </w:t>
      </w:r>
      <w:r>
        <w:rPr/>
        <w:t>one</w:t>
      </w:r>
      <w:r>
        <w:rPr>
          <w:spacing w:val="-2"/>
        </w:rPr>
        <w:t> </w:t>
      </w:r>
      <w:r>
        <w:rPr/>
        <w:t>of</w:t>
      </w:r>
      <w:r>
        <w:rPr>
          <w:spacing w:val="-1"/>
        </w:rPr>
        <w:t> </w:t>
      </w:r>
      <w:r>
        <w:rPr/>
        <w:t>the</w:t>
      </w:r>
      <w:r>
        <w:rPr>
          <w:spacing w:val="-2"/>
        </w:rPr>
        <w:t> </w:t>
      </w:r>
      <w:r>
        <w:rPr/>
        <w:t>disciplines</w:t>
      </w:r>
      <w:r>
        <w:rPr>
          <w:spacing w:val="-1"/>
        </w:rPr>
        <w:t> </w:t>
      </w:r>
      <w:r>
        <w:rPr/>
        <w:t>that</w:t>
      </w:r>
      <w:r>
        <w:rPr>
          <w:spacing w:val="-1"/>
        </w:rPr>
        <w:t> </w:t>
      </w:r>
      <w:r>
        <w:rPr/>
        <w:t>is very</w:t>
      </w:r>
      <w:r>
        <w:rPr>
          <w:spacing w:val="-4"/>
        </w:rPr>
        <w:t> </w:t>
      </w:r>
      <w:r>
        <w:rPr/>
        <w:t>central,</w:t>
      </w:r>
      <w:r>
        <w:rPr>
          <w:spacing w:val="-1"/>
        </w:rPr>
        <w:t> </w:t>
      </w:r>
      <w:r>
        <w:rPr/>
        <w:t>vital</w:t>
      </w:r>
      <w:r>
        <w:rPr>
          <w:spacing w:val="-1"/>
        </w:rPr>
        <w:t> </w:t>
      </w:r>
      <w:r>
        <w:rPr/>
        <w:t>and essential to the very nature of man. Without law, our present society and social order would certainly not have been what it is today. Law has played and continues to play a primeval role in governing, regulating and leading human affairs</w:t>
      </w:r>
      <w:r>
        <w:rPr>
          <w:vertAlign w:val="superscript"/>
        </w:rPr>
        <w:t>1</w:t>
      </w:r>
      <w:r>
        <w:rPr>
          <w:vertAlign w:val="baseline"/>
        </w:rPr>
        <w:t>. The Concept of law is very broad and wide, cutting across various schools of thought. Law has been</w:t>
      </w:r>
      <w:r>
        <w:rPr>
          <w:spacing w:val="80"/>
          <w:vertAlign w:val="baseline"/>
        </w:rPr>
        <w:t> </w:t>
      </w:r>
      <w:r>
        <w:rPr>
          <w:vertAlign w:val="baseline"/>
        </w:rPr>
        <w:t>defined as the regime that orders human activities and relations through systemic application of the force of politically organized society, or through social pressure, backed by</w:t>
      </w:r>
      <w:r>
        <w:rPr>
          <w:spacing w:val="-5"/>
          <w:vertAlign w:val="baseline"/>
        </w:rPr>
        <w:t> </w:t>
      </w:r>
      <w:r>
        <w:rPr>
          <w:vertAlign w:val="baseline"/>
        </w:rPr>
        <w:t>force, in such</w:t>
      </w:r>
      <w:r>
        <w:rPr>
          <w:spacing w:val="-1"/>
          <w:vertAlign w:val="baseline"/>
        </w:rPr>
        <w:t> </w:t>
      </w:r>
      <w:r>
        <w:rPr>
          <w:vertAlign w:val="baseline"/>
        </w:rPr>
        <w:t>a</w:t>
      </w:r>
      <w:r>
        <w:rPr>
          <w:spacing w:val="-1"/>
          <w:vertAlign w:val="baseline"/>
        </w:rPr>
        <w:t> </w:t>
      </w:r>
      <w:r>
        <w:rPr>
          <w:vertAlign w:val="baseline"/>
        </w:rPr>
        <w:t>society</w:t>
      </w:r>
      <w:r>
        <w:rPr>
          <w:vertAlign w:val="superscript"/>
        </w:rPr>
        <w:t>2</w:t>
      </w:r>
      <w:r>
        <w:rPr>
          <w:vertAlign w:val="baseline"/>
        </w:rPr>
        <w:t>. That is, law</w:t>
      </w:r>
      <w:r>
        <w:rPr>
          <w:spacing w:val="-1"/>
          <w:vertAlign w:val="baseline"/>
        </w:rPr>
        <w:t> </w:t>
      </w:r>
      <w:r>
        <w:rPr>
          <w:vertAlign w:val="baseline"/>
        </w:rPr>
        <w:t>is concerned with the amplification and elaboration of set of laws, rules and regulations to guide human relationships and</w:t>
      </w:r>
      <w:r>
        <w:rPr>
          <w:spacing w:val="40"/>
          <w:vertAlign w:val="baseline"/>
        </w:rPr>
        <w:t> </w:t>
      </w:r>
      <w:r>
        <w:rPr>
          <w:vertAlign w:val="baseline"/>
        </w:rPr>
        <w:t>affairs in the society. It is worth saying that the growth of human civilization and superstructure has been linked with the steady growth, improvement and development of a systematic legal rules and policy</w:t>
      </w:r>
      <w:r>
        <w:rPr>
          <w:spacing w:val="-1"/>
          <w:vertAlign w:val="baseline"/>
        </w:rPr>
        <w:t> </w:t>
      </w:r>
      <w:r>
        <w:rPr>
          <w:vertAlign w:val="baseline"/>
        </w:rPr>
        <w:t>together with strong institutions for their efficient regulation and effective enforcement.</w:t>
      </w:r>
    </w:p>
    <w:p>
      <w:pPr>
        <w:pStyle w:val="BodyText"/>
        <w:spacing w:line="480" w:lineRule="auto" w:before="47"/>
        <w:ind w:left="248" w:right="246"/>
      </w:pPr>
      <w:r>
        <w:rPr/>
        <w:t>The dictionary definition of ―trafficking‖ denotes a trade in something that should not be traded in</w:t>
      </w:r>
      <w:r>
        <w:rPr>
          <w:vertAlign w:val="superscript"/>
        </w:rPr>
        <w:t>3</w:t>
      </w:r>
      <w:r>
        <w:rPr>
          <w:vertAlign w:val="baseline"/>
        </w:rPr>
        <w:t>. Hence, there are terms such as drug trafficking, arms trafficking and human</w:t>
      </w:r>
      <w:r>
        <w:rPr>
          <w:spacing w:val="10"/>
          <w:vertAlign w:val="baseline"/>
        </w:rPr>
        <w:t> </w:t>
      </w:r>
      <w:r>
        <w:rPr>
          <w:vertAlign w:val="baseline"/>
        </w:rPr>
        <w:t>trafficking.</w:t>
      </w:r>
      <w:r>
        <w:rPr>
          <w:spacing w:val="13"/>
          <w:vertAlign w:val="baseline"/>
        </w:rPr>
        <w:t> </w:t>
      </w:r>
      <w:r>
        <w:rPr>
          <w:vertAlign w:val="baseline"/>
        </w:rPr>
        <w:t>The</w:t>
      </w:r>
      <w:r>
        <w:rPr>
          <w:spacing w:val="11"/>
          <w:vertAlign w:val="baseline"/>
        </w:rPr>
        <w:t> </w:t>
      </w:r>
      <w:r>
        <w:rPr>
          <w:vertAlign w:val="baseline"/>
        </w:rPr>
        <w:t>concept</w:t>
      </w:r>
      <w:r>
        <w:rPr>
          <w:spacing w:val="13"/>
          <w:vertAlign w:val="baseline"/>
        </w:rPr>
        <w:t> </w:t>
      </w:r>
      <w:r>
        <w:rPr>
          <w:vertAlign w:val="baseline"/>
        </w:rPr>
        <w:t>of</w:t>
      </w:r>
      <w:r>
        <w:rPr>
          <w:spacing w:val="12"/>
          <w:vertAlign w:val="baseline"/>
        </w:rPr>
        <w:t> </w:t>
      </w:r>
      <w:r>
        <w:rPr>
          <w:vertAlign w:val="baseline"/>
        </w:rPr>
        <w:t>trafficking</w:t>
      </w:r>
      <w:r>
        <w:rPr>
          <w:spacing w:val="10"/>
          <w:vertAlign w:val="baseline"/>
        </w:rPr>
        <w:t> </w:t>
      </w:r>
      <w:r>
        <w:rPr>
          <w:vertAlign w:val="baseline"/>
        </w:rPr>
        <w:t>in</w:t>
      </w:r>
      <w:r>
        <w:rPr>
          <w:spacing w:val="13"/>
          <w:vertAlign w:val="baseline"/>
        </w:rPr>
        <w:t> </w:t>
      </w:r>
      <w:r>
        <w:rPr>
          <w:vertAlign w:val="baseline"/>
        </w:rPr>
        <w:t>persons</w:t>
      </w:r>
      <w:r>
        <w:rPr>
          <w:spacing w:val="12"/>
          <w:vertAlign w:val="baseline"/>
        </w:rPr>
        <w:t> </w:t>
      </w:r>
      <w:r>
        <w:rPr>
          <w:vertAlign w:val="baseline"/>
        </w:rPr>
        <w:t>refers</w:t>
      </w:r>
      <w:r>
        <w:rPr>
          <w:spacing w:val="12"/>
          <w:vertAlign w:val="baseline"/>
        </w:rPr>
        <w:t> </w:t>
      </w:r>
      <w:r>
        <w:rPr>
          <w:vertAlign w:val="baseline"/>
        </w:rPr>
        <w:t>to</w:t>
      </w:r>
      <w:r>
        <w:rPr>
          <w:spacing w:val="13"/>
          <w:vertAlign w:val="baseline"/>
        </w:rPr>
        <w:t> </w:t>
      </w:r>
      <w:r>
        <w:rPr>
          <w:vertAlign w:val="baseline"/>
        </w:rPr>
        <w:t>the</w:t>
      </w:r>
      <w:r>
        <w:rPr>
          <w:spacing w:val="12"/>
          <w:vertAlign w:val="baseline"/>
        </w:rPr>
        <w:t> </w:t>
      </w:r>
      <w:r>
        <w:rPr>
          <w:vertAlign w:val="baseline"/>
        </w:rPr>
        <w:t>criminal</w:t>
      </w:r>
      <w:r>
        <w:rPr>
          <w:spacing w:val="13"/>
          <w:vertAlign w:val="baseline"/>
        </w:rPr>
        <w:t> </w:t>
      </w:r>
      <w:r>
        <w:rPr>
          <w:spacing w:val="-2"/>
          <w:vertAlign w:val="baseline"/>
        </w:rPr>
        <w:t>practice</w:t>
      </w:r>
    </w:p>
    <w:p>
      <w:pPr>
        <w:pStyle w:val="BodyText"/>
        <w:spacing w:before="7"/>
        <w:jc w:val="left"/>
        <w:rPr>
          <w:sz w:val="3"/>
        </w:rPr>
      </w:pPr>
      <w:r>
        <w:rPr/>
        <mc:AlternateContent>
          <mc:Choice Requires="wps">
            <w:drawing>
              <wp:anchor distT="0" distB="0" distL="0" distR="0" allowOverlap="1" layoutInCell="1" locked="0" behindDoc="1" simplePos="0" relativeHeight="487598592">
                <wp:simplePos x="0" y="0"/>
                <wp:positionH relativeFrom="page">
                  <wp:posOffset>1097584</wp:posOffset>
                </wp:positionH>
                <wp:positionV relativeFrom="paragraph">
                  <wp:posOffset>42213</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3.323876pt;width:144.020pt;height:.72003pt;mso-position-horizontal-relative:page;mso-position-vertical-relative:paragraph;z-index:-15717888;mso-wrap-distance-left:0;mso-wrap-distance-right:0" id="docshape24" filled="true" fillcolor="#000000" stroked="false">
                <v:fill type="solid"/>
                <w10:wrap type="topAndBottom"/>
              </v:rect>
            </w:pict>
          </mc:Fallback>
        </mc:AlternateContent>
      </w:r>
    </w:p>
    <w:p>
      <w:pPr>
        <w:spacing w:line="242" w:lineRule="auto" w:before="119"/>
        <w:ind w:left="430" w:right="367" w:hanging="183"/>
        <w:jc w:val="left"/>
        <w:rPr>
          <w:sz w:val="18"/>
        </w:rPr>
      </w:pPr>
      <w:r>
        <w:rPr>
          <w:rFonts w:ascii="Calibri"/>
          <w:sz w:val="18"/>
          <w:vertAlign w:val="superscript"/>
        </w:rPr>
        <w:t>1</w:t>
      </w:r>
      <w:r>
        <w:rPr>
          <w:rFonts w:ascii="Calibri"/>
          <w:sz w:val="18"/>
          <w:vertAlign w:val="baseline"/>
        </w:rPr>
        <w:t> </w:t>
      </w:r>
      <w:r>
        <w:rPr>
          <w:sz w:val="18"/>
          <w:vertAlign w:val="baseline"/>
        </w:rPr>
        <w:t>Cho,</w:t>
      </w:r>
      <w:r>
        <w:rPr>
          <w:spacing w:val="-2"/>
          <w:sz w:val="18"/>
          <w:vertAlign w:val="baseline"/>
        </w:rPr>
        <w:t> </w:t>
      </w:r>
      <w:r>
        <w:rPr>
          <w:sz w:val="18"/>
          <w:vertAlign w:val="baseline"/>
        </w:rPr>
        <w:t>F.F.,</w:t>
      </w:r>
      <w:r>
        <w:rPr>
          <w:spacing w:val="-2"/>
          <w:sz w:val="18"/>
          <w:vertAlign w:val="baseline"/>
        </w:rPr>
        <w:t> </w:t>
      </w:r>
      <w:r>
        <w:rPr>
          <w:i/>
          <w:sz w:val="18"/>
          <w:vertAlign w:val="baseline"/>
        </w:rPr>
        <w:t>The</w:t>
      </w:r>
      <w:r>
        <w:rPr>
          <w:i/>
          <w:spacing w:val="-3"/>
          <w:sz w:val="18"/>
          <w:vertAlign w:val="baseline"/>
        </w:rPr>
        <w:t> </w:t>
      </w:r>
      <w:r>
        <w:rPr>
          <w:i/>
          <w:sz w:val="18"/>
          <w:vertAlign w:val="baseline"/>
        </w:rPr>
        <w:t>Origin,</w:t>
      </w:r>
      <w:r>
        <w:rPr>
          <w:i/>
          <w:spacing w:val="-2"/>
          <w:sz w:val="18"/>
          <w:vertAlign w:val="baseline"/>
        </w:rPr>
        <w:t> </w:t>
      </w:r>
      <w:r>
        <w:rPr>
          <w:i/>
          <w:sz w:val="18"/>
          <w:vertAlign w:val="baseline"/>
        </w:rPr>
        <w:t>Nature</w:t>
      </w:r>
      <w:r>
        <w:rPr>
          <w:i/>
          <w:spacing w:val="-3"/>
          <w:sz w:val="18"/>
          <w:vertAlign w:val="baseline"/>
        </w:rPr>
        <w:t> </w:t>
      </w:r>
      <w:r>
        <w:rPr>
          <w:i/>
          <w:sz w:val="18"/>
          <w:vertAlign w:val="baseline"/>
        </w:rPr>
        <w:t>and</w:t>
      </w:r>
      <w:r>
        <w:rPr>
          <w:i/>
          <w:spacing w:val="-1"/>
          <w:sz w:val="18"/>
          <w:vertAlign w:val="baseline"/>
        </w:rPr>
        <w:t> </w:t>
      </w:r>
      <w:r>
        <w:rPr>
          <w:i/>
          <w:sz w:val="18"/>
          <w:vertAlign w:val="baseline"/>
        </w:rPr>
        <w:t>Development</w:t>
      </w:r>
      <w:r>
        <w:rPr>
          <w:i/>
          <w:spacing w:val="-2"/>
          <w:sz w:val="18"/>
          <w:vertAlign w:val="baseline"/>
        </w:rPr>
        <w:t> </w:t>
      </w:r>
      <w:r>
        <w:rPr>
          <w:i/>
          <w:sz w:val="18"/>
          <w:vertAlign w:val="baseline"/>
        </w:rPr>
        <w:t>of</w:t>
      </w:r>
      <w:r>
        <w:rPr>
          <w:i/>
          <w:spacing w:val="-4"/>
          <w:sz w:val="18"/>
          <w:vertAlign w:val="baseline"/>
        </w:rPr>
        <w:t> </w:t>
      </w:r>
      <w:r>
        <w:rPr>
          <w:i/>
          <w:sz w:val="18"/>
          <w:vertAlign w:val="baseline"/>
        </w:rPr>
        <w:t>International</w:t>
      </w:r>
      <w:r>
        <w:rPr>
          <w:i/>
          <w:spacing w:val="-4"/>
          <w:sz w:val="18"/>
          <w:vertAlign w:val="baseline"/>
        </w:rPr>
        <w:t> </w:t>
      </w:r>
      <w:r>
        <w:rPr>
          <w:i/>
          <w:sz w:val="18"/>
          <w:vertAlign w:val="baseline"/>
        </w:rPr>
        <w:t>Maritime</w:t>
      </w:r>
      <w:r>
        <w:rPr>
          <w:i/>
          <w:spacing w:val="-3"/>
          <w:sz w:val="18"/>
          <w:vertAlign w:val="baseline"/>
        </w:rPr>
        <w:t> </w:t>
      </w:r>
      <w:r>
        <w:rPr>
          <w:i/>
          <w:sz w:val="18"/>
          <w:vertAlign w:val="baseline"/>
        </w:rPr>
        <w:t>Law</w:t>
      </w:r>
      <w:r>
        <w:rPr>
          <w:sz w:val="18"/>
          <w:vertAlign w:val="baseline"/>
        </w:rPr>
        <w:t>.</w:t>
      </w:r>
      <w:r>
        <w:rPr>
          <w:spacing w:val="-2"/>
          <w:sz w:val="18"/>
          <w:vertAlign w:val="baseline"/>
        </w:rPr>
        <w:t> </w:t>
      </w:r>
      <w:r>
        <w:rPr>
          <w:sz w:val="18"/>
          <w:vertAlign w:val="baseline"/>
        </w:rPr>
        <w:t>In:</w:t>
      </w:r>
      <w:r>
        <w:rPr>
          <w:spacing w:val="-2"/>
          <w:sz w:val="18"/>
          <w:vertAlign w:val="baseline"/>
        </w:rPr>
        <w:t> </w:t>
      </w:r>
      <w:r>
        <w:rPr>
          <w:sz w:val="18"/>
          <w:vertAlign w:val="baseline"/>
        </w:rPr>
        <w:t>Chukkol,</w:t>
      </w:r>
      <w:r>
        <w:rPr>
          <w:spacing w:val="-1"/>
          <w:sz w:val="18"/>
          <w:vertAlign w:val="baseline"/>
        </w:rPr>
        <w:t> </w:t>
      </w:r>
      <w:r>
        <w:rPr>
          <w:sz w:val="18"/>
          <w:vertAlign w:val="baseline"/>
        </w:rPr>
        <w:t>K.S.,</w:t>
      </w:r>
      <w:r>
        <w:rPr>
          <w:spacing w:val="-4"/>
          <w:sz w:val="18"/>
          <w:vertAlign w:val="baseline"/>
        </w:rPr>
        <w:t> </w:t>
      </w:r>
      <w:r>
        <w:rPr>
          <w:sz w:val="18"/>
          <w:vertAlign w:val="baseline"/>
        </w:rPr>
        <w:t>et</w:t>
      </w:r>
      <w:r>
        <w:rPr>
          <w:spacing w:val="-2"/>
          <w:sz w:val="18"/>
          <w:vertAlign w:val="baseline"/>
        </w:rPr>
        <w:t> </w:t>
      </w:r>
      <w:r>
        <w:rPr>
          <w:sz w:val="18"/>
          <w:vertAlign w:val="baseline"/>
        </w:rPr>
        <w:t>al.</w:t>
      </w:r>
      <w:r>
        <w:rPr>
          <w:spacing w:val="-1"/>
          <w:sz w:val="18"/>
          <w:vertAlign w:val="baseline"/>
        </w:rPr>
        <w:t> </w:t>
      </w:r>
      <w:r>
        <w:rPr>
          <w:sz w:val="18"/>
          <w:vertAlign w:val="baseline"/>
        </w:rPr>
        <w:t>(eds.), Journal of Private and Comparative Law, Ahmadu Bello University, Zaria,Vol. 1, No. 1, (2006), p.51.</w:t>
      </w:r>
    </w:p>
    <w:p>
      <w:pPr>
        <w:spacing w:before="20"/>
        <w:ind w:left="248" w:right="0" w:firstLine="0"/>
        <w:jc w:val="left"/>
        <w:rPr>
          <w:sz w:val="18"/>
        </w:rPr>
      </w:pPr>
      <w:r>
        <w:rPr>
          <w:rFonts w:ascii="Calibri" w:hAnsi="Calibri"/>
          <w:sz w:val="18"/>
          <w:vertAlign w:val="superscript"/>
        </w:rPr>
        <w:t>2</w:t>
      </w:r>
      <w:r>
        <w:rPr>
          <w:rFonts w:ascii="Calibri" w:hAnsi="Calibri"/>
          <w:spacing w:val="4"/>
          <w:sz w:val="18"/>
          <w:vertAlign w:val="baseline"/>
        </w:rPr>
        <w:t> </w:t>
      </w:r>
      <w:r>
        <w:rPr>
          <w:sz w:val="18"/>
          <w:vertAlign w:val="baseline"/>
        </w:rPr>
        <w:t>Black‘s</w:t>
      </w:r>
      <w:r>
        <w:rPr>
          <w:spacing w:val="2"/>
          <w:sz w:val="18"/>
          <w:vertAlign w:val="baseline"/>
        </w:rPr>
        <w:t> </w:t>
      </w:r>
      <w:r>
        <w:rPr>
          <w:sz w:val="18"/>
          <w:vertAlign w:val="baseline"/>
        </w:rPr>
        <w:t>Law</w:t>
      </w:r>
      <w:r>
        <w:rPr>
          <w:spacing w:val="-3"/>
          <w:sz w:val="18"/>
          <w:vertAlign w:val="baseline"/>
        </w:rPr>
        <w:t> </w:t>
      </w:r>
      <w:r>
        <w:rPr>
          <w:sz w:val="18"/>
          <w:vertAlign w:val="baseline"/>
        </w:rPr>
        <w:t>Dictionary, 7</w:t>
      </w:r>
      <w:r>
        <w:rPr>
          <w:sz w:val="18"/>
          <w:vertAlign w:val="superscript"/>
        </w:rPr>
        <w:t>th</w:t>
      </w:r>
      <w:r>
        <w:rPr>
          <w:spacing w:val="-2"/>
          <w:sz w:val="18"/>
          <w:vertAlign w:val="baseline"/>
        </w:rPr>
        <w:t> </w:t>
      </w:r>
      <w:r>
        <w:rPr>
          <w:sz w:val="18"/>
          <w:vertAlign w:val="baseline"/>
        </w:rPr>
        <w:t>edition,</w:t>
      </w:r>
      <w:r>
        <w:rPr>
          <w:spacing w:val="-1"/>
          <w:sz w:val="18"/>
          <w:vertAlign w:val="baseline"/>
        </w:rPr>
        <w:t> </w:t>
      </w:r>
      <w:r>
        <w:rPr>
          <w:sz w:val="18"/>
          <w:vertAlign w:val="baseline"/>
        </w:rPr>
        <w:t>West Group, St.</w:t>
      </w:r>
      <w:r>
        <w:rPr>
          <w:spacing w:val="-4"/>
          <w:sz w:val="18"/>
          <w:vertAlign w:val="baseline"/>
        </w:rPr>
        <w:t> </w:t>
      </w:r>
      <w:r>
        <w:rPr>
          <w:sz w:val="18"/>
          <w:vertAlign w:val="baseline"/>
        </w:rPr>
        <w:t>Paul,</w:t>
      </w:r>
      <w:r>
        <w:rPr>
          <w:spacing w:val="-2"/>
          <w:sz w:val="18"/>
          <w:vertAlign w:val="baseline"/>
        </w:rPr>
        <w:t> </w:t>
      </w:r>
      <w:r>
        <w:rPr>
          <w:sz w:val="18"/>
          <w:vertAlign w:val="baseline"/>
        </w:rPr>
        <w:t>Minn,</w:t>
      </w:r>
      <w:r>
        <w:rPr>
          <w:spacing w:val="-4"/>
          <w:sz w:val="18"/>
          <w:vertAlign w:val="baseline"/>
        </w:rPr>
        <w:t> </w:t>
      </w:r>
      <w:r>
        <w:rPr>
          <w:sz w:val="18"/>
          <w:vertAlign w:val="baseline"/>
        </w:rPr>
        <w:t>1999,</w:t>
      </w:r>
      <w:r>
        <w:rPr>
          <w:spacing w:val="-1"/>
          <w:sz w:val="18"/>
          <w:vertAlign w:val="baseline"/>
        </w:rPr>
        <w:t> </w:t>
      </w:r>
      <w:r>
        <w:rPr>
          <w:sz w:val="18"/>
          <w:vertAlign w:val="baseline"/>
        </w:rPr>
        <w:t>p.</w:t>
      </w:r>
      <w:r>
        <w:rPr>
          <w:spacing w:val="-2"/>
          <w:sz w:val="18"/>
          <w:vertAlign w:val="baseline"/>
        </w:rPr>
        <w:t> </w:t>
      </w:r>
      <w:r>
        <w:rPr>
          <w:spacing w:val="-5"/>
          <w:sz w:val="18"/>
          <w:vertAlign w:val="baseline"/>
        </w:rPr>
        <w:t>88.</w:t>
      </w:r>
    </w:p>
    <w:p>
      <w:pPr>
        <w:spacing w:before="25"/>
        <w:ind w:left="248" w:right="0" w:firstLine="0"/>
        <w:jc w:val="left"/>
        <w:rPr>
          <w:sz w:val="18"/>
        </w:rPr>
      </w:pPr>
      <w:r>
        <w:rPr>
          <w:rFonts w:ascii="Calibri" w:hAnsi="Calibri"/>
          <w:sz w:val="18"/>
          <w:vertAlign w:val="superscript"/>
        </w:rPr>
        <w:t>3</w:t>
      </w:r>
      <w:r>
        <w:rPr>
          <w:rFonts w:ascii="Calibri" w:hAnsi="Calibri"/>
          <w:spacing w:val="4"/>
          <w:sz w:val="18"/>
          <w:vertAlign w:val="baseline"/>
        </w:rPr>
        <w:t> </w:t>
      </w:r>
      <w:r>
        <w:rPr>
          <w:sz w:val="18"/>
          <w:vertAlign w:val="baseline"/>
        </w:rPr>
        <w:t>New</w:t>
      </w:r>
      <w:r>
        <w:rPr>
          <w:spacing w:val="-3"/>
          <w:sz w:val="18"/>
          <w:vertAlign w:val="baseline"/>
        </w:rPr>
        <w:t> </w:t>
      </w:r>
      <w:r>
        <w:rPr>
          <w:sz w:val="18"/>
          <w:vertAlign w:val="baseline"/>
        </w:rPr>
        <w:t>Webster‘s</w:t>
      </w:r>
      <w:r>
        <w:rPr>
          <w:spacing w:val="-1"/>
          <w:sz w:val="18"/>
          <w:vertAlign w:val="baseline"/>
        </w:rPr>
        <w:t> </w:t>
      </w:r>
      <w:r>
        <w:rPr>
          <w:sz w:val="18"/>
          <w:vertAlign w:val="baseline"/>
        </w:rPr>
        <w:t>Dictionary</w:t>
      </w:r>
      <w:r>
        <w:rPr>
          <w:spacing w:val="-4"/>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z w:val="18"/>
          <w:vertAlign w:val="baseline"/>
        </w:rPr>
        <w:t>English Language. Deluxe</w:t>
      </w:r>
      <w:r>
        <w:rPr>
          <w:spacing w:val="-1"/>
          <w:sz w:val="18"/>
          <w:vertAlign w:val="baseline"/>
        </w:rPr>
        <w:t> </w:t>
      </w:r>
      <w:r>
        <w:rPr>
          <w:sz w:val="18"/>
          <w:vertAlign w:val="baseline"/>
        </w:rPr>
        <w:t>Encyclopaedic </w:t>
      </w:r>
      <w:r>
        <w:rPr>
          <w:spacing w:val="-2"/>
          <w:sz w:val="18"/>
          <w:vertAlign w:val="baseline"/>
        </w:rPr>
        <w:t>Edition.p.1044</w:t>
      </w:r>
    </w:p>
    <w:p>
      <w:pPr>
        <w:spacing w:after="0"/>
        <w:jc w:val="left"/>
        <w:rPr>
          <w:sz w:val="18"/>
        </w:rPr>
        <w:sectPr>
          <w:pgSz w:w="11910" w:h="16840"/>
          <w:pgMar w:header="0" w:footer="1000" w:top="800" w:bottom="1200" w:left="1480" w:right="1480"/>
        </w:sectPr>
      </w:pPr>
    </w:p>
    <w:p>
      <w:pPr>
        <w:pStyle w:val="BodyText"/>
        <w:spacing w:line="480" w:lineRule="auto" w:before="73"/>
        <w:ind w:left="248" w:right="252"/>
      </w:pPr>
      <w:r>
        <w:rPr/>
        <w:t>of</w:t>
      </w:r>
      <w:r>
        <w:rPr>
          <w:spacing w:val="-2"/>
        </w:rPr>
        <w:t> </w:t>
      </w:r>
      <w:r>
        <w:rPr/>
        <w:t>exploitation</w:t>
      </w:r>
      <w:r>
        <w:rPr>
          <w:spacing w:val="-1"/>
        </w:rPr>
        <w:t> </w:t>
      </w:r>
      <w:r>
        <w:rPr/>
        <w:t>of</w:t>
      </w:r>
      <w:r>
        <w:rPr>
          <w:spacing w:val="-2"/>
        </w:rPr>
        <w:t> </w:t>
      </w:r>
      <w:r>
        <w:rPr/>
        <w:t>human</w:t>
      </w:r>
      <w:r>
        <w:rPr>
          <w:spacing w:val="-3"/>
        </w:rPr>
        <w:t> </w:t>
      </w:r>
      <w:r>
        <w:rPr/>
        <w:t>beings</w:t>
      </w:r>
      <w:r>
        <w:rPr>
          <w:spacing w:val="-1"/>
        </w:rPr>
        <w:t> </w:t>
      </w:r>
      <w:r>
        <w:rPr/>
        <w:t>where</w:t>
      </w:r>
      <w:r>
        <w:rPr>
          <w:spacing w:val="-3"/>
        </w:rPr>
        <w:t> </w:t>
      </w:r>
      <w:r>
        <w:rPr/>
        <w:t>they</w:t>
      </w:r>
      <w:r>
        <w:rPr>
          <w:spacing w:val="-6"/>
        </w:rPr>
        <w:t> </w:t>
      </w:r>
      <w:r>
        <w:rPr/>
        <w:t>are</w:t>
      </w:r>
      <w:r>
        <w:rPr>
          <w:spacing w:val="-3"/>
        </w:rPr>
        <w:t> </w:t>
      </w:r>
      <w:r>
        <w:rPr/>
        <w:t>treated</w:t>
      </w:r>
      <w:r>
        <w:rPr>
          <w:spacing w:val="-2"/>
        </w:rPr>
        <w:t> </w:t>
      </w:r>
      <w:r>
        <w:rPr/>
        <w:t>as</w:t>
      </w:r>
      <w:r>
        <w:rPr>
          <w:spacing w:val="-1"/>
        </w:rPr>
        <w:t> </w:t>
      </w:r>
      <w:r>
        <w:rPr/>
        <w:t>commodities/merchandise</w:t>
      </w:r>
      <w:r>
        <w:rPr>
          <w:spacing w:val="-2"/>
        </w:rPr>
        <w:t> </w:t>
      </w:r>
      <w:r>
        <w:rPr/>
        <w:t>for profit and after being trafficked, are subjected to long term exploitation.</w:t>
      </w:r>
    </w:p>
    <w:p>
      <w:pPr>
        <w:pStyle w:val="BodyText"/>
        <w:spacing w:line="480" w:lineRule="auto" w:before="46"/>
        <w:ind w:left="248" w:right="241"/>
      </w:pPr>
      <w:r>
        <w:rPr/>
        <w:t>So what is trafficking in persons/human trafficking? A trafficked person is somebody who is transferred across borders or within a state for the purposes of servitude or slavery</w:t>
      </w:r>
      <w:r>
        <w:rPr>
          <w:vertAlign w:val="superscript"/>
        </w:rPr>
        <w:t>4</w:t>
      </w:r>
      <w:r>
        <w:rPr>
          <w:vertAlign w:val="baseline"/>
        </w:rPr>
        <w:t>. Therefore, human trafficking is characterised by the recruitment, transportation, transfer, harbouring or reception of persons, accompanied by the threat or use of force, fraud, deception, or other means and the purpose is to exploit.</w:t>
      </w:r>
    </w:p>
    <w:p>
      <w:pPr>
        <w:pStyle w:val="BodyText"/>
        <w:spacing w:line="480" w:lineRule="auto" w:before="1"/>
        <w:ind w:left="248" w:right="242"/>
      </w:pPr>
      <w:r>
        <w:rPr/>
        <w:t>The first internationally agreed definition of trafficking in persons is embodied in the Palermo </w:t>
      </w:r>
      <w:r>
        <w:rPr>
          <w:i/>
        </w:rPr>
        <w:t>Protocol</w:t>
      </w:r>
      <w:r>
        <w:rPr>
          <w:i/>
          <w:vertAlign w:val="superscript"/>
        </w:rPr>
        <w:t>5</w:t>
      </w:r>
      <w:r>
        <w:rPr>
          <w:i/>
          <w:vertAlign w:val="baseline"/>
        </w:rPr>
        <w:t>. </w:t>
      </w:r>
      <w:r>
        <w:rPr>
          <w:vertAlign w:val="baseline"/>
        </w:rPr>
        <w:t>It defines trafficking in persons as:</w:t>
      </w:r>
    </w:p>
    <w:p>
      <w:pPr>
        <w:pStyle w:val="ListParagraph"/>
        <w:numPr>
          <w:ilvl w:val="0"/>
          <w:numId w:val="12"/>
        </w:numPr>
        <w:tabs>
          <w:tab w:pos="2040" w:val="left" w:leader="none"/>
        </w:tabs>
        <w:spacing w:line="276" w:lineRule="auto" w:before="3" w:after="0"/>
        <w:ind w:left="1688" w:right="1772" w:firstLine="60"/>
        <w:jc w:val="both"/>
        <w:rPr>
          <w:sz w:val="24"/>
        </w:rPr>
      </w:pPr>
      <w:r>
        <w:rPr>
          <w:sz w:val="24"/>
        </w:rPr>
        <w:t>the recruitment, transportation, transfer, harbouring or receipt of persons, by means of the threat or use of force or other forms of coercion, of abduction, of fraud, of deception, of the abuse of power or of a position of vulnerability or of the giving or receiving of payments</w:t>
      </w:r>
      <w:r>
        <w:rPr>
          <w:spacing w:val="80"/>
          <w:sz w:val="24"/>
        </w:rPr>
        <w:t> </w:t>
      </w:r>
      <w:r>
        <w:rPr>
          <w:sz w:val="24"/>
        </w:rPr>
        <w:t>or benefits to achieve the consent of a person having control over another person, for the purpose </w:t>
      </w:r>
      <w:r>
        <w:rPr>
          <w:sz w:val="24"/>
        </w:rPr>
        <w:t>of exploitation. Exploitation shall include, at a minimum, the exploitation of the prostitution of others or other forms of sexual exploitation, forced labour or services, slavery or practices similar to slavery, servitude or the removal of organs;</w:t>
      </w:r>
    </w:p>
    <w:p>
      <w:pPr>
        <w:pStyle w:val="ListParagraph"/>
        <w:numPr>
          <w:ilvl w:val="0"/>
          <w:numId w:val="12"/>
        </w:numPr>
        <w:tabs>
          <w:tab w:pos="1951" w:val="left" w:leader="none"/>
        </w:tabs>
        <w:spacing w:line="276" w:lineRule="auto" w:before="0" w:after="0"/>
        <w:ind w:left="1688" w:right="1776" w:firstLine="0"/>
        <w:jc w:val="both"/>
        <w:rPr>
          <w:sz w:val="24"/>
        </w:rPr>
      </w:pPr>
      <w:r>
        <w:rPr>
          <w:sz w:val="24"/>
        </w:rPr>
        <w:t>the consent of a victim of trafficking in persons to the intended exploitation set forth in sub paragraph (a)</w:t>
      </w:r>
      <w:r>
        <w:rPr>
          <w:spacing w:val="40"/>
          <w:sz w:val="24"/>
        </w:rPr>
        <w:t> </w:t>
      </w:r>
      <w:r>
        <w:rPr>
          <w:sz w:val="24"/>
        </w:rPr>
        <w:t>of this Article shall be irrelevant where any of the </w:t>
      </w:r>
      <w:r>
        <w:rPr>
          <w:sz w:val="24"/>
        </w:rPr>
        <w:t>means</w:t>
      </w:r>
      <w:r>
        <w:rPr>
          <w:spacing w:val="40"/>
          <w:sz w:val="24"/>
        </w:rPr>
        <w:t> </w:t>
      </w:r>
      <w:r>
        <w:rPr>
          <w:sz w:val="24"/>
        </w:rPr>
        <w:t>set forth in sub paragraph (a) have been used;</w:t>
      </w:r>
    </w:p>
    <w:p>
      <w:pPr>
        <w:pStyle w:val="ListParagraph"/>
        <w:numPr>
          <w:ilvl w:val="0"/>
          <w:numId w:val="12"/>
        </w:numPr>
        <w:tabs>
          <w:tab w:pos="1965" w:val="left" w:leader="none"/>
        </w:tabs>
        <w:spacing w:line="276" w:lineRule="auto" w:before="1" w:after="0"/>
        <w:ind w:left="1688" w:right="1773" w:firstLine="0"/>
        <w:jc w:val="both"/>
        <w:rPr>
          <w:sz w:val="24"/>
        </w:rPr>
      </w:pPr>
      <w:r>
        <w:rPr>
          <w:sz w:val="24"/>
        </w:rPr>
        <w:t>The recruitment, transfer, harbouring or receipt of a child for the purpose of exploitation shall be considered‘ trafficking in persons, even if it does not involve any of the above means set forth in sub paragraph (a) of this </w:t>
      </w:r>
      <w:r>
        <w:rPr>
          <w:spacing w:val="-2"/>
          <w:sz w:val="24"/>
        </w:rPr>
        <w:t>article;</w:t>
      </w:r>
    </w:p>
    <w:p>
      <w:pPr>
        <w:pStyle w:val="ListParagraph"/>
        <w:numPr>
          <w:ilvl w:val="0"/>
          <w:numId w:val="12"/>
        </w:numPr>
        <w:tabs>
          <w:tab w:pos="1975" w:val="left" w:leader="none"/>
        </w:tabs>
        <w:spacing w:line="276" w:lineRule="auto" w:before="0" w:after="0"/>
        <w:ind w:left="1688" w:right="1779" w:firstLine="0"/>
        <w:jc w:val="both"/>
        <w:rPr>
          <w:sz w:val="24"/>
        </w:rPr>
      </w:pPr>
      <w:r>
        <w:rPr>
          <w:sz w:val="24"/>
        </w:rPr>
        <w:t>―Child‖ shall mean any person under eighteen years of age</w:t>
      </w:r>
      <w:r>
        <w:rPr>
          <w:sz w:val="24"/>
          <w:vertAlign w:val="superscript"/>
        </w:rPr>
        <w:t>6</w:t>
      </w:r>
      <w:r>
        <w:rPr>
          <w:sz w:val="24"/>
          <w:vertAlign w:val="baseline"/>
        </w:rPr>
        <w:t>.</w:t>
      </w:r>
    </w:p>
    <w:p>
      <w:pPr>
        <w:pStyle w:val="BodyText"/>
        <w:jc w:val="left"/>
        <w:rPr>
          <w:sz w:val="20"/>
        </w:rPr>
      </w:pPr>
    </w:p>
    <w:p>
      <w:pPr>
        <w:pStyle w:val="BodyText"/>
        <w:jc w:val="left"/>
        <w:rPr>
          <w:sz w:val="20"/>
        </w:rPr>
      </w:pPr>
    </w:p>
    <w:p>
      <w:pPr>
        <w:pStyle w:val="BodyText"/>
        <w:spacing w:before="5"/>
        <w:jc w:val="left"/>
        <w:rPr>
          <w:sz w:val="20"/>
        </w:rPr>
      </w:pPr>
      <w:r>
        <w:rPr/>
        <mc:AlternateContent>
          <mc:Choice Requires="wps">
            <w:drawing>
              <wp:anchor distT="0" distB="0" distL="0" distR="0" allowOverlap="1" layoutInCell="1" locked="0" behindDoc="1" simplePos="0" relativeHeight="487599104">
                <wp:simplePos x="0" y="0"/>
                <wp:positionH relativeFrom="page">
                  <wp:posOffset>1097584</wp:posOffset>
                </wp:positionH>
                <wp:positionV relativeFrom="paragraph">
                  <wp:posOffset>164896</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984013pt;width:144.020pt;height:.72003pt;mso-position-horizontal-relative:page;mso-position-vertical-relative:paragraph;z-index:-15717376;mso-wrap-distance-left:0;mso-wrap-distance-right:0" id="docshape25" filled="true" fillcolor="#000000" stroked="false">
                <v:fill type="solid"/>
                <w10:wrap type="topAndBottom"/>
              </v:rect>
            </w:pict>
          </mc:Fallback>
        </mc:AlternateContent>
      </w:r>
    </w:p>
    <w:p>
      <w:pPr>
        <w:spacing w:line="240" w:lineRule="auto" w:before="122"/>
        <w:ind w:left="430" w:right="343" w:hanging="183"/>
        <w:jc w:val="left"/>
        <w:rPr>
          <w:sz w:val="18"/>
        </w:rPr>
      </w:pPr>
      <w:r>
        <w:rPr>
          <w:rFonts w:ascii="Calibri"/>
          <w:sz w:val="18"/>
          <w:vertAlign w:val="superscript"/>
        </w:rPr>
        <w:t>4</w:t>
      </w:r>
      <w:r>
        <w:rPr>
          <w:rFonts w:ascii="Calibri"/>
          <w:sz w:val="18"/>
          <w:vertAlign w:val="baseline"/>
        </w:rPr>
        <w:t> </w:t>
      </w:r>
      <w:r>
        <w:rPr>
          <w:sz w:val="18"/>
          <w:vertAlign w:val="baseline"/>
        </w:rPr>
        <w:t>Cornelius,</w:t>
      </w:r>
      <w:r>
        <w:rPr>
          <w:spacing w:val="-4"/>
          <w:sz w:val="18"/>
          <w:vertAlign w:val="baseline"/>
        </w:rPr>
        <w:t> </w:t>
      </w:r>
      <w:r>
        <w:rPr>
          <w:sz w:val="18"/>
          <w:vertAlign w:val="baseline"/>
        </w:rPr>
        <w:t>F.,</w:t>
      </w:r>
      <w:r>
        <w:rPr>
          <w:spacing w:val="-4"/>
          <w:sz w:val="18"/>
          <w:vertAlign w:val="baseline"/>
        </w:rPr>
        <w:t> </w:t>
      </w:r>
      <w:r>
        <w:rPr>
          <w:sz w:val="18"/>
          <w:vertAlign w:val="baseline"/>
        </w:rPr>
        <w:t>Security</w:t>
      </w:r>
      <w:r>
        <w:rPr>
          <w:spacing w:val="-3"/>
          <w:sz w:val="18"/>
          <w:vertAlign w:val="baseline"/>
        </w:rPr>
        <w:t> </w:t>
      </w:r>
      <w:r>
        <w:rPr>
          <w:i/>
          <w:sz w:val="18"/>
          <w:vertAlign w:val="baseline"/>
        </w:rPr>
        <w:t>Sector</w:t>
      </w:r>
      <w:r>
        <w:rPr>
          <w:i/>
          <w:spacing w:val="-2"/>
          <w:sz w:val="18"/>
          <w:vertAlign w:val="baseline"/>
        </w:rPr>
        <w:t> </w:t>
      </w:r>
      <w:r>
        <w:rPr>
          <w:i/>
          <w:sz w:val="18"/>
          <w:vertAlign w:val="baseline"/>
        </w:rPr>
        <w:t>and</w:t>
      </w:r>
      <w:r>
        <w:rPr>
          <w:i/>
          <w:spacing w:val="-1"/>
          <w:sz w:val="18"/>
          <w:vertAlign w:val="baseline"/>
        </w:rPr>
        <w:t> </w:t>
      </w:r>
      <w:r>
        <w:rPr>
          <w:i/>
          <w:sz w:val="18"/>
          <w:vertAlign w:val="baseline"/>
        </w:rPr>
        <w:t>Counter</w:t>
      </w:r>
      <w:r>
        <w:rPr>
          <w:i/>
          <w:spacing w:val="-3"/>
          <w:sz w:val="18"/>
          <w:vertAlign w:val="baseline"/>
        </w:rPr>
        <w:t> </w:t>
      </w:r>
      <w:r>
        <w:rPr>
          <w:i/>
          <w:sz w:val="18"/>
          <w:vertAlign w:val="baseline"/>
        </w:rPr>
        <w:t>Trafficking</w:t>
      </w:r>
      <w:r>
        <w:rPr>
          <w:sz w:val="18"/>
          <w:vertAlign w:val="baseline"/>
        </w:rPr>
        <w:t>.</w:t>
      </w:r>
      <w:r>
        <w:rPr>
          <w:spacing w:val="-2"/>
          <w:sz w:val="18"/>
          <w:vertAlign w:val="baseline"/>
        </w:rPr>
        <w:t> </w:t>
      </w:r>
      <w:r>
        <w:rPr>
          <w:sz w:val="18"/>
          <w:vertAlign w:val="baseline"/>
        </w:rPr>
        <w:t>In:</w:t>
      </w:r>
      <w:r>
        <w:rPr>
          <w:spacing w:val="-4"/>
          <w:sz w:val="18"/>
          <w:vertAlign w:val="baseline"/>
        </w:rPr>
        <w:t> </w:t>
      </w:r>
      <w:r>
        <w:rPr>
          <w:sz w:val="18"/>
          <w:vertAlign w:val="baseline"/>
        </w:rPr>
        <w:t>Cornelius Friesentdorf</w:t>
      </w:r>
      <w:r>
        <w:rPr>
          <w:spacing w:val="40"/>
          <w:sz w:val="18"/>
          <w:vertAlign w:val="baseline"/>
        </w:rPr>
        <w:t> </w:t>
      </w:r>
      <w:r>
        <w:rPr>
          <w:sz w:val="18"/>
          <w:vertAlign w:val="baseline"/>
        </w:rPr>
        <w:t>(ed.)</w:t>
      </w:r>
      <w:r>
        <w:rPr>
          <w:spacing w:val="-4"/>
          <w:sz w:val="18"/>
          <w:vertAlign w:val="baseline"/>
        </w:rPr>
        <w:t> </w:t>
      </w:r>
      <w:r>
        <w:rPr>
          <w:sz w:val="18"/>
          <w:vertAlign w:val="baseline"/>
        </w:rPr>
        <w:t>Strategies</w:t>
      </w:r>
      <w:r>
        <w:rPr>
          <w:spacing w:val="-3"/>
          <w:sz w:val="18"/>
          <w:vertAlign w:val="baseline"/>
        </w:rPr>
        <w:t> </w:t>
      </w:r>
      <w:r>
        <w:rPr>
          <w:sz w:val="18"/>
          <w:vertAlign w:val="baseline"/>
        </w:rPr>
        <w:t>Against</w:t>
      </w:r>
      <w:r>
        <w:rPr>
          <w:spacing w:val="-2"/>
          <w:sz w:val="18"/>
          <w:vertAlign w:val="baseline"/>
        </w:rPr>
        <w:t> </w:t>
      </w:r>
      <w:r>
        <w:rPr>
          <w:sz w:val="18"/>
          <w:vertAlign w:val="baseline"/>
        </w:rPr>
        <w:t>Human Trafficking-</w:t>
      </w:r>
      <w:r>
        <w:rPr>
          <w:spacing w:val="40"/>
          <w:sz w:val="18"/>
          <w:vertAlign w:val="baseline"/>
        </w:rPr>
        <w:t> </w:t>
      </w:r>
      <w:r>
        <w:rPr>
          <w:sz w:val="18"/>
          <w:vertAlign w:val="baseline"/>
        </w:rPr>
        <w:t>The Role of the Security Sector, National Defence and Austrian Ministry of Defence and Sports, Rossauer Lande1, 1090, Wien, (2009). p. 22</w:t>
      </w:r>
    </w:p>
    <w:p>
      <w:pPr>
        <w:spacing w:line="242" w:lineRule="auto" w:before="23"/>
        <w:ind w:left="385" w:right="155" w:hanging="137"/>
        <w:jc w:val="left"/>
        <w:rPr>
          <w:sz w:val="18"/>
        </w:rPr>
      </w:pPr>
      <w:r>
        <w:rPr>
          <w:rFonts w:ascii="Calibri"/>
          <w:sz w:val="18"/>
          <w:vertAlign w:val="superscript"/>
        </w:rPr>
        <w:t>5</w:t>
      </w:r>
      <w:r>
        <w:rPr>
          <w:rFonts w:ascii="Calibri"/>
          <w:sz w:val="18"/>
          <w:vertAlign w:val="baseline"/>
        </w:rPr>
        <w:t> </w:t>
      </w:r>
      <w:r>
        <w:rPr>
          <w:sz w:val="18"/>
          <w:vertAlign w:val="baseline"/>
        </w:rPr>
        <w:t>Protocol</w:t>
      </w:r>
      <w:r>
        <w:rPr>
          <w:spacing w:val="40"/>
          <w:sz w:val="18"/>
          <w:vertAlign w:val="baseline"/>
        </w:rPr>
        <w:t> </w:t>
      </w:r>
      <w:r>
        <w:rPr>
          <w:sz w:val="18"/>
          <w:vertAlign w:val="baseline"/>
        </w:rPr>
        <w:t>to</w:t>
      </w:r>
      <w:r>
        <w:rPr>
          <w:spacing w:val="-3"/>
          <w:sz w:val="18"/>
          <w:vertAlign w:val="baseline"/>
        </w:rPr>
        <w:t> </w:t>
      </w:r>
      <w:r>
        <w:rPr>
          <w:sz w:val="18"/>
          <w:vertAlign w:val="baseline"/>
        </w:rPr>
        <w:t>Prevent,</w:t>
      </w:r>
      <w:r>
        <w:rPr>
          <w:spacing w:val="-4"/>
          <w:sz w:val="18"/>
          <w:vertAlign w:val="baseline"/>
        </w:rPr>
        <w:t> </w:t>
      </w:r>
      <w:r>
        <w:rPr>
          <w:sz w:val="18"/>
          <w:vertAlign w:val="baseline"/>
        </w:rPr>
        <w:t>Suppress,</w:t>
      </w:r>
      <w:r>
        <w:rPr>
          <w:spacing w:val="-2"/>
          <w:sz w:val="18"/>
          <w:vertAlign w:val="baseline"/>
        </w:rPr>
        <w:t> </w:t>
      </w:r>
      <w:r>
        <w:rPr>
          <w:sz w:val="18"/>
          <w:vertAlign w:val="baseline"/>
        </w:rPr>
        <w:t>and</w:t>
      </w:r>
      <w:r>
        <w:rPr>
          <w:spacing w:val="-3"/>
          <w:sz w:val="18"/>
          <w:vertAlign w:val="baseline"/>
        </w:rPr>
        <w:t> </w:t>
      </w:r>
      <w:r>
        <w:rPr>
          <w:sz w:val="18"/>
          <w:vertAlign w:val="baseline"/>
        </w:rPr>
        <w:t>Punish</w:t>
      </w:r>
      <w:r>
        <w:rPr>
          <w:spacing w:val="-2"/>
          <w:sz w:val="18"/>
          <w:vertAlign w:val="baseline"/>
        </w:rPr>
        <w:t> </w:t>
      </w:r>
      <w:r>
        <w:rPr>
          <w:sz w:val="18"/>
          <w:vertAlign w:val="baseline"/>
        </w:rPr>
        <w:t>Trafficking</w:t>
      </w:r>
      <w:r>
        <w:rPr>
          <w:spacing w:val="-3"/>
          <w:sz w:val="18"/>
          <w:vertAlign w:val="baseline"/>
        </w:rPr>
        <w:t> </w:t>
      </w:r>
      <w:r>
        <w:rPr>
          <w:sz w:val="18"/>
          <w:vertAlign w:val="baseline"/>
        </w:rPr>
        <w:t>in</w:t>
      </w:r>
      <w:r>
        <w:rPr>
          <w:spacing w:val="-2"/>
          <w:sz w:val="18"/>
          <w:vertAlign w:val="baseline"/>
        </w:rPr>
        <w:t> </w:t>
      </w:r>
      <w:r>
        <w:rPr>
          <w:sz w:val="18"/>
          <w:vertAlign w:val="baseline"/>
        </w:rPr>
        <w:t>Persons,</w:t>
      </w:r>
      <w:r>
        <w:rPr>
          <w:spacing w:val="-4"/>
          <w:sz w:val="18"/>
          <w:vertAlign w:val="baseline"/>
        </w:rPr>
        <w:t> </w:t>
      </w:r>
      <w:r>
        <w:rPr>
          <w:sz w:val="18"/>
          <w:vertAlign w:val="baseline"/>
        </w:rPr>
        <w:t>Especially</w:t>
      </w:r>
      <w:r>
        <w:rPr>
          <w:spacing w:val="-3"/>
          <w:sz w:val="18"/>
          <w:vertAlign w:val="baseline"/>
        </w:rPr>
        <w:t> </w:t>
      </w:r>
      <w:r>
        <w:rPr>
          <w:sz w:val="18"/>
          <w:vertAlign w:val="baseline"/>
        </w:rPr>
        <w:t>Women</w:t>
      </w:r>
      <w:r>
        <w:rPr>
          <w:spacing w:val="-2"/>
          <w:sz w:val="18"/>
          <w:vertAlign w:val="baseline"/>
        </w:rPr>
        <w:t> </w:t>
      </w:r>
      <w:r>
        <w:rPr>
          <w:sz w:val="18"/>
          <w:vertAlign w:val="baseline"/>
        </w:rPr>
        <w:t>and</w:t>
      </w:r>
      <w:r>
        <w:rPr>
          <w:spacing w:val="-2"/>
          <w:sz w:val="18"/>
          <w:vertAlign w:val="baseline"/>
        </w:rPr>
        <w:t> </w:t>
      </w:r>
      <w:r>
        <w:rPr>
          <w:sz w:val="18"/>
          <w:vertAlign w:val="baseline"/>
        </w:rPr>
        <w:t>Children,</w:t>
      </w:r>
      <w:r>
        <w:rPr>
          <w:spacing w:val="-4"/>
          <w:sz w:val="18"/>
          <w:vertAlign w:val="baseline"/>
        </w:rPr>
        <w:t> </w:t>
      </w:r>
      <w:r>
        <w:rPr>
          <w:sz w:val="18"/>
          <w:vertAlign w:val="baseline"/>
        </w:rPr>
        <w:t>supplementing the UN Convention Against Transnational Organized Crime (2000)</w:t>
      </w:r>
    </w:p>
    <w:p>
      <w:pPr>
        <w:spacing w:before="21"/>
        <w:ind w:left="248" w:right="0" w:firstLine="0"/>
        <w:jc w:val="left"/>
        <w:rPr>
          <w:sz w:val="18"/>
        </w:rPr>
      </w:pPr>
      <w:r>
        <w:rPr>
          <w:rFonts w:ascii="Calibri"/>
          <w:sz w:val="18"/>
          <w:vertAlign w:val="superscript"/>
        </w:rPr>
        <w:t>6</w:t>
      </w:r>
      <w:r>
        <w:rPr>
          <w:rFonts w:ascii="Calibri"/>
          <w:spacing w:val="4"/>
          <w:sz w:val="18"/>
          <w:vertAlign w:val="baseline"/>
        </w:rPr>
        <w:t> </w:t>
      </w:r>
      <w:r>
        <w:rPr>
          <w:sz w:val="18"/>
          <w:vertAlign w:val="baseline"/>
        </w:rPr>
        <w:t>Article 3,</w:t>
      </w:r>
      <w:r>
        <w:rPr>
          <w:spacing w:val="-12"/>
          <w:sz w:val="18"/>
          <w:vertAlign w:val="baseline"/>
        </w:rPr>
        <w:t> </w:t>
      </w:r>
      <w:r>
        <w:rPr>
          <w:spacing w:val="-2"/>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3"/>
      </w:pPr>
      <w:r>
        <w:rPr/>
        <w:t>The above definition led credence that, trafficking in persons is an act related with purpose of exploitation, prostitution, forced labour, slavery or practices similar to slavery, servitude or organized trade. This definition also shows that threat, use of</w:t>
      </w:r>
      <w:r>
        <w:rPr>
          <w:spacing w:val="40"/>
        </w:rPr>
        <w:t> </w:t>
      </w:r>
      <w:r>
        <w:rPr/>
        <w:t>force, coercion, abduction, fraud, deception, abuse of power or position are the means through which victims are recruited. It further shows the nexus between the act of human trafficking and prostitution as well as forced labour. The establishment of the Protocol on human trafficking created a global language and legislation on the</w:t>
      </w:r>
      <w:r>
        <w:rPr>
          <w:spacing w:val="-1"/>
        </w:rPr>
        <w:t> </w:t>
      </w:r>
      <w:r>
        <w:rPr/>
        <w:t>meaning of trafficking in persons. Furthermore, the above definition describes a wide range of activities for indentifying the elements/features of human trafficking. The Protocol as a whole serves as an important new tool to facilitate international engagement and cooperation on issues of human trafficking. However, the researcher views the definition as contained in the</w:t>
      </w:r>
      <w:r>
        <w:rPr>
          <w:spacing w:val="-1"/>
        </w:rPr>
        <w:t> </w:t>
      </w:r>
      <w:r>
        <w:rPr/>
        <w:t>Protocol as complex in structure</w:t>
      </w:r>
      <w:r>
        <w:rPr>
          <w:spacing w:val="-2"/>
        </w:rPr>
        <w:t> </w:t>
      </w:r>
      <w:r>
        <w:rPr/>
        <w:t>and it may</w:t>
      </w:r>
      <w:r>
        <w:rPr>
          <w:spacing w:val="-5"/>
        </w:rPr>
        <w:t> </w:t>
      </w:r>
      <w:r>
        <w:rPr/>
        <w:t>not be</w:t>
      </w:r>
      <w:r>
        <w:rPr>
          <w:spacing w:val="-1"/>
        </w:rPr>
        <w:t> </w:t>
      </w:r>
      <w:r>
        <w:rPr/>
        <w:t>easy</w:t>
      </w:r>
      <w:r>
        <w:rPr>
          <w:spacing w:val="-5"/>
        </w:rPr>
        <w:t> </w:t>
      </w:r>
      <w:r>
        <w:rPr/>
        <w:t>to translate into national law. This may lead to problem of implementation and operationalisation, as it may be misinterpreted and misapplied.</w:t>
      </w:r>
    </w:p>
    <w:p>
      <w:pPr>
        <w:pStyle w:val="BodyText"/>
        <w:spacing w:line="480" w:lineRule="auto" w:before="139"/>
        <w:ind w:left="248" w:right="245"/>
      </w:pPr>
      <w:r>
        <w:rPr/>
        <w:t>The Palermo Protocol influenced the drafting of Trafficking in Persons (Prohibition) Enforcement and Administration Act, 2015.</w:t>
      </w:r>
      <w:r>
        <w:rPr>
          <w:spacing w:val="40"/>
        </w:rPr>
        <w:t> </w:t>
      </w:r>
      <w:r>
        <w:rPr/>
        <w:t>The Act defines ―trafficking‖ as follows:</w:t>
      </w:r>
    </w:p>
    <w:p>
      <w:pPr>
        <w:pStyle w:val="BodyText"/>
        <w:ind w:left="2408" w:right="2112"/>
      </w:pPr>
      <w:r>
        <w:rPr/>
        <w:t>the recruitment, transportation, transfer, harbouring or receipt of persons by means of threat or use of force or other forms of coercion, abduction, fraud, deception, the abuse of power of a position of vulnerability or the giving or receiving of payments or benefits to achieve the consent of a person having control over another person or debt bondage</w:t>
      </w:r>
      <w:r>
        <w:rPr>
          <w:spacing w:val="-3"/>
        </w:rPr>
        <w:t> </w:t>
      </w:r>
      <w:r>
        <w:rPr/>
        <w:t>for</w:t>
      </w:r>
      <w:r>
        <w:rPr>
          <w:spacing w:val="-4"/>
        </w:rPr>
        <w:t> </w:t>
      </w:r>
      <w:r>
        <w:rPr/>
        <w:t>the</w:t>
      </w:r>
      <w:r>
        <w:rPr>
          <w:spacing w:val="-2"/>
        </w:rPr>
        <w:t> </w:t>
      </w:r>
      <w:r>
        <w:rPr/>
        <w:t>purpose of</w:t>
      </w:r>
      <w:r>
        <w:rPr>
          <w:spacing w:val="-3"/>
        </w:rPr>
        <w:t> </w:t>
      </w:r>
      <w:r>
        <w:rPr/>
        <w:t>placing</w:t>
      </w:r>
      <w:r>
        <w:rPr>
          <w:spacing w:val="-4"/>
        </w:rPr>
        <w:t> </w:t>
      </w:r>
      <w:r>
        <w:rPr/>
        <w:t>or</w:t>
      </w:r>
      <w:r>
        <w:rPr>
          <w:spacing w:val="-3"/>
        </w:rPr>
        <w:t> </w:t>
      </w:r>
      <w:r>
        <w:rPr/>
        <w:t>holding the person whether for or not in involuntary servitude</w:t>
      </w:r>
      <w:r>
        <w:rPr>
          <w:spacing w:val="40"/>
        </w:rPr>
        <w:t> </w:t>
      </w:r>
      <w:r>
        <w:rPr/>
        <w:t>(domestic, sexual or reproductive) in forced or bonded labour, or in slavery-like conditions, the removal of organs or</w:t>
      </w:r>
      <w:r>
        <w:rPr>
          <w:spacing w:val="40"/>
        </w:rPr>
        <w:t> </w:t>
      </w:r>
      <w:r>
        <w:rPr/>
        <w:t>generally for the exploitative purpose.</w:t>
      </w:r>
      <w:r>
        <w:rPr>
          <w:vertAlign w:val="superscript"/>
        </w:rPr>
        <w:t>7</w:t>
      </w:r>
    </w:p>
    <w:p>
      <w:pPr>
        <w:pStyle w:val="BodyText"/>
        <w:spacing w:line="550" w:lineRule="atLeast" w:before="3"/>
        <w:ind w:left="248" w:right="107"/>
      </w:pPr>
      <w:r>
        <w:rPr/>
        <w:t>The implication of the above section is that trafficking in persons occurs immediately a person</w:t>
      </w:r>
      <w:r>
        <w:rPr>
          <w:spacing w:val="5"/>
        </w:rPr>
        <w:t> </w:t>
      </w:r>
      <w:r>
        <w:rPr/>
        <w:t>is</w:t>
      </w:r>
      <w:r>
        <w:rPr>
          <w:spacing w:val="6"/>
        </w:rPr>
        <w:t> </w:t>
      </w:r>
      <w:r>
        <w:rPr/>
        <w:t>recruited,</w:t>
      </w:r>
      <w:r>
        <w:rPr>
          <w:spacing w:val="9"/>
        </w:rPr>
        <w:t> </w:t>
      </w:r>
      <w:r>
        <w:rPr/>
        <w:t>moved</w:t>
      </w:r>
      <w:r>
        <w:rPr>
          <w:spacing w:val="5"/>
        </w:rPr>
        <w:t> </w:t>
      </w:r>
      <w:r>
        <w:rPr/>
        <w:t>without</w:t>
      </w:r>
      <w:r>
        <w:rPr>
          <w:spacing w:val="7"/>
        </w:rPr>
        <w:t> </w:t>
      </w:r>
      <w:r>
        <w:rPr/>
        <w:t>his/her</w:t>
      </w:r>
      <w:r>
        <w:rPr>
          <w:spacing w:val="5"/>
        </w:rPr>
        <w:t> </w:t>
      </w:r>
      <w:r>
        <w:rPr/>
        <w:t>consent</w:t>
      </w:r>
      <w:r>
        <w:rPr>
          <w:spacing w:val="9"/>
        </w:rPr>
        <w:t> </w:t>
      </w:r>
      <w:r>
        <w:rPr/>
        <w:t>and</w:t>
      </w:r>
      <w:r>
        <w:rPr>
          <w:spacing w:val="5"/>
        </w:rPr>
        <w:t> </w:t>
      </w:r>
      <w:r>
        <w:rPr/>
        <w:t>subjected</w:t>
      </w:r>
      <w:r>
        <w:rPr>
          <w:spacing w:val="6"/>
        </w:rPr>
        <w:t> </w:t>
      </w:r>
      <w:r>
        <w:rPr/>
        <w:t>to</w:t>
      </w:r>
      <w:r>
        <w:rPr>
          <w:spacing w:val="6"/>
        </w:rPr>
        <w:t> </w:t>
      </w:r>
      <w:r>
        <w:rPr/>
        <w:t>inhuman</w:t>
      </w:r>
      <w:r>
        <w:rPr>
          <w:spacing w:val="6"/>
        </w:rPr>
        <w:t> </w:t>
      </w:r>
      <w:r>
        <w:rPr/>
        <w:t>acts</w:t>
      </w:r>
      <w:r>
        <w:rPr>
          <w:spacing w:val="6"/>
        </w:rPr>
        <w:t> </w:t>
      </w:r>
      <w:r>
        <w:rPr/>
        <w:t>for</w:t>
      </w:r>
      <w:r>
        <w:rPr>
          <w:spacing w:val="6"/>
        </w:rPr>
        <w:t> </w:t>
      </w:r>
      <w:r>
        <w:rPr>
          <w:spacing w:val="-5"/>
        </w:rPr>
        <w:t>the</w:t>
      </w:r>
    </w:p>
    <w:p>
      <w:pPr>
        <w:pStyle w:val="BodyText"/>
        <w:spacing w:before="2"/>
        <w:jc w:val="left"/>
        <w:rPr>
          <w:sz w:val="16"/>
        </w:rPr>
      </w:pPr>
      <w:r>
        <w:rPr/>
        <mc:AlternateContent>
          <mc:Choice Requires="wps">
            <w:drawing>
              <wp:anchor distT="0" distB="0" distL="0" distR="0" allowOverlap="1" layoutInCell="1" locked="0" behindDoc="1" simplePos="0" relativeHeight="487599616">
                <wp:simplePos x="0" y="0"/>
                <wp:positionH relativeFrom="page">
                  <wp:posOffset>1097584</wp:posOffset>
                </wp:positionH>
                <wp:positionV relativeFrom="paragraph">
                  <wp:posOffset>133399</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0.503877pt;width:144.020pt;height:.72003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7</w:t>
      </w:r>
      <w:r>
        <w:rPr>
          <w:rFonts w:ascii="Calibri"/>
          <w:spacing w:val="2"/>
          <w:sz w:val="18"/>
          <w:vertAlign w:val="baseline"/>
        </w:rPr>
        <w:t> </w:t>
      </w:r>
      <w:r>
        <w:rPr>
          <w:sz w:val="18"/>
          <w:vertAlign w:val="baseline"/>
        </w:rPr>
        <w:t>Section</w:t>
      </w:r>
      <w:r>
        <w:rPr>
          <w:spacing w:val="-3"/>
          <w:sz w:val="18"/>
          <w:vertAlign w:val="baseline"/>
        </w:rPr>
        <w:t> </w:t>
      </w:r>
      <w:r>
        <w:rPr>
          <w:sz w:val="18"/>
          <w:vertAlign w:val="baseline"/>
        </w:rPr>
        <w:t>82,</w:t>
      </w:r>
      <w:r>
        <w:rPr>
          <w:spacing w:val="-4"/>
          <w:sz w:val="18"/>
          <w:vertAlign w:val="baseline"/>
        </w:rPr>
        <w:t> </w:t>
      </w:r>
      <w:r>
        <w:rPr>
          <w:sz w:val="18"/>
          <w:vertAlign w:val="baseline"/>
        </w:rPr>
        <w:t>Trafficking</w:t>
      </w:r>
      <w:r>
        <w:rPr>
          <w:spacing w:val="-3"/>
          <w:sz w:val="18"/>
          <w:vertAlign w:val="baseline"/>
        </w:rPr>
        <w:t> </w:t>
      </w:r>
      <w:r>
        <w:rPr>
          <w:sz w:val="18"/>
          <w:vertAlign w:val="baseline"/>
        </w:rPr>
        <w:t>in Persons</w:t>
      </w:r>
      <w:r>
        <w:rPr>
          <w:spacing w:val="-2"/>
          <w:sz w:val="18"/>
          <w:vertAlign w:val="baseline"/>
        </w:rPr>
        <w:t> </w:t>
      </w:r>
      <w:r>
        <w:rPr>
          <w:sz w:val="18"/>
          <w:vertAlign w:val="baseline"/>
        </w:rPr>
        <w:t>(Prohibition)</w:t>
      </w:r>
      <w:r>
        <w:rPr>
          <w:spacing w:val="-2"/>
          <w:sz w:val="18"/>
          <w:vertAlign w:val="baseline"/>
        </w:rPr>
        <w:t> </w:t>
      </w:r>
      <w:r>
        <w:rPr>
          <w:sz w:val="18"/>
          <w:vertAlign w:val="baseline"/>
        </w:rPr>
        <w:t>Enforcement</w:t>
      </w:r>
      <w:r>
        <w:rPr>
          <w:spacing w:val="-2"/>
          <w:sz w:val="18"/>
          <w:vertAlign w:val="baseline"/>
        </w:rPr>
        <w:t> </w:t>
      </w:r>
      <w:r>
        <w:rPr>
          <w:sz w:val="18"/>
          <w:vertAlign w:val="baseline"/>
        </w:rPr>
        <w:t>and</w:t>
      </w:r>
      <w:r>
        <w:rPr>
          <w:spacing w:val="-3"/>
          <w:sz w:val="18"/>
          <w:vertAlign w:val="baseline"/>
        </w:rPr>
        <w:t> </w:t>
      </w:r>
      <w:r>
        <w:rPr>
          <w:sz w:val="18"/>
          <w:vertAlign w:val="baseline"/>
        </w:rPr>
        <w:t>Administration Act,</w:t>
      </w:r>
      <w:r>
        <w:rPr>
          <w:spacing w:val="-1"/>
          <w:sz w:val="18"/>
          <w:vertAlign w:val="baseline"/>
        </w:rPr>
        <w:t> </w:t>
      </w:r>
      <w:r>
        <w:rPr>
          <w:spacing w:val="-2"/>
          <w:sz w:val="18"/>
          <w:vertAlign w:val="baseline"/>
        </w:rPr>
        <w:t>2015.</w:t>
      </w:r>
    </w:p>
    <w:p>
      <w:pPr>
        <w:spacing w:after="0"/>
        <w:jc w:val="left"/>
        <w:rPr>
          <w:sz w:val="18"/>
        </w:rPr>
        <w:sectPr>
          <w:pgSz w:w="11910" w:h="16840"/>
          <w:pgMar w:header="0" w:footer="1000" w:top="800" w:bottom="1200" w:left="1480" w:right="1480"/>
        </w:sectPr>
      </w:pPr>
    </w:p>
    <w:p>
      <w:pPr>
        <w:pStyle w:val="BodyText"/>
        <w:spacing w:line="480" w:lineRule="auto" w:before="73"/>
        <w:ind w:left="248" w:right="98"/>
      </w:pPr>
      <w:r>
        <w:rPr/>
        <w:t>purpose of gaining advantage. However, issue of consent becomes irrelevant where the means abducted are provided in the definition of human trafficking</w:t>
      </w:r>
      <w:r>
        <w:rPr>
          <w:vertAlign w:val="superscript"/>
        </w:rPr>
        <w:t>8</w:t>
      </w:r>
      <w:r>
        <w:rPr>
          <w:vertAlign w:val="baseline"/>
        </w:rPr>
        <w:t>. The said means in the</w:t>
      </w:r>
      <w:r>
        <w:rPr>
          <w:spacing w:val="-1"/>
          <w:vertAlign w:val="baseline"/>
        </w:rPr>
        <w:t> </w:t>
      </w:r>
      <w:r>
        <w:rPr>
          <w:vertAlign w:val="baseline"/>
        </w:rPr>
        <w:t>definition are</w:t>
      </w:r>
      <w:r>
        <w:rPr>
          <w:spacing w:val="-2"/>
          <w:vertAlign w:val="baseline"/>
        </w:rPr>
        <w:t> </w:t>
      </w:r>
      <w:r>
        <w:rPr>
          <w:vertAlign w:val="baseline"/>
        </w:rPr>
        <w:t>threat, force, fraud, deception, coercion, abduction, abuse of</w:t>
      </w:r>
      <w:r>
        <w:rPr>
          <w:spacing w:val="-1"/>
          <w:vertAlign w:val="baseline"/>
        </w:rPr>
        <w:t> </w:t>
      </w:r>
      <w:r>
        <w:rPr>
          <w:vertAlign w:val="baseline"/>
        </w:rPr>
        <w:t>power</w:t>
      </w:r>
      <w:r>
        <w:rPr>
          <w:spacing w:val="-1"/>
          <w:vertAlign w:val="baseline"/>
        </w:rPr>
        <w:t> </w:t>
      </w:r>
      <w:r>
        <w:rPr>
          <w:vertAlign w:val="baseline"/>
        </w:rPr>
        <w:t>of</w:t>
      </w:r>
      <w:r>
        <w:rPr>
          <w:spacing w:val="-1"/>
          <w:vertAlign w:val="baseline"/>
        </w:rPr>
        <w:t> </w:t>
      </w:r>
      <w:r>
        <w:rPr>
          <w:vertAlign w:val="baseline"/>
        </w:rPr>
        <w:t>a position of vulnerability and giving or receiving of payments or benefits. Thus, the researcher sees human trafficking as a criminal act geared toward economic reward. Again, the researcher is also of the view that the word ―exploitative purpose‖ as used in the definition lacks precise explanation as to what constitute exploitation</w:t>
      </w:r>
      <w:r>
        <w:rPr>
          <w:vertAlign w:val="superscript"/>
        </w:rPr>
        <w:t>9</w:t>
      </w:r>
      <w:r>
        <w:rPr>
          <w:vertAlign w:val="baseline"/>
        </w:rPr>
        <w:t>. This makes it easy</w:t>
      </w:r>
      <w:r>
        <w:rPr>
          <w:spacing w:val="-2"/>
          <w:vertAlign w:val="baseline"/>
        </w:rPr>
        <w:t> </w:t>
      </w:r>
      <w:r>
        <w:rPr>
          <w:vertAlign w:val="baseline"/>
        </w:rPr>
        <w:t>to include any</w:t>
      </w:r>
      <w:r>
        <w:rPr>
          <w:spacing w:val="-2"/>
          <w:vertAlign w:val="baseline"/>
        </w:rPr>
        <w:t> </w:t>
      </w:r>
      <w:r>
        <w:rPr>
          <w:vertAlign w:val="baseline"/>
        </w:rPr>
        <w:t>exploitative situation under human trafficking by</w:t>
      </w:r>
      <w:r>
        <w:rPr>
          <w:spacing w:val="-2"/>
          <w:vertAlign w:val="baseline"/>
        </w:rPr>
        <w:t> </w:t>
      </w:r>
      <w:r>
        <w:rPr>
          <w:vertAlign w:val="baseline"/>
        </w:rPr>
        <w:t>the enforcers of the law in Nigeria.</w:t>
      </w:r>
    </w:p>
    <w:p>
      <w:pPr>
        <w:pStyle w:val="Heading1"/>
        <w:numPr>
          <w:ilvl w:val="1"/>
          <w:numId w:val="11"/>
        </w:numPr>
        <w:tabs>
          <w:tab w:pos="607" w:val="left" w:leader="none"/>
        </w:tabs>
        <w:spacing w:line="240" w:lineRule="auto" w:before="143" w:after="0"/>
        <w:ind w:left="607" w:right="0" w:hanging="359"/>
        <w:jc w:val="both"/>
      </w:pPr>
      <w:bookmarkStart w:name="_TOC_250029" w:id="3"/>
      <w:r>
        <w:rPr/>
        <w:t>Nature</w:t>
      </w:r>
      <w:r>
        <w:rPr>
          <w:spacing w:val="-3"/>
        </w:rPr>
        <w:t> </w:t>
      </w:r>
      <w:r>
        <w:rPr/>
        <w:t>of Trafficking</w:t>
      </w:r>
      <w:r>
        <w:rPr>
          <w:spacing w:val="-2"/>
        </w:rPr>
        <w:t> </w:t>
      </w:r>
      <w:r>
        <w:rPr/>
        <w:t>in </w:t>
      </w:r>
      <w:bookmarkEnd w:id="3"/>
      <w:r>
        <w:rPr>
          <w:spacing w:val="-2"/>
        </w:rPr>
        <w:t>Persons</w:t>
      </w:r>
    </w:p>
    <w:p>
      <w:pPr>
        <w:pStyle w:val="BodyText"/>
        <w:spacing w:line="480" w:lineRule="auto" w:before="271"/>
        <w:ind w:left="248" w:right="242"/>
      </w:pPr>
      <w:r>
        <w:rPr/>
        <w:t>Over the last 15 years, the nature of trafficking in persons faced controversies and not because the act of trafficking is a less dangerous offence, but the act has been approached from a number of angles, each representing the perceptions and interests of various parties</w:t>
      </w:r>
      <w:r>
        <w:rPr>
          <w:vertAlign w:val="superscript"/>
        </w:rPr>
        <w:t>10</w:t>
      </w:r>
      <w:r>
        <w:rPr>
          <w:vertAlign w:val="baseline"/>
        </w:rPr>
        <w:t>. For instance, some countries or governments view trafficking in persons as a problem of transnational organised crime. This standpoint has informed</w:t>
      </w:r>
      <w:r>
        <w:rPr>
          <w:spacing w:val="80"/>
          <w:vertAlign w:val="baseline"/>
        </w:rPr>
        <w:t> </w:t>
      </w:r>
      <w:r>
        <w:rPr>
          <w:vertAlign w:val="baseline"/>
        </w:rPr>
        <w:t>the drafters of the Protocol and Nigerian government also sees trafficking in persons in the same light. It fits trafficking in persons within the same theoretical framework as trafficking in drugs and arms and accordingly assumes that measures against that organized crime can work against trafficking in persons as well. Hence, governmental efforts are directed towards organised crime network. However, the focus on transnational organised crime networks engaged in human trafficking has been problematic. This is because trafficking is also run by small-time, disorganised, unsophisticated as well as by individuals acting alone. Furthermore, this view by the government</w:t>
      </w:r>
      <w:r>
        <w:rPr>
          <w:spacing w:val="66"/>
          <w:vertAlign w:val="baseline"/>
        </w:rPr>
        <w:t> </w:t>
      </w:r>
      <w:r>
        <w:rPr>
          <w:vertAlign w:val="baseline"/>
        </w:rPr>
        <w:t>has</w:t>
      </w:r>
      <w:r>
        <w:rPr>
          <w:spacing w:val="66"/>
          <w:vertAlign w:val="baseline"/>
        </w:rPr>
        <w:t> </w:t>
      </w:r>
      <w:r>
        <w:rPr>
          <w:vertAlign w:val="baseline"/>
        </w:rPr>
        <w:t>given</w:t>
      </w:r>
      <w:r>
        <w:rPr>
          <w:spacing w:val="66"/>
          <w:vertAlign w:val="baseline"/>
        </w:rPr>
        <w:t> </w:t>
      </w:r>
      <w:r>
        <w:rPr>
          <w:vertAlign w:val="baseline"/>
        </w:rPr>
        <w:t>rise</w:t>
      </w:r>
      <w:r>
        <w:rPr>
          <w:spacing w:val="65"/>
          <w:vertAlign w:val="baseline"/>
        </w:rPr>
        <w:t> </w:t>
      </w:r>
      <w:r>
        <w:rPr>
          <w:vertAlign w:val="baseline"/>
        </w:rPr>
        <w:t>to</w:t>
      </w:r>
      <w:r>
        <w:rPr>
          <w:spacing w:val="66"/>
          <w:vertAlign w:val="baseline"/>
        </w:rPr>
        <w:t> </w:t>
      </w:r>
      <w:r>
        <w:rPr>
          <w:vertAlign w:val="baseline"/>
        </w:rPr>
        <w:t>coercive</w:t>
      </w:r>
      <w:r>
        <w:rPr>
          <w:spacing w:val="64"/>
          <w:vertAlign w:val="baseline"/>
        </w:rPr>
        <w:t> </w:t>
      </w:r>
      <w:r>
        <w:rPr>
          <w:vertAlign w:val="baseline"/>
        </w:rPr>
        <w:t>law</w:t>
      </w:r>
      <w:r>
        <w:rPr>
          <w:spacing w:val="65"/>
          <w:vertAlign w:val="baseline"/>
        </w:rPr>
        <w:t> </w:t>
      </w:r>
      <w:r>
        <w:rPr>
          <w:vertAlign w:val="baseline"/>
        </w:rPr>
        <w:t>enforcement</w:t>
      </w:r>
      <w:r>
        <w:rPr>
          <w:spacing w:val="66"/>
          <w:vertAlign w:val="baseline"/>
        </w:rPr>
        <w:t> </w:t>
      </w:r>
      <w:r>
        <w:rPr>
          <w:vertAlign w:val="baseline"/>
        </w:rPr>
        <w:t>strategies</w:t>
      </w:r>
      <w:r>
        <w:rPr>
          <w:spacing w:val="65"/>
          <w:vertAlign w:val="baseline"/>
        </w:rPr>
        <w:t> </w:t>
      </w:r>
      <w:r>
        <w:rPr>
          <w:vertAlign w:val="baseline"/>
        </w:rPr>
        <w:t>that</w:t>
      </w:r>
      <w:r>
        <w:rPr>
          <w:spacing w:val="65"/>
          <w:vertAlign w:val="baseline"/>
        </w:rPr>
        <w:t> </w:t>
      </w:r>
      <w:r>
        <w:rPr>
          <w:vertAlign w:val="baseline"/>
        </w:rPr>
        <w:t>have</w:t>
      </w:r>
      <w:r>
        <w:rPr>
          <w:spacing w:val="65"/>
          <w:vertAlign w:val="baseline"/>
        </w:rPr>
        <w:t> </w:t>
      </w:r>
      <w:r>
        <w:rPr>
          <w:spacing w:val="-4"/>
          <w:vertAlign w:val="baseline"/>
        </w:rPr>
        <w:t>been</w:t>
      </w:r>
    </w:p>
    <w:p>
      <w:pPr>
        <w:pStyle w:val="BodyText"/>
        <w:spacing w:before="20"/>
        <w:jc w:val="left"/>
        <w:rPr>
          <w:sz w:val="20"/>
        </w:rPr>
      </w:pPr>
      <w:r>
        <w:rPr/>
        <mc:AlternateContent>
          <mc:Choice Requires="wps">
            <w:drawing>
              <wp:anchor distT="0" distB="0" distL="0" distR="0" allowOverlap="1" layoutInCell="1" locked="0" behindDoc="1" simplePos="0" relativeHeight="487600128">
                <wp:simplePos x="0" y="0"/>
                <wp:positionH relativeFrom="page">
                  <wp:posOffset>1097584</wp:posOffset>
                </wp:positionH>
                <wp:positionV relativeFrom="paragraph">
                  <wp:posOffset>174562</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745049pt;width:144.020pt;height:.72003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8</w:t>
      </w:r>
      <w:r>
        <w:rPr>
          <w:rFonts w:ascii="Calibri"/>
          <w:spacing w:val="3"/>
          <w:sz w:val="18"/>
          <w:vertAlign w:val="baseline"/>
        </w:rPr>
        <w:t> </w:t>
      </w:r>
      <w:r>
        <w:rPr>
          <w:sz w:val="18"/>
          <w:vertAlign w:val="baseline"/>
        </w:rPr>
        <w:t>Section</w:t>
      </w:r>
      <w:r>
        <w:rPr>
          <w:spacing w:val="1"/>
          <w:sz w:val="18"/>
          <w:vertAlign w:val="baseline"/>
        </w:rPr>
        <w:t> </w:t>
      </w:r>
      <w:r>
        <w:rPr>
          <w:sz w:val="18"/>
          <w:vertAlign w:val="baseline"/>
        </w:rPr>
        <w:t>13</w:t>
      </w:r>
      <w:r>
        <w:rPr>
          <w:spacing w:val="1"/>
          <w:sz w:val="18"/>
          <w:vertAlign w:val="baseline"/>
        </w:rPr>
        <w:t> </w:t>
      </w:r>
      <w:r>
        <w:rPr>
          <w:sz w:val="18"/>
          <w:vertAlign w:val="baseline"/>
        </w:rPr>
        <w:t>(5), </w:t>
      </w:r>
      <w:r>
        <w:rPr>
          <w:spacing w:val="-4"/>
          <w:sz w:val="18"/>
          <w:vertAlign w:val="baseline"/>
        </w:rPr>
        <w:t>Ibid</w:t>
      </w:r>
    </w:p>
    <w:p>
      <w:pPr>
        <w:spacing w:before="4"/>
        <w:ind w:left="248" w:right="0" w:firstLine="0"/>
        <w:jc w:val="left"/>
        <w:rPr>
          <w:rFonts w:ascii="Calibri"/>
          <w:sz w:val="20"/>
        </w:rPr>
      </w:pPr>
      <w:r>
        <w:rPr>
          <w:rFonts w:ascii="Calibri"/>
          <w:sz w:val="18"/>
          <w:vertAlign w:val="superscript"/>
        </w:rPr>
        <w:t>9</w:t>
      </w:r>
      <w:r>
        <w:rPr>
          <w:rFonts w:ascii="Calibri"/>
          <w:spacing w:val="3"/>
          <w:sz w:val="18"/>
          <w:vertAlign w:val="baseline"/>
        </w:rPr>
        <w:t> </w:t>
      </w:r>
      <w:r>
        <w:rPr>
          <w:sz w:val="18"/>
          <w:vertAlign w:val="baseline"/>
        </w:rPr>
        <w:t>Explanation</w:t>
      </w:r>
      <w:r>
        <w:rPr>
          <w:spacing w:val="-2"/>
          <w:sz w:val="18"/>
          <w:vertAlign w:val="baseline"/>
        </w:rPr>
        <w:t> </w:t>
      </w:r>
      <w:r>
        <w:rPr>
          <w:sz w:val="18"/>
          <w:vertAlign w:val="baseline"/>
        </w:rPr>
        <w:t>given</w:t>
      </w:r>
      <w:r>
        <w:rPr>
          <w:spacing w:val="1"/>
          <w:sz w:val="18"/>
          <w:vertAlign w:val="baseline"/>
        </w:rPr>
        <w:t> </w:t>
      </w:r>
      <w:r>
        <w:rPr>
          <w:sz w:val="18"/>
          <w:vertAlign w:val="baseline"/>
        </w:rPr>
        <w:t>in Section</w:t>
      </w:r>
      <w:r>
        <w:rPr>
          <w:spacing w:val="-1"/>
          <w:sz w:val="18"/>
          <w:vertAlign w:val="baseline"/>
        </w:rPr>
        <w:t> </w:t>
      </w:r>
      <w:r>
        <w:rPr>
          <w:sz w:val="18"/>
          <w:vertAlign w:val="baseline"/>
        </w:rPr>
        <w:t>82</w:t>
      </w:r>
      <w:r>
        <w:rPr>
          <w:spacing w:val="-2"/>
          <w:sz w:val="18"/>
          <w:vertAlign w:val="baseline"/>
        </w:rPr>
        <w:t> </w:t>
      </w:r>
      <w:r>
        <w:rPr>
          <w:sz w:val="18"/>
          <w:vertAlign w:val="baseline"/>
        </w:rPr>
        <w:t>merely</w:t>
      </w:r>
      <w:r>
        <w:rPr>
          <w:spacing w:val="-4"/>
          <w:sz w:val="18"/>
          <w:vertAlign w:val="baseline"/>
        </w:rPr>
        <w:t> </w:t>
      </w:r>
      <w:r>
        <w:rPr>
          <w:sz w:val="18"/>
          <w:vertAlign w:val="baseline"/>
        </w:rPr>
        <w:t>states</w:t>
      </w:r>
      <w:r>
        <w:rPr>
          <w:spacing w:val="1"/>
          <w:sz w:val="18"/>
          <w:vertAlign w:val="baseline"/>
        </w:rPr>
        <w:t> </w:t>
      </w:r>
      <w:r>
        <w:rPr>
          <w:sz w:val="18"/>
          <w:vertAlign w:val="baseline"/>
        </w:rPr>
        <w:t>what</w:t>
      </w:r>
      <w:r>
        <w:rPr>
          <w:spacing w:val="-1"/>
          <w:sz w:val="18"/>
          <w:vertAlign w:val="baseline"/>
        </w:rPr>
        <w:t> </w:t>
      </w:r>
      <w:r>
        <w:rPr>
          <w:sz w:val="18"/>
          <w:vertAlign w:val="baseline"/>
        </w:rPr>
        <w:t>exploitation</w:t>
      </w:r>
      <w:r>
        <w:rPr>
          <w:spacing w:val="1"/>
          <w:sz w:val="18"/>
          <w:vertAlign w:val="baseline"/>
        </w:rPr>
        <w:t> </w:t>
      </w:r>
      <w:r>
        <w:rPr>
          <w:spacing w:val="-2"/>
          <w:sz w:val="18"/>
          <w:vertAlign w:val="baseline"/>
        </w:rPr>
        <w:t>include</w:t>
      </w:r>
      <w:r>
        <w:rPr>
          <w:rFonts w:ascii="Calibri"/>
          <w:spacing w:val="-2"/>
          <w:sz w:val="20"/>
          <w:vertAlign w:val="baseline"/>
        </w:rPr>
        <w:t>.</w:t>
      </w:r>
    </w:p>
    <w:p>
      <w:pPr>
        <w:spacing w:before="19"/>
        <w:ind w:left="248" w:right="0" w:firstLine="0"/>
        <w:jc w:val="left"/>
        <w:rPr>
          <w:sz w:val="18"/>
        </w:rPr>
      </w:pPr>
      <w:r>
        <w:rPr>
          <w:rFonts w:ascii="Calibri"/>
          <w:sz w:val="18"/>
          <w:vertAlign w:val="superscript"/>
        </w:rPr>
        <w:t>10</w:t>
      </w:r>
      <w:r>
        <w:rPr>
          <w:rFonts w:ascii="Calibri"/>
          <w:spacing w:val="4"/>
          <w:sz w:val="18"/>
          <w:vertAlign w:val="baseline"/>
        </w:rPr>
        <w:t> </w:t>
      </w:r>
      <w:r>
        <w:rPr>
          <w:sz w:val="18"/>
          <w:vertAlign w:val="baseline"/>
        </w:rPr>
        <w:t>Cornelius, F. op. cit. p. </w:t>
      </w:r>
      <w:r>
        <w:rPr>
          <w:spacing w:val="-5"/>
          <w:sz w:val="18"/>
          <w:vertAlign w:val="baseline"/>
        </w:rPr>
        <w:t>25</w:t>
      </w:r>
    </w:p>
    <w:p>
      <w:pPr>
        <w:spacing w:after="0"/>
        <w:jc w:val="left"/>
        <w:rPr>
          <w:sz w:val="18"/>
        </w:rPr>
        <w:sectPr>
          <w:pgSz w:w="11910" w:h="16840"/>
          <w:pgMar w:header="0" w:footer="1000" w:top="800" w:bottom="1200" w:left="1480" w:right="1480"/>
        </w:sectPr>
      </w:pPr>
    </w:p>
    <w:p>
      <w:pPr>
        <w:pStyle w:val="BodyText"/>
        <w:spacing w:line="480" w:lineRule="auto" w:before="73"/>
        <w:ind w:left="248" w:right="247"/>
      </w:pPr>
      <w:r>
        <w:rPr/>
        <w:t>detrimental to the interests of migrants and trafficked persons. The Researcher is of the view that the framework will not contribute to successful prosecution of traffickers.</w:t>
      </w:r>
    </w:p>
    <w:p>
      <w:pPr>
        <w:pStyle w:val="BodyText"/>
        <w:spacing w:line="480" w:lineRule="auto" w:before="92"/>
        <w:ind w:left="248" w:right="243"/>
      </w:pPr>
      <w:r>
        <w:rPr/>
        <w:t>Human right groups see trafficking in persons as a human rights issue</w:t>
      </w:r>
      <w:r>
        <w:rPr>
          <w:vertAlign w:val="superscript"/>
        </w:rPr>
        <w:t>11</w:t>
      </w:r>
      <w:r>
        <w:rPr>
          <w:vertAlign w:val="baseline"/>
        </w:rPr>
        <w:t>. According to this view, human rights violations are perpetrated in two ways. In one direction, are the acts of violence, brutality, coercion and exploitation exerted by traffickers on the victims and in the other, are the acts of states, seeking to secure their borders, may in the process violate the human rights of trafficked persons and other vulnerable groups. Again, trafficking in persons had been viewed in some quarters as a prostitution problem</w:t>
      </w:r>
      <w:r>
        <w:rPr>
          <w:vertAlign w:val="superscript"/>
        </w:rPr>
        <w:t>12</w:t>
      </w:r>
      <w:r>
        <w:rPr>
          <w:vertAlign w:val="baseline"/>
        </w:rPr>
        <w:t>. Thus, the abolition of</w:t>
      </w:r>
      <w:r>
        <w:rPr>
          <w:spacing w:val="-1"/>
          <w:vertAlign w:val="baseline"/>
        </w:rPr>
        <w:t> </w:t>
      </w:r>
      <w:r>
        <w:rPr>
          <w:vertAlign w:val="baseline"/>
        </w:rPr>
        <w:t>prostitution and criminalisation of</w:t>
      </w:r>
      <w:r>
        <w:rPr>
          <w:spacing w:val="-1"/>
          <w:vertAlign w:val="baseline"/>
        </w:rPr>
        <w:t> </w:t>
      </w:r>
      <w:r>
        <w:rPr>
          <w:vertAlign w:val="baseline"/>
        </w:rPr>
        <w:t>demand may</w:t>
      </w:r>
      <w:r>
        <w:rPr>
          <w:spacing w:val="-5"/>
          <w:vertAlign w:val="baseline"/>
        </w:rPr>
        <w:t> </w:t>
      </w:r>
      <w:r>
        <w:rPr>
          <w:vertAlign w:val="baseline"/>
        </w:rPr>
        <w:t>be the solution to the problem of trafficking in persons. Countries such as Sweden have subscribed to this view and claimed to have made great strides against trafficking by criminalising demand for commercial sex</w:t>
      </w:r>
      <w:r>
        <w:rPr>
          <w:vertAlign w:val="superscript"/>
        </w:rPr>
        <w:t>13</w:t>
      </w:r>
      <w:r>
        <w:rPr>
          <w:vertAlign w:val="baseline"/>
        </w:rPr>
        <w:t>. The researcher is not clear or doubtful on whether</w:t>
      </w:r>
      <w:r>
        <w:rPr>
          <w:spacing w:val="-1"/>
          <w:vertAlign w:val="baseline"/>
        </w:rPr>
        <w:t> </w:t>
      </w:r>
      <w:r>
        <w:rPr>
          <w:vertAlign w:val="baseline"/>
        </w:rPr>
        <w:t>criminalizing</w:t>
      </w:r>
      <w:r>
        <w:rPr>
          <w:spacing w:val="-2"/>
          <w:vertAlign w:val="baseline"/>
        </w:rPr>
        <w:t> </w:t>
      </w:r>
      <w:r>
        <w:rPr>
          <w:vertAlign w:val="baseline"/>
        </w:rPr>
        <w:t>the demand for</w:t>
      </w:r>
      <w:r>
        <w:rPr>
          <w:spacing w:val="-1"/>
          <w:vertAlign w:val="baseline"/>
        </w:rPr>
        <w:t> </w:t>
      </w:r>
      <w:r>
        <w:rPr>
          <w:vertAlign w:val="baseline"/>
        </w:rPr>
        <w:t>commercial sexual</w:t>
      </w:r>
      <w:r>
        <w:rPr>
          <w:spacing w:val="-2"/>
          <w:vertAlign w:val="baseline"/>
        </w:rPr>
        <w:t> </w:t>
      </w:r>
      <w:r>
        <w:rPr>
          <w:vertAlign w:val="baseline"/>
        </w:rPr>
        <w:t>services will produce</w:t>
      </w:r>
      <w:r>
        <w:rPr>
          <w:spacing w:val="-1"/>
          <w:vertAlign w:val="baseline"/>
        </w:rPr>
        <w:t> </w:t>
      </w:r>
      <w:r>
        <w:rPr>
          <w:vertAlign w:val="baseline"/>
        </w:rPr>
        <w:t>positive result. Furthermore, the acknowledgments of purported voluntary prostitution as a sex work by certain people have distorted the cruelty and brutality in the act of trafficking</w:t>
      </w:r>
      <w:r>
        <w:rPr>
          <w:spacing w:val="40"/>
          <w:vertAlign w:val="baseline"/>
        </w:rPr>
        <w:t> </w:t>
      </w:r>
      <w:r>
        <w:rPr>
          <w:vertAlign w:val="baseline"/>
        </w:rPr>
        <w:t>in persons for the purpose of prostitution.</w:t>
      </w:r>
      <w:r>
        <w:rPr>
          <w:spacing w:val="40"/>
          <w:vertAlign w:val="baseline"/>
        </w:rPr>
        <w:t> </w:t>
      </w:r>
      <w:r>
        <w:rPr>
          <w:vertAlign w:val="baseline"/>
        </w:rPr>
        <w:t>It is apparent that many men, women, and children are trafficked into other sectors other than the sex industry.</w:t>
      </w:r>
    </w:p>
    <w:p>
      <w:pPr>
        <w:pStyle w:val="BodyText"/>
        <w:spacing w:line="480" w:lineRule="auto" w:before="186"/>
        <w:ind w:left="248" w:right="241"/>
      </w:pPr>
      <w:r>
        <w:rPr/>
        <w:t>Trafficking in persons had also been viewed as a migration problem</w:t>
      </w:r>
      <w:r>
        <w:rPr>
          <w:vertAlign w:val="superscript"/>
        </w:rPr>
        <w:t>14</w:t>
      </w:r>
      <w:r>
        <w:rPr>
          <w:vertAlign w:val="baseline"/>
        </w:rPr>
        <w:t>. Economic development combined with knowledge of relative poverty, compel people to migrate. The assumption that the majority of trafficked persons are just bundled up and transported to their destinations holds no water as trafficking in persons is also driven by increasing mobility and a desire to migrate. Also, ever-tighter migration controls attempting</w:t>
      </w:r>
      <w:r>
        <w:rPr>
          <w:spacing w:val="30"/>
          <w:vertAlign w:val="baseline"/>
        </w:rPr>
        <w:t> </w:t>
      </w:r>
      <w:r>
        <w:rPr>
          <w:vertAlign w:val="baseline"/>
        </w:rPr>
        <w:t>to</w:t>
      </w:r>
      <w:r>
        <w:rPr>
          <w:spacing w:val="36"/>
          <w:vertAlign w:val="baseline"/>
        </w:rPr>
        <w:t> </w:t>
      </w:r>
      <w:r>
        <w:rPr>
          <w:vertAlign w:val="baseline"/>
        </w:rPr>
        <w:t>stop</w:t>
      </w:r>
      <w:r>
        <w:rPr>
          <w:spacing w:val="37"/>
          <w:vertAlign w:val="baseline"/>
        </w:rPr>
        <w:t> </w:t>
      </w:r>
      <w:r>
        <w:rPr>
          <w:vertAlign w:val="baseline"/>
        </w:rPr>
        <w:t>migration</w:t>
      </w:r>
      <w:r>
        <w:rPr>
          <w:spacing w:val="35"/>
          <w:vertAlign w:val="baseline"/>
        </w:rPr>
        <w:t> </w:t>
      </w:r>
      <w:r>
        <w:rPr>
          <w:vertAlign w:val="baseline"/>
        </w:rPr>
        <w:t>of</w:t>
      </w:r>
      <w:r>
        <w:rPr>
          <w:spacing w:val="34"/>
          <w:vertAlign w:val="baseline"/>
        </w:rPr>
        <w:t> </w:t>
      </w:r>
      <w:r>
        <w:rPr>
          <w:vertAlign w:val="baseline"/>
        </w:rPr>
        <w:t>people</w:t>
      </w:r>
      <w:r>
        <w:rPr>
          <w:spacing w:val="37"/>
          <w:vertAlign w:val="baseline"/>
        </w:rPr>
        <w:t> </w:t>
      </w:r>
      <w:r>
        <w:rPr>
          <w:vertAlign w:val="baseline"/>
        </w:rPr>
        <w:t>without</w:t>
      </w:r>
      <w:r>
        <w:rPr>
          <w:spacing w:val="38"/>
          <w:vertAlign w:val="baseline"/>
        </w:rPr>
        <w:t> </w:t>
      </w:r>
      <w:r>
        <w:rPr>
          <w:vertAlign w:val="baseline"/>
        </w:rPr>
        <w:t>valid</w:t>
      </w:r>
      <w:r>
        <w:rPr>
          <w:spacing w:val="35"/>
          <w:vertAlign w:val="baseline"/>
        </w:rPr>
        <w:t> </w:t>
      </w:r>
      <w:r>
        <w:rPr>
          <w:vertAlign w:val="baseline"/>
        </w:rPr>
        <w:t>travel</w:t>
      </w:r>
      <w:r>
        <w:rPr>
          <w:spacing w:val="35"/>
          <w:vertAlign w:val="baseline"/>
        </w:rPr>
        <w:t> </w:t>
      </w:r>
      <w:r>
        <w:rPr>
          <w:vertAlign w:val="baseline"/>
        </w:rPr>
        <w:t>or</w:t>
      </w:r>
      <w:r>
        <w:rPr>
          <w:spacing w:val="37"/>
          <w:vertAlign w:val="baseline"/>
        </w:rPr>
        <w:t> </w:t>
      </w:r>
      <w:r>
        <w:rPr>
          <w:vertAlign w:val="baseline"/>
        </w:rPr>
        <w:t>work</w:t>
      </w:r>
      <w:r>
        <w:rPr>
          <w:spacing w:val="34"/>
          <w:vertAlign w:val="baseline"/>
        </w:rPr>
        <w:t> </w:t>
      </w:r>
      <w:r>
        <w:rPr>
          <w:vertAlign w:val="baseline"/>
        </w:rPr>
        <w:t>documents</w:t>
      </w:r>
      <w:r>
        <w:rPr>
          <w:spacing w:val="39"/>
          <w:vertAlign w:val="baseline"/>
        </w:rPr>
        <w:t> </w:t>
      </w:r>
      <w:r>
        <w:rPr>
          <w:spacing w:val="-5"/>
          <w:vertAlign w:val="baseline"/>
        </w:rPr>
        <w:t>may</w:t>
      </w:r>
    </w:p>
    <w:p>
      <w:pPr>
        <w:pStyle w:val="BodyText"/>
        <w:spacing w:before="1"/>
        <w:ind w:left="248"/>
      </w:pPr>
      <w:r>
        <w:rPr/>
        <w:t>result</w:t>
      </w:r>
      <w:r>
        <w:rPr>
          <w:spacing w:val="32"/>
        </w:rPr>
        <w:t> </w:t>
      </w:r>
      <w:r>
        <w:rPr/>
        <w:t>in</w:t>
      </w:r>
      <w:r>
        <w:rPr>
          <w:spacing w:val="33"/>
        </w:rPr>
        <w:t> </w:t>
      </w:r>
      <w:r>
        <w:rPr/>
        <w:t>human</w:t>
      </w:r>
      <w:r>
        <w:rPr>
          <w:spacing w:val="32"/>
        </w:rPr>
        <w:t> </w:t>
      </w:r>
      <w:r>
        <w:rPr/>
        <w:t>trafficking.</w:t>
      </w:r>
      <w:r>
        <w:rPr>
          <w:spacing w:val="33"/>
        </w:rPr>
        <w:t> </w:t>
      </w:r>
      <w:r>
        <w:rPr/>
        <w:t>The</w:t>
      </w:r>
      <w:r>
        <w:rPr>
          <w:spacing w:val="32"/>
        </w:rPr>
        <w:t> </w:t>
      </w:r>
      <w:r>
        <w:rPr/>
        <w:t>reason</w:t>
      </w:r>
      <w:r>
        <w:rPr>
          <w:spacing w:val="33"/>
        </w:rPr>
        <w:t> </w:t>
      </w:r>
      <w:r>
        <w:rPr/>
        <w:t>may</w:t>
      </w:r>
      <w:r>
        <w:rPr>
          <w:spacing w:val="28"/>
        </w:rPr>
        <w:t> </w:t>
      </w:r>
      <w:r>
        <w:rPr/>
        <w:t>be</w:t>
      </w:r>
      <w:r>
        <w:rPr>
          <w:spacing w:val="34"/>
        </w:rPr>
        <w:t> </w:t>
      </w:r>
      <w:r>
        <w:rPr/>
        <w:t>the</w:t>
      </w:r>
      <w:r>
        <w:rPr>
          <w:spacing w:val="32"/>
        </w:rPr>
        <w:t> </w:t>
      </w:r>
      <w:r>
        <w:rPr/>
        <w:t>existence</w:t>
      </w:r>
      <w:r>
        <w:rPr>
          <w:spacing w:val="32"/>
        </w:rPr>
        <w:t> </w:t>
      </w:r>
      <w:r>
        <w:rPr/>
        <w:t>of</w:t>
      </w:r>
      <w:r>
        <w:rPr>
          <w:spacing w:val="32"/>
        </w:rPr>
        <w:t> </w:t>
      </w:r>
      <w:r>
        <w:rPr/>
        <w:t>criminals</w:t>
      </w:r>
      <w:r>
        <w:rPr>
          <w:spacing w:val="34"/>
        </w:rPr>
        <w:t> </w:t>
      </w:r>
      <w:r>
        <w:rPr/>
        <w:t>willing</w:t>
      </w:r>
      <w:r>
        <w:rPr>
          <w:spacing w:val="32"/>
        </w:rPr>
        <w:t> </w:t>
      </w:r>
      <w:r>
        <w:rPr>
          <w:spacing w:val="-5"/>
        </w:rPr>
        <w:t>to</w:t>
      </w:r>
    </w:p>
    <w:p>
      <w:pPr>
        <w:pStyle w:val="BodyText"/>
        <w:spacing w:before="3"/>
        <w:jc w:val="left"/>
        <w:rPr>
          <w:sz w:val="12"/>
        </w:rPr>
      </w:pPr>
      <w:r>
        <w:rPr/>
        <mc:AlternateContent>
          <mc:Choice Requires="wps">
            <w:drawing>
              <wp:anchor distT="0" distB="0" distL="0" distR="0" allowOverlap="1" layoutInCell="1" locked="0" behindDoc="1" simplePos="0" relativeHeight="487600640">
                <wp:simplePos x="0" y="0"/>
                <wp:positionH relativeFrom="page">
                  <wp:posOffset>1097584</wp:posOffset>
                </wp:positionH>
                <wp:positionV relativeFrom="paragraph">
                  <wp:posOffset>104839</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255108pt;width:144.020pt;height:.71997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11</w:t>
      </w:r>
      <w:r>
        <w:rPr>
          <w:rFonts w:ascii="Calibri"/>
          <w:spacing w:val="8"/>
          <w:sz w:val="18"/>
          <w:vertAlign w:val="baseline"/>
        </w:rPr>
        <w:t> </w:t>
      </w:r>
      <w:r>
        <w:rPr>
          <w:sz w:val="18"/>
          <w:vertAlign w:val="baseline"/>
        </w:rPr>
        <w:t>Ibid.</w:t>
      </w:r>
      <w:r>
        <w:rPr>
          <w:spacing w:val="3"/>
          <w:sz w:val="18"/>
          <w:vertAlign w:val="baseline"/>
        </w:rPr>
        <w:t> </w:t>
      </w:r>
      <w:r>
        <w:rPr>
          <w:spacing w:val="-4"/>
          <w:sz w:val="18"/>
          <w:vertAlign w:val="baseline"/>
        </w:rPr>
        <w:t>p.27</w:t>
      </w:r>
    </w:p>
    <w:p>
      <w:pPr>
        <w:spacing w:before="25"/>
        <w:ind w:left="248" w:right="0" w:firstLine="0"/>
        <w:jc w:val="left"/>
        <w:rPr>
          <w:sz w:val="18"/>
        </w:rPr>
      </w:pPr>
      <w:r>
        <w:rPr>
          <w:rFonts w:ascii="Calibri"/>
          <w:sz w:val="18"/>
          <w:vertAlign w:val="superscript"/>
        </w:rPr>
        <w:t>12</w:t>
      </w:r>
      <w:r>
        <w:rPr>
          <w:rFonts w:ascii="Calibri"/>
          <w:spacing w:val="8"/>
          <w:sz w:val="18"/>
          <w:vertAlign w:val="baseline"/>
        </w:rPr>
        <w:t> </w:t>
      </w:r>
      <w:r>
        <w:rPr>
          <w:sz w:val="18"/>
          <w:vertAlign w:val="baseline"/>
        </w:rPr>
        <w:t>Ibid.</w:t>
      </w:r>
      <w:r>
        <w:rPr>
          <w:spacing w:val="3"/>
          <w:sz w:val="18"/>
          <w:vertAlign w:val="baseline"/>
        </w:rPr>
        <w:t> </w:t>
      </w:r>
      <w:r>
        <w:rPr>
          <w:spacing w:val="-4"/>
          <w:sz w:val="18"/>
          <w:vertAlign w:val="baseline"/>
        </w:rPr>
        <w:t>p.25</w:t>
      </w:r>
    </w:p>
    <w:p>
      <w:pPr>
        <w:spacing w:before="23"/>
        <w:ind w:left="248" w:right="0" w:firstLine="0"/>
        <w:jc w:val="left"/>
        <w:rPr>
          <w:sz w:val="18"/>
        </w:rPr>
      </w:pPr>
      <w:r>
        <w:rPr>
          <w:rFonts w:ascii="Calibri"/>
          <w:w w:val="105"/>
          <w:sz w:val="18"/>
          <w:vertAlign w:val="superscript"/>
        </w:rPr>
        <w:t>13</w:t>
      </w:r>
      <w:r>
        <w:rPr>
          <w:rFonts w:ascii="Calibri"/>
          <w:spacing w:val="3"/>
          <w:w w:val="105"/>
          <w:sz w:val="18"/>
          <w:vertAlign w:val="baseline"/>
        </w:rPr>
        <w:t> </w:t>
      </w:r>
      <w:r>
        <w:rPr>
          <w:spacing w:val="-2"/>
          <w:w w:val="105"/>
          <w:sz w:val="18"/>
          <w:vertAlign w:val="baseline"/>
        </w:rPr>
        <w:t>Ibid.</w:t>
      </w:r>
    </w:p>
    <w:p>
      <w:pPr>
        <w:spacing w:before="25"/>
        <w:ind w:left="248" w:right="0" w:firstLine="0"/>
        <w:jc w:val="left"/>
        <w:rPr>
          <w:sz w:val="18"/>
        </w:rPr>
      </w:pPr>
      <w:r>
        <w:rPr>
          <w:rFonts w:ascii="Calibri"/>
          <w:sz w:val="18"/>
          <w:vertAlign w:val="superscript"/>
        </w:rPr>
        <w:t>14</w:t>
      </w:r>
      <w:r>
        <w:rPr>
          <w:rFonts w:ascii="Calibri"/>
          <w:spacing w:val="8"/>
          <w:sz w:val="18"/>
          <w:vertAlign w:val="baseline"/>
        </w:rPr>
        <w:t> </w:t>
      </w:r>
      <w:r>
        <w:rPr>
          <w:sz w:val="18"/>
          <w:vertAlign w:val="baseline"/>
        </w:rPr>
        <w:t>Ibid.</w:t>
      </w:r>
      <w:r>
        <w:rPr>
          <w:spacing w:val="3"/>
          <w:sz w:val="18"/>
          <w:vertAlign w:val="baseline"/>
        </w:rPr>
        <w:t> </w:t>
      </w:r>
      <w:r>
        <w:rPr>
          <w:spacing w:val="-4"/>
          <w:sz w:val="18"/>
          <w:vertAlign w:val="baseline"/>
        </w:rPr>
        <w:t>p.26</w:t>
      </w:r>
    </w:p>
    <w:p>
      <w:pPr>
        <w:spacing w:after="0"/>
        <w:jc w:val="left"/>
        <w:rPr>
          <w:sz w:val="18"/>
        </w:rPr>
        <w:sectPr>
          <w:pgSz w:w="11910" w:h="16840"/>
          <w:pgMar w:header="0" w:footer="1000" w:top="800" w:bottom="1200" w:left="1480" w:right="1480"/>
        </w:sectPr>
      </w:pPr>
    </w:p>
    <w:p>
      <w:pPr>
        <w:pStyle w:val="BodyText"/>
        <w:spacing w:line="480" w:lineRule="auto" w:before="113"/>
        <w:ind w:left="248" w:right="242"/>
      </w:pPr>
      <w:r>
        <w:rPr/>
        <w:t>exploit the paradox of migration controls in the epoch of globalisation</w:t>
      </w:r>
      <w:r>
        <w:rPr>
          <w:vertAlign w:val="superscript"/>
        </w:rPr>
        <w:t>15</w:t>
      </w:r>
      <w:r>
        <w:rPr>
          <w:vertAlign w:val="baseline"/>
        </w:rPr>
        <w:t>. The labour market approach championed by International Labour Organisation, conceptualised trafficking in persons as an element of forced labour. This view examines the factors that drive demand for labour and the regulatory frameworks that allow the dark side of</w:t>
      </w:r>
      <w:r>
        <w:rPr>
          <w:spacing w:val="40"/>
          <w:vertAlign w:val="baseline"/>
        </w:rPr>
        <w:t> </w:t>
      </w:r>
      <w:r>
        <w:rPr>
          <w:vertAlign w:val="baseline"/>
        </w:rPr>
        <w:t>a globalized labour market to flourish.</w:t>
      </w:r>
    </w:p>
    <w:p>
      <w:pPr>
        <w:pStyle w:val="BodyText"/>
        <w:spacing w:line="480" w:lineRule="auto" w:before="186"/>
        <w:ind w:left="248" w:right="243"/>
      </w:pPr>
      <w:r>
        <w:rPr/>
        <w:t>The researcher is of the view that controversy as to the nature of trafficking in persons is unavoidable as further or other approaches at looking at the nature of trafficking in persons are possible. However, it is the submission of the researcher that such attempt must be holistic, having in mind the consequences human trafficking and the gross violation of human rights of the victims.</w:t>
      </w:r>
    </w:p>
    <w:p>
      <w:pPr>
        <w:pStyle w:val="Heading1"/>
        <w:numPr>
          <w:ilvl w:val="1"/>
          <w:numId w:val="11"/>
        </w:numPr>
        <w:tabs>
          <w:tab w:pos="967" w:val="left" w:leader="none"/>
        </w:tabs>
        <w:spacing w:line="240" w:lineRule="auto" w:before="3" w:after="0"/>
        <w:ind w:left="967" w:right="0" w:hanging="719"/>
        <w:jc w:val="both"/>
      </w:pPr>
      <w:bookmarkStart w:name="_TOC_250028" w:id="4"/>
      <w:r>
        <w:rPr/>
        <w:t>Types</w:t>
      </w:r>
      <w:r>
        <w:rPr>
          <w:spacing w:val="-2"/>
        </w:rPr>
        <w:t> </w:t>
      </w:r>
      <w:r>
        <w:rPr/>
        <w:t>of</w:t>
      </w:r>
      <w:r>
        <w:rPr>
          <w:spacing w:val="-1"/>
        </w:rPr>
        <w:t> </w:t>
      </w:r>
      <w:r>
        <w:rPr/>
        <w:t>Trafficking</w:t>
      </w:r>
      <w:r>
        <w:rPr>
          <w:spacing w:val="-2"/>
        </w:rPr>
        <w:t> </w:t>
      </w:r>
      <w:r>
        <w:rPr/>
        <w:t>in</w:t>
      </w:r>
      <w:r>
        <w:rPr>
          <w:spacing w:val="-3"/>
        </w:rPr>
        <w:t> </w:t>
      </w:r>
      <w:bookmarkEnd w:id="4"/>
      <w:r>
        <w:rPr>
          <w:spacing w:val="-2"/>
        </w:rPr>
        <w:t>Persons</w:t>
      </w:r>
    </w:p>
    <w:p>
      <w:pPr>
        <w:pStyle w:val="BodyText"/>
        <w:spacing w:line="480" w:lineRule="auto" w:before="271"/>
        <w:ind w:left="248" w:right="247"/>
      </w:pPr>
      <w:r>
        <w:rPr/>
        <w:t>There are two major types of trafficking in persons</w:t>
      </w:r>
      <w:r>
        <w:rPr>
          <w:vertAlign w:val="superscript"/>
        </w:rPr>
        <w:t>16</w:t>
      </w:r>
      <w:r>
        <w:rPr>
          <w:vertAlign w:val="baseline"/>
        </w:rPr>
        <w:t>. Human trafficking may occur within the territorial boundary of a country and in such cases or instances, the trafficking is said to be internal trafficking. However, where the movement of persons</w:t>
      </w:r>
      <w:r>
        <w:rPr>
          <w:spacing w:val="40"/>
          <w:vertAlign w:val="baseline"/>
        </w:rPr>
        <w:t> </w:t>
      </w:r>
      <w:r>
        <w:rPr>
          <w:vertAlign w:val="baseline"/>
        </w:rPr>
        <w:t>is outside the territorial boundary of a nation, such illegal act is said to be international or external trafficking.</w:t>
      </w:r>
    </w:p>
    <w:p>
      <w:pPr>
        <w:pStyle w:val="Heading1"/>
        <w:numPr>
          <w:ilvl w:val="2"/>
          <w:numId w:val="11"/>
        </w:numPr>
        <w:tabs>
          <w:tab w:pos="787" w:val="left" w:leader="none"/>
        </w:tabs>
        <w:spacing w:line="240" w:lineRule="auto" w:before="190" w:after="0"/>
        <w:ind w:left="787" w:right="0" w:hanging="539"/>
        <w:jc w:val="both"/>
      </w:pPr>
      <w:r>
        <w:rPr/>
        <w:t>Internal</w:t>
      </w:r>
      <w:r>
        <w:rPr>
          <w:spacing w:val="-2"/>
        </w:rPr>
        <w:t> </w:t>
      </w:r>
      <w:r>
        <w:rPr/>
        <w:t>Trafficking</w:t>
      </w:r>
      <w:r>
        <w:rPr>
          <w:spacing w:val="-2"/>
        </w:rPr>
        <w:t> </w:t>
      </w:r>
      <w:r>
        <w:rPr/>
        <w:t>in</w:t>
      </w:r>
      <w:r>
        <w:rPr>
          <w:spacing w:val="-1"/>
        </w:rPr>
        <w:t> </w:t>
      </w:r>
      <w:r>
        <w:rPr>
          <w:spacing w:val="-2"/>
        </w:rPr>
        <w:t>Persons</w:t>
      </w:r>
    </w:p>
    <w:p>
      <w:pPr>
        <w:pStyle w:val="BodyText"/>
        <w:spacing w:line="480" w:lineRule="auto" w:before="272"/>
        <w:ind w:left="248" w:right="246"/>
      </w:pPr>
      <w:r>
        <w:rPr/>
        <w:t>In the most recent two decade, that is 19</w:t>
      </w:r>
      <w:r>
        <w:rPr>
          <w:vertAlign w:val="superscript"/>
        </w:rPr>
        <w:t>th</w:t>
      </w:r>
      <w:r>
        <w:rPr>
          <w:vertAlign w:val="baseline"/>
        </w:rPr>
        <w:t> and 20</w:t>
      </w:r>
      <w:r>
        <w:rPr>
          <w:vertAlign w:val="superscript"/>
        </w:rPr>
        <w:t>th</w:t>
      </w:r>
      <w:r>
        <w:rPr>
          <w:vertAlign w:val="baseline"/>
        </w:rPr>
        <w:t> century, there has been an increase</w:t>
      </w:r>
      <w:r>
        <w:rPr>
          <w:spacing w:val="40"/>
          <w:vertAlign w:val="baseline"/>
        </w:rPr>
        <w:t> </w:t>
      </w:r>
      <w:r>
        <w:rPr>
          <w:vertAlign w:val="baseline"/>
        </w:rPr>
        <w:t>in the internal trafficking of Nigerian women and children. Children in Nigeria are described as the future hope or leaders of tomorrow. Such attributes are frequently expressed by parents, social critics, and media commentators, who will always offer sentimental bend to the notion that children are indeed the greatest and best human asset. In</w:t>
      </w:r>
      <w:r>
        <w:rPr>
          <w:spacing w:val="-2"/>
          <w:vertAlign w:val="baseline"/>
        </w:rPr>
        <w:t> </w:t>
      </w:r>
      <w:r>
        <w:rPr>
          <w:vertAlign w:val="baseline"/>
        </w:rPr>
        <w:t>consequence,</w:t>
      </w:r>
      <w:r>
        <w:rPr>
          <w:spacing w:val="-2"/>
          <w:vertAlign w:val="baseline"/>
        </w:rPr>
        <w:t> </w:t>
      </w:r>
      <w:r>
        <w:rPr>
          <w:vertAlign w:val="baseline"/>
        </w:rPr>
        <w:t>it</w:t>
      </w:r>
      <w:r>
        <w:rPr>
          <w:spacing w:val="-2"/>
          <w:vertAlign w:val="baseline"/>
        </w:rPr>
        <w:t> </w:t>
      </w:r>
      <w:r>
        <w:rPr>
          <w:vertAlign w:val="baseline"/>
        </w:rPr>
        <w:t>means</w:t>
      </w:r>
      <w:r>
        <w:rPr>
          <w:spacing w:val="-2"/>
          <w:vertAlign w:val="baseline"/>
        </w:rPr>
        <w:t> </w:t>
      </w:r>
      <w:r>
        <w:rPr>
          <w:vertAlign w:val="baseline"/>
        </w:rPr>
        <w:t>that</w:t>
      </w:r>
      <w:r>
        <w:rPr>
          <w:spacing w:val="-2"/>
          <w:vertAlign w:val="baseline"/>
        </w:rPr>
        <w:t> </w:t>
      </w:r>
      <w:r>
        <w:rPr>
          <w:vertAlign w:val="baseline"/>
        </w:rPr>
        <w:t>children are</w:t>
      </w:r>
      <w:r>
        <w:rPr>
          <w:spacing w:val="-4"/>
          <w:vertAlign w:val="baseline"/>
        </w:rPr>
        <w:t> </w:t>
      </w:r>
      <w:r>
        <w:rPr>
          <w:vertAlign w:val="baseline"/>
        </w:rPr>
        <w:t>treasured, appreciated, recognized,</w:t>
      </w:r>
      <w:r>
        <w:rPr>
          <w:spacing w:val="-2"/>
          <w:vertAlign w:val="baseline"/>
        </w:rPr>
        <w:t> </w:t>
      </w:r>
      <w:r>
        <w:rPr>
          <w:vertAlign w:val="baseline"/>
        </w:rPr>
        <w:t>and regarded</w:t>
      </w:r>
      <w:r>
        <w:rPr>
          <w:spacing w:val="9"/>
          <w:vertAlign w:val="baseline"/>
        </w:rPr>
        <w:t> </w:t>
      </w:r>
      <w:r>
        <w:rPr>
          <w:vertAlign w:val="baseline"/>
        </w:rPr>
        <w:t>as</w:t>
      </w:r>
      <w:r>
        <w:rPr>
          <w:spacing w:val="10"/>
          <w:vertAlign w:val="baseline"/>
        </w:rPr>
        <w:t> </w:t>
      </w:r>
      <w:r>
        <w:rPr>
          <w:vertAlign w:val="baseline"/>
        </w:rPr>
        <w:t>valuable</w:t>
      </w:r>
      <w:r>
        <w:rPr>
          <w:spacing w:val="9"/>
          <w:vertAlign w:val="baseline"/>
        </w:rPr>
        <w:t> </w:t>
      </w:r>
      <w:r>
        <w:rPr>
          <w:vertAlign w:val="baseline"/>
        </w:rPr>
        <w:t>human</w:t>
      </w:r>
      <w:r>
        <w:rPr>
          <w:spacing w:val="9"/>
          <w:vertAlign w:val="baseline"/>
        </w:rPr>
        <w:t> </w:t>
      </w:r>
      <w:r>
        <w:rPr>
          <w:vertAlign w:val="baseline"/>
        </w:rPr>
        <w:t>monument</w:t>
      </w:r>
      <w:r>
        <w:rPr>
          <w:spacing w:val="9"/>
          <w:vertAlign w:val="baseline"/>
        </w:rPr>
        <w:t> </w:t>
      </w:r>
      <w:r>
        <w:rPr>
          <w:vertAlign w:val="baseline"/>
        </w:rPr>
        <w:t>worthy</w:t>
      </w:r>
      <w:r>
        <w:rPr>
          <w:spacing w:val="5"/>
          <w:vertAlign w:val="baseline"/>
        </w:rPr>
        <w:t> </w:t>
      </w:r>
      <w:r>
        <w:rPr>
          <w:vertAlign w:val="baseline"/>
        </w:rPr>
        <w:t>of</w:t>
      </w:r>
      <w:r>
        <w:rPr>
          <w:spacing w:val="9"/>
          <w:vertAlign w:val="baseline"/>
        </w:rPr>
        <w:t> </w:t>
      </w:r>
      <w:r>
        <w:rPr>
          <w:vertAlign w:val="baseline"/>
        </w:rPr>
        <w:t>investing</w:t>
      </w:r>
      <w:r>
        <w:rPr>
          <w:spacing w:val="10"/>
          <w:vertAlign w:val="baseline"/>
        </w:rPr>
        <w:t> </w:t>
      </w:r>
      <w:r>
        <w:rPr>
          <w:vertAlign w:val="baseline"/>
        </w:rPr>
        <w:t>upon</w:t>
      </w:r>
      <w:r>
        <w:rPr>
          <w:spacing w:val="9"/>
          <w:vertAlign w:val="baseline"/>
        </w:rPr>
        <w:t> </w:t>
      </w:r>
      <w:r>
        <w:rPr>
          <w:vertAlign w:val="baseline"/>
        </w:rPr>
        <w:t>for</w:t>
      </w:r>
      <w:r>
        <w:rPr>
          <w:spacing w:val="9"/>
          <w:vertAlign w:val="baseline"/>
        </w:rPr>
        <w:t> </w:t>
      </w:r>
      <w:r>
        <w:rPr>
          <w:vertAlign w:val="baseline"/>
        </w:rPr>
        <w:t>the</w:t>
      </w:r>
      <w:r>
        <w:rPr>
          <w:spacing w:val="14"/>
          <w:vertAlign w:val="baseline"/>
        </w:rPr>
        <w:t> </w:t>
      </w:r>
      <w:r>
        <w:rPr>
          <w:vertAlign w:val="baseline"/>
        </w:rPr>
        <w:t>very</w:t>
      </w:r>
      <w:r>
        <w:rPr>
          <w:spacing w:val="5"/>
          <w:vertAlign w:val="baseline"/>
        </w:rPr>
        <w:t> </w:t>
      </w:r>
      <w:r>
        <w:rPr>
          <w:spacing w:val="-2"/>
          <w:vertAlign w:val="baseline"/>
        </w:rPr>
        <w:t>survival,</w:t>
      </w:r>
    </w:p>
    <w:p>
      <w:pPr>
        <w:pStyle w:val="BodyText"/>
        <w:spacing w:before="8"/>
        <w:jc w:val="left"/>
        <w:rPr>
          <w:sz w:val="4"/>
        </w:rPr>
      </w:pPr>
      <w:r>
        <w:rPr/>
        <mc:AlternateContent>
          <mc:Choice Requires="wps">
            <w:drawing>
              <wp:anchor distT="0" distB="0" distL="0" distR="0" allowOverlap="1" layoutInCell="1" locked="0" behindDoc="1" simplePos="0" relativeHeight="487601152">
                <wp:simplePos x="0" y="0"/>
                <wp:positionH relativeFrom="page">
                  <wp:posOffset>1097584</wp:posOffset>
                </wp:positionH>
                <wp:positionV relativeFrom="paragraph">
                  <wp:posOffset>50087</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3.943876pt;width:144.020pt;height:.72003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15</w:t>
      </w:r>
      <w:r>
        <w:rPr>
          <w:rFonts w:ascii="Calibri"/>
          <w:spacing w:val="8"/>
          <w:sz w:val="18"/>
          <w:vertAlign w:val="baseline"/>
        </w:rPr>
        <w:t> </w:t>
      </w:r>
      <w:r>
        <w:rPr>
          <w:sz w:val="18"/>
          <w:vertAlign w:val="baseline"/>
        </w:rPr>
        <w:t>Ibid.</w:t>
      </w:r>
      <w:r>
        <w:rPr>
          <w:spacing w:val="3"/>
          <w:sz w:val="18"/>
          <w:vertAlign w:val="baseline"/>
        </w:rPr>
        <w:t> </w:t>
      </w:r>
      <w:r>
        <w:rPr>
          <w:spacing w:val="-4"/>
          <w:sz w:val="18"/>
          <w:vertAlign w:val="baseline"/>
        </w:rPr>
        <w:t>p.26</w:t>
      </w:r>
    </w:p>
    <w:p>
      <w:pPr>
        <w:spacing w:line="242" w:lineRule="auto" w:before="25"/>
        <w:ind w:left="521" w:right="0" w:hanging="274"/>
        <w:jc w:val="left"/>
        <w:rPr>
          <w:sz w:val="18"/>
        </w:rPr>
      </w:pPr>
      <w:r>
        <w:rPr>
          <w:rFonts w:ascii="Calibri"/>
          <w:sz w:val="18"/>
          <w:vertAlign w:val="superscript"/>
        </w:rPr>
        <w:t>16</w:t>
      </w:r>
      <w:r>
        <w:rPr>
          <w:rFonts w:ascii="Calibri"/>
          <w:spacing w:val="40"/>
          <w:sz w:val="18"/>
          <w:vertAlign w:val="baseline"/>
        </w:rPr>
        <w:t> </w:t>
      </w:r>
      <w:r>
        <w:rPr>
          <w:sz w:val="18"/>
          <w:vertAlign w:val="baseline"/>
        </w:rPr>
        <w:t>The</w:t>
      </w:r>
      <w:r>
        <w:rPr>
          <w:spacing w:val="-2"/>
          <w:sz w:val="18"/>
          <w:vertAlign w:val="baseline"/>
        </w:rPr>
        <w:t> </w:t>
      </w:r>
      <w:r>
        <w:rPr>
          <w:sz w:val="18"/>
          <w:vertAlign w:val="baseline"/>
        </w:rPr>
        <w:t>International</w:t>
      </w:r>
      <w:r>
        <w:rPr>
          <w:spacing w:val="-3"/>
          <w:sz w:val="18"/>
          <w:vertAlign w:val="baseline"/>
        </w:rPr>
        <w:t> </w:t>
      </w:r>
      <w:r>
        <w:rPr>
          <w:sz w:val="18"/>
          <w:vertAlign w:val="baseline"/>
        </w:rPr>
        <w:t>Movement</w:t>
      </w:r>
      <w:r>
        <w:rPr>
          <w:spacing w:val="-1"/>
          <w:sz w:val="18"/>
          <w:vertAlign w:val="baseline"/>
        </w:rPr>
        <w:t> </w:t>
      </w:r>
      <w:r>
        <w:rPr>
          <w:sz w:val="18"/>
          <w:vertAlign w:val="baseline"/>
        </w:rPr>
        <w:t>Against</w:t>
      </w:r>
      <w:r>
        <w:rPr>
          <w:spacing w:val="-1"/>
          <w:sz w:val="18"/>
          <w:vertAlign w:val="baseline"/>
        </w:rPr>
        <w:t> </w:t>
      </w:r>
      <w:r>
        <w:rPr>
          <w:sz w:val="18"/>
          <w:vertAlign w:val="baseline"/>
        </w:rPr>
        <w:t>All</w:t>
      </w:r>
      <w:r>
        <w:rPr>
          <w:spacing w:val="-1"/>
          <w:sz w:val="18"/>
          <w:vertAlign w:val="baseline"/>
        </w:rPr>
        <w:t> </w:t>
      </w:r>
      <w:r>
        <w:rPr>
          <w:sz w:val="18"/>
          <w:vertAlign w:val="baseline"/>
        </w:rPr>
        <w:t>Forms</w:t>
      </w:r>
      <w:r>
        <w:rPr>
          <w:spacing w:val="-1"/>
          <w:sz w:val="18"/>
          <w:vertAlign w:val="baseline"/>
        </w:rPr>
        <w:t> </w:t>
      </w:r>
      <w:r>
        <w:rPr>
          <w:sz w:val="18"/>
          <w:vertAlign w:val="baseline"/>
        </w:rPr>
        <w:t>of</w:t>
      </w:r>
      <w:r>
        <w:rPr>
          <w:spacing w:val="-3"/>
          <w:sz w:val="18"/>
          <w:vertAlign w:val="baseline"/>
        </w:rPr>
        <w:t> </w:t>
      </w:r>
      <w:r>
        <w:rPr>
          <w:sz w:val="18"/>
          <w:vertAlign w:val="baseline"/>
        </w:rPr>
        <w:t>Discrimination and</w:t>
      </w:r>
      <w:r>
        <w:rPr>
          <w:spacing w:val="-1"/>
          <w:sz w:val="18"/>
          <w:vertAlign w:val="baseline"/>
        </w:rPr>
        <w:t> </w:t>
      </w:r>
      <w:r>
        <w:rPr>
          <w:sz w:val="18"/>
          <w:vertAlign w:val="baseline"/>
        </w:rPr>
        <w:t>Racism</w:t>
      </w:r>
      <w:r>
        <w:rPr>
          <w:spacing w:val="-4"/>
          <w:sz w:val="18"/>
          <w:vertAlign w:val="baseline"/>
        </w:rPr>
        <w:t> </w:t>
      </w:r>
      <w:r>
        <w:rPr>
          <w:sz w:val="18"/>
          <w:vertAlign w:val="baseline"/>
        </w:rPr>
        <w:t>,</w:t>
      </w:r>
      <w:r>
        <w:rPr>
          <w:spacing w:val="-1"/>
          <w:sz w:val="18"/>
          <w:vertAlign w:val="baseline"/>
        </w:rPr>
        <w:t> </w:t>
      </w:r>
      <w:r>
        <w:rPr>
          <w:sz w:val="18"/>
          <w:vertAlign w:val="baseline"/>
        </w:rPr>
        <w:t>Briefing</w:t>
      </w:r>
      <w:r>
        <w:rPr>
          <w:spacing w:val="-2"/>
          <w:sz w:val="18"/>
          <w:vertAlign w:val="baseline"/>
        </w:rPr>
        <w:t> </w:t>
      </w:r>
      <w:r>
        <w:rPr>
          <w:sz w:val="18"/>
          <w:vertAlign w:val="baseline"/>
        </w:rPr>
        <w:t>Paper</w:t>
      </w:r>
      <w:r>
        <w:rPr>
          <w:spacing w:val="-1"/>
          <w:sz w:val="18"/>
          <w:vertAlign w:val="baseline"/>
        </w:rPr>
        <w:t> </w:t>
      </w:r>
      <w:r>
        <w:rPr>
          <w:sz w:val="18"/>
          <w:vertAlign w:val="baseline"/>
        </w:rPr>
        <w:t>for</w:t>
      </w:r>
      <w:r>
        <w:rPr>
          <w:spacing w:val="-1"/>
          <w:sz w:val="18"/>
          <w:vertAlign w:val="baseline"/>
        </w:rPr>
        <w:t> </w:t>
      </w:r>
      <w:r>
        <w:rPr>
          <w:sz w:val="18"/>
          <w:vertAlign w:val="baseline"/>
        </w:rPr>
        <w:t>the</w:t>
      </w:r>
      <w:r>
        <w:rPr>
          <w:spacing w:val="-4"/>
          <w:sz w:val="18"/>
          <w:vertAlign w:val="baseline"/>
        </w:rPr>
        <w:t> </w:t>
      </w:r>
      <w:r>
        <w:rPr>
          <w:sz w:val="18"/>
          <w:vertAlign w:val="baseline"/>
        </w:rPr>
        <w:t>Special Rapporteur on Trafficking in Persons in Nigeria, especially in Women and Children (October, 2015). P. 2</w:t>
      </w:r>
    </w:p>
    <w:p>
      <w:pPr>
        <w:spacing w:after="0" w:line="242" w:lineRule="auto"/>
        <w:jc w:val="left"/>
        <w:rPr>
          <w:sz w:val="18"/>
        </w:rPr>
        <w:sectPr>
          <w:pgSz w:w="11910" w:h="16840"/>
          <w:pgMar w:header="0" w:footer="1000" w:top="760" w:bottom="1200" w:left="1480" w:right="1480"/>
        </w:sectPr>
      </w:pPr>
    </w:p>
    <w:p>
      <w:pPr>
        <w:pStyle w:val="BodyText"/>
        <w:spacing w:line="480" w:lineRule="auto" w:before="113"/>
        <w:ind w:left="248" w:right="244"/>
      </w:pPr>
      <w:r>
        <w:rPr/>
        <w:t>endurance and continuous existence and subsistence of the human race</w:t>
      </w:r>
      <w:r>
        <w:rPr>
          <w:vertAlign w:val="superscript"/>
        </w:rPr>
        <w:t>17</w:t>
      </w:r>
      <w:r>
        <w:rPr>
          <w:vertAlign w:val="baseline"/>
        </w:rPr>
        <w:t>. Furthermore, children are also seen as the gift of God and are well-liked, admired, ornamented and well-regarded</w:t>
      </w:r>
      <w:r>
        <w:rPr>
          <w:spacing w:val="-1"/>
          <w:vertAlign w:val="baseline"/>
        </w:rPr>
        <w:t> </w:t>
      </w:r>
      <w:r>
        <w:rPr>
          <w:vertAlign w:val="baseline"/>
        </w:rPr>
        <w:t>and</w:t>
      </w:r>
      <w:r>
        <w:rPr>
          <w:spacing w:val="-1"/>
          <w:vertAlign w:val="baseline"/>
        </w:rPr>
        <w:t> </w:t>
      </w:r>
      <w:r>
        <w:rPr>
          <w:vertAlign w:val="baseline"/>
        </w:rPr>
        <w:t>are</w:t>
      </w:r>
      <w:r>
        <w:rPr>
          <w:spacing w:val="-4"/>
          <w:vertAlign w:val="baseline"/>
        </w:rPr>
        <w:t> </w:t>
      </w:r>
      <w:r>
        <w:rPr>
          <w:vertAlign w:val="baseline"/>
        </w:rPr>
        <w:t>often</w:t>
      </w:r>
      <w:r>
        <w:rPr>
          <w:spacing w:val="-3"/>
          <w:vertAlign w:val="baseline"/>
        </w:rPr>
        <w:t> </w:t>
      </w:r>
      <w:r>
        <w:rPr>
          <w:vertAlign w:val="baseline"/>
        </w:rPr>
        <w:t>regarded</w:t>
      </w:r>
      <w:r>
        <w:rPr>
          <w:spacing w:val="-3"/>
          <w:vertAlign w:val="baseline"/>
        </w:rPr>
        <w:t> </w:t>
      </w:r>
      <w:r>
        <w:rPr>
          <w:vertAlign w:val="baseline"/>
        </w:rPr>
        <w:t>as</w:t>
      </w:r>
      <w:r>
        <w:rPr>
          <w:spacing w:val="-1"/>
          <w:vertAlign w:val="baseline"/>
        </w:rPr>
        <w:t> </w:t>
      </w:r>
      <w:r>
        <w:rPr>
          <w:vertAlign w:val="baseline"/>
        </w:rPr>
        <w:t>the</w:t>
      </w:r>
      <w:r>
        <w:rPr>
          <w:spacing w:val="-3"/>
          <w:vertAlign w:val="baseline"/>
        </w:rPr>
        <w:t> </w:t>
      </w:r>
      <w:r>
        <w:rPr>
          <w:vertAlign w:val="baseline"/>
        </w:rPr>
        <w:t>most</w:t>
      </w:r>
      <w:r>
        <w:rPr>
          <w:spacing w:val="-3"/>
          <w:vertAlign w:val="baseline"/>
        </w:rPr>
        <w:t> </w:t>
      </w:r>
      <w:r>
        <w:rPr>
          <w:vertAlign w:val="baseline"/>
        </w:rPr>
        <w:t>dear</w:t>
      </w:r>
      <w:r>
        <w:rPr>
          <w:spacing w:val="-2"/>
          <w:vertAlign w:val="baseline"/>
        </w:rPr>
        <w:t> </w:t>
      </w:r>
      <w:r>
        <w:rPr>
          <w:vertAlign w:val="baseline"/>
        </w:rPr>
        <w:t>and</w:t>
      </w:r>
      <w:r>
        <w:rPr>
          <w:spacing w:val="-3"/>
          <w:vertAlign w:val="baseline"/>
        </w:rPr>
        <w:t> </w:t>
      </w:r>
      <w:r>
        <w:rPr>
          <w:vertAlign w:val="baseline"/>
        </w:rPr>
        <w:t>precious</w:t>
      </w:r>
      <w:r>
        <w:rPr>
          <w:spacing w:val="-1"/>
          <w:vertAlign w:val="baseline"/>
        </w:rPr>
        <w:t> </w:t>
      </w:r>
      <w:r>
        <w:rPr>
          <w:vertAlign w:val="baseline"/>
        </w:rPr>
        <w:t>possession,</w:t>
      </w:r>
      <w:r>
        <w:rPr>
          <w:spacing w:val="-3"/>
          <w:vertAlign w:val="baseline"/>
        </w:rPr>
        <w:t> </w:t>
      </w:r>
      <w:r>
        <w:rPr>
          <w:vertAlign w:val="baseline"/>
        </w:rPr>
        <w:t>not</w:t>
      </w:r>
      <w:r>
        <w:rPr>
          <w:spacing w:val="-3"/>
          <w:vertAlign w:val="baseline"/>
        </w:rPr>
        <w:t> </w:t>
      </w:r>
      <w:r>
        <w:rPr>
          <w:vertAlign w:val="baseline"/>
        </w:rPr>
        <w:t>only as humans in the physical, but also in their spiritual being. In this regard, children are regarded as products of divine intervention</w:t>
      </w:r>
      <w:r>
        <w:rPr>
          <w:vertAlign w:val="superscript"/>
        </w:rPr>
        <w:t>18</w:t>
      </w:r>
      <w:r>
        <w:rPr>
          <w:vertAlign w:val="baseline"/>
        </w:rPr>
        <w:t>. Nigerians, undoubtedly, go all-out to place high premium and accord special recognition to the status of children both in childhood and at adulthood, hence, joyousness and elaborate ceremonies usually take place when a child is to be given a name. Such a display of gratitude, admiration and appreciation</w:t>
      </w:r>
      <w:r>
        <w:rPr>
          <w:spacing w:val="-3"/>
          <w:vertAlign w:val="baseline"/>
        </w:rPr>
        <w:t> </w:t>
      </w:r>
      <w:r>
        <w:rPr>
          <w:vertAlign w:val="baseline"/>
        </w:rPr>
        <w:t>of</w:t>
      </w:r>
      <w:r>
        <w:rPr>
          <w:spacing w:val="-4"/>
          <w:vertAlign w:val="baseline"/>
        </w:rPr>
        <w:t> </w:t>
      </w:r>
      <w:r>
        <w:rPr>
          <w:vertAlign w:val="baseline"/>
        </w:rPr>
        <w:t>children</w:t>
      </w:r>
      <w:r>
        <w:rPr>
          <w:spacing w:val="-2"/>
          <w:vertAlign w:val="baseline"/>
        </w:rPr>
        <w:t> </w:t>
      </w:r>
      <w:r>
        <w:rPr>
          <w:vertAlign w:val="baseline"/>
        </w:rPr>
        <w:t>is</w:t>
      </w:r>
      <w:r>
        <w:rPr>
          <w:spacing w:val="-3"/>
          <w:vertAlign w:val="baseline"/>
        </w:rPr>
        <w:t> </w:t>
      </w:r>
      <w:r>
        <w:rPr>
          <w:vertAlign w:val="baseline"/>
        </w:rPr>
        <w:t>an</w:t>
      </w:r>
      <w:r>
        <w:rPr>
          <w:spacing w:val="-3"/>
          <w:vertAlign w:val="baseline"/>
        </w:rPr>
        <w:t> </w:t>
      </w:r>
      <w:r>
        <w:rPr>
          <w:vertAlign w:val="baseline"/>
        </w:rPr>
        <w:t>indication</w:t>
      </w:r>
      <w:r>
        <w:rPr>
          <w:spacing w:val="-3"/>
          <w:vertAlign w:val="baseline"/>
        </w:rPr>
        <w:t> </w:t>
      </w:r>
      <w:r>
        <w:rPr>
          <w:vertAlign w:val="baseline"/>
        </w:rPr>
        <w:t>that</w:t>
      </w:r>
      <w:r>
        <w:rPr>
          <w:spacing w:val="-3"/>
          <w:vertAlign w:val="baseline"/>
        </w:rPr>
        <w:t> </w:t>
      </w:r>
      <w:r>
        <w:rPr>
          <w:vertAlign w:val="baseline"/>
        </w:rPr>
        <w:t>Nigerians</w:t>
      </w:r>
      <w:r>
        <w:rPr>
          <w:spacing w:val="-3"/>
          <w:vertAlign w:val="baseline"/>
        </w:rPr>
        <w:t> </w:t>
      </w:r>
      <w:r>
        <w:rPr>
          <w:vertAlign w:val="baseline"/>
        </w:rPr>
        <w:t>have</w:t>
      </w:r>
      <w:r>
        <w:rPr>
          <w:spacing w:val="-4"/>
          <w:vertAlign w:val="baseline"/>
        </w:rPr>
        <w:t> </w:t>
      </w:r>
      <w:r>
        <w:rPr>
          <w:vertAlign w:val="baseline"/>
        </w:rPr>
        <w:t>so</w:t>
      </w:r>
      <w:r>
        <w:rPr>
          <w:spacing w:val="-3"/>
          <w:vertAlign w:val="baseline"/>
        </w:rPr>
        <w:t> </w:t>
      </w:r>
      <w:r>
        <w:rPr>
          <w:vertAlign w:val="baseline"/>
        </w:rPr>
        <w:t>much</w:t>
      </w:r>
      <w:r>
        <w:rPr>
          <w:spacing w:val="-3"/>
          <w:vertAlign w:val="baseline"/>
        </w:rPr>
        <w:t> </w:t>
      </w:r>
      <w:r>
        <w:rPr>
          <w:vertAlign w:val="baseline"/>
        </w:rPr>
        <w:t>regard,</w:t>
      </w:r>
      <w:r>
        <w:rPr>
          <w:spacing w:val="-3"/>
          <w:vertAlign w:val="baseline"/>
        </w:rPr>
        <w:t> </w:t>
      </w:r>
      <w:r>
        <w:rPr>
          <w:vertAlign w:val="baseline"/>
        </w:rPr>
        <w:t>admiration and</w:t>
      </w:r>
      <w:r>
        <w:rPr>
          <w:spacing w:val="-2"/>
          <w:vertAlign w:val="baseline"/>
        </w:rPr>
        <w:t> </w:t>
      </w:r>
      <w:r>
        <w:rPr>
          <w:vertAlign w:val="baseline"/>
        </w:rPr>
        <w:t>ascribe</w:t>
      </w:r>
      <w:r>
        <w:rPr>
          <w:spacing w:val="-4"/>
          <w:vertAlign w:val="baseline"/>
        </w:rPr>
        <w:t> </w:t>
      </w:r>
      <w:r>
        <w:rPr>
          <w:vertAlign w:val="baseline"/>
        </w:rPr>
        <w:t>a</w:t>
      </w:r>
      <w:r>
        <w:rPr>
          <w:spacing w:val="-3"/>
          <w:vertAlign w:val="baseline"/>
        </w:rPr>
        <w:t> </w:t>
      </w:r>
      <w:r>
        <w:rPr>
          <w:vertAlign w:val="baseline"/>
        </w:rPr>
        <w:t>lot</w:t>
      </w:r>
      <w:r>
        <w:rPr>
          <w:spacing w:val="-2"/>
          <w:vertAlign w:val="baseline"/>
        </w:rPr>
        <w:t> </w:t>
      </w:r>
      <w:r>
        <w:rPr>
          <w:vertAlign w:val="baseline"/>
        </w:rPr>
        <w:t>of</w:t>
      </w:r>
      <w:r>
        <w:rPr>
          <w:spacing w:val="-1"/>
          <w:vertAlign w:val="baseline"/>
        </w:rPr>
        <w:t> </w:t>
      </w:r>
      <w:r>
        <w:rPr>
          <w:vertAlign w:val="baseline"/>
        </w:rPr>
        <w:t>value</w:t>
      </w:r>
      <w:r>
        <w:rPr>
          <w:spacing w:val="-1"/>
          <w:vertAlign w:val="baseline"/>
        </w:rPr>
        <w:t> </w:t>
      </w:r>
      <w:r>
        <w:rPr>
          <w:vertAlign w:val="baseline"/>
        </w:rPr>
        <w:t>to</w:t>
      </w:r>
      <w:r>
        <w:rPr>
          <w:spacing w:val="-2"/>
          <w:vertAlign w:val="baseline"/>
        </w:rPr>
        <w:t> </w:t>
      </w:r>
      <w:r>
        <w:rPr>
          <w:vertAlign w:val="baseline"/>
        </w:rPr>
        <w:t>the</w:t>
      </w:r>
      <w:r>
        <w:rPr>
          <w:spacing w:val="-3"/>
          <w:vertAlign w:val="baseline"/>
        </w:rPr>
        <w:t> </w:t>
      </w:r>
      <w:r>
        <w:rPr>
          <w:vertAlign w:val="baseline"/>
        </w:rPr>
        <w:t>status</w:t>
      </w:r>
      <w:r>
        <w:rPr>
          <w:spacing w:val="-2"/>
          <w:vertAlign w:val="baseline"/>
        </w:rPr>
        <w:t> </w:t>
      </w:r>
      <w:r>
        <w:rPr>
          <w:vertAlign w:val="baseline"/>
        </w:rPr>
        <w:t>of</w:t>
      </w:r>
      <w:r>
        <w:rPr>
          <w:spacing w:val="-2"/>
          <w:vertAlign w:val="baseline"/>
        </w:rPr>
        <w:t> </w:t>
      </w:r>
      <w:r>
        <w:rPr>
          <w:vertAlign w:val="baseline"/>
        </w:rPr>
        <w:t>children. However,</w:t>
      </w:r>
      <w:r>
        <w:rPr>
          <w:spacing w:val="-2"/>
          <w:vertAlign w:val="baseline"/>
        </w:rPr>
        <w:t> </w:t>
      </w:r>
      <w:r>
        <w:rPr>
          <w:vertAlign w:val="baseline"/>
        </w:rPr>
        <w:t>there</w:t>
      </w:r>
      <w:r>
        <w:rPr>
          <w:spacing w:val="-3"/>
          <w:vertAlign w:val="baseline"/>
        </w:rPr>
        <w:t> </w:t>
      </w:r>
      <w:r>
        <w:rPr>
          <w:vertAlign w:val="baseline"/>
        </w:rPr>
        <w:t>is</w:t>
      </w:r>
      <w:r>
        <w:rPr>
          <w:spacing w:val="-2"/>
          <w:vertAlign w:val="baseline"/>
        </w:rPr>
        <w:t> </w:t>
      </w:r>
      <w:r>
        <w:rPr>
          <w:vertAlign w:val="baseline"/>
        </w:rPr>
        <w:t>an</w:t>
      </w:r>
      <w:r>
        <w:rPr>
          <w:spacing w:val="-2"/>
          <w:vertAlign w:val="baseline"/>
        </w:rPr>
        <w:t> </w:t>
      </w:r>
      <w:r>
        <w:rPr>
          <w:vertAlign w:val="baseline"/>
        </w:rPr>
        <w:t>increment</w:t>
      </w:r>
      <w:r>
        <w:rPr>
          <w:spacing w:val="-2"/>
          <w:vertAlign w:val="baseline"/>
        </w:rPr>
        <w:t> </w:t>
      </w:r>
      <w:r>
        <w:rPr>
          <w:vertAlign w:val="baseline"/>
        </w:rPr>
        <w:t>in</w:t>
      </w:r>
      <w:r>
        <w:rPr>
          <w:spacing w:val="-2"/>
          <w:vertAlign w:val="baseline"/>
        </w:rPr>
        <w:t> </w:t>
      </w:r>
      <w:r>
        <w:rPr>
          <w:vertAlign w:val="baseline"/>
        </w:rPr>
        <w:t>the number of children trafficked from rural communities to cities in Nigeria and such trafficking usually occurs during fiesta periods and other cultural or artistic activities.</w:t>
      </w:r>
    </w:p>
    <w:p>
      <w:pPr>
        <w:pStyle w:val="BodyText"/>
        <w:spacing w:line="480" w:lineRule="auto" w:before="139"/>
        <w:ind w:left="248" w:right="243"/>
      </w:pPr>
      <w:r>
        <w:rPr/>
        <w:t>It is estimated that about 32% of the internally trafficking acts in Nigeria is for the purpose of force labour, 31% for domestic labour and 30% for prostitution</w:t>
      </w:r>
      <w:r>
        <w:rPr>
          <w:vertAlign w:val="superscript"/>
        </w:rPr>
        <w:t>19</w:t>
      </w:r>
      <w:r>
        <w:rPr>
          <w:vertAlign w:val="baseline"/>
        </w:rPr>
        <w:t>. Young boys and girls are recruited from poor families with a promise of work or education in the cities. These young boys and girls are from rural areas/communities of North- Central. Some from South-West, South-South and South-Eastern part of Nigeria. They are mostly trafficked to urban centre such as Lagos, Abeokuta, Abuja, Ibadan, Kano, Kaduna, Calabar and Port Harcourt</w:t>
      </w:r>
      <w:r>
        <w:rPr>
          <w:vertAlign w:val="superscript"/>
        </w:rPr>
        <w:t>20</w:t>
      </w:r>
      <w:r>
        <w:rPr>
          <w:vertAlign w:val="baseline"/>
        </w:rPr>
        <w:t>. Trafficking to these regions is predominantly for exploitative domestic work, head loading, shop attendance, catering service, farm labour, child begging and prostitution</w:t>
      </w:r>
      <w:r>
        <w:rPr>
          <w:vertAlign w:val="superscript"/>
        </w:rPr>
        <w:t>21</w:t>
      </w:r>
      <w:r>
        <w:rPr>
          <w:vertAlign w:val="baseline"/>
        </w:rPr>
        <w:t>. These young children deployed in households are</w:t>
      </w:r>
      <w:r>
        <w:rPr>
          <w:spacing w:val="17"/>
          <w:vertAlign w:val="baseline"/>
        </w:rPr>
        <w:t> </w:t>
      </w:r>
      <w:r>
        <w:rPr>
          <w:vertAlign w:val="baseline"/>
        </w:rPr>
        <w:t>subjected</w:t>
      </w:r>
      <w:r>
        <w:rPr>
          <w:spacing w:val="18"/>
          <w:vertAlign w:val="baseline"/>
        </w:rPr>
        <w:t> </w:t>
      </w:r>
      <w:r>
        <w:rPr>
          <w:vertAlign w:val="baseline"/>
        </w:rPr>
        <w:t>to</w:t>
      </w:r>
      <w:r>
        <w:rPr>
          <w:spacing w:val="19"/>
          <w:vertAlign w:val="baseline"/>
        </w:rPr>
        <w:t> </w:t>
      </w:r>
      <w:r>
        <w:rPr>
          <w:vertAlign w:val="baseline"/>
        </w:rPr>
        <w:t>about</w:t>
      </w:r>
      <w:r>
        <w:rPr>
          <w:spacing w:val="20"/>
          <w:vertAlign w:val="baseline"/>
        </w:rPr>
        <w:t> </w:t>
      </w:r>
      <w:r>
        <w:rPr>
          <w:vertAlign w:val="baseline"/>
        </w:rPr>
        <w:t>12-18</w:t>
      </w:r>
      <w:r>
        <w:rPr>
          <w:spacing w:val="18"/>
          <w:vertAlign w:val="baseline"/>
        </w:rPr>
        <w:t> </w:t>
      </w:r>
      <w:r>
        <w:rPr>
          <w:vertAlign w:val="baseline"/>
        </w:rPr>
        <w:t>hours</w:t>
      </w:r>
      <w:r>
        <w:rPr>
          <w:spacing w:val="18"/>
          <w:vertAlign w:val="baseline"/>
        </w:rPr>
        <w:t> </w:t>
      </w:r>
      <w:r>
        <w:rPr>
          <w:vertAlign w:val="baseline"/>
        </w:rPr>
        <w:t>of</w:t>
      </w:r>
      <w:r>
        <w:rPr>
          <w:spacing w:val="18"/>
          <w:vertAlign w:val="baseline"/>
        </w:rPr>
        <w:t> </w:t>
      </w:r>
      <w:r>
        <w:rPr>
          <w:vertAlign w:val="baseline"/>
        </w:rPr>
        <w:t>over</w:t>
      </w:r>
      <w:r>
        <w:rPr>
          <w:spacing w:val="19"/>
          <w:vertAlign w:val="baseline"/>
        </w:rPr>
        <w:t> </w:t>
      </w:r>
      <w:r>
        <w:rPr>
          <w:vertAlign w:val="baseline"/>
        </w:rPr>
        <w:t>burdening</w:t>
      </w:r>
      <w:r>
        <w:rPr>
          <w:spacing w:val="17"/>
          <w:vertAlign w:val="baseline"/>
        </w:rPr>
        <w:t> </w:t>
      </w:r>
      <w:r>
        <w:rPr>
          <w:vertAlign w:val="baseline"/>
        </w:rPr>
        <w:t>work,</w:t>
      </w:r>
      <w:r>
        <w:rPr>
          <w:spacing w:val="18"/>
          <w:vertAlign w:val="baseline"/>
        </w:rPr>
        <w:t> </w:t>
      </w:r>
      <w:r>
        <w:rPr>
          <w:vertAlign w:val="baseline"/>
        </w:rPr>
        <w:t>without</w:t>
      </w:r>
      <w:r>
        <w:rPr>
          <w:spacing w:val="19"/>
          <w:vertAlign w:val="baseline"/>
        </w:rPr>
        <w:t> </w:t>
      </w:r>
      <w:r>
        <w:rPr>
          <w:vertAlign w:val="baseline"/>
        </w:rPr>
        <w:t>befitting</w:t>
      </w:r>
      <w:r>
        <w:rPr>
          <w:spacing w:val="18"/>
          <w:vertAlign w:val="baseline"/>
        </w:rPr>
        <w:t> </w:t>
      </w:r>
      <w:r>
        <w:rPr>
          <w:spacing w:val="-2"/>
          <w:vertAlign w:val="baseline"/>
        </w:rPr>
        <w:t>clothing</w:t>
      </w:r>
    </w:p>
    <w:p>
      <w:pPr>
        <w:pStyle w:val="BodyText"/>
        <w:spacing w:before="1"/>
        <w:ind w:left="248"/>
      </w:pPr>
      <w:r>
        <w:rPr/>
        <w:t>and</w:t>
      </w:r>
      <w:r>
        <w:rPr>
          <w:spacing w:val="35"/>
        </w:rPr>
        <w:t> </w:t>
      </w:r>
      <w:r>
        <w:rPr/>
        <w:t>nutrition.</w:t>
      </w:r>
      <w:r>
        <w:rPr>
          <w:spacing w:val="37"/>
        </w:rPr>
        <w:t> </w:t>
      </w:r>
      <w:r>
        <w:rPr/>
        <w:t>Some</w:t>
      </w:r>
      <w:r>
        <w:rPr>
          <w:spacing w:val="36"/>
        </w:rPr>
        <w:t> </w:t>
      </w:r>
      <w:r>
        <w:rPr/>
        <w:t>of</w:t>
      </w:r>
      <w:r>
        <w:rPr>
          <w:spacing w:val="37"/>
        </w:rPr>
        <w:t> </w:t>
      </w:r>
      <w:r>
        <w:rPr/>
        <w:t>the</w:t>
      </w:r>
      <w:r>
        <w:rPr>
          <w:spacing w:val="36"/>
        </w:rPr>
        <w:t> </w:t>
      </w:r>
      <w:r>
        <w:rPr/>
        <w:t>victims</w:t>
      </w:r>
      <w:r>
        <w:rPr>
          <w:spacing w:val="40"/>
        </w:rPr>
        <w:t> </w:t>
      </w:r>
      <w:r>
        <w:rPr/>
        <w:t>are</w:t>
      </w:r>
      <w:r>
        <w:rPr>
          <w:spacing w:val="36"/>
        </w:rPr>
        <w:t> </w:t>
      </w:r>
      <w:r>
        <w:rPr/>
        <w:t>exposed</w:t>
      </w:r>
      <w:r>
        <w:rPr>
          <w:spacing w:val="36"/>
        </w:rPr>
        <w:t> </w:t>
      </w:r>
      <w:r>
        <w:rPr/>
        <w:t>to</w:t>
      </w:r>
      <w:r>
        <w:rPr>
          <w:spacing w:val="37"/>
        </w:rPr>
        <w:t> </w:t>
      </w:r>
      <w:r>
        <w:rPr/>
        <w:t>sexual</w:t>
      </w:r>
      <w:r>
        <w:rPr>
          <w:spacing w:val="38"/>
        </w:rPr>
        <w:t> </w:t>
      </w:r>
      <w:r>
        <w:rPr/>
        <w:t>abuse</w:t>
      </w:r>
      <w:r>
        <w:rPr>
          <w:spacing w:val="36"/>
        </w:rPr>
        <w:t> </w:t>
      </w:r>
      <w:r>
        <w:rPr/>
        <w:t>from</w:t>
      </w:r>
      <w:r>
        <w:rPr>
          <w:spacing w:val="37"/>
        </w:rPr>
        <w:t> </w:t>
      </w:r>
      <w:r>
        <w:rPr/>
        <w:t>their</w:t>
      </w:r>
      <w:r>
        <w:rPr>
          <w:spacing w:val="37"/>
        </w:rPr>
        <w:t> </w:t>
      </w:r>
      <w:r>
        <w:rPr>
          <w:spacing w:val="-2"/>
        </w:rPr>
        <w:t>mistress‘</w:t>
      </w:r>
    </w:p>
    <w:p>
      <w:pPr>
        <w:pStyle w:val="BodyText"/>
        <w:spacing w:before="1"/>
        <w:jc w:val="left"/>
        <w:rPr>
          <w:sz w:val="15"/>
        </w:rPr>
      </w:pPr>
      <w:r>
        <w:rPr/>
        <mc:AlternateContent>
          <mc:Choice Requires="wps">
            <w:drawing>
              <wp:anchor distT="0" distB="0" distL="0" distR="0" allowOverlap="1" layoutInCell="1" locked="0" behindDoc="1" simplePos="0" relativeHeight="487601664">
                <wp:simplePos x="0" y="0"/>
                <wp:positionH relativeFrom="page">
                  <wp:posOffset>1097584</wp:posOffset>
                </wp:positionH>
                <wp:positionV relativeFrom="paragraph">
                  <wp:posOffset>125765</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902764pt;width:144.020pt;height:.71997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121"/>
        <w:ind w:left="430" w:right="0" w:hanging="183"/>
        <w:jc w:val="left"/>
        <w:rPr>
          <w:sz w:val="18"/>
        </w:rPr>
      </w:pPr>
      <w:r>
        <w:rPr>
          <w:rFonts w:ascii="Calibri"/>
          <w:sz w:val="18"/>
          <w:vertAlign w:val="superscript"/>
        </w:rPr>
        <w:t>17</w:t>
      </w:r>
      <w:r>
        <w:rPr>
          <w:rFonts w:ascii="Calibri"/>
          <w:sz w:val="18"/>
          <w:vertAlign w:val="baseline"/>
        </w:rPr>
        <w:t> </w:t>
      </w:r>
      <w:r>
        <w:rPr>
          <w:sz w:val="18"/>
          <w:vertAlign w:val="baseline"/>
        </w:rPr>
        <w:t>Onyemachi,</w:t>
      </w:r>
      <w:r>
        <w:rPr>
          <w:spacing w:val="-1"/>
          <w:sz w:val="18"/>
          <w:vertAlign w:val="baseline"/>
        </w:rPr>
        <w:t> </w:t>
      </w:r>
      <w:r>
        <w:rPr>
          <w:sz w:val="18"/>
          <w:vertAlign w:val="baseline"/>
        </w:rPr>
        <w:t>T.U.</w:t>
      </w:r>
      <w:r>
        <w:rPr>
          <w:b/>
          <w:sz w:val="18"/>
          <w:vertAlign w:val="baseline"/>
        </w:rPr>
        <w:t>,</w:t>
      </w:r>
      <w:r>
        <w:rPr>
          <w:b/>
          <w:spacing w:val="-1"/>
          <w:sz w:val="18"/>
          <w:vertAlign w:val="baseline"/>
        </w:rPr>
        <w:t> </w:t>
      </w:r>
      <w:r>
        <w:rPr>
          <w:i/>
          <w:sz w:val="18"/>
          <w:vertAlign w:val="baseline"/>
        </w:rPr>
        <w:t>Children,</w:t>
      </w:r>
      <w:r>
        <w:rPr>
          <w:i/>
          <w:spacing w:val="-2"/>
          <w:sz w:val="18"/>
          <w:vertAlign w:val="baseline"/>
        </w:rPr>
        <w:t> </w:t>
      </w:r>
      <w:r>
        <w:rPr>
          <w:i/>
          <w:sz w:val="18"/>
          <w:vertAlign w:val="baseline"/>
        </w:rPr>
        <w:t>Status</w:t>
      </w:r>
      <w:r>
        <w:rPr>
          <w:i/>
          <w:spacing w:val="-4"/>
          <w:sz w:val="18"/>
          <w:vertAlign w:val="baseline"/>
        </w:rPr>
        <w:t> </w:t>
      </w:r>
      <w:r>
        <w:rPr>
          <w:i/>
          <w:sz w:val="18"/>
          <w:vertAlign w:val="baseline"/>
        </w:rPr>
        <w:t>and</w:t>
      </w:r>
      <w:r>
        <w:rPr>
          <w:i/>
          <w:spacing w:val="-1"/>
          <w:sz w:val="18"/>
          <w:vertAlign w:val="baseline"/>
        </w:rPr>
        <w:t> </w:t>
      </w:r>
      <w:r>
        <w:rPr>
          <w:i/>
          <w:sz w:val="18"/>
          <w:vertAlign w:val="baseline"/>
        </w:rPr>
        <w:t>the</w:t>
      </w:r>
      <w:r>
        <w:rPr>
          <w:i/>
          <w:spacing w:val="-3"/>
          <w:sz w:val="18"/>
          <w:vertAlign w:val="baseline"/>
        </w:rPr>
        <w:t> </w:t>
      </w:r>
      <w:r>
        <w:rPr>
          <w:i/>
          <w:sz w:val="18"/>
          <w:vertAlign w:val="baseline"/>
        </w:rPr>
        <w:t>Law</w:t>
      </w:r>
      <w:r>
        <w:rPr>
          <w:i/>
          <w:spacing w:val="-4"/>
          <w:sz w:val="18"/>
          <w:vertAlign w:val="baseline"/>
        </w:rPr>
        <w:t> </w:t>
      </w:r>
      <w:r>
        <w:rPr>
          <w:i/>
          <w:sz w:val="18"/>
          <w:vertAlign w:val="baseline"/>
        </w:rPr>
        <w:t>in</w:t>
      </w:r>
      <w:r>
        <w:rPr>
          <w:i/>
          <w:spacing w:val="-1"/>
          <w:sz w:val="18"/>
          <w:vertAlign w:val="baseline"/>
        </w:rPr>
        <w:t> </w:t>
      </w:r>
      <w:r>
        <w:rPr>
          <w:i/>
          <w:sz w:val="18"/>
          <w:vertAlign w:val="baseline"/>
        </w:rPr>
        <w:t>Nigeria</w:t>
      </w:r>
      <w:r>
        <w:rPr>
          <w:sz w:val="18"/>
          <w:vertAlign w:val="baseline"/>
        </w:rPr>
        <w:t>.</w:t>
      </w:r>
      <w:r>
        <w:rPr>
          <w:spacing w:val="-2"/>
          <w:sz w:val="18"/>
          <w:vertAlign w:val="baseline"/>
        </w:rPr>
        <w:t> </w:t>
      </w:r>
      <w:r>
        <w:rPr>
          <w:sz w:val="18"/>
          <w:vertAlign w:val="baseline"/>
        </w:rPr>
        <w:t>In:</w:t>
      </w:r>
      <w:r>
        <w:rPr>
          <w:spacing w:val="-5"/>
          <w:sz w:val="18"/>
          <w:vertAlign w:val="baseline"/>
        </w:rPr>
        <w:t> </w:t>
      </w:r>
      <w:r>
        <w:rPr>
          <w:sz w:val="18"/>
          <w:vertAlign w:val="baseline"/>
        </w:rPr>
        <w:t>African</w:t>
      </w:r>
      <w:r>
        <w:rPr>
          <w:spacing w:val="-1"/>
          <w:sz w:val="18"/>
          <w:vertAlign w:val="baseline"/>
        </w:rPr>
        <w:t> </w:t>
      </w:r>
      <w:r>
        <w:rPr>
          <w:sz w:val="18"/>
          <w:vertAlign w:val="baseline"/>
        </w:rPr>
        <w:t>Research</w:t>
      </w:r>
      <w:r>
        <w:rPr>
          <w:spacing w:val="-1"/>
          <w:sz w:val="18"/>
          <w:vertAlign w:val="baseline"/>
        </w:rPr>
        <w:t> </w:t>
      </w:r>
      <w:r>
        <w:rPr>
          <w:sz w:val="18"/>
          <w:vertAlign w:val="baseline"/>
        </w:rPr>
        <w:t>Review, An</w:t>
      </w:r>
      <w:r>
        <w:rPr>
          <w:spacing w:val="-1"/>
          <w:sz w:val="18"/>
          <w:vertAlign w:val="baseline"/>
        </w:rPr>
        <w:t> </w:t>
      </w:r>
      <w:r>
        <w:rPr>
          <w:sz w:val="18"/>
          <w:vertAlign w:val="baseline"/>
        </w:rPr>
        <w:t>International</w:t>
      </w:r>
      <w:r>
        <w:rPr>
          <w:spacing w:val="-4"/>
          <w:sz w:val="18"/>
          <w:vertAlign w:val="baseline"/>
        </w:rPr>
        <w:t> </w:t>
      </w:r>
      <w:r>
        <w:rPr>
          <w:sz w:val="18"/>
          <w:vertAlign w:val="baseline"/>
        </w:rPr>
        <w:t>Multi- Displinary Journal, Ethiopia, (July, 2010), Vol. 4(3a)</w:t>
      </w:r>
      <w:r>
        <w:rPr>
          <w:spacing w:val="40"/>
          <w:sz w:val="18"/>
          <w:vertAlign w:val="baseline"/>
        </w:rPr>
        <w:t> </w:t>
      </w:r>
      <w:r>
        <w:rPr>
          <w:sz w:val="18"/>
          <w:vertAlign w:val="baseline"/>
        </w:rPr>
        <w:t>p. 382</w:t>
      </w:r>
    </w:p>
    <w:p>
      <w:pPr>
        <w:spacing w:before="25"/>
        <w:ind w:left="248" w:right="0" w:firstLine="0"/>
        <w:jc w:val="left"/>
        <w:rPr>
          <w:sz w:val="18"/>
        </w:rPr>
      </w:pPr>
      <w:r>
        <w:rPr>
          <w:rFonts w:ascii="Calibri"/>
          <w:w w:val="105"/>
          <w:sz w:val="18"/>
          <w:vertAlign w:val="superscript"/>
        </w:rPr>
        <w:t>18</w:t>
      </w:r>
      <w:r>
        <w:rPr>
          <w:rFonts w:ascii="Calibri"/>
          <w:spacing w:val="3"/>
          <w:w w:val="105"/>
          <w:sz w:val="18"/>
          <w:vertAlign w:val="baseline"/>
        </w:rPr>
        <w:t> </w:t>
      </w:r>
      <w:r>
        <w:rPr>
          <w:spacing w:val="-2"/>
          <w:w w:val="105"/>
          <w:sz w:val="18"/>
          <w:vertAlign w:val="baseline"/>
        </w:rPr>
        <w:t>Ibid.</w:t>
      </w:r>
    </w:p>
    <w:p>
      <w:pPr>
        <w:spacing w:before="23"/>
        <w:ind w:left="248" w:right="0" w:firstLine="0"/>
        <w:jc w:val="left"/>
        <w:rPr>
          <w:sz w:val="18"/>
        </w:rPr>
      </w:pPr>
      <w:r>
        <w:rPr>
          <w:rFonts w:ascii="Calibri"/>
          <w:sz w:val="18"/>
          <w:vertAlign w:val="superscript"/>
        </w:rPr>
        <w:t>19</w:t>
      </w:r>
      <w:r>
        <w:rPr>
          <w:rFonts w:ascii="Calibri"/>
          <w:spacing w:val="3"/>
          <w:sz w:val="18"/>
          <w:vertAlign w:val="baseline"/>
        </w:rPr>
        <w:t> </w:t>
      </w:r>
      <w:r>
        <w:rPr>
          <w:sz w:val="18"/>
          <w:vertAlign w:val="baseline"/>
        </w:rPr>
        <w:t>United</w:t>
      </w:r>
      <w:r>
        <w:rPr>
          <w:spacing w:val="1"/>
          <w:sz w:val="18"/>
          <w:vertAlign w:val="baseline"/>
        </w:rPr>
        <w:t> </w:t>
      </w:r>
      <w:r>
        <w:rPr>
          <w:sz w:val="18"/>
          <w:vertAlign w:val="baseline"/>
        </w:rPr>
        <w:t>States Department</w:t>
      </w:r>
      <w:r>
        <w:rPr>
          <w:spacing w:val="-1"/>
          <w:sz w:val="18"/>
          <w:vertAlign w:val="baseline"/>
        </w:rPr>
        <w:t> </w:t>
      </w:r>
      <w:r>
        <w:rPr>
          <w:sz w:val="18"/>
          <w:vertAlign w:val="baseline"/>
        </w:rPr>
        <w:t>of</w:t>
      </w:r>
      <w:r>
        <w:rPr>
          <w:spacing w:val="-2"/>
          <w:sz w:val="18"/>
          <w:vertAlign w:val="baseline"/>
        </w:rPr>
        <w:t> </w:t>
      </w:r>
      <w:r>
        <w:rPr>
          <w:sz w:val="18"/>
          <w:vertAlign w:val="baseline"/>
        </w:rPr>
        <w:t>Labor Report.,</w:t>
      </w:r>
      <w:r>
        <w:rPr>
          <w:spacing w:val="1"/>
          <w:sz w:val="18"/>
          <w:vertAlign w:val="baseline"/>
        </w:rPr>
        <w:t> </w:t>
      </w:r>
      <w:r>
        <w:rPr>
          <w:i/>
          <w:sz w:val="18"/>
          <w:vertAlign w:val="baseline"/>
        </w:rPr>
        <w:t>Findings</w:t>
      </w:r>
      <w:r>
        <w:rPr>
          <w:i/>
          <w:spacing w:val="-3"/>
          <w:sz w:val="18"/>
          <w:vertAlign w:val="baseline"/>
        </w:rPr>
        <w:t> </w:t>
      </w:r>
      <w:r>
        <w:rPr>
          <w:i/>
          <w:sz w:val="18"/>
          <w:vertAlign w:val="baseline"/>
        </w:rPr>
        <w:t>on</w:t>
      </w:r>
      <w:r>
        <w:rPr>
          <w:i/>
          <w:spacing w:val="-1"/>
          <w:sz w:val="18"/>
          <w:vertAlign w:val="baseline"/>
        </w:rPr>
        <w:t> </w:t>
      </w:r>
      <w:r>
        <w:rPr>
          <w:i/>
          <w:sz w:val="18"/>
          <w:vertAlign w:val="baseline"/>
        </w:rPr>
        <w:t>the</w:t>
      </w:r>
      <w:r>
        <w:rPr>
          <w:i/>
          <w:spacing w:val="-2"/>
          <w:sz w:val="18"/>
          <w:vertAlign w:val="baseline"/>
        </w:rPr>
        <w:t> </w:t>
      </w:r>
      <w:r>
        <w:rPr>
          <w:i/>
          <w:sz w:val="18"/>
          <w:vertAlign w:val="baseline"/>
        </w:rPr>
        <w:t>Worst</w:t>
      </w:r>
      <w:r>
        <w:rPr>
          <w:i/>
          <w:spacing w:val="1"/>
          <w:sz w:val="18"/>
          <w:vertAlign w:val="baseline"/>
        </w:rPr>
        <w:t> </w:t>
      </w:r>
      <w:r>
        <w:rPr>
          <w:i/>
          <w:sz w:val="18"/>
          <w:vertAlign w:val="baseline"/>
        </w:rPr>
        <w:t>Form</w:t>
      </w:r>
      <w:r>
        <w:rPr>
          <w:i/>
          <w:spacing w:val="-1"/>
          <w:sz w:val="18"/>
          <w:vertAlign w:val="baseline"/>
        </w:rPr>
        <w:t> </w:t>
      </w:r>
      <w:r>
        <w:rPr>
          <w:i/>
          <w:sz w:val="18"/>
          <w:vertAlign w:val="baseline"/>
        </w:rPr>
        <w:t>of</w:t>
      </w:r>
      <w:r>
        <w:rPr>
          <w:i/>
          <w:spacing w:val="-3"/>
          <w:sz w:val="18"/>
          <w:vertAlign w:val="baseline"/>
        </w:rPr>
        <w:t> </w:t>
      </w:r>
      <w:r>
        <w:rPr>
          <w:i/>
          <w:sz w:val="18"/>
          <w:vertAlign w:val="baseline"/>
        </w:rPr>
        <w:t>Child</w:t>
      </w:r>
      <w:r>
        <w:rPr>
          <w:i/>
          <w:spacing w:val="1"/>
          <w:sz w:val="18"/>
          <w:vertAlign w:val="baseline"/>
        </w:rPr>
        <w:t> </w:t>
      </w:r>
      <w:r>
        <w:rPr>
          <w:i/>
          <w:sz w:val="18"/>
          <w:vertAlign w:val="baseline"/>
        </w:rPr>
        <w:t>Labour</w:t>
      </w:r>
      <w:r>
        <w:rPr>
          <w:i/>
          <w:spacing w:val="2"/>
          <w:sz w:val="18"/>
          <w:vertAlign w:val="baseline"/>
        </w:rPr>
        <w:t> </w:t>
      </w:r>
      <w:r>
        <w:rPr>
          <w:sz w:val="18"/>
          <w:vertAlign w:val="baseline"/>
        </w:rPr>
        <w:t>(2013),</w:t>
      </w:r>
      <w:r>
        <w:rPr>
          <w:spacing w:val="-3"/>
          <w:sz w:val="18"/>
          <w:vertAlign w:val="baseline"/>
        </w:rPr>
        <w:t> </w:t>
      </w:r>
      <w:r>
        <w:rPr>
          <w:sz w:val="18"/>
          <w:vertAlign w:val="baseline"/>
        </w:rPr>
        <w:t>p. </w:t>
      </w:r>
      <w:r>
        <w:rPr>
          <w:spacing w:val="-5"/>
          <w:sz w:val="18"/>
          <w:vertAlign w:val="baseline"/>
        </w:rPr>
        <w:t>17</w:t>
      </w:r>
    </w:p>
    <w:p>
      <w:pPr>
        <w:spacing w:line="242" w:lineRule="auto" w:before="25"/>
        <w:ind w:left="385" w:right="155" w:hanging="137"/>
        <w:jc w:val="left"/>
        <w:rPr>
          <w:sz w:val="18"/>
        </w:rPr>
      </w:pPr>
      <w:r>
        <w:rPr>
          <w:rFonts w:ascii="Calibri"/>
          <w:sz w:val="18"/>
          <w:vertAlign w:val="superscript"/>
        </w:rPr>
        <w:t>20</w:t>
      </w:r>
      <w:r>
        <w:rPr>
          <w:rFonts w:ascii="Calibri"/>
          <w:sz w:val="18"/>
          <w:vertAlign w:val="baseline"/>
        </w:rPr>
        <w:t> </w:t>
      </w:r>
      <w:r>
        <w:rPr>
          <w:sz w:val="18"/>
          <w:vertAlign w:val="baseline"/>
        </w:rPr>
        <w:t>Olateru-Olagbegi,</w:t>
      </w:r>
      <w:r>
        <w:rPr>
          <w:spacing w:val="-1"/>
          <w:sz w:val="18"/>
          <w:vertAlign w:val="baseline"/>
        </w:rPr>
        <w:t> </w:t>
      </w:r>
      <w:r>
        <w:rPr>
          <w:sz w:val="18"/>
          <w:vertAlign w:val="baseline"/>
        </w:rPr>
        <w:t>B.</w:t>
      </w:r>
      <w:r>
        <w:rPr>
          <w:spacing w:val="-2"/>
          <w:sz w:val="18"/>
          <w:vertAlign w:val="baseline"/>
        </w:rPr>
        <w:t> </w:t>
      </w:r>
      <w:r>
        <w:rPr>
          <w:sz w:val="18"/>
          <w:vertAlign w:val="baseline"/>
        </w:rPr>
        <w:t>and</w:t>
      </w:r>
      <w:r>
        <w:rPr>
          <w:spacing w:val="-1"/>
          <w:sz w:val="18"/>
          <w:vertAlign w:val="baseline"/>
        </w:rPr>
        <w:t> </w:t>
      </w:r>
      <w:r>
        <w:rPr>
          <w:sz w:val="18"/>
          <w:vertAlign w:val="baseline"/>
        </w:rPr>
        <w:t>Ikpeme A., </w:t>
      </w:r>
      <w:r>
        <w:rPr>
          <w:i/>
          <w:sz w:val="18"/>
          <w:vertAlign w:val="baseline"/>
        </w:rPr>
        <w:t>Review</w:t>
      </w:r>
      <w:r>
        <w:rPr>
          <w:i/>
          <w:spacing w:val="-2"/>
          <w:sz w:val="18"/>
          <w:vertAlign w:val="baseline"/>
        </w:rPr>
        <w:t> </w:t>
      </w:r>
      <w:r>
        <w:rPr>
          <w:i/>
          <w:sz w:val="18"/>
          <w:vertAlign w:val="baseline"/>
        </w:rPr>
        <w:t>of</w:t>
      </w:r>
      <w:r>
        <w:rPr>
          <w:i/>
          <w:spacing w:val="-2"/>
          <w:sz w:val="18"/>
          <w:vertAlign w:val="baseline"/>
        </w:rPr>
        <w:t> </w:t>
      </w:r>
      <w:r>
        <w:rPr>
          <w:i/>
          <w:sz w:val="18"/>
          <w:vertAlign w:val="baseline"/>
        </w:rPr>
        <w:t>Legislations</w:t>
      </w:r>
      <w:r>
        <w:rPr>
          <w:i/>
          <w:spacing w:val="-5"/>
          <w:sz w:val="18"/>
          <w:vertAlign w:val="baseline"/>
        </w:rPr>
        <w:t> </w:t>
      </w:r>
      <w:r>
        <w:rPr>
          <w:i/>
          <w:sz w:val="18"/>
          <w:vertAlign w:val="baseline"/>
        </w:rPr>
        <w:t>and</w:t>
      </w:r>
      <w:r>
        <w:rPr>
          <w:i/>
          <w:spacing w:val="-1"/>
          <w:sz w:val="18"/>
          <w:vertAlign w:val="baseline"/>
        </w:rPr>
        <w:t> </w:t>
      </w:r>
      <w:r>
        <w:rPr>
          <w:i/>
          <w:sz w:val="18"/>
          <w:vertAlign w:val="baseline"/>
        </w:rPr>
        <w:t>Policies</w:t>
      </w:r>
      <w:r>
        <w:rPr>
          <w:i/>
          <w:spacing w:val="-3"/>
          <w:sz w:val="18"/>
          <w:vertAlign w:val="baseline"/>
        </w:rPr>
        <w:t> </w:t>
      </w:r>
      <w:r>
        <w:rPr>
          <w:i/>
          <w:sz w:val="18"/>
          <w:vertAlign w:val="baseline"/>
        </w:rPr>
        <w:t>in</w:t>
      </w:r>
      <w:r>
        <w:rPr>
          <w:i/>
          <w:spacing w:val="-1"/>
          <w:sz w:val="18"/>
          <w:vertAlign w:val="baseline"/>
        </w:rPr>
        <w:t> </w:t>
      </w:r>
      <w:r>
        <w:rPr>
          <w:i/>
          <w:sz w:val="18"/>
          <w:vertAlign w:val="baseline"/>
        </w:rPr>
        <w:t>Nigeria</w:t>
      </w:r>
      <w:r>
        <w:rPr>
          <w:i/>
          <w:spacing w:val="-3"/>
          <w:sz w:val="18"/>
          <w:vertAlign w:val="baseline"/>
        </w:rPr>
        <w:t> </w:t>
      </w:r>
      <w:r>
        <w:rPr>
          <w:i/>
          <w:sz w:val="18"/>
          <w:vertAlign w:val="baseline"/>
        </w:rPr>
        <w:t>on</w:t>
      </w:r>
      <w:r>
        <w:rPr>
          <w:i/>
          <w:spacing w:val="-3"/>
          <w:sz w:val="18"/>
          <w:vertAlign w:val="baseline"/>
        </w:rPr>
        <w:t> </w:t>
      </w:r>
      <w:r>
        <w:rPr>
          <w:i/>
          <w:sz w:val="18"/>
          <w:vertAlign w:val="baseline"/>
        </w:rPr>
        <w:t>Human</w:t>
      </w:r>
      <w:r>
        <w:rPr>
          <w:i/>
          <w:spacing w:val="-1"/>
          <w:sz w:val="18"/>
          <w:vertAlign w:val="baseline"/>
        </w:rPr>
        <w:t> </w:t>
      </w:r>
      <w:r>
        <w:rPr>
          <w:i/>
          <w:sz w:val="18"/>
          <w:vertAlign w:val="baseline"/>
        </w:rPr>
        <w:t>Trafficking</w:t>
      </w:r>
      <w:r>
        <w:rPr>
          <w:i/>
          <w:spacing w:val="-3"/>
          <w:sz w:val="18"/>
          <w:vertAlign w:val="baseline"/>
        </w:rPr>
        <w:t> </w:t>
      </w:r>
      <w:r>
        <w:rPr>
          <w:i/>
          <w:sz w:val="18"/>
          <w:vertAlign w:val="baseline"/>
        </w:rPr>
        <w:t>and Forced Labour.</w:t>
      </w:r>
      <w:r>
        <w:rPr>
          <w:i/>
          <w:spacing w:val="40"/>
          <w:sz w:val="18"/>
          <w:vertAlign w:val="baseline"/>
        </w:rPr>
        <w:t> </w:t>
      </w:r>
      <w:r>
        <w:rPr>
          <w:sz w:val="18"/>
          <w:vertAlign w:val="baseline"/>
        </w:rPr>
        <w:t>p. 14</w:t>
      </w:r>
    </w:p>
    <w:p>
      <w:pPr>
        <w:spacing w:before="20"/>
        <w:ind w:left="248" w:right="0" w:firstLine="0"/>
        <w:jc w:val="left"/>
        <w:rPr>
          <w:sz w:val="18"/>
        </w:rPr>
      </w:pPr>
      <w:r>
        <w:rPr>
          <w:rFonts w:ascii="Calibri"/>
          <w:sz w:val="18"/>
          <w:vertAlign w:val="superscript"/>
        </w:rPr>
        <w:t>21</w:t>
      </w:r>
      <w:r>
        <w:rPr>
          <w:rFonts w:ascii="Calibri"/>
          <w:spacing w:val="3"/>
          <w:sz w:val="18"/>
          <w:vertAlign w:val="baseline"/>
        </w:rPr>
        <w:t> </w:t>
      </w:r>
      <w:r>
        <w:rPr>
          <w:sz w:val="18"/>
          <w:vertAlign w:val="baseline"/>
        </w:rPr>
        <w:t>Ovosi S.,</w:t>
      </w:r>
      <w:r>
        <w:rPr>
          <w:spacing w:val="1"/>
          <w:sz w:val="18"/>
          <w:vertAlign w:val="baseline"/>
        </w:rPr>
        <w:t> </w:t>
      </w:r>
      <w:r>
        <w:rPr>
          <w:i/>
          <w:sz w:val="18"/>
          <w:vertAlign w:val="baseline"/>
        </w:rPr>
        <w:t>Still</w:t>
      </w:r>
      <w:r>
        <w:rPr>
          <w:i/>
          <w:spacing w:val="-1"/>
          <w:sz w:val="18"/>
          <w:vertAlign w:val="baseline"/>
        </w:rPr>
        <w:t> </w:t>
      </w:r>
      <w:r>
        <w:rPr>
          <w:i/>
          <w:sz w:val="18"/>
          <w:vertAlign w:val="baseline"/>
        </w:rPr>
        <w:t>on</w:t>
      </w:r>
      <w:r>
        <w:rPr>
          <w:i/>
          <w:spacing w:val="2"/>
          <w:sz w:val="18"/>
          <w:vertAlign w:val="baseline"/>
        </w:rPr>
        <w:t> </w:t>
      </w:r>
      <w:r>
        <w:rPr>
          <w:i/>
          <w:sz w:val="18"/>
          <w:vertAlign w:val="baseline"/>
        </w:rPr>
        <w:t>the Dangers</w:t>
      </w:r>
      <w:r>
        <w:rPr>
          <w:i/>
          <w:spacing w:val="-4"/>
          <w:sz w:val="18"/>
          <w:vertAlign w:val="baseline"/>
        </w:rPr>
        <w:t> </w:t>
      </w:r>
      <w:r>
        <w:rPr>
          <w:i/>
          <w:sz w:val="18"/>
          <w:vertAlign w:val="baseline"/>
        </w:rPr>
        <w:t>of Human</w:t>
      </w:r>
      <w:r>
        <w:rPr>
          <w:i/>
          <w:spacing w:val="-1"/>
          <w:sz w:val="18"/>
          <w:vertAlign w:val="baseline"/>
        </w:rPr>
        <w:t> </w:t>
      </w:r>
      <w:r>
        <w:rPr>
          <w:i/>
          <w:sz w:val="18"/>
          <w:vertAlign w:val="baseline"/>
        </w:rPr>
        <w:t>Trafficking</w:t>
      </w:r>
      <w:r>
        <w:rPr>
          <w:i/>
          <w:spacing w:val="4"/>
          <w:sz w:val="18"/>
          <w:vertAlign w:val="baseline"/>
        </w:rPr>
        <w:t> </w:t>
      </w:r>
      <w:r>
        <w:rPr>
          <w:sz w:val="18"/>
          <w:vertAlign w:val="baseline"/>
        </w:rPr>
        <w:t>(2013).</w:t>
      </w:r>
      <w:r>
        <w:rPr>
          <w:spacing w:val="-3"/>
          <w:sz w:val="18"/>
          <w:vertAlign w:val="baseline"/>
        </w:rPr>
        <w:t> </w:t>
      </w:r>
      <w:r>
        <w:rPr>
          <w:sz w:val="18"/>
          <w:vertAlign w:val="baseline"/>
        </w:rPr>
        <w:t>p.</w:t>
      </w:r>
      <w:r>
        <w:rPr>
          <w:spacing w:val="-2"/>
          <w:sz w:val="18"/>
          <w:vertAlign w:val="baseline"/>
        </w:rPr>
        <w:t> </w:t>
      </w:r>
      <w:r>
        <w:rPr>
          <w:spacing w:val="-10"/>
          <w:sz w:val="18"/>
          <w:vertAlign w:val="baseline"/>
        </w:rPr>
        <w:t>5</w:t>
      </w:r>
    </w:p>
    <w:p>
      <w:pPr>
        <w:spacing w:after="0"/>
        <w:jc w:val="left"/>
        <w:rPr>
          <w:sz w:val="18"/>
        </w:rPr>
        <w:sectPr>
          <w:pgSz w:w="11910" w:h="16840"/>
          <w:pgMar w:header="0" w:footer="1000" w:top="760" w:bottom="1200" w:left="1480" w:right="1480"/>
        </w:sectPr>
      </w:pPr>
    </w:p>
    <w:p>
      <w:pPr>
        <w:pStyle w:val="BodyText"/>
        <w:spacing w:line="480" w:lineRule="auto" w:before="113"/>
        <w:ind w:left="248" w:right="242"/>
      </w:pPr>
      <w:r>
        <w:rPr/>
        <w:t>husbands and in some cases the household members</w:t>
      </w:r>
      <w:r>
        <w:rPr>
          <w:vertAlign w:val="superscript"/>
        </w:rPr>
        <w:t>22</w:t>
      </w:r>
      <w:r>
        <w:rPr>
          <w:vertAlign w:val="baseline"/>
        </w:rPr>
        <w:t>. 83% of child victims of trafficking for domestic service are recruited from Akwa Ibom State while others are from Cross River, Rivers, Ebonyi, Kano and Kaduna State</w:t>
      </w:r>
      <w:r>
        <w:rPr>
          <w:vertAlign w:val="superscript"/>
        </w:rPr>
        <w:t>23</w:t>
      </w:r>
      <w:r>
        <w:rPr>
          <w:vertAlign w:val="baseline"/>
        </w:rPr>
        <w:t>. This ancient form of internal trafficking</w:t>
      </w:r>
      <w:r>
        <w:rPr>
          <w:spacing w:val="-2"/>
          <w:vertAlign w:val="baseline"/>
        </w:rPr>
        <w:t> </w:t>
      </w:r>
      <w:r>
        <w:rPr>
          <w:vertAlign w:val="baseline"/>
        </w:rPr>
        <w:t>is more</w:t>
      </w:r>
      <w:r>
        <w:rPr>
          <w:spacing w:val="-1"/>
          <w:vertAlign w:val="baseline"/>
        </w:rPr>
        <w:t> </w:t>
      </w:r>
      <w:r>
        <w:rPr>
          <w:vertAlign w:val="baseline"/>
        </w:rPr>
        <w:t>often than not confused with the traditional practice of child fostering within the extended family. However, such children are no longer cared for but rather exploited through placement for different forms of labour enduring, physical and psychological abuse.</w:t>
      </w:r>
    </w:p>
    <w:p>
      <w:pPr>
        <w:pStyle w:val="BodyText"/>
        <w:spacing w:line="480" w:lineRule="auto" w:before="93"/>
        <w:ind w:left="248" w:right="243"/>
      </w:pPr>
      <w:r>
        <w:rPr/>
        <w:t>Traffickers (Intermediaries) supply children who are often less than 17 years of age to different households in exchange for their travel expenses and six months of wages. Sometimes, at the expiration of six months, the employer continues to pay the victim‘s wages to the trafficker.</w:t>
      </w:r>
      <w:r>
        <w:rPr>
          <w:spacing w:val="40"/>
        </w:rPr>
        <w:t> </w:t>
      </w:r>
      <w:r>
        <w:rPr/>
        <w:t>The traffickers serve as a link between supply and demand. They supply through recruitment, kidnapping, deception, transportation and</w:t>
      </w:r>
      <w:r>
        <w:rPr>
          <w:spacing w:val="40"/>
        </w:rPr>
        <w:t> </w:t>
      </w:r>
      <w:r>
        <w:rPr/>
        <w:t>exploitation processes and boost demand by providing easy contact to the trafficked persons</w:t>
      </w:r>
      <w:r>
        <w:rPr>
          <w:vertAlign w:val="superscript"/>
        </w:rPr>
        <w:t>24</w:t>
      </w:r>
      <w:r>
        <w:rPr>
          <w:vertAlign w:val="baseline"/>
        </w:rPr>
        <w:t>. The traffickers are often part of the extended family, have links with the family nucleus, or are somebody known within the local community.</w:t>
      </w:r>
    </w:p>
    <w:p>
      <w:pPr>
        <w:pStyle w:val="Heading1"/>
        <w:spacing w:before="5"/>
        <w:ind w:left="248" w:firstLine="0"/>
      </w:pPr>
      <w:bookmarkStart w:name="_TOC_250027" w:id="5"/>
      <w:r>
        <w:rPr/>
        <w:t>2.4.2.</w:t>
      </w:r>
      <w:r>
        <w:rPr>
          <w:spacing w:val="-2"/>
        </w:rPr>
        <w:t> </w:t>
      </w:r>
      <w:r>
        <w:rPr/>
        <w:t>International</w:t>
      </w:r>
      <w:r>
        <w:rPr>
          <w:spacing w:val="-1"/>
        </w:rPr>
        <w:t> </w:t>
      </w:r>
      <w:r>
        <w:rPr/>
        <w:t>or</w:t>
      </w:r>
      <w:r>
        <w:rPr>
          <w:spacing w:val="-3"/>
        </w:rPr>
        <w:t> </w:t>
      </w:r>
      <w:r>
        <w:rPr/>
        <w:t>External </w:t>
      </w:r>
      <w:bookmarkEnd w:id="5"/>
      <w:r>
        <w:rPr>
          <w:spacing w:val="-2"/>
        </w:rPr>
        <w:t>Trafficking</w:t>
      </w:r>
    </w:p>
    <w:p>
      <w:pPr>
        <w:pStyle w:val="BodyText"/>
        <w:spacing w:line="480" w:lineRule="auto" w:before="272"/>
        <w:ind w:left="248" w:right="242"/>
      </w:pPr>
      <w:r>
        <w:rPr/>
        <w:t>Two</w:t>
      </w:r>
      <w:r>
        <w:rPr>
          <w:spacing w:val="-2"/>
        </w:rPr>
        <w:t> </w:t>
      </w:r>
      <w:r>
        <w:rPr/>
        <w:t>hundred years</w:t>
      </w:r>
      <w:r>
        <w:rPr>
          <w:spacing w:val="-2"/>
        </w:rPr>
        <w:t> </w:t>
      </w:r>
      <w:r>
        <w:rPr/>
        <w:t>after the</w:t>
      </w:r>
      <w:r>
        <w:rPr>
          <w:spacing w:val="-2"/>
        </w:rPr>
        <w:t> </w:t>
      </w:r>
      <w:r>
        <w:rPr/>
        <w:t>abolition</w:t>
      </w:r>
      <w:r>
        <w:rPr>
          <w:spacing w:val="-1"/>
        </w:rPr>
        <w:t> </w:t>
      </w:r>
      <w:r>
        <w:rPr/>
        <w:t>of</w:t>
      </w:r>
      <w:r>
        <w:rPr>
          <w:spacing w:val="-2"/>
        </w:rPr>
        <w:t> </w:t>
      </w:r>
      <w:r>
        <w:rPr/>
        <w:t>the</w:t>
      </w:r>
      <w:r>
        <w:rPr>
          <w:spacing w:val="-2"/>
        </w:rPr>
        <w:t> </w:t>
      </w:r>
      <w:r>
        <w:rPr/>
        <w:t>Trans-Atlantic-Slave-Trade,</w:t>
      </w:r>
      <w:r>
        <w:rPr>
          <w:spacing w:val="-1"/>
        </w:rPr>
        <w:t> </w:t>
      </w:r>
      <w:r>
        <w:rPr/>
        <w:t>the</w:t>
      </w:r>
      <w:r>
        <w:rPr>
          <w:spacing w:val="-2"/>
        </w:rPr>
        <w:t> </w:t>
      </w:r>
      <w:r>
        <w:rPr/>
        <w:t>trafficking of Africans particularly Nigerians continues unabated as it is estimated that about 750,000 to 1 million persons are trafficked annually in Nigeria. 23% are within states while over 75% are across the states and 2% are outside the country</w:t>
      </w:r>
      <w:r>
        <w:rPr>
          <w:vertAlign w:val="superscript"/>
        </w:rPr>
        <w:t>25</w:t>
      </w:r>
      <w:r>
        <w:rPr>
          <w:vertAlign w:val="baseline"/>
        </w:rPr>
        <w:t>. The exact number of people trafficked annually through the Nigerian borders is unknown</w:t>
      </w:r>
      <w:r>
        <w:rPr>
          <w:vertAlign w:val="superscript"/>
        </w:rPr>
        <w:t>26</w:t>
      </w:r>
      <w:r>
        <w:rPr>
          <w:vertAlign w:val="baseline"/>
        </w:rPr>
        <w:t>. This may</w:t>
      </w:r>
      <w:r>
        <w:rPr>
          <w:spacing w:val="12"/>
          <w:vertAlign w:val="baseline"/>
        </w:rPr>
        <w:t> </w:t>
      </w:r>
      <w:r>
        <w:rPr>
          <w:vertAlign w:val="baseline"/>
        </w:rPr>
        <w:t>be</w:t>
      </w:r>
      <w:r>
        <w:rPr>
          <w:spacing w:val="16"/>
          <w:vertAlign w:val="baseline"/>
        </w:rPr>
        <w:t> </w:t>
      </w:r>
      <w:r>
        <w:rPr>
          <w:vertAlign w:val="baseline"/>
        </w:rPr>
        <w:t>due</w:t>
      </w:r>
      <w:r>
        <w:rPr>
          <w:spacing w:val="16"/>
          <w:vertAlign w:val="baseline"/>
        </w:rPr>
        <w:t> </w:t>
      </w:r>
      <w:r>
        <w:rPr>
          <w:vertAlign w:val="baseline"/>
        </w:rPr>
        <w:t>to</w:t>
      </w:r>
      <w:r>
        <w:rPr>
          <w:spacing w:val="17"/>
          <w:vertAlign w:val="baseline"/>
        </w:rPr>
        <w:t> </w:t>
      </w:r>
      <w:r>
        <w:rPr>
          <w:vertAlign w:val="baseline"/>
        </w:rPr>
        <w:t>the</w:t>
      </w:r>
      <w:r>
        <w:rPr>
          <w:spacing w:val="15"/>
          <w:vertAlign w:val="baseline"/>
        </w:rPr>
        <w:t> </w:t>
      </w:r>
      <w:r>
        <w:rPr>
          <w:vertAlign w:val="baseline"/>
        </w:rPr>
        <w:t>illegal</w:t>
      </w:r>
      <w:r>
        <w:rPr>
          <w:spacing w:val="20"/>
          <w:vertAlign w:val="baseline"/>
        </w:rPr>
        <w:t> </w:t>
      </w:r>
      <w:r>
        <w:rPr>
          <w:vertAlign w:val="baseline"/>
        </w:rPr>
        <w:t>nature</w:t>
      </w:r>
      <w:r>
        <w:rPr>
          <w:spacing w:val="17"/>
          <w:vertAlign w:val="baseline"/>
        </w:rPr>
        <w:t> </w:t>
      </w:r>
      <w:r>
        <w:rPr>
          <w:vertAlign w:val="baseline"/>
        </w:rPr>
        <w:t>of</w:t>
      </w:r>
      <w:r>
        <w:rPr>
          <w:spacing w:val="16"/>
          <w:vertAlign w:val="baseline"/>
        </w:rPr>
        <w:t> </w:t>
      </w:r>
      <w:r>
        <w:rPr>
          <w:vertAlign w:val="baseline"/>
        </w:rPr>
        <w:t>the</w:t>
      </w:r>
      <w:r>
        <w:rPr>
          <w:spacing w:val="20"/>
          <w:vertAlign w:val="baseline"/>
        </w:rPr>
        <w:t> </w:t>
      </w:r>
      <w:r>
        <w:rPr>
          <w:vertAlign w:val="baseline"/>
        </w:rPr>
        <w:t>act,</w:t>
      </w:r>
      <w:r>
        <w:rPr>
          <w:spacing w:val="17"/>
          <w:vertAlign w:val="baseline"/>
        </w:rPr>
        <w:t> </w:t>
      </w:r>
      <w:r>
        <w:rPr>
          <w:vertAlign w:val="baseline"/>
        </w:rPr>
        <w:t>reluctance</w:t>
      </w:r>
      <w:r>
        <w:rPr>
          <w:spacing w:val="17"/>
          <w:vertAlign w:val="baseline"/>
        </w:rPr>
        <w:t> </w:t>
      </w:r>
      <w:r>
        <w:rPr>
          <w:vertAlign w:val="baseline"/>
        </w:rPr>
        <w:t>of</w:t>
      </w:r>
      <w:r>
        <w:rPr>
          <w:spacing w:val="15"/>
          <w:vertAlign w:val="baseline"/>
        </w:rPr>
        <w:t> </w:t>
      </w:r>
      <w:r>
        <w:rPr>
          <w:vertAlign w:val="baseline"/>
        </w:rPr>
        <w:t>victims</w:t>
      </w:r>
      <w:r>
        <w:rPr>
          <w:spacing w:val="17"/>
          <w:vertAlign w:val="baseline"/>
        </w:rPr>
        <w:t> </w:t>
      </w:r>
      <w:r>
        <w:rPr>
          <w:vertAlign w:val="baseline"/>
        </w:rPr>
        <w:t>to</w:t>
      </w:r>
      <w:r>
        <w:rPr>
          <w:spacing w:val="17"/>
          <w:vertAlign w:val="baseline"/>
        </w:rPr>
        <w:t> </w:t>
      </w:r>
      <w:r>
        <w:rPr>
          <w:vertAlign w:val="baseline"/>
        </w:rPr>
        <w:t>publicly</w:t>
      </w:r>
      <w:r>
        <w:rPr>
          <w:spacing w:val="12"/>
          <w:vertAlign w:val="baseline"/>
        </w:rPr>
        <w:t> </w:t>
      </w:r>
      <w:r>
        <w:rPr>
          <w:spacing w:val="-2"/>
          <w:vertAlign w:val="baseline"/>
        </w:rPr>
        <w:t>denounce</w:t>
      </w:r>
    </w:p>
    <w:p>
      <w:pPr>
        <w:pStyle w:val="BodyText"/>
        <w:ind w:left="248"/>
      </w:pPr>
      <w:r>
        <w:rPr/>
        <w:t>their</w:t>
      </w:r>
      <w:r>
        <w:rPr>
          <w:spacing w:val="1"/>
        </w:rPr>
        <w:t> </w:t>
      </w:r>
      <w:r>
        <w:rPr/>
        <w:t>traffickers</w:t>
      </w:r>
      <w:r>
        <w:rPr>
          <w:spacing w:val="3"/>
        </w:rPr>
        <w:t> </w:t>
      </w:r>
      <w:r>
        <w:rPr/>
        <w:t>for</w:t>
      </w:r>
      <w:r>
        <w:rPr>
          <w:spacing w:val="2"/>
        </w:rPr>
        <w:t> </w:t>
      </w:r>
      <w:r>
        <w:rPr/>
        <w:t>fear</w:t>
      </w:r>
      <w:r>
        <w:rPr>
          <w:spacing w:val="2"/>
        </w:rPr>
        <w:t> </w:t>
      </w:r>
      <w:r>
        <w:rPr/>
        <w:t>of</w:t>
      </w:r>
      <w:r>
        <w:rPr>
          <w:spacing w:val="3"/>
        </w:rPr>
        <w:t> </w:t>
      </w:r>
      <w:r>
        <w:rPr/>
        <w:t>attacks</w:t>
      </w:r>
      <w:r>
        <w:rPr>
          <w:spacing w:val="6"/>
        </w:rPr>
        <w:t> </w:t>
      </w:r>
      <w:r>
        <w:rPr/>
        <w:t>on</w:t>
      </w:r>
      <w:r>
        <w:rPr>
          <w:spacing w:val="3"/>
        </w:rPr>
        <w:t> </w:t>
      </w:r>
      <w:r>
        <w:rPr/>
        <w:t>them</w:t>
      </w:r>
      <w:r>
        <w:rPr>
          <w:spacing w:val="3"/>
        </w:rPr>
        <w:t> </w:t>
      </w:r>
      <w:r>
        <w:rPr/>
        <w:t>and</w:t>
      </w:r>
      <w:r>
        <w:rPr>
          <w:spacing w:val="3"/>
        </w:rPr>
        <w:t> </w:t>
      </w:r>
      <w:r>
        <w:rPr/>
        <w:t>their</w:t>
      </w:r>
      <w:r>
        <w:rPr>
          <w:spacing w:val="3"/>
        </w:rPr>
        <w:t> </w:t>
      </w:r>
      <w:r>
        <w:rPr/>
        <w:t>families‘</w:t>
      </w:r>
      <w:r>
        <w:rPr>
          <w:spacing w:val="2"/>
        </w:rPr>
        <w:t> </w:t>
      </w:r>
      <w:r>
        <w:rPr/>
        <w:t>members.</w:t>
      </w:r>
      <w:r>
        <w:rPr>
          <w:spacing w:val="6"/>
        </w:rPr>
        <w:t> </w:t>
      </w:r>
      <w:r>
        <w:rPr/>
        <w:t>Lack</w:t>
      </w:r>
      <w:r>
        <w:rPr>
          <w:spacing w:val="3"/>
        </w:rPr>
        <w:t> </w:t>
      </w:r>
      <w:r>
        <w:rPr/>
        <w:t>of</w:t>
      </w:r>
      <w:r>
        <w:rPr>
          <w:spacing w:val="3"/>
        </w:rPr>
        <w:t> </w:t>
      </w:r>
      <w:r>
        <w:rPr>
          <w:spacing w:val="-2"/>
        </w:rPr>
        <w:t>proper</w:t>
      </w:r>
    </w:p>
    <w:p>
      <w:pPr>
        <w:pStyle w:val="BodyText"/>
        <w:spacing w:before="1"/>
        <w:jc w:val="left"/>
        <w:rPr>
          <w:sz w:val="19"/>
        </w:rPr>
      </w:pPr>
      <w:r>
        <w:rPr/>
        <mc:AlternateContent>
          <mc:Choice Requires="wps">
            <w:drawing>
              <wp:anchor distT="0" distB="0" distL="0" distR="0" allowOverlap="1" layoutInCell="1" locked="0" behindDoc="1" simplePos="0" relativeHeight="487602176">
                <wp:simplePos x="0" y="0"/>
                <wp:positionH relativeFrom="page">
                  <wp:posOffset>1097584</wp:posOffset>
                </wp:positionH>
                <wp:positionV relativeFrom="paragraph">
                  <wp:posOffset>154960</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201592pt;width:144.020pt;height:.71997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22</w:t>
      </w:r>
      <w:r>
        <w:rPr>
          <w:rFonts w:ascii="Calibri"/>
          <w:spacing w:val="4"/>
          <w:sz w:val="18"/>
          <w:vertAlign w:val="baseline"/>
        </w:rPr>
        <w:t> </w:t>
      </w:r>
      <w:r>
        <w:rPr>
          <w:i/>
          <w:sz w:val="18"/>
          <w:vertAlign w:val="baseline"/>
        </w:rPr>
        <w:t>United</w:t>
      </w:r>
      <w:r>
        <w:rPr>
          <w:i/>
          <w:spacing w:val="2"/>
          <w:sz w:val="18"/>
          <w:vertAlign w:val="baseline"/>
        </w:rPr>
        <w:t> </w:t>
      </w:r>
      <w:r>
        <w:rPr>
          <w:i/>
          <w:sz w:val="18"/>
          <w:vertAlign w:val="baseline"/>
        </w:rPr>
        <w:t>States Department</w:t>
      </w:r>
      <w:r>
        <w:rPr>
          <w:i/>
          <w:spacing w:val="-1"/>
          <w:sz w:val="18"/>
          <w:vertAlign w:val="baseline"/>
        </w:rPr>
        <w:t> </w:t>
      </w:r>
      <w:r>
        <w:rPr>
          <w:i/>
          <w:sz w:val="18"/>
          <w:vertAlign w:val="baseline"/>
        </w:rPr>
        <w:t>of</w:t>
      </w:r>
      <w:r>
        <w:rPr>
          <w:i/>
          <w:spacing w:val="-2"/>
          <w:sz w:val="18"/>
          <w:vertAlign w:val="baseline"/>
        </w:rPr>
        <w:t> </w:t>
      </w:r>
      <w:r>
        <w:rPr>
          <w:i/>
          <w:sz w:val="18"/>
          <w:vertAlign w:val="baseline"/>
        </w:rPr>
        <w:t>Labor</w:t>
      </w:r>
      <w:r>
        <w:rPr>
          <w:i/>
          <w:spacing w:val="-2"/>
          <w:sz w:val="18"/>
          <w:vertAlign w:val="baseline"/>
        </w:rPr>
        <w:t> </w:t>
      </w:r>
      <w:r>
        <w:rPr>
          <w:i/>
          <w:sz w:val="18"/>
          <w:vertAlign w:val="baseline"/>
        </w:rPr>
        <w:t>Report</w:t>
      </w:r>
      <w:r>
        <w:rPr>
          <w:i/>
          <w:spacing w:val="2"/>
          <w:sz w:val="18"/>
          <w:vertAlign w:val="baseline"/>
        </w:rPr>
        <w:t> </w:t>
      </w:r>
      <w:r>
        <w:rPr>
          <w:sz w:val="18"/>
          <w:vertAlign w:val="baseline"/>
        </w:rPr>
        <w:t>(2013),</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1"/>
          <w:sz w:val="18"/>
          <w:vertAlign w:val="baseline"/>
        </w:rPr>
        <w:t> </w:t>
      </w:r>
      <w:r>
        <w:rPr>
          <w:spacing w:val="-4"/>
          <w:sz w:val="18"/>
          <w:vertAlign w:val="baseline"/>
        </w:rPr>
        <w:t>p.45</w:t>
      </w:r>
    </w:p>
    <w:p>
      <w:pPr>
        <w:spacing w:line="242" w:lineRule="auto" w:before="23"/>
        <w:ind w:left="385" w:right="155" w:hanging="137"/>
        <w:jc w:val="left"/>
        <w:rPr>
          <w:i/>
          <w:sz w:val="18"/>
        </w:rPr>
      </w:pPr>
      <w:r>
        <w:rPr>
          <w:rFonts w:ascii="Calibri"/>
          <w:sz w:val="18"/>
          <w:vertAlign w:val="superscript"/>
        </w:rPr>
        <w:t>23</w:t>
      </w:r>
      <w:r>
        <w:rPr>
          <w:rFonts w:ascii="Calibri"/>
          <w:spacing w:val="40"/>
          <w:sz w:val="18"/>
          <w:vertAlign w:val="baseline"/>
        </w:rPr>
        <w:t> </w:t>
      </w:r>
      <w:r>
        <w:rPr>
          <w:i/>
          <w:sz w:val="18"/>
          <w:vertAlign w:val="baseline"/>
        </w:rPr>
        <w:t>United</w:t>
      </w:r>
      <w:r>
        <w:rPr>
          <w:i/>
          <w:spacing w:val="-1"/>
          <w:sz w:val="18"/>
          <w:vertAlign w:val="baseline"/>
        </w:rPr>
        <w:t> </w:t>
      </w:r>
      <w:r>
        <w:rPr>
          <w:i/>
          <w:sz w:val="18"/>
          <w:vertAlign w:val="baseline"/>
        </w:rPr>
        <w:t>Nations</w:t>
      </w:r>
      <w:r>
        <w:rPr>
          <w:i/>
          <w:spacing w:val="-5"/>
          <w:sz w:val="18"/>
          <w:vertAlign w:val="baseline"/>
        </w:rPr>
        <w:t> </w:t>
      </w:r>
      <w:r>
        <w:rPr>
          <w:i/>
          <w:sz w:val="18"/>
          <w:vertAlign w:val="baseline"/>
        </w:rPr>
        <w:t>Office</w:t>
      </w:r>
      <w:r>
        <w:rPr>
          <w:i/>
          <w:spacing w:val="-3"/>
          <w:sz w:val="18"/>
          <w:vertAlign w:val="baseline"/>
        </w:rPr>
        <w:t> </w:t>
      </w:r>
      <w:r>
        <w:rPr>
          <w:i/>
          <w:sz w:val="18"/>
          <w:vertAlign w:val="baseline"/>
        </w:rPr>
        <w:t>on</w:t>
      </w:r>
      <w:r>
        <w:rPr>
          <w:i/>
          <w:spacing w:val="-1"/>
          <w:sz w:val="18"/>
          <w:vertAlign w:val="baseline"/>
        </w:rPr>
        <w:t> </w:t>
      </w:r>
      <w:r>
        <w:rPr>
          <w:i/>
          <w:sz w:val="18"/>
          <w:vertAlign w:val="baseline"/>
        </w:rPr>
        <w:t>Drugs</w:t>
      </w:r>
      <w:r>
        <w:rPr>
          <w:i/>
          <w:spacing w:val="-2"/>
          <w:sz w:val="18"/>
          <w:vertAlign w:val="baseline"/>
        </w:rPr>
        <w:t> </w:t>
      </w:r>
      <w:r>
        <w:rPr>
          <w:i/>
          <w:sz w:val="18"/>
          <w:vertAlign w:val="baseline"/>
        </w:rPr>
        <w:t>and Crime,</w:t>
      </w:r>
      <w:r>
        <w:rPr>
          <w:i/>
          <w:spacing w:val="-2"/>
          <w:sz w:val="18"/>
          <w:vertAlign w:val="baseline"/>
        </w:rPr>
        <w:t> </w:t>
      </w:r>
      <w:r>
        <w:rPr>
          <w:i/>
          <w:sz w:val="18"/>
          <w:vertAlign w:val="baseline"/>
        </w:rPr>
        <w:t>Measures</w:t>
      </w:r>
      <w:r>
        <w:rPr>
          <w:i/>
          <w:spacing w:val="-2"/>
          <w:sz w:val="18"/>
          <w:vertAlign w:val="baseline"/>
        </w:rPr>
        <w:t> </w:t>
      </w:r>
      <w:r>
        <w:rPr>
          <w:i/>
          <w:sz w:val="18"/>
          <w:vertAlign w:val="baseline"/>
        </w:rPr>
        <w:t>to</w:t>
      </w:r>
      <w:r>
        <w:rPr>
          <w:i/>
          <w:spacing w:val="-1"/>
          <w:sz w:val="18"/>
          <w:vertAlign w:val="baseline"/>
        </w:rPr>
        <w:t> </w:t>
      </w:r>
      <w:r>
        <w:rPr>
          <w:i/>
          <w:sz w:val="18"/>
          <w:vertAlign w:val="baseline"/>
        </w:rPr>
        <w:t>Combat</w:t>
      </w:r>
      <w:r>
        <w:rPr>
          <w:i/>
          <w:spacing w:val="-2"/>
          <w:sz w:val="18"/>
          <w:vertAlign w:val="baseline"/>
        </w:rPr>
        <w:t> </w:t>
      </w:r>
      <w:r>
        <w:rPr>
          <w:i/>
          <w:sz w:val="18"/>
          <w:vertAlign w:val="baseline"/>
        </w:rPr>
        <w:t>Trafficking</w:t>
      </w:r>
      <w:r>
        <w:rPr>
          <w:i/>
          <w:spacing w:val="-1"/>
          <w:sz w:val="18"/>
          <w:vertAlign w:val="baseline"/>
        </w:rPr>
        <w:t> </w:t>
      </w:r>
      <w:r>
        <w:rPr>
          <w:i/>
          <w:sz w:val="18"/>
          <w:vertAlign w:val="baseline"/>
        </w:rPr>
        <w:t>in</w:t>
      </w:r>
      <w:r>
        <w:rPr>
          <w:i/>
          <w:spacing w:val="-1"/>
          <w:sz w:val="18"/>
          <w:vertAlign w:val="baseline"/>
        </w:rPr>
        <w:t> </w:t>
      </w:r>
      <w:r>
        <w:rPr>
          <w:i/>
          <w:sz w:val="18"/>
          <w:vertAlign w:val="baseline"/>
        </w:rPr>
        <w:t>Human</w:t>
      </w:r>
      <w:r>
        <w:rPr>
          <w:i/>
          <w:spacing w:val="-3"/>
          <w:sz w:val="18"/>
          <w:vertAlign w:val="baseline"/>
        </w:rPr>
        <w:t> </w:t>
      </w:r>
      <w:r>
        <w:rPr>
          <w:i/>
          <w:sz w:val="18"/>
          <w:vertAlign w:val="baseline"/>
        </w:rPr>
        <w:t>Beings</w:t>
      </w:r>
      <w:r>
        <w:rPr>
          <w:i/>
          <w:spacing w:val="-2"/>
          <w:sz w:val="18"/>
          <w:vertAlign w:val="baseline"/>
        </w:rPr>
        <w:t> </w:t>
      </w:r>
      <w:r>
        <w:rPr>
          <w:i/>
          <w:sz w:val="18"/>
          <w:vertAlign w:val="baseline"/>
        </w:rPr>
        <w:t>in</w:t>
      </w:r>
      <w:r>
        <w:rPr>
          <w:i/>
          <w:spacing w:val="-5"/>
          <w:sz w:val="18"/>
          <w:vertAlign w:val="baseline"/>
        </w:rPr>
        <w:t> </w:t>
      </w:r>
      <w:r>
        <w:rPr>
          <w:i/>
          <w:sz w:val="18"/>
          <w:vertAlign w:val="baseline"/>
        </w:rPr>
        <w:t>Benin,</w:t>
      </w:r>
      <w:r>
        <w:rPr>
          <w:i/>
          <w:spacing w:val="-4"/>
          <w:sz w:val="18"/>
          <w:vertAlign w:val="baseline"/>
        </w:rPr>
        <w:t> </w:t>
      </w:r>
      <w:r>
        <w:rPr>
          <w:i/>
          <w:sz w:val="18"/>
          <w:vertAlign w:val="baseline"/>
        </w:rPr>
        <w:t>Nigeria and Togo, p.12</w:t>
      </w:r>
    </w:p>
    <w:p>
      <w:pPr>
        <w:spacing w:before="20"/>
        <w:ind w:left="248" w:right="0" w:firstLine="0"/>
        <w:jc w:val="left"/>
        <w:rPr>
          <w:sz w:val="18"/>
        </w:rPr>
      </w:pPr>
      <w:r>
        <w:rPr>
          <w:rFonts w:ascii="Calibri"/>
          <w:sz w:val="18"/>
          <w:vertAlign w:val="superscript"/>
        </w:rPr>
        <w:t>24</w:t>
      </w:r>
      <w:r>
        <w:rPr>
          <w:rFonts w:ascii="Calibri"/>
          <w:spacing w:val="46"/>
          <w:sz w:val="18"/>
          <w:vertAlign w:val="baseline"/>
        </w:rPr>
        <w:t> </w:t>
      </w:r>
      <w:r>
        <w:rPr>
          <w:sz w:val="18"/>
          <w:vertAlign w:val="baseline"/>
        </w:rPr>
        <w:t>Olateru-Olagbegi</w:t>
      </w:r>
      <w:r>
        <w:rPr>
          <w:spacing w:val="-1"/>
          <w:sz w:val="18"/>
          <w:vertAlign w:val="baseline"/>
        </w:rPr>
        <w:t> </w:t>
      </w:r>
      <w:r>
        <w:rPr>
          <w:sz w:val="18"/>
          <w:vertAlign w:val="baseline"/>
        </w:rPr>
        <w:t>B. and Ikpeme</w:t>
      </w:r>
      <w:r>
        <w:rPr>
          <w:spacing w:val="1"/>
          <w:sz w:val="18"/>
          <w:vertAlign w:val="baseline"/>
        </w:rPr>
        <w:t> </w:t>
      </w:r>
      <w:r>
        <w:rPr>
          <w:sz w:val="18"/>
          <w:vertAlign w:val="baseline"/>
        </w:rPr>
        <w:t>A., op.cit.</w:t>
      </w:r>
      <w:r>
        <w:rPr>
          <w:spacing w:val="-1"/>
          <w:sz w:val="18"/>
          <w:vertAlign w:val="baseline"/>
        </w:rPr>
        <w:t> </w:t>
      </w:r>
      <w:r>
        <w:rPr>
          <w:spacing w:val="-4"/>
          <w:sz w:val="18"/>
          <w:vertAlign w:val="baseline"/>
        </w:rPr>
        <w:t>p.67.</w:t>
      </w:r>
    </w:p>
    <w:p>
      <w:pPr>
        <w:spacing w:before="25"/>
        <w:ind w:left="248" w:right="0" w:firstLine="0"/>
        <w:jc w:val="left"/>
        <w:rPr>
          <w:sz w:val="18"/>
        </w:rPr>
      </w:pPr>
      <w:r>
        <w:rPr>
          <w:rFonts w:ascii="Calibri"/>
          <w:sz w:val="18"/>
          <w:vertAlign w:val="superscript"/>
        </w:rPr>
        <w:t>25</w:t>
      </w:r>
      <w:r>
        <w:rPr>
          <w:rFonts w:ascii="Calibri"/>
          <w:spacing w:val="3"/>
          <w:sz w:val="18"/>
          <w:vertAlign w:val="baseline"/>
        </w:rPr>
        <w:t> </w:t>
      </w:r>
      <w:r>
        <w:rPr>
          <w:sz w:val="18"/>
          <w:vertAlign w:val="baseline"/>
        </w:rPr>
        <w:t>Policy</w:t>
      </w:r>
      <w:r>
        <w:rPr>
          <w:spacing w:val="-5"/>
          <w:sz w:val="18"/>
          <w:vertAlign w:val="baseline"/>
        </w:rPr>
        <w:t> </w:t>
      </w:r>
      <w:r>
        <w:rPr>
          <w:sz w:val="18"/>
          <w:vertAlign w:val="baseline"/>
        </w:rPr>
        <w:t>Paper No.14.2 (E),</w:t>
      </w:r>
      <w:r>
        <w:rPr>
          <w:spacing w:val="1"/>
          <w:sz w:val="18"/>
          <w:vertAlign w:val="baseline"/>
        </w:rPr>
        <w:t> </w:t>
      </w:r>
      <w:r>
        <w:rPr>
          <w:i/>
          <w:sz w:val="18"/>
          <w:vertAlign w:val="baseline"/>
        </w:rPr>
        <w:t>Human</w:t>
      </w:r>
      <w:r>
        <w:rPr>
          <w:i/>
          <w:spacing w:val="-2"/>
          <w:sz w:val="18"/>
          <w:vertAlign w:val="baseline"/>
        </w:rPr>
        <w:t> </w:t>
      </w:r>
      <w:r>
        <w:rPr>
          <w:i/>
          <w:sz w:val="18"/>
          <w:vertAlign w:val="baseline"/>
        </w:rPr>
        <w:t>Trafficking in</w:t>
      </w:r>
      <w:r>
        <w:rPr>
          <w:i/>
          <w:spacing w:val="1"/>
          <w:sz w:val="18"/>
          <w:vertAlign w:val="baseline"/>
        </w:rPr>
        <w:t> </w:t>
      </w:r>
      <w:r>
        <w:rPr>
          <w:i/>
          <w:sz w:val="18"/>
          <w:vertAlign w:val="baseline"/>
        </w:rPr>
        <w:t>Nigeria:</w:t>
      </w:r>
      <w:r>
        <w:rPr>
          <w:i/>
          <w:spacing w:val="-1"/>
          <w:sz w:val="18"/>
          <w:vertAlign w:val="baseline"/>
        </w:rPr>
        <w:t> </w:t>
      </w:r>
      <w:r>
        <w:rPr>
          <w:i/>
          <w:sz w:val="18"/>
          <w:vertAlign w:val="baseline"/>
        </w:rPr>
        <w:t>Root</w:t>
      </w:r>
      <w:r>
        <w:rPr>
          <w:i/>
          <w:spacing w:val="-2"/>
          <w:sz w:val="18"/>
          <w:vertAlign w:val="baseline"/>
        </w:rPr>
        <w:t> </w:t>
      </w:r>
      <w:r>
        <w:rPr>
          <w:i/>
          <w:sz w:val="18"/>
          <w:vertAlign w:val="baseline"/>
        </w:rPr>
        <w:t>causes</w:t>
      </w:r>
      <w:r>
        <w:rPr>
          <w:i/>
          <w:spacing w:val="-1"/>
          <w:sz w:val="18"/>
          <w:vertAlign w:val="baseline"/>
        </w:rPr>
        <w:t> </w:t>
      </w:r>
      <w:r>
        <w:rPr>
          <w:i/>
          <w:sz w:val="18"/>
          <w:vertAlign w:val="baseline"/>
        </w:rPr>
        <w:t>and</w:t>
      </w:r>
      <w:r>
        <w:rPr>
          <w:i/>
          <w:spacing w:val="1"/>
          <w:sz w:val="18"/>
          <w:vertAlign w:val="baseline"/>
        </w:rPr>
        <w:t> </w:t>
      </w:r>
      <w:r>
        <w:rPr>
          <w:i/>
          <w:sz w:val="18"/>
          <w:vertAlign w:val="baseline"/>
        </w:rPr>
        <w:t>Recommendations</w:t>
      </w:r>
      <w:r>
        <w:rPr>
          <w:sz w:val="18"/>
          <w:vertAlign w:val="baseline"/>
        </w:rPr>
        <w:t>.,</w:t>
      </w:r>
      <w:r>
        <w:rPr>
          <w:spacing w:val="-3"/>
          <w:sz w:val="18"/>
          <w:vertAlign w:val="baseline"/>
        </w:rPr>
        <w:t> </w:t>
      </w:r>
      <w:r>
        <w:rPr>
          <w:spacing w:val="-4"/>
          <w:sz w:val="18"/>
          <w:vertAlign w:val="baseline"/>
        </w:rPr>
        <w:t>p.68</w:t>
      </w:r>
    </w:p>
    <w:p>
      <w:pPr>
        <w:spacing w:line="242" w:lineRule="auto" w:before="26"/>
        <w:ind w:left="430" w:right="367" w:hanging="183"/>
        <w:jc w:val="left"/>
        <w:rPr>
          <w:sz w:val="18"/>
        </w:rPr>
      </w:pPr>
      <w:r>
        <w:rPr>
          <w:rFonts w:ascii="Calibri" w:hAnsi="Calibri"/>
          <w:sz w:val="18"/>
          <w:vertAlign w:val="superscript"/>
        </w:rPr>
        <w:t>26</w:t>
      </w:r>
      <w:r>
        <w:rPr>
          <w:rFonts w:ascii="Calibri" w:hAnsi="Calibri"/>
          <w:sz w:val="18"/>
          <w:vertAlign w:val="baseline"/>
        </w:rPr>
        <w:t> </w:t>
      </w:r>
      <w:r>
        <w:rPr>
          <w:sz w:val="18"/>
          <w:vertAlign w:val="baseline"/>
        </w:rPr>
        <w:t>Kigbu,</w:t>
      </w:r>
      <w:r>
        <w:rPr>
          <w:spacing w:val="-2"/>
          <w:sz w:val="18"/>
          <w:vertAlign w:val="baseline"/>
        </w:rPr>
        <w:t> </w:t>
      </w:r>
      <w:r>
        <w:rPr>
          <w:sz w:val="18"/>
          <w:vertAlign w:val="baseline"/>
        </w:rPr>
        <w:t>S.K.,</w:t>
      </w:r>
      <w:r>
        <w:rPr>
          <w:spacing w:val="-2"/>
          <w:sz w:val="18"/>
          <w:vertAlign w:val="baseline"/>
        </w:rPr>
        <w:t> </w:t>
      </w:r>
      <w:r>
        <w:rPr>
          <w:i/>
          <w:sz w:val="18"/>
          <w:vertAlign w:val="baseline"/>
        </w:rPr>
        <w:t>Challenges</w:t>
      </w:r>
      <w:r>
        <w:rPr>
          <w:i/>
          <w:spacing w:val="-3"/>
          <w:sz w:val="18"/>
          <w:vertAlign w:val="baseline"/>
        </w:rPr>
        <w:t> </w:t>
      </w:r>
      <w:r>
        <w:rPr>
          <w:i/>
          <w:sz w:val="18"/>
          <w:vertAlign w:val="baseline"/>
        </w:rPr>
        <w:t>in</w:t>
      </w:r>
      <w:r>
        <w:rPr>
          <w:i/>
          <w:spacing w:val="-2"/>
          <w:sz w:val="18"/>
          <w:vertAlign w:val="baseline"/>
        </w:rPr>
        <w:t> </w:t>
      </w:r>
      <w:r>
        <w:rPr>
          <w:i/>
          <w:sz w:val="18"/>
          <w:vertAlign w:val="baseline"/>
        </w:rPr>
        <w:t>Investigating</w:t>
      </w:r>
      <w:r>
        <w:rPr>
          <w:i/>
          <w:spacing w:val="-3"/>
          <w:sz w:val="18"/>
          <w:vertAlign w:val="baseline"/>
        </w:rPr>
        <w:t> </w:t>
      </w:r>
      <w:r>
        <w:rPr>
          <w:i/>
          <w:sz w:val="18"/>
          <w:vertAlign w:val="baseline"/>
        </w:rPr>
        <w:t>and</w:t>
      </w:r>
      <w:r>
        <w:rPr>
          <w:i/>
          <w:spacing w:val="-2"/>
          <w:sz w:val="18"/>
          <w:vertAlign w:val="baseline"/>
        </w:rPr>
        <w:t> </w:t>
      </w:r>
      <w:r>
        <w:rPr>
          <w:i/>
          <w:sz w:val="18"/>
          <w:vertAlign w:val="baseline"/>
        </w:rPr>
        <w:t>Prosecuting</w:t>
      </w:r>
      <w:r>
        <w:rPr>
          <w:i/>
          <w:spacing w:val="-2"/>
          <w:sz w:val="18"/>
          <w:vertAlign w:val="baseline"/>
        </w:rPr>
        <w:t> </w:t>
      </w:r>
      <w:r>
        <w:rPr>
          <w:i/>
          <w:sz w:val="18"/>
          <w:vertAlign w:val="baseline"/>
        </w:rPr>
        <w:t>Trafficking</w:t>
      </w:r>
      <w:r>
        <w:rPr>
          <w:i/>
          <w:spacing w:val="-2"/>
          <w:sz w:val="18"/>
          <w:vertAlign w:val="baseline"/>
        </w:rPr>
        <w:t> </w:t>
      </w:r>
      <w:r>
        <w:rPr>
          <w:i/>
          <w:sz w:val="18"/>
          <w:vertAlign w:val="baseline"/>
        </w:rPr>
        <w:t>in</w:t>
      </w:r>
      <w:r>
        <w:rPr>
          <w:i/>
          <w:spacing w:val="-3"/>
          <w:sz w:val="18"/>
          <w:vertAlign w:val="baseline"/>
        </w:rPr>
        <w:t> </w:t>
      </w:r>
      <w:r>
        <w:rPr>
          <w:i/>
          <w:sz w:val="18"/>
          <w:vertAlign w:val="baseline"/>
        </w:rPr>
        <w:t>Persons’</w:t>
      </w:r>
      <w:r>
        <w:rPr>
          <w:i/>
          <w:spacing w:val="-3"/>
          <w:sz w:val="18"/>
          <w:vertAlign w:val="baseline"/>
        </w:rPr>
        <w:t> </w:t>
      </w:r>
      <w:r>
        <w:rPr>
          <w:i/>
          <w:sz w:val="18"/>
          <w:vertAlign w:val="baseline"/>
        </w:rPr>
        <w:t>Cases</w:t>
      </w:r>
      <w:r>
        <w:rPr>
          <w:i/>
          <w:spacing w:val="-3"/>
          <w:sz w:val="18"/>
          <w:vertAlign w:val="baseline"/>
        </w:rPr>
        <w:t> </w:t>
      </w:r>
      <w:r>
        <w:rPr>
          <w:i/>
          <w:sz w:val="18"/>
          <w:vertAlign w:val="baseline"/>
        </w:rPr>
        <w:t>in</w:t>
      </w:r>
      <w:r>
        <w:rPr>
          <w:i/>
          <w:spacing w:val="-2"/>
          <w:sz w:val="18"/>
          <w:vertAlign w:val="baseline"/>
        </w:rPr>
        <w:t> </w:t>
      </w:r>
      <w:r>
        <w:rPr>
          <w:i/>
          <w:sz w:val="18"/>
          <w:vertAlign w:val="baseline"/>
        </w:rPr>
        <w:t>Nigeria </w:t>
      </w:r>
      <w:r>
        <w:rPr>
          <w:sz w:val="18"/>
          <w:vertAlign w:val="baseline"/>
        </w:rPr>
        <w:t>(2015).</w:t>
      </w:r>
      <w:r>
        <w:rPr>
          <w:spacing w:val="-3"/>
          <w:sz w:val="18"/>
          <w:vertAlign w:val="baseline"/>
        </w:rPr>
        <w:t> </w:t>
      </w:r>
      <w:r>
        <w:rPr>
          <w:sz w:val="18"/>
          <w:vertAlign w:val="baseline"/>
        </w:rPr>
        <w:t>In Journal of Law, Policy and Globalization, Vol. 38, P. 152</w:t>
      </w:r>
    </w:p>
    <w:p>
      <w:pPr>
        <w:spacing w:after="0" w:line="242" w:lineRule="auto"/>
        <w:jc w:val="left"/>
        <w:rPr>
          <w:sz w:val="18"/>
        </w:rPr>
        <w:sectPr>
          <w:pgSz w:w="11910" w:h="16840"/>
          <w:pgMar w:header="0" w:footer="1000" w:top="760" w:bottom="1200" w:left="1480" w:right="1480"/>
        </w:sectPr>
      </w:pPr>
    </w:p>
    <w:p>
      <w:pPr>
        <w:pStyle w:val="BodyText"/>
        <w:spacing w:line="480" w:lineRule="auto" w:before="73"/>
        <w:ind w:left="248" w:right="242"/>
      </w:pPr>
      <w:r>
        <w:rPr/>
        <w:t>data makes anti trafficking strategies difficult. Thus, need to create a database on</w:t>
      </w:r>
      <w:r>
        <w:rPr>
          <w:spacing w:val="40"/>
        </w:rPr>
        <w:t> </w:t>
      </w:r>
      <w:r>
        <w:rPr/>
        <w:t>human trafficking in Nigeria that would be accessible to all institutions. This would assist policy makers to take concrete steps to stem the tide of human trafficking International trafficking in persons involves the illegal recruitment, transportation across Nigeria borders, sale, receipt or harbouring of a person involving the use of coercion or acts of similar nature for the purpose of involuntary servitude or in slave like conditions. Internationally trafficked Nigerians come from all parts of Nigeria, however some States lean to provide more trafficked persons than others. These States includes but not limited to Edo, Delta, Cross River Akwa Ibom, Imo, Ebonyi, Ogun, Oyo, Lagos and Kano</w:t>
      </w:r>
      <w:r>
        <w:rPr>
          <w:vertAlign w:val="superscript"/>
        </w:rPr>
        <w:t>27</w:t>
      </w:r>
      <w:r>
        <w:rPr>
          <w:vertAlign w:val="baseline"/>
        </w:rPr>
        <w:t>.</w:t>
      </w:r>
    </w:p>
    <w:p>
      <w:pPr>
        <w:pStyle w:val="BodyText"/>
        <w:spacing w:line="480" w:lineRule="auto" w:before="2"/>
        <w:ind w:left="248" w:right="241"/>
      </w:pPr>
      <w:r>
        <w:rPr/>
        <w:t>Women and Children from Nigeria are trafficked across borders to parts of West and Central Africa, East Africa, South Africa, the Middle East and Europe. African destination countries for Nigerian trafficked women and children are Republic of</w:t>
      </w:r>
      <w:r>
        <w:rPr>
          <w:spacing w:val="40"/>
        </w:rPr>
        <w:t> </w:t>
      </w:r>
      <w:r>
        <w:rPr/>
        <w:t>Benin, Togo, Mali, Côte d‘Ivoire, Equatorial Guinea, Cameroon, Gabon and Guinea. The researcher is of the view that most of those trafficked into these country, may find themselves deceived into believing that their destination would be Europe</w:t>
      </w:r>
      <w:r>
        <w:rPr>
          <w:vertAlign w:val="superscript"/>
        </w:rPr>
        <w:t>28</w:t>
      </w:r>
      <w:r>
        <w:rPr>
          <w:vertAlign w:val="baseline"/>
        </w:rPr>
        <w:t>. Katsina and Sokoto serve as trade route for traffickers of children to the Middle East and East Africa</w:t>
      </w:r>
      <w:r>
        <w:rPr>
          <w:vertAlign w:val="superscript"/>
        </w:rPr>
        <w:t>29</w:t>
      </w:r>
      <w:r>
        <w:rPr>
          <w:vertAlign w:val="baseline"/>
        </w:rPr>
        <w:t>. Another destination for trafficked persons from Nigeria is the Middle East, especially Saudi Arabia. The conscription of</w:t>
      </w:r>
      <w:r>
        <w:rPr>
          <w:spacing w:val="40"/>
          <w:vertAlign w:val="baseline"/>
        </w:rPr>
        <w:t> </w:t>
      </w:r>
      <w:r>
        <w:rPr>
          <w:vertAlign w:val="baseline"/>
        </w:rPr>
        <w:t>persons trafficked to Saudi Arabia comes from</w:t>
      </w:r>
      <w:r>
        <w:rPr>
          <w:spacing w:val="40"/>
          <w:vertAlign w:val="baseline"/>
        </w:rPr>
        <w:t> </w:t>
      </w:r>
      <w:r>
        <w:rPr>
          <w:vertAlign w:val="baseline"/>
        </w:rPr>
        <w:t>Kano, Jigawa, Gombe, Zamfara, Kaduna, Niger, Borno, Taraba, Yobe, Nassarawa, Plateau, Kebbi, Kwara, Sokoto, Katsina and Adamawa States</w:t>
      </w:r>
      <w:r>
        <w:rPr>
          <w:vertAlign w:val="superscript"/>
        </w:rPr>
        <w:t>30</w:t>
      </w:r>
      <w:r>
        <w:rPr>
          <w:vertAlign w:val="baseline"/>
        </w:rPr>
        <w:t>.</w:t>
      </w:r>
      <w:r>
        <w:rPr>
          <w:spacing w:val="40"/>
          <w:vertAlign w:val="baseline"/>
        </w:rPr>
        <w:t> </w:t>
      </w:r>
      <w:r>
        <w:rPr>
          <w:vertAlign w:val="baseline"/>
        </w:rPr>
        <w:t>European destinations for trafficked women and children from Nigeria are Italy, Belgium, Spain, the Netherlands, Germany and the United Kingdom</w:t>
      </w:r>
      <w:r>
        <w:rPr>
          <w:vertAlign w:val="superscript"/>
        </w:rPr>
        <w:t>31</w:t>
      </w:r>
      <w:r>
        <w:rPr>
          <w:vertAlign w:val="baseline"/>
        </w:rPr>
        <w:t>.</w:t>
      </w:r>
    </w:p>
    <w:p>
      <w:pPr>
        <w:pStyle w:val="BodyText"/>
        <w:spacing w:before="218"/>
        <w:jc w:val="left"/>
        <w:rPr>
          <w:sz w:val="20"/>
        </w:rPr>
      </w:pPr>
      <w:r>
        <w:rPr/>
        <mc:AlternateContent>
          <mc:Choice Requires="wps">
            <w:drawing>
              <wp:anchor distT="0" distB="0" distL="0" distR="0" allowOverlap="1" layoutInCell="1" locked="0" behindDoc="1" simplePos="0" relativeHeight="487602688">
                <wp:simplePos x="0" y="0"/>
                <wp:positionH relativeFrom="page">
                  <wp:posOffset>1097584</wp:posOffset>
                </wp:positionH>
                <wp:positionV relativeFrom="paragraph">
                  <wp:posOffset>300277</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643936pt;width:144.020pt;height:.71997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before="122"/>
        <w:ind w:left="248" w:right="0" w:firstLine="0"/>
        <w:jc w:val="left"/>
        <w:rPr>
          <w:sz w:val="18"/>
        </w:rPr>
      </w:pPr>
      <w:r>
        <w:rPr>
          <w:rFonts w:ascii="Calibri"/>
          <w:sz w:val="18"/>
          <w:vertAlign w:val="superscript"/>
        </w:rPr>
        <w:t>27</w:t>
      </w:r>
      <w:r>
        <w:rPr>
          <w:rFonts w:ascii="Calibri"/>
          <w:spacing w:val="8"/>
          <w:sz w:val="18"/>
          <w:vertAlign w:val="baseline"/>
        </w:rPr>
        <w:t> </w:t>
      </w:r>
      <w:r>
        <w:rPr>
          <w:sz w:val="18"/>
          <w:vertAlign w:val="baseline"/>
        </w:rPr>
        <w:t>Ibid.</w:t>
      </w:r>
      <w:r>
        <w:rPr>
          <w:spacing w:val="3"/>
          <w:sz w:val="18"/>
          <w:vertAlign w:val="baseline"/>
        </w:rPr>
        <w:t> </w:t>
      </w:r>
      <w:r>
        <w:rPr>
          <w:spacing w:val="-4"/>
          <w:sz w:val="18"/>
          <w:vertAlign w:val="baseline"/>
        </w:rPr>
        <w:t>p.23</w:t>
      </w:r>
    </w:p>
    <w:p>
      <w:pPr>
        <w:spacing w:before="25"/>
        <w:ind w:left="248" w:right="0" w:firstLine="0"/>
        <w:jc w:val="left"/>
        <w:rPr>
          <w:sz w:val="18"/>
        </w:rPr>
      </w:pPr>
      <w:r>
        <w:rPr>
          <w:rFonts w:ascii="Calibri"/>
          <w:w w:val="105"/>
          <w:sz w:val="18"/>
          <w:vertAlign w:val="superscript"/>
        </w:rPr>
        <w:t>28</w:t>
      </w:r>
      <w:r>
        <w:rPr>
          <w:rFonts w:ascii="Calibri"/>
          <w:spacing w:val="3"/>
          <w:w w:val="105"/>
          <w:sz w:val="18"/>
          <w:vertAlign w:val="baseline"/>
        </w:rPr>
        <w:t> </w:t>
      </w:r>
      <w:r>
        <w:rPr>
          <w:spacing w:val="-2"/>
          <w:w w:val="105"/>
          <w:sz w:val="18"/>
          <w:vertAlign w:val="baseline"/>
        </w:rPr>
        <w:t>Ibid.</w:t>
      </w:r>
    </w:p>
    <w:p>
      <w:pPr>
        <w:spacing w:before="25"/>
        <w:ind w:left="248" w:right="0" w:firstLine="0"/>
        <w:jc w:val="left"/>
        <w:rPr>
          <w:sz w:val="18"/>
        </w:rPr>
      </w:pPr>
      <w:r>
        <w:rPr>
          <w:rFonts w:ascii="Calibri"/>
          <w:sz w:val="18"/>
          <w:vertAlign w:val="superscript"/>
        </w:rPr>
        <w:t>29</w:t>
      </w:r>
      <w:r>
        <w:rPr>
          <w:rFonts w:ascii="Calibri"/>
          <w:spacing w:val="3"/>
          <w:sz w:val="18"/>
          <w:vertAlign w:val="baseline"/>
        </w:rPr>
        <w:t> </w:t>
      </w:r>
      <w:r>
        <w:rPr>
          <w:sz w:val="18"/>
          <w:vertAlign w:val="baseline"/>
        </w:rPr>
        <w:t>Olateru-Olagbegi B. and</w:t>
      </w:r>
      <w:r>
        <w:rPr>
          <w:spacing w:val="1"/>
          <w:sz w:val="18"/>
          <w:vertAlign w:val="baseline"/>
        </w:rPr>
        <w:t> </w:t>
      </w:r>
      <w:r>
        <w:rPr>
          <w:sz w:val="18"/>
          <w:vertAlign w:val="baseline"/>
        </w:rPr>
        <w:t>Ikpeme</w:t>
      </w:r>
      <w:r>
        <w:rPr>
          <w:spacing w:val="-2"/>
          <w:sz w:val="18"/>
          <w:vertAlign w:val="baseline"/>
        </w:rPr>
        <w:t> </w:t>
      </w:r>
      <w:r>
        <w:rPr>
          <w:sz w:val="18"/>
          <w:vertAlign w:val="baseline"/>
        </w:rPr>
        <w:t>A., op.cit.p.</w:t>
      </w:r>
      <w:r>
        <w:rPr>
          <w:spacing w:val="-2"/>
          <w:sz w:val="18"/>
          <w:vertAlign w:val="baseline"/>
        </w:rPr>
        <w:t> </w:t>
      </w:r>
      <w:r>
        <w:rPr>
          <w:spacing w:val="-5"/>
          <w:sz w:val="18"/>
          <w:vertAlign w:val="baseline"/>
        </w:rPr>
        <w:t>69</w:t>
      </w:r>
    </w:p>
    <w:p>
      <w:pPr>
        <w:spacing w:before="22"/>
        <w:ind w:left="248" w:right="0" w:firstLine="0"/>
        <w:jc w:val="left"/>
        <w:rPr>
          <w:sz w:val="18"/>
        </w:rPr>
      </w:pPr>
      <w:r>
        <w:rPr>
          <w:rFonts w:ascii="Calibri"/>
          <w:sz w:val="18"/>
          <w:vertAlign w:val="superscript"/>
        </w:rPr>
        <w:t>30</w:t>
      </w:r>
      <w:r>
        <w:rPr>
          <w:rFonts w:ascii="Calibri"/>
          <w:spacing w:val="47"/>
          <w:sz w:val="18"/>
          <w:vertAlign w:val="baseline"/>
        </w:rPr>
        <w:t> </w:t>
      </w:r>
      <w:r>
        <w:rPr>
          <w:sz w:val="18"/>
          <w:vertAlign w:val="baseline"/>
        </w:rPr>
        <w:t>Policy</w:t>
      </w:r>
      <w:r>
        <w:rPr>
          <w:spacing w:val="-4"/>
          <w:sz w:val="18"/>
          <w:vertAlign w:val="baseline"/>
        </w:rPr>
        <w:t> </w:t>
      </w:r>
      <w:r>
        <w:rPr>
          <w:sz w:val="18"/>
          <w:vertAlign w:val="baseline"/>
        </w:rPr>
        <w:t>Paper No.14.2</w:t>
      </w:r>
      <w:r>
        <w:rPr>
          <w:spacing w:val="1"/>
          <w:sz w:val="18"/>
          <w:vertAlign w:val="baseline"/>
        </w:rPr>
        <w:t> </w:t>
      </w:r>
      <w:r>
        <w:rPr>
          <w:sz w:val="18"/>
          <w:vertAlign w:val="baseline"/>
        </w:rPr>
        <w:t>(E), op.cit. </w:t>
      </w:r>
      <w:r>
        <w:rPr>
          <w:spacing w:val="-4"/>
          <w:sz w:val="18"/>
          <w:vertAlign w:val="baseline"/>
        </w:rPr>
        <w:t>p.23</w:t>
      </w:r>
    </w:p>
    <w:p>
      <w:pPr>
        <w:spacing w:before="25"/>
        <w:ind w:left="248" w:right="0" w:firstLine="0"/>
        <w:jc w:val="left"/>
        <w:rPr>
          <w:sz w:val="18"/>
        </w:rPr>
      </w:pPr>
      <w:r>
        <w:rPr>
          <w:rFonts w:ascii="Calibri"/>
          <w:sz w:val="18"/>
          <w:vertAlign w:val="superscript"/>
        </w:rPr>
        <w:t>31</w:t>
      </w:r>
      <w:r>
        <w:rPr>
          <w:rFonts w:ascii="Calibri"/>
          <w:spacing w:val="3"/>
          <w:sz w:val="18"/>
          <w:vertAlign w:val="baseline"/>
        </w:rPr>
        <w:t> </w:t>
      </w:r>
      <w:r>
        <w:rPr>
          <w:sz w:val="18"/>
          <w:vertAlign w:val="baseline"/>
        </w:rPr>
        <w:t>Olateru-Olagbegi</w:t>
      </w:r>
      <w:r>
        <w:rPr>
          <w:spacing w:val="-1"/>
          <w:sz w:val="18"/>
          <w:vertAlign w:val="baseline"/>
        </w:rPr>
        <w:t> </w:t>
      </w:r>
      <w:r>
        <w:rPr>
          <w:sz w:val="18"/>
          <w:vertAlign w:val="baseline"/>
        </w:rPr>
        <w:t>B. and Ikpeme</w:t>
      </w:r>
      <w:r>
        <w:rPr>
          <w:spacing w:val="-2"/>
          <w:sz w:val="18"/>
          <w:vertAlign w:val="baseline"/>
        </w:rPr>
        <w:t> </w:t>
      </w:r>
      <w:r>
        <w:rPr>
          <w:sz w:val="18"/>
          <w:vertAlign w:val="baseline"/>
        </w:rPr>
        <w:t>A., op.cit.</w:t>
      </w:r>
      <w:r>
        <w:rPr>
          <w:spacing w:val="-3"/>
          <w:sz w:val="18"/>
          <w:vertAlign w:val="baseline"/>
        </w:rPr>
        <w:t> </w:t>
      </w:r>
      <w:r>
        <w:rPr>
          <w:spacing w:val="-4"/>
          <w:sz w:val="18"/>
          <w:vertAlign w:val="baseline"/>
        </w:rPr>
        <w:t>p.66</w:t>
      </w:r>
    </w:p>
    <w:p>
      <w:pPr>
        <w:spacing w:after="0"/>
        <w:jc w:val="left"/>
        <w:rPr>
          <w:sz w:val="18"/>
        </w:rPr>
        <w:sectPr>
          <w:pgSz w:w="11910" w:h="16840"/>
          <w:pgMar w:header="0" w:footer="1000" w:top="800" w:bottom="1200" w:left="1480" w:right="1480"/>
        </w:sectPr>
      </w:pPr>
    </w:p>
    <w:p>
      <w:pPr>
        <w:pStyle w:val="BodyText"/>
        <w:spacing w:line="480" w:lineRule="auto" w:before="73"/>
        <w:ind w:left="248" w:right="244"/>
      </w:pPr>
      <w:r>
        <w:rPr/>
        <w:t>In Africa, trafficked persons are destined to work mostly as domestic servants and hawkers. Other forms of child labour including begging, mining, criminal activities (participation</w:t>
      </w:r>
      <w:r>
        <w:rPr>
          <w:spacing w:val="-1"/>
        </w:rPr>
        <w:t> </w:t>
      </w:r>
      <w:r>
        <w:rPr/>
        <w:t>in</w:t>
      </w:r>
      <w:r>
        <w:rPr>
          <w:spacing w:val="-1"/>
        </w:rPr>
        <w:t> </w:t>
      </w:r>
      <w:r>
        <w:rPr/>
        <w:t>armed</w:t>
      </w:r>
      <w:r>
        <w:rPr>
          <w:spacing w:val="-1"/>
        </w:rPr>
        <w:t> </w:t>
      </w:r>
      <w:r>
        <w:rPr/>
        <w:t>conflict)</w:t>
      </w:r>
      <w:r>
        <w:rPr>
          <w:vertAlign w:val="superscript"/>
        </w:rPr>
        <w:t>32</w:t>
      </w:r>
      <w:r>
        <w:rPr>
          <w:vertAlign w:val="baseline"/>
        </w:rPr>
        <w:t> also</w:t>
      </w:r>
      <w:r>
        <w:rPr>
          <w:spacing w:val="-1"/>
          <w:vertAlign w:val="baseline"/>
        </w:rPr>
        <w:t> </w:t>
      </w:r>
      <w:r>
        <w:rPr>
          <w:vertAlign w:val="baseline"/>
        </w:rPr>
        <w:t>form</w:t>
      </w:r>
      <w:r>
        <w:rPr>
          <w:spacing w:val="-1"/>
          <w:vertAlign w:val="baseline"/>
        </w:rPr>
        <w:t> </w:t>
      </w:r>
      <w:r>
        <w:rPr>
          <w:vertAlign w:val="baseline"/>
        </w:rPr>
        <w:t>part</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purpose</w:t>
      </w:r>
      <w:r>
        <w:rPr>
          <w:spacing w:val="-2"/>
          <w:vertAlign w:val="baseline"/>
        </w:rPr>
        <w:t> </w:t>
      </w:r>
      <w:r>
        <w:rPr>
          <w:vertAlign w:val="baseline"/>
        </w:rPr>
        <w:t>of</w:t>
      </w:r>
      <w:r>
        <w:rPr>
          <w:spacing w:val="-2"/>
          <w:vertAlign w:val="baseline"/>
        </w:rPr>
        <w:t> </w:t>
      </w:r>
      <w:r>
        <w:rPr>
          <w:vertAlign w:val="baseline"/>
        </w:rPr>
        <w:t>trafficking</w:t>
      </w:r>
      <w:r>
        <w:rPr>
          <w:spacing w:val="-1"/>
          <w:vertAlign w:val="baseline"/>
        </w:rPr>
        <w:t> </w:t>
      </w:r>
      <w:r>
        <w:rPr>
          <w:vertAlign w:val="baseline"/>
        </w:rPr>
        <w:t>within</w:t>
      </w:r>
      <w:r>
        <w:rPr>
          <w:spacing w:val="-1"/>
          <w:vertAlign w:val="baseline"/>
        </w:rPr>
        <w:t> </w:t>
      </w:r>
      <w:r>
        <w:rPr>
          <w:vertAlign w:val="baseline"/>
        </w:rPr>
        <w:t>the Africa continent. One of the worst forms of human trafficking is the use of child soldiers in conflict areas. The problem of child soldiers is a global one, however, it is particularly critical in Western and Central Africa (for example, in Nigeria), where armed group (Boko Haram) is unlawfully using children as suicide bombers.</w:t>
      </w:r>
    </w:p>
    <w:p>
      <w:pPr>
        <w:pStyle w:val="BodyText"/>
        <w:spacing w:line="480" w:lineRule="auto" w:before="93"/>
        <w:ind w:left="248" w:right="242"/>
      </w:pPr>
      <w:r>
        <w:rPr/>
        <w:t>Forced marriage is also a practice associated with human trafficking with deep historical roots in which at least one of the parties is married against his/her will and consent. Despite being recognised as a human rights violation and being condemned, the practice of forced marriage occurs in Nigeria. Often, the social pressure to marry often leads some men to resort to human trafficking services in order to purchase a</w:t>
      </w:r>
      <w:r>
        <w:rPr>
          <w:spacing w:val="40"/>
        </w:rPr>
        <w:t> </w:t>
      </w:r>
      <w:r>
        <w:rPr/>
        <w:t>bride from another country or state. It is not common in Nigeria but in some villages, some of the marriages result from human trafficking unlike India where most of marriages in the villages result from human trafficking</w:t>
      </w:r>
      <w:r>
        <w:rPr>
          <w:vertAlign w:val="superscript"/>
        </w:rPr>
        <w:t>33</w:t>
      </w:r>
      <w:r>
        <w:rPr>
          <w:vertAlign w:val="baseline"/>
        </w:rPr>
        <w:t>. Young girls are also</w:t>
      </w:r>
      <w:r>
        <w:rPr>
          <w:spacing w:val="40"/>
          <w:vertAlign w:val="baseline"/>
        </w:rPr>
        <w:t> </w:t>
      </w:r>
      <w:r>
        <w:rPr>
          <w:vertAlign w:val="baseline"/>
        </w:rPr>
        <w:t>trafficked for prostitution purpose. 92% of victims of trafficking for prostitution from Nigeria to Europe are from Edo State. Besides, young boys are also trafficked to Belgium for sexual purposes on the pretext of playing football and women who are trafficked to the United States of America and United Kingdom works as custodian of </w:t>
      </w:r>
      <w:r>
        <w:rPr>
          <w:spacing w:val="-2"/>
          <w:vertAlign w:val="baseline"/>
        </w:rPr>
        <w:t>children</w:t>
      </w:r>
      <w:r>
        <w:rPr>
          <w:spacing w:val="-2"/>
          <w:vertAlign w:val="superscript"/>
        </w:rPr>
        <w:t>34</w:t>
      </w:r>
      <w:r>
        <w:rPr>
          <w:spacing w:val="-2"/>
          <w:vertAlign w:val="baseline"/>
        </w:rPr>
        <w:t>.</w:t>
      </w:r>
    </w:p>
    <w:p>
      <w:pPr>
        <w:pStyle w:val="BodyText"/>
        <w:spacing w:line="480" w:lineRule="auto" w:before="232"/>
        <w:ind w:left="248" w:right="249"/>
      </w:pPr>
      <w:r>
        <w:rPr/>
        <w:t>As a transit country, Nigeria is the centre for distribution of trafficked persons to Europe, Middle East and West Africa Countries, including Gabon and Cameroon.</w:t>
      </w:r>
      <w:r>
        <w:rPr>
          <w:spacing w:val="40"/>
        </w:rPr>
        <w:t> </w:t>
      </w:r>
      <w:r>
        <w:rPr/>
        <w:t>There are transit camps in Cross River, Akwa Ibom, and Ondo States for trafficked persons.</w:t>
      </w:r>
      <w:r>
        <w:rPr>
          <w:spacing w:val="52"/>
        </w:rPr>
        <w:t> </w:t>
      </w:r>
      <w:r>
        <w:rPr/>
        <w:t>This</w:t>
      </w:r>
      <w:r>
        <w:rPr>
          <w:spacing w:val="55"/>
        </w:rPr>
        <w:t> </w:t>
      </w:r>
      <w:r>
        <w:rPr/>
        <w:t>shows</w:t>
      </w:r>
      <w:r>
        <w:rPr>
          <w:spacing w:val="57"/>
        </w:rPr>
        <w:t> </w:t>
      </w:r>
      <w:r>
        <w:rPr/>
        <w:t>that</w:t>
      </w:r>
      <w:r>
        <w:rPr>
          <w:spacing w:val="55"/>
        </w:rPr>
        <w:t> </w:t>
      </w:r>
      <w:r>
        <w:rPr/>
        <w:t>Border</w:t>
      </w:r>
      <w:r>
        <w:rPr>
          <w:spacing w:val="59"/>
        </w:rPr>
        <w:t> </w:t>
      </w:r>
      <w:r>
        <w:rPr/>
        <w:t>States</w:t>
      </w:r>
      <w:r>
        <w:rPr>
          <w:spacing w:val="55"/>
        </w:rPr>
        <w:t> </w:t>
      </w:r>
      <w:r>
        <w:rPr/>
        <w:t>are</w:t>
      </w:r>
      <w:r>
        <w:rPr>
          <w:spacing w:val="55"/>
        </w:rPr>
        <w:t> </w:t>
      </w:r>
      <w:r>
        <w:rPr/>
        <w:t>points</w:t>
      </w:r>
      <w:r>
        <w:rPr>
          <w:spacing w:val="55"/>
        </w:rPr>
        <w:t> </w:t>
      </w:r>
      <w:r>
        <w:rPr/>
        <w:t>of</w:t>
      </w:r>
      <w:r>
        <w:rPr>
          <w:spacing w:val="54"/>
        </w:rPr>
        <w:t> </w:t>
      </w:r>
      <w:r>
        <w:rPr/>
        <w:t>transit</w:t>
      </w:r>
      <w:r>
        <w:rPr>
          <w:spacing w:val="55"/>
        </w:rPr>
        <w:t> </w:t>
      </w:r>
      <w:r>
        <w:rPr/>
        <w:t>for</w:t>
      </w:r>
      <w:r>
        <w:rPr>
          <w:spacing w:val="54"/>
        </w:rPr>
        <w:t> </w:t>
      </w:r>
      <w:r>
        <w:rPr/>
        <w:t>those</w:t>
      </w:r>
      <w:r>
        <w:rPr>
          <w:spacing w:val="56"/>
        </w:rPr>
        <w:t> </w:t>
      </w:r>
      <w:r>
        <w:rPr/>
        <w:t>being</w:t>
      </w:r>
      <w:r>
        <w:rPr>
          <w:spacing w:val="52"/>
        </w:rPr>
        <w:t> </w:t>
      </w:r>
      <w:r>
        <w:rPr>
          <w:spacing w:val="-2"/>
        </w:rPr>
        <w:t>taken</w:t>
      </w:r>
    </w:p>
    <w:p>
      <w:pPr>
        <w:pStyle w:val="BodyText"/>
        <w:spacing w:before="1"/>
        <w:jc w:val="left"/>
        <w:rPr>
          <w:sz w:val="15"/>
        </w:rPr>
      </w:pPr>
      <w:r>
        <w:rPr/>
        <mc:AlternateContent>
          <mc:Choice Requires="wps">
            <w:drawing>
              <wp:anchor distT="0" distB="0" distL="0" distR="0" allowOverlap="1" layoutInCell="1" locked="0" behindDoc="1" simplePos="0" relativeHeight="487603200">
                <wp:simplePos x="0" y="0"/>
                <wp:positionH relativeFrom="page">
                  <wp:posOffset>1097584</wp:posOffset>
                </wp:positionH>
                <wp:positionV relativeFrom="paragraph">
                  <wp:posOffset>125936</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91628pt;width:144.020pt;height:.71997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32</w:t>
      </w:r>
      <w:r>
        <w:rPr>
          <w:spacing w:val="-1"/>
          <w:sz w:val="18"/>
          <w:vertAlign w:val="baseline"/>
        </w:rPr>
        <w:t> </w:t>
      </w:r>
      <w:r>
        <w:rPr>
          <w:sz w:val="18"/>
          <w:vertAlign w:val="baseline"/>
        </w:rPr>
        <w:t>U.S. State</w:t>
      </w:r>
      <w:r>
        <w:rPr>
          <w:spacing w:val="-1"/>
          <w:sz w:val="18"/>
          <w:vertAlign w:val="baseline"/>
        </w:rPr>
        <w:t> </w:t>
      </w:r>
      <w:r>
        <w:rPr>
          <w:sz w:val="18"/>
          <w:vertAlign w:val="baseline"/>
        </w:rPr>
        <w:t>Department,</w:t>
      </w:r>
      <w:r>
        <w:rPr>
          <w:spacing w:val="2"/>
          <w:sz w:val="18"/>
          <w:vertAlign w:val="baseline"/>
        </w:rPr>
        <w:t> </w:t>
      </w:r>
      <w:r>
        <w:rPr>
          <w:sz w:val="18"/>
          <w:vertAlign w:val="baseline"/>
        </w:rPr>
        <w:t>The</w:t>
      </w:r>
      <w:r>
        <w:rPr>
          <w:spacing w:val="-1"/>
          <w:sz w:val="18"/>
          <w:vertAlign w:val="baseline"/>
        </w:rPr>
        <w:t> </w:t>
      </w:r>
      <w:r>
        <w:rPr>
          <w:sz w:val="18"/>
          <w:vertAlign w:val="baseline"/>
        </w:rPr>
        <w:t>Trafficking</w:t>
      </w:r>
      <w:r>
        <w:rPr>
          <w:spacing w:val="-2"/>
          <w:sz w:val="18"/>
          <w:vertAlign w:val="baseline"/>
        </w:rPr>
        <w:t> </w:t>
      </w:r>
      <w:r>
        <w:rPr>
          <w:sz w:val="18"/>
          <w:vertAlign w:val="baseline"/>
        </w:rPr>
        <w:t>in</w:t>
      </w:r>
      <w:r>
        <w:rPr>
          <w:spacing w:val="-1"/>
          <w:sz w:val="18"/>
          <w:vertAlign w:val="baseline"/>
        </w:rPr>
        <w:t> </w:t>
      </w:r>
      <w:r>
        <w:rPr>
          <w:sz w:val="18"/>
          <w:vertAlign w:val="baseline"/>
        </w:rPr>
        <w:t>Persons</w:t>
      </w:r>
      <w:r>
        <w:rPr>
          <w:spacing w:val="-3"/>
          <w:sz w:val="18"/>
          <w:vertAlign w:val="baseline"/>
        </w:rPr>
        <w:t> </w:t>
      </w:r>
      <w:r>
        <w:rPr>
          <w:sz w:val="18"/>
          <w:vertAlign w:val="baseline"/>
        </w:rPr>
        <w:t>Report,</w:t>
      </w:r>
      <w:r>
        <w:rPr>
          <w:spacing w:val="3"/>
          <w:sz w:val="18"/>
          <w:vertAlign w:val="baseline"/>
        </w:rPr>
        <w:t> </w:t>
      </w:r>
      <w:r>
        <w:rPr>
          <w:sz w:val="18"/>
          <w:vertAlign w:val="baseline"/>
        </w:rPr>
        <w:t>July</w:t>
      </w:r>
      <w:r>
        <w:rPr>
          <w:spacing w:val="-3"/>
          <w:sz w:val="18"/>
          <w:vertAlign w:val="baseline"/>
        </w:rPr>
        <w:t> </w:t>
      </w:r>
      <w:r>
        <w:rPr>
          <w:sz w:val="18"/>
          <w:vertAlign w:val="baseline"/>
        </w:rPr>
        <w:t>2001.</w:t>
      </w:r>
      <w:r>
        <w:rPr>
          <w:spacing w:val="-2"/>
          <w:sz w:val="18"/>
          <w:vertAlign w:val="baseline"/>
        </w:rPr>
        <w:t> </w:t>
      </w:r>
      <w:r>
        <w:rPr>
          <w:sz w:val="18"/>
          <w:vertAlign w:val="baseline"/>
        </w:rPr>
        <w:t>p.</w:t>
      </w:r>
      <w:r>
        <w:rPr>
          <w:spacing w:val="-2"/>
          <w:sz w:val="18"/>
          <w:vertAlign w:val="baseline"/>
        </w:rPr>
        <w:t> </w:t>
      </w:r>
      <w:r>
        <w:rPr>
          <w:spacing w:val="-5"/>
          <w:sz w:val="18"/>
          <w:vertAlign w:val="baseline"/>
        </w:rPr>
        <w:t>65</w:t>
      </w:r>
    </w:p>
    <w:p>
      <w:pPr>
        <w:spacing w:line="207" w:lineRule="exact" w:before="0"/>
        <w:ind w:left="248" w:right="0" w:firstLine="0"/>
        <w:jc w:val="left"/>
        <w:rPr>
          <w:sz w:val="18"/>
        </w:rPr>
      </w:pPr>
      <w:r>
        <w:rPr>
          <w:sz w:val="18"/>
          <w:vertAlign w:val="superscript"/>
        </w:rPr>
        <w:t>33</w:t>
      </w:r>
      <w:r>
        <w:rPr>
          <w:sz w:val="18"/>
          <w:vertAlign w:val="baseline"/>
        </w:rPr>
        <w:t> Ibid.</w:t>
      </w:r>
      <w:r>
        <w:rPr>
          <w:spacing w:val="1"/>
          <w:sz w:val="18"/>
          <w:vertAlign w:val="baseline"/>
        </w:rPr>
        <w:t> </w:t>
      </w:r>
      <w:r>
        <w:rPr>
          <w:spacing w:val="-4"/>
          <w:sz w:val="18"/>
          <w:vertAlign w:val="baseline"/>
        </w:rPr>
        <w:t>p.53</w:t>
      </w:r>
    </w:p>
    <w:p>
      <w:pPr>
        <w:spacing w:before="2"/>
        <w:ind w:left="248" w:right="0" w:firstLine="0"/>
        <w:jc w:val="left"/>
        <w:rPr>
          <w:sz w:val="18"/>
        </w:rPr>
      </w:pPr>
      <w:r>
        <w:rPr>
          <w:sz w:val="18"/>
          <w:vertAlign w:val="superscript"/>
        </w:rPr>
        <w:t>34</w:t>
      </w:r>
      <w:r>
        <w:rPr>
          <w:spacing w:val="42"/>
          <w:sz w:val="18"/>
          <w:vertAlign w:val="baseline"/>
        </w:rPr>
        <w:t> </w:t>
      </w:r>
      <w:r>
        <w:rPr>
          <w:sz w:val="18"/>
          <w:vertAlign w:val="baseline"/>
        </w:rPr>
        <w:t>Olateru-Olagbegi</w:t>
      </w:r>
      <w:r>
        <w:rPr>
          <w:spacing w:val="-2"/>
          <w:sz w:val="18"/>
          <w:vertAlign w:val="baseline"/>
        </w:rPr>
        <w:t> </w:t>
      </w:r>
      <w:r>
        <w:rPr>
          <w:sz w:val="18"/>
          <w:vertAlign w:val="baseline"/>
        </w:rPr>
        <w:t>B.</w:t>
      </w:r>
      <w:r>
        <w:rPr>
          <w:spacing w:val="-1"/>
          <w:sz w:val="18"/>
          <w:vertAlign w:val="baseline"/>
        </w:rPr>
        <w:t> </w:t>
      </w:r>
      <w:r>
        <w:rPr>
          <w:sz w:val="18"/>
          <w:vertAlign w:val="baseline"/>
        </w:rPr>
        <w:t>and</w:t>
      </w:r>
      <w:r>
        <w:rPr>
          <w:spacing w:val="-1"/>
          <w:sz w:val="18"/>
          <w:vertAlign w:val="baseline"/>
        </w:rPr>
        <w:t> </w:t>
      </w:r>
      <w:r>
        <w:rPr>
          <w:sz w:val="18"/>
          <w:vertAlign w:val="baseline"/>
        </w:rPr>
        <w:t>Ikpeme</w:t>
      </w:r>
      <w:r>
        <w:rPr>
          <w:spacing w:val="-1"/>
          <w:sz w:val="18"/>
          <w:vertAlign w:val="baseline"/>
        </w:rPr>
        <w:t> </w:t>
      </w:r>
      <w:r>
        <w:rPr>
          <w:sz w:val="18"/>
          <w:vertAlign w:val="baseline"/>
        </w:rPr>
        <w:t>A.,</w:t>
      </w:r>
      <w:r>
        <w:rPr>
          <w:spacing w:val="-2"/>
          <w:sz w:val="18"/>
          <w:vertAlign w:val="baseline"/>
        </w:rPr>
        <w:t> </w:t>
      </w:r>
      <w:r>
        <w:rPr>
          <w:sz w:val="18"/>
          <w:vertAlign w:val="baseline"/>
        </w:rPr>
        <w:t>op.cit.</w:t>
      </w:r>
      <w:r>
        <w:rPr>
          <w:spacing w:val="1"/>
          <w:sz w:val="18"/>
          <w:vertAlign w:val="baseline"/>
        </w:rPr>
        <w:t> </w:t>
      </w:r>
      <w:r>
        <w:rPr>
          <w:spacing w:val="-4"/>
          <w:sz w:val="18"/>
          <w:vertAlign w:val="baseline"/>
        </w:rPr>
        <w:t>p.69</w:t>
      </w:r>
    </w:p>
    <w:p>
      <w:pPr>
        <w:spacing w:after="0"/>
        <w:jc w:val="left"/>
        <w:rPr>
          <w:sz w:val="18"/>
        </w:rPr>
        <w:sectPr>
          <w:pgSz w:w="11910" w:h="16840"/>
          <w:pgMar w:header="0" w:footer="1000" w:top="800" w:bottom="1200" w:left="1480" w:right="1480"/>
        </w:sectPr>
      </w:pPr>
    </w:p>
    <w:p>
      <w:pPr>
        <w:pStyle w:val="BodyText"/>
        <w:spacing w:line="480" w:lineRule="auto" w:before="73"/>
        <w:ind w:left="248" w:right="241"/>
      </w:pPr>
      <w:r>
        <w:rPr/>
        <w:t>abroad. This transit may take days, months or years under difficult and deplorable conditions. E.g., trafficked persons en-route to Gabon via Nigeria stays in Cross Rivers State waiting for boats to convey them across the seas. During this waiting period, victims</w:t>
      </w:r>
      <w:r>
        <w:rPr>
          <w:spacing w:val="-1"/>
        </w:rPr>
        <w:t> </w:t>
      </w:r>
      <w:r>
        <w:rPr/>
        <w:t>do</w:t>
      </w:r>
      <w:r>
        <w:rPr>
          <w:spacing w:val="-1"/>
        </w:rPr>
        <w:t> </w:t>
      </w:r>
      <w:r>
        <w:rPr/>
        <w:t>lack</w:t>
      </w:r>
      <w:r>
        <w:rPr>
          <w:spacing w:val="-1"/>
        </w:rPr>
        <w:t> </w:t>
      </w:r>
      <w:r>
        <w:rPr/>
        <w:t>some necessary</w:t>
      </w:r>
      <w:r>
        <w:rPr>
          <w:spacing w:val="-5"/>
        </w:rPr>
        <w:t> </w:t>
      </w:r>
      <w:r>
        <w:rPr/>
        <w:t>resources and</w:t>
      </w:r>
      <w:r>
        <w:rPr>
          <w:spacing w:val="-1"/>
        </w:rPr>
        <w:t> </w:t>
      </w:r>
      <w:r>
        <w:rPr/>
        <w:t>serves</w:t>
      </w:r>
      <w:r>
        <w:rPr>
          <w:spacing w:val="-1"/>
        </w:rPr>
        <w:t> </w:t>
      </w:r>
      <w:r>
        <w:rPr/>
        <w:t>as</w:t>
      </w:r>
      <w:r>
        <w:rPr>
          <w:spacing w:val="-1"/>
        </w:rPr>
        <w:t> </w:t>
      </w:r>
      <w:r>
        <w:rPr/>
        <w:t>prostitutes</w:t>
      </w:r>
      <w:r>
        <w:rPr>
          <w:spacing w:val="-1"/>
        </w:rPr>
        <w:t> </w:t>
      </w:r>
      <w:r>
        <w:rPr/>
        <w:t>in</w:t>
      </w:r>
      <w:r>
        <w:rPr>
          <w:spacing w:val="-1"/>
        </w:rPr>
        <w:t> </w:t>
      </w:r>
      <w:r>
        <w:rPr/>
        <w:t>order</w:t>
      </w:r>
      <w:r>
        <w:rPr>
          <w:spacing w:val="-2"/>
        </w:rPr>
        <w:t> </w:t>
      </w:r>
      <w:r>
        <w:rPr/>
        <w:t>to</w:t>
      </w:r>
      <w:r>
        <w:rPr>
          <w:spacing w:val="-1"/>
        </w:rPr>
        <w:t> </w:t>
      </w:r>
      <w:r>
        <w:rPr/>
        <w:t>survive</w:t>
      </w:r>
      <w:r>
        <w:rPr>
          <w:vertAlign w:val="superscript"/>
        </w:rPr>
        <w:t>35</w:t>
      </w:r>
      <w:r>
        <w:rPr>
          <w:vertAlign w:val="baseline"/>
        </w:rPr>
        <w:t>. As a destination country, Nigeria receives Tuareg women from Niger Republic, Togolese women, young girls and children from Benin, Liberia, Mali, Burkina Faso</w:t>
      </w:r>
      <w:r>
        <w:rPr>
          <w:spacing w:val="40"/>
          <w:vertAlign w:val="baseline"/>
        </w:rPr>
        <w:t> </w:t>
      </w:r>
      <w:r>
        <w:rPr>
          <w:vertAlign w:val="baseline"/>
        </w:rPr>
        <w:t>and Ghana. Benin Republic and Togo accounts for about 90% and 6% of trafficked victims in to Nigeria respectively</w:t>
      </w:r>
      <w:r>
        <w:rPr>
          <w:vertAlign w:val="superscript"/>
        </w:rPr>
        <w:t>36</w:t>
      </w:r>
      <w:r>
        <w:rPr>
          <w:vertAlign w:val="baseline"/>
        </w:rPr>
        <w:t>.</w:t>
      </w:r>
    </w:p>
    <w:p>
      <w:pPr>
        <w:pStyle w:val="Heading1"/>
        <w:numPr>
          <w:ilvl w:val="1"/>
          <w:numId w:val="13"/>
        </w:numPr>
        <w:tabs>
          <w:tab w:pos="667" w:val="left" w:leader="none"/>
        </w:tabs>
        <w:spacing w:line="240" w:lineRule="auto" w:before="98" w:after="0"/>
        <w:ind w:left="667" w:right="0" w:hanging="419"/>
        <w:jc w:val="both"/>
      </w:pPr>
      <w:bookmarkStart w:name="_TOC_250026" w:id="6"/>
      <w:r>
        <w:rPr/>
        <w:t>Root</w:t>
      </w:r>
      <w:r>
        <w:rPr>
          <w:spacing w:val="-3"/>
        </w:rPr>
        <w:t> </w:t>
      </w:r>
      <w:r>
        <w:rPr/>
        <w:t>Causes</w:t>
      </w:r>
      <w:r>
        <w:rPr>
          <w:spacing w:val="-1"/>
        </w:rPr>
        <w:t> </w:t>
      </w:r>
      <w:r>
        <w:rPr/>
        <w:t>of Trafficking</w:t>
      </w:r>
      <w:r>
        <w:rPr>
          <w:spacing w:val="-1"/>
        </w:rPr>
        <w:t> </w:t>
      </w:r>
      <w:r>
        <w:rPr/>
        <w:t>in </w:t>
      </w:r>
      <w:bookmarkEnd w:id="6"/>
      <w:r>
        <w:rPr>
          <w:spacing w:val="-2"/>
        </w:rPr>
        <w:t>Persons</w:t>
      </w:r>
    </w:p>
    <w:p>
      <w:pPr>
        <w:pStyle w:val="BodyText"/>
        <w:spacing w:line="480" w:lineRule="auto" w:before="271"/>
        <w:ind w:left="248" w:right="241"/>
      </w:pPr>
      <w:r>
        <w:rPr/>
        <w:t>There are many economic, fiscal, societal and physical reasons why people are trafficked. These reasons are</w:t>
      </w:r>
      <w:r>
        <w:rPr>
          <w:spacing w:val="-1"/>
        </w:rPr>
        <w:t> </w:t>
      </w:r>
      <w:r>
        <w:rPr/>
        <w:t>classified into ―push‖ and ―pull‖ factors</w:t>
      </w:r>
      <w:r>
        <w:rPr>
          <w:vertAlign w:val="superscript"/>
        </w:rPr>
        <w:t>37</w:t>
      </w:r>
      <w:r>
        <w:rPr>
          <w:vertAlign w:val="baseline"/>
        </w:rPr>
        <w:t>. The</w:t>
      </w:r>
      <w:r>
        <w:rPr>
          <w:spacing w:val="-1"/>
          <w:vertAlign w:val="baseline"/>
        </w:rPr>
        <w:t> </w:t>
      </w:r>
      <w:r>
        <w:rPr>
          <w:vertAlign w:val="baseline"/>
        </w:rPr>
        <w:t>push and pull factors are forces that can either induce people (traffickers) to traffic in persons or oblige people (victims) to be trafficked. It is the view of the researcher that the push</w:t>
      </w:r>
      <w:r>
        <w:rPr>
          <w:spacing w:val="40"/>
          <w:vertAlign w:val="baseline"/>
        </w:rPr>
        <w:t> </w:t>
      </w:r>
      <w:r>
        <w:rPr>
          <w:vertAlign w:val="baseline"/>
        </w:rPr>
        <w:t>and pull factors are mutually reinforcing and that some of the causes can also be the consequence</w:t>
      </w:r>
      <w:r>
        <w:rPr>
          <w:spacing w:val="-4"/>
          <w:vertAlign w:val="baseline"/>
        </w:rPr>
        <w:t> </w:t>
      </w:r>
      <w:r>
        <w:rPr>
          <w:vertAlign w:val="baseline"/>
        </w:rPr>
        <w:t>of</w:t>
      </w:r>
      <w:r>
        <w:rPr>
          <w:spacing w:val="-2"/>
          <w:vertAlign w:val="baseline"/>
        </w:rPr>
        <w:t> </w:t>
      </w:r>
      <w:r>
        <w:rPr>
          <w:vertAlign w:val="baseline"/>
        </w:rPr>
        <w:t>others. Many</w:t>
      </w:r>
      <w:r>
        <w:rPr>
          <w:spacing w:val="-6"/>
          <w:vertAlign w:val="baseline"/>
        </w:rPr>
        <w:t> </w:t>
      </w:r>
      <w:r>
        <w:rPr>
          <w:vertAlign w:val="baseline"/>
        </w:rPr>
        <w:t>factors</w:t>
      </w:r>
      <w:r>
        <w:rPr>
          <w:spacing w:val="-3"/>
          <w:vertAlign w:val="baseline"/>
        </w:rPr>
        <w:t> </w:t>
      </w:r>
      <w:r>
        <w:rPr>
          <w:vertAlign w:val="baseline"/>
        </w:rPr>
        <w:t>make</w:t>
      </w:r>
      <w:r>
        <w:rPr>
          <w:spacing w:val="-3"/>
          <w:vertAlign w:val="baseline"/>
        </w:rPr>
        <w:t> </w:t>
      </w:r>
      <w:r>
        <w:rPr>
          <w:vertAlign w:val="baseline"/>
        </w:rPr>
        <w:t>children</w:t>
      </w:r>
      <w:r>
        <w:rPr>
          <w:spacing w:val="-3"/>
          <w:vertAlign w:val="baseline"/>
        </w:rPr>
        <w:t> </w:t>
      </w:r>
      <w:r>
        <w:rPr>
          <w:vertAlign w:val="baseline"/>
        </w:rPr>
        <w:t>and</w:t>
      </w:r>
      <w:r>
        <w:rPr>
          <w:spacing w:val="-1"/>
          <w:vertAlign w:val="baseline"/>
        </w:rPr>
        <w:t> </w:t>
      </w:r>
      <w:r>
        <w:rPr>
          <w:vertAlign w:val="baseline"/>
        </w:rPr>
        <w:t>adults</w:t>
      </w:r>
      <w:r>
        <w:rPr>
          <w:spacing w:val="-3"/>
          <w:vertAlign w:val="baseline"/>
        </w:rPr>
        <w:t> </w:t>
      </w:r>
      <w:r>
        <w:rPr>
          <w:vertAlign w:val="baseline"/>
        </w:rPr>
        <w:t>vulnerable</w:t>
      </w:r>
      <w:r>
        <w:rPr>
          <w:spacing w:val="-2"/>
          <w:vertAlign w:val="baseline"/>
        </w:rPr>
        <w:t> </w:t>
      </w:r>
      <w:r>
        <w:rPr>
          <w:vertAlign w:val="baseline"/>
        </w:rPr>
        <w:t>to</w:t>
      </w:r>
      <w:r>
        <w:rPr>
          <w:spacing w:val="-3"/>
          <w:vertAlign w:val="baseline"/>
        </w:rPr>
        <w:t> </w:t>
      </w:r>
      <w:r>
        <w:rPr>
          <w:vertAlign w:val="baseline"/>
        </w:rPr>
        <w:t>trafficking. These factors can be political, social, environmental and cultural based. However, trafficking in persons does not exist solely because many people are vulnerable to exploitation. Just like arms and drugs trafficking, trafficking in persons is a market- driven criminal industry that is based on the principles of supply and demand.</w:t>
      </w:r>
      <w:r>
        <w:rPr>
          <w:spacing w:val="40"/>
          <w:vertAlign w:val="baseline"/>
        </w:rPr>
        <w:t> </w:t>
      </w:r>
      <w:r>
        <w:rPr>
          <w:vertAlign w:val="baseline"/>
        </w:rPr>
        <w:t>It is fuelled by a demand for cheap labour or for commercial sex acts and other related acts just as trafficking in arms and drug is fuelled by a demand for illegal economic and political activities. While armed conflict distorts and magnifies conditions of privation, hardship and insecurity creates fertile and lush conditions for trafficking in persons. It</w:t>
      </w:r>
      <w:r>
        <w:rPr>
          <w:spacing w:val="40"/>
          <w:vertAlign w:val="baseline"/>
        </w:rPr>
        <w:t> </w:t>
      </w:r>
      <w:r>
        <w:rPr>
          <w:vertAlign w:val="baseline"/>
        </w:rPr>
        <w:t>is</w:t>
      </w:r>
      <w:r>
        <w:rPr>
          <w:spacing w:val="-2"/>
          <w:vertAlign w:val="baseline"/>
        </w:rPr>
        <w:t> </w:t>
      </w:r>
      <w:r>
        <w:rPr>
          <w:vertAlign w:val="baseline"/>
        </w:rPr>
        <w:t>ultimately,</w:t>
      </w:r>
      <w:r>
        <w:rPr>
          <w:spacing w:val="-1"/>
          <w:vertAlign w:val="baseline"/>
        </w:rPr>
        <w:t> </w:t>
      </w:r>
      <w:r>
        <w:rPr>
          <w:vertAlign w:val="baseline"/>
        </w:rPr>
        <w:t>poverty,</w:t>
      </w:r>
      <w:r>
        <w:rPr>
          <w:spacing w:val="-1"/>
          <w:vertAlign w:val="baseline"/>
        </w:rPr>
        <w:t> </w:t>
      </w:r>
      <w:r>
        <w:rPr>
          <w:vertAlign w:val="baseline"/>
        </w:rPr>
        <w:t>high</w:t>
      </w:r>
      <w:r>
        <w:rPr>
          <w:spacing w:val="-1"/>
          <w:vertAlign w:val="baseline"/>
        </w:rPr>
        <w:t> </w:t>
      </w:r>
      <w:r>
        <w:rPr>
          <w:vertAlign w:val="baseline"/>
        </w:rPr>
        <w:t>unemployment</w:t>
      </w:r>
      <w:r>
        <w:rPr>
          <w:spacing w:val="-1"/>
          <w:vertAlign w:val="baseline"/>
        </w:rPr>
        <w:t> </w:t>
      </w:r>
      <w:r>
        <w:rPr>
          <w:vertAlign w:val="baseline"/>
        </w:rPr>
        <w:t>and lack</w:t>
      </w:r>
      <w:r>
        <w:rPr>
          <w:spacing w:val="-1"/>
          <w:vertAlign w:val="baseline"/>
        </w:rPr>
        <w:t> </w:t>
      </w:r>
      <w:r>
        <w:rPr>
          <w:vertAlign w:val="baseline"/>
        </w:rPr>
        <w:t>of opportunity,</w:t>
      </w:r>
      <w:r>
        <w:rPr>
          <w:spacing w:val="1"/>
          <w:vertAlign w:val="baseline"/>
        </w:rPr>
        <w:t> </w:t>
      </w:r>
      <w:r>
        <w:rPr>
          <w:vertAlign w:val="baseline"/>
        </w:rPr>
        <w:t>desperate</w:t>
      </w:r>
      <w:r>
        <w:rPr>
          <w:spacing w:val="-1"/>
          <w:vertAlign w:val="baseline"/>
        </w:rPr>
        <w:t> </w:t>
      </w:r>
      <w:r>
        <w:rPr>
          <w:vertAlign w:val="baseline"/>
        </w:rPr>
        <w:t>search</w:t>
      </w:r>
      <w:r>
        <w:rPr>
          <w:spacing w:val="1"/>
          <w:vertAlign w:val="baseline"/>
        </w:rPr>
        <w:t> </w:t>
      </w:r>
      <w:r>
        <w:rPr>
          <w:spacing w:val="-5"/>
          <w:vertAlign w:val="baseline"/>
        </w:rPr>
        <w:t>for</w:t>
      </w:r>
    </w:p>
    <w:p>
      <w:pPr>
        <w:pStyle w:val="BodyText"/>
        <w:spacing w:before="4"/>
        <w:jc w:val="left"/>
        <w:rPr>
          <w:sz w:val="17"/>
        </w:rPr>
      </w:pPr>
      <w:r>
        <w:rPr/>
        <mc:AlternateContent>
          <mc:Choice Requires="wps">
            <w:drawing>
              <wp:anchor distT="0" distB="0" distL="0" distR="0" allowOverlap="1" layoutInCell="1" locked="0" behindDoc="1" simplePos="0" relativeHeight="487603712">
                <wp:simplePos x="0" y="0"/>
                <wp:positionH relativeFrom="page">
                  <wp:posOffset>1097584</wp:posOffset>
                </wp:positionH>
                <wp:positionV relativeFrom="paragraph">
                  <wp:posOffset>142177</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1.195108pt;width:144.020pt;height:.71997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35</w:t>
      </w:r>
      <w:r>
        <w:rPr>
          <w:spacing w:val="-2"/>
          <w:sz w:val="18"/>
          <w:vertAlign w:val="baseline"/>
        </w:rPr>
        <w:t> </w:t>
      </w:r>
      <w:r>
        <w:rPr>
          <w:sz w:val="18"/>
          <w:vertAlign w:val="baseline"/>
        </w:rPr>
        <w:t>Policy</w:t>
      </w:r>
      <w:r>
        <w:rPr>
          <w:spacing w:val="-4"/>
          <w:sz w:val="18"/>
          <w:vertAlign w:val="baseline"/>
        </w:rPr>
        <w:t> </w:t>
      </w:r>
      <w:r>
        <w:rPr>
          <w:sz w:val="18"/>
          <w:vertAlign w:val="baseline"/>
        </w:rPr>
        <w:t>Paper No.14.2</w:t>
      </w:r>
      <w:r>
        <w:rPr>
          <w:spacing w:val="1"/>
          <w:sz w:val="18"/>
          <w:vertAlign w:val="baseline"/>
        </w:rPr>
        <w:t> </w:t>
      </w:r>
      <w:r>
        <w:rPr>
          <w:sz w:val="18"/>
          <w:vertAlign w:val="baseline"/>
        </w:rPr>
        <w:t>(E),</w:t>
      </w:r>
      <w:r>
        <w:rPr>
          <w:spacing w:val="-2"/>
          <w:sz w:val="18"/>
          <w:vertAlign w:val="baseline"/>
        </w:rPr>
        <w:t> </w:t>
      </w:r>
      <w:r>
        <w:rPr>
          <w:sz w:val="18"/>
          <w:vertAlign w:val="baseline"/>
        </w:rPr>
        <w:t>op.cit.</w:t>
      </w:r>
      <w:r>
        <w:rPr>
          <w:spacing w:val="-2"/>
          <w:sz w:val="18"/>
          <w:vertAlign w:val="baseline"/>
        </w:rPr>
        <w:t> </w:t>
      </w:r>
      <w:r>
        <w:rPr>
          <w:sz w:val="18"/>
          <w:vertAlign w:val="baseline"/>
        </w:rPr>
        <w:t>p.</w:t>
      </w:r>
      <w:r>
        <w:rPr>
          <w:spacing w:val="2"/>
          <w:sz w:val="18"/>
          <w:vertAlign w:val="baseline"/>
        </w:rPr>
        <w:t> </w:t>
      </w:r>
      <w:r>
        <w:rPr>
          <w:spacing w:val="-5"/>
          <w:sz w:val="18"/>
          <w:vertAlign w:val="baseline"/>
        </w:rPr>
        <w:t>24</w:t>
      </w:r>
    </w:p>
    <w:p>
      <w:pPr>
        <w:spacing w:line="206" w:lineRule="exact" w:before="0"/>
        <w:ind w:left="248" w:right="0" w:firstLine="0"/>
        <w:jc w:val="left"/>
        <w:rPr>
          <w:i/>
          <w:sz w:val="18"/>
        </w:rPr>
      </w:pPr>
      <w:r>
        <w:rPr>
          <w:sz w:val="18"/>
          <w:vertAlign w:val="superscript"/>
        </w:rPr>
        <w:t>36</w:t>
      </w:r>
      <w:r>
        <w:rPr>
          <w:spacing w:val="-1"/>
          <w:sz w:val="18"/>
          <w:vertAlign w:val="baseline"/>
        </w:rPr>
        <w:t> </w:t>
      </w:r>
      <w:r>
        <w:rPr>
          <w:i/>
          <w:sz w:val="18"/>
          <w:vertAlign w:val="baseline"/>
        </w:rPr>
        <w:t>United Nations</w:t>
      </w:r>
      <w:r>
        <w:rPr>
          <w:i/>
          <w:spacing w:val="-1"/>
          <w:sz w:val="18"/>
          <w:vertAlign w:val="baseline"/>
        </w:rPr>
        <w:t> </w:t>
      </w:r>
      <w:r>
        <w:rPr>
          <w:i/>
          <w:sz w:val="18"/>
          <w:vertAlign w:val="baseline"/>
        </w:rPr>
        <w:t>Office</w:t>
      </w:r>
      <w:r>
        <w:rPr>
          <w:i/>
          <w:spacing w:val="-2"/>
          <w:sz w:val="18"/>
          <w:vertAlign w:val="baseline"/>
        </w:rPr>
        <w:t> </w:t>
      </w:r>
      <w:r>
        <w:rPr>
          <w:i/>
          <w:sz w:val="18"/>
          <w:vertAlign w:val="baseline"/>
        </w:rPr>
        <w:t>on</w:t>
      </w:r>
      <w:r>
        <w:rPr>
          <w:i/>
          <w:spacing w:val="1"/>
          <w:sz w:val="18"/>
          <w:vertAlign w:val="baseline"/>
        </w:rPr>
        <w:t> </w:t>
      </w:r>
      <w:r>
        <w:rPr>
          <w:i/>
          <w:sz w:val="18"/>
          <w:vertAlign w:val="baseline"/>
        </w:rPr>
        <w:t>Drugs</w:t>
      </w:r>
      <w:r>
        <w:rPr>
          <w:i/>
          <w:spacing w:val="-4"/>
          <w:sz w:val="18"/>
          <w:vertAlign w:val="baseline"/>
        </w:rPr>
        <w:t> </w:t>
      </w:r>
      <w:r>
        <w:rPr>
          <w:i/>
          <w:sz w:val="18"/>
          <w:vertAlign w:val="baseline"/>
        </w:rPr>
        <w:t>and</w:t>
      </w:r>
      <w:r>
        <w:rPr>
          <w:i/>
          <w:spacing w:val="-2"/>
          <w:sz w:val="18"/>
          <w:vertAlign w:val="baseline"/>
        </w:rPr>
        <w:t> </w:t>
      </w:r>
      <w:r>
        <w:rPr>
          <w:i/>
          <w:sz w:val="18"/>
          <w:vertAlign w:val="baseline"/>
        </w:rPr>
        <w:t>Crime,</w:t>
      </w:r>
      <w:r>
        <w:rPr>
          <w:i/>
          <w:spacing w:val="-1"/>
          <w:sz w:val="18"/>
          <w:vertAlign w:val="baseline"/>
        </w:rPr>
        <w:t> </w:t>
      </w:r>
      <w:r>
        <w:rPr>
          <w:i/>
          <w:sz w:val="18"/>
          <w:vertAlign w:val="baseline"/>
        </w:rPr>
        <w:t>op. </w:t>
      </w:r>
      <w:r>
        <w:rPr>
          <w:i/>
          <w:spacing w:val="-2"/>
          <w:sz w:val="18"/>
          <w:vertAlign w:val="baseline"/>
        </w:rPr>
        <w:t>cit.p.12</w:t>
      </w:r>
    </w:p>
    <w:p>
      <w:pPr>
        <w:spacing w:before="0"/>
        <w:ind w:left="385" w:right="529" w:hanging="137"/>
        <w:jc w:val="left"/>
        <w:rPr>
          <w:sz w:val="18"/>
        </w:rPr>
      </w:pPr>
      <w:r>
        <w:rPr>
          <w:sz w:val="18"/>
          <w:vertAlign w:val="superscript"/>
        </w:rPr>
        <w:t>37</w:t>
      </w:r>
      <w:r>
        <w:rPr>
          <w:sz w:val="18"/>
          <w:vertAlign w:val="baseline"/>
        </w:rPr>
        <w:t>Rachael,</w:t>
      </w:r>
      <w:r>
        <w:rPr>
          <w:spacing w:val="-2"/>
          <w:sz w:val="18"/>
          <w:vertAlign w:val="baseline"/>
        </w:rPr>
        <w:t> </w:t>
      </w:r>
      <w:r>
        <w:rPr>
          <w:sz w:val="18"/>
          <w:vertAlign w:val="baseline"/>
        </w:rPr>
        <w:t>O.</w:t>
      </w:r>
      <w:r>
        <w:rPr>
          <w:spacing w:val="-3"/>
          <w:sz w:val="18"/>
          <w:vertAlign w:val="baseline"/>
        </w:rPr>
        <w:t> </w:t>
      </w:r>
      <w:r>
        <w:rPr>
          <w:sz w:val="18"/>
          <w:vertAlign w:val="baseline"/>
        </w:rPr>
        <w:t>I.,</w:t>
      </w:r>
      <w:r>
        <w:rPr>
          <w:spacing w:val="-3"/>
          <w:sz w:val="18"/>
          <w:vertAlign w:val="baseline"/>
        </w:rPr>
        <w:t> </w:t>
      </w:r>
      <w:r>
        <w:rPr>
          <w:sz w:val="18"/>
          <w:vertAlign w:val="baseline"/>
        </w:rPr>
        <w:t>et</w:t>
      </w:r>
      <w:r>
        <w:rPr>
          <w:spacing w:val="-3"/>
          <w:sz w:val="18"/>
          <w:vertAlign w:val="baseline"/>
        </w:rPr>
        <w:t> </w:t>
      </w:r>
      <w:r>
        <w:rPr>
          <w:sz w:val="18"/>
          <w:vertAlign w:val="baseline"/>
        </w:rPr>
        <w:t>al.,</w:t>
      </w:r>
      <w:r>
        <w:rPr>
          <w:spacing w:val="-3"/>
          <w:sz w:val="18"/>
          <w:vertAlign w:val="baseline"/>
        </w:rPr>
        <w:t> </w:t>
      </w:r>
      <w:r>
        <w:rPr>
          <w:sz w:val="18"/>
          <w:vertAlign w:val="baseline"/>
        </w:rPr>
        <w:t>Globalisation</w:t>
      </w:r>
      <w:r>
        <w:rPr>
          <w:spacing w:val="-2"/>
          <w:sz w:val="18"/>
          <w:vertAlign w:val="baseline"/>
        </w:rPr>
        <w:t> </w:t>
      </w:r>
      <w:r>
        <w:rPr>
          <w:sz w:val="18"/>
          <w:vertAlign w:val="baseline"/>
        </w:rPr>
        <w:t>and</w:t>
      </w:r>
      <w:r>
        <w:rPr>
          <w:spacing w:val="-4"/>
          <w:sz w:val="18"/>
          <w:vertAlign w:val="baseline"/>
        </w:rPr>
        <w:t> </w:t>
      </w:r>
      <w:r>
        <w:rPr>
          <w:sz w:val="18"/>
          <w:vertAlign w:val="baseline"/>
        </w:rPr>
        <w:t>Rising</w:t>
      </w:r>
      <w:r>
        <w:rPr>
          <w:spacing w:val="-4"/>
          <w:sz w:val="18"/>
          <w:vertAlign w:val="baseline"/>
        </w:rPr>
        <w:t> </w:t>
      </w:r>
      <w:r>
        <w:rPr>
          <w:sz w:val="18"/>
          <w:vertAlign w:val="baseline"/>
        </w:rPr>
        <w:t>Human</w:t>
      </w:r>
      <w:r>
        <w:rPr>
          <w:spacing w:val="-2"/>
          <w:sz w:val="18"/>
          <w:vertAlign w:val="baseline"/>
        </w:rPr>
        <w:t> </w:t>
      </w:r>
      <w:r>
        <w:rPr>
          <w:sz w:val="18"/>
          <w:vertAlign w:val="baseline"/>
        </w:rPr>
        <w:t>Trafficking</w:t>
      </w:r>
      <w:r>
        <w:rPr>
          <w:spacing w:val="-4"/>
          <w:sz w:val="18"/>
          <w:vertAlign w:val="baseline"/>
        </w:rPr>
        <w:t> </w:t>
      </w:r>
      <w:r>
        <w:rPr>
          <w:sz w:val="18"/>
          <w:vertAlign w:val="baseline"/>
        </w:rPr>
        <w:t>in</w:t>
      </w:r>
      <w:r>
        <w:rPr>
          <w:spacing w:val="-2"/>
          <w:sz w:val="18"/>
          <w:vertAlign w:val="baseline"/>
        </w:rPr>
        <w:t> </w:t>
      </w:r>
      <w:r>
        <w:rPr>
          <w:sz w:val="18"/>
          <w:vertAlign w:val="baseline"/>
        </w:rPr>
        <w:t>Nigeria.</w:t>
      </w:r>
      <w:r>
        <w:rPr>
          <w:spacing w:val="-3"/>
          <w:sz w:val="18"/>
          <w:vertAlign w:val="baseline"/>
        </w:rPr>
        <w:t> </w:t>
      </w:r>
      <w:r>
        <w:rPr>
          <w:sz w:val="18"/>
          <w:vertAlign w:val="baseline"/>
        </w:rPr>
        <w:t>In:</w:t>
      </w:r>
      <w:r>
        <w:rPr>
          <w:spacing w:val="-3"/>
          <w:sz w:val="18"/>
          <w:vertAlign w:val="baseline"/>
        </w:rPr>
        <w:t> </w:t>
      </w:r>
      <w:r>
        <w:rPr>
          <w:sz w:val="18"/>
          <w:vertAlign w:val="baseline"/>
        </w:rPr>
        <w:t>Kuwait</w:t>
      </w:r>
      <w:r>
        <w:rPr>
          <w:spacing w:val="-3"/>
          <w:sz w:val="18"/>
          <w:vertAlign w:val="baseline"/>
        </w:rPr>
        <w:t> </w:t>
      </w:r>
      <w:r>
        <w:rPr>
          <w:sz w:val="18"/>
          <w:vertAlign w:val="baseline"/>
        </w:rPr>
        <w:t>Chapter</w:t>
      </w:r>
      <w:r>
        <w:rPr>
          <w:spacing w:val="-3"/>
          <w:sz w:val="18"/>
          <w:vertAlign w:val="baseline"/>
        </w:rPr>
        <w:t> </w:t>
      </w:r>
      <w:r>
        <w:rPr>
          <w:sz w:val="18"/>
          <w:vertAlign w:val="baseline"/>
        </w:rPr>
        <w:t>of</w:t>
      </w:r>
      <w:r>
        <w:rPr>
          <w:spacing w:val="-5"/>
          <w:sz w:val="18"/>
          <w:vertAlign w:val="baseline"/>
        </w:rPr>
        <w:t> </w:t>
      </w:r>
      <w:r>
        <w:rPr>
          <w:sz w:val="18"/>
          <w:vertAlign w:val="baseline"/>
        </w:rPr>
        <w:t>Arabian Journal of Business Management Review., Vol. 5, No.6 (Feb. 2016) p.21</w:t>
      </w:r>
    </w:p>
    <w:p>
      <w:pPr>
        <w:spacing w:after="0"/>
        <w:jc w:val="left"/>
        <w:rPr>
          <w:sz w:val="18"/>
        </w:rPr>
        <w:sectPr>
          <w:pgSz w:w="11910" w:h="16840"/>
          <w:pgMar w:header="0" w:footer="1000" w:top="800" w:bottom="1200" w:left="1480" w:right="1480"/>
        </w:sectPr>
      </w:pPr>
    </w:p>
    <w:p>
      <w:pPr>
        <w:pStyle w:val="BodyText"/>
        <w:spacing w:line="480" w:lineRule="auto" w:before="73"/>
        <w:ind w:left="248" w:right="247"/>
      </w:pPr>
      <w:r>
        <w:rPr/>
        <w:t>better opportunities, the quest for a means of survival, high levels of illiteracy, a taste for adventure, family instability, the breakdown in value systems and inadequate implementation of laws and policies against trafficking in persons are the engine</w:t>
      </w:r>
      <w:r>
        <w:rPr>
          <w:spacing w:val="40"/>
        </w:rPr>
        <w:t> </w:t>
      </w:r>
      <w:r>
        <w:rPr/>
        <w:t>driving trafficking in persons</w:t>
      </w:r>
      <w:r>
        <w:rPr>
          <w:vertAlign w:val="superscript"/>
        </w:rPr>
        <w:t>38</w:t>
      </w:r>
      <w:r>
        <w:rPr>
          <w:vertAlign w:val="baseline"/>
        </w:rPr>
        <w:t>.</w:t>
      </w:r>
    </w:p>
    <w:p>
      <w:pPr>
        <w:pStyle w:val="BodyText"/>
        <w:spacing w:line="480" w:lineRule="auto" w:before="138"/>
        <w:ind w:left="248" w:right="241"/>
      </w:pPr>
      <w:r>
        <w:rPr/>
        <w:t>Equally, unequal access to education, sex-selective migration policies, less access to information, disruption of support systems, women‘s perceived suitability and increasing demand for foreign workers are some of the reasons why women and girls are more vulnerable to trafficking than the men and the boys</w:t>
      </w:r>
      <w:r>
        <w:rPr>
          <w:vertAlign w:val="superscript"/>
        </w:rPr>
        <w:t>39</w:t>
      </w:r>
      <w:r>
        <w:rPr>
          <w:vertAlign w:val="baseline"/>
        </w:rPr>
        <w:t>. The above causes of trafficking in persons will be broadly discussed under the push and the pull factors.</w:t>
      </w:r>
    </w:p>
    <w:p>
      <w:pPr>
        <w:pStyle w:val="Heading1"/>
        <w:numPr>
          <w:ilvl w:val="2"/>
          <w:numId w:val="13"/>
        </w:numPr>
        <w:tabs>
          <w:tab w:pos="847" w:val="left" w:leader="none"/>
        </w:tabs>
        <w:spacing w:line="240" w:lineRule="auto" w:before="5" w:after="0"/>
        <w:ind w:left="847" w:right="0" w:hanging="599"/>
        <w:jc w:val="both"/>
      </w:pPr>
      <w:bookmarkStart w:name="_TOC_250025" w:id="7"/>
      <w:r>
        <w:rPr/>
        <w:t>“Push”</w:t>
      </w:r>
      <w:bookmarkEnd w:id="7"/>
      <w:r>
        <w:rPr>
          <w:spacing w:val="-2"/>
        </w:rPr>
        <w:t> Factors</w:t>
      </w:r>
    </w:p>
    <w:p>
      <w:pPr>
        <w:pStyle w:val="BodyText"/>
        <w:spacing w:line="480" w:lineRule="auto" w:before="271"/>
        <w:ind w:left="248" w:right="243"/>
      </w:pPr>
      <w:r>
        <w:rPr/>
        <w:t>Push factors are</w:t>
      </w:r>
      <w:r>
        <w:rPr>
          <w:spacing w:val="-2"/>
        </w:rPr>
        <w:t> </w:t>
      </w:r>
      <w:r>
        <w:rPr/>
        <w:t>those facts of</w:t>
      </w:r>
      <w:r>
        <w:rPr>
          <w:spacing w:val="-1"/>
        </w:rPr>
        <w:t> </w:t>
      </w:r>
      <w:r>
        <w:rPr/>
        <w:t>life</w:t>
      </w:r>
      <w:r>
        <w:rPr>
          <w:spacing w:val="-2"/>
        </w:rPr>
        <w:t> </w:t>
      </w:r>
      <w:r>
        <w:rPr/>
        <w:t>that serve</w:t>
      </w:r>
      <w:r>
        <w:rPr>
          <w:spacing w:val="-2"/>
        </w:rPr>
        <w:t> </w:t>
      </w:r>
      <w:r>
        <w:rPr/>
        <w:t>as the root</w:t>
      </w:r>
      <w:r>
        <w:rPr>
          <w:spacing w:val="-1"/>
        </w:rPr>
        <w:t> </w:t>
      </w:r>
      <w:r>
        <w:rPr/>
        <w:t>causes</w:t>
      </w:r>
      <w:r>
        <w:rPr>
          <w:spacing w:val="-1"/>
        </w:rPr>
        <w:t> </w:t>
      </w:r>
      <w:r>
        <w:rPr/>
        <w:t>of</w:t>
      </w:r>
      <w:r>
        <w:rPr>
          <w:spacing w:val="-1"/>
        </w:rPr>
        <w:t> </w:t>
      </w:r>
      <w:r>
        <w:rPr/>
        <w:t>trafficking</w:t>
      </w:r>
      <w:r>
        <w:rPr>
          <w:spacing w:val="-3"/>
        </w:rPr>
        <w:t> </w:t>
      </w:r>
      <w:r>
        <w:rPr/>
        <w:t>in persons. These are conditions that influence the victims of trafficking to go into it. These</w:t>
      </w:r>
      <w:r>
        <w:rPr>
          <w:spacing w:val="40"/>
        </w:rPr>
        <w:t> </w:t>
      </w:r>
      <w:r>
        <w:rPr/>
        <w:t>forceful factors are associated with the area of origin of the trafficking victims and come in many forms. Examples of push factors are as follows;</w:t>
      </w:r>
    </w:p>
    <w:p>
      <w:pPr>
        <w:pStyle w:val="Heading1"/>
        <w:numPr>
          <w:ilvl w:val="3"/>
          <w:numId w:val="13"/>
        </w:numPr>
        <w:tabs>
          <w:tab w:pos="967" w:val="left" w:leader="none"/>
        </w:tabs>
        <w:spacing w:line="240" w:lineRule="auto" w:before="6" w:after="0"/>
        <w:ind w:left="967" w:right="0" w:hanging="719"/>
        <w:jc w:val="both"/>
      </w:pPr>
      <w:bookmarkStart w:name="_TOC_250024" w:id="8"/>
      <w:bookmarkEnd w:id="8"/>
      <w:r>
        <w:rPr>
          <w:spacing w:val="-2"/>
        </w:rPr>
        <w:t>Poverty</w:t>
      </w:r>
    </w:p>
    <w:p>
      <w:pPr>
        <w:pStyle w:val="BodyText"/>
        <w:spacing w:line="480" w:lineRule="auto" w:before="271"/>
        <w:ind w:left="248" w:right="245"/>
      </w:pPr>
      <w:r>
        <w:rPr/>
        <w:t>Although Nigeria has colossal natural and human resources being the largest oil producer in Africa and the eleventh largest in the world, it is rated as one of the poorest countries in the world with a GDP per capita of about US $1,000 for a population of about 180 million people</w:t>
      </w:r>
      <w:r>
        <w:rPr>
          <w:vertAlign w:val="superscript"/>
        </w:rPr>
        <w:t>40</w:t>
      </w:r>
      <w:r>
        <w:rPr>
          <w:vertAlign w:val="baseline"/>
        </w:rPr>
        <w:t>.</w:t>
      </w:r>
      <w:r>
        <w:rPr>
          <w:spacing w:val="40"/>
          <w:vertAlign w:val="baseline"/>
        </w:rPr>
        <w:t> </w:t>
      </w:r>
      <w:r>
        <w:rPr>
          <w:vertAlign w:val="baseline"/>
        </w:rPr>
        <w:t>Poverty affects both men and women but women and girls experience them disproportionately, because women have less economic means than men. There is also general joblessness and lack of opportunities for trade and industry especially,</w:t>
      </w:r>
      <w:r>
        <w:rPr>
          <w:spacing w:val="28"/>
          <w:vertAlign w:val="baseline"/>
        </w:rPr>
        <w:t> </w:t>
      </w:r>
      <w:r>
        <w:rPr>
          <w:vertAlign w:val="baseline"/>
        </w:rPr>
        <w:t>in</w:t>
      </w:r>
      <w:r>
        <w:rPr>
          <w:spacing w:val="33"/>
          <w:vertAlign w:val="baseline"/>
        </w:rPr>
        <w:t> </w:t>
      </w:r>
      <w:r>
        <w:rPr>
          <w:vertAlign w:val="baseline"/>
        </w:rPr>
        <w:t>rural</w:t>
      </w:r>
      <w:r>
        <w:rPr>
          <w:spacing w:val="31"/>
          <w:vertAlign w:val="baseline"/>
        </w:rPr>
        <w:t> </w:t>
      </w:r>
      <w:r>
        <w:rPr>
          <w:vertAlign w:val="baseline"/>
        </w:rPr>
        <w:t>areas</w:t>
      </w:r>
      <w:r>
        <w:rPr>
          <w:spacing w:val="33"/>
          <w:vertAlign w:val="baseline"/>
        </w:rPr>
        <w:t> </w:t>
      </w:r>
      <w:r>
        <w:rPr>
          <w:vertAlign w:val="baseline"/>
        </w:rPr>
        <w:t>of</w:t>
      </w:r>
      <w:r>
        <w:rPr>
          <w:spacing w:val="33"/>
          <w:vertAlign w:val="baseline"/>
        </w:rPr>
        <w:t> </w:t>
      </w:r>
      <w:r>
        <w:rPr>
          <w:vertAlign w:val="baseline"/>
        </w:rPr>
        <w:t>Nigeria</w:t>
      </w:r>
      <w:r>
        <w:rPr>
          <w:spacing w:val="31"/>
          <w:vertAlign w:val="baseline"/>
        </w:rPr>
        <w:t> </w:t>
      </w:r>
      <w:r>
        <w:rPr>
          <w:vertAlign w:val="baseline"/>
        </w:rPr>
        <w:t>where</w:t>
      </w:r>
      <w:r>
        <w:rPr>
          <w:spacing w:val="31"/>
          <w:vertAlign w:val="baseline"/>
        </w:rPr>
        <w:t> </w:t>
      </w:r>
      <w:r>
        <w:rPr>
          <w:vertAlign w:val="baseline"/>
        </w:rPr>
        <w:t>the</w:t>
      </w:r>
      <w:r>
        <w:rPr>
          <w:spacing w:val="32"/>
          <w:vertAlign w:val="baseline"/>
        </w:rPr>
        <w:t> </w:t>
      </w:r>
      <w:r>
        <w:rPr>
          <w:vertAlign w:val="baseline"/>
        </w:rPr>
        <w:t>bulk</w:t>
      </w:r>
      <w:r>
        <w:rPr>
          <w:spacing w:val="31"/>
          <w:vertAlign w:val="baseline"/>
        </w:rPr>
        <w:t> </w:t>
      </w:r>
      <w:r>
        <w:rPr>
          <w:vertAlign w:val="baseline"/>
        </w:rPr>
        <w:t>of</w:t>
      </w:r>
      <w:r>
        <w:rPr>
          <w:spacing w:val="30"/>
          <w:vertAlign w:val="baseline"/>
        </w:rPr>
        <w:t> </w:t>
      </w:r>
      <w:r>
        <w:rPr>
          <w:vertAlign w:val="baseline"/>
        </w:rPr>
        <w:t>the</w:t>
      </w:r>
      <w:r>
        <w:rPr>
          <w:spacing w:val="32"/>
          <w:vertAlign w:val="baseline"/>
        </w:rPr>
        <w:t> </w:t>
      </w:r>
      <w:r>
        <w:rPr>
          <w:vertAlign w:val="baseline"/>
        </w:rPr>
        <w:t>population</w:t>
      </w:r>
      <w:r>
        <w:rPr>
          <w:spacing w:val="31"/>
          <w:vertAlign w:val="baseline"/>
        </w:rPr>
        <w:t> </w:t>
      </w:r>
      <w:r>
        <w:rPr>
          <w:vertAlign w:val="baseline"/>
        </w:rPr>
        <w:t>resides;</w:t>
      </w:r>
      <w:r>
        <w:rPr>
          <w:spacing w:val="32"/>
          <w:vertAlign w:val="baseline"/>
        </w:rPr>
        <w:t> </w:t>
      </w:r>
      <w:r>
        <w:rPr>
          <w:spacing w:val="-2"/>
          <w:vertAlign w:val="baseline"/>
        </w:rPr>
        <w:t>hence,</w:t>
      </w:r>
    </w:p>
    <w:p>
      <w:pPr>
        <w:pStyle w:val="BodyText"/>
        <w:jc w:val="left"/>
        <w:rPr>
          <w:sz w:val="20"/>
        </w:rPr>
      </w:pPr>
    </w:p>
    <w:p>
      <w:pPr>
        <w:pStyle w:val="BodyText"/>
        <w:jc w:val="left"/>
        <w:rPr>
          <w:sz w:val="20"/>
        </w:rPr>
      </w:pPr>
    </w:p>
    <w:p>
      <w:pPr>
        <w:pStyle w:val="BodyText"/>
        <w:spacing w:before="152"/>
        <w:jc w:val="left"/>
        <w:rPr>
          <w:sz w:val="20"/>
        </w:rPr>
      </w:pPr>
      <w:r>
        <w:rPr/>
        <mc:AlternateContent>
          <mc:Choice Requires="wps">
            <w:drawing>
              <wp:anchor distT="0" distB="0" distL="0" distR="0" allowOverlap="1" layoutInCell="1" locked="0" behindDoc="1" simplePos="0" relativeHeight="487604224">
                <wp:simplePos x="0" y="0"/>
                <wp:positionH relativeFrom="page">
                  <wp:posOffset>1097584</wp:posOffset>
                </wp:positionH>
                <wp:positionV relativeFrom="paragraph">
                  <wp:posOffset>257952</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311201pt;width:144.020pt;height:.71997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before="98"/>
        <w:ind w:left="339" w:right="155" w:hanging="92"/>
        <w:jc w:val="left"/>
        <w:rPr>
          <w:sz w:val="18"/>
        </w:rPr>
      </w:pPr>
      <w:r>
        <w:rPr>
          <w:i/>
          <w:sz w:val="18"/>
          <w:vertAlign w:val="superscript"/>
        </w:rPr>
        <w:t>38</w:t>
      </w:r>
      <w:r>
        <w:rPr>
          <w:i/>
          <w:spacing w:val="-2"/>
          <w:sz w:val="18"/>
          <w:vertAlign w:val="baseline"/>
        </w:rPr>
        <w:t> </w:t>
      </w:r>
      <w:r>
        <w:rPr>
          <w:i/>
          <w:sz w:val="18"/>
          <w:vertAlign w:val="baseline"/>
        </w:rPr>
        <w:t>Kathmandu</w:t>
      </w:r>
      <w:r>
        <w:rPr>
          <w:i/>
          <w:spacing w:val="-3"/>
          <w:sz w:val="18"/>
          <w:vertAlign w:val="baseline"/>
        </w:rPr>
        <w:t> </w:t>
      </w:r>
      <w:r>
        <w:rPr>
          <w:i/>
          <w:sz w:val="18"/>
          <w:vertAlign w:val="baseline"/>
        </w:rPr>
        <w:t>School</w:t>
      </w:r>
      <w:r>
        <w:rPr>
          <w:i/>
          <w:spacing w:val="-4"/>
          <w:sz w:val="18"/>
          <w:vertAlign w:val="baseline"/>
        </w:rPr>
        <w:t> </w:t>
      </w:r>
      <w:r>
        <w:rPr>
          <w:i/>
          <w:sz w:val="18"/>
          <w:vertAlign w:val="baseline"/>
        </w:rPr>
        <w:t>of</w:t>
      </w:r>
      <w:r>
        <w:rPr>
          <w:i/>
          <w:spacing w:val="-4"/>
          <w:sz w:val="18"/>
          <w:vertAlign w:val="baseline"/>
        </w:rPr>
        <w:t> </w:t>
      </w:r>
      <w:r>
        <w:rPr>
          <w:i/>
          <w:sz w:val="18"/>
          <w:vertAlign w:val="baseline"/>
        </w:rPr>
        <w:t>Law., Regional</w:t>
      </w:r>
      <w:r>
        <w:rPr>
          <w:i/>
          <w:spacing w:val="-2"/>
          <w:sz w:val="18"/>
          <w:vertAlign w:val="baseline"/>
        </w:rPr>
        <w:t> </w:t>
      </w:r>
      <w:r>
        <w:rPr>
          <w:i/>
          <w:sz w:val="18"/>
          <w:vertAlign w:val="baseline"/>
        </w:rPr>
        <w:t>Study</w:t>
      </w:r>
      <w:r>
        <w:rPr>
          <w:i/>
          <w:spacing w:val="40"/>
          <w:sz w:val="18"/>
          <w:vertAlign w:val="baseline"/>
        </w:rPr>
        <w:t> </w:t>
      </w:r>
      <w:r>
        <w:rPr>
          <w:i/>
          <w:sz w:val="18"/>
          <w:vertAlign w:val="baseline"/>
        </w:rPr>
        <w:t>for</w:t>
      </w:r>
      <w:r>
        <w:rPr>
          <w:i/>
          <w:spacing w:val="-5"/>
          <w:sz w:val="18"/>
          <w:vertAlign w:val="baseline"/>
        </w:rPr>
        <w:t> </w:t>
      </w:r>
      <w:r>
        <w:rPr>
          <w:i/>
          <w:sz w:val="18"/>
          <w:vertAlign w:val="baseline"/>
        </w:rPr>
        <w:t>the</w:t>
      </w:r>
      <w:r>
        <w:rPr>
          <w:i/>
          <w:spacing w:val="-3"/>
          <w:sz w:val="18"/>
          <w:vertAlign w:val="baseline"/>
        </w:rPr>
        <w:t> </w:t>
      </w:r>
      <w:r>
        <w:rPr>
          <w:i/>
          <w:sz w:val="18"/>
          <w:vertAlign w:val="baseline"/>
        </w:rPr>
        <w:t>Harmonization</w:t>
      </w:r>
      <w:r>
        <w:rPr>
          <w:i/>
          <w:spacing w:val="-1"/>
          <w:sz w:val="18"/>
          <w:vertAlign w:val="baseline"/>
        </w:rPr>
        <w:t> </w:t>
      </w:r>
      <w:r>
        <w:rPr>
          <w:i/>
          <w:sz w:val="18"/>
          <w:vertAlign w:val="baseline"/>
        </w:rPr>
        <w:t>of</w:t>
      </w:r>
      <w:r>
        <w:rPr>
          <w:i/>
          <w:spacing w:val="-4"/>
          <w:sz w:val="18"/>
          <w:vertAlign w:val="baseline"/>
        </w:rPr>
        <w:t> </w:t>
      </w:r>
      <w:r>
        <w:rPr>
          <w:i/>
          <w:sz w:val="18"/>
          <w:vertAlign w:val="baseline"/>
        </w:rPr>
        <w:t>Anti-Trafficking</w:t>
      </w:r>
      <w:r>
        <w:rPr>
          <w:i/>
          <w:spacing w:val="-3"/>
          <w:sz w:val="18"/>
          <w:vertAlign w:val="baseline"/>
        </w:rPr>
        <w:t> </w:t>
      </w:r>
      <w:r>
        <w:rPr>
          <w:i/>
          <w:sz w:val="18"/>
          <w:vertAlign w:val="baseline"/>
        </w:rPr>
        <w:t>Legal</w:t>
      </w:r>
      <w:r>
        <w:rPr>
          <w:i/>
          <w:spacing w:val="-2"/>
          <w:sz w:val="18"/>
          <w:vertAlign w:val="baseline"/>
        </w:rPr>
        <w:t> </w:t>
      </w:r>
      <w:r>
        <w:rPr>
          <w:i/>
          <w:sz w:val="18"/>
          <w:vertAlign w:val="baseline"/>
        </w:rPr>
        <w:t>framework</w:t>
      </w:r>
      <w:r>
        <w:rPr>
          <w:i/>
          <w:spacing w:val="-3"/>
          <w:sz w:val="18"/>
          <w:vertAlign w:val="baseline"/>
        </w:rPr>
        <w:t> </w:t>
      </w:r>
      <w:r>
        <w:rPr>
          <w:i/>
          <w:sz w:val="18"/>
          <w:vertAlign w:val="baseline"/>
        </w:rPr>
        <w:t>in India, Bangladesh and Nepal with</w:t>
      </w:r>
      <w:r>
        <w:rPr>
          <w:i/>
          <w:spacing w:val="40"/>
          <w:sz w:val="18"/>
          <w:vertAlign w:val="baseline"/>
        </w:rPr>
        <w:t> </w:t>
      </w:r>
      <w:r>
        <w:rPr>
          <w:i/>
          <w:sz w:val="18"/>
          <w:vertAlign w:val="baseline"/>
        </w:rPr>
        <w:t>International Standards: Developing Rights Based Approach for Anti-Trafficking Actions in South Asia.Kathmundu:Kathmandu School of Law</w:t>
      </w:r>
      <w:r>
        <w:rPr>
          <w:i/>
          <w:spacing w:val="40"/>
          <w:sz w:val="18"/>
          <w:vertAlign w:val="baseline"/>
        </w:rPr>
        <w:t> </w:t>
      </w:r>
      <w:r>
        <w:rPr>
          <w:i/>
          <w:sz w:val="18"/>
          <w:vertAlign w:val="baseline"/>
        </w:rPr>
        <w:t>In Cooperation the TDH Consortium, SALS Forum Kathmandu, (2007). </w:t>
      </w:r>
      <w:r>
        <w:rPr>
          <w:sz w:val="18"/>
          <w:vertAlign w:val="baseline"/>
        </w:rPr>
        <w:t>p. 89</w:t>
      </w:r>
    </w:p>
    <w:p>
      <w:pPr>
        <w:spacing w:before="1"/>
        <w:ind w:left="248" w:right="0" w:firstLine="0"/>
        <w:jc w:val="left"/>
        <w:rPr>
          <w:sz w:val="18"/>
        </w:rPr>
      </w:pPr>
      <w:r>
        <w:rPr>
          <w:sz w:val="18"/>
          <w:vertAlign w:val="superscript"/>
        </w:rPr>
        <w:t>39</w:t>
      </w:r>
      <w:r>
        <w:rPr>
          <w:spacing w:val="-3"/>
          <w:sz w:val="18"/>
          <w:vertAlign w:val="baseline"/>
        </w:rPr>
        <w:t> </w:t>
      </w:r>
      <w:r>
        <w:rPr>
          <w:sz w:val="18"/>
          <w:vertAlign w:val="baseline"/>
        </w:rPr>
        <w:t>Policy</w:t>
      </w:r>
      <w:r>
        <w:rPr>
          <w:spacing w:val="-4"/>
          <w:sz w:val="18"/>
          <w:vertAlign w:val="baseline"/>
        </w:rPr>
        <w:t> </w:t>
      </w:r>
      <w:r>
        <w:rPr>
          <w:sz w:val="18"/>
          <w:vertAlign w:val="baseline"/>
        </w:rPr>
        <w:t>Paper</w:t>
      </w:r>
      <w:r>
        <w:rPr>
          <w:spacing w:val="-1"/>
          <w:sz w:val="18"/>
          <w:vertAlign w:val="baseline"/>
        </w:rPr>
        <w:t> </w:t>
      </w:r>
      <w:r>
        <w:rPr>
          <w:sz w:val="18"/>
          <w:vertAlign w:val="baseline"/>
        </w:rPr>
        <w:t>No.14.2</w:t>
      </w:r>
      <w:r>
        <w:rPr>
          <w:spacing w:val="1"/>
          <w:sz w:val="18"/>
          <w:vertAlign w:val="baseline"/>
        </w:rPr>
        <w:t> </w:t>
      </w:r>
      <w:r>
        <w:rPr>
          <w:sz w:val="18"/>
          <w:vertAlign w:val="baseline"/>
        </w:rPr>
        <w:t>(E),</w:t>
      </w:r>
      <w:r>
        <w:rPr>
          <w:spacing w:val="-3"/>
          <w:sz w:val="18"/>
          <w:vertAlign w:val="baseline"/>
        </w:rPr>
        <w:t> </w:t>
      </w:r>
      <w:r>
        <w:rPr>
          <w:sz w:val="18"/>
          <w:vertAlign w:val="baseline"/>
        </w:rPr>
        <w:t>op.cit.</w:t>
      </w:r>
      <w:r>
        <w:rPr>
          <w:spacing w:val="-2"/>
          <w:sz w:val="18"/>
          <w:vertAlign w:val="baseline"/>
        </w:rPr>
        <w:t> </w:t>
      </w:r>
      <w:r>
        <w:rPr>
          <w:sz w:val="18"/>
          <w:vertAlign w:val="baseline"/>
        </w:rPr>
        <w:t>p. </w:t>
      </w:r>
      <w:r>
        <w:rPr>
          <w:spacing w:val="-5"/>
          <w:sz w:val="18"/>
          <w:vertAlign w:val="baseline"/>
        </w:rPr>
        <w:t>32</w:t>
      </w:r>
    </w:p>
    <w:p>
      <w:pPr>
        <w:spacing w:before="1"/>
        <w:ind w:left="248" w:right="0" w:firstLine="0"/>
        <w:jc w:val="left"/>
        <w:rPr>
          <w:sz w:val="18"/>
        </w:rPr>
      </w:pPr>
      <w:r>
        <w:rPr>
          <w:sz w:val="18"/>
          <w:vertAlign w:val="superscript"/>
        </w:rPr>
        <w:t>40</w:t>
      </w:r>
      <w:r>
        <w:rPr>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6"/>
      </w:pPr>
      <w:r>
        <w:rPr/>
        <w:t>there is general migration to cities in search of better opportunities as a result of lack of infrastructure to support the inhabitants in the rural areas.</w:t>
      </w:r>
    </w:p>
    <w:p>
      <w:pPr>
        <w:pStyle w:val="BodyText"/>
        <w:spacing w:line="480" w:lineRule="auto" w:before="46"/>
        <w:ind w:left="248" w:right="241"/>
      </w:pPr>
      <w:r>
        <w:rPr/>
        <w:t>The notion of poverty has been clearly recognized as one of the causes of human trafficking and other contemporary</w:t>
      </w:r>
      <w:r>
        <w:rPr>
          <w:spacing w:val="-2"/>
        </w:rPr>
        <w:t> </w:t>
      </w:r>
      <w:r>
        <w:rPr/>
        <w:t>forms of slavery</w:t>
      </w:r>
      <w:r>
        <w:rPr>
          <w:spacing w:val="-2"/>
        </w:rPr>
        <w:t> </w:t>
      </w:r>
      <w:r>
        <w:rPr/>
        <w:t>in Nigeria</w:t>
      </w:r>
      <w:r>
        <w:rPr>
          <w:vertAlign w:val="superscript"/>
        </w:rPr>
        <w:t>41</w:t>
      </w:r>
      <w:r>
        <w:rPr>
          <w:vertAlign w:val="baseline"/>
        </w:rPr>
        <w:t>. Poverty</w:t>
      </w:r>
      <w:r>
        <w:rPr>
          <w:spacing w:val="-4"/>
          <w:vertAlign w:val="baseline"/>
        </w:rPr>
        <w:t> </w:t>
      </w:r>
      <w:r>
        <w:rPr>
          <w:vertAlign w:val="baseline"/>
        </w:rPr>
        <w:t>is also said to be one of the most important factors that make persons vulnerable to trafficking. Traffickers often prey on individuals who are poor, frequently unemployed or underemployed, and who may lack access to social safety nets in the country. Women and Children predominantly fall within this group. Victims are often lured with false promises of good jobs and better lives and then forced to work under brutal and inhuman conditions. People who are living in poverty would look for any means to improve their situation and traffickers take advantage of this situation, by making promises of a better life. Hence, tempted parents send their girl-children to earn in prostitution and the girl-children in turn send their earnings for</w:t>
      </w:r>
      <w:r>
        <w:rPr>
          <w:spacing w:val="-2"/>
          <w:vertAlign w:val="baseline"/>
        </w:rPr>
        <w:t> </w:t>
      </w:r>
      <w:r>
        <w:rPr>
          <w:vertAlign w:val="baseline"/>
        </w:rPr>
        <w:t>the</w:t>
      </w:r>
      <w:r>
        <w:rPr>
          <w:spacing w:val="-1"/>
          <w:vertAlign w:val="baseline"/>
        </w:rPr>
        <w:t> </w:t>
      </w:r>
      <w:r>
        <w:rPr>
          <w:vertAlign w:val="baseline"/>
        </w:rPr>
        <w:t>maintenance</w:t>
      </w:r>
      <w:r>
        <w:rPr>
          <w:spacing w:val="-1"/>
          <w:vertAlign w:val="baseline"/>
        </w:rPr>
        <w:t> </w:t>
      </w:r>
      <w:r>
        <w:rPr>
          <w:vertAlign w:val="baseline"/>
        </w:rPr>
        <w:t>of</w:t>
      </w:r>
      <w:r>
        <w:rPr>
          <w:spacing w:val="-1"/>
          <w:vertAlign w:val="baseline"/>
        </w:rPr>
        <w:t> </w:t>
      </w:r>
      <w:r>
        <w:rPr>
          <w:vertAlign w:val="baseline"/>
        </w:rPr>
        <w:t>their families. This further shows that poverty and destitution is the cause for sending children for prostitution in expectation of regular remittance of income from the girls who have gone into brothels. Furthermore, it has been pointed out that one of the most obvious</w:t>
      </w:r>
      <w:r>
        <w:rPr>
          <w:spacing w:val="-1"/>
          <w:vertAlign w:val="baseline"/>
        </w:rPr>
        <w:t> </w:t>
      </w:r>
      <w:r>
        <w:rPr>
          <w:vertAlign w:val="baseline"/>
        </w:rPr>
        <w:t>ways</w:t>
      </w:r>
      <w:r>
        <w:rPr>
          <w:spacing w:val="-1"/>
          <w:vertAlign w:val="baseline"/>
        </w:rPr>
        <w:t> </w:t>
      </w:r>
      <w:r>
        <w:rPr>
          <w:vertAlign w:val="baseline"/>
        </w:rPr>
        <w:t>in</w:t>
      </w:r>
      <w:r>
        <w:rPr>
          <w:spacing w:val="-1"/>
          <w:vertAlign w:val="baseline"/>
        </w:rPr>
        <w:t> </w:t>
      </w:r>
      <w:r>
        <w:rPr>
          <w:vertAlign w:val="baseline"/>
        </w:rPr>
        <w:t>which</w:t>
      </w:r>
      <w:r>
        <w:rPr>
          <w:spacing w:val="-1"/>
          <w:vertAlign w:val="baseline"/>
        </w:rPr>
        <w:t> </w:t>
      </w:r>
      <w:r>
        <w:rPr>
          <w:vertAlign w:val="baseline"/>
        </w:rPr>
        <w:t>material</w:t>
      </w:r>
      <w:r>
        <w:rPr>
          <w:spacing w:val="-1"/>
          <w:vertAlign w:val="baseline"/>
        </w:rPr>
        <w:t> </w:t>
      </w:r>
      <w:r>
        <w:rPr>
          <w:vertAlign w:val="baseline"/>
        </w:rPr>
        <w:t>poverty</w:t>
      </w:r>
      <w:r>
        <w:rPr>
          <w:spacing w:val="-8"/>
          <w:vertAlign w:val="baseline"/>
        </w:rPr>
        <w:t> </w:t>
      </w:r>
      <w:r>
        <w:rPr>
          <w:vertAlign w:val="baseline"/>
        </w:rPr>
        <w:t>leads</w:t>
      </w:r>
      <w:r>
        <w:rPr>
          <w:spacing w:val="-1"/>
          <w:vertAlign w:val="baseline"/>
        </w:rPr>
        <w:t> </w:t>
      </w:r>
      <w:r>
        <w:rPr>
          <w:vertAlign w:val="baseline"/>
        </w:rPr>
        <w:t>to</w:t>
      </w:r>
      <w:r>
        <w:rPr>
          <w:spacing w:val="-1"/>
          <w:vertAlign w:val="baseline"/>
        </w:rPr>
        <w:t> </w:t>
      </w:r>
      <w:r>
        <w:rPr>
          <w:vertAlign w:val="baseline"/>
        </w:rPr>
        <w:t>exploitation</w:t>
      </w:r>
      <w:r>
        <w:rPr>
          <w:spacing w:val="-3"/>
          <w:vertAlign w:val="baseline"/>
        </w:rPr>
        <w:t> </w:t>
      </w:r>
      <w:r>
        <w:rPr>
          <w:vertAlign w:val="baseline"/>
        </w:rPr>
        <w:t>and abuse</w:t>
      </w:r>
      <w:r>
        <w:rPr>
          <w:spacing w:val="-2"/>
          <w:vertAlign w:val="baseline"/>
        </w:rPr>
        <w:t> </w:t>
      </w:r>
      <w:r>
        <w:rPr>
          <w:vertAlign w:val="baseline"/>
        </w:rPr>
        <w:t>is</w:t>
      </w:r>
      <w:r>
        <w:rPr>
          <w:spacing w:val="-3"/>
          <w:vertAlign w:val="baseline"/>
        </w:rPr>
        <w:t> </w:t>
      </w:r>
      <w:r>
        <w:rPr>
          <w:vertAlign w:val="baseline"/>
        </w:rPr>
        <w:t>through</w:t>
      </w:r>
      <w:r>
        <w:rPr>
          <w:spacing w:val="-1"/>
          <w:vertAlign w:val="baseline"/>
        </w:rPr>
        <w:t> </w:t>
      </w:r>
      <w:r>
        <w:rPr>
          <w:vertAlign w:val="baseline"/>
        </w:rPr>
        <w:t>child labour as poverty frequently forces vulnerable children to hazardous work</w:t>
      </w:r>
      <w:r>
        <w:rPr>
          <w:vertAlign w:val="superscript"/>
        </w:rPr>
        <w:t>42</w:t>
      </w:r>
      <w:r>
        <w:rPr>
          <w:vertAlign w:val="baseline"/>
        </w:rPr>
        <w:t>. People or children from poor family are most vulnerable to trafficking but those who are most at risk are also in close proximity to an environment where trafficking is pervasive. Also, it is not all poor children that are trafficked. Poverty thus, emerges as a primary </w:t>
      </w:r>
      <w:r>
        <w:rPr>
          <w:i/>
          <w:vertAlign w:val="baseline"/>
        </w:rPr>
        <w:t>raison d’être </w:t>
      </w:r>
      <w:r>
        <w:rPr>
          <w:vertAlign w:val="baseline"/>
        </w:rPr>
        <w:t>that could make women and children susceptible for trafficking.</w:t>
      </w:r>
    </w:p>
    <w:p>
      <w:pPr>
        <w:pStyle w:val="Heading1"/>
        <w:numPr>
          <w:ilvl w:val="3"/>
          <w:numId w:val="13"/>
        </w:numPr>
        <w:tabs>
          <w:tab w:pos="968" w:val="left" w:leader="none"/>
        </w:tabs>
        <w:spacing w:line="240" w:lineRule="auto" w:before="8" w:after="0"/>
        <w:ind w:left="968" w:right="0" w:hanging="720"/>
        <w:jc w:val="both"/>
      </w:pPr>
      <w:bookmarkStart w:name="_TOC_250023" w:id="9"/>
      <w:r>
        <w:rPr/>
        <w:t>Perversion of</w:t>
      </w:r>
      <w:r>
        <w:rPr>
          <w:spacing w:val="-1"/>
        </w:rPr>
        <w:t> </w:t>
      </w:r>
      <w:r>
        <w:rPr/>
        <w:t>Cultural</w:t>
      </w:r>
      <w:r>
        <w:rPr>
          <w:spacing w:val="-1"/>
        </w:rPr>
        <w:t> </w:t>
      </w:r>
      <w:bookmarkEnd w:id="9"/>
      <w:r>
        <w:rPr>
          <w:spacing w:val="-2"/>
        </w:rPr>
        <w:t>Traditions.</w:t>
      </w:r>
    </w:p>
    <w:p>
      <w:pPr>
        <w:pStyle w:val="BodyText"/>
        <w:spacing w:line="480" w:lineRule="auto" w:before="271"/>
        <w:ind w:left="248" w:right="244"/>
      </w:pPr>
      <w:r>
        <w:rPr/>
        <w:t>In Nigeria, child care is the duty of the extended family. This practice provides social balance</w:t>
      </w:r>
      <w:r>
        <w:rPr>
          <w:spacing w:val="53"/>
        </w:rPr>
        <w:t> </w:t>
      </w:r>
      <w:r>
        <w:rPr/>
        <w:t>and</w:t>
      </w:r>
      <w:r>
        <w:rPr>
          <w:spacing w:val="53"/>
        </w:rPr>
        <w:t> </w:t>
      </w:r>
      <w:r>
        <w:rPr/>
        <w:t>is</w:t>
      </w:r>
      <w:r>
        <w:rPr>
          <w:spacing w:val="54"/>
        </w:rPr>
        <w:t> </w:t>
      </w:r>
      <w:r>
        <w:rPr/>
        <w:t>meant</w:t>
      </w:r>
      <w:r>
        <w:rPr>
          <w:spacing w:val="54"/>
        </w:rPr>
        <w:t> </w:t>
      </w:r>
      <w:r>
        <w:rPr/>
        <w:t>to</w:t>
      </w:r>
      <w:r>
        <w:rPr>
          <w:spacing w:val="54"/>
        </w:rPr>
        <w:t> </w:t>
      </w:r>
      <w:r>
        <w:rPr/>
        <w:t>reduce</w:t>
      </w:r>
      <w:r>
        <w:rPr>
          <w:spacing w:val="53"/>
        </w:rPr>
        <w:t> </w:t>
      </w:r>
      <w:r>
        <w:rPr/>
        <w:t>the</w:t>
      </w:r>
      <w:r>
        <w:rPr>
          <w:spacing w:val="55"/>
        </w:rPr>
        <w:t> </w:t>
      </w:r>
      <w:r>
        <w:rPr/>
        <w:t>effects</w:t>
      </w:r>
      <w:r>
        <w:rPr>
          <w:spacing w:val="54"/>
        </w:rPr>
        <w:t> </w:t>
      </w:r>
      <w:r>
        <w:rPr/>
        <w:t>of</w:t>
      </w:r>
      <w:r>
        <w:rPr>
          <w:spacing w:val="55"/>
        </w:rPr>
        <w:t> </w:t>
      </w:r>
      <w:r>
        <w:rPr/>
        <w:t>poverty</w:t>
      </w:r>
      <w:r>
        <w:rPr>
          <w:spacing w:val="51"/>
        </w:rPr>
        <w:t> </w:t>
      </w:r>
      <w:r>
        <w:rPr/>
        <w:t>among</w:t>
      </w:r>
      <w:r>
        <w:rPr>
          <w:spacing w:val="52"/>
        </w:rPr>
        <w:t> </w:t>
      </w:r>
      <w:r>
        <w:rPr/>
        <w:t>the</w:t>
      </w:r>
      <w:r>
        <w:rPr>
          <w:spacing w:val="55"/>
        </w:rPr>
        <w:t> </w:t>
      </w:r>
      <w:r>
        <w:rPr/>
        <w:t>extended</w:t>
      </w:r>
      <w:r>
        <w:rPr>
          <w:spacing w:val="54"/>
        </w:rPr>
        <w:t> </w:t>
      </w:r>
      <w:r>
        <w:rPr>
          <w:spacing w:val="-2"/>
        </w:rPr>
        <w:t>family</w:t>
      </w:r>
    </w:p>
    <w:p>
      <w:pPr>
        <w:pStyle w:val="BodyText"/>
        <w:spacing w:before="1"/>
        <w:jc w:val="left"/>
        <w:rPr>
          <w:sz w:val="9"/>
        </w:rPr>
      </w:pPr>
      <w:r>
        <w:rPr/>
        <mc:AlternateContent>
          <mc:Choice Requires="wps">
            <w:drawing>
              <wp:anchor distT="0" distB="0" distL="0" distR="0" allowOverlap="1" layoutInCell="1" locked="0" behindDoc="1" simplePos="0" relativeHeight="487604736">
                <wp:simplePos x="0" y="0"/>
                <wp:positionH relativeFrom="page">
                  <wp:posOffset>1097584</wp:posOffset>
                </wp:positionH>
                <wp:positionV relativeFrom="paragraph">
                  <wp:posOffset>81755</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6.437452pt;width:144.020pt;height:.71997pt;mso-position-horizontal-relative:page;mso-position-vertical-relative:paragraph;z-index:-15711744;mso-wrap-distance-left:0;mso-wrap-distance-right:0" id="docshape36"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41</w:t>
      </w:r>
      <w:r>
        <w:rPr>
          <w:spacing w:val="-4"/>
          <w:sz w:val="18"/>
          <w:vertAlign w:val="baseline"/>
        </w:rPr>
        <w:t> </w:t>
      </w:r>
      <w:r>
        <w:rPr>
          <w:sz w:val="18"/>
          <w:vertAlign w:val="baseline"/>
        </w:rPr>
        <w:t>Ibid</w:t>
      </w:r>
      <w:r>
        <w:rPr>
          <w:spacing w:val="-2"/>
          <w:sz w:val="18"/>
          <w:vertAlign w:val="baseline"/>
        </w:rPr>
        <w:t> </w:t>
      </w:r>
      <w:r>
        <w:rPr>
          <w:i/>
          <w:sz w:val="18"/>
          <w:vertAlign w:val="baseline"/>
        </w:rPr>
        <w:t>Kathmandu</w:t>
      </w:r>
      <w:r>
        <w:rPr>
          <w:i/>
          <w:spacing w:val="-1"/>
          <w:sz w:val="18"/>
          <w:vertAlign w:val="baseline"/>
        </w:rPr>
        <w:t> </w:t>
      </w:r>
      <w:r>
        <w:rPr>
          <w:i/>
          <w:sz w:val="18"/>
          <w:vertAlign w:val="baseline"/>
        </w:rPr>
        <w:t>School</w:t>
      </w:r>
      <w:r>
        <w:rPr>
          <w:i/>
          <w:spacing w:val="-1"/>
          <w:sz w:val="18"/>
          <w:vertAlign w:val="baseline"/>
        </w:rPr>
        <w:t> </w:t>
      </w:r>
      <w:r>
        <w:rPr>
          <w:i/>
          <w:sz w:val="18"/>
          <w:vertAlign w:val="baseline"/>
        </w:rPr>
        <w:t>of</w:t>
      </w:r>
      <w:r>
        <w:rPr>
          <w:i/>
          <w:spacing w:val="-2"/>
          <w:sz w:val="18"/>
          <w:vertAlign w:val="baseline"/>
        </w:rPr>
        <w:t> </w:t>
      </w:r>
      <w:r>
        <w:rPr>
          <w:i/>
          <w:sz w:val="18"/>
          <w:vertAlign w:val="baseline"/>
        </w:rPr>
        <w:t>Law, </w:t>
      </w:r>
      <w:r>
        <w:rPr>
          <w:sz w:val="18"/>
          <w:vertAlign w:val="baseline"/>
        </w:rPr>
        <w:t>op.cit.</w:t>
      </w:r>
      <w:r>
        <w:rPr>
          <w:spacing w:val="-2"/>
          <w:sz w:val="18"/>
          <w:vertAlign w:val="baseline"/>
        </w:rPr>
        <w:t> </w:t>
      </w:r>
      <w:r>
        <w:rPr>
          <w:sz w:val="18"/>
          <w:vertAlign w:val="baseline"/>
        </w:rPr>
        <w:t>p.</w:t>
      </w:r>
      <w:r>
        <w:rPr>
          <w:spacing w:val="-1"/>
          <w:sz w:val="18"/>
          <w:vertAlign w:val="baseline"/>
        </w:rPr>
        <w:t> </w:t>
      </w:r>
      <w:r>
        <w:rPr>
          <w:spacing w:val="-5"/>
          <w:sz w:val="18"/>
          <w:vertAlign w:val="baseline"/>
        </w:rPr>
        <w:t>198</w:t>
      </w:r>
    </w:p>
    <w:p>
      <w:pPr>
        <w:spacing w:before="2"/>
        <w:ind w:left="248" w:right="0" w:firstLine="0"/>
        <w:jc w:val="left"/>
        <w:rPr>
          <w:sz w:val="18"/>
        </w:rPr>
      </w:pPr>
      <w:r>
        <w:rPr>
          <w:sz w:val="18"/>
          <w:vertAlign w:val="superscript"/>
        </w:rPr>
        <w:t>42</w:t>
      </w:r>
      <w:r>
        <w:rPr>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113"/>
        <w:ind w:left="248" w:right="242"/>
      </w:pPr>
      <w:r>
        <w:rPr/>
        <w:t>members</w:t>
      </w:r>
      <w:r>
        <w:rPr>
          <w:vertAlign w:val="superscript"/>
        </w:rPr>
        <w:t>43</w:t>
      </w:r>
      <w:r>
        <w:rPr>
          <w:vertAlign w:val="baseline"/>
        </w:rPr>
        <w:t>. To stop the cycle of poverty, the children of the poor are placed with wealthier relatives for proper care and education. The need for giving up children for fostering arises when the biological parents of a child are not able to adequately look after the child. This form of cultural or traditional fostering has been exploited by traffickers to recruit children. Sometimes, the parents or guardians plead for the help of traffickers themselves, this often happens out of ignorance as to what the conditions</w:t>
      </w:r>
      <w:r>
        <w:rPr>
          <w:spacing w:val="40"/>
          <w:vertAlign w:val="baseline"/>
        </w:rPr>
        <w:t> </w:t>
      </w:r>
      <w:r>
        <w:rPr>
          <w:vertAlign w:val="baseline"/>
        </w:rPr>
        <w:t>will be for the children and in the naive hope that they will be well-educated or will acquire other skills for future advancement</w:t>
      </w:r>
      <w:r>
        <w:rPr>
          <w:vertAlign w:val="superscript"/>
        </w:rPr>
        <w:t>44</w:t>
      </w:r>
      <w:r>
        <w:rPr>
          <w:vertAlign w:val="baseline"/>
        </w:rPr>
        <w:t>. Also, the belief in some culture that girls should serve</w:t>
      </w:r>
      <w:r>
        <w:rPr>
          <w:spacing w:val="-1"/>
          <w:vertAlign w:val="baseline"/>
        </w:rPr>
        <w:t> </w:t>
      </w:r>
      <w:r>
        <w:rPr>
          <w:vertAlign w:val="baseline"/>
        </w:rPr>
        <w:t>their brothers, fathers and husband also increase the chances of girls being trafficked as they</w:t>
      </w:r>
      <w:r>
        <w:rPr>
          <w:spacing w:val="-2"/>
          <w:vertAlign w:val="baseline"/>
        </w:rPr>
        <w:t> </w:t>
      </w:r>
      <w:r>
        <w:rPr>
          <w:vertAlign w:val="baseline"/>
        </w:rPr>
        <w:t>may</w:t>
      </w:r>
      <w:r>
        <w:rPr>
          <w:spacing w:val="-2"/>
          <w:vertAlign w:val="baseline"/>
        </w:rPr>
        <w:t> </w:t>
      </w:r>
      <w:r>
        <w:rPr>
          <w:vertAlign w:val="baseline"/>
        </w:rPr>
        <w:t>not object if ask by</w:t>
      </w:r>
      <w:r>
        <w:rPr>
          <w:spacing w:val="-2"/>
          <w:vertAlign w:val="baseline"/>
        </w:rPr>
        <w:t> </w:t>
      </w:r>
      <w:r>
        <w:rPr>
          <w:vertAlign w:val="baseline"/>
        </w:rPr>
        <w:t>family to go abroad to work. The practice of early, forced or temporary child marriages also makes children vulnerable to</w:t>
      </w:r>
      <w:r>
        <w:rPr>
          <w:spacing w:val="40"/>
          <w:vertAlign w:val="baseline"/>
        </w:rPr>
        <w:t> </w:t>
      </w:r>
      <w:r>
        <w:rPr>
          <w:vertAlign w:val="baseline"/>
        </w:rPr>
        <w:t>trafficking. Also some daughters of trafficked women or victims become trafficking commodities.</w:t>
      </w:r>
      <w:r>
        <w:rPr>
          <w:spacing w:val="-2"/>
          <w:vertAlign w:val="baseline"/>
        </w:rPr>
        <w:t> </w:t>
      </w:r>
      <w:r>
        <w:rPr>
          <w:vertAlign w:val="baseline"/>
        </w:rPr>
        <w:t>This</w:t>
      </w:r>
      <w:r>
        <w:rPr>
          <w:spacing w:val="-1"/>
          <w:vertAlign w:val="baseline"/>
        </w:rPr>
        <w:t> </w:t>
      </w:r>
      <w:r>
        <w:rPr>
          <w:vertAlign w:val="baseline"/>
        </w:rPr>
        <w:t>may</w:t>
      </w:r>
      <w:r>
        <w:rPr>
          <w:spacing w:val="-8"/>
          <w:vertAlign w:val="baseline"/>
        </w:rPr>
        <w:t> </w:t>
      </w:r>
      <w:r>
        <w:rPr>
          <w:vertAlign w:val="baseline"/>
        </w:rPr>
        <w:t>occur</w:t>
      </w:r>
      <w:r>
        <w:rPr>
          <w:spacing w:val="-2"/>
          <w:vertAlign w:val="baseline"/>
        </w:rPr>
        <w:t> </w:t>
      </w:r>
      <w:r>
        <w:rPr>
          <w:vertAlign w:val="baseline"/>
        </w:rPr>
        <w:t>through</w:t>
      </w:r>
      <w:r>
        <w:rPr>
          <w:spacing w:val="-1"/>
          <w:vertAlign w:val="baseline"/>
        </w:rPr>
        <w:t> </w:t>
      </w:r>
      <w:r>
        <w:rPr>
          <w:vertAlign w:val="baseline"/>
        </w:rPr>
        <w:t>formal</w:t>
      </w:r>
      <w:r>
        <w:rPr>
          <w:spacing w:val="-1"/>
          <w:vertAlign w:val="baseline"/>
        </w:rPr>
        <w:t> </w:t>
      </w:r>
      <w:r>
        <w:rPr>
          <w:vertAlign w:val="baseline"/>
        </w:rPr>
        <w:t>structures</w:t>
      </w:r>
      <w:r>
        <w:rPr>
          <w:spacing w:val="-1"/>
          <w:vertAlign w:val="baseline"/>
        </w:rPr>
        <w:t> </w:t>
      </w:r>
      <w:r>
        <w:rPr>
          <w:vertAlign w:val="baseline"/>
        </w:rPr>
        <w:t>such</w:t>
      </w:r>
      <w:r>
        <w:rPr>
          <w:spacing w:val="-2"/>
          <w:vertAlign w:val="baseline"/>
        </w:rPr>
        <w:t> </w:t>
      </w:r>
      <w:r>
        <w:rPr>
          <w:vertAlign w:val="baseline"/>
        </w:rPr>
        <w:t>as</w:t>
      </w:r>
      <w:r>
        <w:rPr>
          <w:spacing w:val="-1"/>
          <w:vertAlign w:val="baseline"/>
        </w:rPr>
        <w:t> </w:t>
      </w:r>
      <w:r>
        <w:rPr>
          <w:vertAlign w:val="baseline"/>
        </w:rPr>
        <w:t>the</w:t>
      </w:r>
      <w:r>
        <w:rPr>
          <w:spacing w:val="-2"/>
          <w:vertAlign w:val="baseline"/>
        </w:rPr>
        <w:t> </w:t>
      </w:r>
      <w:r>
        <w:rPr>
          <w:vertAlign w:val="baseline"/>
        </w:rPr>
        <w:t>social</w:t>
      </w:r>
      <w:r>
        <w:rPr>
          <w:spacing w:val="-1"/>
          <w:vertAlign w:val="baseline"/>
        </w:rPr>
        <w:t> </w:t>
      </w:r>
      <w:r>
        <w:rPr>
          <w:vertAlign w:val="baseline"/>
        </w:rPr>
        <w:t>group system or through social stigmatization, resulting in girls being forced to work in the commercial sex trade, following their mothers‘ or parents‘ means of survival. This shows that children of trafficked victims barely have viable alternatives.</w:t>
      </w:r>
    </w:p>
    <w:p>
      <w:pPr>
        <w:pStyle w:val="Heading1"/>
        <w:numPr>
          <w:ilvl w:val="3"/>
          <w:numId w:val="13"/>
        </w:numPr>
        <w:tabs>
          <w:tab w:pos="967" w:val="left" w:leader="none"/>
        </w:tabs>
        <w:spacing w:line="240" w:lineRule="auto" w:before="7" w:after="0"/>
        <w:ind w:left="967" w:right="0" w:hanging="719"/>
        <w:jc w:val="both"/>
      </w:pPr>
      <w:bookmarkStart w:name="_TOC_250022" w:id="10"/>
      <w:r>
        <w:rPr/>
        <w:t>Peer</w:t>
      </w:r>
      <w:bookmarkEnd w:id="10"/>
      <w:r>
        <w:rPr>
          <w:spacing w:val="-2"/>
        </w:rPr>
        <w:t> Pressure</w:t>
      </w:r>
    </w:p>
    <w:p>
      <w:pPr>
        <w:pStyle w:val="BodyText"/>
        <w:spacing w:line="480" w:lineRule="auto" w:before="271"/>
        <w:ind w:left="248" w:right="245"/>
      </w:pPr>
      <w:r>
        <w:rPr/>
        <w:t>Youth associate with different type of people otherwise known as friends. Through the pressure of these friends, some are lure into trafficking. Children also fall victim to human trafficking because of peer pressure and lack of alternative opportunities within their impoverished home communities</w:t>
      </w:r>
      <w:r>
        <w:rPr>
          <w:vertAlign w:val="superscript"/>
        </w:rPr>
        <w:t>45</w:t>
      </w:r>
      <w:r>
        <w:rPr>
          <w:vertAlign w:val="baseline"/>
        </w:rPr>
        <w:t>. They often seek out traffickers on their own initiative and are consequently recruited. The desire for an opportunity to enjoy the good</w:t>
      </w:r>
      <w:r>
        <w:rPr>
          <w:spacing w:val="30"/>
          <w:vertAlign w:val="baseline"/>
        </w:rPr>
        <w:t> </w:t>
      </w:r>
      <w:r>
        <w:rPr>
          <w:vertAlign w:val="baseline"/>
        </w:rPr>
        <w:t>things</w:t>
      </w:r>
      <w:r>
        <w:rPr>
          <w:spacing w:val="32"/>
          <w:vertAlign w:val="baseline"/>
        </w:rPr>
        <w:t> </w:t>
      </w:r>
      <w:r>
        <w:rPr>
          <w:vertAlign w:val="baseline"/>
        </w:rPr>
        <w:t>(electricity,</w:t>
      </w:r>
      <w:r>
        <w:rPr>
          <w:spacing w:val="35"/>
          <w:vertAlign w:val="baseline"/>
        </w:rPr>
        <w:t> </w:t>
      </w:r>
      <w:r>
        <w:rPr>
          <w:vertAlign w:val="baseline"/>
        </w:rPr>
        <w:t>television</w:t>
      </w:r>
      <w:r>
        <w:rPr>
          <w:spacing w:val="32"/>
          <w:vertAlign w:val="baseline"/>
        </w:rPr>
        <w:t> </w:t>
      </w:r>
      <w:r>
        <w:rPr>
          <w:vertAlign w:val="baseline"/>
        </w:rPr>
        <w:t>and</w:t>
      </w:r>
      <w:r>
        <w:rPr>
          <w:spacing w:val="33"/>
          <w:vertAlign w:val="baseline"/>
        </w:rPr>
        <w:t> </w:t>
      </w:r>
      <w:r>
        <w:rPr>
          <w:vertAlign w:val="baseline"/>
        </w:rPr>
        <w:t>fan)</w:t>
      </w:r>
      <w:r>
        <w:rPr>
          <w:spacing w:val="31"/>
          <w:vertAlign w:val="baseline"/>
        </w:rPr>
        <w:t> </w:t>
      </w:r>
      <w:r>
        <w:rPr>
          <w:vertAlign w:val="baseline"/>
        </w:rPr>
        <w:t>of</w:t>
      </w:r>
      <w:r>
        <w:rPr>
          <w:spacing w:val="31"/>
          <w:vertAlign w:val="baseline"/>
        </w:rPr>
        <w:t> </w:t>
      </w:r>
      <w:r>
        <w:rPr>
          <w:vertAlign w:val="baseline"/>
        </w:rPr>
        <w:t>city</w:t>
      </w:r>
      <w:r>
        <w:rPr>
          <w:spacing w:val="26"/>
          <w:vertAlign w:val="baseline"/>
        </w:rPr>
        <w:t> </w:t>
      </w:r>
      <w:r>
        <w:rPr>
          <w:vertAlign w:val="baseline"/>
        </w:rPr>
        <w:t>life</w:t>
      </w:r>
      <w:r>
        <w:rPr>
          <w:spacing w:val="31"/>
          <w:vertAlign w:val="baseline"/>
        </w:rPr>
        <w:t> </w:t>
      </w:r>
      <w:r>
        <w:rPr>
          <w:vertAlign w:val="baseline"/>
        </w:rPr>
        <w:t>also</w:t>
      </w:r>
      <w:r>
        <w:rPr>
          <w:spacing w:val="34"/>
          <w:vertAlign w:val="baseline"/>
        </w:rPr>
        <w:t> </w:t>
      </w:r>
      <w:r>
        <w:rPr>
          <w:vertAlign w:val="baseline"/>
        </w:rPr>
        <w:t>forms</w:t>
      </w:r>
      <w:r>
        <w:rPr>
          <w:spacing w:val="33"/>
          <w:vertAlign w:val="baseline"/>
        </w:rPr>
        <w:t> </w:t>
      </w:r>
      <w:r>
        <w:rPr>
          <w:vertAlign w:val="baseline"/>
        </w:rPr>
        <w:t>part</w:t>
      </w:r>
      <w:r>
        <w:rPr>
          <w:spacing w:val="33"/>
          <w:vertAlign w:val="baseline"/>
        </w:rPr>
        <w:t> </w:t>
      </w:r>
      <w:r>
        <w:rPr>
          <w:vertAlign w:val="baseline"/>
        </w:rPr>
        <w:t>of</w:t>
      </w:r>
      <w:r>
        <w:rPr>
          <w:spacing w:val="31"/>
          <w:vertAlign w:val="baseline"/>
        </w:rPr>
        <w:t> </w:t>
      </w:r>
      <w:r>
        <w:rPr>
          <w:vertAlign w:val="baseline"/>
        </w:rPr>
        <w:t>the</w:t>
      </w:r>
      <w:r>
        <w:rPr>
          <w:spacing w:val="32"/>
          <w:vertAlign w:val="baseline"/>
        </w:rPr>
        <w:t> </w:t>
      </w:r>
      <w:r>
        <w:rPr>
          <w:spacing w:val="-2"/>
          <w:vertAlign w:val="baseline"/>
        </w:rPr>
        <w:t>reason</w:t>
      </w:r>
    </w:p>
    <w:p>
      <w:pPr>
        <w:pStyle w:val="BodyText"/>
        <w:jc w:val="left"/>
        <w:rPr>
          <w:sz w:val="20"/>
        </w:rPr>
      </w:pPr>
    </w:p>
    <w:p>
      <w:pPr>
        <w:pStyle w:val="BodyText"/>
        <w:jc w:val="left"/>
        <w:rPr>
          <w:sz w:val="20"/>
        </w:rPr>
      </w:pPr>
    </w:p>
    <w:p>
      <w:pPr>
        <w:pStyle w:val="BodyText"/>
        <w:jc w:val="left"/>
        <w:rPr>
          <w:sz w:val="20"/>
        </w:rPr>
      </w:pPr>
    </w:p>
    <w:p>
      <w:pPr>
        <w:pStyle w:val="BodyText"/>
        <w:spacing w:before="129"/>
        <w:jc w:val="left"/>
        <w:rPr>
          <w:sz w:val="20"/>
        </w:rPr>
      </w:pPr>
      <w:r>
        <w:rPr/>
        <mc:AlternateContent>
          <mc:Choice Requires="wps">
            <w:drawing>
              <wp:anchor distT="0" distB="0" distL="0" distR="0" allowOverlap="1" layoutInCell="1" locked="0" behindDoc="1" simplePos="0" relativeHeight="487605248">
                <wp:simplePos x="0" y="0"/>
                <wp:positionH relativeFrom="page">
                  <wp:posOffset>1097584</wp:posOffset>
                </wp:positionH>
                <wp:positionV relativeFrom="paragraph">
                  <wp:posOffset>243404</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165693pt;width:144.020pt;height:.71997pt;mso-position-horizontal-relative:page;mso-position-vertical-relative:paragraph;z-index:-15711232;mso-wrap-distance-left:0;mso-wrap-distance-right:0" id="docshape37"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43</w:t>
      </w:r>
      <w:r>
        <w:rPr>
          <w:spacing w:val="-3"/>
          <w:sz w:val="18"/>
          <w:vertAlign w:val="baseline"/>
        </w:rPr>
        <w:t> </w:t>
      </w:r>
      <w:r>
        <w:rPr>
          <w:sz w:val="18"/>
          <w:vertAlign w:val="baseline"/>
        </w:rPr>
        <w:t>Policy</w:t>
      </w:r>
      <w:r>
        <w:rPr>
          <w:spacing w:val="-5"/>
          <w:sz w:val="18"/>
          <w:vertAlign w:val="baseline"/>
        </w:rPr>
        <w:t> </w:t>
      </w:r>
      <w:r>
        <w:rPr>
          <w:sz w:val="18"/>
          <w:vertAlign w:val="baseline"/>
        </w:rPr>
        <w:t>Paper No.14.2 (E),</w:t>
      </w:r>
      <w:r>
        <w:rPr>
          <w:spacing w:val="-2"/>
          <w:sz w:val="18"/>
          <w:vertAlign w:val="baseline"/>
        </w:rPr>
        <w:t> </w:t>
      </w:r>
      <w:r>
        <w:rPr>
          <w:sz w:val="18"/>
          <w:vertAlign w:val="baseline"/>
        </w:rPr>
        <w:t>op.</w:t>
      </w:r>
      <w:r>
        <w:rPr>
          <w:spacing w:val="-1"/>
          <w:sz w:val="18"/>
          <w:vertAlign w:val="baseline"/>
        </w:rPr>
        <w:t> </w:t>
      </w:r>
      <w:r>
        <w:rPr>
          <w:sz w:val="18"/>
          <w:vertAlign w:val="baseline"/>
        </w:rPr>
        <w:t>cit.</w:t>
      </w:r>
      <w:r>
        <w:rPr>
          <w:spacing w:val="-2"/>
          <w:sz w:val="18"/>
          <w:vertAlign w:val="baseline"/>
        </w:rPr>
        <w:t> </w:t>
      </w:r>
      <w:r>
        <w:rPr>
          <w:spacing w:val="-4"/>
          <w:sz w:val="18"/>
          <w:vertAlign w:val="baseline"/>
        </w:rPr>
        <w:t>p.35</w:t>
      </w:r>
    </w:p>
    <w:p>
      <w:pPr>
        <w:spacing w:line="207" w:lineRule="exact" w:before="0"/>
        <w:ind w:left="248" w:right="0" w:firstLine="0"/>
        <w:jc w:val="left"/>
        <w:rPr>
          <w:sz w:val="18"/>
        </w:rPr>
      </w:pPr>
      <w:r>
        <w:rPr>
          <w:sz w:val="18"/>
          <w:vertAlign w:val="superscript"/>
        </w:rPr>
        <w:t>44</w:t>
      </w:r>
      <w:r>
        <w:rPr>
          <w:sz w:val="18"/>
          <w:vertAlign w:val="baseline"/>
        </w:rPr>
        <w:t> </w:t>
      </w:r>
      <w:r>
        <w:rPr>
          <w:spacing w:val="-4"/>
          <w:sz w:val="18"/>
          <w:vertAlign w:val="baseline"/>
        </w:rPr>
        <w:t>Ibid</w:t>
      </w:r>
    </w:p>
    <w:p>
      <w:pPr>
        <w:spacing w:before="2"/>
        <w:ind w:left="248" w:right="0" w:firstLine="0"/>
        <w:jc w:val="left"/>
        <w:rPr>
          <w:sz w:val="18"/>
        </w:rPr>
      </w:pPr>
      <w:r>
        <w:rPr>
          <w:sz w:val="18"/>
          <w:vertAlign w:val="superscript"/>
        </w:rPr>
        <w:t>45</w:t>
      </w:r>
      <w:r>
        <w:rPr>
          <w:sz w:val="18"/>
          <w:vertAlign w:val="baseline"/>
        </w:rPr>
        <w:t> </w:t>
      </w:r>
      <w:r>
        <w:rPr>
          <w:spacing w:val="-4"/>
          <w:sz w:val="18"/>
          <w:vertAlign w:val="baseline"/>
        </w:rPr>
        <w:t>Ibid</w:t>
      </w:r>
    </w:p>
    <w:p>
      <w:pPr>
        <w:spacing w:after="0"/>
        <w:jc w:val="left"/>
        <w:rPr>
          <w:sz w:val="18"/>
        </w:rPr>
        <w:sectPr>
          <w:pgSz w:w="11910" w:h="16840"/>
          <w:pgMar w:header="0" w:footer="1000" w:top="760" w:bottom="1200" w:left="1480" w:right="1480"/>
        </w:sectPr>
      </w:pPr>
    </w:p>
    <w:p>
      <w:pPr>
        <w:pStyle w:val="BodyText"/>
        <w:spacing w:line="480" w:lineRule="auto" w:before="73"/>
        <w:ind w:left="248" w:right="247"/>
      </w:pPr>
      <w:r>
        <w:rPr/>
        <w:t>why some children and youths succumb to pressure. Thus, some children run away</w:t>
      </w:r>
      <w:r>
        <w:rPr>
          <w:spacing w:val="40"/>
        </w:rPr>
        <w:t> </w:t>
      </w:r>
      <w:r>
        <w:rPr/>
        <w:t>with friends to find and be recruited by traffickers so as to enjoy the big city life</w:t>
      </w:r>
      <w:r>
        <w:rPr>
          <w:vertAlign w:val="superscript"/>
        </w:rPr>
        <w:t>46</w:t>
      </w:r>
      <w:r>
        <w:rPr>
          <w:vertAlign w:val="baseline"/>
        </w:rPr>
        <w:t>.</w:t>
      </w:r>
    </w:p>
    <w:p>
      <w:pPr>
        <w:pStyle w:val="Heading1"/>
        <w:numPr>
          <w:ilvl w:val="3"/>
          <w:numId w:val="13"/>
        </w:numPr>
        <w:tabs>
          <w:tab w:pos="967" w:val="left" w:leader="none"/>
        </w:tabs>
        <w:spacing w:line="240" w:lineRule="auto" w:before="6" w:after="0"/>
        <w:ind w:left="967" w:right="0" w:hanging="719"/>
        <w:jc w:val="both"/>
      </w:pPr>
      <w:bookmarkStart w:name="_TOC_250021" w:id="11"/>
      <w:r>
        <w:rPr/>
        <w:t>Weak</w:t>
      </w:r>
      <w:r>
        <w:rPr>
          <w:spacing w:val="-1"/>
        </w:rPr>
        <w:t> </w:t>
      </w:r>
      <w:r>
        <w:rPr/>
        <w:t>Legal</w:t>
      </w:r>
      <w:r>
        <w:rPr>
          <w:spacing w:val="-1"/>
        </w:rPr>
        <w:t> </w:t>
      </w:r>
      <w:bookmarkEnd w:id="11"/>
      <w:r>
        <w:rPr>
          <w:spacing w:val="-2"/>
        </w:rPr>
        <w:t>Framework</w:t>
      </w:r>
    </w:p>
    <w:p>
      <w:pPr>
        <w:pStyle w:val="BodyText"/>
        <w:spacing w:line="480" w:lineRule="auto" w:before="271"/>
        <w:ind w:left="248" w:right="243"/>
      </w:pPr>
      <w:r>
        <w:rPr/>
        <w:t>Human trafficking has flourished due to the lackluster attitude of law enforcement and</w:t>
      </w:r>
      <w:r>
        <w:rPr>
          <w:spacing w:val="40"/>
        </w:rPr>
        <w:t> </w:t>
      </w:r>
      <w:r>
        <w:rPr/>
        <w:t>a weak legal framework which mainly focuses on trafficking for sexual exploitation. Generally, law enforcement agents are ill equipped and lack the technical know-how and gender sensitivity to handle cases</w:t>
      </w:r>
      <w:r>
        <w:rPr>
          <w:vertAlign w:val="superscript"/>
        </w:rPr>
        <w:t>47</w:t>
      </w:r>
      <w:r>
        <w:rPr>
          <w:vertAlign w:val="baseline"/>
        </w:rPr>
        <w:t>. Again a constrained view by law enforcement agents of what constitutes human</w:t>
      </w:r>
      <w:r>
        <w:rPr>
          <w:spacing w:val="-2"/>
          <w:vertAlign w:val="baseline"/>
        </w:rPr>
        <w:t> </w:t>
      </w:r>
      <w:r>
        <w:rPr>
          <w:vertAlign w:val="baseline"/>
        </w:rPr>
        <w:t>trafficking</w:t>
      </w:r>
      <w:r>
        <w:rPr>
          <w:spacing w:val="-2"/>
          <w:vertAlign w:val="baseline"/>
        </w:rPr>
        <w:t> </w:t>
      </w:r>
      <w:r>
        <w:rPr>
          <w:vertAlign w:val="baseline"/>
        </w:rPr>
        <w:t>often lead</w:t>
      </w:r>
      <w:r>
        <w:rPr>
          <w:spacing w:val="-1"/>
          <w:vertAlign w:val="baseline"/>
        </w:rPr>
        <w:t> </w:t>
      </w:r>
      <w:r>
        <w:rPr>
          <w:vertAlign w:val="baseline"/>
        </w:rPr>
        <w:t>to failure to</w:t>
      </w:r>
      <w:r>
        <w:rPr>
          <w:spacing w:val="-1"/>
          <w:vertAlign w:val="baseline"/>
        </w:rPr>
        <w:t> </w:t>
      </w:r>
      <w:r>
        <w:rPr>
          <w:vertAlign w:val="baseline"/>
        </w:rPr>
        <w:t>recognize</w:t>
      </w:r>
      <w:r>
        <w:rPr>
          <w:spacing w:val="-2"/>
          <w:vertAlign w:val="baseline"/>
        </w:rPr>
        <w:t> </w:t>
      </w:r>
      <w:r>
        <w:rPr>
          <w:vertAlign w:val="baseline"/>
        </w:rPr>
        <w:t>exploited persons as victims of human trafficking. The collaboration among civil society in the mission of prevention of cross-border trafficking is also seriously lacking. The law enforcement agencies, lawyers, rehabilitation and social integration workers are hardly aware of legal and justice systems of each other‘s country. Collusion between officials and traffickers in respect of forging documents to facilitate movement across borders also point to weak legal framework. Law enforcement agents are usually reluctant to investigate violent crimes, especially</w:t>
      </w:r>
      <w:r>
        <w:rPr>
          <w:spacing w:val="-3"/>
          <w:vertAlign w:val="baseline"/>
        </w:rPr>
        <w:t> </w:t>
      </w:r>
      <w:r>
        <w:rPr>
          <w:vertAlign w:val="baseline"/>
        </w:rPr>
        <w:t>those against women and children who are unable to pay the costs of investigation or bribe the investigating officers</w:t>
      </w:r>
      <w:r>
        <w:rPr>
          <w:vertAlign w:val="superscript"/>
        </w:rPr>
        <w:t>48</w:t>
      </w:r>
      <w:r>
        <w:rPr>
          <w:vertAlign w:val="baseline"/>
        </w:rPr>
        <w:t> also signals weak legal framework. Thus, perpetrators of rape, sexual assault, domestic violence and human trafficking largely go unpunished in Nigeria.</w:t>
      </w:r>
    </w:p>
    <w:p>
      <w:pPr>
        <w:pStyle w:val="BodyText"/>
        <w:spacing w:line="480" w:lineRule="auto" w:before="139"/>
        <w:ind w:left="248" w:right="244"/>
      </w:pPr>
      <w:r>
        <w:rPr/>
        <w:t>A number of persons trafficked across the border do not possess legal travel</w:t>
      </w:r>
      <w:r>
        <w:rPr>
          <w:spacing w:val="80"/>
        </w:rPr>
        <w:t> </w:t>
      </w:r>
      <w:r>
        <w:rPr/>
        <w:t>documents, including identification passport. In such a situation, the danger of such victims being incriminated for illegal entry and travel (illegal immigrants) in those countries are imminent</w:t>
      </w:r>
      <w:r>
        <w:rPr>
          <w:vertAlign w:val="superscript"/>
        </w:rPr>
        <w:t>49</w:t>
      </w:r>
      <w:r>
        <w:rPr>
          <w:vertAlign w:val="baseline"/>
        </w:rPr>
        <w:t>. The possibilities of victims‘ double victimization looms</w:t>
      </w:r>
      <w:r>
        <w:rPr>
          <w:spacing w:val="40"/>
          <w:vertAlign w:val="baseline"/>
        </w:rPr>
        <w:t> </w:t>
      </w:r>
      <w:r>
        <w:rPr>
          <w:vertAlign w:val="baseline"/>
        </w:rPr>
        <w:t>large. A combination of corrupt officials, complicit authorities and weak laws combine to</w:t>
      </w:r>
      <w:r>
        <w:rPr>
          <w:spacing w:val="18"/>
          <w:vertAlign w:val="baseline"/>
        </w:rPr>
        <w:t> </w:t>
      </w:r>
      <w:r>
        <w:rPr>
          <w:vertAlign w:val="baseline"/>
        </w:rPr>
        <w:t>guarantee</w:t>
      </w:r>
      <w:r>
        <w:rPr>
          <w:spacing w:val="20"/>
          <w:vertAlign w:val="baseline"/>
        </w:rPr>
        <w:t> </w:t>
      </w:r>
      <w:r>
        <w:rPr>
          <w:vertAlign w:val="baseline"/>
        </w:rPr>
        <w:t>impunity</w:t>
      </w:r>
      <w:r>
        <w:rPr>
          <w:spacing w:val="16"/>
          <w:vertAlign w:val="baseline"/>
        </w:rPr>
        <w:t> </w:t>
      </w:r>
      <w:r>
        <w:rPr>
          <w:vertAlign w:val="baseline"/>
        </w:rPr>
        <w:t>for</w:t>
      </w:r>
      <w:r>
        <w:rPr>
          <w:spacing w:val="19"/>
          <w:vertAlign w:val="baseline"/>
        </w:rPr>
        <w:t> </w:t>
      </w:r>
      <w:r>
        <w:rPr>
          <w:vertAlign w:val="baseline"/>
        </w:rPr>
        <w:t>traffickers</w:t>
      </w:r>
      <w:r>
        <w:rPr>
          <w:spacing w:val="24"/>
          <w:vertAlign w:val="baseline"/>
        </w:rPr>
        <w:t> </w:t>
      </w:r>
      <w:r>
        <w:rPr>
          <w:vertAlign w:val="baseline"/>
        </w:rPr>
        <w:t>while</w:t>
      </w:r>
      <w:r>
        <w:rPr>
          <w:spacing w:val="20"/>
          <w:vertAlign w:val="baseline"/>
        </w:rPr>
        <w:t> </w:t>
      </w:r>
      <w:r>
        <w:rPr>
          <w:vertAlign w:val="baseline"/>
        </w:rPr>
        <w:t>increasing</w:t>
      </w:r>
      <w:r>
        <w:rPr>
          <w:spacing w:val="19"/>
          <w:vertAlign w:val="baseline"/>
        </w:rPr>
        <w:t> </w:t>
      </w:r>
      <w:r>
        <w:rPr>
          <w:vertAlign w:val="baseline"/>
        </w:rPr>
        <w:t>the</w:t>
      </w:r>
      <w:r>
        <w:rPr>
          <w:spacing w:val="19"/>
          <w:vertAlign w:val="baseline"/>
        </w:rPr>
        <w:t> </w:t>
      </w:r>
      <w:r>
        <w:rPr>
          <w:vertAlign w:val="baseline"/>
        </w:rPr>
        <w:t>plight</w:t>
      </w:r>
      <w:r>
        <w:rPr>
          <w:spacing w:val="21"/>
          <w:vertAlign w:val="baseline"/>
        </w:rPr>
        <w:t> </w:t>
      </w:r>
      <w:r>
        <w:rPr>
          <w:vertAlign w:val="baseline"/>
        </w:rPr>
        <w:t>of</w:t>
      </w:r>
      <w:r>
        <w:rPr>
          <w:spacing w:val="20"/>
          <w:vertAlign w:val="baseline"/>
        </w:rPr>
        <w:t> </w:t>
      </w:r>
      <w:r>
        <w:rPr>
          <w:vertAlign w:val="baseline"/>
        </w:rPr>
        <w:t>trafficked</w:t>
      </w:r>
      <w:r>
        <w:rPr>
          <w:spacing w:val="25"/>
          <w:vertAlign w:val="baseline"/>
        </w:rPr>
        <w:t> </w:t>
      </w:r>
      <w:r>
        <w:rPr>
          <w:spacing w:val="-2"/>
          <w:vertAlign w:val="baseline"/>
        </w:rPr>
        <w:t>persons</w:t>
      </w:r>
      <w:r>
        <w:rPr>
          <w:color w:val="FF0000"/>
          <w:spacing w:val="-2"/>
          <w:vertAlign w:val="baseline"/>
        </w:rPr>
        <w:t>.</w:t>
      </w:r>
    </w:p>
    <w:p>
      <w:pPr>
        <w:pStyle w:val="BodyText"/>
        <w:spacing w:before="3"/>
        <w:jc w:val="left"/>
        <w:rPr>
          <w:sz w:val="13"/>
        </w:rPr>
      </w:pPr>
      <w:r>
        <w:rPr/>
        <mc:AlternateContent>
          <mc:Choice Requires="wps">
            <w:drawing>
              <wp:anchor distT="0" distB="0" distL="0" distR="0" allowOverlap="1" layoutInCell="1" locked="0" behindDoc="1" simplePos="0" relativeHeight="487605760">
                <wp:simplePos x="0" y="0"/>
                <wp:positionH relativeFrom="page">
                  <wp:posOffset>1097584</wp:posOffset>
                </wp:positionH>
                <wp:positionV relativeFrom="paragraph">
                  <wp:posOffset>112332</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845108pt;width:144.020pt;height:.71997pt;mso-position-horizontal-relative:page;mso-position-vertical-relative:paragraph;z-index:-15710720;mso-wrap-distance-left:0;mso-wrap-distance-right:0" id="docshape38"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46</w:t>
      </w:r>
      <w:r>
        <w:rPr>
          <w:sz w:val="18"/>
          <w:vertAlign w:val="baseline"/>
        </w:rPr>
        <w:t> </w:t>
      </w:r>
      <w:r>
        <w:rPr>
          <w:spacing w:val="-4"/>
          <w:sz w:val="18"/>
          <w:vertAlign w:val="baseline"/>
        </w:rPr>
        <w:t>Ibid</w:t>
      </w:r>
    </w:p>
    <w:p>
      <w:pPr>
        <w:spacing w:line="206" w:lineRule="exact" w:before="0"/>
        <w:ind w:left="248" w:right="0" w:firstLine="0"/>
        <w:jc w:val="left"/>
        <w:rPr>
          <w:sz w:val="18"/>
        </w:rPr>
      </w:pPr>
      <w:r>
        <w:rPr>
          <w:sz w:val="18"/>
          <w:vertAlign w:val="superscript"/>
        </w:rPr>
        <w:t>47</w:t>
      </w:r>
      <w:r>
        <w:rPr>
          <w:spacing w:val="-1"/>
          <w:sz w:val="18"/>
          <w:vertAlign w:val="baseline"/>
        </w:rPr>
        <w:t> </w:t>
      </w:r>
      <w:r>
        <w:rPr>
          <w:i/>
          <w:sz w:val="18"/>
          <w:vertAlign w:val="baseline"/>
        </w:rPr>
        <w:t>Kathmandu</w:t>
      </w:r>
      <w:r>
        <w:rPr>
          <w:i/>
          <w:spacing w:val="-2"/>
          <w:sz w:val="18"/>
          <w:vertAlign w:val="baseline"/>
        </w:rPr>
        <w:t> </w:t>
      </w:r>
      <w:r>
        <w:rPr>
          <w:i/>
          <w:sz w:val="18"/>
          <w:vertAlign w:val="baseline"/>
        </w:rPr>
        <w:t>School</w:t>
      </w:r>
      <w:r>
        <w:rPr>
          <w:i/>
          <w:spacing w:val="-2"/>
          <w:sz w:val="18"/>
          <w:vertAlign w:val="baseline"/>
        </w:rPr>
        <w:t> </w:t>
      </w:r>
      <w:r>
        <w:rPr>
          <w:i/>
          <w:sz w:val="18"/>
          <w:vertAlign w:val="baseline"/>
        </w:rPr>
        <w:t>of</w:t>
      </w:r>
      <w:r>
        <w:rPr>
          <w:i/>
          <w:spacing w:val="-3"/>
          <w:sz w:val="18"/>
          <w:vertAlign w:val="baseline"/>
        </w:rPr>
        <w:t> </w:t>
      </w:r>
      <w:r>
        <w:rPr>
          <w:i/>
          <w:sz w:val="18"/>
          <w:vertAlign w:val="baseline"/>
        </w:rPr>
        <w:t>Law, </w:t>
      </w:r>
      <w:r>
        <w:rPr>
          <w:sz w:val="18"/>
          <w:vertAlign w:val="baseline"/>
        </w:rPr>
        <w:t>op.cit. </w:t>
      </w:r>
      <w:r>
        <w:rPr>
          <w:spacing w:val="-4"/>
          <w:sz w:val="18"/>
          <w:vertAlign w:val="baseline"/>
        </w:rPr>
        <w:t>p.97</w:t>
      </w:r>
    </w:p>
    <w:p>
      <w:pPr>
        <w:spacing w:line="207" w:lineRule="exact" w:before="0"/>
        <w:ind w:left="248" w:right="0" w:firstLine="0"/>
        <w:jc w:val="left"/>
        <w:rPr>
          <w:sz w:val="18"/>
        </w:rPr>
      </w:pPr>
      <w:r>
        <w:rPr>
          <w:sz w:val="18"/>
          <w:vertAlign w:val="superscript"/>
        </w:rPr>
        <w:t>48</w:t>
      </w:r>
      <w:r>
        <w:rPr>
          <w:sz w:val="18"/>
          <w:vertAlign w:val="baseline"/>
        </w:rPr>
        <w:t> </w:t>
      </w:r>
      <w:r>
        <w:rPr>
          <w:spacing w:val="-4"/>
          <w:sz w:val="18"/>
          <w:vertAlign w:val="baseline"/>
        </w:rPr>
        <w:t>Ibid</w:t>
      </w:r>
    </w:p>
    <w:p>
      <w:pPr>
        <w:spacing w:before="2"/>
        <w:ind w:left="248" w:right="0" w:firstLine="0"/>
        <w:jc w:val="left"/>
        <w:rPr>
          <w:sz w:val="18"/>
        </w:rPr>
      </w:pPr>
      <w:r>
        <w:rPr>
          <w:sz w:val="18"/>
          <w:vertAlign w:val="superscript"/>
        </w:rPr>
        <w:t>49</w:t>
      </w:r>
      <w:r>
        <w:rPr>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0"/>
      </w:pPr>
      <w:r>
        <w:rPr/>
        <w:t>Many non-governmental organizations and women‘s right organizations continue to protest against the government‘s inability to prosecute well-known traffickers as the conviction of traffickers is quite rare. Sometimes, convicted traffickers are typically released within a short period of time as provided under the law or where the convicts are given the option of fine, they paid immediately as the law provide for pecuniary penalty which goes to the government account and the victim receive nothing</w:t>
      </w:r>
      <w:r>
        <w:rPr>
          <w:vertAlign w:val="superscript"/>
        </w:rPr>
        <w:t>50</w:t>
      </w:r>
      <w:r>
        <w:rPr>
          <w:vertAlign w:val="baseline"/>
        </w:rPr>
        <w:t>. Consequently, the criminal justice system seriously fails to observe the crime from the perspective of victimology. The victim has no more role than that of the prosecutor‘s witness. As a matter of fact, he/she has hardly any benefit from the proceeding except the mental satisfaction of punishment to the offenders, if convicted and sentenced. The decision-making powers concerning the charge, the punishment and the decision on matter</w:t>
      </w:r>
      <w:r>
        <w:rPr>
          <w:spacing w:val="-1"/>
          <w:vertAlign w:val="baseline"/>
        </w:rPr>
        <w:t> </w:t>
      </w:r>
      <w:r>
        <w:rPr>
          <w:vertAlign w:val="baseline"/>
        </w:rPr>
        <w:t>of whether to prosecute the case or not are solely</w:t>
      </w:r>
      <w:r>
        <w:rPr>
          <w:spacing w:val="-4"/>
          <w:vertAlign w:val="baseline"/>
        </w:rPr>
        <w:t> </w:t>
      </w:r>
      <w:r>
        <w:rPr>
          <w:vertAlign w:val="baseline"/>
        </w:rPr>
        <w:t>placed on the State. The</w:t>
      </w:r>
      <w:r>
        <w:rPr>
          <w:spacing w:val="-1"/>
          <w:vertAlign w:val="baseline"/>
        </w:rPr>
        <w:t> </w:t>
      </w:r>
      <w:r>
        <w:rPr>
          <w:vertAlign w:val="baseline"/>
        </w:rPr>
        <w:t>victim has no say at all in these regards.</w:t>
      </w:r>
    </w:p>
    <w:p>
      <w:pPr>
        <w:pStyle w:val="Heading1"/>
        <w:numPr>
          <w:ilvl w:val="3"/>
          <w:numId w:val="13"/>
        </w:numPr>
        <w:tabs>
          <w:tab w:pos="967" w:val="left" w:leader="none"/>
        </w:tabs>
        <w:spacing w:line="240" w:lineRule="auto" w:before="7" w:after="0"/>
        <w:ind w:left="967" w:right="0" w:hanging="719"/>
        <w:jc w:val="left"/>
      </w:pPr>
      <w:bookmarkStart w:name="_TOC_250020" w:id="12"/>
      <w:r>
        <w:rPr/>
        <w:t>HIV</w:t>
      </w:r>
      <w:r>
        <w:rPr>
          <w:spacing w:val="-1"/>
        </w:rPr>
        <w:t> </w:t>
      </w:r>
      <w:r>
        <w:rPr/>
        <w:t>and AIDS </w:t>
      </w:r>
      <w:bookmarkEnd w:id="12"/>
      <w:r>
        <w:rPr>
          <w:spacing w:val="-2"/>
        </w:rPr>
        <w:t>(ORPHANS)</w:t>
      </w:r>
    </w:p>
    <w:p>
      <w:pPr>
        <w:pStyle w:val="BodyText"/>
        <w:spacing w:line="480" w:lineRule="auto" w:before="271"/>
        <w:ind w:left="248" w:right="241"/>
      </w:pPr>
      <w:r>
        <w:rPr/>
        <w:t>HIV and AIDS wreak havoc in Nigeria as an estimated 1.8 million Nigerian children have been orphaned by HIV/AIDS, having lost their parent to the disease</w:t>
      </w:r>
      <w:r>
        <w:rPr>
          <w:vertAlign w:val="superscript"/>
        </w:rPr>
        <w:t>51</w:t>
      </w:r>
      <w:r>
        <w:rPr>
          <w:vertAlign w:val="baseline"/>
        </w:rPr>
        <w:t>. Consequently, most of these orphaned children are left on their own and burdened with the responsibility of caring for their younger siblings. However, lack of means to survive and earn a living to carter for their needs make them (orphans) vulnerable to trafficking and easily recruited by traffickers.</w:t>
      </w:r>
    </w:p>
    <w:p>
      <w:pPr>
        <w:pStyle w:val="BodyText"/>
        <w:spacing w:line="480" w:lineRule="auto" w:before="47"/>
        <w:ind w:left="248" w:right="246"/>
      </w:pPr>
      <w:r>
        <w:rPr/>
        <w:t>HIV and AIDS also increase the number of children trafficked because there is an increased demand for sex with young girls</w:t>
      </w:r>
      <w:r>
        <w:rPr>
          <w:vertAlign w:val="superscript"/>
        </w:rPr>
        <w:t>52</w:t>
      </w:r>
      <w:r>
        <w:rPr>
          <w:vertAlign w:val="baseline"/>
        </w:rPr>
        <w:t>. Young girls are perceived to be HIV negative</w:t>
      </w:r>
      <w:r>
        <w:rPr>
          <w:spacing w:val="17"/>
          <w:vertAlign w:val="baseline"/>
        </w:rPr>
        <w:t> </w:t>
      </w:r>
      <w:r>
        <w:rPr>
          <w:vertAlign w:val="baseline"/>
        </w:rPr>
        <w:t>despite</w:t>
      </w:r>
      <w:r>
        <w:rPr>
          <w:spacing w:val="20"/>
          <w:vertAlign w:val="baseline"/>
        </w:rPr>
        <w:t> </w:t>
      </w:r>
      <w:r>
        <w:rPr>
          <w:vertAlign w:val="baseline"/>
        </w:rPr>
        <w:t>the</w:t>
      </w:r>
      <w:r>
        <w:rPr>
          <w:spacing w:val="18"/>
          <w:vertAlign w:val="baseline"/>
        </w:rPr>
        <w:t> </w:t>
      </w:r>
      <w:r>
        <w:rPr>
          <w:vertAlign w:val="baseline"/>
        </w:rPr>
        <w:t>fact</w:t>
      </w:r>
      <w:r>
        <w:rPr>
          <w:spacing w:val="24"/>
          <w:vertAlign w:val="baseline"/>
        </w:rPr>
        <w:t> </w:t>
      </w:r>
      <w:r>
        <w:rPr>
          <w:vertAlign w:val="baseline"/>
        </w:rPr>
        <w:t>that</w:t>
      </w:r>
      <w:r>
        <w:rPr>
          <w:spacing w:val="18"/>
          <w:vertAlign w:val="baseline"/>
        </w:rPr>
        <w:t> </w:t>
      </w:r>
      <w:r>
        <w:rPr>
          <w:vertAlign w:val="baseline"/>
        </w:rPr>
        <w:t>they</w:t>
      </w:r>
      <w:r>
        <w:rPr>
          <w:spacing w:val="15"/>
          <w:vertAlign w:val="baseline"/>
        </w:rPr>
        <w:t> </w:t>
      </w:r>
      <w:r>
        <w:rPr>
          <w:vertAlign w:val="baseline"/>
        </w:rPr>
        <w:t>are</w:t>
      </w:r>
      <w:r>
        <w:rPr>
          <w:spacing w:val="19"/>
          <w:vertAlign w:val="baseline"/>
        </w:rPr>
        <w:t> </w:t>
      </w:r>
      <w:r>
        <w:rPr>
          <w:vertAlign w:val="baseline"/>
        </w:rPr>
        <w:t>more</w:t>
      </w:r>
      <w:r>
        <w:rPr>
          <w:spacing w:val="17"/>
          <w:vertAlign w:val="baseline"/>
        </w:rPr>
        <w:t> </w:t>
      </w:r>
      <w:r>
        <w:rPr>
          <w:vertAlign w:val="baseline"/>
        </w:rPr>
        <w:t>vulnerable</w:t>
      </w:r>
      <w:r>
        <w:rPr>
          <w:spacing w:val="20"/>
          <w:vertAlign w:val="baseline"/>
        </w:rPr>
        <w:t> </w:t>
      </w:r>
      <w:r>
        <w:rPr>
          <w:vertAlign w:val="baseline"/>
        </w:rPr>
        <w:t>to</w:t>
      </w:r>
      <w:r>
        <w:rPr>
          <w:spacing w:val="19"/>
          <w:vertAlign w:val="baseline"/>
        </w:rPr>
        <w:t> </w:t>
      </w:r>
      <w:r>
        <w:rPr>
          <w:vertAlign w:val="baseline"/>
        </w:rPr>
        <w:t>HIV</w:t>
      </w:r>
      <w:r>
        <w:rPr>
          <w:spacing w:val="19"/>
          <w:vertAlign w:val="baseline"/>
        </w:rPr>
        <w:t> </w:t>
      </w:r>
      <w:r>
        <w:rPr>
          <w:vertAlign w:val="baseline"/>
        </w:rPr>
        <w:t>and</w:t>
      </w:r>
      <w:r>
        <w:rPr>
          <w:spacing w:val="21"/>
          <w:vertAlign w:val="baseline"/>
        </w:rPr>
        <w:t> </w:t>
      </w:r>
      <w:r>
        <w:rPr>
          <w:vertAlign w:val="baseline"/>
        </w:rPr>
        <w:t>AIDS</w:t>
      </w:r>
      <w:r>
        <w:rPr>
          <w:spacing w:val="21"/>
          <w:vertAlign w:val="baseline"/>
        </w:rPr>
        <w:t> </w:t>
      </w:r>
      <w:r>
        <w:rPr>
          <w:vertAlign w:val="baseline"/>
        </w:rPr>
        <w:t>as</w:t>
      </w:r>
      <w:r>
        <w:rPr>
          <w:spacing w:val="19"/>
          <w:vertAlign w:val="baseline"/>
        </w:rPr>
        <w:t> </w:t>
      </w:r>
      <w:r>
        <w:rPr>
          <w:vertAlign w:val="baseline"/>
        </w:rPr>
        <w:t>they</w:t>
      </w:r>
      <w:r>
        <w:rPr>
          <w:spacing w:val="14"/>
          <w:vertAlign w:val="baseline"/>
        </w:rPr>
        <w:t> </w:t>
      </w:r>
      <w:r>
        <w:rPr>
          <w:spacing w:val="-4"/>
          <w:vertAlign w:val="baseline"/>
        </w:rPr>
        <w:t>lack</w:t>
      </w:r>
    </w:p>
    <w:p>
      <w:pPr>
        <w:pStyle w:val="BodyText"/>
        <w:jc w:val="left"/>
        <w:rPr>
          <w:sz w:val="20"/>
        </w:rPr>
      </w:pPr>
    </w:p>
    <w:p>
      <w:pPr>
        <w:pStyle w:val="BodyText"/>
        <w:jc w:val="left"/>
        <w:rPr>
          <w:sz w:val="20"/>
        </w:rPr>
      </w:pPr>
    </w:p>
    <w:p>
      <w:pPr>
        <w:pStyle w:val="BodyText"/>
        <w:jc w:val="left"/>
        <w:rPr>
          <w:sz w:val="20"/>
        </w:rPr>
      </w:pPr>
    </w:p>
    <w:p>
      <w:pPr>
        <w:pStyle w:val="BodyText"/>
        <w:spacing w:before="82"/>
        <w:jc w:val="left"/>
        <w:rPr>
          <w:sz w:val="20"/>
        </w:rPr>
      </w:pPr>
      <w:r>
        <w:rPr/>
        <mc:AlternateContent>
          <mc:Choice Requires="wps">
            <w:drawing>
              <wp:anchor distT="0" distB="0" distL="0" distR="0" allowOverlap="1" layoutInCell="1" locked="0" behindDoc="1" simplePos="0" relativeHeight="487606272">
                <wp:simplePos x="0" y="0"/>
                <wp:positionH relativeFrom="page">
                  <wp:posOffset>1097584</wp:posOffset>
                </wp:positionH>
                <wp:positionV relativeFrom="paragraph">
                  <wp:posOffset>213559</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815695pt;width:144.020pt;height:.71997pt;mso-position-horizontal-relative:page;mso-position-vertical-relative:paragraph;z-index:-15710208;mso-wrap-distance-left:0;mso-wrap-distance-right:0" id="docshape39"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50</w:t>
      </w:r>
      <w:r>
        <w:rPr>
          <w:spacing w:val="-2"/>
          <w:sz w:val="18"/>
          <w:vertAlign w:val="baseline"/>
        </w:rPr>
        <w:t> </w:t>
      </w:r>
      <w:r>
        <w:rPr>
          <w:sz w:val="18"/>
          <w:vertAlign w:val="baseline"/>
        </w:rPr>
        <w:t>Ibid, </w:t>
      </w:r>
      <w:r>
        <w:rPr>
          <w:spacing w:val="-2"/>
          <w:sz w:val="18"/>
          <w:vertAlign w:val="baseline"/>
        </w:rPr>
        <w:t>p.209</w:t>
      </w:r>
    </w:p>
    <w:p>
      <w:pPr>
        <w:spacing w:line="207" w:lineRule="exact" w:before="0"/>
        <w:ind w:left="248" w:right="0" w:firstLine="0"/>
        <w:jc w:val="left"/>
        <w:rPr>
          <w:sz w:val="18"/>
        </w:rPr>
      </w:pPr>
      <w:r>
        <w:rPr>
          <w:sz w:val="18"/>
          <w:vertAlign w:val="superscript"/>
        </w:rPr>
        <w:t>51</w:t>
      </w:r>
      <w:r>
        <w:rPr>
          <w:spacing w:val="-2"/>
          <w:sz w:val="18"/>
          <w:vertAlign w:val="baseline"/>
        </w:rPr>
        <w:t> </w:t>
      </w:r>
      <w:r>
        <w:rPr>
          <w:sz w:val="18"/>
          <w:vertAlign w:val="baseline"/>
        </w:rPr>
        <w:t>Unicef,</w:t>
      </w:r>
      <w:r>
        <w:rPr>
          <w:spacing w:val="-1"/>
          <w:sz w:val="18"/>
          <w:vertAlign w:val="baseline"/>
        </w:rPr>
        <w:t> </w:t>
      </w:r>
      <w:r>
        <w:rPr>
          <w:i/>
          <w:sz w:val="18"/>
          <w:vertAlign w:val="baseline"/>
        </w:rPr>
        <w:t>Nigerian Children</w:t>
      </w:r>
      <w:r>
        <w:rPr>
          <w:i/>
          <w:spacing w:val="-1"/>
          <w:sz w:val="18"/>
          <w:vertAlign w:val="baseline"/>
        </w:rPr>
        <w:t> </w:t>
      </w:r>
      <w:r>
        <w:rPr>
          <w:i/>
          <w:sz w:val="18"/>
          <w:vertAlign w:val="baseline"/>
        </w:rPr>
        <w:t>Devastated</w:t>
      </w:r>
      <w:r>
        <w:rPr>
          <w:i/>
          <w:spacing w:val="-3"/>
          <w:sz w:val="18"/>
          <w:vertAlign w:val="baseline"/>
        </w:rPr>
        <w:t> </w:t>
      </w:r>
      <w:r>
        <w:rPr>
          <w:i/>
          <w:sz w:val="18"/>
          <w:vertAlign w:val="baseline"/>
        </w:rPr>
        <w:t>by</w:t>
      </w:r>
      <w:r>
        <w:rPr>
          <w:i/>
          <w:spacing w:val="-3"/>
          <w:sz w:val="18"/>
          <w:vertAlign w:val="baseline"/>
        </w:rPr>
        <w:t> </w:t>
      </w:r>
      <w:r>
        <w:rPr>
          <w:i/>
          <w:sz w:val="18"/>
          <w:vertAlign w:val="baseline"/>
        </w:rPr>
        <w:t>HIV/AIDS</w:t>
      </w:r>
      <w:r>
        <w:rPr>
          <w:i/>
          <w:spacing w:val="1"/>
          <w:sz w:val="18"/>
          <w:vertAlign w:val="baseline"/>
        </w:rPr>
        <w:t> </w:t>
      </w:r>
      <w:r>
        <w:rPr>
          <w:spacing w:val="-2"/>
          <w:sz w:val="18"/>
          <w:vertAlign w:val="baseline"/>
        </w:rPr>
        <w:t>(2006)</w:t>
      </w:r>
    </w:p>
    <w:p>
      <w:pPr>
        <w:spacing w:before="2"/>
        <w:ind w:left="248" w:right="0" w:firstLine="0"/>
        <w:jc w:val="left"/>
        <w:rPr>
          <w:sz w:val="18"/>
        </w:rPr>
      </w:pPr>
      <w:r>
        <w:rPr>
          <w:sz w:val="18"/>
          <w:vertAlign w:val="superscript"/>
        </w:rPr>
        <w:t>52</w:t>
      </w:r>
      <w:r>
        <w:rPr>
          <w:sz w:val="18"/>
          <w:vertAlign w:val="baseline"/>
        </w:rPr>
        <w:t> </w:t>
      </w:r>
      <w:r>
        <w:rPr>
          <w:spacing w:val="-2"/>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7"/>
      </w:pPr>
      <w:r>
        <w:rPr/>
        <w:t>the power to negotiate the use of condoms. Simultaneously, trafficking increases the number of HIV infections in women and girls</w:t>
      </w:r>
      <w:r>
        <w:rPr>
          <w:vertAlign w:val="superscript"/>
        </w:rPr>
        <w:t>53</w:t>
      </w:r>
      <w:r>
        <w:rPr>
          <w:vertAlign w:val="baseline"/>
        </w:rPr>
        <w:t>.</w:t>
      </w:r>
    </w:p>
    <w:p>
      <w:pPr>
        <w:pStyle w:val="Heading1"/>
        <w:numPr>
          <w:ilvl w:val="3"/>
          <w:numId w:val="13"/>
        </w:numPr>
        <w:tabs>
          <w:tab w:pos="967" w:val="left" w:leader="none"/>
        </w:tabs>
        <w:spacing w:line="240" w:lineRule="auto" w:before="142" w:after="0"/>
        <w:ind w:left="967" w:right="0" w:hanging="719"/>
        <w:jc w:val="both"/>
      </w:pPr>
      <w:bookmarkStart w:name="_TOC_250019" w:id="13"/>
      <w:r>
        <w:rPr/>
        <w:t>Restrictive</w:t>
      </w:r>
      <w:r>
        <w:rPr>
          <w:spacing w:val="-7"/>
        </w:rPr>
        <w:t> </w:t>
      </w:r>
      <w:r>
        <w:rPr/>
        <w:t>Migratory </w:t>
      </w:r>
      <w:bookmarkEnd w:id="13"/>
      <w:r>
        <w:rPr>
          <w:spacing w:val="-2"/>
        </w:rPr>
        <w:t>Policies.</w:t>
      </w:r>
    </w:p>
    <w:p>
      <w:pPr>
        <w:pStyle w:val="BodyText"/>
        <w:spacing w:line="480" w:lineRule="auto" w:before="272"/>
        <w:ind w:left="248" w:right="241"/>
      </w:pPr>
      <w:r>
        <w:rPr/>
        <w:t>The difficulties in migrating and finding employment through legal channels create further vulnerability. Restrictive migratory policies contribute to human trafficking in Nigeria as migrants often rely on traffickers offering false hopes of future gains</w:t>
      </w:r>
      <w:r>
        <w:rPr>
          <w:vertAlign w:val="superscript"/>
        </w:rPr>
        <w:t>54</w:t>
      </w:r>
      <w:r>
        <w:rPr>
          <w:vertAlign w:val="baseline"/>
        </w:rPr>
        <w:t>. In addition, the strengthening of border controls in wealthier countries elevates the risks associated with illegal migration, thereby creating demand for the perceived sophistication of human traffickers. Hence, the researcher submit that, the greater the barriers to migration, the more sought after and expensive the traffickers‘ services and the more lucrative the trafficking business becomes. It should therefore be explored whether the creation of more open and legal channels of migration to western countries might not greatly reduce human trafficking.</w:t>
      </w:r>
    </w:p>
    <w:p>
      <w:pPr>
        <w:pStyle w:val="BodyText"/>
        <w:spacing w:line="480" w:lineRule="auto" w:before="47"/>
        <w:ind w:left="248" w:right="245"/>
      </w:pPr>
      <w:r>
        <w:rPr/>
        <w:t>The international economic inequality between the northern and southern hemispheres is another factor underlying human trafficking</w:t>
      </w:r>
      <w:r>
        <w:rPr>
          <w:vertAlign w:val="superscript"/>
        </w:rPr>
        <w:t>55</w:t>
      </w:r>
      <w:r>
        <w:rPr>
          <w:vertAlign w:val="baseline"/>
        </w:rPr>
        <w:t>. Because of their relative wealth, those from the North can easily migrate while those from the South, coming from relative poverty, face stronger migratory barriers. When the Nigerian Economy was thriving, Nigerians had easy access to many countries in the North. However, migration for Nigerians is much more difficult nowadays because of the trend in the Nigerian economy. This creates opportunity for exploitation by traffickers who take advantage</w:t>
      </w:r>
      <w:r>
        <w:rPr>
          <w:spacing w:val="80"/>
          <w:vertAlign w:val="baseline"/>
        </w:rPr>
        <w:t> </w:t>
      </w:r>
      <w:r>
        <w:rPr>
          <w:vertAlign w:val="baseline"/>
        </w:rPr>
        <w:t>of this misfortune.</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30"/>
        <w:jc w:val="left"/>
        <w:rPr>
          <w:sz w:val="20"/>
        </w:rPr>
      </w:pPr>
      <w:r>
        <w:rPr/>
        <mc:AlternateContent>
          <mc:Choice Requires="wps">
            <w:drawing>
              <wp:anchor distT="0" distB="0" distL="0" distR="0" allowOverlap="1" layoutInCell="1" locked="0" behindDoc="1" simplePos="0" relativeHeight="487606784">
                <wp:simplePos x="0" y="0"/>
                <wp:positionH relativeFrom="page">
                  <wp:posOffset>1097584</wp:posOffset>
                </wp:positionH>
                <wp:positionV relativeFrom="paragraph">
                  <wp:posOffset>244029</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214912pt;width:144.020pt;height:.71997pt;mso-position-horizontal-relative:page;mso-position-vertical-relative:paragraph;z-index:-15709696;mso-wrap-distance-left:0;mso-wrap-distance-right:0" id="docshape40"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53</w:t>
      </w:r>
      <w:r>
        <w:rPr>
          <w:spacing w:val="-5"/>
          <w:sz w:val="18"/>
          <w:vertAlign w:val="baseline"/>
        </w:rPr>
        <w:t> </w:t>
      </w:r>
      <w:r>
        <w:rPr>
          <w:sz w:val="18"/>
          <w:vertAlign w:val="baseline"/>
        </w:rPr>
        <w:t>Patt,</w:t>
      </w:r>
      <w:r>
        <w:rPr>
          <w:spacing w:val="-2"/>
          <w:sz w:val="18"/>
          <w:vertAlign w:val="baseline"/>
        </w:rPr>
        <w:t> </w:t>
      </w:r>
      <w:r>
        <w:rPr>
          <w:sz w:val="18"/>
          <w:vertAlign w:val="baseline"/>
        </w:rPr>
        <w:t>M.,</w:t>
      </w:r>
      <w:r>
        <w:rPr>
          <w:spacing w:val="-2"/>
          <w:sz w:val="18"/>
          <w:vertAlign w:val="baseline"/>
        </w:rPr>
        <w:t> </w:t>
      </w:r>
      <w:r>
        <w:rPr>
          <w:sz w:val="18"/>
          <w:vertAlign w:val="baseline"/>
        </w:rPr>
        <w:t>Human</w:t>
      </w:r>
      <w:r>
        <w:rPr>
          <w:spacing w:val="-1"/>
          <w:sz w:val="18"/>
          <w:vertAlign w:val="baseline"/>
        </w:rPr>
        <w:t> </w:t>
      </w:r>
      <w:r>
        <w:rPr>
          <w:sz w:val="18"/>
          <w:vertAlign w:val="baseline"/>
        </w:rPr>
        <w:t>Trafficking</w:t>
      </w:r>
      <w:r>
        <w:rPr>
          <w:spacing w:val="-4"/>
          <w:sz w:val="18"/>
          <w:vertAlign w:val="baseline"/>
        </w:rPr>
        <w:t> </w:t>
      </w:r>
      <w:r>
        <w:rPr>
          <w:sz w:val="18"/>
          <w:vertAlign w:val="baseline"/>
        </w:rPr>
        <w:t>and</w:t>
      </w:r>
      <w:r>
        <w:rPr>
          <w:spacing w:val="-1"/>
          <w:sz w:val="18"/>
          <w:vertAlign w:val="baseline"/>
        </w:rPr>
        <w:t> </w:t>
      </w:r>
      <w:r>
        <w:rPr>
          <w:sz w:val="18"/>
          <w:vertAlign w:val="baseline"/>
        </w:rPr>
        <w:t>Modern</w:t>
      </w:r>
      <w:r>
        <w:rPr>
          <w:spacing w:val="-1"/>
          <w:sz w:val="18"/>
          <w:vertAlign w:val="baseline"/>
        </w:rPr>
        <w:t> </w:t>
      </w:r>
      <w:r>
        <w:rPr>
          <w:sz w:val="18"/>
          <w:vertAlign w:val="baseline"/>
        </w:rPr>
        <w:t>Day</w:t>
      </w:r>
      <w:r>
        <w:rPr>
          <w:spacing w:val="-6"/>
          <w:sz w:val="18"/>
          <w:vertAlign w:val="baseline"/>
        </w:rPr>
        <w:t> </w:t>
      </w:r>
      <w:r>
        <w:rPr>
          <w:sz w:val="18"/>
          <w:vertAlign w:val="baseline"/>
        </w:rPr>
        <w:t>Slavery.</w:t>
      </w:r>
      <w:r>
        <w:rPr>
          <w:spacing w:val="-2"/>
          <w:sz w:val="18"/>
          <w:vertAlign w:val="baseline"/>
        </w:rPr>
        <w:t> </w:t>
      </w:r>
      <w:r>
        <w:rPr>
          <w:spacing w:val="-5"/>
          <w:sz w:val="18"/>
          <w:vertAlign w:val="baseline"/>
        </w:rPr>
        <w:t>p.3</w:t>
      </w:r>
    </w:p>
    <w:p>
      <w:pPr>
        <w:spacing w:line="207" w:lineRule="exact" w:before="0"/>
        <w:ind w:left="248" w:right="0" w:firstLine="0"/>
        <w:jc w:val="left"/>
        <w:rPr>
          <w:sz w:val="18"/>
        </w:rPr>
      </w:pPr>
      <w:r>
        <w:rPr>
          <w:sz w:val="18"/>
          <w:vertAlign w:val="superscript"/>
        </w:rPr>
        <w:t>54</w:t>
      </w:r>
      <w:r>
        <w:rPr>
          <w:spacing w:val="-3"/>
          <w:sz w:val="18"/>
          <w:vertAlign w:val="baseline"/>
        </w:rPr>
        <w:t> </w:t>
      </w:r>
      <w:r>
        <w:rPr>
          <w:sz w:val="18"/>
          <w:vertAlign w:val="baseline"/>
        </w:rPr>
        <w:t>Policy</w:t>
      </w:r>
      <w:r>
        <w:rPr>
          <w:spacing w:val="-5"/>
          <w:sz w:val="18"/>
          <w:vertAlign w:val="baseline"/>
        </w:rPr>
        <w:t> </w:t>
      </w:r>
      <w:r>
        <w:rPr>
          <w:sz w:val="18"/>
          <w:vertAlign w:val="baseline"/>
        </w:rPr>
        <w:t>Paper No.14.2 (E),</w:t>
      </w:r>
      <w:r>
        <w:rPr>
          <w:spacing w:val="-3"/>
          <w:sz w:val="18"/>
          <w:vertAlign w:val="baseline"/>
        </w:rPr>
        <w:t> </w:t>
      </w:r>
      <w:r>
        <w:rPr>
          <w:sz w:val="18"/>
          <w:vertAlign w:val="baseline"/>
        </w:rPr>
        <w:t>op.cit.</w:t>
      </w:r>
      <w:r>
        <w:rPr>
          <w:spacing w:val="-2"/>
          <w:sz w:val="18"/>
          <w:vertAlign w:val="baseline"/>
        </w:rPr>
        <w:t> </w:t>
      </w:r>
      <w:r>
        <w:rPr>
          <w:spacing w:val="-4"/>
          <w:sz w:val="18"/>
          <w:vertAlign w:val="baseline"/>
        </w:rPr>
        <w:t>p.41</w:t>
      </w:r>
    </w:p>
    <w:p>
      <w:pPr>
        <w:spacing w:before="2"/>
        <w:ind w:left="248" w:right="0" w:firstLine="0"/>
        <w:jc w:val="left"/>
        <w:rPr>
          <w:sz w:val="18"/>
        </w:rPr>
      </w:pPr>
      <w:r>
        <w:rPr>
          <w:sz w:val="18"/>
          <w:vertAlign w:val="superscript"/>
        </w:rPr>
        <w:t>55</w:t>
      </w:r>
      <w:r>
        <w:rPr>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Heading1"/>
        <w:numPr>
          <w:ilvl w:val="3"/>
          <w:numId w:val="13"/>
        </w:numPr>
        <w:tabs>
          <w:tab w:pos="967" w:val="left" w:leader="none"/>
        </w:tabs>
        <w:spacing w:line="240" w:lineRule="auto" w:before="78" w:after="0"/>
        <w:ind w:left="967" w:right="0" w:hanging="719"/>
        <w:jc w:val="both"/>
      </w:pPr>
      <w:bookmarkStart w:name="_TOC_250018" w:id="14"/>
      <w:r>
        <w:rPr/>
        <w:t>Manipulation</w:t>
      </w:r>
      <w:r>
        <w:rPr>
          <w:spacing w:val="-1"/>
        </w:rPr>
        <w:t> </w:t>
      </w:r>
      <w:r>
        <w:rPr/>
        <w:t>of</w:t>
      </w:r>
      <w:r>
        <w:rPr>
          <w:spacing w:val="-1"/>
        </w:rPr>
        <w:t> </w:t>
      </w:r>
      <w:r>
        <w:rPr/>
        <w:t>Voodoo and Religious</w:t>
      </w:r>
      <w:r>
        <w:rPr>
          <w:spacing w:val="-3"/>
        </w:rPr>
        <w:t> </w:t>
      </w:r>
      <w:bookmarkEnd w:id="14"/>
      <w:r>
        <w:rPr>
          <w:spacing w:val="-2"/>
        </w:rPr>
        <w:t>Rituals</w:t>
      </w:r>
    </w:p>
    <w:p>
      <w:pPr>
        <w:pStyle w:val="BodyText"/>
        <w:spacing w:line="480" w:lineRule="auto" w:before="272"/>
        <w:ind w:left="248" w:right="242"/>
      </w:pPr>
      <w:r>
        <w:rPr/>
        <w:t>In Nigeria, traffickers frequently use traditional voodoo practices to make children or their victims compliant</w:t>
      </w:r>
      <w:r>
        <w:rPr>
          <w:vertAlign w:val="superscript"/>
        </w:rPr>
        <w:t>56</w:t>
      </w:r>
      <w:r>
        <w:rPr>
          <w:vertAlign w:val="baseline"/>
        </w:rPr>
        <w:t>. These rituals are essentials part of indigenous or traditional religions and have significant influence over children, particularly since many of the children</w:t>
      </w:r>
      <w:r>
        <w:rPr>
          <w:spacing w:val="-3"/>
          <w:vertAlign w:val="baseline"/>
        </w:rPr>
        <w:t> </w:t>
      </w:r>
      <w:r>
        <w:rPr>
          <w:vertAlign w:val="baseline"/>
        </w:rPr>
        <w:t>come</w:t>
      </w:r>
      <w:r>
        <w:rPr>
          <w:spacing w:val="-2"/>
          <w:vertAlign w:val="baseline"/>
        </w:rPr>
        <w:t> </w:t>
      </w:r>
      <w:r>
        <w:rPr>
          <w:vertAlign w:val="baseline"/>
        </w:rPr>
        <w:t>from</w:t>
      </w:r>
      <w:r>
        <w:rPr>
          <w:spacing w:val="-3"/>
          <w:vertAlign w:val="baseline"/>
        </w:rPr>
        <w:t> </w:t>
      </w:r>
      <w:r>
        <w:rPr>
          <w:vertAlign w:val="baseline"/>
        </w:rPr>
        <w:t>backgrounds</w:t>
      </w:r>
      <w:r>
        <w:rPr>
          <w:spacing w:val="-1"/>
          <w:vertAlign w:val="baseline"/>
        </w:rPr>
        <w:t> </w:t>
      </w:r>
      <w:r>
        <w:rPr>
          <w:vertAlign w:val="baseline"/>
        </w:rPr>
        <w:t>where</w:t>
      </w:r>
      <w:r>
        <w:rPr>
          <w:spacing w:val="-4"/>
          <w:vertAlign w:val="baseline"/>
        </w:rPr>
        <w:t> </w:t>
      </w:r>
      <w:r>
        <w:rPr>
          <w:vertAlign w:val="baseline"/>
        </w:rPr>
        <w:t>traditional</w:t>
      </w:r>
      <w:r>
        <w:rPr>
          <w:spacing w:val="-3"/>
          <w:vertAlign w:val="baseline"/>
        </w:rPr>
        <w:t> </w:t>
      </w:r>
      <w:r>
        <w:rPr>
          <w:vertAlign w:val="baseline"/>
        </w:rPr>
        <w:t>religions and</w:t>
      </w:r>
      <w:r>
        <w:rPr>
          <w:spacing w:val="-3"/>
          <w:vertAlign w:val="baseline"/>
        </w:rPr>
        <w:t> </w:t>
      </w:r>
      <w:r>
        <w:rPr>
          <w:vertAlign w:val="baseline"/>
        </w:rPr>
        <w:t>ritual</w:t>
      </w:r>
      <w:r>
        <w:rPr>
          <w:spacing w:val="-3"/>
          <w:vertAlign w:val="baseline"/>
        </w:rPr>
        <w:t> </w:t>
      </w:r>
      <w:r>
        <w:rPr>
          <w:vertAlign w:val="baseline"/>
        </w:rPr>
        <w:t>oaths</w:t>
      </w:r>
      <w:r>
        <w:rPr>
          <w:spacing w:val="-3"/>
          <w:vertAlign w:val="baseline"/>
        </w:rPr>
        <w:t> </w:t>
      </w:r>
      <w:r>
        <w:rPr>
          <w:vertAlign w:val="baseline"/>
        </w:rPr>
        <w:t>continue</w:t>
      </w:r>
      <w:r>
        <w:rPr>
          <w:spacing w:val="-4"/>
          <w:vertAlign w:val="baseline"/>
        </w:rPr>
        <w:t> </w:t>
      </w:r>
      <w:r>
        <w:rPr>
          <w:vertAlign w:val="baseline"/>
        </w:rPr>
        <w:t>to be practiced. Juju</w:t>
      </w:r>
      <w:r>
        <w:rPr>
          <w:vertAlign w:val="superscript"/>
        </w:rPr>
        <w:t>57</w:t>
      </w:r>
      <w:r>
        <w:rPr>
          <w:vertAlign w:val="baseline"/>
        </w:rPr>
        <w:t> is an example of traditional religion being manipulated for the purpose of human trafficking. Once arrangements for victims‘ trip abroad are completed, they are subsequently taken to shrine of voodoo priest for oath taking to</w:t>
      </w:r>
      <w:r>
        <w:rPr>
          <w:spacing w:val="80"/>
          <w:vertAlign w:val="baseline"/>
        </w:rPr>
        <w:t> </w:t>
      </w:r>
      <w:r>
        <w:rPr>
          <w:vertAlign w:val="baseline"/>
        </w:rPr>
        <w:t>seal the arrangement. The victims are made to swear that they would never reveal the identities of their traffickers to any one if arrested in the course of the trip or in the country of destination. The implication of the secrecy oath by the victims in Nigeria is that when traffickers are arrested, victims often than not failed to show up in court to testify against them for fear that they would die if they violate the oaths. E.g. in 2004, one Sarah Okoya was jailed for attempting to traffic about six girls to Spain for prostitution. In the course of proceedings, the girls failed to show up in court to testify until the shrine of the priest who administered the oaths was raided</w:t>
      </w:r>
      <w:r>
        <w:rPr>
          <w:vertAlign w:val="superscript"/>
        </w:rPr>
        <w:t>58</w:t>
      </w:r>
      <w:r>
        <w:rPr>
          <w:vertAlign w:val="baseline"/>
        </w:rPr>
        <w:t>.</w:t>
      </w:r>
    </w:p>
    <w:p>
      <w:pPr>
        <w:pStyle w:val="BodyText"/>
        <w:spacing w:line="480" w:lineRule="auto" w:before="47"/>
        <w:ind w:left="248" w:right="242"/>
      </w:pPr>
      <w:r>
        <w:rPr/>
        <w:t>Children and young women are also lured into exploitative migration and sex work via their desire to go to Saudi Arabia for pilgrimage (Hajj or Umra)</w:t>
      </w:r>
      <w:r>
        <w:rPr>
          <w:vertAlign w:val="superscript"/>
        </w:rPr>
        <w:t>59</w:t>
      </w:r>
      <w:r>
        <w:rPr>
          <w:vertAlign w:val="baseline"/>
        </w:rPr>
        <w:t>. This is an example</w:t>
      </w:r>
      <w:r>
        <w:rPr>
          <w:spacing w:val="40"/>
          <w:vertAlign w:val="baseline"/>
        </w:rPr>
        <w:t> </w:t>
      </w:r>
      <w:r>
        <w:rPr>
          <w:vertAlign w:val="baseline"/>
        </w:rPr>
        <w:t>of Islam being manipulated for the purpose of human trafficking. Young girls from nearly all the northern states are potentially vulnerable. In the Northern part of Nigeria, religion is used as a means to entice the innocent just as it is in the Southern part of Nigeria, where the majority of trafficked persons are Christians/Traditionalist. Traffickers and sponsors also exploit religion to ensure that trafficked victims honour agreements and pay their debts.</w:t>
      </w:r>
    </w:p>
    <w:p>
      <w:pPr>
        <w:pStyle w:val="BodyText"/>
        <w:spacing w:before="11"/>
        <w:jc w:val="left"/>
        <w:rPr>
          <w:sz w:val="17"/>
        </w:rPr>
      </w:pPr>
      <w:r>
        <w:rPr/>
        <mc:AlternateContent>
          <mc:Choice Requires="wps">
            <w:drawing>
              <wp:anchor distT="0" distB="0" distL="0" distR="0" allowOverlap="1" layoutInCell="1" locked="0" behindDoc="1" simplePos="0" relativeHeight="487607296">
                <wp:simplePos x="0" y="0"/>
                <wp:positionH relativeFrom="page">
                  <wp:posOffset>1097584</wp:posOffset>
                </wp:positionH>
                <wp:positionV relativeFrom="paragraph">
                  <wp:posOffset>146368</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1.525108pt;width:144.020pt;height:.71997pt;mso-position-horizontal-relative:page;mso-position-vertical-relative:paragraph;z-index:-15709184;mso-wrap-distance-left:0;mso-wrap-distance-right:0" id="docshape41"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56</w:t>
      </w:r>
      <w:r>
        <w:rPr>
          <w:spacing w:val="-2"/>
          <w:sz w:val="18"/>
          <w:vertAlign w:val="baseline"/>
        </w:rPr>
        <w:t> </w:t>
      </w:r>
      <w:r>
        <w:rPr>
          <w:i/>
          <w:sz w:val="18"/>
          <w:vertAlign w:val="baseline"/>
        </w:rPr>
        <w:t>Irene,</w:t>
      </w:r>
      <w:r>
        <w:rPr>
          <w:i/>
          <w:spacing w:val="-1"/>
          <w:sz w:val="18"/>
          <w:vertAlign w:val="baseline"/>
        </w:rPr>
        <w:t> </w:t>
      </w:r>
      <w:r>
        <w:rPr>
          <w:i/>
          <w:sz w:val="18"/>
          <w:vertAlign w:val="baseline"/>
        </w:rPr>
        <w:t>P.,</w:t>
      </w:r>
      <w:r>
        <w:rPr>
          <w:i/>
          <w:spacing w:val="-1"/>
          <w:sz w:val="18"/>
          <w:vertAlign w:val="baseline"/>
        </w:rPr>
        <w:t> </w:t>
      </w:r>
      <w:r>
        <w:rPr>
          <w:i/>
          <w:sz w:val="18"/>
          <w:vertAlign w:val="baseline"/>
        </w:rPr>
        <w:t>Human Trafficking:</w:t>
      </w:r>
      <w:r>
        <w:rPr>
          <w:i/>
          <w:spacing w:val="-3"/>
          <w:sz w:val="18"/>
          <w:vertAlign w:val="baseline"/>
        </w:rPr>
        <w:t> </w:t>
      </w:r>
      <w:r>
        <w:rPr>
          <w:i/>
          <w:sz w:val="18"/>
          <w:vertAlign w:val="baseline"/>
        </w:rPr>
        <w:t>What</w:t>
      </w:r>
      <w:r>
        <w:rPr>
          <w:i/>
          <w:spacing w:val="-3"/>
          <w:sz w:val="18"/>
          <w:vertAlign w:val="baseline"/>
        </w:rPr>
        <w:t> </w:t>
      </w:r>
      <w:r>
        <w:rPr>
          <w:i/>
          <w:sz w:val="18"/>
          <w:vertAlign w:val="baseline"/>
        </w:rPr>
        <w:t>tools</w:t>
      </w:r>
      <w:r>
        <w:rPr>
          <w:i/>
          <w:spacing w:val="-1"/>
          <w:sz w:val="18"/>
          <w:vertAlign w:val="baseline"/>
        </w:rPr>
        <w:t> </w:t>
      </w:r>
      <w:r>
        <w:rPr>
          <w:i/>
          <w:sz w:val="18"/>
          <w:vertAlign w:val="baseline"/>
        </w:rPr>
        <w:t>are</w:t>
      </w:r>
      <w:r>
        <w:rPr>
          <w:i/>
          <w:spacing w:val="-4"/>
          <w:sz w:val="18"/>
          <w:vertAlign w:val="baseline"/>
        </w:rPr>
        <w:t> </w:t>
      </w:r>
      <w:r>
        <w:rPr>
          <w:i/>
          <w:sz w:val="18"/>
          <w:vertAlign w:val="baseline"/>
        </w:rPr>
        <w:t>available</w:t>
      </w:r>
      <w:r>
        <w:rPr>
          <w:i/>
          <w:spacing w:val="-1"/>
          <w:sz w:val="18"/>
          <w:vertAlign w:val="baseline"/>
        </w:rPr>
        <w:t> </w:t>
      </w:r>
      <w:r>
        <w:rPr>
          <w:i/>
          <w:sz w:val="18"/>
          <w:vertAlign w:val="baseline"/>
        </w:rPr>
        <w:t>to</w:t>
      </w:r>
      <w:r>
        <w:rPr>
          <w:i/>
          <w:spacing w:val="4"/>
          <w:sz w:val="18"/>
          <w:vertAlign w:val="baseline"/>
        </w:rPr>
        <w:t> </w:t>
      </w:r>
      <w:r>
        <w:rPr>
          <w:i/>
          <w:sz w:val="18"/>
          <w:vertAlign w:val="baseline"/>
        </w:rPr>
        <w:t>Measure</w:t>
      </w:r>
      <w:r>
        <w:rPr>
          <w:i/>
          <w:spacing w:val="-2"/>
          <w:sz w:val="18"/>
          <w:vertAlign w:val="baseline"/>
        </w:rPr>
        <w:t> </w:t>
      </w:r>
      <w:r>
        <w:rPr>
          <w:i/>
          <w:sz w:val="18"/>
          <w:vertAlign w:val="baseline"/>
        </w:rPr>
        <w:t>and</w:t>
      </w:r>
      <w:r>
        <w:rPr>
          <w:i/>
          <w:spacing w:val="-1"/>
          <w:sz w:val="18"/>
          <w:vertAlign w:val="baseline"/>
        </w:rPr>
        <w:t> </w:t>
      </w:r>
      <w:r>
        <w:rPr>
          <w:i/>
          <w:sz w:val="18"/>
          <w:vertAlign w:val="baseline"/>
        </w:rPr>
        <w:t>Address</w:t>
      </w:r>
      <w:r>
        <w:rPr>
          <w:i/>
          <w:spacing w:val="-2"/>
          <w:sz w:val="18"/>
          <w:vertAlign w:val="baseline"/>
        </w:rPr>
        <w:t> </w:t>
      </w:r>
      <w:r>
        <w:rPr>
          <w:i/>
          <w:sz w:val="18"/>
          <w:vertAlign w:val="baseline"/>
        </w:rPr>
        <w:t>Business’</w:t>
      </w:r>
      <w:r>
        <w:rPr>
          <w:i/>
          <w:spacing w:val="-1"/>
          <w:sz w:val="18"/>
          <w:vertAlign w:val="baseline"/>
        </w:rPr>
        <w:t> </w:t>
      </w:r>
      <w:r>
        <w:rPr>
          <w:i/>
          <w:sz w:val="18"/>
          <w:vertAlign w:val="baseline"/>
        </w:rPr>
        <w:t>Impact</w:t>
      </w:r>
      <w:r>
        <w:rPr>
          <w:sz w:val="18"/>
          <w:vertAlign w:val="baseline"/>
        </w:rPr>
        <w:t>.</w:t>
      </w:r>
      <w:r>
        <w:rPr>
          <w:spacing w:val="-3"/>
          <w:sz w:val="18"/>
          <w:vertAlign w:val="baseline"/>
        </w:rPr>
        <w:t> </w:t>
      </w:r>
      <w:r>
        <w:rPr>
          <w:spacing w:val="-5"/>
          <w:sz w:val="18"/>
          <w:vertAlign w:val="baseline"/>
        </w:rPr>
        <w:t>P.8</w:t>
      </w:r>
    </w:p>
    <w:p>
      <w:pPr>
        <w:spacing w:before="2"/>
        <w:ind w:left="248" w:right="0" w:firstLine="0"/>
        <w:jc w:val="left"/>
        <w:rPr>
          <w:sz w:val="18"/>
        </w:rPr>
      </w:pPr>
      <w:r>
        <w:rPr>
          <w:sz w:val="18"/>
          <w:vertAlign w:val="superscript"/>
        </w:rPr>
        <w:t>57</w:t>
      </w:r>
      <w:r>
        <w:rPr>
          <w:spacing w:val="-1"/>
          <w:sz w:val="18"/>
          <w:vertAlign w:val="baseline"/>
        </w:rPr>
        <w:t> </w:t>
      </w:r>
      <w:r>
        <w:rPr>
          <w:sz w:val="18"/>
          <w:vertAlign w:val="baseline"/>
        </w:rPr>
        <w:t>Juju</w:t>
      </w:r>
      <w:r>
        <w:rPr>
          <w:spacing w:val="-1"/>
          <w:sz w:val="18"/>
          <w:vertAlign w:val="baseline"/>
        </w:rPr>
        <w:t> </w:t>
      </w:r>
      <w:r>
        <w:rPr>
          <w:sz w:val="18"/>
          <w:vertAlign w:val="baseline"/>
        </w:rPr>
        <w:t>is the</w:t>
      </w:r>
      <w:r>
        <w:rPr>
          <w:spacing w:val="-3"/>
          <w:sz w:val="18"/>
          <w:vertAlign w:val="baseline"/>
        </w:rPr>
        <w:t> </w:t>
      </w:r>
      <w:r>
        <w:rPr>
          <w:sz w:val="18"/>
          <w:vertAlign w:val="baseline"/>
        </w:rPr>
        <w:t>perverted</w:t>
      </w:r>
      <w:r>
        <w:rPr>
          <w:spacing w:val="1"/>
          <w:sz w:val="18"/>
          <w:vertAlign w:val="baseline"/>
        </w:rPr>
        <w:t> </w:t>
      </w:r>
      <w:r>
        <w:rPr>
          <w:sz w:val="18"/>
          <w:vertAlign w:val="baseline"/>
        </w:rPr>
        <w:t>use</w:t>
      </w:r>
      <w:r>
        <w:rPr>
          <w:spacing w:val="-1"/>
          <w:sz w:val="18"/>
          <w:vertAlign w:val="baseline"/>
        </w:rPr>
        <w:t> </w:t>
      </w:r>
      <w:r>
        <w:rPr>
          <w:sz w:val="18"/>
          <w:vertAlign w:val="baseline"/>
        </w:rPr>
        <w:t>of</w:t>
      </w:r>
      <w:r>
        <w:rPr>
          <w:spacing w:val="-2"/>
          <w:sz w:val="18"/>
          <w:vertAlign w:val="baseline"/>
        </w:rPr>
        <w:t> </w:t>
      </w:r>
      <w:r>
        <w:rPr>
          <w:sz w:val="18"/>
          <w:vertAlign w:val="baseline"/>
        </w:rPr>
        <w:t>religious</w:t>
      </w:r>
      <w:r>
        <w:rPr>
          <w:spacing w:val="-3"/>
          <w:sz w:val="18"/>
          <w:vertAlign w:val="baseline"/>
        </w:rPr>
        <w:t> </w:t>
      </w:r>
      <w:r>
        <w:rPr>
          <w:spacing w:val="-2"/>
          <w:sz w:val="18"/>
          <w:vertAlign w:val="baseline"/>
        </w:rPr>
        <w:t>practice.</w:t>
      </w:r>
    </w:p>
    <w:p>
      <w:pPr>
        <w:spacing w:before="22"/>
        <w:ind w:left="248" w:right="0" w:firstLine="0"/>
        <w:jc w:val="left"/>
        <w:rPr>
          <w:sz w:val="18"/>
        </w:rPr>
      </w:pPr>
      <w:r>
        <w:rPr>
          <w:rFonts w:ascii="Calibri"/>
          <w:sz w:val="18"/>
          <w:vertAlign w:val="superscript"/>
        </w:rPr>
        <w:t>58</w:t>
      </w:r>
      <w:r>
        <w:rPr>
          <w:rFonts w:ascii="Calibri"/>
          <w:spacing w:val="3"/>
          <w:sz w:val="18"/>
          <w:vertAlign w:val="baseline"/>
        </w:rPr>
        <w:t> </w:t>
      </w:r>
      <w:r>
        <w:rPr>
          <w:sz w:val="18"/>
          <w:vertAlign w:val="baseline"/>
        </w:rPr>
        <w:t>Musikilu,</w:t>
      </w:r>
      <w:r>
        <w:rPr>
          <w:spacing w:val="-1"/>
          <w:sz w:val="18"/>
          <w:vertAlign w:val="baseline"/>
        </w:rPr>
        <w:t> </w:t>
      </w:r>
      <w:r>
        <w:rPr>
          <w:sz w:val="18"/>
          <w:vertAlign w:val="baseline"/>
        </w:rPr>
        <w:t>M.</w:t>
      </w:r>
      <w:r>
        <w:rPr>
          <w:spacing w:val="-3"/>
          <w:sz w:val="18"/>
          <w:vertAlign w:val="baseline"/>
        </w:rPr>
        <w:t> </w:t>
      </w:r>
      <w:r>
        <w:rPr>
          <w:sz w:val="18"/>
          <w:vertAlign w:val="baseline"/>
        </w:rPr>
        <w:t>How</w:t>
      </w:r>
      <w:r>
        <w:rPr>
          <w:spacing w:val="-4"/>
          <w:sz w:val="18"/>
          <w:vertAlign w:val="baseline"/>
        </w:rPr>
        <w:t> </w:t>
      </w:r>
      <w:r>
        <w:rPr>
          <w:sz w:val="18"/>
          <w:vertAlign w:val="baseline"/>
        </w:rPr>
        <w:t>Immigration Officials</w:t>
      </w:r>
      <w:r>
        <w:rPr>
          <w:spacing w:val="-1"/>
          <w:sz w:val="18"/>
          <w:vertAlign w:val="baseline"/>
        </w:rPr>
        <w:t> </w:t>
      </w:r>
      <w:r>
        <w:rPr>
          <w:sz w:val="18"/>
          <w:vertAlign w:val="baseline"/>
        </w:rPr>
        <w:t>and Voodoo aid Human Trafficking</w:t>
      </w:r>
      <w:r>
        <w:rPr>
          <w:spacing w:val="-2"/>
          <w:sz w:val="18"/>
          <w:vertAlign w:val="baseline"/>
        </w:rPr>
        <w:t> </w:t>
      </w:r>
      <w:r>
        <w:rPr>
          <w:sz w:val="18"/>
          <w:vertAlign w:val="baseline"/>
        </w:rPr>
        <w:t>Business</w:t>
      </w:r>
      <w:r>
        <w:rPr>
          <w:spacing w:val="-2"/>
          <w:sz w:val="18"/>
          <w:vertAlign w:val="baseline"/>
        </w:rPr>
        <w:t> </w:t>
      </w:r>
      <w:r>
        <w:rPr>
          <w:sz w:val="18"/>
          <w:vertAlign w:val="baseline"/>
        </w:rPr>
        <w:t>in Nigeria.</w:t>
      </w:r>
      <w:r>
        <w:rPr>
          <w:spacing w:val="-3"/>
          <w:sz w:val="18"/>
          <w:vertAlign w:val="baseline"/>
        </w:rPr>
        <w:t> </w:t>
      </w:r>
      <w:r>
        <w:rPr>
          <w:spacing w:val="-5"/>
          <w:sz w:val="18"/>
          <w:vertAlign w:val="baseline"/>
        </w:rPr>
        <w:t>P.4</w:t>
      </w:r>
    </w:p>
    <w:p>
      <w:pPr>
        <w:spacing w:before="2"/>
        <w:ind w:left="248" w:right="0" w:firstLine="0"/>
        <w:jc w:val="left"/>
        <w:rPr>
          <w:sz w:val="18"/>
        </w:rPr>
      </w:pPr>
      <w:r>
        <w:rPr>
          <w:sz w:val="18"/>
          <w:vertAlign w:val="superscript"/>
        </w:rPr>
        <w:t>59</w:t>
      </w:r>
      <w:r>
        <w:rPr>
          <w:spacing w:val="-3"/>
          <w:sz w:val="18"/>
          <w:vertAlign w:val="baseline"/>
        </w:rPr>
        <w:t> </w:t>
      </w:r>
      <w:r>
        <w:rPr>
          <w:sz w:val="18"/>
          <w:vertAlign w:val="baseline"/>
        </w:rPr>
        <w:t>Policy</w:t>
      </w:r>
      <w:r>
        <w:rPr>
          <w:spacing w:val="-4"/>
          <w:sz w:val="18"/>
          <w:vertAlign w:val="baseline"/>
        </w:rPr>
        <w:t> </w:t>
      </w:r>
      <w:r>
        <w:rPr>
          <w:sz w:val="18"/>
          <w:vertAlign w:val="baseline"/>
        </w:rPr>
        <w:t>Paper</w:t>
      </w:r>
      <w:r>
        <w:rPr>
          <w:spacing w:val="-1"/>
          <w:sz w:val="18"/>
          <w:vertAlign w:val="baseline"/>
        </w:rPr>
        <w:t> </w:t>
      </w:r>
      <w:r>
        <w:rPr>
          <w:sz w:val="18"/>
          <w:vertAlign w:val="baseline"/>
        </w:rPr>
        <w:t>No.14.2 (E),</w:t>
      </w:r>
      <w:r>
        <w:rPr>
          <w:spacing w:val="-2"/>
          <w:sz w:val="18"/>
          <w:vertAlign w:val="baseline"/>
        </w:rPr>
        <w:t> </w:t>
      </w:r>
      <w:r>
        <w:rPr>
          <w:sz w:val="18"/>
          <w:vertAlign w:val="baseline"/>
        </w:rPr>
        <w:t>op.cit.</w:t>
      </w:r>
      <w:r>
        <w:rPr>
          <w:spacing w:val="-2"/>
          <w:sz w:val="18"/>
          <w:vertAlign w:val="baseline"/>
        </w:rPr>
        <w:t> </w:t>
      </w:r>
      <w:r>
        <w:rPr>
          <w:spacing w:val="-4"/>
          <w:sz w:val="18"/>
          <w:vertAlign w:val="baseline"/>
        </w:rPr>
        <w:t>p.35</w:t>
      </w:r>
    </w:p>
    <w:p>
      <w:pPr>
        <w:spacing w:after="0"/>
        <w:jc w:val="left"/>
        <w:rPr>
          <w:sz w:val="18"/>
        </w:rPr>
        <w:sectPr>
          <w:pgSz w:w="11910" w:h="16840"/>
          <w:pgMar w:header="0" w:footer="1000" w:top="800" w:bottom="1200" w:left="1480" w:right="1480"/>
        </w:sectPr>
      </w:pPr>
    </w:p>
    <w:p>
      <w:pPr>
        <w:pStyle w:val="Heading1"/>
        <w:numPr>
          <w:ilvl w:val="3"/>
          <w:numId w:val="13"/>
        </w:numPr>
        <w:tabs>
          <w:tab w:pos="967" w:val="left" w:leader="none"/>
        </w:tabs>
        <w:spacing w:line="240" w:lineRule="auto" w:before="78" w:after="0"/>
        <w:ind w:left="967" w:right="0" w:hanging="719"/>
        <w:jc w:val="both"/>
      </w:pPr>
      <w:bookmarkStart w:name="_TOC_250017" w:id="15"/>
      <w:r>
        <w:rPr/>
        <w:t>Lack</w:t>
      </w:r>
      <w:r>
        <w:rPr>
          <w:spacing w:val="-4"/>
        </w:rPr>
        <w:t> </w:t>
      </w:r>
      <w:r>
        <w:rPr/>
        <w:t>of Information</w:t>
      </w:r>
      <w:r>
        <w:rPr>
          <w:spacing w:val="1"/>
        </w:rPr>
        <w:t> </w:t>
      </w:r>
      <w:r>
        <w:rPr/>
        <w:t>or</w:t>
      </w:r>
      <w:bookmarkEnd w:id="15"/>
      <w:r>
        <w:rPr>
          <w:spacing w:val="-2"/>
        </w:rPr>
        <w:t> Fraud</w:t>
      </w:r>
    </w:p>
    <w:p>
      <w:pPr>
        <w:pStyle w:val="BodyText"/>
        <w:spacing w:line="480" w:lineRule="auto" w:before="272"/>
        <w:ind w:left="248" w:right="243"/>
      </w:pPr>
      <w:r>
        <w:rPr/>
        <w:t>Illiteracy and lack of awareness on issues pertaining to trafficking is another factor that increases vulnerability to trafficking</w:t>
      </w:r>
      <w:r>
        <w:rPr>
          <w:vertAlign w:val="superscript"/>
        </w:rPr>
        <w:t>60</w:t>
      </w:r>
      <w:r>
        <w:rPr>
          <w:vertAlign w:val="baseline"/>
        </w:rPr>
        <w:t>. Lack of education contributes to the problem in two ways - reduction of opportunities (for employment and economic betterment) and reduction of awareness (of issues relating to human trafficking as many messages are aimed at those who can read). Traffickers usually recruit the vulnerable with promises of better conditions elsewhere. The typical inducement is prospect for job with higher wages than those available in the local community. Traffickers also use the opportunity of further education or the acquisition of skills. They promise potential marriage or guarantee jobs overseas, mostly in the informal and unregulated sectors.</w:t>
      </w:r>
    </w:p>
    <w:p>
      <w:pPr>
        <w:pStyle w:val="BodyText"/>
        <w:spacing w:line="480" w:lineRule="auto" w:before="92"/>
        <w:ind w:left="248" w:right="245"/>
      </w:pPr>
      <w:r>
        <w:rPr/>
        <w:t>In the case of children, traffickers approach the families in rural communities with promises of education, better living conditions and lucrative work. The traffickers or their agents sometimes add incentives such as a provision of money or clothing. The majority of trafficked persons are unaware of the forms of labour to which they will be subjected. Most people trafficked to Europe for prostitution did not foresee entry into the sex industry</w:t>
      </w:r>
      <w:r>
        <w:rPr>
          <w:vertAlign w:val="superscript"/>
        </w:rPr>
        <w:t>61</w:t>
      </w:r>
      <w:r>
        <w:rPr>
          <w:vertAlign w:val="baseline"/>
        </w:rPr>
        <w:t>. There is also an ignorance of the health dangers lying at the core of human trafficking. The general public in Nigeria lacks overall knowledge of human trafficking phenomenon.</w:t>
      </w:r>
    </w:p>
    <w:p>
      <w:pPr>
        <w:pStyle w:val="Heading1"/>
        <w:numPr>
          <w:ilvl w:val="2"/>
          <w:numId w:val="14"/>
        </w:numPr>
        <w:tabs>
          <w:tab w:pos="967" w:val="left" w:leader="none"/>
        </w:tabs>
        <w:spacing w:line="240" w:lineRule="auto" w:before="52" w:after="0"/>
        <w:ind w:left="967" w:right="0" w:hanging="719"/>
        <w:jc w:val="both"/>
      </w:pPr>
      <w:bookmarkStart w:name="_TOC_250016" w:id="16"/>
      <w:r>
        <w:rPr/>
        <w:t>“Pull”</w:t>
      </w:r>
      <w:bookmarkEnd w:id="16"/>
      <w:r>
        <w:rPr>
          <w:spacing w:val="-2"/>
        </w:rPr>
        <w:t> Factors</w:t>
      </w:r>
    </w:p>
    <w:p>
      <w:pPr>
        <w:pStyle w:val="BodyText"/>
        <w:spacing w:line="480" w:lineRule="auto" w:before="271"/>
        <w:ind w:left="248" w:right="243"/>
      </w:pPr>
      <w:r>
        <w:rPr/>
        <mc:AlternateContent>
          <mc:Choice Requires="wps">
            <w:drawing>
              <wp:anchor distT="0" distB="0" distL="0" distR="0" allowOverlap="1" layoutInCell="1" locked="0" behindDoc="1" simplePos="0" relativeHeight="487607808">
                <wp:simplePos x="0" y="0"/>
                <wp:positionH relativeFrom="page">
                  <wp:posOffset>1097584</wp:posOffset>
                </wp:positionH>
                <wp:positionV relativeFrom="paragraph">
                  <wp:posOffset>2298982</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1.022217pt;width:144.020pt;height:.71997pt;mso-position-horizontal-relative:page;mso-position-vertical-relative:paragraph;z-index:-15708672;mso-wrap-distance-left:0;mso-wrap-distance-right:0" id="docshape42" filled="true" fillcolor="#000000" stroked="false">
                <v:fill type="solid"/>
                <w10:wrap type="topAndBottom"/>
              </v:rect>
            </w:pict>
          </mc:Fallback>
        </mc:AlternateContent>
      </w:r>
      <w:r>
        <w:rPr/>
        <w:t>Pull factors are factors that influence both the trafficked persons and the trafficker into trafficking. These factors render human trafficking attractive to both parties and they</w:t>
      </w:r>
      <w:r>
        <w:rPr>
          <w:spacing w:val="40"/>
        </w:rPr>
        <w:t> </w:t>
      </w:r>
      <w:r>
        <w:rPr/>
        <w:t>are associated with receiving regions. The pull factors are listed as: real or perceived differences in wages, more and better employment opportunities in destination areas, demand for female migrant workers in more developed regions, an economic boom in destination</w:t>
      </w:r>
      <w:r>
        <w:rPr>
          <w:spacing w:val="23"/>
        </w:rPr>
        <w:t> </w:t>
      </w:r>
      <w:r>
        <w:rPr/>
        <w:t>areas,</w:t>
      </w:r>
      <w:r>
        <w:rPr>
          <w:spacing w:val="26"/>
        </w:rPr>
        <w:t> </w:t>
      </w:r>
      <w:r>
        <w:rPr/>
        <w:t>a</w:t>
      </w:r>
      <w:r>
        <w:rPr>
          <w:spacing w:val="26"/>
        </w:rPr>
        <w:t> </w:t>
      </w:r>
      <w:r>
        <w:rPr/>
        <w:t>growing</w:t>
      </w:r>
      <w:r>
        <w:rPr>
          <w:spacing w:val="22"/>
        </w:rPr>
        <w:t> </w:t>
      </w:r>
      <w:r>
        <w:rPr/>
        <w:t>number</w:t>
      </w:r>
      <w:r>
        <w:rPr>
          <w:spacing w:val="23"/>
        </w:rPr>
        <w:t> </w:t>
      </w:r>
      <w:r>
        <w:rPr/>
        <w:t>of</w:t>
      </w:r>
      <w:r>
        <w:rPr>
          <w:spacing w:val="25"/>
        </w:rPr>
        <w:t> </w:t>
      </w:r>
      <w:r>
        <w:rPr/>
        <w:t>women</w:t>
      </w:r>
      <w:r>
        <w:rPr>
          <w:spacing w:val="27"/>
        </w:rPr>
        <w:t> </w:t>
      </w:r>
      <w:r>
        <w:rPr/>
        <w:t>and</w:t>
      </w:r>
      <w:r>
        <w:rPr>
          <w:spacing w:val="25"/>
        </w:rPr>
        <w:t> </w:t>
      </w:r>
      <w:r>
        <w:rPr/>
        <w:t>men</w:t>
      </w:r>
      <w:r>
        <w:rPr>
          <w:spacing w:val="24"/>
        </w:rPr>
        <w:t> </w:t>
      </w:r>
      <w:r>
        <w:rPr/>
        <w:t>in</w:t>
      </w:r>
      <w:r>
        <w:rPr>
          <w:spacing w:val="25"/>
        </w:rPr>
        <w:t> </w:t>
      </w:r>
      <w:r>
        <w:rPr/>
        <w:t>destinations</w:t>
      </w:r>
      <w:r>
        <w:rPr>
          <w:spacing w:val="25"/>
        </w:rPr>
        <w:t> </w:t>
      </w:r>
      <w:r>
        <w:rPr/>
        <w:t>who</w:t>
      </w:r>
      <w:r>
        <w:rPr>
          <w:spacing w:val="25"/>
        </w:rPr>
        <w:t> </w:t>
      </w:r>
      <w:r>
        <w:rPr>
          <w:spacing w:val="-2"/>
        </w:rPr>
        <w:t>relegate</w:t>
      </w:r>
    </w:p>
    <w:p>
      <w:pPr>
        <w:spacing w:before="98"/>
        <w:ind w:left="248" w:right="0" w:firstLine="0"/>
        <w:jc w:val="left"/>
        <w:rPr>
          <w:sz w:val="18"/>
        </w:rPr>
      </w:pPr>
      <w:r>
        <w:rPr>
          <w:sz w:val="18"/>
          <w:vertAlign w:val="superscript"/>
        </w:rPr>
        <w:t>60</w:t>
      </w:r>
      <w:r>
        <w:rPr>
          <w:sz w:val="18"/>
          <w:vertAlign w:val="baseline"/>
        </w:rPr>
        <w:t> </w:t>
      </w:r>
      <w:r>
        <w:rPr>
          <w:spacing w:val="-4"/>
          <w:sz w:val="18"/>
          <w:vertAlign w:val="baseline"/>
        </w:rPr>
        <w:t>Ibid</w:t>
      </w:r>
    </w:p>
    <w:p>
      <w:pPr>
        <w:spacing w:before="2"/>
        <w:ind w:left="248" w:right="0" w:firstLine="0"/>
        <w:jc w:val="left"/>
        <w:rPr>
          <w:sz w:val="18"/>
        </w:rPr>
      </w:pPr>
      <w:r>
        <w:rPr>
          <w:sz w:val="18"/>
          <w:vertAlign w:val="superscript"/>
        </w:rPr>
        <w:t>61</w:t>
      </w:r>
      <w:r>
        <w:rPr>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52"/>
      </w:pPr>
      <w:r>
        <w:rPr/>
        <w:t>domestic work to hired help and the increasing acceptance of the practice of </w:t>
      </w:r>
      <w:r>
        <w:rPr>
          <w:spacing w:val="-2"/>
        </w:rPr>
        <w:t>prostitution.</w:t>
      </w:r>
    </w:p>
    <w:p>
      <w:pPr>
        <w:pStyle w:val="Heading1"/>
        <w:numPr>
          <w:ilvl w:val="3"/>
          <w:numId w:val="14"/>
        </w:numPr>
        <w:tabs>
          <w:tab w:pos="967" w:val="left" w:leader="none"/>
        </w:tabs>
        <w:spacing w:line="240" w:lineRule="auto" w:before="51" w:after="0"/>
        <w:ind w:left="967" w:right="0" w:hanging="719"/>
        <w:jc w:val="both"/>
      </w:pPr>
      <w:bookmarkStart w:name="_TOC_250015" w:id="17"/>
      <w:r>
        <w:rPr/>
        <w:t>Need</w:t>
      </w:r>
      <w:r>
        <w:rPr>
          <w:spacing w:val="-1"/>
        </w:rPr>
        <w:t> </w:t>
      </w:r>
      <w:r>
        <w:rPr/>
        <w:t>for</w:t>
      </w:r>
      <w:r>
        <w:rPr>
          <w:spacing w:val="-2"/>
        </w:rPr>
        <w:t> </w:t>
      </w:r>
      <w:r>
        <w:rPr/>
        <w:t>High </w:t>
      </w:r>
      <w:bookmarkEnd w:id="17"/>
      <w:r>
        <w:rPr>
          <w:spacing w:val="-2"/>
        </w:rPr>
        <w:t>Profits</w:t>
      </w:r>
    </w:p>
    <w:p>
      <w:pPr>
        <w:pStyle w:val="BodyText"/>
        <w:spacing w:line="480" w:lineRule="auto" w:before="271"/>
        <w:ind w:left="248" w:right="240"/>
      </w:pPr>
      <w:r>
        <w:rPr/>
        <w:t>Growth in the industrialized economies has been accompanied by a quantum leap in low-cost transportation and communication technologies, which facilitates all aspects</w:t>
      </w:r>
      <w:r>
        <w:rPr>
          <w:spacing w:val="40"/>
        </w:rPr>
        <w:t> </w:t>
      </w:r>
      <w:r>
        <w:rPr/>
        <w:t>of migration and human trafficking. But the major facilitating factor is the involvement of organized crime, for which human trafficking is a growing source of profits. Human trafficking</w:t>
      </w:r>
      <w:r>
        <w:rPr>
          <w:spacing w:val="-3"/>
        </w:rPr>
        <w:t> </w:t>
      </w:r>
      <w:r>
        <w:rPr/>
        <w:t>thrives because</w:t>
      </w:r>
      <w:r>
        <w:rPr>
          <w:spacing w:val="-1"/>
        </w:rPr>
        <w:t> </w:t>
      </w:r>
      <w:r>
        <w:rPr/>
        <w:t>of</w:t>
      </w:r>
      <w:r>
        <w:rPr>
          <w:spacing w:val="-1"/>
        </w:rPr>
        <w:t> </w:t>
      </w:r>
      <w:r>
        <w:rPr/>
        <w:t>its profitability. The UN</w:t>
      </w:r>
      <w:r>
        <w:rPr>
          <w:spacing w:val="-1"/>
        </w:rPr>
        <w:t> </w:t>
      </w:r>
      <w:r>
        <w:rPr/>
        <w:t>estimates it generates US $7-$10 billion annually, the third largest profits behind arms dealing and narcotics</w:t>
      </w:r>
      <w:r>
        <w:rPr>
          <w:vertAlign w:val="superscript"/>
        </w:rPr>
        <w:t>62</w:t>
      </w:r>
      <w:r>
        <w:rPr>
          <w:vertAlign w:val="baseline"/>
        </w:rPr>
        <w:t>.</w:t>
      </w:r>
      <w:r>
        <w:rPr>
          <w:spacing w:val="40"/>
          <w:vertAlign w:val="baseline"/>
        </w:rPr>
        <w:t> </w:t>
      </w:r>
      <w:r>
        <w:rPr>
          <w:vertAlign w:val="baseline"/>
        </w:rPr>
        <w:t>It is a lucrative trade with low investment and high monetary gains. Although the profits reaped by</w:t>
      </w:r>
      <w:r>
        <w:rPr>
          <w:spacing w:val="-6"/>
          <w:vertAlign w:val="baseline"/>
        </w:rPr>
        <w:t> </w:t>
      </w:r>
      <w:r>
        <w:rPr>
          <w:vertAlign w:val="baseline"/>
        </w:rPr>
        <w:t>traffickers has been</w:t>
      </w:r>
      <w:r>
        <w:rPr>
          <w:spacing w:val="-1"/>
          <w:vertAlign w:val="baseline"/>
        </w:rPr>
        <w:t> </w:t>
      </w:r>
      <w:r>
        <w:rPr>
          <w:vertAlign w:val="baseline"/>
        </w:rPr>
        <w:t>the main concern,</w:t>
      </w:r>
      <w:r>
        <w:rPr>
          <w:spacing w:val="-1"/>
          <w:vertAlign w:val="baseline"/>
        </w:rPr>
        <w:t> </w:t>
      </w:r>
      <w:r>
        <w:rPr>
          <w:vertAlign w:val="baseline"/>
        </w:rPr>
        <w:t>particularly</w:t>
      </w:r>
      <w:r>
        <w:rPr>
          <w:spacing w:val="-6"/>
          <w:vertAlign w:val="baseline"/>
        </w:rPr>
        <w:t> </w:t>
      </w:r>
      <w:r>
        <w:rPr>
          <w:vertAlign w:val="baseline"/>
        </w:rPr>
        <w:t>since</w:t>
      </w:r>
      <w:r>
        <w:rPr>
          <w:spacing w:val="-2"/>
          <w:vertAlign w:val="baseline"/>
        </w:rPr>
        <w:t> </w:t>
      </w:r>
      <w:r>
        <w:rPr>
          <w:vertAlign w:val="baseline"/>
        </w:rPr>
        <w:t>it</w:t>
      </w:r>
      <w:r>
        <w:rPr>
          <w:spacing w:val="-1"/>
          <w:vertAlign w:val="baseline"/>
        </w:rPr>
        <w:t> </w:t>
      </w:r>
      <w:r>
        <w:rPr>
          <w:vertAlign w:val="baseline"/>
        </w:rPr>
        <w:t>has</w:t>
      </w:r>
      <w:r>
        <w:rPr>
          <w:spacing w:val="-1"/>
          <w:vertAlign w:val="baseline"/>
        </w:rPr>
        <w:t> </w:t>
      </w:r>
      <w:r>
        <w:rPr>
          <w:vertAlign w:val="baseline"/>
        </w:rPr>
        <w:t>been</w:t>
      </w:r>
      <w:r>
        <w:rPr>
          <w:spacing w:val="-1"/>
          <w:vertAlign w:val="baseline"/>
        </w:rPr>
        <w:t> </w:t>
      </w:r>
      <w:r>
        <w:rPr>
          <w:vertAlign w:val="baseline"/>
        </w:rPr>
        <w:t>identified with organized crime, employers who hire trafficked workers and the clients of trafficked</w:t>
      </w:r>
      <w:r>
        <w:rPr>
          <w:spacing w:val="-3"/>
          <w:vertAlign w:val="baseline"/>
        </w:rPr>
        <w:t> </w:t>
      </w:r>
      <w:r>
        <w:rPr>
          <w:vertAlign w:val="baseline"/>
        </w:rPr>
        <w:t>sex</w:t>
      </w:r>
      <w:r>
        <w:rPr>
          <w:spacing w:val="-2"/>
          <w:vertAlign w:val="baseline"/>
        </w:rPr>
        <w:t> </w:t>
      </w:r>
      <w:r>
        <w:rPr>
          <w:vertAlign w:val="baseline"/>
        </w:rPr>
        <w:t>workers,</w:t>
      </w:r>
      <w:r>
        <w:rPr>
          <w:spacing w:val="-3"/>
          <w:vertAlign w:val="baseline"/>
        </w:rPr>
        <w:t> </w:t>
      </w:r>
      <w:r>
        <w:rPr>
          <w:vertAlign w:val="baseline"/>
        </w:rPr>
        <w:t>as</w:t>
      </w:r>
      <w:r>
        <w:rPr>
          <w:spacing w:val="-3"/>
          <w:vertAlign w:val="baseline"/>
        </w:rPr>
        <w:t> </w:t>
      </w:r>
      <w:r>
        <w:rPr>
          <w:vertAlign w:val="baseline"/>
        </w:rPr>
        <w:t>well</w:t>
      </w:r>
      <w:r>
        <w:rPr>
          <w:spacing w:val="-3"/>
          <w:vertAlign w:val="baseline"/>
        </w:rPr>
        <w:t> </w:t>
      </w:r>
      <w:r>
        <w:rPr>
          <w:vertAlign w:val="baseline"/>
        </w:rPr>
        <w:t>as</w:t>
      </w:r>
      <w:r>
        <w:rPr>
          <w:spacing w:val="-3"/>
          <w:vertAlign w:val="baseline"/>
        </w:rPr>
        <w:t> </w:t>
      </w:r>
      <w:r>
        <w:rPr>
          <w:vertAlign w:val="baseline"/>
        </w:rPr>
        <w:t>corrupt</w:t>
      </w:r>
      <w:r>
        <w:rPr>
          <w:spacing w:val="-3"/>
          <w:vertAlign w:val="baseline"/>
        </w:rPr>
        <w:t> </w:t>
      </w:r>
      <w:r>
        <w:rPr>
          <w:vertAlign w:val="baseline"/>
        </w:rPr>
        <w:t>officials</w:t>
      </w:r>
      <w:r>
        <w:rPr>
          <w:spacing w:val="-1"/>
          <w:vertAlign w:val="baseline"/>
        </w:rPr>
        <w:t> </w:t>
      </w:r>
      <w:r>
        <w:rPr>
          <w:vertAlign w:val="baseline"/>
        </w:rPr>
        <w:t>involved</w:t>
      </w:r>
      <w:r>
        <w:rPr>
          <w:spacing w:val="-3"/>
          <w:vertAlign w:val="baseline"/>
        </w:rPr>
        <w:t> </w:t>
      </w:r>
      <w:r>
        <w:rPr>
          <w:vertAlign w:val="baseline"/>
        </w:rPr>
        <w:t>all</w:t>
      </w:r>
      <w:r>
        <w:rPr>
          <w:spacing w:val="-1"/>
          <w:vertAlign w:val="baseline"/>
        </w:rPr>
        <w:t> </w:t>
      </w:r>
      <w:r>
        <w:rPr>
          <w:vertAlign w:val="baseline"/>
        </w:rPr>
        <w:t>gain</w:t>
      </w:r>
      <w:r>
        <w:rPr>
          <w:spacing w:val="-3"/>
          <w:vertAlign w:val="baseline"/>
        </w:rPr>
        <w:t> </w:t>
      </w:r>
      <w:r>
        <w:rPr>
          <w:vertAlign w:val="baseline"/>
        </w:rPr>
        <w:t>significant</w:t>
      </w:r>
      <w:r>
        <w:rPr>
          <w:spacing w:val="-3"/>
          <w:vertAlign w:val="baseline"/>
        </w:rPr>
        <w:t> </w:t>
      </w:r>
      <w:r>
        <w:rPr>
          <w:vertAlign w:val="baseline"/>
        </w:rPr>
        <w:t>financial benefits</w:t>
      </w:r>
      <w:r>
        <w:rPr>
          <w:vertAlign w:val="superscript"/>
        </w:rPr>
        <w:t>63</w:t>
      </w:r>
      <w:r>
        <w:rPr>
          <w:vertAlign w:val="baseline"/>
        </w:rPr>
        <w:t>. The researcher submit that the extent of these financial gains and the low risks involved for those who stand to make the greatest gain, make the prevention of trafficking difficult.</w:t>
      </w:r>
    </w:p>
    <w:p>
      <w:pPr>
        <w:pStyle w:val="Heading1"/>
        <w:numPr>
          <w:ilvl w:val="3"/>
          <w:numId w:val="14"/>
        </w:numPr>
        <w:tabs>
          <w:tab w:pos="967" w:val="left" w:leader="none"/>
        </w:tabs>
        <w:spacing w:line="240" w:lineRule="auto" w:before="52" w:after="0"/>
        <w:ind w:left="967" w:right="0" w:hanging="719"/>
        <w:jc w:val="both"/>
      </w:pPr>
      <w:bookmarkStart w:name="_TOC_250014" w:id="18"/>
      <w:r>
        <w:rPr/>
        <w:t>Need</w:t>
      </w:r>
      <w:r>
        <w:rPr>
          <w:spacing w:val="-2"/>
        </w:rPr>
        <w:t> </w:t>
      </w:r>
      <w:r>
        <w:rPr/>
        <w:t>for</w:t>
      </w:r>
      <w:r>
        <w:rPr>
          <w:spacing w:val="-3"/>
        </w:rPr>
        <w:t> </w:t>
      </w:r>
      <w:r>
        <w:rPr/>
        <w:t>low Skilled</w:t>
      </w:r>
      <w:r>
        <w:rPr>
          <w:spacing w:val="-1"/>
        </w:rPr>
        <w:t> </w:t>
      </w:r>
      <w:bookmarkEnd w:id="18"/>
      <w:r>
        <w:rPr>
          <w:spacing w:val="-2"/>
        </w:rPr>
        <w:t>Labour</w:t>
      </w:r>
    </w:p>
    <w:p>
      <w:pPr>
        <w:pStyle w:val="BodyText"/>
        <w:spacing w:line="480" w:lineRule="auto" w:before="272"/>
        <w:ind w:left="248" w:right="243"/>
      </w:pPr>
      <w:r>
        <w:rPr/>
        <w:t>The global reach and scale of trafficking in humans is the underside of globalization. Globalization has created powerful market demand for cheap, low-skilled labour in sectors such as agriculture, food processing, construction, domestic service, labour- intensive manufacturing, home health care, sex work, the service sector in general and the entertainment sector . Such demand exists in both developed and developing countries. As industries continually seek to cut costs, some have relocated to low wage economies while those that cannot relocate, remain 'flexible' through worker layoffs</w:t>
      </w:r>
      <w:r>
        <w:rPr>
          <w:spacing w:val="40"/>
        </w:rPr>
        <w:t> </w:t>
      </w:r>
      <w:r>
        <w:rPr/>
        <w:t>and</w:t>
      </w:r>
      <w:r>
        <w:rPr>
          <w:spacing w:val="42"/>
        </w:rPr>
        <w:t> </w:t>
      </w:r>
      <w:r>
        <w:rPr/>
        <w:t>increased</w:t>
      </w:r>
      <w:r>
        <w:rPr>
          <w:spacing w:val="44"/>
        </w:rPr>
        <w:t> </w:t>
      </w:r>
      <w:r>
        <w:rPr/>
        <w:t>use</w:t>
      </w:r>
      <w:r>
        <w:rPr>
          <w:spacing w:val="44"/>
        </w:rPr>
        <w:t> </w:t>
      </w:r>
      <w:r>
        <w:rPr/>
        <w:t>of</w:t>
      </w:r>
      <w:r>
        <w:rPr>
          <w:spacing w:val="46"/>
        </w:rPr>
        <w:t> </w:t>
      </w:r>
      <w:r>
        <w:rPr/>
        <w:t>casual</w:t>
      </w:r>
      <w:r>
        <w:rPr>
          <w:spacing w:val="45"/>
        </w:rPr>
        <w:t> </w:t>
      </w:r>
      <w:r>
        <w:rPr/>
        <w:t>and</w:t>
      </w:r>
      <w:r>
        <w:rPr>
          <w:spacing w:val="44"/>
        </w:rPr>
        <w:t> </w:t>
      </w:r>
      <w:r>
        <w:rPr/>
        <w:t>part-time</w:t>
      </w:r>
      <w:r>
        <w:rPr>
          <w:spacing w:val="43"/>
        </w:rPr>
        <w:t> </w:t>
      </w:r>
      <w:r>
        <w:rPr/>
        <w:t>work</w:t>
      </w:r>
      <w:r>
        <w:rPr>
          <w:spacing w:val="47"/>
        </w:rPr>
        <w:t> </w:t>
      </w:r>
      <w:r>
        <w:rPr/>
        <w:t>as</w:t>
      </w:r>
      <w:r>
        <w:rPr>
          <w:spacing w:val="44"/>
        </w:rPr>
        <w:t> </w:t>
      </w:r>
      <w:r>
        <w:rPr/>
        <w:t>well</w:t>
      </w:r>
      <w:r>
        <w:rPr>
          <w:spacing w:val="46"/>
        </w:rPr>
        <w:t> </w:t>
      </w:r>
      <w:r>
        <w:rPr/>
        <w:t>as</w:t>
      </w:r>
      <w:r>
        <w:rPr>
          <w:spacing w:val="46"/>
        </w:rPr>
        <w:t> </w:t>
      </w:r>
      <w:r>
        <w:rPr/>
        <w:t>sub-contracting,</w:t>
      </w:r>
      <w:r>
        <w:rPr>
          <w:spacing w:val="45"/>
        </w:rPr>
        <w:t> </w:t>
      </w:r>
      <w:r>
        <w:rPr>
          <w:spacing w:val="-2"/>
        </w:rPr>
        <w:t>thereby</w:t>
      </w:r>
    </w:p>
    <w:p>
      <w:pPr>
        <w:pStyle w:val="BodyText"/>
        <w:spacing w:before="2"/>
        <w:jc w:val="left"/>
        <w:rPr>
          <w:sz w:val="5"/>
        </w:rPr>
      </w:pPr>
      <w:r>
        <w:rPr/>
        <mc:AlternateContent>
          <mc:Choice Requires="wps">
            <w:drawing>
              <wp:anchor distT="0" distB="0" distL="0" distR="0" allowOverlap="1" layoutInCell="1" locked="0" behindDoc="1" simplePos="0" relativeHeight="487608320">
                <wp:simplePos x="0" y="0"/>
                <wp:positionH relativeFrom="page">
                  <wp:posOffset>1097584</wp:posOffset>
                </wp:positionH>
                <wp:positionV relativeFrom="paragraph">
                  <wp:posOffset>53165</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4.18628pt;width:144.020pt;height:.71997pt;mso-position-horizontal-relative:page;mso-position-vertical-relative:paragraph;z-index:-15708160;mso-wrap-distance-left:0;mso-wrap-distance-right:0" id="docshape43"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62</w:t>
      </w:r>
      <w:r>
        <w:rPr>
          <w:spacing w:val="-1"/>
          <w:sz w:val="18"/>
          <w:vertAlign w:val="baseline"/>
        </w:rPr>
        <w:t> </w:t>
      </w:r>
      <w:r>
        <w:rPr>
          <w:i/>
          <w:sz w:val="18"/>
          <w:vertAlign w:val="baseline"/>
        </w:rPr>
        <w:t>Irene,</w:t>
      </w:r>
      <w:r>
        <w:rPr>
          <w:i/>
          <w:spacing w:val="-1"/>
          <w:sz w:val="18"/>
          <w:vertAlign w:val="baseline"/>
        </w:rPr>
        <w:t> </w:t>
      </w:r>
      <w:r>
        <w:rPr>
          <w:i/>
          <w:sz w:val="18"/>
          <w:vertAlign w:val="baseline"/>
        </w:rPr>
        <w:t>P.</w:t>
      </w:r>
      <w:r>
        <w:rPr>
          <w:sz w:val="18"/>
          <w:vertAlign w:val="baseline"/>
        </w:rPr>
        <w:t>,</w:t>
      </w:r>
      <w:r>
        <w:rPr>
          <w:spacing w:val="-3"/>
          <w:sz w:val="18"/>
          <w:vertAlign w:val="baseline"/>
        </w:rPr>
        <w:t> </w:t>
      </w:r>
      <w:r>
        <w:rPr>
          <w:sz w:val="18"/>
          <w:vertAlign w:val="baseline"/>
        </w:rPr>
        <w:t>op.cit.</w:t>
      </w:r>
      <w:r>
        <w:rPr>
          <w:spacing w:val="-2"/>
          <w:sz w:val="18"/>
          <w:vertAlign w:val="baseline"/>
        </w:rPr>
        <w:t> </w:t>
      </w:r>
      <w:r>
        <w:rPr>
          <w:spacing w:val="-5"/>
          <w:sz w:val="18"/>
          <w:vertAlign w:val="baseline"/>
        </w:rPr>
        <w:t>p.7</w:t>
      </w:r>
    </w:p>
    <w:p>
      <w:pPr>
        <w:spacing w:before="2"/>
        <w:ind w:left="248" w:right="0" w:firstLine="0"/>
        <w:jc w:val="left"/>
        <w:rPr>
          <w:sz w:val="18"/>
        </w:rPr>
      </w:pPr>
      <w:r>
        <w:rPr>
          <w:sz w:val="18"/>
          <w:vertAlign w:val="superscript"/>
        </w:rPr>
        <w:t>63</w:t>
      </w:r>
      <w:r>
        <w:rPr>
          <w:spacing w:val="-3"/>
          <w:sz w:val="18"/>
          <w:vertAlign w:val="baseline"/>
        </w:rPr>
        <w:t> </w:t>
      </w:r>
      <w:r>
        <w:rPr>
          <w:sz w:val="18"/>
          <w:vertAlign w:val="baseline"/>
        </w:rPr>
        <w:t>Policy</w:t>
      </w:r>
      <w:r>
        <w:rPr>
          <w:spacing w:val="-5"/>
          <w:sz w:val="18"/>
          <w:vertAlign w:val="baseline"/>
        </w:rPr>
        <w:t> </w:t>
      </w:r>
      <w:r>
        <w:rPr>
          <w:sz w:val="18"/>
          <w:vertAlign w:val="baseline"/>
        </w:rPr>
        <w:t>Paper No.14.2 (E),</w:t>
      </w:r>
      <w:r>
        <w:rPr>
          <w:spacing w:val="-3"/>
          <w:sz w:val="18"/>
          <w:vertAlign w:val="baseline"/>
        </w:rPr>
        <w:t> </w:t>
      </w:r>
      <w:r>
        <w:rPr>
          <w:sz w:val="18"/>
          <w:vertAlign w:val="baseline"/>
        </w:rPr>
        <w:t>op.cit.</w:t>
      </w:r>
      <w:r>
        <w:rPr>
          <w:spacing w:val="-2"/>
          <w:sz w:val="18"/>
          <w:vertAlign w:val="baseline"/>
        </w:rPr>
        <w:t> </w:t>
      </w:r>
      <w:r>
        <w:rPr>
          <w:spacing w:val="-4"/>
          <w:sz w:val="18"/>
          <w:vertAlign w:val="baseline"/>
        </w:rPr>
        <w:t>p.42</w:t>
      </w:r>
    </w:p>
    <w:p>
      <w:pPr>
        <w:spacing w:after="0"/>
        <w:jc w:val="left"/>
        <w:rPr>
          <w:sz w:val="18"/>
        </w:rPr>
        <w:sectPr>
          <w:pgSz w:w="11910" w:h="16840"/>
          <w:pgMar w:header="0" w:footer="1000" w:top="800" w:bottom="1200" w:left="1480" w:right="1480"/>
        </w:sectPr>
      </w:pPr>
    </w:p>
    <w:p>
      <w:pPr>
        <w:pStyle w:val="BodyText"/>
        <w:spacing w:line="480" w:lineRule="auto" w:before="73"/>
        <w:ind w:left="248" w:right="243"/>
      </w:pPr>
      <w:r>
        <w:rPr/>
        <w:t>reducing the power of trade unions to protect jobs, wages and basic rights.</w:t>
      </w:r>
      <w:r>
        <w:rPr>
          <w:spacing w:val="80"/>
        </w:rPr>
        <w:t> </w:t>
      </w:r>
      <w:r>
        <w:rPr/>
        <w:t>The types</w:t>
      </w:r>
      <w:r>
        <w:rPr>
          <w:spacing w:val="40"/>
        </w:rPr>
        <w:t> </w:t>
      </w:r>
      <w:r>
        <w:rPr/>
        <w:t>of</w:t>
      </w:r>
      <w:r>
        <w:rPr>
          <w:spacing w:val="-3"/>
        </w:rPr>
        <w:t> </w:t>
      </w:r>
      <w:r>
        <w:rPr/>
        <w:t>work</w:t>
      </w:r>
      <w:r>
        <w:rPr>
          <w:spacing w:val="-2"/>
        </w:rPr>
        <w:t> </w:t>
      </w:r>
      <w:r>
        <w:rPr/>
        <w:t>where</w:t>
      </w:r>
      <w:r>
        <w:rPr>
          <w:spacing w:val="-2"/>
        </w:rPr>
        <w:t> </w:t>
      </w:r>
      <w:r>
        <w:rPr/>
        <w:t>trafficked labour</w:t>
      </w:r>
      <w:r>
        <w:rPr>
          <w:spacing w:val="-4"/>
        </w:rPr>
        <w:t> </w:t>
      </w:r>
      <w:r>
        <w:rPr/>
        <w:t>is</w:t>
      </w:r>
      <w:r>
        <w:rPr>
          <w:spacing w:val="-2"/>
        </w:rPr>
        <w:t> </w:t>
      </w:r>
      <w:r>
        <w:rPr/>
        <w:t>used</w:t>
      </w:r>
      <w:r>
        <w:rPr>
          <w:spacing w:val="-2"/>
        </w:rPr>
        <w:t> </w:t>
      </w:r>
      <w:r>
        <w:rPr/>
        <w:t>tend</w:t>
      </w:r>
      <w:r>
        <w:rPr>
          <w:spacing w:val="-2"/>
        </w:rPr>
        <w:t> </w:t>
      </w:r>
      <w:r>
        <w:rPr/>
        <w:t>to</w:t>
      </w:r>
      <w:r>
        <w:rPr>
          <w:spacing w:val="-2"/>
        </w:rPr>
        <w:t> </w:t>
      </w:r>
      <w:r>
        <w:rPr/>
        <w:t>be</w:t>
      </w:r>
      <w:r>
        <w:rPr>
          <w:spacing w:val="-1"/>
        </w:rPr>
        <w:t> </w:t>
      </w:r>
      <w:r>
        <w:rPr/>
        <w:t>located</w:t>
      </w:r>
      <w:r>
        <w:rPr>
          <w:spacing w:val="-2"/>
        </w:rPr>
        <w:t> </w:t>
      </w:r>
      <w:r>
        <w:rPr/>
        <w:t>in</w:t>
      </w:r>
      <w:r>
        <w:rPr>
          <w:spacing w:val="-2"/>
        </w:rPr>
        <w:t> </w:t>
      </w:r>
      <w:r>
        <w:rPr/>
        <w:t>sectors</w:t>
      </w:r>
      <w:r>
        <w:rPr>
          <w:spacing w:val="-2"/>
        </w:rPr>
        <w:t> </w:t>
      </w:r>
      <w:r>
        <w:rPr/>
        <w:t>where</w:t>
      </w:r>
      <w:r>
        <w:rPr>
          <w:spacing w:val="-4"/>
        </w:rPr>
        <w:t> </w:t>
      </w:r>
      <w:r>
        <w:rPr/>
        <w:t>it</w:t>
      </w:r>
      <w:r>
        <w:rPr>
          <w:spacing w:val="-2"/>
        </w:rPr>
        <w:t> </w:t>
      </w:r>
      <w:r>
        <w:rPr/>
        <w:t>is</w:t>
      </w:r>
      <w:r>
        <w:rPr>
          <w:spacing w:val="-2"/>
        </w:rPr>
        <w:t> </w:t>
      </w:r>
      <w:r>
        <w:rPr/>
        <w:t>easier</w:t>
      </w:r>
      <w:r>
        <w:rPr>
          <w:spacing w:val="-3"/>
        </w:rPr>
        <w:t> </w:t>
      </w:r>
      <w:r>
        <w:rPr/>
        <w:t>to maintain highly exploitative working conditions that are gross violations of human rights and</w:t>
      </w:r>
      <w:r>
        <w:rPr>
          <w:spacing w:val="-1"/>
        </w:rPr>
        <w:t> </w:t>
      </w:r>
      <w:r>
        <w:rPr/>
        <w:t>labour standards. In</w:t>
      </w:r>
      <w:r>
        <w:rPr>
          <w:spacing w:val="-1"/>
        </w:rPr>
        <w:t> </w:t>
      </w:r>
      <w:r>
        <w:rPr/>
        <w:t>some</w:t>
      </w:r>
      <w:r>
        <w:rPr>
          <w:spacing w:val="-2"/>
        </w:rPr>
        <w:t> </w:t>
      </w:r>
      <w:r>
        <w:rPr/>
        <w:t>instances,</w:t>
      </w:r>
      <w:r>
        <w:rPr>
          <w:spacing w:val="-1"/>
        </w:rPr>
        <w:t> </w:t>
      </w:r>
      <w:r>
        <w:rPr/>
        <w:t>the</w:t>
      </w:r>
      <w:r>
        <w:rPr>
          <w:spacing w:val="-2"/>
        </w:rPr>
        <w:t> </w:t>
      </w:r>
      <w:r>
        <w:rPr/>
        <w:t>locations and</w:t>
      </w:r>
      <w:r>
        <w:rPr>
          <w:spacing w:val="-1"/>
        </w:rPr>
        <w:t> </w:t>
      </w:r>
      <w:r>
        <w:rPr/>
        <w:t>conditions are</w:t>
      </w:r>
      <w:r>
        <w:rPr>
          <w:spacing w:val="-1"/>
        </w:rPr>
        <w:t> </w:t>
      </w:r>
      <w:r>
        <w:rPr/>
        <w:t>difficult to monitor. However, it is not the mere existence of the demand for cheap labour in other countries that generates the conditions for human trafficking. It is the lack of access to opportunities to work in home countries or communities that make the migration of workers to meet the demand for cheap labour and it is their illegal status that makes migrant workers vulnerable to human trafficking.</w:t>
      </w:r>
    </w:p>
    <w:p>
      <w:pPr>
        <w:pStyle w:val="Heading1"/>
        <w:numPr>
          <w:ilvl w:val="3"/>
          <w:numId w:val="14"/>
        </w:numPr>
        <w:tabs>
          <w:tab w:pos="967" w:val="left" w:leader="none"/>
        </w:tabs>
        <w:spacing w:line="240" w:lineRule="auto" w:before="143" w:after="0"/>
        <w:ind w:left="967" w:right="0" w:hanging="719"/>
        <w:jc w:val="both"/>
      </w:pPr>
      <w:bookmarkStart w:name="_TOC_250013" w:id="19"/>
      <w:r>
        <w:rPr/>
        <w:t>Low</w:t>
      </w:r>
      <w:r>
        <w:rPr>
          <w:spacing w:val="1"/>
        </w:rPr>
        <w:t> </w:t>
      </w:r>
      <w:bookmarkEnd w:id="19"/>
      <w:r>
        <w:rPr>
          <w:spacing w:val="-4"/>
        </w:rPr>
        <w:t>Risk</w:t>
      </w:r>
    </w:p>
    <w:p>
      <w:pPr>
        <w:pStyle w:val="BodyText"/>
        <w:spacing w:line="480" w:lineRule="auto" w:before="271"/>
        <w:ind w:left="248" w:right="244"/>
      </w:pPr>
      <w:r>
        <w:rPr/>
        <w:t>By its very nature, human trafficking is secret and dangerous. When the community is unaware of this issue, when the government and the community institutions are not</w:t>
      </w:r>
      <w:r>
        <w:rPr>
          <w:spacing w:val="40"/>
        </w:rPr>
        <w:t> </w:t>
      </w:r>
      <w:r>
        <w:rPr/>
        <w:t>train to respond, human traffickers perceive little risk or deterrence to affect their criminal operation</w:t>
      </w:r>
      <w:r>
        <w:rPr>
          <w:vertAlign w:val="superscript"/>
        </w:rPr>
        <w:t>64</w:t>
      </w:r>
      <w:r>
        <w:rPr>
          <w:vertAlign w:val="baseline"/>
        </w:rPr>
        <w:t>. The existence of ineffective or dormant laws to address the crime, lack of safety nets for victims and inability of the law enforcement agencies to investigate and prosecute allude to the low risk involved in the crime.</w:t>
      </w:r>
    </w:p>
    <w:p>
      <w:pPr>
        <w:pStyle w:val="Heading1"/>
        <w:numPr>
          <w:ilvl w:val="1"/>
          <w:numId w:val="15"/>
        </w:numPr>
        <w:tabs>
          <w:tab w:pos="727" w:val="left" w:leader="none"/>
        </w:tabs>
        <w:spacing w:line="240" w:lineRule="auto" w:before="52" w:after="0"/>
        <w:ind w:left="727" w:right="0" w:hanging="479"/>
        <w:jc w:val="both"/>
      </w:pPr>
      <w:bookmarkStart w:name="_TOC_250012" w:id="20"/>
      <w:r>
        <w:rPr/>
        <w:t>Purposes</w:t>
      </w:r>
      <w:r>
        <w:rPr>
          <w:spacing w:val="-2"/>
        </w:rPr>
        <w:t> </w:t>
      </w:r>
      <w:r>
        <w:rPr/>
        <w:t>of</w:t>
      </w:r>
      <w:r>
        <w:rPr>
          <w:spacing w:val="-1"/>
        </w:rPr>
        <w:t> </w:t>
      </w:r>
      <w:r>
        <w:rPr/>
        <w:t>Trafficking</w:t>
      </w:r>
      <w:r>
        <w:rPr>
          <w:spacing w:val="-4"/>
        </w:rPr>
        <w:t> </w:t>
      </w:r>
      <w:r>
        <w:rPr/>
        <w:t>in </w:t>
      </w:r>
      <w:bookmarkEnd w:id="20"/>
      <w:r>
        <w:rPr>
          <w:spacing w:val="-2"/>
        </w:rPr>
        <w:t>Persons</w:t>
      </w:r>
    </w:p>
    <w:p>
      <w:pPr>
        <w:pStyle w:val="BodyText"/>
        <w:spacing w:line="480" w:lineRule="auto" w:before="271"/>
        <w:ind w:left="248" w:right="246"/>
      </w:pPr>
      <w:r>
        <w:rPr/>
        <w:t>The trafficking of children, men and women for purpose of prostitution, domestic service and other forms of abusive and exploitative labour is widespread and common phenomenon in Nigeria.</w:t>
      </w:r>
    </w:p>
    <w:p>
      <w:pPr>
        <w:pStyle w:val="Heading1"/>
        <w:numPr>
          <w:ilvl w:val="2"/>
          <w:numId w:val="15"/>
        </w:numPr>
        <w:tabs>
          <w:tab w:pos="967" w:val="left" w:leader="none"/>
        </w:tabs>
        <w:spacing w:line="240" w:lineRule="auto" w:before="5" w:after="0"/>
        <w:ind w:left="967" w:right="0" w:hanging="719"/>
        <w:jc w:val="both"/>
      </w:pPr>
      <w:bookmarkStart w:name="_TOC_250011" w:id="21"/>
      <w:bookmarkEnd w:id="21"/>
      <w:r>
        <w:rPr>
          <w:spacing w:val="-2"/>
        </w:rPr>
        <w:t>Prostitution</w:t>
      </w:r>
    </w:p>
    <w:p>
      <w:pPr>
        <w:pStyle w:val="BodyText"/>
        <w:spacing w:line="480" w:lineRule="auto" w:before="272"/>
        <w:ind w:left="248" w:right="241"/>
      </w:pPr>
      <w:r>
        <w:rPr>
          <w:color w:val="272527"/>
        </w:rPr>
        <w:t>Currently, one of the most visible and perhaps less consensual forms of human trafficking is the trafficking in women and girls for purposes of sexual exploitation, production</w:t>
      </w:r>
      <w:r>
        <w:rPr>
          <w:color w:val="272527"/>
          <w:spacing w:val="-1"/>
        </w:rPr>
        <w:t> </w:t>
      </w:r>
      <w:r>
        <w:rPr>
          <w:color w:val="272527"/>
        </w:rPr>
        <w:t>of</w:t>
      </w:r>
      <w:r>
        <w:rPr>
          <w:color w:val="272527"/>
          <w:spacing w:val="-2"/>
        </w:rPr>
        <w:t> </w:t>
      </w:r>
      <w:r>
        <w:rPr>
          <w:color w:val="272527"/>
        </w:rPr>
        <w:t>pornography</w:t>
      </w:r>
      <w:r>
        <w:rPr>
          <w:color w:val="272527"/>
          <w:spacing w:val="-6"/>
        </w:rPr>
        <w:t> </w:t>
      </w:r>
      <w:r>
        <w:rPr>
          <w:color w:val="272527"/>
        </w:rPr>
        <w:t>and</w:t>
      </w:r>
      <w:r>
        <w:rPr>
          <w:color w:val="272527"/>
          <w:spacing w:val="-1"/>
        </w:rPr>
        <w:t> </w:t>
      </w:r>
      <w:r>
        <w:rPr>
          <w:color w:val="272527"/>
        </w:rPr>
        <w:t>prostitution. </w:t>
      </w:r>
      <w:r>
        <w:rPr/>
        <w:t>Prostitution</w:t>
      </w:r>
      <w:r>
        <w:rPr>
          <w:spacing w:val="-1"/>
        </w:rPr>
        <w:t> </w:t>
      </w:r>
      <w:r>
        <w:rPr/>
        <w:t>is</w:t>
      </w:r>
      <w:r>
        <w:rPr>
          <w:spacing w:val="-1"/>
        </w:rPr>
        <w:t> </w:t>
      </w:r>
      <w:r>
        <w:rPr/>
        <w:t>the</w:t>
      </w:r>
      <w:r>
        <w:rPr>
          <w:spacing w:val="-2"/>
        </w:rPr>
        <w:t> </w:t>
      </w:r>
      <w:r>
        <w:rPr/>
        <w:t>act</w:t>
      </w:r>
      <w:r>
        <w:rPr>
          <w:spacing w:val="-1"/>
        </w:rPr>
        <w:t> </w:t>
      </w:r>
      <w:r>
        <w:rPr/>
        <w:t>of</w:t>
      </w:r>
      <w:r>
        <w:rPr>
          <w:spacing w:val="-2"/>
        </w:rPr>
        <w:t> </w:t>
      </w:r>
      <w:r>
        <w:rPr/>
        <w:t>engaging</w:t>
      </w:r>
      <w:r>
        <w:rPr>
          <w:spacing w:val="-3"/>
        </w:rPr>
        <w:t> </w:t>
      </w:r>
      <w:r>
        <w:rPr/>
        <w:t>in</w:t>
      </w:r>
      <w:r>
        <w:rPr>
          <w:spacing w:val="-1"/>
        </w:rPr>
        <w:t> </w:t>
      </w:r>
      <w:r>
        <w:rPr/>
        <w:t>sexual activity</w:t>
      </w:r>
      <w:r>
        <w:rPr>
          <w:spacing w:val="4"/>
        </w:rPr>
        <w:t> </w:t>
      </w:r>
      <w:r>
        <w:rPr/>
        <w:t>for</w:t>
      </w:r>
      <w:r>
        <w:rPr>
          <w:spacing w:val="8"/>
        </w:rPr>
        <w:t> </w:t>
      </w:r>
      <w:r>
        <w:rPr/>
        <w:t>money.</w:t>
      </w:r>
      <w:r>
        <w:rPr>
          <w:spacing w:val="9"/>
        </w:rPr>
        <w:t> </w:t>
      </w:r>
      <w:r>
        <w:rPr/>
        <w:t>One</w:t>
      </w:r>
      <w:r>
        <w:rPr>
          <w:spacing w:val="10"/>
        </w:rPr>
        <w:t> </w:t>
      </w:r>
      <w:r>
        <w:rPr/>
        <w:t>of</w:t>
      </w:r>
      <w:r>
        <w:rPr>
          <w:spacing w:val="9"/>
        </w:rPr>
        <w:t> </w:t>
      </w:r>
      <w:r>
        <w:rPr/>
        <w:t>the</w:t>
      </w:r>
      <w:r>
        <w:rPr>
          <w:spacing w:val="8"/>
        </w:rPr>
        <w:t> </w:t>
      </w:r>
      <w:r>
        <w:rPr/>
        <w:t>most</w:t>
      </w:r>
      <w:r>
        <w:rPr>
          <w:spacing w:val="10"/>
        </w:rPr>
        <w:t> </w:t>
      </w:r>
      <w:r>
        <w:rPr/>
        <w:t>common</w:t>
      </w:r>
      <w:r>
        <w:rPr>
          <w:spacing w:val="9"/>
        </w:rPr>
        <w:t> </w:t>
      </w:r>
      <w:r>
        <w:rPr/>
        <w:t>reasons</w:t>
      </w:r>
      <w:r>
        <w:rPr>
          <w:spacing w:val="9"/>
        </w:rPr>
        <w:t> </w:t>
      </w:r>
      <w:r>
        <w:rPr/>
        <w:t>for</w:t>
      </w:r>
      <w:r>
        <w:rPr>
          <w:spacing w:val="8"/>
        </w:rPr>
        <w:t> </w:t>
      </w:r>
      <w:r>
        <w:rPr/>
        <w:t>the</w:t>
      </w:r>
      <w:r>
        <w:rPr>
          <w:spacing w:val="8"/>
        </w:rPr>
        <w:t> </w:t>
      </w:r>
      <w:r>
        <w:rPr/>
        <w:t>trafficking</w:t>
      </w:r>
      <w:r>
        <w:rPr>
          <w:spacing w:val="6"/>
        </w:rPr>
        <w:t> </w:t>
      </w:r>
      <w:r>
        <w:rPr/>
        <w:t>of</w:t>
      </w:r>
      <w:r>
        <w:rPr>
          <w:spacing w:val="8"/>
        </w:rPr>
        <w:t> </w:t>
      </w:r>
      <w:r>
        <w:rPr/>
        <w:t>women</w:t>
      </w:r>
      <w:r>
        <w:rPr>
          <w:spacing w:val="10"/>
        </w:rPr>
        <w:t> </w:t>
      </w:r>
      <w:r>
        <w:rPr>
          <w:spacing w:val="-5"/>
        </w:rPr>
        <w:t>and</w:t>
      </w:r>
    </w:p>
    <w:p>
      <w:pPr>
        <w:pStyle w:val="BodyText"/>
        <w:spacing w:before="4"/>
        <w:jc w:val="left"/>
        <w:rPr>
          <w:sz w:val="15"/>
        </w:rPr>
      </w:pPr>
      <w:r>
        <w:rPr/>
        <mc:AlternateContent>
          <mc:Choice Requires="wps">
            <w:drawing>
              <wp:anchor distT="0" distB="0" distL="0" distR="0" allowOverlap="1" layoutInCell="1" locked="0" behindDoc="1" simplePos="0" relativeHeight="487608832">
                <wp:simplePos x="0" y="0"/>
                <wp:positionH relativeFrom="page">
                  <wp:posOffset>1097584</wp:posOffset>
                </wp:positionH>
                <wp:positionV relativeFrom="paragraph">
                  <wp:posOffset>127318</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0.025108pt;width:144.020pt;height:.71997pt;mso-position-horizontal-relative:page;mso-position-vertical-relative:paragraph;z-index:-15707648;mso-wrap-distance-left:0;mso-wrap-distance-right:0" id="docshape44"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64</w:t>
      </w:r>
      <w:r>
        <w:rPr>
          <w:sz w:val="18"/>
          <w:vertAlign w:val="baseline"/>
        </w:rPr>
        <w:t> </w:t>
      </w:r>
      <w:r>
        <w:rPr>
          <w:i/>
          <w:sz w:val="18"/>
          <w:vertAlign w:val="baseline"/>
        </w:rPr>
        <w:t>Kathmandu</w:t>
      </w:r>
      <w:r>
        <w:rPr>
          <w:i/>
          <w:spacing w:val="-1"/>
          <w:sz w:val="18"/>
          <w:vertAlign w:val="baseline"/>
        </w:rPr>
        <w:t> </w:t>
      </w:r>
      <w:r>
        <w:rPr>
          <w:i/>
          <w:sz w:val="18"/>
          <w:vertAlign w:val="baseline"/>
        </w:rPr>
        <w:t>School</w:t>
      </w:r>
      <w:r>
        <w:rPr>
          <w:i/>
          <w:spacing w:val="-2"/>
          <w:sz w:val="18"/>
          <w:vertAlign w:val="baseline"/>
        </w:rPr>
        <w:t> </w:t>
      </w:r>
      <w:r>
        <w:rPr>
          <w:i/>
          <w:sz w:val="18"/>
          <w:vertAlign w:val="baseline"/>
        </w:rPr>
        <w:t>of</w:t>
      </w:r>
      <w:r>
        <w:rPr>
          <w:i/>
          <w:spacing w:val="-2"/>
          <w:sz w:val="18"/>
          <w:vertAlign w:val="baseline"/>
        </w:rPr>
        <w:t> </w:t>
      </w:r>
      <w:r>
        <w:rPr>
          <w:i/>
          <w:sz w:val="18"/>
          <w:vertAlign w:val="baseline"/>
        </w:rPr>
        <w:t>Law,</w:t>
      </w:r>
      <w:r>
        <w:rPr>
          <w:i/>
          <w:spacing w:val="1"/>
          <w:sz w:val="18"/>
          <w:vertAlign w:val="baseline"/>
        </w:rPr>
        <w:t> </w:t>
      </w:r>
      <w:r>
        <w:rPr>
          <w:spacing w:val="-2"/>
          <w:sz w:val="18"/>
          <w:vertAlign w:val="baseline"/>
        </w:rPr>
        <w:t>op.cit.</w:t>
      </w:r>
    </w:p>
    <w:p>
      <w:pPr>
        <w:spacing w:after="0"/>
        <w:jc w:val="left"/>
        <w:rPr>
          <w:sz w:val="18"/>
        </w:rPr>
        <w:sectPr>
          <w:pgSz w:w="11910" w:h="16840"/>
          <w:pgMar w:header="0" w:footer="1000" w:top="800" w:bottom="1200" w:left="1480" w:right="1480"/>
        </w:sectPr>
      </w:pPr>
    </w:p>
    <w:p>
      <w:pPr>
        <w:pStyle w:val="BodyText"/>
        <w:spacing w:line="480" w:lineRule="auto" w:before="73"/>
        <w:ind w:left="248" w:right="241"/>
      </w:pPr>
      <w:r>
        <w:rPr/>
        <w:t>children is for the purpose of commercial sexual exploitation which constitutes a significant portion of human trafficking activities. It would not be possible for this type of human trafficking to exist without demand for commercial sex around the world. Though commercial sexual exploitation has been criminalised, human trafficking for</w:t>
      </w:r>
      <w:r>
        <w:rPr>
          <w:spacing w:val="40"/>
        </w:rPr>
        <w:t> </w:t>
      </w:r>
      <w:r>
        <w:rPr/>
        <w:t>the purpose of sexual trafficking continues to take place in almost every country of the world. Nigerian women and children are trafficked both internally and externally for sex. Thousands of women and young girls are trafficked into the sex industry,</w:t>
      </w:r>
      <w:r>
        <w:rPr>
          <w:spacing w:val="40"/>
        </w:rPr>
        <w:t> </w:t>
      </w:r>
      <w:r>
        <w:rPr/>
        <w:t>especially into Europe, thereby, making many people in Nigeria to equate trafficking with prostitution alone and not with other forms of labour exploitation. However, prostitution in Nigeria is perceived as an aberrant and immoral act and is considered a sin, especially according to the religious teachings of Islam and Christianity prevalent</w:t>
      </w:r>
      <w:r>
        <w:rPr>
          <w:spacing w:val="40"/>
        </w:rPr>
        <w:t> </w:t>
      </w:r>
      <w:r>
        <w:rPr/>
        <w:t>in the country</w:t>
      </w:r>
      <w:r>
        <w:rPr>
          <w:vertAlign w:val="superscript"/>
        </w:rPr>
        <w:t>65</w:t>
      </w:r>
      <w:r>
        <w:rPr>
          <w:vertAlign w:val="baseline"/>
        </w:rPr>
        <w:t>.</w:t>
      </w:r>
    </w:p>
    <w:p>
      <w:pPr>
        <w:pStyle w:val="BodyText"/>
        <w:spacing w:line="480" w:lineRule="auto" w:before="2"/>
        <w:ind w:left="248" w:right="246"/>
      </w:pPr>
      <w:r>
        <w:rPr/>
        <w:t>However,</w:t>
      </w:r>
      <w:r>
        <w:rPr>
          <w:spacing w:val="-3"/>
        </w:rPr>
        <w:t> </w:t>
      </w:r>
      <w:r>
        <w:rPr/>
        <w:t>the</w:t>
      </w:r>
      <w:r>
        <w:rPr>
          <w:spacing w:val="-4"/>
        </w:rPr>
        <w:t> </w:t>
      </w:r>
      <w:r>
        <w:rPr/>
        <w:t>degree</w:t>
      </w:r>
      <w:r>
        <w:rPr>
          <w:spacing w:val="-4"/>
        </w:rPr>
        <w:t> </w:t>
      </w:r>
      <w:r>
        <w:rPr/>
        <w:t>of</w:t>
      </w:r>
      <w:r>
        <w:rPr>
          <w:spacing w:val="-3"/>
        </w:rPr>
        <w:t> </w:t>
      </w:r>
      <w:r>
        <w:rPr/>
        <w:t>tolerance</w:t>
      </w:r>
      <w:r>
        <w:rPr>
          <w:spacing w:val="-4"/>
        </w:rPr>
        <w:t> </w:t>
      </w:r>
      <w:r>
        <w:rPr/>
        <w:t>of</w:t>
      </w:r>
      <w:r>
        <w:rPr>
          <w:spacing w:val="-3"/>
        </w:rPr>
        <w:t> </w:t>
      </w:r>
      <w:r>
        <w:rPr/>
        <w:t>prostitution</w:t>
      </w:r>
      <w:r>
        <w:rPr>
          <w:spacing w:val="-3"/>
        </w:rPr>
        <w:t> </w:t>
      </w:r>
      <w:r>
        <w:rPr/>
        <w:t>differs</w:t>
      </w:r>
      <w:r>
        <w:rPr>
          <w:spacing w:val="-2"/>
        </w:rPr>
        <w:t> </w:t>
      </w:r>
      <w:r>
        <w:rPr/>
        <w:t>from</w:t>
      </w:r>
      <w:r>
        <w:rPr>
          <w:spacing w:val="-3"/>
        </w:rPr>
        <w:t> </w:t>
      </w:r>
      <w:r>
        <w:rPr/>
        <w:t>community</w:t>
      </w:r>
      <w:r>
        <w:rPr>
          <w:spacing w:val="-7"/>
        </w:rPr>
        <w:t> </w:t>
      </w:r>
      <w:r>
        <w:rPr/>
        <w:t>to</w:t>
      </w:r>
      <w:r>
        <w:rPr>
          <w:spacing w:val="-1"/>
        </w:rPr>
        <w:t> </w:t>
      </w:r>
      <w:r>
        <w:rPr/>
        <w:t>community. For example, many communities in Edo State trivialize the issue. Trafficking for prostitution is only publicly recognized as an external phenomenon while internal trafficking for prostitution, which has been going on for decades, is not publicly </w:t>
      </w:r>
      <w:r>
        <w:rPr>
          <w:spacing w:val="-2"/>
        </w:rPr>
        <w:t>recognized.</w:t>
      </w:r>
    </w:p>
    <w:p>
      <w:pPr>
        <w:pStyle w:val="BodyText"/>
        <w:spacing w:line="480" w:lineRule="auto" w:before="46"/>
        <w:ind w:left="248" w:right="241"/>
      </w:pPr>
      <w:r>
        <w:rPr/>
        <w:t>Traffickers recruit girls from countryside markets, salons and other public places. With the help of corrupt immigration officers, traffickers switch pages from stolen passports having</w:t>
      </w:r>
      <w:r>
        <w:rPr>
          <w:spacing w:val="-2"/>
        </w:rPr>
        <w:t> </w:t>
      </w:r>
      <w:r>
        <w:rPr/>
        <w:t>valid</w:t>
      </w:r>
      <w:r>
        <w:rPr>
          <w:spacing w:val="-2"/>
        </w:rPr>
        <w:t> </w:t>
      </w:r>
      <w:r>
        <w:rPr/>
        <w:t>visas with</w:t>
      </w:r>
      <w:r>
        <w:rPr>
          <w:spacing w:val="-2"/>
        </w:rPr>
        <w:t> </w:t>
      </w:r>
      <w:r>
        <w:rPr/>
        <w:t>those</w:t>
      </w:r>
      <w:r>
        <w:rPr>
          <w:spacing w:val="-3"/>
        </w:rPr>
        <w:t> </w:t>
      </w:r>
      <w:r>
        <w:rPr/>
        <w:t>of</w:t>
      </w:r>
      <w:r>
        <w:rPr>
          <w:spacing w:val="-3"/>
        </w:rPr>
        <w:t> </w:t>
      </w:r>
      <w:r>
        <w:rPr/>
        <w:t>the</w:t>
      </w:r>
      <w:r>
        <w:rPr>
          <w:spacing w:val="-3"/>
        </w:rPr>
        <w:t> </w:t>
      </w:r>
      <w:r>
        <w:rPr/>
        <w:t>trafficked</w:t>
      </w:r>
      <w:r>
        <w:rPr>
          <w:spacing w:val="-2"/>
        </w:rPr>
        <w:t> </w:t>
      </w:r>
      <w:r>
        <w:rPr/>
        <w:t>persons.</w:t>
      </w:r>
      <w:r>
        <w:rPr>
          <w:spacing w:val="-2"/>
        </w:rPr>
        <w:t> </w:t>
      </w:r>
      <w:r>
        <w:rPr/>
        <w:t>This</w:t>
      </w:r>
      <w:r>
        <w:rPr>
          <w:spacing w:val="-2"/>
        </w:rPr>
        <w:t> </w:t>
      </w:r>
      <w:r>
        <w:rPr/>
        <w:t>act</w:t>
      </w:r>
      <w:r>
        <w:rPr>
          <w:spacing w:val="-2"/>
        </w:rPr>
        <w:t> </w:t>
      </w:r>
      <w:r>
        <w:rPr/>
        <w:t>makes</w:t>
      </w:r>
      <w:r>
        <w:rPr>
          <w:spacing w:val="-2"/>
        </w:rPr>
        <w:t> </w:t>
      </w:r>
      <w:r>
        <w:rPr/>
        <w:t>transportation</w:t>
      </w:r>
      <w:r>
        <w:rPr>
          <w:spacing w:val="-1"/>
        </w:rPr>
        <w:t> </w:t>
      </w:r>
      <w:r>
        <w:rPr/>
        <w:t>by air less difficult for the criminal act. Upon arriving at destinations, the victims are deprived of their travel documents and made to sign agreements to pay back their Madams</w:t>
      </w:r>
      <w:r>
        <w:rPr>
          <w:vertAlign w:val="superscript"/>
        </w:rPr>
        <w:t>66</w:t>
      </w:r>
      <w:r>
        <w:rPr>
          <w:vertAlign w:val="baseline"/>
        </w:rPr>
        <w:t>. In many cases, victims are locked in apartments, with their passports confiscated by traffickers who coerce them to work in prostitution through threats, use of</w:t>
      </w:r>
      <w:r>
        <w:rPr>
          <w:spacing w:val="14"/>
          <w:vertAlign w:val="baseline"/>
        </w:rPr>
        <w:t> </w:t>
      </w:r>
      <w:r>
        <w:rPr>
          <w:vertAlign w:val="baseline"/>
        </w:rPr>
        <w:t>force,</w:t>
      </w:r>
      <w:r>
        <w:rPr>
          <w:spacing w:val="16"/>
          <w:vertAlign w:val="baseline"/>
        </w:rPr>
        <w:t> </w:t>
      </w:r>
      <w:r>
        <w:rPr>
          <w:vertAlign w:val="baseline"/>
        </w:rPr>
        <w:t>rape,</w:t>
      </w:r>
      <w:r>
        <w:rPr>
          <w:spacing w:val="16"/>
          <w:vertAlign w:val="baseline"/>
        </w:rPr>
        <w:t> </w:t>
      </w:r>
      <w:r>
        <w:rPr>
          <w:vertAlign w:val="baseline"/>
        </w:rPr>
        <w:t>abuse</w:t>
      </w:r>
      <w:r>
        <w:rPr>
          <w:spacing w:val="14"/>
          <w:vertAlign w:val="baseline"/>
        </w:rPr>
        <w:t> </w:t>
      </w:r>
      <w:r>
        <w:rPr>
          <w:vertAlign w:val="baseline"/>
        </w:rPr>
        <w:t>and</w:t>
      </w:r>
      <w:r>
        <w:rPr>
          <w:spacing w:val="18"/>
          <w:vertAlign w:val="baseline"/>
        </w:rPr>
        <w:t> </w:t>
      </w:r>
      <w:r>
        <w:rPr>
          <w:vertAlign w:val="baseline"/>
        </w:rPr>
        <w:t>violence.</w:t>
      </w:r>
      <w:r>
        <w:rPr>
          <w:spacing w:val="16"/>
          <w:vertAlign w:val="baseline"/>
        </w:rPr>
        <w:t> </w:t>
      </w:r>
      <w:r>
        <w:rPr>
          <w:vertAlign w:val="baseline"/>
        </w:rPr>
        <w:t>Very</w:t>
      </w:r>
      <w:r>
        <w:rPr>
          <w:spacing w:val="10"/>
          <w:vertAlign w:val="baseline"/>
        </w:rPr>
        <w:t> </w:t>
      </w:r>
      <w:r>
        <w:rPr>
          <w:vertAlign w:val="baseline"/>
        </w:rPr>
        <w:t>often,</w:t>
      </w:r>
      <w:r>
        <w:rPr>
          <w:spacing w:val="16"/>
          <w:vertAlign w:val="baseline"/>
        </w:rPr>
        <w:t> </w:t>
      </w:r>
      <w:r>
        <w:rPr>
          <w:vertAlign w:val="baseline"/>
        </w:rPr>
        <w:t>the</w:t>
      </w:r>
      <w:r>
        <w:rPr>
          <w:spacing w:val="15"/>
          <w:vertAlign w:val="baseline"/>
        </w:rPr>
        <w:t> </w:t>
      </w:r>
      <w:r>
        <w:rPr>
          <w:vertAlign w:val="baseline"/>
        </w:rPr>
        <w:t>victims</w:t>
      </w:r>
      <w:r>
        <w:rPr>
          <w:spacing w:val="15"/>
          <w:vertAlign w:val="baseline"/>
        </w:rPr>
        <w:t> </w:t>
      </w:r>
      <w:r>
        <w:rPr>
          <w:vertAlign w:val="baseline"/>
        </w:rPr>
        <w:t>are</w:t>
      </w:r>
      <w:r>
        <w:rPr>
          <w:spacing w:val="14"/>
          <w:vertAlign w:val="baseline"/>
        </w:rPr>
        <w:t> </w:t>
      </w:r>
      <w:r>
        <w:rPr>
          <w:vertAlign w:val="baseline"/>
        </w:rPr>
        <w:t>promised</w:t>
      </w:r>
      <w:r>
        <w:rPr>
          <w:spacing w:val="16"/>
          <w:vertAlign w:val="baseline"/>
        </w:rPr>
        <w:t> </w:t>
      </w:r>
      <w:r>
        <w:rPr>
          <w:vertAlign w:val="baseline"/>
        </w:rPr>
        <w:t>their</w:t>
      </w:r>
      <w:r>
        <w:rPr>
          <w:spacing w:val="16"/>
          <w:vertAlign w:val="baseline"/>
        </w:rPr>
        <w:t> </w:t>
      </w:r>
      <w:r>
        <w:rPr>
          <w:spacing w:val="-2"/>
          <w:vertAlign w:val="baseline"/>
        </w:rPr>
        <w:t>freedom</w:t>
      </w:r>
    </w:p>
    <w:p>
      <w:pPr>
        <w:pStyle w:val="BodyText"/>
        <w:spacing w:before="2"/>
        <w:jc w:val="left"/>
        <w:rPr>
          <w:sz w:val="9"/>
        </w:rPr>
      </w:pPr>
      <w:r>
        <w:rPr/>
        <mc:AlternateContent>
          <mc:Choice Requires="wps">
            <w:drawing>
              <wp:anchor distT="0" distB="0" distL="0" distR="0" allowOverlap="1" layoutInCell="1" locked="0" behindDoc="1" simplePos="0" relativeHeight="487609344">
                <wp:simplePos x="0" y="0"/>
                <wp:positionH relativeFrom="page">
                  <wp:posOffset>1097584</wp:posOffset>
                </wp:positionH>
                <wp:positionV relativeFrom="paragraph">
                  <wp:posOffset>82405</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6.488624pt;width:144.020pt;height:.71997pt;mso-position-horizontal-relative:page;mso-position-vertical-relative:paragraph;z-index:-15707136;mso-wrap-distance-left:0;mso-wrap-distance-right:0" id="docshape45"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65</w:t>
      </w:r>
      <w:r>
        <w:rPr>
          <w:spacing w:val="-3"/>
          <w:sz w:val="18"/>
          <w:vertAlign w:val="baseline"/>
        </w:rPr>
        <w:t> </w:t>
      </w:r>
      <w:r>
        <w:rPr>
          <w:sz w:val="18"/>
          <w:vertAlign w:val="baseline"/>
        </w:rPr>
        <w:t>Policy</w:t>
      </w:r>
      <w:r>
        <w:rPr>
          <w:spacing w:val="-5"/>
          <w:sz w:val="18"/>
          <w:vertAlign w:val="baseline"/>
        </w:rPr>
        <w:t> </w:t>
      </w:r>
      <w:r>
        <w:rPr>
          <w:sz w:val="18"/>
          <w:vertAlign w:val="baseline"/>
        </w:rPr>
        <w:t>Paper No.14.2 (E),</w:t>
      </w:r>
      <w:r>
        <w:rPr>
          <w:spacing w:val="-3"/>
          <w:sz w:val="18"/>
          <w:vertAlign w:val="baseline"/>
        </w:rPr>
        <w:t> </w:t>
      </w:r>
      <w:r>
        <w:rPr>
          <w:sz w:val="18"/>
          <w:vertAlign w:val="baseline"/>
        </w:rPr>
        <w:t>op.cit.</w:t>
      </w:r>
      <w:r>
        <w:rPr>
          <w:spacing w:val="-2"/>
          <w:sz w:val="18"/>
          <w:vertAlign w:val="baseline"/>
        </w:rPr>
        <w:t> </w:t>
      </w:r>
      <w:r>
        <w:rPr>
          <w:spacing w:val="-4"/>
          <w:sz w:val="18"/>
          <w:vertAlign w:val="baseline"/>
        </w:rPr>
        <w:t>p.28</w:t>
      </w:r>
    </w:p>
    <w:p>
      <w:pPr>
        <w:spacing w:before="2"/>
        <w:ind w:left="248" w:right="0" w:firstLine="0"/>
        <w:jc w:val="left"/>
        <w:rPr>
          <w:sz w:val="18"/>
        </w:rPr>
      </w:pPr>
      <w:r>
        <w:rPr>
          <w:sz w:val="18"/>
          <w:vertAlign w:val="superscript"/>
        </w:rPr>
        <w:t>66</w:t>
      </w:r>
      <w:r>
        <w:rPr>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6"/>
      </w:pPr>
      <w:r>
        <w:rPr/>
        <w:t>only after earning their purchase price, as well as their travel and visa costs, through prostitution. Many of the girls are also coerced with threats to kill their parents and other relatives if they do not cooperate</w:t>
      </w:r>
      <w:r>
        <w:rPr>
          <w:vertAlign w:val="superscript"/>
        </w:rPr>
        <w:t>67</w:t>
      </w:r>
      <w:r>
        <w:rPr>
          <w:vertAlign w:val="baseline"/>
        </w:rPr>
        <w:t>.</w:t>
      </w:r>
    </w:p>
    <w:p>
      <w:pPr>
        <w:pStyle w:val="BodyText"/>
        <w:spacing w:line="480" w:lineRule="auto" w:before="1"/>
        <w:ind w:left="248" w:right="246"/>
      </w:pPr>
      <w:r>
        <w:rPr/>
        <w:t>For recruitment, traffickers resort to deception, in particular through false promises of well-paid jobs or opportunities to study abroad. Traffickers often create fake model agencies and film production studios for the purposes of recruitment and to cover the </w:t>
      </w:r>
      <w:r>
        <w:rPr>
          <w:spacing w:val="-2"/>
        </w:rPr>
        <w:t>crime.</w:t>
      </w:r>
    </w:p>
    <w:p>
      <w:pPr>
        <w:pStyle w:val="Heading1"/>
        <w:numPr>
          <w:ilvl w:val="2"/>
          <w:numId w:val="15"/>
        </w:numPr>
        <w:tabs>
          <w:tab w:pos="787" w:val="left" w:leader="none"/>
        </w:tabs>
        <w:spacing w:line="240" w:lineRule="auto" w:before="97" w:after="0"/>
        <w:ind w:left="787" w:right="0" w:hanging="539"/>
        <w:jc w:val="both"/>
      </w:pPr>
      <w:bookmarkStart w:name="_TOC_250010" w:id="22"/>
      <w:r>
        <w:rPr/>
        <w:t>Baby</w:t>
      </w:r>
      <w:r>
        <w:rPr>
          <w:spacing w:val="-1"/>
        </w:rPr>
        <w:t> </w:t>
      </w:r>
      <w:r>
        <w:rPr/>
        <w:t>Harvesting and</w:t>
      </w:r>
      <w:r>
        <w:rPr>
          <w:spacing w:val="-1"/>
        </w:rPr>
        <w:t> </w:t>
      </w:r>
      <w:r>
        <w:rPr/>
        <w:t>Illegal </w:t>
      </w:r>
      <w:bookmarkEnd w:id="22"/>
      <w:r>
        <w:rPr>
          <w:spacing w:val="-2"/>
        </w:rPr>
        <w:t>Adoption</w:t>
      </w:r>
    </w:p>
    <w:p>
      <w:pPr>
        <w:pStyle w:val="BodyText"/>
        <w:spacing w:line="480" w:lineRule="auto" w:before="271"/>
        <w:ind w:left="248" w:right="243"/>
      </w:pPr>
      <w:r>
        <w:rPr/>
        <w:t>The increasing incidences of young pregnant girls being lured into giving away their babies to be sold have presented Nigeria as a country with another reason why people are trafficked. Baby harvesting in Nigeria has taken a more dangerous and complex form involving</w:t>
      </w:r>
      <w:r>
        <w:rPr>
          <w:spacing w:val="-1"/>
        </w:rPr>
        <w:t> </w:t>
      </w:r>
      <w:r>
        <w:rPr/>
        <w:t>human trafficking</w:t>
      </w:r>
      <w:r>
        <w:rPr>
          <w:spacing w:val="-1"/>
        </w:rPr>
        <w:t> </w:t>
      </w:r>
      <w:r>
        <w:rPr/>
        <w:t>alongside other illegal activities</w:t>
      </w:r>
      <w:r>
        <w:rPr>
          <w:vertAlign w:val="superscript"/>
        </w:rPr>
        <w:t>68</w:t>
      </w:r>
      <w:r>
        <w:rPr>
          <w:vertAlign w:val="baseline"/>
        </w:rPr>
        <w:t>. Victims are</w:t>
      </w:r>
      <w:r>
        <w:rPr>
          <w:spacing w:val="-1"/>
          <w:vertAlign w:val="baseline"/>
        </w:rPr>
        <w:t> </w:t>
      </w:r>
      <w:r>
        <w:rPr>
          <w:vertAlign w:val="baseline"/>
        </w:rPr>
        <w:t>traded from conception and price paid for them in their few days on earth. In states like Abia, Enugu, Ebonyi and Lagos, many cases have been reported of clinics, doctors, nurses and orphanages that help pregnant teenagers</w:t>
      </w:r>
      <w:r>
        <w:rPr>
          <w:spacing w:val="-1"/>
          <w:vertAlign w:val="baseline"/>
        </w:rPr>
        <w:t> </w:t>
      </w:r>
      <w:r>
        <w:rPr>
          <w:vertAlign w:val="baseline"/>
        </w:rPr>
        <w:t>and other</w:t>
      </w:r>
      <w:r>
        <w:rPr>
          <w:spacing w:val="-2"/>
          <w:vertAlign w:val="baseline"/>
        </w:rPr>
        <w:t> </w:t>
      </w:r>
      <w:r>
        <w:rPr>
          <w:vertAlign w:val="baseline"/>
        </w:rPr>
        <w:t>women who do not want to keep their babies after birth. They care for these women during pregnancy and provide money and shelter. Upon delivery the babies are sold to couples who pay a premium</w:t>
      </w:r>
      <w:r>
        <w:rPr>
          <w:spacing w:val="80"/>
          <w:vertAlign w:val="baseline"/>
        </w:rPr>
        <w:t> </w:t>
      </w:r>
      <w:r>
        <w:rPr>
          <w:vertAlign w:val="baseline"/>
        </w:rPr>
        <w:t>for the babies of their choice. The young mothers are paid off after having signed</w:t>
      </w:r>
      <w:r>
        <w:rPr>
          <w:spacing w:val="40"/>
          <w:vertAlign w:val="baseline"/>
        </w:rPr>
        <w:t> </w:t>
      </w:r>
      <w:r>
        <w:rPr>
          <w:vertAlign w:val="baseline"/>
        </w:rPr>
        <w:t>papers repudiating their claims on the babies or swearing oaths of secrecy.</w:t>
      </w:r>
    </w:p>
    <w:p>
      <w:pPr>
        <w:pStyle w:val="BodyText"/>
        <w:spacing w:line="480" w:lineRule="auto" w:before="138"/>
        <w:ind w:left="248" w:right="241"/>
      </w:pPr>
      <w:r>
        <w:rPr/>
        <w:t>Again, closely related to incidence of baby factory is human trafficking for the purpose of organ removal or removal of human tissues. This would appear to mostly concern</w:t>
      </w:r>
      <w:r>
        <w:rPr>
          <w:spacing w:val="40"/>
        </w:rPr>
        <w:t> </w:t>
      </w:r>
      <w:r>
        <w:rPr/>
        <w:t>the trafficking of kidneys, since removing other organs would require the donor to be killed,</w:t>
      </w:r>
      <w:r>
        <w:rPr>
          <w:spacing w:val="44"/>
        </w:rPr>
        <w:t> </w:t>
      </w:r>
      <w:r>
        <w:rPr/>
        <w:t>which</w:t>
      </w:r>
      <w:r>
        <w:rPr>
          <w:spacing w:val="47"/>
        </w:rPr>
        <w:t> </w:t>
      </w:r>
      <w:r>
        <w:rPr/>
        <w:t>occurs</w:t>
      </w:r>
      <w:r>
        <w:rPr>
          <w:spacing w:val="48"/>
        </w:rPr>
        <w:t> </w:t>
      </w:r>
      <w:r>
        <w:rPr/>
        <w:t>very</w:t>
      </w:r>
      <w:r>
        <w:rPr>
          <w:spacing w:val="44"/>
        </w:rPr>
        <w:t> </w:t>
      </w:r>
      <w:r>
        <w:rPr/>
        <w:t>rarely.</w:t>
      </w:r>
      <w:r>
        <w:rPr>
          <w:spacing w:val="47"/>
        </w:rPr>
        <w:t> </w:t>
      </w:r>
      <w:r>
        <w:rPr/>
        <w:t>Although</w:t>
      </w:r>
      <w:r>
        <w:rPr>
          <w:spacing w:val="47"/>
        </w:rPr>
        <w:t> </w:t>
      </w:r>
      <w:r>
        <w:rPr/>
        <w:t>the</w:t>
      </w:r>
      <w:r>
        <w:rPr>
          <w:spacing w:val="49"/>
        </w:rPr>
        <w:t> </w:t>
      </w:r>
      <w:r>
        <w:rPr/>
        <w:t>link</w:t>
      </w:r>
      <w:r>
        <w:rPr>
          <w:spacing w:val="47"/>
        </w:rPr>
        <w:t> </w:t>
      </w:r>
      <w:r>
        <w:rPr/>
        <w:t>between</w:t>
      </w:r>
      <w:r>
        <w:rPr>
          <w:spacing w:val="49"/>
        </w:rPr>
        <w:t> </w:t>
      </w:r>
      <w:r>
        <w:rPr/>
        <w:t>human</w:t>
      </w:r>
      <w:r>
        <w:rPr>
          <w:spacing w:val="54"/>
        </w:rPr>
        <w:t> </w:t>
      </w:r>
      <w:r>
        <w:rPr/>
        <w:t>trafficking</w:t>
      </w:r>
      <w:r>
        <w:rPr>
          <w:spacing w:val="48"/>
        </w:rPr>
        <w:t> </w:t>
      </w:r>
      <w:r>
        <w:rPr>
          <w:spacing w:val="-5"/>
        </w:rPr>
        <w:t>and</w:t>
      </w:r>
    </w:p>
    <w:p>
      <w:pPr>
        <w:pStyle w:val="BodyText"/>
        <w:spacing w:before="177"/>
        <w:jc w:val="left"/>
        <w:rPr>
          <w:sz w:val="20"/>
        </w:rPr>
      </w:pPr>
      <w:r>
        <w:rPr/>
        <mc:AlternateContent>
          <mc:Choice Requires="wps">
            <w:drawing>
              <wp:anchor distT="0" distB="0" distL="0" distR="0" allowOverlap="1" layoutInCell="1" locked="0" behindDoc="1" simplePos="0" relativeHeight="487609856">
                <wp:simplePos x="0" y="0"/>
                <wp:positionH relativeFrom="page">
                  <wp:posOffset>1097584</wp:posOffset>
                </wp:positionH>
                <wp:positionV relativeFrom="paragraph">
                  <wp:posOffset>273973</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572704pt;width:144.020pt;height:.72003pt;mso-position-horizontal-relative:page;mso-position-vertical-relative:paragraph;z-index:-15706624;mso-wrap-distance-left:0;mso-wrap-distance-right:0" id="docshape46"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67</w:t>
      </w:r>
      <w:r>
        <w:rPr>
          <w:sz w:val="18"/>
          <w:vertAlign w:val="baseline"/>
        </w:rPr>
        <w:t> </w:t>
      </w:r>
      <w:r>
        <w:rPr>
          <w:spacing w:val="-4"/>
          <w:sz w:val="18"/>
          <w:vertAlign w:val="baseline"/>
        </w:rPr>
        <w:t>Ibid</w:t>
      </w:r>
    </w:p>
    <w:p>
      <w:pPr>
        <w:spacing w:before="0"/>
        <w:ind w:left="428" w:right="302" w:hanging="180"/>
        <w:jc w:val="left"/>
        <w:rPr>
          <w:sz w:val="18"/>
        </w:rPr>
      </w:pPr>
      <w:r>
        <w:rPr>
          <w:sz w:val="18"/>
          <w:vertAlign w:val="superscript"/>
        </w:rPr>
        <w:t>68</w:t>
      </w:r>
      <w:r>
        <w:rPr>
          <w:sz w:val="18"/>
          <w:vertAlign w:val="baseline"/>
        </w:rPr>
        <w:t> Onuha, F. C., New Wares of Trade: Understanding Evolving Baby Factory and Trafficking in Nigeria. A paper Presented at 5</w:t>
      </w:r>
      <w:r>
        <w:rPr>
          <w:sz w:val="18"/>
          <w:vertAlign w:val="superscript"/>
        </w:rPr>
        <w:t>th</w:t>
      </w:r>
      <w:r>
        <w:rPr>
          <w:sz w:val="18"/>
          <w:vertAlign w:val="baseline"/>
        </w:rPr>
        <w:t> International Conference on National and International Perspectives on Crime Reduction and Criminal</w:t>
      </w:r>
      <w:r>
        <w:rPr>
          <w:spacing w:val="-2"/>
          <w:sz w:val="18"/>
          <w:vertAlign w:val="baseline"/>
        </w:rPr>
        <w:t> </w:t>
      </w:r>
      <w:r>
        <w:rPr>
          <w:sz w:val="18"/>
          <w:vertAlign w:val="baseline"/>
        </w:rPr>
        <w:t>Justice,</w:t>
      </w:r>
      <w:r>
        <w:rPr>
          <w:spacing w:val="-2"/>
          <w:sz w:val="18"/>
          <w:vertAlign w:val="baseline"/>
        </w:rPr>
        <w:t> </w:t>
      </w:r>
      <w:r>
        <w:rPr>
          <w:sz w:val="18"/>
          <w:vertAlign w:val="baseline"/>
        </w:rPr>
        <w:t>Organised</w:t>
      </w:r>
      <w:r>
        <w:rPr>
          <w:spacing w:val="-1"/>
          <w:sz w:val="18"/>
          <w:vertAlign w:val="baseline"/>
        </w:rPr>
        <w:t> </w:t>
      </w:r>
      <w:r>
        <w:rPr>
          <w:sz w:val="18"/>
          <w:vertAlign w:val="baseline"/>
        </w:rPr>
        <w:t>by</w:t>
      </w:r>
      <w:r>
        <w:rPr>
          <w:spacing w:val="-6"/>
          <w:sz w:val="18"/>
          <w:vertAlign w:val="baseline"/>
        </w:rPr>
        <w:t> </w:t>
      </w:r>
      <w:r>
        <w:rPr>
          <w:sz w:val="18"/>
          <w:vertAlign w:val="baseline"/>
        </w:rPr>
        <w:t>the</w:t>
      </w:r>
      <w:r>
        <w:rPr>
          <w:spacing w:val="-3"/>
          <w:sz w:val="18"/>
          <w:vertAlign w:val="baseline"/>
        </w:rPr>
        <w:t> </w:t>
      </w:r>
      <w:r>
        <w:rPr>
          <w:sz w:val="18"/>
          <w:vertAlign w:val="baseline"/>
        </w:rPr>
        <w:t>Institute</w:t>
      </w:r>
      <w:r>
        <w:rPr>
          <w:spacing w:val="-5"/>
          <w:sz w:val="18"/>
          <w:vertAlign w:val="baseline"/>
        </w:rPr>
        <w:t> </w:t>
      </w:r>
      <w:r>
        <w:rPr>
          <w:sz w:val="18"/>
          <w:vertAlign w:val="baseline"/>
        </w:rPr>
        <w:t>of</w:t>
      </w:r>
      <w:r>
        <w:rPr>
          <w:spacing w:val="-4"/>
          <w:sz w:val="18"/>
          <w:vertAlign w:val="baseline"/>
        </w:rPr>
        <w:t> </w:t>
      </w:r>
      <w:r>
        <w:rPr>
          <w:sz w:val="18"/>
          <w:vertAlign w:val="baseline"/>
        </w:rPr>
        <w:t>Security</w:t>
      </w:r>
      <w:r>
        <w:rPr>
          <w:spacing w:val="-6"/>
          <w:sz w:val="18"/>
          <w:vertAlign w:val="baseline"/>
        </w:rPr>
        <w:t> </w:t>
      </w:r>
      <w:r>
        <w:rPr>
          <w:sz w:val="18"/>
          <w:vertAlign w:val="baseline"/>
        </w:rPr>
        <w:t>Studies,</w:t>
      </w:r>
      <w:r>
        <w:rPr>
          <w:spacing w:val="-2"/>
          <w:sz w:val="18"/>
          <w:vertAlign w:val="baseline"/>
        </w:rPr>
        <w:t> </w:t>
      </w:r>
      <w:r>
        <w:rPr>
          <w:sz w:val="18"/>
          <w:vertAlign w:val="baseline"/>
        </w:rPr>
        <w:t>held at</w:t>
      </w:r>
      <w:r>
        <w:rPr>
          <w:spacing w:val="-2"/>
          <w:sz w:val="18"/>
          <w:vertAlign w:val="baseline"/>
        </w:rPr>
        <w:t> </w:t>
      </w:r>
      <w:r>
        <w:rPr>
          <w:sz w:val="18"/>
          <w:vertAlign w:val="baseline"/>
        </w:rPr>
        <w:t>Radisson</w:t>
      </w:r>
      <w:r>
        <w:rPr>
          <w:spacing w:val="-1"/>
          <w:sz w:val="18"/>
          <w:vertAlign w:val="baseline"/>
        </w:rPr>
        <w:t> </w:t>
      </w:r>
      <w:r>
        <w:rPr>
          <w:sz w:val="18"/>
          <w:vertAlign w:val="baseline"/>
        </w:rPr>
        <w:t>Biu,</w:t>
      </w:r>
      <w:r>
        <w:rPr>
          <w:spacing w:val="-2"/>
          <w:sz w:val="18"/>
          <w:vertAlign w:val="baseline"/>
        </w:rPr>
        <w:t> </w:t>
      </w:r>
      <w:r>
        <w:rPr>
          <w:sz w:val="18"/>
          <w:vertAlign w:val="baseline"/>
        </w:rPr>
        <w:t>Johannesburg,</w:t>
      </w:r>
      <w:r>
        <w:rPr>
          <w:spacing w:val="-2"/>
          <w:sz w:val="18"/>
          <w:vertAlign w:val="baseline"/>
        </w:rPr>
        <w:t> </w:t>
      </w:r>
      <w:r>
        <w:rPr>
          <w:sz w:val="18"/>
          <w:vertAlign w:val="baseline"/>
        </w:rPr>
        <w:t>from</w:t>
      </w:r>
      <w:r>
        <w:rPr>
          <w:spacing w:val="-3"/>
          <w:sz w:val="18"/>
          <w:vertAlign w:val="baseline"/>
        </w:rPr>
        <w:t> </w:t>
      </w:r>
      <w:r>
        <w:rPr>
          <w:sz w:val="18"/>
          <w:vertAlign w:val="baseline"/>
        </w:rPr>
        <w:t>August 14-15, 2014 at page 2.</w:t>
      </w:r>
    </w:p>
    <w:p>
      <w:pPr>
        <w:spacing w:after="0"/>
        <w:jc w:val="left"/>
        <w:rPr>
          <w:sz w:val="18"/>
        </w:rPr>
        <w:sectPr>
          <w:pgSz w:w="11910" w:h="16840"/>
          <w:pgMar w:header="0" w:footer="1000" w:top="800" w:bottom="1200" w:left="1480" w:right="1480"/>
        </w:sectPr>
      </w:pPr>
    </w:p>
    <w:p>
      <w:pPr>
        <w:pStyle w:val="BodyText"/>
        <w:spacing w:line="480" w:lineRule="auto" w:before="73"/>
        <w:ind w:left="248" w:right="244"/>
      </w:pPr>
      <w:r>
        <w:rPr/>
        <w:t>organ trafficking has not been clearly established in Nigeria, some similarities are evident as the root causes are the same, namely poverty and lack of employment opportunities, among others. Sometimes organ removal happens by means of total deception</w:t>
      </w:r>
      <w:r>
        <w:rPr>
          <w:spacing w:val="-3"/>
        </w:rPr>
        <w:t> </w:t>
      </w:r>
      <w:r>
        <w:rPr/>
        <w:t>or</w:t>
      </w:r>
      <w:r>
        <w:rPr>
          <w:spacing w:val="-4"/>
        </w:rPr>
        <w:t> </w:t>
      </w:r>
      <w:r>
        <w:rPr/>
        <w:t>coercion.</w:t>
      </w:r>
      <w:r>
        <w:rPr>
          <w:spacing w:val="-1"/>
        </w:rPr>
        <w:t> </w:t>
      </w:r>
      <w:r>
        <w:rPr/>
        <w:t>There</w:t>
      </w:r>
      <w:r>
        <w:rPr>
          <w:spacing w:val="-5"/>
        </w:rPr>
        <w:t> </w:t>
      </w:r>
      <w:r>
        <w:rPr/>
        <w:t>have</w:t>
      </w:r>
      <w:r>
        <w:rPr>
          <w:spacing w:val="-4"/>
        </w:rPr>
        <w:t> </w:t>
      </w:r>
      <w:r>
        <w:rPr/>
        <w:t>been</w:t>
      </w:r>
      <w:r>
        <w:rPr>
          <w:spacing w:val="-3"/>
        </w:rPr>
        <w:t> </w:t>
      </w:r>
      <w:r>
        <w:rPr/>
        <w:t>reported</w:t>
      </w:r>
      <w:r>
        <w:rPr>
          <w:spacing w:val="-1"/>
        </w:rPr>
        <w:t> </w:t>
      </w:r>
      <w:r>
        <w:rPr/>
        <w:t>cases</w:t>
      </w:r>
      <w:r>
        <w:rPr>
          <w:spacing w:val="-3"/>
        </w:rPr>
        <w:t> </w:t>
      </w:r>
      <w:r>
        <w:rPr/>
        <w:t>of</w:t>
      </w:r>
      <w:r>
        <w:rPr>
          <w:spacing w:val="-2"/>
        </w:rPr>
        <w:t> </w:t>
      </w:r>
      <w:r>
        <w:rPr/>
        <w:t>children</w:t>
      </w:r>
      <w:r>
        <w:rPr>
          <w:spacing w:val="-3"/>
        </w:rPr>
        <w:t> </w:t>
      </w:r>
      <w:r>
        <w:rPr/>
        <w:t>trafficked,</w:t>
      </w:r>
      <w:r>
        <w:rPr>
          <w:spacing w:val="-3"/>
        </w:rPr>
        <w:t> </w:t>
      </w:r>
      <w:r>
        <w:rPr/>
        <w:t>within</w:t>
      </w:r>
      <w:r>
        <w:rPr>
          <w:spacing w:val="-3"/>
        </w:rPr>
        <w:t> </w:t>
      </w:r>
      <w:r>
        <w:rPr/>
        <w:t>and from Africa, in order to use their organs during rituals. Victims of human trafficking</w:t>
      </w:r>
      <w:r>
        <w:rPr>
          <w:spacing w:val="80"/>
        </w:rPr>
        <w:t> </w:t>
      </w:r>
      <w:r>
        <w:rPr/>
        <w:t>for organ removal, ritual killings and mystic practices were recorded in Chad, Egypt, Israel, Liberia and Malawi</w:t>
      </w:r>
      <w:r>
        <w:rPr>
          <w:vertAlign w:val="superscript"/>
        </w:rPr>
        <w:t>69</w:t>
      </w:r>
      <w:r>
        <w:rPr>
          <w:vertAlign w:val="baseline"/>
        </w:rPr>
        <w:t>.</w:t>
      </w:r>
    </w:p>
    <w:p>
      <w:pPr>
        <w:pStyle w:val="BodyText"/>
        <w:spacing w:line="480" w:lineRule="auto" w:before="186"/>
        <w:ind w:left="248" w:right="241"/>
      </w:pPr>
      <w:r>
        <w:rPr/>
        <w:t>Illegal adoption of children is another purpose why traffickers traffic in persons in Nigeria. It is highly profitable activity for organised criminal groups, private child adoption firms and state officials around the world</w:t>
      </w:r>
      <w:r>
        <w:rPr>
          <w:vertAlign w:val="superscript"/>
        </w:rPr>
        <w:t>70</w:t>
      </w:r>
      <w:r>
        <w:rPr>
          <w:vertAlign w:val="baseline"/>
        </w:rPr>
        <w:t>. Sometimes, midwives often persuade poor mothers to sell their children, or deceive them by telling them that their babies have an illness or have died. Sometimes they even drug mothers and steal their babies in order to sell them to human traffickers. With regard to lawyers and others</w:t>
      </w:r>
      <w:r>
        <w:rPr>
          <w:spacing w:val="40"/>
          <w:vertAlign w:val="baseline"/>
        </w:rPr>
        <w:t> </w:t>
      </w:r>
      <w:r>
        <w:rPr>
          <w:vertAlign w:val="baseline"/>
        </w:rPr>
        <w:t>they have better access to forged documents, as well as the relative freedom found in private adoption procedures and from virtually inexistent state control.</w:t>
      </w:r>
    </w:p>
    <w:p>
      <w:pPr>
        <w:pStyle w:val="BodyText"/>
        <w:spacing w:line="480" w:lineRule="auto" w:before="92"/>
        <w:ind w:left="248" w:right="245"/>
      </w:pPr>
      <w:r>
        <w:rPr/>
        <w:t>Through various means, such as abduction and falsification of adoption permits, criminals take advantage of shortcomings in legislation, law enforcement, birth registration and social welfare systems. In Nigeria, due to an inefficient system of birth registration, it is almost impossible for local authorities to track the numbers and the locations of children that have been illegally adopted.</w:t>
      </w:r>
      <w:r>
        <w:rPr>
          <w:spacing w:val="80"/>
        </w:rPr>
        <w:t> </w:t>
      </w:r>
      <w:r>
        <w:rPr/>
        <w:t>Many individuals are involved</w:t>
      </w:r>
      <w:r>
        <w:rPr>
          <w:spacing w:val="40"/>
        </w:rPr>
        <w:t> </w:t>
      </w:r>
      <w:r>
        <w:rPr/>
        <w:t>in illegal adoption, from midwives to registry officials, lawyers and doctors.</w:t>
      </w:r>
    </w:p>
    <w:p>
      <w:pPr>
        <w:pStyle w:val="Heading1"/>
        <w:numPr>
          <w:ilvl w:val="2"/>
          <w:numId w:val="15"/>
        </w:numPr>
        <w:tabs>
          <w:tab w:pos="787" w:val="left" w:leader="none"/>
        </w:tabs>
        <w:spacing w:line="240" w:lineRule="auto" w:before="143" w:after="0"/>
        <w:ind w:left="787" w:right="0" w:hanging="539"/>
        <w:jc w:val="both"/>
      </w:pPr>
      <w:bookmarkStart w:name="_TOC_250009" w:id="23"/>
      <w:r>
        <w:rPr/>
        <w:t>Begging</w:t>
      </w:r>
      <w:r>
        <w:rPr>
          <w:spacing w:val="-2"/>
        </w:rPr>
        <w:t> </w:t>
      </w:r>
      <w:r>
        <w:rPr/>
        <w:t>and </w:t>
      </w:r>
      <w:bookmarkEnd w:id="23"/>
      <w:r>
        <w:rPr>
          <w:spacing w:val="-4"/>
        </w:rPr>
        <w:t>Crime</w:t>
      </w:r>
    </w:p>
    <w:p>
      <w:pPr>
        <w:pStyle w:val="BodyText"/>
        <w:spacing w:line="480" w:lineRule="auto" w:before="271"/>
        <w:ind w:left="248" w:right="246"/>
      </w:pPr>
      <w:r>
        <w:rPr/>
        <w:t>A large number of children, men and women are trafficked for the purpose of begging. In</w:t>
      </w:r>
      <w:r>
        <w:rPr>
          <w:spacing w:val="10"/>
        </w:rPr>
        <w:t> </w:t>
      </w:r>
      <w:r>
        <w:rPr/>
        <w:t>trafficking</w:t>
      </w:r>
      <w:r>
        <w:rPr>
          <w:spacing w:val="8"/>
        </w:rPr>
        <w:t> </w:t>
      </w:r>
      <w:r>
        <w:rPr/>
        <w:t>for</w:t>
      </w:r>
      <w:r>
        <w:rPr>
          <w:spacing w:val="11"/>
        </w:rPr>
        <w:t> </w:t>
      </w:r>
      <w:r>
        <w:rPr/>
        <w:t>begging,</w:t>
      </w:r>
      <w:r>
        <w:rPr>
          <w:spacing w:val="10"/>
        </w:rPr>
        <w:t> </w:t>
      </w:r>
      <w:r>
        <w:rPr/>
        <w:t>persons</w:t>
      </w:r>
      <w:r>
        <w:rPr>
          <w:spacing w:val="10"/>
        </w:rPr>
        <w:t> </w:t>
      </w:r>
      <w:r>
        <w:rPr/>
        <w:t>with</w:t>
      </w:r>
      <w:r>
        <w:rPr>
          <w:spacing w:val="12"/>
        </w:rPr>
        <w:t> </w:t>
      </w:r>
      <w:r>
        <w:rPr/>
        <w:t>physical</w:t>
      </w:r>
      <w:r>
        <w:rPr>
          <w:spacing w:val="13"/>
        </w:rPr>
        <w:t> </w:t>
      </w:r>
      <w:r>
        <w:rPr/>
        <w:t>disabilities</w:t>
      </w:r>
      <w:r>
        <w:rPr>
          <w:spacing w:val="10"/>
        </w:rPr>
        <w:t> </w:t>
      </w:r>
      <w:r>
        <w:rPr/>
        <w:t>are</w:t>
      </w:r>
      <w:r>
        <w:rPr>
          <w:spacing w:val="10"/>
        </w:rPr>
        <w:t> </w:t>
      </w:r>
      <w:r>
        <w:rPr/>
        <w:t>in</w:t>
      </w:r>
      <w:r>
        <w:rPr>
          <w:spacing w:val="11"/>
        </w:rPr>
        <w:t> </w:t>
      </w:r>
      <w:r>
        <w:rPr/>
        <w:t>the</w:t>
      </w:r>
      <w:r>
        <w:rPr>
          <w:spacing w:val="12"/>
        </w:rPr>
        <w:t> </w:t>
      </w:r>
      <w:r>
        <w:rPr/>
        <w:t>most</w:t>
      </w:r>
      <w:r>
        <w:rPr>
          <w:spacing w:val="12"/>
        </w:rPr>
        <w:t> </w:t>
      </w:r>
      <w:r>
        <w:rPr>
          <w:spacing w:val="-2"/>
        </w:rPr>
        <w:t>vulnerable</w:t>
      </w:r>
    </w:p>
    <w:p>
      <w:pPr>
        <w:pStyle w:val="BodyText"/>
        <w:spacing w:before="23"/>
        <w:jc w:val="left"/>
        <w:rPr>
          <w:sz w:val="20"/>
        </w:rPr>
      </w:pPr>
      <w:r>
        <w:rPr/>
        <mc:AlternateContent>
          <mc:Choice Requires="wps">
            <w:drawing>
              <wp:anchor distT="0" distB="0" distL="0" distR="0" allowOverlap="1" layoutInCell="1" locked="0" behindDoc="1" simplePos="0" relativeHeight="487610368">
                <wp:simplePos x="0" y="0"/>
                <wp:positionH relativeFrom="page">
                  <wp:posOffset>1097584</wp:posOffset>
                </wp:positionH>
                <wp:positionV relativeFrom="paragraph">
                  <wp:posOffset>176340</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885108pt;width:144.020pt;height:.71997pt;mso-position-horizontal-relative:page;mso-position-vertical-relative:paragraph;z-index:-15706112;mso-wrap-distance-left:0;mso-wrap-distance-right:0" id="docshape47"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69</w:t>
      </w:r>
      <w:r>
        <w:rPr>
          <w:spacing w:val="-1"/>
          <w:sz w:val="18"/>
          <w:vertAlign w:val="baseline"/>
        </w:rPr>
        <w:t> </w:t>
      </w:r>
      <w:r>
        <w:rPr>
          <w:sz w:val="18"/>
          <w:vertAlign w:val="baseline"/>
        </w:rPr>
        <w:t>Ibid.</w:t>
      </w:r>
      <w:r>
        <w:rPr>
          <w:spacing w:val="-1"/>
          <w:sz w:val="18"/>
          <w:vertAlign w:val="baseline"/>
        </w:rPr>
        <w:t> </w:t>
      </w:r>
      <w:r>
        <w:rPr>
          <w:sz w:val="18"/>
          <w:vertAlign w:val="baseline"/>
        </w:rPr>
        <w:t>p. </w:t>
      </w:r>
      <w:r>
        <w:rPr>
          <w:spacing w:val="-5"/>
          <w:sz w:val="18"/>
          <w:vertAlign w:val="baseline"/>
        </w:rPr>
        <w:t>10</w:t>
      </w:r>
    </w:p>
    <w:p>
      <w:pPr>
        <w:spacing w:before="23"/>
        <w:ind w:left="248" w:right="0" w:firstLine="0"/>
        <w:jc w:val="left"/>
        <w:rPr>
          <w:sz w:val="18"/>
        </w:rPr>
      </w:pPr>
      <w:r>
        <w:rPr>
          <w:rFonts w:ascii="Calibri"/>
          <w:sz w:val="18"/>
          <w:vertAlign w:val="superscript"/>
        </w:rPr>
        <w:t>70</w:t>
      </w:r>
      <w:r>
        <w:rPr>
          <w:rFonts w:ascii="Calibri"/>
          <w:spacing w:val="4"/>
          <w:sz w:val="18"/>
          <w:vertAlign w:val="baseline"/>
        </w:rPr>
        <w:t> </w:t>
      </w:r>
      <w:r>
        <w:rPr>
          <w:sz w:val="18"/>
          <w:vertAlign w:val="baseline"/>
        </w:rPr>
        <w:t>Francesca, B., op.cit.,</w:t>
      </w:r>
      <w:r>
        <w:rPr>
          <w:spacing w:val="-1"/>
          <w:sz w:val="18"/>
          <w:vertAlign w:val="baseline"/>
        </w:rPr>
        <w:t> </w:t>
      </w:r>
      <w:r>
        <w:rPr>
          <w:sz w:val="18"/>
          <w:vertAlign w:val="baseline"/>
        </w:rPr>
        <w:t>p.</w:t>
      </w:r>
      <w:r>
        <w:rPr>
          <w:spacing w:val="-2"/>
          <w:sz w:val="18"/>
          <w:vertAlign w:val="baseline"/>
        </w:rPr>
        <w:t> </w:t>
      </w:r>
      <w:r>
        <w:rPr>
          <w:spacing w:val="-5"/>
          <w:sz w:val="18"/>
          <w:vertAlign w:val="baseline"/>
        </w:rPr>
        <w:t>54</w:t>
      </w:r>
    </w:p>
    <w:p>
      <w:pPr>
        <w:spacing w:after="0"/>
        <w:jc w:val="left"/>
        <w:rPr>
          <w:sz w:val="18"/>
        </w:rPr>
        <w:sectPr>
          <w:pgSz w:w="11910" w:h="16840"/>
          <w:pgMar w:header="0" w:footer="1000" w:top="800" w:bottom="1200" w:left="1480" w:right="1480"/>
        </w:sectPr>
      </w:pPr>
    </w:p>
    <w:p>
      <w:pPr>
        <w:pStyle w:val="BodyText"/>
        <w:spacing w:line="480" w:lineRule="auto" w:before="73"/>
        <w:ind w:left="248" w:right="243"/>
      </w:pPr>
      <w:r>
        <w:rPr/>
        <w:t>position. Poverty and physical disability are the ideal combination for victims to be trafficked. As disabled victims induce sympathy among alms givers, any child and women beggar are at serious risk of being deliberately maimed in order to increase his or her earning potential. At times, a beggar uses a drugged and sleeping child to evoke compassion and seek alms</w:t>
      </w:r>
      <w:r>
        <w:rPr>
          <w:vertAlign w:val="superscript"/>
        </w:rPr>
        <w:t>71</w:t>
      </w:r>
      <w:r>
        <w:rPr>
          <w:vertAlign w:val="baseline"/>
        </w:rPr>
        <w:t>. The physically challenged are often carried on back, in a wheel burrow</w:t>
      </w:r>
      <w:r>
        <w:rPr>
          <w:spacing w:val="-2"/>
          <w:vertAlign w:val="baseline"/>
        </w:rPr>
        <w:t> </w:t>
      </w:r>
      <w:r>
        <w:rPr>
          <w:vertAlign w:val="baseline"/>
        </w:rPr>
        <w:t>or</w:t>
      </w:r>
      <w:r>
        <w:rPr>
          <w:spacing w:val="-1"/>
          <w:vertAlign w:val="baseline"/>
        </w:rPr>
        <w:t> </w:t>
      </w:r>
      <w:r>
        <w:rPr>
          <w:vertAlign w:val="baseline"/>
        </w:rPr>
        <w:t>wheel chair</w:t>
      </w:r>
      <w:r>
        <w:rPr>
          <w:spacing w:val="-1"/>
          <w:vertAlign w:val="baseline"/>
        </w:rPr>
        <w:t> </w:t>
      </w:r>
      <w:r>
        <w:rPr>
          <w:vertAlign w:val="baseline"/>
        </w:rPr>
        <w:t>and taken around town from sunrise</w:t>
      </w:r>
      <w:r>
        <w:rPr>
          <w:spacing w:val="-1"/>
          <w:vertAlign w:val="baseline"/>
        </w:rPr>
        <w:t> </w:t>
      </w:r>
      <w:r>
        <w:rPr>
          <w:vertAlign w:val="baseline"/>
        </w:rPr>
        <w:t>to sunset, often</w:t>
      </w:r>
      <w:r>
        <w:rPr>
          <w:spacing w:val="-1"/>
          <w:vertAlign w:val="baseline"/>
        </w:rPr>
        <w:t> </w:t>
      </w:r>
      <w:r>
        <w:rPr>
          <w:vertAlign w:val="baseline"/>
        </w:rPr>
        <w:t>under dangerous traffic and harsh weather conditions to seek alms. Some poor parents who cannot feed their children earn money by renting out their children on a daily basis to these beggars. Also victims of human trafficking are found in begging rings, where</w:t>
      </w:r>
      <w:r>
        <w:rPr>
          <w:spacing w:val="80"/>
          <w:vertAlign w:val="baseline"/>
        </w:rPr>
        <w:t> </w:t>
      </w:r>
      <w:r>
        <w:rPr>
          <w:vertAlign w:val="baseline"/>
        </w:rPr>
        <w:t>they work long hours each day soliciting money. The trafficker confiscates all or most of the victim‘s earning and victims may be dependent on the trafficker for</w:t>
      </w:r>
      <w:r>
        <w:rPr>
          <w:spacing w:val="40"/>
          <w:vertAlign w:val="baseline"/>
        </w:rPr>
        <w:t> </w:t>
      </w:r>
      <w:r>
        <w:rPr>
          <w:vertAlign w:val="baseline"/>
        </w:rPr>
        <w:t>transportation and housing. Physically</w:t>
      </w:r>
      <w:r>
        <w:rPr>
          <w:spacing w:val="-5"/>
          <w:vertAlign w:val="baseline"/>
        </w:rPr>
        <w:t> </w:t>
      </w:r>
      <w:r>
        <w:rPr>
          <w:vertAlign w:val="baseline"/>
        </w:rPr>
        <w:t>challenged or</w:t>
      </w:r>
      <w:r>
        <w:rPr>
          <w:spacing w:val="-1"/>
          <w:vertAlign w:val="baseline"/>
        </w:rPr>
        <w:t> </w:t>
      </w:r>
      <w:r>
        <w:rPr>
          <w:vertAlign w:val="baseline"/>
        </w:rPr>
        <w:t>disabled</w:t>
      </w:r>
      <w:r>
        <w:rPr>
          <w:spacing w:val="-1"/>
          <w:vertAlign w:val="baseline"/>
        </w:rPr>
        <w:t> </w:t>
      </w:r>
      <w:r>
        <w:rPr>
          <w:vertAlign w:val="baseline"/>
        </w:rPr>
        <w:t>persons, such as the</w:t>
      </w:r>
      <w:r>
        <w:rPr>
          <w:spacing w:val="-1"/>
          <w:vertAlign w:val="baseline"/>
        </w:rPr>
        <w:t> </w:t>
      </w:r>
      <w:r>
        <w:rPr>
          <w:vertAlign w:val="baseline"/>
        </w:rPr>
        <w:t>blind and crippled, are lured and hired into the begging business in major Nigerian cities, such as Kano, Kaduna, Lagos and Ibadan. The victims are hired on a daily basis for begging assignments with a token fee of no more than N500.00. Trafficking for the purpose of begging has spread beyond the country‘s borders to the Middle East, in particular to Saudi Arabia</w:t>
      </w:r>
      <w:r>
        <w:rPr>
          <w:vertAlign w:val="superscript"/>
        </w:rPr>
        <w:t>72</w:t>
      </w:r>
      <w:r>
        <w:rPr>
          <w:vertAlign w:val="baseline"/>
        </w:rPr>
        <w:t>.</w:t>
      </w:r>
      <w:r>
        <w:rPr>
          <w:spacing w:val="40"/>
          <w:vertAlign w:val="baseline"/>
        </w:rPr>
        <w:t> </w:t>
      </w:r>
      <w:r>
        <w:rPr>
          <w:vertAlign w:val="baseline"/>
        </w:rPr>
        <w:t>These trafficked children who lead beggars across the major cities of Nigeria are denied access to formal education and proper social </w:t>
      </w:r>
      <w:r>
        <w:rPr>
          <w:spacing w:val="-2"/>
          <w:vertAlign w:val="baseline"/>
        </w:rPr>
        <w:t>upbringing.</w:t>
      </w:r>
    </w:p>
    <w:p>
      <w:pPr>
        <w:pStyle w:val="BodyText"/>
        <w:spacing w:line="480" w:lineRule="auto" w:before="49"/>
        <w:ind w:left="248" w:right="247"/>
      </w:pPr>
      <w:r>
        <w:rPr/>
        <w:t>Another purpose of human trafficking involves the use of trafficked victims in criminal activities.</w:t>
      </w:r>
      <w:r>
        <w:rPr>
          <w:spacing w:val="-2"/>
        </w:rPr>
        <w:t> </w:t>
      </w:r>
      <w:r>
        <w:rPr/>
        <w:t>Human</w:t>
      </w:r>
      <w:r>
        <w:rPr>
          <w:spacing w:val="-1"/>
        </w:rPr>
        <w:t> </w:t>
      </w:r>
      <w:r>
        <w:rPr/>
        <w:t>traffickers</w:t>
      </w:r>
      <w:r>
        <w:rPr>
          <w:spacing w:val="-2"/>
        </w:rPr>
        <w:t> </w:t>
      </w:r>
      <w:r>
        <w:rPr/>
        <w:t>and criminal groups prefer</w:t>
      </w:r>
      <w:r>
        <w:rPr>
          <w:spacing w:val="-2"/>
        </w:rPr>
        <w:t> </w:t>
      </w:r>
      <w:r>
        <w:rPr/>
        <w:t>minors</w:t>
      </w:r>
      <w:r>
        <w:rPr>
          <w:spacing w:val="-2"/>
        </w:rPr>
        <w:t> </w:t>
      </w:r>
      <w:r>
        <w:rPr/>
        <w:t>to</w:t>
      </w:r>
      <w:r>
        <w:rPr>
          <w:spacing w:val="-1"/>
        </w:rPr>
        <w:t> </w:t>
      </w:r>
      <w:r>
        <w:rPr/>
        <w:t>adults</w:t>
      </w:r>
      <w:r>
        <w:rPr>
          <w:spacing w:val="-1"/>
        </w:rPr>
        <w:t> </w:t>
      </w:r>
      <w:r>
        <w:rPr/>
        <w:t>as children</w:t>
      </w:r>
      <w:r>
        <w:rPr>
          <w:spacing w:val="-1"/>
        </w:rPr>
        <w:t> </w:t>
      </w:r>
      <w:r>
        <w:rPr/>
        <w:t>are easier to control, and their relatively small stature gives them an advantage in committing crimes such as burglary or shoplifting.</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46"/>
        <w:jc w:val="left"/>
        <w:rPr>
          <w:sz w:val="20"/>
        </w:rPr>
      </w:pPr>
      <w:r>
        <w:rPr/>
        <mc:AlternateContent>
          <mc:Choice Requires="wps">
            <w:drawing>
              <wp:anchor distT="0" distB="0" distL="0" distR="0" allowOverlap="1" layoutInCell="1" locked="0" behindDoc="1" simplePos="0" relativeHeight="487610880">
                <wp:simplePos x="0" y="0"/>
                <wp:positionH relativeFrom="page">
                  <wp:posOffset>1097584</wp:posOffset>
                </wp:positionH>
                <wp:positionV relativeFrom="paragraph">
                  <wp:posOffset>190979</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037783pt;width:144.020pt;height:.72003pt;mso-position-horizontal-relative:page;mso-position-vertical-relative:paragraph;z-index:-15705600;mso-wrap-distance-left:0;mso-wrap-distance-right:0" id="docshape48"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71</w:t>
      </w:r>
      <w:r>
        <w:rPr>
          <w:spacing w:val="43"/>
          <w:sz w:val="18"/>
          <w:vertAlign w:val="baseline"/>
        </w:rPr>
        <w:t> </w:t>
      </w:r>
      <w:r>
        <w:rPr>
          <w:i/>
          <w:sz w:val="18"/>
          <w:vertAlign w:val="baseline"/>
        </w:rPr>
        <w:t>Kathmandu</w:t>
      </w:r>
      <w:r>
        <w:rPr>
          <w:i/>
          <w:spacing w:val="-3"/>
          <w:sz w:val="18"/>
          <w:vertAlign w:val="baseline"/>
        </w:rPr>
        <w:t> </w:t>
      </w:r>
      <w:r>
        <w:rPr>
          <w:i/>
          <w:sz w:val="18"/>
          <w:vertAlign w:val="baseline"/>
        </w:rPr>
        <w:t>School</w:t>
      </w:r>
      <w:r>
        <w:rPr>
          <w:i/>
          <w:spacing w:val="-1"/>
          <w:sz w:val="18"/>
          <w:vertAlign w:val="baseline"/>
        </w:rPr>
        <w:t> </w:t>
      </w:r>
      <w:r>
        <w:rPr>
          <w:i/>
          <w:sz w:val="18"/>
          <w:vertAlign w:val="baseline"/>
        </w:rPr>
        <w:t>of</w:t>
      </w:r>
      <w:r>
        <w:rPr>
          <w:i/>
          <w:spacing w:val="-4"/>
          <w:sz w:val="18"/>
          <w:vertAlign w:val="baseline"/>
        </w:rPr>
        <w:t> </w:t>
      </w:r>
      <w:r>
        <w:rPr>
          <w:i/>
          <w:sz w:val="18"/>
          <w:vertAlign w:val="baseline"/>
        </w:rPr>
        <w:t>Law,</w:t>
      </w:r>
      <w:r>
        <w:rPr>
          <w:i/>
          <w:spacing w:val="2"/>
          <w:sz w:val="18"/>
          <w:vertAlign w:val="baseline"/>
        </w:rPr>
        <w:t> </w:t>
      </w:r>
      <w:r>
        <w:rPr>
          <w:sz w:val="18"/>
          <w:vertAlign w:val="baseline"/>
        </w:rPr>
        <w:t>op.cit. </w:t>
      </w:r>
      <w:r>
        <w:rPr>
          <w:spacing w:val="-4"/>
          <w:sz w:val="18"/>
          <w:vertAlign w:val="baseline"/>
        </w:rPr>
        <w:t>p.160</w:t>
      </w:r>
    </w:p>
    <w:p>
      <w:pPr>
        <w:spacing w:before="3"/>
        <w:ind w:left="248" w:right="0" w:firstLine="0"/>
        <w:jc w:val="left"/>
        <w:rPr>
          <w:sz w:val="18"/>
        </w:rPr>
      </w:pPr>
      <w:r>
        <w:rPr>
          <w:rFonts w:ascii="Calibri"/>
          <w:sz w:val="18"/>
          <w:vertAlign w:val="superscript"/>
        </w:rPr>
        <w:t>72</w:t>
      </w:r>
      <w:r>
        <w:rPr>
          <w:rFonts w:ascii="Calibri"/>
          <w:spacing w:val="-2"/>
          <w:sz w:val="18"/>
          <w:vertAlign w:val="baseline"/>
        </w:rPr>
        <w:t> </w:t>
      </w:r>
      <w:r>
        <w:rPr>
          <w:sz w:val="18"/>
          <w:vertAlign w:val="baseline"/>
        </w:rPr>
        <w:t>Policy</w:t>
      </w:r>
      <w:r>
        <w:rPr>
          <w:spacing w:val="-5"/>
          <w:sz w:val="18"/>
          <w:vertAlign w:val="baseline"/>
        </w:rPr>
        <w:t> </w:t>
      </w:r>
      <w:r>
        <w:rPr>
          <w:sz w:val="18"/>
          <w:vertAlign w:val="baseline"/>
        </w:rPr>
        <w:t>Paper</w:t>
      </w:r>
      <w:r>
        <w:rPr>
          <w:spacing w:val="-1"/>
          <w:sz w:val="18"/>
          <w:vertAlign w:val="baseline"/>
        </w:rPr>
        <w:t> </w:t>
      </w:r>
      <w:r>
        <w:rPr>
          <w:sz w:val="18"/>
          <w:vertAlign w:val="baseline"/>
        </w:rPr>
        <w:t>No.14.2</w:t>
      </w:r>
      <w:r>
        <w:rPr>
          <w:spacing w:val="-2"/>
          <w:sz w:val="18"/>
          <w:vertAlign w:val="baseline"/>
        </w:rPr>
        <w:t> </w:t>
      </w:r>
      <w:r>
        <w:rPr>
          <w:sz w:val="18"/>
          <w:vertAlign w:val="baseline"/>
        </w:rPr>
        <w:t>(E),</w:t>
      </w:r>
      <w:r>
        <w:rPr>
          <w:spacing w:val="-3"/>
          <w:sz w:val="18"/>
          <w:vertAlign w:val="baseline"/>
        </w:rPr>
        <w:t> </w:t>
      </w:r>
      <w:r>
        <w:rPr>
          <w:sz w:val="18"/>
          <w:vertAlign w:val="baseline"/>
        </w:rPr>
        <w:t>op.cit.</w:t>
      </w:r>
      <w:r>
        <w:rPr>
          <w:spacing w:val="-2"/>
          <w:sz w:val="18"/>
          <w:vertAlign w:val="baseline"/>
        </w:rPr>
        <w:t> </w:t>
      </w:r>
      <w:r>
        <w:rPr>
          <w:spacing w:val="-4"/>
          <w:sz w:val="18"/>
          <w:vertAlign w:val="baseline"/>
        </w:rPr>
        <w:t>p.30</w:t>
      </w:r>
    </w:p>
    <w:p>
      <w:pPr>
        <w:spacing w:after="0"/>
        <w:jc w:val="left"/>
        <w:rPr>
          <w:sz w:val="18"/>
        </w:rPr>
        <w:sectPr>
          <w:pgSz w:w="11910" w:h="16840"/>
          <w:pgMar w:header="0" w:footer="1000" w:top="800" w:bottom="1200" w:left="1480" w:right="1480"/>
        </w:sectPr>
      </w:pPr>
    </w:p>
    <w:p>
      <w:pPr>
        <w:pStyle w:val="Heading1"/>
        <w:numPr>
          <w:ilvl w:val="2"/>
          <w:numId w:val="15"/>
        </w:numPr>
        <w:tabs>
          <w:tab w:pos="967" w:val="left" w:leader="none"/>
        </w:tabs>
        <w:spacing w:line="240" w:lineRule="auto" w:before="78" w:after="0"/>
        <w:ind w:left="967" w:right="0" w:hanging="719"/>
        <w:jc w:val="both"/>
      </w:pPr>
      <w:bookmarkStart w:name="_TOC_250008" w:id="24"/>
      <w:r>
        <w:rPr/>
        <w:t>Domestic</w:t>
      </w:r>
      <w:r>
        <w:rPr>
          <w:spacing w:val="-5"/>
        </w:rPr>
        <w:t> </w:t>
      </w:r>
      <w:bookmarkEnd w:id="24"/>
      <w:r>
        <w:rPr>
          <w:spacing w:val="-4"/>
        </w:rPr>
        <w:t>Help</w:t>
      </w:r>
    </w:p>
    <w:p>
      <w:pPr>
        <w:pStyle w:val="BodyText"/>
        <w:spacing w:line="480" w:lineRule="auto" w:before="272"/>
        <w:ind w:left="248" w:right="241"/>
      </w:pPr>
      <w:r>
        <w:rPr/>
        <w:t>Domestic servitude usually involves the use of coercion which may be physical and emotional. Children are particularly vulnerable to trafficking for the purpose of domestic servitude. Millions of children toil in Nigeria as virtual slaves, unable to escape the work that will leave them impoverished, illiterate and often crippled by the time they reach adulthood. These are Nigeria‘s child labourers. Urban migration and poverty have flooded the labour market, especially the informal labour market and led to the systematic reduction of the cost of labour. As a result, cheap labour in the informal sector, particularly domestic labour, grew as the economic crisis obliged or forced every member of the family to work outside their homes to sustain family finances. The procurement of child domestic workers is commercialized and highly exploitative as children are recruited with a promise to their parents</w:t>
      </w:r>
      <w:r>
        <w:rPr>
          <w:vertAlign w:val="superscript"/>
        </w:rPr>
        <w:t>73</w:t>
      </w:r>
      <w:r>
        <w:rPr>
          <w:vertAlign w:val="baseline"/>
        </w:rPr>
        <w:t> that they will be trained or will work. Thus, children, some as young as seven years old, are brought to places like Lagos, Abuja, Kano, Kaduna and Ibadan and given out as domestic</w:t>
      </w:r>
      <w:r>
        <w:rPr>
          <w:spacing w:val="80"/>
          <w:vertAlign w:val="baseline"/>
        </w:rPr>
        <w:t> </w:t>
      </w:r>
      <w:r>
        <w:rPr>
          <w:vertAlign w:val="baseline"/>
        </w:rPr>
        <w:t>servants, beggars or street traders. The use of under aged domestic servants in the homes of upper class and middle class families is a widespread form of child labour. Children employed as domestic helps live within the confines of private homes and</w:t>
      </w:r>
      <w:r>
        <w:rPr>
          <w:spacing w:val="80"/>
          <w:vertAlign w:val="baseline"/>
        </w:rPr>
        <w:t> </w:t>
      </w:r>
      <w:r>
        <w:rPr>
          <w:vertAlign w:val="baseline"/>
        </w:rPr>
        <w:t>thus remain invisible. Most of the trafficked children are school dropouts or have never been to school. As domestic servants, they perform work within their employer‘s household, such as cleaning, cooking, child-care and other household work</w:t>
      </w:r>
      <w:r>
        <w:rPr>
          <w:vertAlign w:val="superscript"/>
        </w:rPr>
        <w:t>74</w:t>
      </w:r>
      <w:r>
        <w:rPr>
          <w:vertAlign w:val="baseline"/>
        </w:rPr>
        <w:t>. They are subjected to horrendous working conditions with no holidays and little time for leisure and rest. They</w:t>
      </w:r>
      <w:r>
        <w:rPr>
          <w:spacing w:val="-5"/>
          <w:vertAlign w:val="baseline"/>
        </w:rPr>
        <w:t> </w:t>
      </w:r>
      <w:r>
        <w:rPr>
          <w:vertAlign w:val="baseline"/>
        </w:rPr>
        <w:t>are</w:t>
      </w:r>
      <w:r>
        <w:rPr>
          <w:spacing w:val="-2"/>
          <w:vertAlign w:val="baseline"/>
        </w:rPr>
        <w:t> </w:t>
      </w:r>
      <w:r>
        <w:rPr>
          <w:vertAlign w:val="baseline"/>
        </w:rPr>
        <w:t>usually</w:t>
      </w:r>
      <w:r>
        <w:rPr>
          <w:spacing w:val="-3"/>
          <w:vertAlign w:val="baseline"/>
        </w:rPr>
        <w:t> </w:t>
      </w:r>
      <w:r>
        <w:rPr>
          <w:vertAlign w:val="baseline"/>
        </w:rPr>
        <w:t>paid N5,</w:t>
      </w:r>
      <w:r>
        <w:rPr>
          <w:spacing w:val="-1"/>
          <w:vertAlign w:val="baseline"/>
        </w:rPr>
        <w:t> </w:t>
      </w:r>
      <w:r>
        <w:rPr>
          <w:vertAlign w:val="baseline"/>
        </w:rPr>
        <w:t>000 a</w:t>
      </w:r>
      <w:r>
        <w:rPr>
          <w:spacing w:val="-1"/>
          <w:vertAlign w:val="baseline"/>
        </w:rPr>
        <w:t> </w:t>
      </w:r>
      <w:r>
        <w:rPr>
          <w:vertAlign w:val="baseline"/>
        </w:rPr>
        <w:t>month,</w:t>
      </w:r>
      <w:r>
        <w:rPr>
          <w:spacing w:val="-2"/>
          <w:vertAlign w:val="baseline"/>
        </w:rPr>
        <w:t> </w:t>
      </w:r>
      <w:r>
        <w:rPr>
          <w:vertAlign w:val="baseline"/>
        </w:rPr>
        <w:t>half</w:t>
      </w:r>
      <w:r>
        <w:rPr>
          <w:spacing w:val="-1"/>
          <w:vertAlign w:val="baseline"/>
        </w:rPr>
        <w:t> </w:t>
      </w:r>
      <w:r>
        <w:rPr>
          <w:vertAlign w:val="baseline"/>
        </w:rPr>
        <w:t>of</w:t>
      </w:r>
      <w:r>
        <w:rPr>
          <w:spacing w:val="-1"/>
          <w:vertAlign w:val="baseline"/>
        </w:rPr>
        <w:t> </w:t>
      </w:r>
      <w:r>
        <w:rPr>
          <w:vertAlign w:val="baseline"/>
        </w:rPr>
        <w:t>which goes to the</w:t>
      </w:r>
      <w:r>
        <w:rPr>
          <w:spacing w:val="-1"/>
          <w:vertAlign w:val="baseline"/>
        </w:rPr>
        <w:t> </w:t>
      </w:r>
      <w:r>
        <w:rPr>
          <w:vertAlign w:val="baseline"/>
        </w:rPr>
        <w:t>traffickers</w:t>
      </w:r>
      <w:r>
        <w:rPr>
          <w:spacing w:val="-1"/>
          <w:vertAlign w:val="baseline"/>
        </w:rPr>
        <w:t> </w:t>
      </w:r>
      <w:r>
        <w:rPr>
          <w:vertAlign w:val="baseline"/>
        </w:rPr>
        <w:t>as a ―fee‖. Forced labour takes place because unscrupulous employers exploit gaps in national</w:t>
      </w:r>
      <w:r>
        <w:rPr>
          <w:spacing w:val="55"/>
          <w:vertAlign w:val="baseline"/>
        </w:rPr>
        <w:t> </w:t>
      </w:r>
      <w:r>
        <w:rPr>
          <w:vertAlign w:val="baseline"/>
        </w:rPr>
        <w:t>legislation.</w:t>
      </w:r>
      <w:r>
        <w:rPr>
          <w:spacing w:val="57"/>
          <w:vertAlign w:val="baseline"/>
        </w:rPr>
        <w:t> </w:t>
      </w:r>
      <w:r>
        <w:rPr>
          <w:vertAlign w:val="baseline"/>
        </w:rPr>
        <w:t>Trafficked</w:t>
      </w:r>
      <w:r>
        <w:rPr>
          <w:spacing w:val="57"/>
          <w:vertAlign w:val="baseline"/>
        </w:rPr>
        <w:t> </w:t>
      </w:r>
      <w:r>
        <w:rPr>
          <w:vertAlign w:val="baseline"/>
        </w:rPr>
        <w:t>victims</w:t>
      </w:r>
      <w:r>
        <w:rPr>
          <w:spacing w:val="58"/>
          <w:vertAlign w:val="baseline"/>
        </w:rPr>
        <w:t> </w:t>
      </w:r>
      <w:r>
        <w:rPr>
          <w:vertAlign w:val="baseline"/>
        </w:rPr>
        <w:t>and</w:t>
      </w:r>
      <w:r>
        <w:rPr>
          <w:spacing w:val="57"/>
          <w:vertAlign w:val="baseline"/>
        </w:rPr>
        <w:t> </w:t>
      </w:r>
      <w:r>
        <w:rPr>
          <w:vertAlign w:val="baseline"/>
        </w:rPr>
        <w:t>particularly</w:t>
      </w:r>
      <w:r>
        <w:rPr>
          <w:spacing w:val="53"/>
          <w:vertAlign w:val="baseline"/>
        </w:rPr>
        <w:t> </w:t>
      </w:r>
      <w:r>
        <w:rPr>
          <w:vertAlign w:val="baseline"/>
        </w:rPr>
        <w:t>immigrants</w:t>
      </w:r>
      <w:r>
        <w:rPr>
          <w:spacing w:val="58"/>
          <w:vertAlign w:val="baseline"/>
        </w:rPr>
        <w:t> </w:t>
      </w:r>
      <w:r>
        <w:rPr>
          <w:vertAlign w:val="baseline"/>
        </w:rPr>
        <w:t>are</w:t>
      </w:r>
      <w:r>
        <w:rPr>
          <w:spacing w:val="58"/>
          <w:vertAlign w:val="baseline"/>
        </w:rPr>
        <w:t> </w:t>
      </w:r>
      <w:r>
        <w:rPr>
          <w:spacing w:val="-2"/>
          <w:vertAlign w:val="baseline"/>
        </w:rPr>
        <w:t>particularly</w:t>
      </w:r>
    </w:p>
    <w:p>
      <w:pPr>
        <w:pStyle w:val="BodyText"/>
        <w:jc w:val="left"/>
        <w:rPr>
          <w:sz w:val="20"/>
        </w:rPr>
      </w:pPr>
    </w:p>
    <w:p>
      <w:pPr>
        <w:pStyle w:val="BodyText"/>
        <w:spacing w:before="38"/>
        <w:jc w:val="left"/>
        <w:rPr>
          <w:sz w:val="20"/>
        </w:rPr>
      </w:pPr>
      <w:r>
        <w:rPr/>
        <mc:AlternateContent>
          <mc:Choice Requires="wps">
            <w:drawing>
              <wp:anchor distT="0" distB="0" distL="0" distR="0" allowOverlap="1" layoutInCell="1" locked="0" behindDoc="1" simplePos="0" relativeHeight="487611392">
                <wp:simplePos x="0" y="0"/>
                <wp:positionH relativeFrom="page">
                  <wp:posOffset>1097584</wp:posOffset>
                </wp:positionH>
                <wp:positionV relativeFrom="paragraph">
                  <wp:posOffset>185624</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616085pt;width:144.020pt;height:.71997pt;mso-position-horizontal-relative:page;mso-position-vertical-relative:paragraph;z-index:-15705088;mso-wrap-distance-left:0;mso-wrap-distance-right:0" id="docshape49" filled="true" fillcolor="#000000" stroked="false">
                <v:fill type="solid"/>
                <w10:wrap type="topAndBottom"/>
              </v:rect>
            </w:pict>
          </mc:Fallback>
        </mc:AlternateContent>
      </w:r>
    </w:p>
    <w:p>
      <w:pPr>
        <w:spacing w:before="98"/>
        <w:ind w:left="476" w:right="367" w:hanging="228"/>
        <w:jc w:val="left"/>
        <w:rPr>
          <w:sz w:val="18"/>
        </w:rPr>
      </w:pPr>
      <w:r>
        <w:rPr>
          <w:sz w:val="18"/>
          <w:vertAlign w:val="superscript"/>
        </w:rPr>
        <w:t>73</w:t>
      </w:r>
      <w:r>
        <w:rPr>
          <w:spacing w:val="-4"/>
          <w:sz w:val="18"/>
          <w:vertAlign w:val="baseline"/>
        </w:rPr>
        <w:t> </w:t>
      </w:r>
      <w:r>
        <w:rPr>
          <w:sz w:val="18"/>
          <w:vertAlign w:val="baseline"/>
        </w:rPr>
        <w:t>Parent</w:t>
      </w:r>
      <w:r>
        <w:rPr>
          <w:spacing w:val="-2"/>
          <w:sz w:val="18"/>
          <w:vertAlign w:val="baseline"/>
        </w:rPr>
        <w:t> </w:t>
      </w:r>
      <w:r>
        <w:rPr>
          <w:sz w:val="18"/>
          <w:vertAlign w:val="baseline"/>
        </w:rPr>
        <w:t>most</w:t>
      </w:r>
      <w:r>
        <w:rPr>
          <w:spacing w:val="-2"/>
          <w:sz w:val="18"/>
          <w:vertAlign w:val="baseline"/>
        </w:rPr>
        <w:t> </w:t>
      </w:r>
      <w:r>
        <w:rPr>
          <w:sz w:val="18"/>
          <w:vertAlign w:val="baseline"/>
        </w:rPr>
        <w:t>of</w:t>
      </w:r>
      <w:r>
        <w:rPr>
          <w:spacing w:val="-4"/>
          <w:sz w:val="18"/>
          <w:vertAlign w:val="baseline"/>
        </w:rPr>
        <w:t> </w:t>
      </w:r>
      <w:r>
        <w:rPr>
          <w:sz w:val="18"/>
          <w:vertAlign w:val="baseline"/>
        </w:rPr>
        <w:t>whom</w:t>
      </w:r>
      <w:r>
        <w:rPr>
          <w:spacing w:val="-3"/>
          <w:sz w:val="18"/>
          <w:vertAlign w:val="baseline"/>
        </w:rPr>
        <w:t> </w:t>
      </w:r>
      <w:r>
        <w:rPr>
          <w:sz w:val="18"/>
          <w:vertAlign w:val="baseline"/>
        </w:rPr>
        <w:t>are farmers and</w:t>
      </w:r>
      <w:r>
        <w:rPr>
          <w:spacing w:val="-3"/>
          <w:sz w:val="18"/>
          <w:vertAlign w:val="baseline"/>
        </w:rPr>
        <w:t> </w:t>
      </w:r>
      <w:r>
        <w:rPr>
          <w:sz w:val="18"/>
          <w:vertAlign w:val="baseline"/>
        </w:rPr>
        <w:t>domestic wage</w:t>
      </w:r>
      <w:r>
        <w:rPr>
          <w:spacing w:val="-3"/>
          <w:sz w:val="18"/>
          <w:vertAlign w:val="baseline"/>
        </w:rPr>
        <w:t> </w:t>
      </w:r>
      <w:r>
        <w:rPr>
          <w:sz w:val="18"/>
          <w:vertAlign w:val="baseline"/>
        </w:rPr>
        <w:t>earners who</w:t>
      </w:r>
      <w:r>
        <w:rPr>
          <w:spacing w:val="-1"/>
          <w:sz w:val="18"/>
          <w:vertAlign w:val="baseline"/>
        </w:rPr>
        <w:t> </w:t>
      </w:r>
      <w:r>
        <w:rPr>
          <w:sz w:val="18"/>
          <w:vertAlign w:val="baseline"/>
        </w:rPr>
        <w:t>because</w:t>
      </w:r>
      <w:r>
        <w:rPr>
          <w:spacing w:val="-3"/>
          <w:sz w:val="18"/>
          <w:vertAlign w:val="baseline"/>
        </w:rPr>
        <w:t> </w:t>
      </w:r>
      <w:r>
        <w:rPr>
          <w:sz w:val="18"/>
          <w:vertAlign w:val="baseline"/>
        </w:rPr>
        <w:t>of</w:t>
      </w:r>
      <w:r>
        <w:rPr>
          <w:spacing w:val="-4"/>
          <w:sz w:val="18"/>
          <w:vertAlign w:val="baseline"/>
        </w:rPr>
        <w:t> </w:t>
      </w:r>
      <w:r>
        <w:rPr>
          <w:sz w:val="18"/>
          <w:vertAlign w:val="baseline"/>
        </w:rPr>
        <w:t>grinding</w:t>
      </w:r>
      <w:r>
        <w:rPr>
          <w:spacing w:val="-3"/>
          <w:sz w:val="18"/>
          <w:vertAlign w:val="baseline"/>
        </w:rPr>
        <w:t> </w:t>
      </w:r>
      <w:r>
        <w:rPr>
          <w:sz w:val="18"/>
          <w:vertAlign w:val="baseline"/>
        </w:rPr>
        <w:t>poverty</w:t>
      </w:r>
      <w:r>
        <w:rPr>
          <w:spacing w:val="-5"/>
          <w:sz w:val="18"/>
          <w:vertAlign w:val="baseline"/>
        </w:rPr>
        <w:t> </w:t>
      </w:r>
      <w:r>
        <w:rPr>
          <w:sz w:val="18"/>
          <w:vertAlign w:val="baseline"/>
        </w:rPr>
        <w:t>are</w:t>
      </w:r>
      <w:r>
        <w:rPr>
          <w:spacing w:val="-3"/>
          <w:sz w:val="18"/>
          <w:vertAlign w:val="baseline"/>
        </w:rPr>
        <w:t> </w:t>
      </w:r>
      <w:r>
        <w:rPr>
          <w:sz w:val="18"/>
          <w:vertAlign w:val="baseline"/>
        </w:rPr>
        <w:t>unable</w:t>
      </w:r>
      <w:r>
        <w:rPr>
          <w:spacing w:val="-2"/>
          <w:sz w:val="18"/>
          <w:vertAlign w:val="baseline"/>
        </w:rPr>
        <w:t> </w:t>
      </w:r>
      <w:r>
        <w:rPr>
          <w:sz w:val="18"/>
          <w:vertAlign w:val="baseline"/>
        </w:rPr>
        <w:t>to</w:t>
      </w:r>
      <w:r>
        <w:rPr>
          <w:spacing w:val="-3"/>
          <w:sz w:val="18"/>
          <w:vertAlign w:val="baseline"/>
        </w:rPr>
        <w:t> </w:t>
      </w:r>
      <w:r>
        <w:rPr>
          <w:sz w:val="18"/>
          <w:vertAlign w:val="baseline"/>
        </w:rPr>
        <w:t>feed their children</w:t>
      </w:r>
    </w:p>
    <w:p>
      <w:pPr>
        <w:spacing w:before="1"/>
        <w:ind w:left="248" w:right="0" w:firstLine="0"/>
        <w:jc w:val="left"/>
        <w:rPr>
          <w:sz w:val="18"/>
        </w:rPr>
      </w:pPr>
      <w:r>
        <w:rPr>
          <w:sz w:val="18"/>
          <w:vertAlign w:val="superscript"/>
        </w:rPr>
        <w:t>74</w:t>
      </w:r>
      <w:r>
        <w:rPr>
          <w:spacing w:val="-1"/>
          <w:sz w:val="18"/>
          <w:vertAlign w:val="baseline"/>
        </w:rPr>
        <w:t> </w:t>
      </w:r>
      <w:r>
        <w:rPr>
          <w:i/>
          <w:sz w:val="18"/>
          <w:vertAlign w:val="baseline"/>
        </w:rPr>
        <w:t>Kathmandu</w:t>
      </w:r>
      <w:r>
        <w:rPr>
          <w:i/>
          <w:spacing w:val="-1"/>
          <w:sz w:val="18"/>
          <w:vertAlign w:val="baseline"/>
        </w:rPr>
        <w:t> </w:t>
      </w:r>
      <w:r>
        <w:rPr>
          <w:i/>
          <w:sz w:val="18"/>
          <w:vertAlign w:val="baseline"/>
        </w:rPr>
        <w:t>School</w:t>
      </w:r>
      <w:r>
        <w:rPr>
          <w:i/>
          <w:spacing w:val="-3"/>
          <w:sz w:val="18"/>
          <w:vertAlign w:val="baseline"/>
        </w:rPr>
        <w:t> </w:t>
      </w:r>
      <w:r>
        <w:rPr>
          <w:i/>
          <w:sz w:val="18"/>
          <w:vertAlign w:val="baseline"/>
        </w:rPr>
        <w:t>of</w:t>
      </w:r>
      <w:r>
        <w:rPr>
          <w:i/>
          <w:spacing w:val="-2"/>
          <w:sz w:val="18"/>
          <w:vertAlign w:val="baseline"/>
        </w:rPr>
        <w:t> </w:t>
      </w:r>
      <w:r>
        <w:rPr>
          <w:i/>
          <w:sz w:val="18"/>
          <w:vertAlign w:val="baseline"/>
        </w:rPr>
        <w:t>Law, </w:t>
      </w:r>
      <w:r>
        <w:rPr>
          <w:sz w:val="18"/>
          <w:vertAlign w:val="baseline"/>
        </w:rPr>
        <w:t>op.cit. p.</w:t>
      </w:r>
      <w:r>
        <w:rPr>
          <w:spacing w:val="-2"/>
          <w:sz w:val="18"/>
          <w:vertAlign w:val="baseline"/>
        </w:rPr>
        <w:t> </w:t>
      </w:r>
      <w:r>
        <w:rPr>
          <w:spacing w:val="-5"/>
          <w:sz w:val="18"/>
          <w:vertAlign w:val="baseline"/>
        </w:rPr>
        <w:t>199</w:t>
      </w:r>
    </w:p>
    <w:p>
      <w:pPr>
        <w:spacing w:after="0"/>
        <w:jc w:val="left"/>
        <w:rPr>
          <w:sz w:val="18"/>
        </w:rPr>
        <w:sectPr>
          <w:pgSz w:w="11910" w:h="16840"/>
          <w:pgMar w:header="0" w:footer="1000" w:top="800" w:bottom="1200" w:left="1480" w:right="1480"/>
        </w:sectPr>
      </w:pPr>
    </w:p>
    <w:p>
      <w:pPr>
        <w:pStyle w:val="BodyText"/>
        <w:spacing w:line="480" w:lineRule="auto" w:before="73"/>
        <w:ind w:left="248" w:right="242"/>
      </w:pPr>
      <w:r>
        <w:rPr/>
        <w:t>vulnerable, although even individuals can suffer from forced labour exploitation within their own countries</w:t>
      </w:r>
      <w:r>
        <w:rPr>
          <w:vertAlign w:val="superscript"/>
        </w:rPr>
        <w:t>75</w:t>
      </w:r>
      <w:r>
        <w:rPr>
          <w:vertAlign w:val="baseline"/>
        </w:rPr>
        <w:t>.</w:t>
      </w:r>
    </w:p>
    <w:p>
      <w:pPr>
        <w:pStyle w:val="ListParagraph"/>
        <w:numPr>
          <w:ilvl w:val="2"/>
          <w:numId w:val="15"/>
        </w:numPr>
        <w:tabs>
          <w:tab w:pos="967" w:val="left" w:leader="none"/>
        </w:tabs>
        <w:spacing w:line="240" w:lineRule="auto" w:before="51" w:after="0"/>
        <w:ind w:left="967" w:right="0" w:hanging="719"/>
        <w:jc w:val="both"/>
        <w:rPr>
          <w:b/>
          <w:sz w:val="24"/>
        </w:rPr>
      </w:pPr>
      <w:r>
        <w:rPr>
          <w:b/>
          <w:i/>
          <w:sz w:val="24"/>
        </w:rPr>
        <w:t>Diya</w:t>
      </w:r>
      <w:r>
        <w:rPr>
          <w:b/>
          <w:i/>
          <w:spacing w:val="-3"/>
          <w:sz w:val="24"/>
        </w:rPr>
        <w:t> </w:t>
      </w:r>
      <w:r>
        <w:rPr>
          <w:b/>
          <w:sz w:val="24"/>
        </w:rPr>
        <w:t>or</w:t>
      </w:r>
      <w:r>
        <w:rPr>
          <w:b/>
          <w:spacing w:val="-1"/>
          <w:sz w:val="24"/>
        </w:rPr>
        <w:t> </w:t>
      </w:r>
      <w:r>
        <w:rPr>
          <w:b/>
          <w:sz w:val="24"/>
        </w:rPr>
        <w:t>Blood</w:t>
      </w:r>
      <w:r>
        <w:rPr>
          <w:b/>
          <w:spacing w:val="1"/>
          <w:sz w:val="24"/>
        </w:rPr>
        <w:t> </w:t>
      </w:r>
      <w:r>
        <w:rPr>
          <w:b/>
          <w:spacing w:val="-4"/>
          <w:sz w:val="24"/>
        </w:rPr>
        <w:t>Money</w:t>
      </w:r>
    </w:p>
    <w:p>
      <w:pPr>
        <w:pStyle w:val="BodyText"/>
        <w:spacing w:line="480" w:lineRule="auto" w:before="271"/>
        <w:ind w:left="248" w:right="242"/>
      </w:pPr>
      <w:r>
        <w:rPr/>
        <w:t>A form of trafficking currently in Northern part of Nigeria, where trafficker lure young children</w:t>
      </w:r>
      <w:r>
        <w:rPr>
          <w:spacing w:val="-7"/>
        </w:rPr>
        <w:t> </w:t>
      </w:r>
      <w:r>
        <w:rPr/>
        <w:t>into</w:t>
      </w:r>
      <w:r>
        <w:rPr>
          <w:spacing w:val="-7"/>
        </w:rPr>
        <w:t> </w:t>
      </w:r>
      <w:r>
        <w:rPr/>
        <w:t>Saudi</w:t>
      </w:r>
      <w:r>
        <w:rPr>
          <w:spacing w:val="-7"/>
        </w:rPr>
        <w:t> </w:t>
      </w:r>
      <w:r>
        <w:rPr/>
        <w:t>Arabia</w:t>
      </w:r>
      <w:r>
        <w:rPr>
          <w:spacing w:val="-8"/>
        </w:rPr>
        <w:t> </w:t>
      </w:r>
      <w:r>
        <w:rPr/>
        <w:t>to</w:t>
      </w:r>
      <w:r>
        <w:rPr>
          <w:spacing w:val="-7"/>
        </w:rPr>
        <w:t> </w:t>
      </w:r>
      <w:r>
        <w:rPr/>
        <w:t>be</w:t>
      </w:r>
      <w:r>
        <w:rPr>
          <w:spacing w:val="-8"/>
        </w:rPr>
        <w:t> </w:t>
      </w:r>
      <w:r>
        <w:rPr/>
        <w:t>killed</w:t>
      </w:r>
      <w:r>
        <w:rPr>
          <w:spacing w:val="-8"/>
        </w:rPr>
        <w:t> </w:t>
      </w:r>
      <w:r>
        <w:rPr/>
        <w:t>for</w:t>
      </w:r>
      <w:r>
        <w:rPr>
          <w:spacing w:val="-9"/>
        </w:rPr>
        <w:t> </w:t>
      </w:r>
      <w:r>
        <w:rPr/>
        <w:t>blood</w:t>
      </w:r>
      <w:r>
        <w:rPr>
          <w:spacing w:val="-9"/>
        </w:rPr>
        <w:t> </w:t>
      </w:r>
      <w:r>
        <w:rPr/>
        <w:t>money</w:t>
      </w:r>
      <w:r>
        <w:rPr>
          <w:spacing w:val="-11"/>
        </w:rPr>
        <w:t> </w:t>
      </w:r>
      <w:r>
        <w:rPr/>
        <w:t>known</w:t>
      </w:r>
      <w:r>
        <w:rPr>
          <w:spacing w:val="-8"/>
        </w:rPr>
        <w:t> </w:t>
      </w:r>
      <w:r>
        <w:rPr/>
        <w:t>as</w:t>
      </w:r>
      <w:r>
        <w:rPr>
          <w:spacing w:val="-7"/>
        </w:rPr>
        <w:t> </w:t>
      </w:r>
      <w:r>
        <w:rPr/>
        <w:t>―</w:t>
      </w:r>
      <w:r>
        <w:rPr>
          <w:i/>
        </w:rPr>
        <w:t>diya</w:t>
      </w:r>
      <w:r>
        <w:rPr/>
        <w:t>‖</w:t>
      </w:r>
      <w:r>
        <w:rPr>
          <w:vertAlign w:val="superscript"/>
        </w:rPr>
        <w:t>76</w:t>
      </w:r>
      <w:r>
        <w:rPr>
          <w:vertAlign w:val="baseline"/>
        </w:rPr>
        <w:t>.</w:t>
      </w:r>
      <w:r>
        <w:rPr>
          <w:spacing w:val="-7"/>
          <w:vertAlign w:val="baseline"/>
        </w:rPr>
        <w:t> </w:t>
      </w:r>
      <w:r>
        <w:rPr>
          <w:vertAlign w:val="baseline"/>
        </w:rPr>
        <w:t>The</w:t>
      </w:r>
      <w:r>
        <w:rPr>
          <w:spacing w:val="-8"/>
          <w:vertAlign w:val="baseline"/>
        </w:rPr>
        <w:t> </w:t>
      </w:r>
      <w:r>
        <w:rPr>
          <w:vertAlign w:val="baseline"/>
        </w:rPr>
        <w:t>method is:</w:t>
      </w:r>
      <w:r>
        <w:rPr>
          <w:spacing w:val="55"/>
          <w:vertAlign w:val="baseline"/>
        </w:rPr>
        <w:t> </w:t>
      </w:r>
      <w:r>
        <w:rPr>
          <w:vertAlign w:val="baseline"/>
        </w:rPr>
        <w:t>the</w:t>
      </w:r>
      <w:r>
        <w:rPr>
          <w:spacing w:val="56"/>
          <w:vertAlign w:val="baseline"/>
        </w:rPr>
        <w:t> </w:t>
      </w:r>
      <w:r>
        <w:rPr>
          <w:vertAlign w:val="baseline"/>
        </w:rPr>
        <w:t>trafficker,</w:t>
      </w:r>
      <w:r>
        <w:rPr>
          <w:spacing w:val="56"/>
          <w:vertAlign w:val="baseline"/>
        </w:rPr>
        <w:t> </w:t>
      </w:r>
      <w:r>
        <w:rPr>
          <w:vertAlign w:val="baseline"/>
        </w:rPr>
        <w:t>commonly</w:t>
      </w:r>
      <w:r>
        <w:rPr>
          <w:spacing w:val="52"/>
          <w:vertAlign w:val="baseline"/>
        </w:rPr>
        <w:t> </w:t>
      </w:r>
      <w:r>
        <w:rPr>
          <w:vertAlign w:val="baseline"/>
        </w:rPr>
        <w:t>female,</w:t>
      </w:r>
      <w:r>
        <w:rPr>
          <w:spacing w:val="57"/>
          <w:vertAlign w:val="baseline"/>
        </w:rPr>
        <w:t> </w:t>
      </w:r>
      <w:r>
        <w:rPr>
          <w:vertAlign w:val="baseline"/>
        </w:rPr>
        <w:t>will</w:t>
      </w:r>
      <w:r>
        <w:rPr>
          <w:spacing w:val="57"/>
          <w:vertAlign w:val="baseline"/>
        </w:rPr>
        <w:t> </w:t>
      </w:r>
      <w:r>
        <w:rPr>
          <w:vertAlign w:val="baseline"/>
        </w:rPr>
        <w:t>take</w:t>
      </w:r>
      <w:r>
        <w:rPr>
          <w:spacing w:val="58"/>
          <w:vertAlign w:val="baseline"/>
        </w:rPr>
        <w:t> </w:t>
      </w:r>
      <w:r>
        <w:rPr>
          <w:vertAlign w:val="baseline"/>
        </w:rPr>
        <w:t>a</w:t>
      </w:r>
      <w:r>
        <w:rPr>
          <w:spacing w:val="55"/>
          <w:vertAlign w:val="baseline"/>
        </w:rPr>
        <w:t> </w:t>
      </w:r>
      <w:r>
        <w:rPr>
          <w:vertAlign w:val="baseline"/>
        </w:rPr>
        <w:t>kid/child</w:t>
      </w:r>
      <w:r>
        <w:rPr>
          <w:spacing w:val="57"/>
          <w:vertAlign w:val="baseline"/>
        </w:rPr>
        <w:t> </w:t>
      </w:r>
      <w:r>
        <w:rPr>
          <w:vertAlign w:val="baseline"/>
        </w:rPr>
        <w:t>to</w:t>
      </w:r>
      <w:r>
        <w:rPr>
          <w:spacing w:val="57"/>
          <w:vertAlign w:val="baseline"/>
        </w:rPr>
        <w:t> </w:t>
      </w:r>
      <w:r>
        <w:rPr>
          <w:vertAlign w:val="baseline"/>
        </w:rPr>
        <w:t>Saudi</w:t>
      </w:r>
      <w:r>
        <w:rPr>
          <w:spacing w:val="56"/>
          <w:vertAlign w:val="baseline"/>
        </w:rPr>
        <w:t> </w:t>
      </w:r>
      <w:r>
        <w:rPr>
          <w:vertAlign w:val="baseline"/>
        </w:rPr>
        <w:t>Arabia</w:t>
      </w:r>
      <w:r>
        <w:rPr>
          <w:spacing w:val="56"/>
          <w:vertAlign w:val="baseline"/>
        </w:rPr>
        <w:t> </w:t>
      </w:r>
      <w:r>
        <w:rPr>
          <w:vertAlign w:val="baseline"/>
        </w:rPr>
        <w:t>and</w:t>
      </w:r>
      <w:r>
        <w:rPr>
          <w:spacing w:val="59"/>
          <w:vertAlign w:val="baseline"/>
        </w:rPr>
        <w:t> </w:t>
      </w:r>
      <w:r>
        <w:rPr>
          <w:spacing w:val="-5"/>
          <w:vertAlign w:val="baseline"/>
        </w:rPr>
        <w:t>go</w:t>
      </w:r>
    </w:p>
    <w:p>
      <w:pPr>
        <w:pStyle w:val="BodyText"/>
        <w:spacing w:line="480" w:lineRule="auto"/>
        <w:ind w:left="248" w:right="244"/>
        <w:rPr>
          <w:i/>
        </w:rPr>
      </w:pPr>
      <w:r>
        <w:rPr/>
        <w:t>‖shopping‖, while the women looks for a fast moving car.</w:t>
      </w:r>
      <w:r>
        <w:rPr>
          <w:spacing w:val="80"/>
        </w:rPr>
        <w:t> </w:t>
      </w:r>
      <w:r>
        <w:rPr/>
        <w:t>She pushes the child/kid in the</w:t>
      </w:r>
      <w:r>
        <w:rPr>
          <w:spacing w:val="-1"/>
        </w:rPr>
        <w:t> </w:t>
      </w:r>
      <w:r>
        <w:rPr/>
        <w:t>path of</w:t>
      </w:r>
      <w:r>
        <w:rPr>
          <w:spacing w:val="-1"/>
        </w:rPr>
        <w:t> </w:t>
      </w:r>
      <w:r>
        <w:rPr/>
        <w:t>the</w:t>
      </w:r>
      <w:r>
        <w:rPr>
          <w:spacing w:val="-1"/>
        </w:rPr>
        <w:t> </w:t>
      </w:r>
      <w:r>
        <w:rPr/>
        <w:t>car</w:t>
      </w:r>
      <w:r>
        <w:rPr>
          <w:spacing w:val="-1"/>
        </w:rPr>
        <w:t> </w:t>
      </w:r>
      <w:r>
        <w:rPr/>
        <w:t>to get run</w:t>
      </w:r>
      <w:r>
        <w:rPr>
          <w:spacing w:val="-1"/>
        </w:rPr>
        <w:t> </w:t>
      </w:r>
      <w:r>
        <w:rPr/>
        <w:t>over</w:t>
      </w:r>
      <w:r>
        <w:rPr>
          <w:spacing w:val="-1"/>
        </w:rPr>
        <w:t> </w:t>
      </w:r>
      <w:r>
        <w:rPr/>
        <w:t>and possibly</w:t>
      </w:r>
      <w:r>
        <w:rPr>
          <w:spacing w:val="-8"/>
        </w:rPr>
        <w:t> </w:t>
      </w:r>
      <w:r>
        <w:rPr/>
        <w:t>killed</w:t>
      </w:r>
      <w:r>
        <w:rPr>
          <w:vertAlign w:val="superscript"/>
        </w:rPr>
        <w:t>77</w:t>
      </w:r>
      <w:r>
        <w:rPr>
          <w:vertAlign w:val="baseline"/>
        </w:rPr>
        <w:t>. There</w:t>
      </w:r>
      <w:r>
        <w:rPr>
          <w:spacing w:val="-2"/>
          <w:vertAlign w:val="baseline"/>
        </w:rPr>
        <w:t> </w:t>
      </w:r>
      <w:r>
        <w:rPr>
          <w:vertAlign w:val="baseline"/>
        </w:rPr>
        <w:t>are</w:t>
      </w:r>
      <w:r>
        <w:rPr>
          <w:spacing w:val="-1"/>
          <w:vertAlign w:val="baseline"/>
        </w:rPr>
        <w:t> </w:t>
      </w:r>
      <w:r>
        <w:rPr>
          <w:vertAlign w:val="baseline"/>
        </w:rPr>
        <w:t>two types of</w:t>
      </w:r>
      <w:r>
        <w:rPr>
          <w:spacing w:val="-1"/>
          <w:vertAlign w:val="baseline"/>
        </w:rPr>
        <w:t> </w:t>
      </w:r>
      <w:r>
        <w:rPr>
          <w:vertAlign w:val="baseline"/>
        </w:rPr>
        <w:t>penalties for anyone who kills another human being in Saudi Arabia. They are death penalty and offering compensation to the relatives of the dead victim, if the relatives accept </w:t>
      </w:r>
      <w:r>
        <w:rPr>
          <w:i/>
          <w:vertAlign w:val="baseline"/>
        </w:rPr>
        <w:t>(“diya”). </w:t>
      </w:r>
      <w:r>
        <w:rPr>
          <w:vertAlign w:val="baseline"/>
        </w:rPr>
        <w:t>The trafficker opts for the second option and obtains an equivalent of about N3, 500,000. 00. The trafficker returns to Nigeria and informs the parents of the trafficked child that the child died of natural causes. The trafficker pays the parents about N100, 000. 00 as the wages of the child while in Saudi Arabia. Parents do not typically</w:t>
      </w:r>
      <w:r>
        <w:rPr>
          <w:spacing w:val="-3"/>
          <w:vertAlign w:val="baseline"/>
        </w:rPr>
        <w:t> </w:t>
      </w:r>
      <w:r>
        <w:rPr>
          <w:vertAlign w:val="baseline"/>
        </w:rPr>
        <w:t>or usually</w:t>
      </w:r>
      <w:r>
        <w:rPr>
          <w:spacing w:val="-3"/>
          <w:vertAlign w:val="baseline"/>
        </w:rPr>
        <w:t> </w:t>
      </w:r>
      <w:r>
        <w:rPr>
          <w:vertAlign w:val="baseline"/>
        </w:rPr>
        <w:t>probe the trafficker‘s story, often accepting</w:t>
      </w:r>
      <w:r>
        <w:rPr>
          <w:spacing w:val="-2"/>
          <w:vertAlign w:val="baseline"/>
        </w:rPr>
        <w:t> </w:t>
      </w:r>
      <w:r>
        <w:rPr>
          <w:vertAlign w:val="baseline"/>
        </w:rPr>
        <w:t>the death of the child as the will of </w:t>
      </w:r>
      <w:r>
        <w:rPr>
          <w:i/>
          <w:vertAlign w:val="baseline"/>
        </w:rPr>
        <w:t>Allah.</w:t>
      </w:r>
    </w:p>
    <w:p>
      <w:pPr>
        <w:pStyle w:val="Heading1"/>
        <w:numPr>
          <w:ilvl w:val="1"/>
          <w:numId w:val="15"/>
        </w:numPr>
        <w:tabs>
          <w:tab w:pos="608" w:val="left" w:leader="none"/>
        </w:tabs>
        <w:spacing w:line="240" w:lineRule="auto" w:before="7" w:after="0"/>
        <w:ind w:left="608" w:right="0" w:hanging="360"/>
        <w:jc w:val="both"/>
      </w:pPr>
      <w:bookmarkStart w:name="_TOC_250007" w:id="25"/>
      <w:r>
        <w:rPr/>
        <w:t>Effects</w:t>
      </w:r>
      <w:r>
        <w:rPr>
          <w:spacing w:val="-3"/>
        </w:rPr>
        <w:t> </w:t>
      </w:r>
      <w:r>
        <w:rPr/>
        <w:t>of Trafficking</w:t>
      </w:r>
      <w:r>
        <w:rPr>
          <w:spacing w:val="-1"/>
        </w:rPr>
        <w:t> </w:t>
      </w:r>
      <w:r>
        <w:rPr/>
        <w:t>in </w:t>
      </w:r>
      <w:bookmarkEnd w:id="25"/>
      <w:r>
        <w:rPr>
          <w:spacing w:val="-2"/>
        </w:rPr>
        <w:t>Persons</w:t>
      </w:r>
    </w:p>
    <w:p>
      <w:pPr>
        <w:pStyle w:val="BodyText"/>
        <w:spacing w:line="480" w:lineRule="auto" w:before="271"/>
        <w:ind w:left="248" w:right="245"/>
      </w:pPr>
      <w:r>
        <w:rPr/>
        <w:t>The effects of trafficking are enormous, diverse and wide. It affects the victims of trafficking, countries of origin, transit and destination. It is obvious that the principal losers in human trafficking are the victims. Human trafficking, as manifested in</w:t>
      </w:r>
      <w:r>
        <w:rPr>
          <w:spacing w:val="40"/>
        </w:rPr>
        <w:t> </w:t>
      </w:r>
      <w:r>
        <w:rPr/>
        <w:t>Nigeria, exploits and perpetuates attitudes and behaviour that in turn undermine efforts to promote rule of law and counter trafficking. This is because trafficking is related to organised</w:t>
      </w:r>
      <w:r>
        <w:rPr>
          <w:spacing w:val="63"/>
        </w:rPr>
        <w:t> </w:t>
      </w:r>
      <w:r>
        <w:rPr/>
        <w:t>crime</w:t>
      </w:r>
      <w:r>
        <w:rPr>
          <w:spacing w:val="65"/>
        </w:rPr>
        <w:t> </w:t>
      </w:r>
      <w:r>
        <w:rPr/>
        <w:t>and</w:t>
      </w:r>
      <w:r>
        <w:rPr>
          <w:spacing w:val="63"/>
        </w:rPr>
        <w:t> </w:t>
      </w:r>
      <w:r>
        <w:rPr/>
        <w:t>corruption.</w:t>
      </w:r>
      <w:r>
        <w:rPr>
          <w:spacing w:val="63"/>
        </w:rPr>
        <w:t> </w:t>
      </w:r>
      <w:r>
        <w:rPr/>
        <w:t>The</w:t>
      </w:r>
      <w:r>
        <w:rPr>
          <w:spacing w:val="62"/>
        </w:rPr>
        <w:t> </w:t>
      </w:r>
      <w:r>
        <w:rPr/>
        <w:t>continued</w:t>
      </w:r>
      <w:r>
        <w:rPr>
          <w:spacing w:val="65"/>
        </w:rPr>
        <w:t> </w:t>
      </w:r>
      <w:r>
        <w:rPr/>
        <w:t>tolerance</w:t>
      </w:r>
      <w:r>
        <w:rPr>
          <w:spacing w:val="64"/>
        </w:rPr>
        <w:t> </w:t>
      </w:r>
      <w:r>
        <w:rPr/>
        <w:t>for</w:t>
      </w:r>
      <w:r>
        <w:rPr>
          <w:spacing w:val="63"/>
        </w:rPr>
        <w:t> </w:t>
      </w:r>
      <w:r>
        <w:rPr/>
        <w:t>human</w:t>
      </w:r>
      <w:r>
        <w:rPr>
          <w:spacing w:val="63"/>
        </w:rPr>
        <w:t> </w:t>
      </w:r>
      <w:r>
        <w:rPr/>
        <w:t>rights</w:t>
      </w:r>
      <w:r>
        <w:rPr>
          <w:spacing w:val="64"/>
        </w:rPr>
        <w:t> </w:t>
      </w:r>
      <w:r>
        <w:rPr>
          <w:spacing w:val="-2"/>
        </w:rPr>
        <w:t>abuses</w:t>
      </w:r>
    </w:p>
    <w:p>
      <w:pPr>
        <w:pStyle w:val="BodyText"/>
        <w:jc w:val="left"/>
        <w:rPr>
          <w:sz w:val="20"/>
        </w:rPr>
      </w:pPr>
    </w:p>
    <w:p>
      <w:pPr>
        <w:pStyle w:val="BodyText"/>
        <w:jc w:val="left"/>
        <w:rPr>
          <w:sz w:val="20"/>
        </w:rPr>
      </w:pPr>
    </w:p>
    <w:p>
      <w:pPr>
        <w:pStyle w:val="BodyText"/>
        <w:spacing w:before="106"/>
        <w:jc w:val="left"/>
        <w:rPr>
          <w:sz w:val="20"/>
        </w:rPr>
      </w:pPr>
      <w:r>
        <w:rPr/>
        <mc:AlternateContent>
          <mc:Choice Requires="wps">
            <w:drawing>
              <wp:anchor distT="0" distB="0" distL="0" distR="0" allowOverlap="1" layoutInCell="1" locked="0" behindDoc="1" simplePos="0" relativeHeight="487611904">
                <wp:simplePos x="0" y="0"/>
                <wp:positionH relativeFrom="page">
                  <wp:posOffset>1097584</wp:posOffset>
                </wp:positionH>
                <wp:positionV relativeFrom="paragraph">
                  <wp:posOffset>229153</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043545pt;width:144.020pt;height:.71997pt;mso-position-horizontal-relative:page;mso-position-vertical-relative:paragraph;z-index:-15704576;mso-wrap-distance-left:0;mso-wrap-distance-right:0" id="docshape50"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75</w:t>
      </w:r>
      <w:r>
        <w:rPr>
          <w:spacing w:val="-2"/>
          <w:sz w:val="18"/>
          <w:vertAlign w:val="baseline"/>
        </w:rPr>
        <w:t> </w:t>
      </w:r>
      <w:r>
        <w:rPr>
          <w:sz w:val="18"/>
          <w:vertAlign w:val="baseline"/>
        </w:rPr>
        <w:t>Francesca,</w:t>
      </w:r>
      <w:r>
        <w:rPr>
          <w:spacing w:val="-1"/>
          <w:sz w:val="18"/>
          <w:vertAlign w:val="baseline"/>
        </w:rPr>
        <w:t> </w:t>
      </w:r>
      <w:r>
        <w:rPr>
          <w:sz w:val="18"/>
          <w:vertAlign w:val="baseline"/>
        </w:rPr>
        <w:t>B.,</w:t>
      </w:r>
      <w:r>
        <w:rPr>
          <w:spacing w:val="-1"/>
          <w:sz w:val="18"/>
          <w:vertAlign w:val="baseline"/>
        </w:rPr>
        <w:t> </w:t>
      </w:r>
      <w:r>
        <w:rPr>
          <w:sz w:val="18"/>
          <w:vertAlign w:val="baseline"/>
        </w:rPr>
        <w:t>op.cit.</w:t>
      </w:r>
      <w:r>
        <w:rPr>
          <w:spacing w:val="-1"/>
          <w:sz w:val="18"/>
          <w:vertAlign w:val="baseline"/>
        </w:rPr>
        <w:t> </w:t>
      </w:r>
      <w:r>
        <w:rPr>
          <w:sz w:val="18"/>
          <w:vertAlign w:val="baseline"/>
        </w:rPr>
        <w:t>p.</w:t>
      </w:r>
      <w:r>
        <w:rPr>
          <w:spacing w:val="-3"/>
          <w:sz w:val="18"/>
          <w:vertAlign w:val="baseline"/>
        </w:rPr>
        <w:t> </w:t>
      </w:r>
      <w:r>
        <w:rPr>
          <w:spacing w:val="-5"/>
          <w:sz w:val="18"/>
          <w:vertAlign w:val="baseline"/>
        </w:rPr>
        <w:t>49</w:t>
      </w:r>
    </w:p>
    <w:p>
      <w:pPr>
        <w:spacing w:before="0"/>
        <w:ind w:left="519" w:right="155" w:hanging="272"/>
        <w:jc w:val="left"/>
        <w:rPr>
          <w:sz w:val="18"/>
        </w:rPr>
      </w:pPr>
      <w:r>
        <w:rPr>
          <w:sz w:val="18"/>
          <w:vertAlign w:val="superscript"/>
        </w:rPr>
        <w:t>76</w:t>
      </w:r>
      <w:r>
        <w:rPr>
          <w:spacing w:val="-3"/>
          <w:sz w:val="18"/>
          <w:vertAlign w:val="baseline"/>
        </w:rPr>
        <w:t> </w:t>
      </w:r>
      <w:r>
        <w:rPr>
          <w:sz w:val="18"/>
          <w:vertAlign w:val="baseline"/>
        </w:rPr>
        <w:t>Jungudu,</w:t>
      </w:r>
      <w:r>
        <w:rPr>
          <w:spacing w:val="-5"/>
          <w:sz w:val="18"/>
          <w:vertAlign w:val="baseline"/>
        </w:rPr>
        <w:t> </w:t>
      </w:r>
      <w:r>
        <w:rPr>
          <w:sz w:val="18"/>
          <w:vertAlign w:val="baseline"/>
        </w:rPr>
        <w:t>M.</w:t>
      </w:r>
      <w:r>
        <w:rPr>
          <w:spacing w:val="-5"/>
          <w:sz w:val="18"/>
          <w:vertAlign w:val="baseline"/>
        </w:rPr>
        <w:t> </w:t>
      </w:r>
      <w:r>
        <w:rPr>
          <w:sz w:val="18"/>
          <w:vertAlign w:val="baseline"/>
        </w:rPr>
        <w:t>M.,</w:t>
      </w:r>
      <w:r>
        <w:rPr>
          <w:spacing w:val="-3"/>
          <w:sz w:val="18"/>
          <w:vertAlign w:val="baseline"/>
        </w:rPr>
        <w:t> </w:t>
      </w:r>
      <w:r>
        <w:rPr>
          <w:sz w:val="18"/>
          <w:vertAlign w:val="baseline"/>
        </w:rPr>
        <w:t>Gender</w:t>
      </w:r>
      <w:r>
        <w:rPr>
          <w:spacing w:val="-3"/>
          <w:sz w:val="18"/>
          <w:vertAlign w:val="baseline"/>
        </w:rPr>
        <w:t> </w:t>
      </w:r>
      <w:r>
        <w:rPr>
          <w:sz w:val="18"/>
          <w:vertAlign w:val="baseline"/>
        </w:rPr>
        <w:t>and</w:t>
      </w:r>
      <w:r>
        <w:rPr>
          <w:spacing w:val="-2"/>
          <w:sz w:val="18"/>
          <w:vertAlign w:val="baseline"/>
        </w:rPr>
        <w:t> </w:t>
      </w:r>
      <w:r>
        <w:rPr>
          <w:sz w:val="18"/>
          <w:vertAlign w:val="baseline"/>
        </w:rPr>
        <w:t>Human</w:t>
      </w:r>
      <w:r>
        <w:rPr>
          <w:spacing w:val="-2"/>
          <w:sz w:val="18"/>
          <w:vertAlign w:val="baseline"/>
        </w:rPr>
        <w:t> </w:t>
      </w:r>
      <w:r>
        <w:rPr>
          <w:sz w:val="18"/>
          <w:vertAlign w:val="baseline"/>
        </w:rPr>
        <w:t>Rights</w:t>
      </w:r>
      <w:r>
        <w:rPr>
          <w:spacing w:val="-3"/>
          <w:sz w:val="18"/>
          <w:vertAlign w:val="baseline"/>
        </w:rPr>
        <w:t> </w:t>
      </w:r>
      <w:r>
        <w:rPr>
          <w:sz w:val="18"/>
          <w:vertAlign w:val="baseline"/>
        </w:rPr>
        <w:t>Implications</w:t>
      </w:r>
      <w:r>
        <w:rPr>
          <w:spacing w:val="-3"/>
          <w:sz w:val="18"/>
          <w:vertAlign w:val="baseline"/>
        </w:rPr>
        <w:t> </w:t>
      </w:r>
      <w:r>
        <w:rPr>
          <w:sz w:val="18"/>
          <w:vertAlign w:val="baseline"/>
        </w:rPr>
        <w:t>of</w:t>
      </w:r>
      <w:r>
        <w:rPr>
          <w:spacing w:val="-5"/>
          <w:sz w:val="18"/>
          <w:vertAlign w:val="baseline"/>
        </w:rPr>
        <w:t> </w:t>
      </w:r>
      <w:r>
        <w:rPr>
          <w:sz w:val="18"/>
          <w:vertAlign w:val="baseline"/>
        </w:rPr>
        <w:t>Women</w:t>
      </w:r>
      <w:r>
        <w:rPr>
          <w:spacing w:val="-2"/>
          <w:sz w:val="18"/>
          <w:vertAlign w:val="baseline"/>
        </w:rPr>
        <w:t> </w:t>
      </w:r>
      <w:r>
        <w:rPr>
          <w:sz w:val="18"/>
          <w:vertAlign w:val="baseline"/>
        </w:rPr>
        <w:t>Trafficking</w:t>
      </w:r>
      <w:r>
        <w:rPr>
          <w:spacing w:val="-4"/>
          <w:sz w:val="18"/>
          <w:vertAlign w:val="baseline"/>
        </w:rPr>
        <w:t> </w:t>
      </w:r>
      <w:r>
        <w:rPr>
          <w:sz w:val="18"/>
          <w:vertAlign w:val="baseline"/>
        </w:rPr>
        <w:t>in</w:t>
      </w:r>
      <w:r>
        <w:rPr>
          <w:spacing w:val="-2"/>
          <w:sz w:val="18"/>
          <w:vertAlign w:val="baseline"/>
        </w:rPr>
        <w:t> </w:t>
      </w:r>
      <w:r>
        <w:rPr>
          <w:sz w:val="18"/>
          <w:vertAlign w:val="baseline"/>
        </w:rPr>
        <w:t>Northern</w:t>
      </w:r>
      <w:r>
        <w:rPr>
          <w:spacing w:val="-4"/>
          <w:sz w:val="18"/>
          <w:vertAlign w:val="baseline"/>
        </w:rPr>
        <w:t> </w:t>
      </w:r>
      <w:r>
        <w:rPr>
          <w:sz w:val="18"/>
          <w:vertAlign w:val="baseline"/>
        </w:rPr>
        <w:t>Nigeria.</w:t>
      </w:r>
      <w:r>
        <w:rPr>
          <w:spacing w:val="-3"/>
          <w:sz w:val="18"/>
          <w:vertAlign w:val="baseline"/>
        </w:rPr>
        <w:t> </w:t>
      </w:r>
      <w:r>
        <w:rPr>
          <w:sz w:val="18"/>
          <w:vertAlign w:val="baseline"/>
        </w:rPr>
        <w:t>In: Mediterranean Journal of Social Science, Vol. 5, No.26, (Nov. 2014), p.5</w:t>
      </w:r>
    </w:p>
    <w:p>
      <w:pPr>
        <w:spacing w:before="1"/>
        <w:ind w:left="248" w:right="0" w:firstLine="0"/>
        <w:jc w:val="left"/>
        <w:rPr>
          <w:sz w:val="18"/>
        </w:rPr>
      </w:pPr>
      <w:r>
        <w:rPr>
          <w:sz w:val="18"/>
          <w:vertAlign w:val="superscript"/>
        </w:rPr>
        <w:t>77</w:t>
      </w:r>
      <w:r>
        <w:rPr>
          <w:spacing w:val="-3"/>
          <w:sz w:val="18"/>
          <w:vertAlign w:val="baseline"/>
        </w:rPr>
        <w:t> </w:t>
      </w:r>
      <w:r>
        <w:rPr>
          <w:sz w:val="18"/>
          <w:vertAlign w:val="baseline"/>
        </w:rPr>
        <w:t>Policy</w:t>
      </w:r>
      <w:r>
        <w:rPr>
          <w:spacing w:val="-5"/>
          <w:sz w:val="18"/>
          <w:vertAlign w:val="baseline"/>
        </w:rPr>
        <w:t> </w:t>
      </w:r>
      <w:r>
        <w:rPr>
          <w:sz w:val="18"/>
          <w:vertAlign w:val="baseline"/>
        </w:rPr>
        <w:t>Paper No.14.2 (E),</w:t>
      </w:r>
      <w:r>
        <w:rPr>
          <w:spacing w:val="-2"/>
          <w:sz w:val="18"/>
          <w:vertAlign w:val="baseline"/>
        </w:rPr>
        <w:t> </w:t>
      </w:r>
      <w:r>
        <w:rPr>
          <w:sz w:val="18"/>
          <w:vertAlign w:val="baseline"/>
        </w:rPr>
        <w:t>op.</w:t>
      </w:r>
      <w:r>
        <w:rPr>
          <w:spacing w:val="-1"/>
          <w:sz w:val="18"/>
          <w:vertAlign w:val="baseline"/>
        </w:rPr>
        <w:t> </w:t>
      </w:r>
      <w:r>
        <w:rPr>
          <w:sz w:val="18"/>
          <w:vertAlign w:val="baseline"/>
        </w:rPr>
        <w:t>cit.</w:t>
      </w:r>
      <w:r>
        <w:rPr>
          <w:spacing w:val="-2"/>
          <w:sz w:val="18"/>
          <w:vertAlign w:val="baseline"/>
        </w:rPr>
        <w:t> </w:t>
      </w:r>
      <w:r>
        <w:rPr>
          <w:spacing w:val="-4"/>
          <w:sz w:val="18"/>
          <w:vertAlign w:val="baseline"/>
        </w:rPr>
        <w:t>p.30</w:t>
      </w:r>
    </w:p>
    <w:p>
      <w:pPr>
        <w:spacing w:after="0"/>
        <w:jc w:val="left"/>
        <w:rPr>
          <w:sz w:val="18"/>
        </w:rPr>
        <w:sectPr>
          <w:pgSz w:w="11910" w:h="16840"/>
          <w:pgMar w:header="0" w:footer="1000" w:top="800" w:bottom="1200" w:left="1480" w:right="1480"/>
        </w:sectPr>
      </w:pPr>
    </w:p>
    <w:p>
      <w:pPr>
        <w:pStyle w:val="BodyText"/>
        <w:spacing w:line="480" w:lineRule="auto" w:before="73"/>
        <w:ind w:left="248" w:right="254"/>
      </w:pPr>
      <w:r>
        <w:rPr/>
        <w:t>against victims of trafficking especially women and children also hinders efforts to address these concerns.</w:t>
      </w:r>
    </w:p>
    <w:p>
      <w:pPr>
        <w:pStyle w:val="Heading1"/>
        <w:numPr>
          <w:ilvl w:val="2"/>
          <w:numId w:val="15"/>
        </w:numPr>
        <w:tabs>
          <w:tab w:pos="787" w:val="left" w:leader="none"/>
        </w:tabs>
        <w:spacing w:line="240" w:lineRule="auto" w:before="97" w:after="0"/>
        <w:ind w:left="787" w:right="0" w:hanging="539"/>
        <w:jc w:val="both"/>
      </w:pPr>
      <w:bookmarkStart w:name="_TOC_250006" w:id="26"/>
      <w:r>
        <w:rPr/>
        <w:t>Human</w:t>
      </w:r>
      <w:r>
        <w:rPr>
          <w:spacing w:val="-2"/>
        </w:rPr>
        <w:t> </w:t>
      </w:r>
      <w:r>
        <w:rPr/>
        <w:t>Rights</w:t>
      </w:r>
      <w:r>
        <w:rPr>
          <w:spacing w:val="-1"/>
        </w:rPr>
        <w:t> </w:t>
      </w:r>
      <w:bookmarkEnd w:id="26"/>
      <w:r>
        <w:rPr>
          <w:spacing w:val="-2"/>
        </w:rPr>
        <w:t>Violations</w:t>
      </w:r>
    </w:p>
    <w:p>
      <w:pPr>
        <w:pStyle w:val="BodyText"/>
        <w:spacing w:line="480" w:lineRule="auto" w:before="271"/>
        <w:ind w:left="248" w:right="242"/>
      </w:pPr>
      <w:r>
        <w:rPr/>
        <w:t>According to the former United Nations High Commissioner for human rights, Mary Robison, trafficking in human beings, is a cause of human rights violations as it</w:t>
      </w:r>
      <w:r>
        <w:rPr>
          <w:spacing w:val="40"/>
        </w:rPr>
        <w:t> </w:t>
      </w:r>
      <w:r>
        <w:rPr/>
        <w:t>violates basic human rights, such as the right to life, the right to dignity and security,</w:t>
      </w:r>
      <w:r>
        <w:rPr>
          <w:spacing w:val="40"/>
        </w:rPr>
        <w:t> </w:t>
      </w:r>
      <w:r>
        <w:rPr/>
        <w:t>the right to just and favourable conditions of work, the right to health, the right to equality and the right to be recognized as a person before the law. Human rights according to United Nations are those rights which are inherent in nature and without which we cannot function as human being. The idea of human rights is that, there are certain rights attached to individual that should not be taken away from him except in circumstances considered reasonable and allowed by law. Thus, Section 46 (1) of the Constitution provides that:</w:t>
      </w:r>
    </w:p>
    <w:p>
      <w:pPr>
        <w:pStyle w:val="BodyText"/>
        <w:spacing w:before="1"/>
        <w:ind w:left="2408" w:right="2119"/>
      </w:pPr>
      <w:r>
        <w:rPr/>
        <w:t>Any person who alleges that any of the provisions of this Chapter has been, is </w:t>
      </w:r>
      <w:r>
        <w:rPr/>
        <w:t>being or likely to be contravened in any State in relation to him may apply to a High Court in that State for redress</w:t>
      </w:r>
      <w:r>
        <w:rPr>
          <w:vertAlign w:val="superscript"/>
        </w:rPr>
        <w:t>78</w:t>
      </w:r>
      <w:r>
        <w:rPr>
          <w:vertAlign w:val="baseline"/>
        </w:rPr>
        <w:t>.</w:t>
      </w:r>
    </w:p>
    <w:p>
      <w:pPr>
        <w:pStyle w:val="BodyText"/>
        <w:jc w:val="left"/>
      </w:pPr>
    </w:p>
    <w:p>
      <w:pPr>
        <w:pStyle w:val="BodyText"/>
        <w:spacing w:line="480" w:lineRule="auto" w:before="1"/>
        <w:ind w:left="248" w:right="245"/>
      </w:pPr>
      <w:r>
        <w:rPr/>
        <w:t>The implication of the above section of the Constitution is that individuals in Nigeria are empowered by law to approach any High court if their rights are or about to be </w:t>
      </w:r>
      <w:r>
        <w:rPr>
          <w:spacing w:val="-2"/>
        </w:rPr>
        <w:t>breach.</w:t>
      </w:r>
    </w:p>
    <w:p>
      <w:pPr>
        <w:pStyle w:val="BodyText"/>
        <w:spacing w:line="480" w:lineRule="auto" w:before="46"/>
        <w:ind w:left="248" w:right="241"/>
      </w:pPr>
      <w:r>
        <w:rPr/>
        <mc:AlternateContent>
          <mc:Choice Requires="wps">
            <w:drawing>
              <wp:anchor distT="0" distB="0" distL="0" distR="0" allowOverlap="1" layoutInCell="1" locked="0" behindDoc="1" simplePos="0" relativeHeight="487612416">
                <wp:simplePos x="0" y="0"/>
                <wp:positionH relativeFrom="page">
                  <wp:posOffset>1097584</wp:posOffset>
                </wp:positionH>
                <wp:positionV relativeFrom="paragraph">
                  <wp:posOffset>2156122</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9.773392pt;width:144.020pt;height:.71997pt;mso-position-horizontal-relative:page;mso-position-vertical-relative:paragraph;z-index:-15704064;mso-wrap-distance-left:0;mso-wrap-distance-right:0" id="docshape51" filled="true" fillcolor="#000000" stroked="false">
                <v:fill type="solid"/>
                <w10:wrap type="topAndBottom"/>
              </v:rect>
            </w:pict>
          </mc:Fallback>
        </mc:AlternateContent>
      </w:r>
      <w:r>
        <w:rPr/>
        <w:t>Human trafficking is also one of the greatest deprivations of human rights of an individual under international law and the Constitution</w:t>
      </w:r>
      <w:r>
        <w:rPr>
          <w:vertAlign w:val="superscript"/>
        </w:rPr>
        <w:t>79</w:t>
      </w:r>
      <w:r>
        <w:rPr>
          <w:vertAlign w:val="baseline"/>
        </w:rPr>
        <w:t>. The violation denies the victims of the opportunity of developing into contributing global citizens. For instance, Section 34 (1) provides that: ―</w:t>
      </w:r>
      <w:r>
        <w:rPr>
          <w:i/>
          <w:vertAlign w:val="baseline"/>
        </w:rPr>
        <w:t>Every individual is entitled to respect for the dignity of his person ...”. </w:t>
      </w:r>
      <w:r>
        <w:rPr>
          <w:vertAlign w:val="baseline"/>
        </w:rPr>
        <w:t>This right includes no subjection of a person to torture or inhuman treatment.</w:t>
      </w:r>
      <w:r>
        <w:rPr>
          <w:spacing w:val="27"/>
          <w:vertAlign w:val="baseline"/>
        </w:rPr>
        <w:t> </w:t>
      </w:r>
      <w:r>
        <w:rPr>
          <w:vertAlign w:val="baseline"/>
        </w:rPr>
        <w:t>However,</w:t>
      </w:r>
      <w:r>
        <w:rPr>
          <w:spacing w:val="26"/>
          <w:vertAlign w:val="baseline"/>
        </w:rPr>
        <w:t> </w:t>
      </w:r>
      <w:r>
        <w:rPr>
          <w:vertAlign w:val="baseline"/>
        </w:rPr>
        <w:t>in</w:t>
      </w:r>
      <w:r>
        <w:rPr>
          <w:spacing w:val="28"/>
          <w:vertAlign w:val="baseline"/>
        </w:rPr>
        <w:t> </w:t>
      </w:r>
      <w:r>
        <w:rPr>
          <w:vertAlign w:val="baseline"/>
        </w:rPr>
        <w:t>the</w:t>
      </w:r>
      <w:r>
        <w:rPr>
          <w:spacing w:val="26"/>
          <w:vertAlign w:val="baseline"/>
        </w:rPr>
        <w:t> </w:t>
      </w:r>
      <w:r>
        <w:rPr>
          <w:vertAlign w:val="baseline"/>
        </w:rPr>
        <w:t>process</w:t>
      </w:r>
      <w:r>
        <w:rPr>
          <w:spacing w:val="28"/>
          <w:vertAlign w:val="baseline"/>
        </w:rPr>
        <w:t> </w:t>
      </w:r>
      <w:r>
        <w:rPr>
          <w:vertAlign w:val="baseline"/>
        </w:rPr>
        <w:t>of</w:t>
      </w:r>
      <w:r>
        <w:rPr>
          <w:spacing w:val="26"/>
          <w:vertAlign w:val="baseline"/>
        </w:rPr>
        <w:t> </w:t>
      </w:r>
      <w:r>
        <w:rPr>
          <w:vertAlign w:val="baseline"/>
        </w:rPr>
        <w:t>trafficking,</w:t>
      </w:r>
      <w:r>
        <w:rPr>
          <w:spacing w:val="27"/>
          <w:vertAlign w:val="baseline"/>
        </w:rPr>
        <w:t> </w:t>
      </w:r>
      <w:r>
        <w:rPr>
          <w:vertAlign w:val="baseline"/>
        </w:rPr>
        <w:t>this</w:t>
      </w:r>
      <w:r>
        <w:rPr>
          <w:spacing w:val="27"/>
          <w:vertAlign w:val="baseline"/>
        </w:rPr>
        <w:t> </w:t>
      </w:r>
      <w:r>
        <w:rPr>
          <w:vertAlign w:val="baseline"/>
        </w:rPr>
        <w:t>right</w:t>
      </w:r>
      <w:r>
        <w:rPr>
          <w:spacing w:val="28"/>
          <w:vertAlign w:val="baseline"/>
        </w:rPr>
        <w:t> </w:t>
      </w:r>
      <w:r>
        <w:rPr>
          <w:vertAlign w:val="baseline"/>
        </w:rPr>
        <w:t>is</w:t>
      </w:r>
      <w:r>
        <w:rPr>
          <w:spacing w:val="25"/>
          <w:vertAlign w:val="baseline"/>
        </w:rPr>
        <w:t> </w:t>
      </w:r>
      <w:r>
        <w:rPr>
          <w:vertAlign w:val="baseline"/>
        </w:rPr>
        <w:t>violated</w:t>
      </w:r>
      <w:r>
        <w:rPr>
          <w:spacing w:val="29"/>
          <w:vertAlign w:val="baseline"/>
        </w:rPr>
        <w:t> </w:t>
      </w:r>
      <w:r>
        <w:rPr>
          <w:vertAlign w:val="baseline"/>
        </w:rPr>
        <w:t>as</w:t>
      </w:r>
      <w:r>
        <w:rPr>
          <w:spacing w:val="25"/>
          <w:vertAlign w:val="baseline"/>
        </w:rPr>
        <w:t> </w:t>
      </w:r>
      <w:r>
        <w:rPr>
          <w:vertAlign w:val="baseline"/>
        </w:rPr>
        <w:t>victims</w:t>
      </w:r>
      <w:r>
        <w:rPr>
          <w:spacing w:val="25"/>
          <w:vertAlign w:val="baseline"/>
        </w:rPr>
        <w:t> </w:t>
      </w:r>
      <w:r>
        <w:rPr>
          <w:spacing w:val="-5"/>
          <w:vertAlign w:val="baseline"/>
        </w:rPr>
        <w:t>are</w:t>
      </w:r>
    </w:p>
    <w:p>
      <w:pPr>
        <w:spacing w:before="98"/>
        <w:ind w:left="248" w:right="0" w:firstLine="0"/>
        <w:jc w:val="left"/>
        <w:rPr>
          <w:sz w:val="18"/>
        </w:rPr>
      </w:pPr>
      <w:r>
        <w:rPr>
          <w:sz w:val="18"/>
          <w:vertAlign w:val="superscript"/>
        </w:rPr>
        <w:t>78</w:t>
      </w:r>
      <w:r>
        <w:rPr>
          <w:spacing w:val="-4"/>
          <w:sz w:val="18"/>
          <w:vertAlign w:val="baseline"/>
        </w:rPr>
        <w:t> </w:t>
      </w:r>
      <w:r>
        <w:rPr>
          <w:sz w:val="18"/>
          <w:vertAlign w:val="baseline"/>
        </w:rPr>
        <w:t>See</w:t>
      </w:r>
      <w:r>
        <w:rPr>
          <w:spacing w:val="-2"/>
          <w:sz w:val="18"/>
          <w:vertAlign w:val="baseline"/>
        </w:rPr>
        <w:t> </w:t>
      </w:r>
      <w:r>
        <w:rPr>
          <w:sz w:val="18"/>
          <w:vertAlign w:val="baseline"/>
        </w:rPr>
        <w:t>generally,</w:t>
      </w:r>
      <w:r>
        <w:rPr>
          <w:spacing w:val="-2"/>
          <w:sz w:val="18"/>
          <w:vertAlign w:val="baseline"/>
        </w:rPr>
        <w:t> </w:t>
      </w:r>
      <w:r>
        <w:rPr>
          <w:sz w:val="18"/>
          <w:vertAlign w:val="baseline"/>
        </w:rPr>
        <w:t>Chapter</w:t>
      </w:r>
      <w:r>
        <w:rPr>
          <w:spacing w:val="-1"/>
          <w:sz w:val="18"/>
          <w:vertAlign w:val="baseline"/>
        </w:rPr>
        <w:t> </w:t>
      </w:r>
      <w:r>
        <w:rPr>
          <w:sz w:val="18"/>
          <w:vertAlign w:val="baseline"/>
        </w:rPr>
        <w:t>4,</w:t>
      </w:r>
      <w:r>
        <w:rPr>
          <w:spacing w:val="-2"/>
          <w:sz w:val="18"/>
          <w:vertAlign w:val="baseline"/>
        </w:rPr>
        <w:t> </w:t>
      </w:r>
      <w:r>
        <w:rPr>
          <w:sz w:val="18"/>
          <w:vertAlign w:val="baseline"/>
        </w:rPr>
        <w:t>Constitution</w:t>
      </w:r>
      <w:r>
        <w:rPr>
          <w:spacing w:val="-2"/>
          <w:sz w:val="18"/>
          <w:vertAlign w:val="baseline"/>
        </w:rPr>
        <w:t> </w:t>
      </w:r>
      <w:r>
        <w:rPr>
          <w:sz w:val="18"/>
          <w:vertAlign w:val="baseline"/>
        </w:rPr>
        <w:t>of</w:t>
      </w:r>
      <w:r>
        <w:rPr>
          <w:spacing w:val="-3"/>
          <w:sz w:val="18"/>
          <w:vertAlign w:val="baseline"/>
        </w:rPr>
        <w:t> </w:t>
      </w:r>
      <w:r>
        <w:rPr>
          <w:sz w:val="18"/>
          <w:vertAlign w:val="baseline"/>
        </w:rPr>
        <w:t>Federal</w:t>
      </w:r>
      <w:r>
        <w:rPr>
          <w:spacing w:val="-2"/>
          <w:sz w:val="18"/>
          <w:vertAlign w:val="baseline"/>
        </w:rPr>
        <w:t> </w:t>
      </w:r>
      <w:r>
        <w:rPr>
          <w:sz w:val="18"/>
          <w:vertAlign w:val="baseline"/>
        </w:rPr>
        <w:t>Republic</w:t>
      </w:r>
      <w:r>
        <w:rPr>
          <w:spacing w:val="-2"/>
          <w:sz w:val="18"/>
          <w:vertAlign w:val="baseline"/>
        </w:rPr>
        <w:t> </w:t>
      </w:r>
      <w:r>
        <w:rPr>
          <w:sz w:val="18"/>
          <w:vertAlign w:val="baseline"/>
        </w:rPr>
        <w:t>of</w:t>
      </w:r>
      <w:r>
        <w:rPr>
          <w:spacing w:val="-3"/>
          <w:sz w:val="18"/>
          <w:vertAlign w:val="baseline"/>
        </w:rPr>
        <w:t> </w:t>
      </w:r>
      <w:r>
        <w:rPr>
          <w:spacing w:val="-2"/>
          <w:sz w:val="18"/>
          <w:vertAlign w:val="baseline"/>
        </w:rPr>
        <w:t>Nigeria.</w:t>
      </w:r>
    </w:p>
    <w:p>
      <w:pPr>
        <w:spacing w:before="2"/>
        <w:ind w:left="248" w:right="0" w:firstLine="0"/>
        <w:jc w:val="left"/>
        <w:rPr>
          <w:sz w:val="18"/>
        </w:rPr>
      </w:pPr>
      <w:r>
        <w:rPr>
          <w:sz w:val="18"/>
          <w:vertAlign w:val="superscript"/>
        </w:rPr>
        <w:t>79</w:t>
      </w:r>
      <w:r>
        <w:rPr>
          <w:spacing w:val="-1"/>
          <w:sz w:val="18"/>
          <w:vertAlign w:val="baseline"/>
        </w:rPr>
        <w:t> </w:t>
      </w:r>
      <w:r>
        <w:rPr>
          <w:sz w:val="18"/>
          <w:vertAlign w:val="baseline"/>
        </w:rPr>
        <w:t>Chapter</w:t>
      </w:r>
      <w:r>
        <w:rPr>
          <w:spacing w:val="-1"/>
          <w:sz w:val="18"/>
          <w:vertAlign w:val="baseline"/>
        </w:rPr>
        <w:t> </w:t>
      </w:r>
      <w:r>
        <w:rPr>
          <w:sz w:val="18"/>
          <w:vertAlign w:val="baseline"/>
        </w:rPr>
        <w:t>iv, </w:t>
      </w:r>
      <w:r>
        <w:rPr>
          <w:spacing w:val="-2"/>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1"/>
      </w:pPr>
      <w:r>
        <w:rPr/>
        <w:t>subjected to inhuman treatment. The right to freedom of movement, the right to private and family life are also violated in the cause of trafficking</w:t>
      </w:r>
      <w:r>
        <w:rPr>
          <w:vertAlign w:val="superscript"/>
        </w:rPr>
        <w:t>80</w:t>
      </w:r>
      <w:r>
        <w:rPr>
          <w:vertAlign w:val="baseline"/>
        </w:rPr>
        <w:t>. Many victims of human trafficking are physically and sexually abused and are held in conditions of actual and psychological captivity against the spirit of the Constitution of Federal Republic of </w:t>
      </w:r>
      <w:r>
        <w:rPr>
          <w:spacing w:val="-2"/>
          <w:vertAlign w:val="baseline"/>
        </w:rPr>
        <w:t>Nigeria.</w:t>
      </w:r>
    </w:p>
    <w:p>
      <w:pPr>
        <w:pStyle w:val="BodyText"/>
        <w:spacing w:line="480" w:lineRule="auto" w:before="186"/>
        <w:ind w:left="248" w:right="246"/>
      </w:pPr>
      <w:r>
        <w:rPr/>
        <w:t>Human rights are also violated in process of prosecuting traffickers as traffic victims cannot</w:t>
      </w:r>
      <w:r>
        <w:rPr>
          <w:spacing w:val="-2"/>
        </w:rPr>
        <w:t> </w:t>
      </w:r>
      <w:r>
        <w:rPr/>
        <w:t>effectively</w:t>
      </w:r>
      <w:r>
        <w:rPr>
          <w:spacing w:val="-7"/>
        </w:rPr>
        <w:t> </w:t>
      </w:r>
      <w:r>
        <w:rPr/>
        <w:t>participate</w:t>
      </w:r>
      <w:r>
        <w:rPr>
          <w:spacing w:val="-2"/>
        </w:rPr>
        <w:t> </w:t>
      </w:r>
      <w:r>
        <w:rPr/>
        <w:t>in</w:t>
      </w:r>
      <w:r>
        <w:rPr>
          <w:spacing w:val="-2"/>
        </w:rPr>
        <w:t> </w:t>
      </w:r>
      <w:r>
        <w:rPr/>
        <w:t>the</w:t>
      </w:r>
      <w:r>
        <w:rPr>
          <w:spacing w:val="-1"/>
        </w:rPr>
        <w:t> </w:t>
      </w:r>
      <w:r>
        <w:rPr/>
        <w:t>justice</w:t>
      </w:r>
      <w:r>
        <w:rPr>
          <w:spacing w:val="-4"/>
        </w:rPr>
        <w:t> </w:t>
      </w:r>
      <w:r>
        <w:rPr/>
        <w:t>system due</w:t>
      </w:r>
      <w:r>
        <w:rPr>
          <w:spacing w:val="-3"/>
        </w:rPr>
        <w:t> </w:t>
      </w:r>
      <w:r>
        <w:rPr/>
        <w:t>to fear,</w:t>
      </w:r>
      <w:r>
        <w:rPr>
          <w:spacing w:val="-2"/>
        </w:rPr>
        <w:t> </w:t>
      </w:r>
      <w:r>
        <w:rPr/>
        <w:t>threats</w:t>
      </w:r>
      <w:r>
        <w:rPr>
          <w:spacing w:val="-2"/>
        </w:rPr>
        <w:t> </w:t>
      </w:r>
      <w:r>
        <w:rPr/>
        <w:t>of</w:t>
      </w:r>
      <w:r>
        <w:rPr>
          <w:spacing w:val="-2"/>
        </w:rPr>
        <w:t> </w:t>
      </w:r>
      <w:r>
        <w:rPr/>
        <w:t>reprisal against them or their families or intimidation by the organized criminal network of traffickers, thereby denying the victim the right to fear hearing.</w:t>
      </w:r>
    </w:p>
    <w:p>
      <w:pPr>
        <w:pStyle w:val="Heading1"/>
        <w:numPr>
          <w:ilvl w:val="2"/>
          <w:numId w:val="15"/>
        </w:numPr>
        <w:tabs>
          <w:tab w:pos="967" w:val="left" w:leader="none"/>
        </w:tabs>
        <w:spacing w:line="240" w:lineRule="auto" w:before="3" w:after="0"/>
        <w:ind w:left="967" w:right="0" w:hanging="719"/>
        <w:jc w:val="both"/>
      </w:pPr>
      <w:bookmarkStart w:name="_TOC_250005" w:id="27"/>
      <w:bookmarkEnd w:id="27"/>
      <w:r>
        <w:rPr>
          <w:spacing w:val="-2"/>
        </w:rPr>
        <w:t>Crime</w:t>
      </w:r>
    </w:p>
    <w:p>
      <w:pPr>
        <w:pStyle w:val="BodyText"/>
        <w:spacing w:line="480" w:lineRule="auto" w:before="271"/>
        <w:ind w:left="248" w:right="247"/>
      </w:pPr>
      <w:r>
        <w:rPr/>
        <w:t>In ordinary language, the term crime denotes an unlawful act punishable by State. The term crime does not, in modern criminal law, have any</w:t>
      </w:r>
      <w:r>
        <w:rPr>
          <w:spacing w:val="-3"/>
        </w:rPr>
        <w:t> </w:t>
      </w:r>
      <w:r>
        <w:rPr/>
        <w:t>simple and universally</w:t>
      </w:r>
      <w:r>
        <w:rPr>
          <w:spacing w:val="-3"/>
        </w:rPr>
        <w:t> </w:t>
      </w:r>
      <w:r>
        <w:rPr/>
        <w:t>accepted definition,</w:t>
      </w:r>
      <w:r>
        <w:rPr>
          <w:spacing w:val="-3"/>
        </w:rPr>
        <w:t> </w:t>
      </w:r>
      <w:r>
        <w:rPr/>
        <w:t>though</w:t>
      </w:r>
      <w:r>
        <w:rPr>
          <w:spacing w:val="-1"/>
        </w:rPr>
        <w:t> </w:t>
      </w:r>
      <w:r>
        <w:rPr/>
        <w:t>statutory</w:t>
      </w:r>
      <w:r>
        <w:rPr>
          <w:spacing w:val="-6"/>
        </w:rPr>
        <w:t> </w:t>
      </w:r>
      <w:r>
        <w:rPr/>
        <w:t>definitions</w:t>
      </w:r>
      <w:r>
        <w:rPr>
          <w:spacing w:val="-3"/>
        </w:rPr>
        <w:t> </w:t>
      </w:r>
      <w:r>
        <w:rPr/>
        <w:t>have</w:t>
      </w:r>
      <w:r>
        <w:rPr>
          <w:spacing w:val="-4"/>
        </w:rPr>
        <w:t> </w:t>
      </w:r>
      <w:r>
        <w:rPr/>
        <w:t>been</w:t>
      </w:r>
      <w:r>
        <w:rPr>
          <w:spacing w:val="-1"/>
        </w:rPr>
        <w:t> </w:t>
      </w:r>
      <w:r>
        <w:rPr/>
        <w:t>provided</w:t>
      </w:r>
      <w:r>
        <w:rPr>
          <w:spacing w:val="-3"/>
        </w:rPr>
        <w:t> </w:t>
      </w:r>
      <w:r>
        <w:rPr/>
        <w:t>for</w:t>
      </w:r>
      <w:r>
        <w:rPr>
          <w:spacing w:val="-3"/>
        </w:rPr>
        <w:t> </w:t>
      </w:r>
      <w:r>
        <w:rPr/>
        <w:t>certain</w:t>
      </w:r>
      <w:r>
        <w:rPr>
          <w:spacing w:val="-1"/>
        </w:rPr>
        <w:t> </w:t>
      </w:r>
      <w:r>
        <w:rPr/>
        <w:t>purposes.</w:t>
      </w:r>
      <w:r>
        <w:rPr>
          <w:spacing w:val="-3"/>
        </w:rPr>
        <w:t> </w:t>
      </w:r>
      <w:r>
        <w:rPr/>
        <w:t>Thus,</w:t>
      </w:r>
      <w:r>
        <w:rPr>
          <w:spacing w:val="-1"/>
        </w:rPr>
        <w:t> </w:t>
      </w:r>
      <w:r>
        <w:rPr/>
        <w:t>a crime may be seen as an act or a forbidden act to the State and punishable by law. The criminal nature of human trafficking is explicitly recognized and established by the Protocol</w:t>
      </w:r>
      <w:r>
        <w:rPr>
          <w:vertAlign w:val="superscript"/>
        </w:rPr>
        <w:t>81</w:t>
      </w:r>
      <w:r>
        <w:rPr>
          <w:vertAlign w:val="baseline"/>
        </w:rPr>
        <w:t>. Article 5 of the said Protocol provides that:</w:t>
      </w:r>
    </w:p>
    <w:p>
      <w:pPr>
        <w:pStyle w:val="ListParagraph"/>
        <w:numPr>
          <w:ilvl w:val="3"/>
          <w:numId w:val="15"/>
        </w:numPr>
        <w:tabs>
          <w:tab w:pos="2659" w:val="left" w:leader="none"/>
        </w:tabs>
        <w:spacing w:line="240" w:lineRule="auto" w:before="1" w:after="0"/>
        <w:ind w:left="2408" w:right="1974" w:firstLine="0"/>
        <w:jc w:val="both"/>
        <w:rPr>
          <w:sz w:val="24"/>
        </w:rPr>
      </w:pPr>
      <w:r>
        <w:rPr>
          <w:sz w:val="24"/>
        </w:rPr>
        <w:t>Each State Party shall adopt such legislative and other measures as may be necessary to establish</w:t>
      </w:r>
      <w:r>
        <w:rPr>
          <w:spacing w:val="-7"/>
          <w:sz w:val="24"/>
        </w:rPr>
        <w:t> </w:t>
      </w:r>
      <w:r>
        <w:rPr>
          <w:sz w:val="24"/>
        </w:rPr>
        <w:t>as</w:t>
      </w:r>
      <w:r>
        <w:rPr>
          <w:spacing w:val="-7"/>
          <w:sz w:val="24"/>
        </w:rPr>
        <w:t> </w:t>
      </w:r>
      <w:r>
        <w:rPr>
          <w:sz w:val="24"/>
        </w:rPr>
        <w:t>criminal</w:t>
      </w:r>
      <w:r>
        <w:rPr>
          <w:spacing w:val="-7"/>
          <w:sz w:val="24"/>
        </w:rPr>
        <w:t> </w:t>
      </w:r>
      <w:r>
        <w:rPr>
          <w:sz w:val="24"/>
        </w:rPr>
        <w:t>offences,</w:t>
      </w:r>
      <w:r>
        <w:rPr>
          <w:spacing w:val="-7"/>
          <w:sz w:val="24"/>
        </w:rPr>
        <w:t> </w:t>
      </w:r>
      <w:r>
        <w:rPr>
          <w:sz w:val="24"/>
        </w:rPr>
        <w:t>when</w:t>
      </w:r>
      <w:r>
        <w:rPr>
          <w:spacing w:val="-7"/>
          <w:sz w:val="24"/>
        </w:rPr>
        <w:t> </w:t>
      </w:r>
      <w:r>
        <w:rPr>
          <w:sz w:val="24"/>
        </w:rPr>
        <w:t>committed </w:t>
      </w:r>
      <w:r>
        <w:rPr>
          <w:spacing w:val="-2"/>
          <w:sz w:val="24"/>
        </w:rPr>
        <w:t>intentionally:</w:t>
      </w:r>
    </w:p>
    <w:p>
      <w:pPr>
        <w:pStyle w:val="ListParagraph"/>
        <w:numPr>
          <w:ilvl w:val="4"/>
          <w:numId w:val="15"/>
        </w:numPr>
        <w:tabs>
          <w:tab w:pos="2763" w:val="left" w:leader="none"/>
        </w:tabs>
        <w:spacing w:line="240" w:lineRule="auto" w:before="0" w:after="0"/>
        <w:ind w:left="2408" w:right="1975" w:firstLine="0"/>
        <w:jc w:val="both"/>
        <w:rPr>
          <w:sz w:val="24"/>
        </w:rPr>
      </w:pPr>
      <w:r>
        <w:rPr>
          <w:sz w:val="24"/>
        </w:rPr>
        <w:t>Either or both of the following as criminal offences distinct from those involving </w:t>
      </w:r>
      <w:r>
        <w:rPr>
          <w:sz w:val="24"/>
        </w:rPr>
        <w:t>the attempt or completion of the criminal activity:</w:t>
      </w:r>
    </w:p>
    <w:p>
      <w:pPr>
        <w:pStyle w:val="ListParagraph"/>
        <w:numPr>
          <w:ilvl w:val="5"/>
          <w:numId w:val="15"/>
        </w:numPr>
        <w:tabs>
          <w:tab w:pos="2702" w:val="left" w:leader="none"/>
        </w:tabs>
        <w:spacing w:line="240" w:lineRule="auto" w:before="1" w:after="0"/>
        <w:ind w:left="2408" w:right="1971" w:firstLine="0"/>
        <w:jc w:val="both"/>
        <w:rPr>
          <w:sz w:val="24"/>
        </w:rPr>
      </w:pPr>
      <w:r>
        <w:rPr>
          <w:sz w:val="24"/>
        </w:rPr>
        <w:t>Agreeing with one or more other persons to commit a serious crime for a purpose relating directly or indirectly to the obtaining of </w:t>
      </w:r>
      <w:r>
        <w:rPr>
          <w:sz w:val="24"/>
        </w:rPr>
        <w:t>a financial or other material benefit and, where required by domestic law, involving an act undertaken by one of the participants in furtherance of the agreement or involving an organized criminal group;</w:t>
      </w:r>
    </w:p>
    <w:p>
      <w:pPr>
        <w:pStyle w:val="BodyText"/>
        <w:jc w:val="left"/>
        <w:rPr>
          <w:sz w:val="20"/>
        </w:rPr>
      </w:pPr>
    </w:p>
    <w:p>
      <w:pPr>
        <w:pStyle w:val="BodyText"/>
        <w:spacing w:before="129"/>
        <w:jc w:val="left"/>
        <w:rPr>
          <w:sz w:val="20"/>
        </w:rPr>
      </w:pPr>
      <w:r>
        <w:rPr/>
        <mc:AlternateContent>
          <mc:Choice Requires="wps">
            <w:drawing>
              <wp:anchor distT="0" distB="0" distL="0" distR="0" allowOverlap="1" layoutInCell="1" locked="0" behindDoc="1" simplePos="0" relativeHeight="487612928">
                <wp:simplePos x="0" y="0"/>
                <wp:positionH relativeFrom="page">
                  <wp:posOffset>1097584</wp:posOffset>
                </wp:positionH>
                <wp:positionV relativeFrom="paragraph">
                  <wp:posOffset>243394</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164913pt;width:144.020pt;height:.71997pt;mso-position-horizontal-relative:page;mso-position-vertical-relative:paragraph;z-index:-15703552;mso-wrap-distance-left:0;mso-wrap-distance-right:0" id="docshape52"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80</w:t>
      </w:r>
      <w:r>
        <w:rPr>
          <w:sz w:val="18"/>
          <w:vertAlign w:val="baseline"/>
        </w:rPr>
        <w:t> </w:t>
      </w:r>
      <w:r>
        <w:rPr>
          <w:spacing w:val="-4"/>
          <w:sz w:val="18"/>
          <w:vertAlign w:val="baseline"/>
        </w:rPr>
        <w:t>Ibid</w:t>
      </w:r>
    </w:p>
    <w:p>
      <w:pPr>
        <w:spacing w:before="0"/>
        <w:ind w:left="474" w:right="529" w:hanging="226"/>
        <w:jc w:val="left"/>
        <w:rPr>
          <w:sz w:val="18"/>
        </w:rPr>
      </w:pPr>
      <w:r>
        <w:rPr>
          <w:sz w:val="18"/>
          <w:vertAlign w:val="superscript"/>
        </w:rPr>
        <w:t>81</w:t>
      </w:r>
      <w:r>
        <w:rPr>
          <w:spacing w:val="-5"/>
          <w:sz w:val="18"/>
          <w:vertAlign w:val="baseline"/>
        </w:rPr>
        <w:t> </w:t>
      </w:r>
      <w:r>
        <w:rPr>
          <w:sz w:val="18"/>
          <w:vertAlign w:val="baseline"/>
        </w:rPr>
        <w:t>Protocol</w:t>
      </w:r>
      <w:r>
        <w:rPr>
          <w:spacing w:val="39"/>
          <w:sz w:val="18"/>
          <w:vertAlign w:val="baseline"/>
        </w:rPr>
        <w:t> </w:t>
      </w:r>
      <w:r>
        <w:rPr>
          <w:sz w:val="18"/>
          <w:vertAlign w:val="baseline"/>
        </w:rPr>
        <w:t>to</w:t>
      </w:r>
      <w:r>
        <w:rPr>
          <w:spacing w:val="-4"/>
          <w:sz w:val="18"/>
          <w:vertAlign w:val="baseline"/>
        </w:rPr>
        <w:t> </w:t>
      </w:r>
      <w:r>
        <w:rPr>
          <w:sz w:val="18"/>
          <w:vertAlign w:val="baseline"/>
        </w:rPr>
        <w:t>Prevent,</w:t>
      </w:r>
      <w:r>
        <w:rPr>
          <w:spacing w:val="-2"/>
          <w:sz w:val="18"/>
          <w:vertAlign w:val="baseline"/>
        </w:rPr>
        <w:t> </w:t>
      </w:r>
      <w:r>
        <w:rPr>
          <w:sz w:val="18"/>
          <w:vertAlign w:val="baseline"/>
        </w:rPr>
        <w:t>Suppress,</w:t>
      </w:r>
      <w:r>
        <w:rPr>
          <w:spacing w:val="-3"/>
          <w:sz w:val="18"/>
          <w:vertAlign w:val="baseline"/>
        </w:rPr>
        <w:t> </w:t>
      </w:r>
      <w:r>
        <w:rPr>
          <w:sz w:val="18"/>
          <w:vertAlign w:val="baseline"/>
        </w:rPr>
        <w:t>and</w:t>
      </w:r>
      <w:r>
        <w:rPr>
          <w:spacing w:val="-4"/>
          <w:sz w:val="18"/>
          <w:vertAlign w:val="baseline"/>
        </w:rPr>
        <w:t> </w:t>
      </w:r>
      <w:r>
        <w:rPr>
          <w:sz w:val="18"/>
          <w:vertAlign w:val="baseline"/>
        </w:rPr>
        <w:t>Punish</w:t>
      </w:r>
      <w:r>
        <w:rPr>
          <w:spacing w:val="-2"/>
          <w:sz w:val="18"/>
          <w:vertAlign w:val="baseline"/>
        </w:rPr>
        <w:t> </w:t>
      </w:r>
      <w:r>
        <w:rPr>
          <w:sz w:val="18"/>
          <w:vertAlign w:val="baseline"/>
        </w:rPr>
        <w:t>Trafficking</w:t>
      </w:r>
      <w:r>
        <w:rPr>
          <w:spacing w:val="-2"/>
          <w:sz w:val="18"/>
          <w:vertAlign w:val="baseline"/>
        </w:rPr>
        <w:t> </w:t>
      </w:r>
      <w:r>
        <w:rPr>
          <w:sz w:val="18"/>
          <w:vertAlign w:val="baseline"/>
        </w:rPr>
        <w:t>in</w:t>
      </w:r>
      <w:r>
        <w:rPr>
          <w:spacing w:val="-2"/>
          <w:sz w:val="18"/>
          <w:vertAlign w:val="baseline"/>
        </w:rPr>
        <w:t> </w:t>
      </w:r>
      <w:r>
        <w:rPr>
          <w:sz w:val="18"/>
          <w:vertAlign w:val="baseline"/>
        </w:rPr>
        <w:t>Persons,</w:t>
      </w:r>
      <w:r>
        <w:rPr>
          <w:spacing w:val="-5"/>
          <w:sz w:val="18"/>
          <w:vertAlign w:val="baseline"/>
        </w:rPr>
        <w:t> </w:t>
      </w:r>
      <w:r>
        <w:rPr>
          <w:sz w:val="18"/>
          <w:vertAlign w:val="baseline"/>
        </w:rPr>
        <w:t>Especially</w:t>
      </w:r>
      <w:r>
        <w:rPr>
          <w:spacing w:val="-4"/>
          <w:sz w:val="18"/>
          <w:vertAlign w:val="baseline"/>
        </w:rPr>
        <w:t> </w:t>
      </w:r>
      <w:r>
        <w:rPr>
          <w:sz w:val="18"/>
          <w:vertAlign w:val="baseline"/>
        </w:rPr>
        <w:t>Women</w:t>
      </w:r>
      <w:r>
        <w:rPr>
          <w:spacing w:val="-2"/>
          <w:sz w:val="18"/>
          <w:vertAlign w:val="baseline"/>
        </w:rPr>
        <w:t> </w:t>
      </w:r>
      <w:r>
        <w:rPr>
          <w:sz w:val="18"/>
          <w:vertAlign w:val="baseline"/>
        </w:rPr>
        <w:t>and Children, Supplementing the UN Convention Against Transnational Organized Crime (2000)</w:t>
      </w:r>
    </w:p>
    <w:p>
      <w:pPr>
        <w:spacing w:after="0"/>
        <w:jc w:val="left"/>
        <w:rPr>
          <w:sz w:val="18"/>
        </w:rPr>
        <w:sectPr>
          <w:pgSz w:w="11910" w:h="16840"/>
          <w:pgMar w:header="0" w:footer="1000" w:top="800" w:bottom="1200" w:left="1480" w:right="1480"/>
        </w:sectPr>
      </w:pPr>
    </w:p>
    <w:p>
      <w:pPr>
        <w:pStyle w:val="ListParagraph"/>
        <w:numPr>
          <w:ilvl w:val="5"/>
          <w:numId w:val="15"/>
        </w:numPr>
        <w:tabs>
          <w:tab w:pos="2774" w:val="left" w:leader="none"/>
        </w:tabs>
        <w:spacing w:line="240" w:lineRule="auto" w:before="73" w:after="0"/>
        <w:ind w:left="2408" w:right="1972" w:firstLine="0"/>
        <w:jc w:val="both"/>
        <w:rPr>
          <w:sz w:val="24"/>
        </w:rPr>
      </w:pPr>
      <w:r>
        <w:rPr>
          <w:sz w:val="24"/>
        </w:rPr>
        <w:t>Conduct by a person who, with knowledge of either the aim and general criminal </w:t>
      </w:r>
      <w:r>
        <w:rPr>
          <w:sz w:val="24"/>
        </w:rPr>
        <w:t>activity of an organized criminal group or its intention to commit the crimes in question, takes an active part in:</w:t>
      </w:r>
    </w:p>
    <w:p>
      <w:pPr>
        <w:pStyle w:val="ListParagraph"/>
        <w:numPr>
          <w:ilvl w:val="6"/>
          <w:numId w:val="15"/>
        </w:numPr>
        <w:tabs>
          <w:tab w:pos="2644" w:val="left" w:leader="none"/>
        </w:tabs>
        <w:spacing w:line="240" w:lineRule="auto" w:before="1" w:after="0"/>
        <w:ind w:left="2408" w:right="1980" w:firstLine="0"/>
        <w:jc w:val="both"/>
        <w:rPr>
          <w:sz w:val="24"/>
        </w:rPr>
      </w:pPr>
      <w:r>
        <w:rPr>
          <w:sz w:val="24"/>
        </w:rPr>
        <w:t>Criminal activities of the organized criminal </w:t>
      </w:r>
      <w:r>
        <w:rPr>
          <w:spacing w:val="-2"/>
          <w:sz w:val="24"/>
        </w:rPr>
        <w:t>group;</w:t>
      </w:r>
    </w:p>
    <w:p>
      <w:pPr>
        <w:pStyle w:val="ListParagraph"/>
        <w:numPr>
          <w:ilvl w:val="6"/>
          <w:numId w:val="15"/>
        </w:numPr>
        <w:tabs>
          <w:tab w:pos="2710" w:val="left" w:leader="none"/>
        </w:tabs>
        <w:spacing w:line="240" w:lineRule="auto" w:before="0" w:after="0"/>
        <w:ind w:left="2408" w:right="1975" w:firstLine="0"/>
        <w:jc w:val="both"/>
        <w:rPr>
          <w:sz w:val="24"/>
        </w:rPr>
      </w:pPr>
      <w:r>
        <w:rPr>
          <w:sz w:val="24"/>
        </w:rPr>
        <w:t>Other activities of the organized criminal group in the knowledge that his or </w:t>
      </w:r>
      <w:r>
        <w:rPr>
          <w:sz w:val="24"/>
        </w:rPr>
        <w:t>her participation</w:t>
      </w:r>
      <w:r>
        <w:rPr>
          <w:spacing w:val="-6"/>
          <w:sz w:val="24"/>
        </w:rPr>
        <w:t> </w:t>
      </w:r>
      <w:r>
        <w:rPr>
          <w:sz w:val="24"/>
        </w:rPr>
        <w:t>will</w:t>
      </w:r>
      <w:r>
        <w:rPr>
          <w:spacing w:val="-6"/>
          <w:sz w:val="24"/>
        </w:rPr>
        <w:t> </w:t>
      </w:r>
      <w:r>
        <w:rPr>
          <w:sz w:val="24"/>
        </w:rPr>
        <w:t>contribute</w:t>
      </w:r>
      <w:r>
        <w:rPr>
          <w:spacing w:val="-7"/>
          <w:sz w:val="24"/>
        </w:rPr>
        <w:t> </w:t>
      </w:r>
      <w:r>
        <w:rPr>
          <w:sz w:val="24"/>
        </w:rPr>
        <w:t>to</w:t>
      </w:r>
      <w:r>
        <w:rPr>
          <w:spacing w:val="-6"/>
          <w:sz w:val="24"/>
        </w:rPr>
        <w:t> </w:t>
      </w:r>
      <w:r>
        <w:rPr>
          <w:sz w:val="24"/>
        </w:rPr>
        <w:t>the</w:t>
      </w:r>
      <w:r>
        <w:rPr>
          <w:spacing w:val="-4"/>
          <w:sz w:val="24"/>
        </w:rPr>
        <w:t> </w:t>
      </w:r>
      <w:r>
        <w:rPr>
          <w:sz w:val="24"/>
        </w:rPr>
        <w:t>achievement of the above-described criminal aim;</w:t>
      </w:r>
    </w:p>
    <w:p>
      <w:pPr>
        <w:pStyle w:val="ListParagraph"/>
        <w:numPr>
          <w:ilvl w:val="4"/>
          <w:numId w:val="15"/>
        </w:numPr>
        <w:tabs>
          <w:tab w:pos="2869" w:val="left" w:leader="none"/>
        </w:tabs>
        <w:spacing w:line="240" w:lineRule="auto" w:before="0" w:after="0"/>
        <w:ind w:left="2408" w:right="1975" w:firstLine="0"/>
        <w:jc w:val="both"/>
        <w:rPr>
          <w:sz w:val="24"/>
        </w:rPr>
      </w:pPr>
      <w:r>
        <w:rPr>
          <w:sz w:val="24"/>
        </w:rPr>
        <w:t>Organizing, directing, aiding, abetting, facilitating or counselling the commission of serious crime involving an organized criminal </w:t>
      </w:r>
      <w:r>
        <w:rPr>
          <w:spacing w:val="-2"/>
          <w:sz w:val="24"/>
        </w:rPr>
        <w:t>group.</w:t>
      </w:r>
    </w:p>
    <w:p>
      <w:pPr>
        <w:pStyle w:val="ListParagraph"/>
        <w:numPr>
          <w:ilvl w:val="3"/>
          <w:numId w:val="15"/>
        </w:numPr>
        <w:tabs>
          <w:tab w:pos="2738" w:val="left" w:leader="none"/>
        </w:tabs>
        <w:spacing w:line="240" w:lineRule="auto" w:before="1" w:after="0"/>
        <w:ind w:left="2408" w:right="1973" w:firstLine="0"/>
        <w:jc w:val="both"/>
        <w:rPr>
          <w:sz w:val="24"/>
        </w:rPr>
      </w:pPr>
      <w:r>
        <w:rPr>
          <w:sz w:val="24"/>
        </w:rPr>
        <w:t>The knowledge, intent, aim, purpose or agreement referred to in paragraph 1 of this article may be inferred from objective factual </w:t>
      </w:r>
      <w:r>
        <w:rPr>
          <w:spacing w:val="-2"/>
          <w:sz w:val="24"/>
        </w:rPr>
        <w:t>circumstances.</w:t>
      </w:r>
    </w:p>
    <w:p>
      <w:pPr>
        <w:pStyle w:val="ListParagraph"/>
        <w:numPr>
          <w:ilvl w:val="3"/>
          <w:numId w:val="15"/>
        </w:numPr>
        <w:tabs>
          <w:tab w:pos="2681" w:val="left" w:leader="none"/>
        </w:tabs>
        <w:spacing w:line="240" w:lineRule="auto" w:before="0" w:after="0"/>
        <w:ind w:left="2408" w:right="1972" w:firstLine="0"/>
        <w:jc w:val="both"/>
        <w:rPr>
          <w:sz w:val="24"/>
        </w:rPr>
      </w:pPr>
      <w:r>
        <w:rPr>
          <w:sz w:val="24"/>
        </w:rPr>
        <w:t>States Parties whose domestic law requires involvement of an organized criminal group</w:t>
      </w:r>
      <w:r>
        <w:rPr>
          <w:spacing w:val="40"/>
          <w:sz w:val="24"/>
        </w:rPr>
        <w:t> </w:t>
      </w:r>
      <w:r>
        <w:rPr>
          <w:sz w:val="24"/>
        </w:rPr>
        <w:t>for purposes of the offences established in accordance with paragraph 1 </w:t>
      </w:r>
      <w:r>
        <w:rPr>
          <w:i/>
          <w:sz w:val="24"/>
        </w:rPr>
        <w:t>(a) </w:t>
      </w:r>
      <w:r>
        <w:rPr>
          <w:sz w:val="24"/>
        </w:rPr>
        <w:t>(i) of this article shall ensure that their domestic law covers all serious crimes involving organized criminal groups. Such States Parties, as well as States Parties whose domestic law requires an act in furtherance of the agreement for</w:t>
      </w:r>
      <w:r>
        <w:rPr>
          <w:spacing w:val="40"/>
          <w:sz w:val="24"/>
        </w:rPr>
        <w:t> </w:t>
      </w:r>
      <w:r>
        <w:rPr>
          <w:sz w:val="24"/>
        </w:rPr>
        <w:t>purposes of the offences established in accordance with paragraph 1 </w:t>
      </w:r>
      <w:r>
        <w:rPr>
          <w:i/>
          <w:sz w:val="24"/>
        </w:rPr>
        <w:t>(a) </w:t>
      </w:r>
      <w:r>
        <w:rPr>
          <w:sz w:val="24"/>
        </w:rPr>
        <w:t>(i) of this article, shall so inform the Secretary-General</w:t>
      </w:r>
      <w:r>
        <w:rPr>
          <w:spacing w:val="40"/>
          <w:sz w:val="24"/>
        </w:rPr>
        <w:t> </w:t>
      </w:r>
      <w:r>
        <w:rPr>
          <w:sz w:val="24"/>
        </w:rPr>
        <w:t>of the United Nations at the time of their signature or of deposit of their instrument of ratification, acceptance or approval of or accession to this Convention.</w:t>
      </w:r>
    </w:p>
    <w:p>
      <w:pPr>
        <w:pStyle w:val="BodyText"/>
        <w:spacing w:before="1"/>
        <w:jc w:val="left"/>
      </w:pPr>
    </w:p>
    <w:p>
      <w:pPr>
        <w:pStyle w:val="BodyText"/>
        <w:spacing w:line="480" w:lineRule="auto"/>
        <w:ind w:left="248" w:right="246"/>
      </w:pPr>
      <w:r>
        <w:rPr/>
        <w:t>The Protocol having recognized human trafficking as a serious social crime, criminalised same and urged the State to put in place all necessary machinery for the prosecution of offenders. In Nigeria, human trafficking is a criminal offence under the Trafficking</w:t>
      </w:r>
      <w:r>
        <w:rPr>
          <w:spacing w:val="22"/>
        </w:rPr>
        <w:t> </w:t>
      </w:r>
      <w:r>
        <w:rPr/>
        <w:t>in</w:t>
      </w:r>
      <w:r>
        <w:rPr>
          <w:spacing w:val="28"/>
        </w:rPr>
        <w:t> </w:t>
      </w:r>
      <w:r>
        <w:rPr/>
        <w:t>Persons</w:t>
      </w:r>
      <w:r>
        <w:rPr>
          <w:spacing w:val="27"/>
        </w:rPr>
        <w:t> </w:t>
      </w:r>
      <w:r>
        <w:rPr/>
        <w:t>(Prohibition)</w:t>
      </w:r>
      <w:r>
        <w:rPr>
          <w:spacing w:val="26"/>
        </w:rPr>
        <w:t> </w:t>
      </w:r>
      <w:r>
        <w:rPr/>
        <w:t>Enforcement</w:t>
      </w:r>
      <w:r>
        <w:rPr>
          <w:spacing w:val="28"/>
        </w:rPr>
        <w:t> </w:t>
      </w:r>
      <w:r>
        <w:rPr/>
        <w:t>and</w:t>
      </w:r>
      <w:r>
        <w:rPr>
          <w:spacing w:val="27"/>
        </w:rPr>
        <w:t> </w:t>
      </w:r>
      <w:r>
        <w:rPr/>
        <w:t>Administrative</w:t>
      </w:r>
      <w:r>
        <w:rPr>
          <w:spacing w:val="25"/>
        </w:rPr>
        <w:t> </w:t>
      </w:r>
      <w:r>
        <w:rPr/>
        <w:t>Act.</w:t>
      </w:r>
      <w:r>
        <w:rPr>
          <w:spacing w:val="28"/>
        </w:rPr>
        <w:t> </w:t>
      </w:r>
      <w:r>
        <w:rPr/>
        <w:t>Section</w:t>
      </w:r>
      <w:r>
        <w:rPr>
          <w:spacing w:val="27"/>
        </w:rPr>
        <w:t> </w:t>
      </w:r>
      <w:r>
        <w:rPr>
          <w:spacing w:val="-5"/>
        </w:rPr>
        <w:t>13</w:t>
      </w:r>
    </w:p>
    <w:p>
      <w:pPr>
        <w:spacing w:line="480" w:lineRule="auto" w:before="0"/>
        <w:ind w:left="248" w:right="243" w:firstLine="0"/>
        <w:jc w:val="both"/>
        <w:rPr>
          <w:sz w:val="24"/>
        </w:rPr>
      </w:pPr>
      <w:r>
        <w:rPr>
          <w:sz w:val="24"/>
        </w:rPr>
        <w:t>(1) of the said Act provides that: ―</w:t>
      </w:r>
      <w:r>
        <w:rPr>
          <w:i/>
          <w:sz w:val="24"/>
        </w:rPr>
        <w:t>All acts of human trafficking are prohibited in Nigeria”</w:t>
      </w:r>
      <w:r>
        <w:rPr>
          <w:sz w:val="24"/>
        </w:rPr>
        <w:t>. The punishment for any person who engages in human trafficking is</w:t>
      </w:r>
      <w:r>
        <w:rPr>
          <w:spacing w:val="80"/>
          <w:sz w:val="24"/>
        </w:rPr>
        <w:t> </w:t>
      </w:r>
      <w:r>
        <w:rPr>
          <w:sz w:val="24"/>
        </w:rPr>
        <w:t>provided in Section 13 (2) and (4) of the said Act. The said sections provide that:</w:t>
      </w:r>
    </w:p>
    <w:p>
      <w:pPr>
        <w:spacing w:after="0" w:line="480" w:lineRule="auto"/>
        <w:jc w:val="both"/>
        <w:rPr>
          <w:sz w:val="24"/>
        </w:rPr>
        <w:sectPr>
          <w:pgSz w:w="11910" w:h="16840"/>
          <w:pgMar w:header="0" w:footer="1000" w:top="800" w:bottom="1200" w:left="1480" w:right="1480"/>
        </w:sectPr>
      </w:pPr>
    </w:p>
    <w:p>
      <w:pPr>
        <w:pStyle w:val="BodyText"/>
        <w:spacing w:before="73"/>
        <w:ind w:left="2408" w:right="2121"/>
      </w:pPr>
      <w:r>
        <w:rPr/>
        <w:t>13 (2) Any person who recruits, </w:t>
      </w:r>
      <w:r>
        <w:rPr/>
        <w:t>transports, transfers, harbour or receives another </w:t>
      </w:r>
      <w:r>
        <w:rPr/>
        <w:t>person by means of-</w:t>
      </w:r>
    </w:p>
    <w:p>
      <w:pPr>
        <w:pStyle w:val="ListParagraph"/>
        <w:numPr>
          <w:ilvl w:val="0"/>
          <w:numId w:val="16"/>
        </w:numPr>
        <w:tabs>
          <w:tab w:pos="2408" w:val="left" w:leader="none"/>
          <w:tab w:pos="2467" w:val="left" w:leader="none"/>
        </w:tabs>
        <w:spacing w:line="240" w:lineRule="auto" w:before="1" w:after="0"/>
        <w:ind w:left="2408" w:right="2118" w:hanging="360"/>
        <w:jc w:val="both"/>
        <w:rPr>
          <w:sz w:val="24"/>
        </w:rPr>
      </w:pPr>
      <w:r>
        <w:rPr>
          <w:sz w:val="24"/>
        </w:rPr>
        <w:tab/>
        <w:t>threat or use of force or other forms </w:t>
      </w:r>
      <w:r>
        <w:rPr>
          <w:sz w:val="24"/>
        </w:rPr>
        <w:t>of </w:t>
      </w:r>
      <w:r>
        <w:rPr>
          <w:spacing w:val="-2"/>
          <w:sz w:val="24"/>
        </w:rPr>
        <w:t>coercion,</w:t>
      </w:r>
    </w:p>
    <w:p>
      <w:pPr>
        <w:pStyle w:val="ListParagraph"/>
        <w:numPr>
          <w:ilvl w:val="0"/>
          <w:numId w:val="16"/>
        </w:numPr>
        <w:tabs>
          <w:tab w:pos="2408" w:val="left" w:leader="none"/>
        </w:tabs>
        <w:spacing w:line="240" w:lineRule="auto" w:before="0" w:after="0"/>
        <w:ind w:left="2408" w:right="2121" w:hanging="360"/>
        <w:jc w:val="both"/>
        <w:rPr>
          <w:sz w:val="24"/>
        </w:rPr>
      </w:pPr>
      <w:r>
        <w:rPr>
          <w:sz w:val="24"/>
        </w:rPr>
        <w:t>abduction, fraud, deception, abuse of </w:t>
      </w:r>
      <w:r>
        <w:rPr>
          <w:sz w:val="24"/>
        </w:rPr>
        <w:t>power or position of vulnerability, or</w:t>
      </w:r>
    </w:p>
    <w:p>
      <w:pPr>
        <w:pStyle w:val="ListParagraph"/>
        <w:numPr>
          <w:ilvl w:val="0"/>
          <w:numId w:val="16"/>
        </w:numPr>
        <w:tabs>
          <w:tab w:pos="2408" w:val="left" w:leader="none"/>
          <w:tab w:pos="2467" w:val="left" w:leader="none"/>
        </w:tabs>
        <w:spacing w:line="240" w:lineRule="auto" w:before="0" w:after="0"/>
        <w:ind w:left="2408" w:right="2118" w:hanging="360"/>
        <w:jc w:val="both"/>
        <w:rPr>
          <w:sz w:val="24"/>
        </w:rPr>
      </w:pPr>
      <w:r>
        <w:rPr>
          <w:sz w:val="24"/>
        </w:rPr>
        <w:tab/>
        <w:t>giving or receiving of payments or benefits</w:t>
      </w:r>
      <w:r>
        <w:rPr>
          <w:spacing w:val="40"/>
          <w:sz w:val="24"/>
        </w:rPr>
        <w:t> </w:t>
      </w:r>
      <w:r>
        <w:rPr>
          <w:sz w:val="24"/>
        </w:rPr>
        <w:t>to achieve the consent of a person </w:t>
      </w:r>
      <w:r>
        <w:rPr>
          <w:sz w:val="24"/>
        </w:rPr>
        <w:t>having control over another person, for the purpose of exploitation of that person,</w:t>
      </w:r>
    </w:p>
    <w:p>
      <w:pPr>
        <w:pStyle w:val="BodyText"/>
        <w:jc w:val="left"/>
      </w:pPr>
    </w:p>
    <w:p>
      <w:pPr>
        <w:pStyle w:val="BodyText"/>
        <w:ind w:left="2408" w:right="2119"/>
      </w:pPr>
      <w:r>
        <w:rPr/>
        <w:t>commits an offence and is liable </w:t>
      </w:r>
      <w:r>
        <w:rPr/>
        <w:t>on conviction to imprisonment for a term of not less than 2 years and a fine of not less than </w:t>
      </w:r>
      <w:r>
        <w:rPr>
          <w:spacing w:val="-2"/>
        </w:rPr>
        <w:t>N250,000.00.</w:t>
      </w:r>
    </w:p>
    <w:p>
      <w:pPr>
        <w:pStyle w:val="BodyText"/>
        <w:jc w:val="left"/>
      </w:pPr>
    </w:p>
    <w:p>
      <w:pPr>
        <w:pStyle w:val="BodyText"/>
        <w:spacing w:line="480" w:lineRule="auto" w:before="1"/>
        <w:ind w:left="248" w:right="243"/>
      </w:pPr>
      <w:r>
        <w:rPr/>
        <w:t>The above provision serves as a general punishment for any act that constitutes human trafficking.</w:t>
      </w:r>
      <w:r>
        <w:rPr>
          <w:spacing w:val="-2"/>
        </w:rPr>
        <w:t> </w:t>
      </w:r>
      <w:r>
        <w:rPr/>
        <w:t>The</w:t>
      </w:r>
      <w:r>
        <w:rPr>
          <w:spacing w:val="-3"/>
        </w:rPr>
        <w:t> </w:t>
      </w:r>
      <w:r>
        <w:rPr/>
        <w:t>researcher</w:t>
      </w:r>
      <w:r>
        <w:rPr>
          <w:spacing w:val="-2"/>
        </w:rPr>
        <w:t> </w:t>
      </w:r>
      <w:r>
        <w:rPr/>
        <w:t>is</w:t>
      </w:r>
      <w:r>
        <w:rPr>
          <w:spacing w:val="-2"/>
        </w:rPr>
        <w:t> </w:t>
      </w:r>
      <w:r>
        <w:rPr/>
        <w:t>of</w:t>
      </w:r>
      <w:r>
        <w:rPr>
          <w:spacing w:val="-3"/>
        </w:rPr>
        <w:t> </w:t>
      </w:r>
      <w:r>
        <w:rPr/>
        <w:t>the</w:t>
      </w:r>
      <w:r>
        <w:rPr>
          <w:spacing w:val="-1"/>
        </w:rPr>
        <w:t> </w:t>
      </w:r>
      <w:r>
        <w:rPr/>
        <w:t>view</w:t>
      </w:r>
      <w:r>
        <w:rPr>
          <w:spacing w:val="-3"/>
        </w:rPr>
        <w:t> </w:t>
      </w:r>
      <w:r>
        <w:rPr/>
        <w:t>that</w:t>
      </w:r>
      <w:r>
        <w:rPr>
          <w:spacing w:val="-2"/>
        </w:rPr>
        <w:t> </w:t>
      </w:r>
      <w:r>
        <w:rPr/>
        <w:t>the</w:t>
      </w:r>
      <w:r>
        <w:rPr>
          <w:spacing w:val="-1"/>
        </w:rPr>
        <w:t> </w:t>
      </w:r>
      <w:r>
        <w:rPr/>
        <w:t>sanction</w:t>
      </w:r>
      <w:r>
        <w:rPr>
          <w:spacing w:val="-2"/>
        </w:rPr>
        <w:t> </w:t>
      </w:r>
      <w:r>
        <w:rPr/>
        <w:t>is adequate</w:t>
      </w:r>
      <w:r>
        <w:rPr>
          <w:spacing w:val="-2"/>
        </w:rPr>
        <w:t> </w:t>
      </w:r>
      <w:r>
        <w:rPr/>
        <w:t>enough</w:t>
      </w:r>
      <w:r>
        <w:rPr>
          <w:spacing w:val="-2"/>
        </w:rPr>
        <w:t> </w:t>
      </w:r>
      <w:r>
        <w:rPr/>
        <w:t>to</w:t>
      </w:r>
      <w:r>
        <w:rPr>
          <w:spacing w:val="-2"/>
        </w:rPr>
        <w:t> </w:t>
      </w:r>
      <w:r>
        <w:rPr/>
        <w:t>denude persons from engaging in human trafficking as additional charges can be brought under other sections for specific human trafficking offences.</w:t>
      </w:r>
    </w:p>
    <w:p>
      <w:pPr>
        <w:pStyle w:val="BodyText"/>
        <w:spacing w:line="480" w:lineRule="auto" w:before="91"/>
        <w:ind w:left="248" w:right="247"/>
      </w:pPr>
      <w:r>
        <w:rPr/>
        <w:t>Again, aiding of the offence of human trafficking is also punishable under the Act. Hence, the Act provides that:</w:t>
      </w:r>
    </w:p>
    <w:p>
      <w:pPr>
        <w:pStyle w:val="BodyText"/>
        <w:spacing w:before="1"/>
        <w:ind w:left="2408" w:right="2120"/>
      </w:pPr>
      <w:r>
        <w:rPr/>
        <w:t>13(4) A person who in or outside </w:t>
      </w:r>
      <w:r>
        <w:rPr/>
        <w:t>Nigeria directly or indirectly-</w:t>
      </w:r>
    </w:p>
    <w:p>
      <w:pPr>
        <w:pStyle w:val="ListParagraph"/>
        <w:numPr>
          <w:ilvl w:val="0"/>
          <w:numId w:val="17"/>
        </w:numPr>
        <w:tabs>
          <w:tab w:pos="2408" w:val="left" w:leader="none"/>
        </w:tabs>
        <w:spacing w:line="240" w:lineRule="auto" w:before="0" w:after="0"/>
        <w:ind w:left="2408" w:right="2120" w:hanging="360"/>
        <w:jc w:val="both"/>
        <w:rPr>
          <w:sz w:val="24"/>
        </w:rPr>
      </w:pPr>
      <w:r>
        <w:rPr>
          <w:sz w:val="24"/>
        </w:rPr>
        <w:t>does or threatens any act preparatory to or in furtherance</w:t>
      </w:r>
      <w:r>
        <w:rPr>
          <w:spacing w:val="-5"/>
          <w:sz w:val="24"/>
        </w:rPr>
        <w:t> </w:t>
      </w:r>
      <w:r>
        <w:rPr>
          <w:sz w:val="24"/>
        </w:rPr>
        <w:t>of</w:t>
      </w:r>
      <w:r>
        <w:rPr>
          <w:spacing w:val="-4"/>
          <w:sz w:val="24"/>
        </w:rPr>
        <w:t> </w:t>
      </w:r>
      <w:r>
        <w:rPr>
          <w:sz w:val="24"/>
        </w:rPr>
        <w:t>an</w:t>
      </w:r>
      <w:r>
        <w:rPr>
          <w:spacing w:val="-4"/>
          <w:sz w:val="24"/>
        </w:rPr>
        <w:t> </w:t>
      </w:r>
      <w:r>
        <w:rPr>
          <w:sz w:val="24"/>
        </w:rPr>
        <w:t>act</w:t>
      </w:r>
      <w:r>
        <w:rPr>
          <w:spacing w:val="-4"/>
          <w:sz w:val="24"/>
        </w:rPr>
        <w:t> </w:t>
      </w:r>
      <w:r>
        <w:rPr>
          <w:sz w:val="24"/>
        </w:rPr>
        <w:t>of</w:t>
      </w:r>
      <w:r>
        <w:rPr>
          <w:spacing w:val="-4"/>
          <w:sz w:val="24"/>
        </w:rPr>
        <w:t> </w:t>
      </w:r>
      <w:r>
        <w:rPr>
          <w:sz w:val="24"/>
        </w:rPr>
        <w:t>trafficking</w:t>
      </w:r>
      <w:r>
        <w:rPr>
          <w:spacing w:val="-7"/>
          <w:sz w:val="24"/>
        </w:rPr>
        <w:t> </w:t>
      </w:r>
      <w:r>
        <w:rPr>
          <w:sz w:val="24"/>
        </w:rPr>
        <w:t>in</w:t>
      </w:r>
      <w:r>
        <w:rPr>
          <w:spacing w:val="-4"/>
          <w:sz w:val="24"/>
        </w:rPr>
        <w:t> </w:t>
      </w:r>
      <w:r>
        <w:rPr>
          <w:sz w:val="24"/>
        </w:rPr>
        <w:t>persons,</w:t>
      </w:r>
    </w:p>
    <w:p>
      <w:pPr>
        <w:pStyle w:val="ListParagraph"/>
        <w:numPr>
          <w:ilvl w:val="0"/>
          <w:numId w:val="17"/>
        </w:numPr>
        <w:tabs>
          <w:tab w:pos="2408" w:val="left" w:leader="none"/>
          <w:tab w:pos="2528" w:val="left" w:leader="none"/>
        </w:tabs>
        <w:spacing w:line="240" w:lineRule="auto" w:before="0" w:after="0"/>
        <w:ind w:left="2408" w:right="2117" w:hanging="360"/>
        <w:jc w:val="both"/>
        <w:rPr>
          <w:sz w:val="24"/>
        </w:rPr>
      </w:pPr>
      <w:r>
        <w:rPr>
          <w:sz w:val="24"/>
        </w:rPr>
        <w:tab/>
        <w:t>omits to do anything that is reasonably necessary to prevent an act of trafficking in </w:t>
      </w:r>
      <w:r>
        <w:rPr>
          <w:spacing w:val="-2"/>
          <w:sz w:val="24"/>
        </w:rPr>
        <w:t>persons,</w:t>
      </w:r>
    </w:p>
    <w:p>
      <w:pPr>
        <w:pStyle w:val="ListParagraph"/>
        <w:numPr>
          <w:ilvl w:val="0"/>
          <w:numId w:val="17"/>
        </w:numPr>
        <w:tabs>
          <w:tab w:pos="2408" w:val="left" w:leader="none"/>
        </w:tabs>
        <w:spacing w:line="240" w:lineRule="auto" w:before="0" w:after="0"/>
        <w:ind w:left="2408" w:right="2122" w:hanging="360"/>
        <w:jc w:val="both"/>
        <w:rPr>
          <w:sz w:val="24"/>
        </w:rPr>
      </w:pPr>
      <w:r>
        <w:rPr>
          <w:sz w:val="24"/>
        </w:rPr>
        <w:t>assists or facilitates the activities of persons engaged in acts of trafficking in persons or is an accessory to any offence under this Act,</w:t>
      </w:r>
    </w:p>
    <w:p>
      <w:pPr>
        <w:pStyle w:val="ListParagraph"/>
        <w:numPr>
          <w:ilvl w:val="0"/>
          <w:numId w:val="17"/>
        </w:numPr>
        <w:tabs>
          <w:tab w:pos="2408" w:val="left" w:leader="none"/>
        </w:tabs>
        <w:spacing w:line="240" w:lineRule="auto" w:before="0" w:after="0"/>
        <w:ind w:left="2408" w:right="2122" w:hanging="360"/>
        <w:jc w:val="both"/>
        <w:rPr>
          <w:sz w:val="24"/>
        </w:rPr>
      </w:pPr>
      <w:r>
        <w:rPr>
          <w:sz w:val="24"/>
        </w:rPr>
        <w:t>procures any other person by any means </w:t>
      </w:r>
      <w:r>
        <w:rPr>
          <w:sz w:val="24"/>
        </w:rPr>
        <w:t>to commit an offence under this Act,</w:t>
      </w:r>
    </w:p>
    <w:p>
      <w:pPr>
        <w:pStyle w:val="ListParagraph"/>
        <w:numPr>
          <w:ilvl w:val="0"/>
          <w:numId w:val="17"/>
        </w:numPr>
        <w:tabs>
          <w:tab w:pos="2408" w:val="left" w:leader="none"/>
        </w:tabs>
        <w:spacing w:line="240" w:lineRule="auto" w:before="0" w:after="0"/>
        <w:ind w:left="2408" w:right="2121" w:hanging="360"/>
        <w:jc w:val="both"/>
        <w:rPr>
          <w:sz w:val="24"/>
        </w:rPr>
      </w:pPr>
      <w:r>
        <w:rPr>
          <w:sz w:val="24"/>
        </w:rPr>
        <w:t>participates as an accomplice in </w:t>
      </w:r>
      <w:r>
        <w:rPr>
          <w:sz w:val="24"/>
        </w:rPr>
        <w:t>the commission of an offence under this Act, or</w:t>
      </w:r>
    </w:p>
    <w:p>
      <w:pPr>
        <w:pStyle w:val="ListParagraph"/>
        <w:numPr>
          <w:ilvl w:val="0"/>
          <w:numId w:val="17"/>
        </w:numPr>
        <w:tabs>
          <w:tab w:pos="2406" w:val="left" w:leader="none"/>
          <w:tab w:pos="2408" w:val="left" w:leader="none"/>
        </w:tabs>
        <w:spacing w:line="240" w:lineRule="auto" w:before="0" w:after="0"/>
        <w:ind w:left="2408" w:right="2117" w:hanging="360"/>
        <w:jc w:val="both"/>
        <w:rPr>
          <w:sz w:val="24"/>
        </w:rPr>
      </w:pPr>
      <w:r>
        <w:rPr>
          <w:sz w:val="24"/>
        </w:rPr>
        <w:t>promises or induces any other person by </w:t>
      </w:r>
      <w:r>
        <w:rPr>
          <w:sz w:val="24"/>
        </w:rPr>
        <w:t>any means to commit any</w:t>
      </w:r>
      <w:r>
        <w:rPr>
          <w:spacing w:val="-2"/>
          <w:sz w:val="24"/>
        </w:rPr>
        <w:t> </w:t>
      </w:r>
      <w:r>
        <w:rPr>
          <w:sz w:val="24"/>
        </w:rPr>
        <w:t>of the offences referred to in this Act,</w:t>
      </w:r>
    </w:p>
    <w:p>
      <w:pPr>
        <w:pStyle w:val="BodyText"/>
        <w:spacing w:before="1"/>
        <w:jc w:val="left"/>
      </w:pPr>
    </w:p>
    <w:p>
      <w:pPr>
        <w:pStyle w:val="BodyText"/>
        <w:ind w:left="2408" w:right="2117"/>
      </w:pPr>
      <w:r>
        <w:rPr/>
        <w:t>commits an offence under this Act and is liable on conviction to imprisonment for a term of not less than 5 years and a fine of not less than N1,000,000.00</w:t>
      </w:r>
    </w:p>
    <w:p>
      <w:pPr>
        <w:spacing w:after="0"/>
        <w:sectPr>
          <w:pgSz w:w="11910" w:h="16840"/>
          <w:pgMar w:header="0" w:footer="1000" w:top="800" w:bottom="1200" w:left="1480" w:right="1480"/>
        </w:sectPr>
      </w:pPr>
    </w:p>
    <w:p>
      <w:pPr>
        <w:pStyle w:val="BodyText"/>
        <w:spacing w:line="480" w:lineRule="auto" w:before="73"/>
        <w:ind w:left="248" w:right="245"/>
      </w:pPr>
      <w:r>
        <w:rPr/>
        <w:t>The stiff punishment for abettors as stated above is to prevent persons from aiding the illegal act of human trafficking as the act is capable of giving raise to other criminal activities as profits from it can be channelled to such other criminal activities.</w:t>
      </w:r>
    </w:p>
    <w:p>
      <w:pPr>
        <w:pStyle w:val="Heading1"/>
        <w:numPr>
          <w:ilvl w:val="2"/>
          <w:numId w:val="15"/>
        </w:numPr>
        <w:tabs>
          <w:tab w:pos="967" w:val="left" w:leader="none"/>
        </w:tabs>
        <w:spacing w:line="240" w:lineRule="auto" w:before="6" w:after="0"/>
        <w:ind w:left="967" w:right="0" w:hanging="719"/>
        <w:jc w:val="both"/>
      </w:pPr>
      <w:bookmarkStart w:name="_TOC_250004" w:id="28"/>
      <w:r>
        <w:rPr/>
        <w:t>Threat</w:t>
      </w:r>
      <w:r>
        <w:rPr>
          <w:spacing w:val="-5"/>
        </w:rPr>
        <w:t> </w:t>
      </w:r>
      <w:r>
        <w:rPr/>
        <w:t>to</w:t>
      </w:r>
      <w:r>
        <w:rPr>
          <w:spacing w:val="-1"/>
        </w:rPr>
        <w:t> </w:t>
      </w:r>
      <w:r>
        <w:rPr/>
        <w:t>Public</w:t>
      </w:r>
      <w:bookmarkEnd w:id="28"/>
      <w:r>
        <w:rPr>
          <w:spacing w:val="-2"/>
        </w:rPr>
        <w:t> Health</w:t>
      </w:r>
    </w:p>
    <w:p>
      <w:pPr>
        <w:pStyle w:val="BodyText"/>
        <w:spacing w:line="480" w:lineRule="auto" w:before="271"/>
        <w:ind w:left="248" w:right="239"/>
      </w:pPr>
      <w:r>
        <w:rPr/>
        <w:t>Although largely framed as a legal issue, a social issue and sometimes geo-political issue, human trafficking is also a public health issue. Victims of human trafficking are exposed to various health risks and abuse. Trafficked women and children can suffer from a multitude of physical and psychological health problems. Communicable diseases such as tuberculosis, </w:t>
      </w:r>
      <w:r>
        <w:rPr>
          <w:color w:val="333333"/>
        </w:rPr>
        <w:t>pelvic inflammatory disease, hepatitis, </w:t>
      </w:r>
      <w:r>
        <w:rPr/>
        <w:t>sexually transmitted infections and skin infestations are common</w:t>
      </w:r>
      <w:r>
        <w:rPr>
          <w:vertAlign w:val="superscript"/>
        </w:rPr>
        <w:t>82</w:t>
      </w:r>
      <w:r>
        <w:rPr>
          <w:vertAlign w:val="baseline"/>
        </w:rPr>
        <w:t>. In particular, women suffer from reproductive and other gender-specific health problems, such as </w:t>
      </w:r>
      <w:r>
        <w:rPr>
          <w:color w:val="333333"/>
          <w:vertAlign w:val="baseline"/>
        </w:rPr>
        <w:t>unwanted pregnancy, forced abortion; abortion related complications, </w:t>
      </w:r>
      <w:r>
        <w:rPr>
          <w:vertAlign w:val="baseline"/>
        </w:rPr>
        <w:t>sexual exploitation and increased risk of sexually transmitted diseases, including HIV. They are often not in a position to negotiate safe sex or lack access to education about HIV/AIDS, thereby exposing them to the risk of contracting sexually transmitted diseases. In addition, a commonly held belief in some culture, that sex with a virgin is a potential cure for AIDS and other sexually transmitted diseases had increased the demand for children (virgins) for sexual exploitation. The victims become infected and can transmit the diseases to another person. Mental health is perhaps the most important co-morbidity among the survivors of trafficking, who often suffer from post-traumatic stress</w:t>
      </w:r>
      <w:r>
        <w:rPr>
          <w:spacing w:val="40"/>
          <w:vertAlign w:val="baseline"/>
        </w:rPr>
        <w:t> </w:t>
      </w:r>
      <w:r>
        <w:rPr>
          <w:vertAlign w:val="baseline"/>
        </w:rPr>
        <w:t>disorder, depression, anxiety, substance abuse and cognitive disorders, among others. Victims are also exposed to violence, dangerous working condition, alcoholism, life of crime and drug addiction.</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85"/>
        <w:jc w:val="left"/>
        <w:rPr>
          <w:sz w:val="20"/>
        </w:rPr>
      </w:pPr>
      <w:r>
        <w:rPr/>
        <mc:AlternateContent>
          <mc:Choice Requires="wps">
            <w:drawing>
              <wp:anchor distT="0" distB="0" distL="0" distR="0" allowOverlap="1" layoutInCell="1" locked="0" behindDoc="1" simplePos="0" relativeHeight="487613440">
                <wp:simplePos x="0" y="0"/>
                <wp:positionH relativeFrom="page">
                  <wp:posOffset>1097584</wp:posOffset>
                </wp:positionH>
                <wp:positionV relativeFrom="paragraph">
                  <wp:posOffset>215616</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977648pt;width:144.020pt;height:.71997pt;mso-position-horizontal-relative:page;mso-position-vertical-relative:paragraph;z-index:-15703040;mso-wrap-distance-left:0;mso-wrap-distance-right:0" id="docshape53" filled="true" fillcolor="#000000" stroked="false">
                <v:fill type="solid"/>
                <w10:wrap type="topAndBottom"/>
              </v:rect>
            </w:pict>
          </mc:Fallback>
        </mc:AlternateContent>
      </w:r>
    </w:p>
    <w:p>
      <w:pPr>
        <w:spacing w:before="98"/>
        <w:ind w:left="248" w:right="0" w:firstLine="0"/>
        <w:jc w:val="left"/>
        <w:rPr>
          <w:i/>
          <w:sz w:val="18"/>
        </w:rPr>
      </w:pPr>
      <w:r>
        <w:rPr>
          <w:sz w:val="18"/>
          <w:vertAlign w:val="superscript"/>
        </w:rPr>
        <w:t>82</w:t>
      </w:r>
      <w:r>
        <w:rPr>
          <w:spacing w:val="40"/>
          <w:sz w:val="18"/>
          <w:vertAlign w:val="baseline"/>
        </w:rPr>
        <w:t> </w:t>
      </w:r>
      <w:r>
        <w:rPr>
          <w:sz w:val="18"/>
          <w:vertAlign w:val="baseline"/>
        </w:rPr>
        <w:t>Pinghua</w:t>
      </w:r>
      <w:r>
        <w:rPr>
          <w:spacing w:val="-2"/>
          <w:sz w:val="18"/>
          <w:vertAlign w:val="baseline"/>
        </w:rPr>
        <w:t> </w:t>
      </w:r>
      <w:r>
        <w:rPr>
          <w:sz w:val="18"/>
          <w:vertAlign w:val="baseline"/>
        </w:rPr>
        <w:t>Sun and Yan</w:t>
      </w:r>
      <w:r>
        <w:rPr>
          <w:spacing w:val="-2"/>
          <w:sz w:val="18"/>
          <w:vertAlign w:val="baseline"/>
        </w:rPr>
        <w:t> </w:t>
      </w:r>
      <w:r>
        <w:rPr>
          <w:sz w:val="18"/>
          <w:vertAlign w:val="baseline"/>
        </w:rPr>
        <w:t>Xie,</w:t>
      </w:r>
      <w:r>
        <w:rPr>
          <w:spacing w:val="2"/>
          <w:sz w:val="18"/>
          <w:vertAlign w:val="baseline"/>
        </w:rPr>
        <w:t> </w:t>
      </w:r>
      <w:r>
        <w:rPr>
          <w:i/>
          <w:sz w:val="18"/>
          <w:vertAlign w:val="baseline"/>
        </w:rPr>
        <w:t>Human</w:t>
      </w:r>
      <w:r>
        <w:rPr>
          <w:i/>
          <w:spacing w:val="-2"/>
          <w:sz w:val="18"/>
          <w:vertAlign w:val="baseline"/>
        </w:rPr>
        <w:t> </w:t>
      </w:r>
      <w:r>
        <w:rPr>
          <w:i/>
          <w:sz w:val="18"/>
          <w:vertAlign w:val="baseline"/>
        </w:rPr>
        <w:t>Trafficking</w:t>
      </w:r>
      <w:r>
        <w:rPr>
          <w:i/>
          <w:spacing w:val="-3"/>
          <w:sz w:val="18"/>
          <w:vertAlign w:val="baseline"/>
        </w:rPr>
        <w:t> </w:t>
      </w:r>
      <w:r>
        <w:rPr>
          <w:i/>
          <w:sz w:val="18"/>
          <w:vertAlign w:val="baseline"/>
        </w:rPr>
        <w:t>and Sex</w:t>
      </w:r>
      <w:r>
        <w:rPr>
          <w:i/>
          <w:spacing w:val="-4"/>
          <w:sz w:val="18"/>
          <w:vertAlign w:val="baseline"/>
        </w:rPr>
        <w:t> </w:t>
      </w:r>
      <w:r>
        <w:rPr>
          <w:i/>
          <w:sz w:val="18"/>
          <w:vertAlign w:val="baseline"/>
        </w:rPr>
        <w:t>Slavery</w:t>
      </w:r>
      <w:r>
        <w:rPr>
          <w:i/>
          <w:spacing w:val="-2"/>
          <w:sz w:val="18"/>
          <w:vertAlign w:val="baseline"/>
        </w:rPr>
        <w:t> </w:t>
      </w:r>
      <w:r>
        <w:rPr>
          <w:i/>
          <w:sz w:val="18"/>
          <w:vertAlign w:val="baseline"/>
        </w:rPr>
        <w:t>in</w:t>
      </w:r>
      <w:r>
        <w:rPr>
          <w:i/>
          <w:spacing w:val="-2"/>
          <w:sz w:val="18"/>
          <w:vertAlign w:val="baseline"/>
        </w:rPr>
        <w:t> </w:t>
      </w:r>
      <w:r>
        <w:rPr>
          <w:i/>
          <w:sz w:val="18"/>
          <w:vertAlign w:val="baseline"/>
        </w:rPr>
        <w:t>the</w:t>
      </w:r>
      <w:r>
        <w:rPr>
          <w:i/>
          <w:spacing w:val="-2"/>
          <w:sz w:val="18"/>
          <w:vertAlign w:val="baseline"/>
        </w:rPr>
        <w:t> </w:t>
      </w:r>
      <w:r>
        <w:rPr>
          <w:i/>
          <w:sz w:val="18"/>
          <w:vertAlign w:val="baseline"/>
        </w:rPr>
        <w:t>Modern</w:t>
      </w:r>
      <w:r>
        <w:rPr>
          <w:i/>
          <w:spacing w:val="3"/>
          <w:sz w:val="18"/>
          <w:vertAlign w:val="baseline"/>
        </w:rPr>
        <w:t> </w:t>
      </w:r>
      <w:r>
        <w:rPr>
          <w:i/>
          <w:sz w:val="18"/>
          <w:vertAlign w:val="baseline"/>
        </w:rPr>
        <w:t>World (2014)</w:t>
      </w:r>
      <w:r>
        <w:rPr>
          <w:i/>
          <w:spacing w:val="-3"/>
          <w:sz w:val="18"/>
          <w:vertAlign w:val="baseline"/>
        </w:rPr>
        <w:t> </w:t>
      </w:r>
      <w:r>
        <w:rPr>
          <w:i/>
          <w:spacing w:val="-5"/>
          <w:sz w:val="18"/>
          <w:vertAlign w:val="baseline"/>
        </w:rPr>
        <w:t>p6</w:t>
      </w:r>
    </w:p>
    <w:p>
      <w:pPr>
        <w:spacing w:after="0"/>
        <w:jc w:val="left"/>
        <w:rPr>
          <w:sz w:val="18"/>
        </w:rPr>
        <w:sectPr>
          <w:pgSz w:w="11910" w:h="16840"/>
          <w:pgMar w:header="0" w:footer="1000" w:top="800" w:bottom="1200" w:left="1480" w:right="1480"/>
        </w:sectPr>
      </w:pPr>
    </w:p>
    <w:p>
      <w:pPr>
        <w:pStyle w:val="Heading1"/>
        <w:numPr>
          <w:ilvl w:val="2"/>
          <w:numId w:val="15"/>
        </w:numPr>
        <w:tabs>
          <w:tab w:pos="967" w:val="left" w:leader="none"/>
        </w:tabs>
        <w:spacing w:line="240" w:lineRule="auto" w:before="78" w:after="0"/>
        <w:ind w:left="967" w:right="0" w:hanging="719"/>
        <w:jc w:val="both"/>
      </w:pPr>
      <w:bookmarkStart w:name="_TOC_250003" w:id="29"/>
      <w:r>
        <w:rPr/>
        <w:t>Breakdown</w:t>
      </w:r>
      <w:r>
        <w:rPr>
          <w:spacing w:val="-1"/>
        </w:rPr>
        <w:t> </w:t>
      </w:r>
      <w:r>
        <w:rPr/>
        <w:t>of</w:t>
      </w:r>
      <w:r>
        <w:rPr>
          <w:spacing w:val="-1"/>
        </w:rPr>
        <w:t> </w:t>
      </w:r>
      <w:r>
        <w:rPr/>
        <w:t>Social</w:t>
      </w:r>
      <w:bookmarkEnd w:id="29"/>
      <w:r>
        <w:rPr>
          <w:spacing w:val="-2"/>
        </w:rPr>
        <w:t> Structure</w:t>
      </w:r>
    </w:p>
    <w:p>
      <w:pPr>
        <w:pStyle w:val="BodyText"/>
        <w:spacing w:line="480" w:lineRule="auto" w:before="272"/>
        <w:ind w:left="248" w:right="241" w:firstLine="60"/>
      </w:pPr>
      <w:r>
        <w:rPr/>
        <w:t>Social Structure</w:t>
      </w:r>
      <w:r>
        <w:rPr>
          <w:spacing w:val="-1"/>
        </w:rPr>
        <w:t> </w:t>
      </w:r>
      <w:r>
        <w:rPr/>
        <w:t>is the institutionalized relationships built up by</w:t>
      </w:r>
      <w:r>
        <w:rPr>
          <w:spacing w:val="-4"/>
        </w:rPr>
        <w:t> </w:t>
      </w:r>
      <w:r>
        <w:rPr/>
        <w:t>persons living</w:t>
      </w:r>
      <w:r>
        <w:rPr>
          <w:spacing w:val="-1"/>
        </w:rPr>
        <w:t> </w:t>
      </w:r>
      <w:r>
        <w:rPr/>
        <w:t>within a group such as family or community especially with regard to the hierarchical organization of status and the rules and principles regulating behaviour.</w:t>
      </w:r>
      <w:r>
        <w:rPr>
          <w:vertAlign w:val="superscript"/>
        </w:rPr>
        <w:t>83</w:t>
      </w:r>
      <w:r>
        <w:rPr>
          <w:vertAlign w:val="baseline"/>
        </w:rPr>
        <w:t> That is, the patterned social planning in society</w:t>
      </w:r>
      <w:r>
        <w:rPr>
          <w:spacing w:val="-4"/>
          <w:vertAlign w:val="baseline"/>
        </w:rPr>
        <w:t> </w:t>
      </w:r>
      <w:r>
        <w:rPr>
          <w:vertAlign w:val="baseline"/>
        </w:rPr>
        <w:t>that is both developing from and determinant of the actions of the individuals. Human trafficking undermines society and it has cause outrage and frustration in the country. Thus, human trafficking promotes social breakdown of social structure by removing women and girls from their families and communities. Indeed human trafficking</w:t>
      </w:r>
      <w:r>
        <w:rPr>
          <w:spacing w:val="-1"/>
          <w:vertAlign w:val="baseline"/>
        </w:rPr>
        <w:t> </w:t>
      </w:r>
      <w:r>
        <w:rPr>
          <w:vertAlign w:val="baseline"/>
        </w:rPr>
        <w:t>breaks down the society</w:t>
      </w:r>
      <w:r>
        <w:rPr>
          <w:spacing w:val="-2"/>
          <w:vertAlign w:val="baseline"/>
        </w:rPr>
        <w:t> </w:t>
      </w:r>
      <w:r>
        <w:rPr>
          <w:vertAlign w:val="baseline"/>
        </w:rPr>
        <w:t>generally</w:t>
      </w:r>
      <w:r>
        <w:rPr>
          <w:spacing w:val="-2"/>
          <w:vertAlign w:val="baseline"/>
        </w:rPr>
        <w:t> </w:t>
      </w:r>
      <w:r>
        <w:rPr>
          <w:vertAlign w:val="baseline"/>
        </w:rPr>
        <w:t>by</w:t>
      </w:r>
      <w:r>
        <w:rPr>
          <w:spacing w:val="-4"/>
          <w:vertAlign w:val="baseline"/>
        </w:rPr>
        <w:t> </w:t>
      </w:r>
      <w:r>
        <w:rPr>
          <w:vertAlign w:val="baseline"/>
        </w:rPr>
        <w:t>creating</w:t>
      </w:r>
      <w:r>
        <w:rPr>
          <w:spacing w:val="-2"/>
          <w:vertAlign w:val="baseline"/>
        </w:rPr>
        <w:t> </w:t>
      </w:r>
      <w:r>
        <w:rPr>
          <w:vertAlign w:val="baseline"/>
        </w:rPr>
        <w:t>a sub-culture that is largely resistant to external control. This leads to generation of limitless possibilities in law-breaking. Loss of family support network and breakdown of social structure makes human trafficking easier. It also undermines interaction, weakens ties of family affection, care and influence. It further interrupts passage of cultural values and knowledge from one generation to the next, thus weakening the</w:t>
      </w:r>
      <w:r>
        <w:rPr>
          <w:spacing w:val="80"/>
          <w:vertAlign w:val="baseline"/>
        </w:rPr>
        <w:t> </w:t>
      </w:r>
      <w:r>
        <w:rPr>
          <w:vertAlign w:val="baseline"/>
        </w:rPr>
        <w:t>core of African society.</w:t>
      </w:r>
    </w:p>
    <w:p>
      <w:pPr>
        <w:pStyle w:val="Heading1"/>
        <w:numPr>
          <w:ilvl w:val="2"/>
          <w:numId w:val="15"/>
        </w:numPr>
        <w:tabs>
          <w:tab w:pos="967" w:val="left" w:leader="none"/>
        </w:tabs>
        <w:spacing w:line="240" w:lineRule="auto" w:before="6" w:after="0"/>
        <w:ind w:left="967" w:right="0" w:hanging="719"/>
        <w:jc w:val="both"/>
      </w:pPr>
      <w:bookmarkStart w:name="_TOC_250002" w:id="30"/>
      <w:r>
        <w:rPr/>
        <w:t>Irretrievable</w:t>
      </w:r>
      <w:r>
        <w:rPr>
          <w:spacing w:val="-3"/>
        </w:rPr>
        <w:t> </w:t>
      </w:r>
      <w:r>
        <w:rPr/>
        <w:t>Diminution</w:t>
      </w:r>
      <w:r>
        <w:rPr>
          <w:spacing w:val="-3"/>
        </w:rPr>
        <w:t> </w:t>
      </w:r>
      <w:r>
        <w:rPr/>
        <w:t>of</w:t>
      </w:r>
      <w:r>
        <w:rPr>
          <w:spacing w:val="-2"/>
        </w:rPr>
        <w:t> </w:t>
      </w:r>
      <w:r>
        <w:rPr/>
        <w:t>Human</w:t>
      </w:r>
      <w:bookmarkEnd w:id="30"/>
      <w:r>
        <w:rPr>
          <w:spacing w:val="-2"/>
        </w:rPr>
        <w:t> Capital</w:t>
      </w:r>
    </w:p>
    <w:p>
      <w:pPr>
        <w:pStyle w:val="BodyText"/>
        <w:spacing w:line="480" w:lineRule="auto" w:before="271"/>
        <w:ind w:left="248" w:right="246"/>
      </w:pPr>
      <w:r>
        <w:rPr/>
        <w:t>Trafficking in persons is a global scourge from which Nigeria is not immune. Indeed, Nigeria has been identified to be a source, transit and destination country for women and children trafficked for the purposes of forced labour and commercial sexual exploitation. Human capital is said to be the measure of the economic value of an employee‘s skill set. It could be invested in through education, training and enhanced benefits that will lead to an improvement in the quality and level of production and thereby leading to economic development. However, a couple of valuable human resources in Nigeria had been lost to trafficking in persons which negatively impacts local</w:t>
      </w:r>
      <w:r>
        <w:rPr>
          <w:spacing w:val="30"/>
        </w:rPr>
        <w:t> </w:t>
      </w:r>
      <w:r>
        <w:rPr/>
        <w:t>and</w:t>
      </w:r>
      <w:r>
        <w:rPr>
          <w:spacing w:val="32"/>
        </w:rPr>
        <w:t> </w:t>
      </w:r>
      <w:r>
        <w:rPr/>
        <w:t>international</w:t>
      </w:r>
      <w:r>
        <w:rPr>
          <w:spacing w:val="32"/>
        </w:rPr>
        <w:t> </w:t>
      </w:r>
      <w:r>
        <w:rPr/>
        <w:t>labour</w:t>
      </w:r>
      <w:r>
        <w:rPr>
          <w:spacing w:val="31"/>
        </w:rPr>
        <w:t> </w:t>
      </w:r>
      <w:r>
        <w:rPr/>
        <w:t>markets.</w:t>
      </w:r>
      <w:r>
        <w:rPr>
          <w:spacing w:val="33"/>
        </w:rPr>
        <w:t> </w:t>
      </w:r>
      <w:r>
        <w:rPr/>
        <w:t>The</w:t>
      </w:r>
      <w:r>
        <w:rPr>
          <w:spacing w:val="31"/>
        </w:rPr>
        <w:t> </w:t>
      </w:r>
      <w:r>
        <w:rPr/>
        <w:t>lost</w:t>
      </w:r>
      <w:r>
        <w:rPr>
          <w:spacing w:val="33"/>
        </w:rPr>
        <w:t> </w:t>
      </w:r>
      <w:r>
        <w:rPr/>
        <w:t>is</w:t>
      </w:r>
      <w:r>
        <w:rPr>
          <w:spacing w:val="33"/>
        </w:rPr>
        <w:t> </w:t>
      </w:r>
      <w:r>
        <w:rPr/>
        <w:t>most</w:t>
      </w:r>
      <w:r>
        <w:rPr>
          <w:spacing w:val="33"/>
        </w:rPr>
        <w:t> </w:t>
      </w:r>
      <w:r>
        <w:rPr/>
        <w:t>regrettable</w:t>
      </w:r>
      <w:r>
        <w:rPr>
          <w:spacing w:val="32"/>
        </w:rPr>
        <w:t> </w:t>
      </w:r>
      <w:r>
        <w:rPr/>
        <w:t>as</w:t>
      </w:r>
      <w:r>
        <w:rPr>
          <w:spacing w:val="32"/>
        </w:rPr>
        <w:t> </w:t>
      </w:r>
      <w:r>
        <w:rPr/>
        <w:t>it</w:t>
      </w:r>
      <w:r>
        <w:rPr>
          <w:spacing w:val="35"/>
        </w:rPr>
        <w:t> </w:t>
      </w:r>
      <w:r>
        <w:rPr/>
        <w:t>is</w:t>
      </w:r>
      <w:r>
        <w:rPr>
          <w:spacing w:val="33"/>
        </w:rPr>
        <w:t> </w:t>
      </w:r>
      <w:r>
        <w:rPr/>
        <w:t>an</w:t>
      </w:r>
      <w:r>
        <w:rPr>
          <w:spacing w:val="33"/>
        </w:rPr>
        <w:t> </w:t>
      </w:r>
      <w:r>
        <w:rPr>
          <w:spacing w:val="-2"/>
        </w:rPr>
        <w:t>undue</w:t>
      </w:r>
    </w:p>
    <w:p>
      <w:pPr>
        <w:pStyle w:val="BodyText"/>
        <w:spacing w:before="130"/>
        <w:jc w:val="left"/>
        <w:rPr>
          <w:sz w:val="20"/>
        </w:rPr>
      </w:pPr>
      <w:r>
        <w:rPr/>
        <mc:AlternateContent>
          <mc:Choice Requires="wps">
            <w:drawing>
              <wp:anchor distT="0" distB="0" distL="0" distR="0" allowOverlap="1" layoutInCell="1" locked="0" behindDoc="1" simplePos="0" relativeHeight="487613952">
                <wp:simplePos x="0" y="0"/>
                <wp:positionH relativeFrom="page">
                  <wp:posOffset>1097584</wp:posOffset>
                </wp:positionH>
                <wp:positionV relativeFrom="paragraph">
                  <wp:posOffset>244173</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22628pt;width:144.020pt;height:.71997pt;mso-position-horizontal-relative:page;mso-position-vertical-relative:paragraph;z-index:-15702528;mso-wrap-distance-left:0;mso-wrap-distance-right:0" id="docshape55"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83</w:t>
      </w:r>
      <w:r>
        <w:rPr>
          <w:spacing w:val="-2"/>
          <w:sz w:val="18"/>
          <w:vertAlign w:val="baseline"/>
        </w:rPr>
        <w:t> </w:t>
      </w:r>
      <w:r>
        <w:rPr>
          <w:sz w:val="18"/>
          <w:vertAlign w:val="baseline"/>
        </w:rPr>
        <w:t>Merriam</w:t>
      </w:r>
      <w:r>
        <w:rPr>
          <w:spacing w:val="-2"/>
          <w:sz w:val="18"/>
          <w:vertAlign w:val="baseline"/>
        </w:rPr>
        <w:t> </w:t>
      </w:r>
      <w:r>
        <w:rPr>
          <w:sz w:val="18"/>
          <w:vertAlign w:val="baseline"/>
        </w:rPr>
        <w:t>Webster</w:t>
      </w:r>
      <w:r>
        <w:rPr>
          <w:spacing w:val="-1"/>
          <w:sz w:val="18"/>
          <w:vertAlign w:val="baseline"/>
        </w:rPr>
        <w:t> </w:t>
      </w:r>
      <w:r>
        <w:rPr>
          <w:spacing w:val="-2"/>
          <w:sz w:val="18"/>
          <w:vertAlign w:val="baseline"/>
        </w:rPr>
        <w:t>Dictionary</w:t>
      </w:r>
    </w:p>
    <w:p>
      <w:pPr>
        <w:spacing w:after="0"/>
        <w:jc w:val="left"/>
        <w:rPr>
          <w:sz w:val="18"/>
        </w:rPr>
        <w:sectPr>
          <w:footerReference w:type="default" r:id="rId7"/>
          <w:pgSz w:w="11910" w:h="16840"/>
          <w:pgMar w:header="0" w:footer="1000" w:top="800" w:bottom="1200" w:left="1480" w:right="1480"/>
        </w:sectPr>
      </w:pPr>
    </w:p>
    <w:p>
      <w:pPr>
        <w:pStyle w:val="BodyText"/>
        <w:spacing w:line="480" w:lineRule="auto" w:before="73"/>
        <w:ind w:left="248" w:right="244"/>
      </w:pPr>
      <w:r>
        <w:rPr/>
        <w:t>waste of productivity and development. Human trafficking is a multi dimensional</w:t>
      </w:r>
      <w:r>
        <w:rPr>
          <w:spacing w:val="40"/>
        </w:rPr>
        <w:t> </w:t>
      </w:r>
      <w:r>
        <w:rPr/>
        <w:t>threat. It deprives people and countries of their human inhibiting development. It also destabilised populations by</w:t>
      </w:r>
      <w:r>
        <w:rPr>
          <w:spacing w:val="-2"/>
        </w:rPr>
        <w:t> </w:t>
      </w:r>
      <w:r>
        <w:rPr/>
        <w:t>leaving</w:t>
      </w:r>
      <w:r>
        <w:rPr>
          <w:spacing w:val="-1"/>
        </w:rPr>
        <w:t> </w:t>
      </w:r>
      <w:r>
        <w:rPr/>
        <w:t>fewer people to mind for elder and the sick. Human trafficking creates social demographic imbalances, national labour force ill equipped to compete</w:t>
      </w:r>
      <w:r>
        <w:rPr>
          <w:spacing w:val="-1"/>
        </w:rPr>
        <w:t> </w:t>
      </w:r>
      <w:r>
        <w:rPr/>
        <w:t>in global economy</w:t>
      </w:r>
      <w:r>
        <w:rPr>
          <w:spacing w:val="-5"/>
        </w:rPr>
        <w:t> </w:t>
      </w:r>
      <w:r>
        <w:rPr/>
        <w:t>where success is based on skilled</w:t>
      </w:r>
      <w:r>
        <w:rPr>
          <w:spacing w:val="-1"/>
        </w:rPr>
        <w:t> </w:t>
      </w:r>
      <w:r>
        <w:rPr/>
        <w:t>workers. It also served as a denial of access to education necessary to break the cycle of poverty and illiteracy</w:t>
      </w:r>
      <w:r>
        <w:rPr>
          <w:spacing w:val="40"/>
        </w:rPr>
        <w:t> </w:t>
      </w:r>
      <w:r>
        <w:rPr/>
        <w:t>that creates trafficking conditions.</w:t>
      </w:r>
    </w:p>
    <w:p>
      <w:pPr>
        <w:pStyle w:val="Heading1"/>
        <w:numPr>
          <w:ilvl w:val="2"/>
          <w:numId w:val="15"/>
        </w:numPr>
        <w:tabs>
          <w:tab w:pos="967" w:val="left" w:leader="none"/>
        </w:tabs>
        <w:spacing w:line="240" w:lineRule="auto" w:before="6" w:after="0"/>
        <w:ind w:left="967" w:right="0" w:hanging="719"/>
        <w:jc w:val="both"/>
      </w:pPr>
      <w:bookmarkStart w:name="_TOC_250001" w:id="31"/>
      <w:r>
        <w:rPr/>
        <w:t>Undermining</w:t>
      </w:r>
      <w:r>
        <w:rPr>
          <w:spacing w:val="-2"/>
        </w:rPr>
        <w:t> </w:t>
      </w:r>
      <w:r>
        <w:rPr/>
        <w:t>Government</w:t>
      </w:r>
      <w:r>
        <w:rPr>
          <w:spacing w:val="-1"/>
        </w:rPr>
        <w:t> </w:t>
      </w:r>
      <w:bookmarkEnd w:id="31"/>
      <w:r>
        <w:rPr>
          <w:spacing w:val="-2"/>
        </w:rPr>
        <w:t>Authority</w:t>
      </w:r>
    </w:p>
    <w:p>
      <w:pPr>
        <w:pStyle w:val="BodyText"/>
        <w:spacing w:line="480" w:lineRule="auto" w:before="272"/>
        <w:ind w:left="248" w:right="242"/>
      </w:pPr>
      <w:r>
        <w:rPr/>
        <w:t>Governments are the primary responsible actors in the global effort to combat human trafficking through prevention, protection and prosecution measures. However, human trafficking erodes government authority. The existence of trafficking gangs within the larger society erodes government authority, encourages wide spread corruption and threatens the security of the vulnerable population due to weak institution which offer weak protection. Pay-offs to police and other public sector officials result in state institutions willing to turn a blind eye to human trafficking gangs or even to participate in them. Also, a ready supply of cash also undermined the counter-trafficking efforts within the criminal justice system. The researcher submits that the failure of the government to meet its primary responsibility of protecting life and property undermines its ability to combat human trafficking. It also undermines its power to</w:t>
      </w:r>
      <w:r>
        <w:rPr>
          <w:spacing w:val="40"/>
        </w:rPr>
        <w:t> </w:t>
      </w:r>
      <w:r>
        <w:rPr/>
        <w:t>fight corruption in law enforcement and judiciary and thereby declining public confidence on government.</w:t>
      </w:r>
    </w:p>
    <w:p>
      <w:pPr>
        <w:spacing w:after="0" w:line="480" w:lineRule="auto"/>
        <w:sectPr>
          <w:pgSz w:w="11910" w:h="16840"/>
          <w:pgMar w:header="0" w:footer="1000" w:top="800" w:bottom="1200" w:left="1480" w:right="1480"/>
        </w:sectPr>
      </w:pPr>
    </w:p>
    <w:p>
      <w:pPr>
        <w:spacing w:before="78"/>
        <w:ind w:left="0" w:right="0" w:firstLine="0"/>
        <w:jc w:val="center"/>
        <w:rPr>
          <w:b/>
          <w:sz w:val="24"/>
        </w:rPr>
      </w:pPr>
      <w:r>
        <w:rPr>
          <w:b/>
          <w:sz w:val="24"/>
        </w:rPr>
        <w:t>CHAPTER</w:t>
      </w:r>
      <w:r>
        <w:rPr>
          <w:b/>
          <w:spacing w:val="-4"/>
          <w:sz w:val="24"/>
        </w:rPr>
        <w:t> </w:t>
      </w:r>
      <w:r>
        <w:rPr>
          <w:b/>
          <w:spacing w:val="-2"/>
          <w:sz w:val="24"/>
        </w:rPr>
        <w:t>THREE</w:t>
      </w:r>
    </w:p>
    <w:p>
      <w:pPr>
        <w:pStyle w:val="BodyText"/>
        <w:jc w:val="left"/>
        <w:rPr>
          <w:b/>
        </w:rPr>
      </w:pPr>
    </w:p>
    <w:p>
      <w:pPr>
        <w:spacing w:before="0"/>
        <w:ind w:left="0" w:right="1" w:firstLine="0"/>
        <w:jc w:val="center"/>
        <w:rPr>
          <w:b/>
          <w:sz w:val="24"/>
        </w:rPr>
      </w:pPr>
      <w:r>
        <w:rPr>
          <w:b/>
          <w:sz w:val="24"/>
        </w:rPr>
        <w:t>LEGAL</w:t>
      </w:r>
      <w:r>
        <w:rPr>
          <w:b/>
          <w:spacing w:val="-2"/>
          <w:sz w:val="24"/>
        </w:rPr>
        <w:t> </w:t>
      </w:r>
      <w:r>
        <w:rPr>
          <w:b/>
          <w:sz w:val="24"/>
        </w:rPr>
        <w:t>INSTRUMENTS</w:t>
      </w:r>
      <w:r>
        <w:rPr>
          <w:b/>
          <w:spacing w:val="-2"/>
          <w:sz w:val="24"/>
        </w:rPr>
        <w:t> </w:t>
      </w:r>
      <w:r>
        <w:rPr>
          <w:b/>
          <w:sz w:val="24"/>
        </w:rPr>
        <w:t>ON</w:t>
      </w:r>
      <w:r>
        <w:rPr>
          <w:b/>
          <w:spacing w:val="-1"/>
          <w:sz w:val="24"/>
        </w:rPr>
        <w:t> </w:t>
      </w:r>
      <w:r>
        <w:rPr>
          <w:b/>
          <w:sz w:val="24"/>
        </w:rPr>
        <w:t>TRAFFICKING</w:t>
      </w:r>
      <w:r>
        <w:rPr>
          <w:b/>
          <w:spacing w:val="-4"/>
          <w:sz w:val="24"/>
        </w:rPr>
        <w:t> </w:t>
      </w:r>
      <w:r>
        <w:rPr>
          <w:b/>
          <w:sz w:val="24"/>
        </w:rPr>
        <w:t>IN PERSONS</w:t>
      </w:r>
      <w:r>
        <w:rPr>
          <w:b/>
          <w:spacing w:val="2"/>
          <w:sz w:val="24"/>
        </w:rPr>
        <w:t> </w:t>
      </w:r>
      <w:r>
        <w:rPr>
          <w:b/>
          <w:sz w:val="24"/>
        </w:rPr>
        <w:t>IN</w:t>
      </w:r>
      <w:r>
        <w:rPr>
          <w:b/>
          <w:spacing w:val="-2"/>
          <w:sz w:val="24"/>
        </w:rPr>
        <w:t> NIGERIA</w:t>
      </w:r>
    </w:p>
    <w:p>
      <w:pPr>
        <w:pStyle w:val="BodyText"/>
        <w:jc w:val="left"/>
        <w:rPr>
          <w:b/>
        </w:rPr>
      </w:pPr>
    </w:p>
    <w:p>
      <w:pPr>
        <w:pStyle w:val="Heading1"/>
        <w:numPr>
          <w:ilvl w:val="1"/>
          <w:numId w:val="18"/>
        </w:numPr>
        <w:tabs>
          <w:tab w:pos="967" w:val="left" w:leader="none"/>
        </w:tabs>
        <w:spacing w:line="240" w:lineRule="auto" w:before="1" w:after="0"/>
        <w:ind w:left="967" w:right="0" w:hanging="719"/>
        <w:jc w:val="both"/>
      </w:pPr>
      <w:r>
        <w:rPr/>
        <w:t>Appraisal</w:t>
      </w:r>
      <w:r>
        <w:rPr>
          <w:spacing w:val="-1"/>
        </w:rPr>
        <w:t> </w:t>
      </w:r>
      <w:r>
        <w:rPr/>
        <w:t>of the</w:t>
      </w:r>
      <w:r>
        <w:rPr>
          <w:spacing w:val="-1"/>
        </w:rPr>
        <w:t> </w:t>
      </w:r>
      <w:r>
        <w:rPr/>
        <w:t>Legal</w:t>
      </w:r>
      <w:r>
        <w:rPr>
          <w:spacing w:val="-2"/>
        </w:rPr>
        <w:t> </w:t>
      </w:r>
      <w:r>
        <w:rPr/>
        <w:t>Instruments</w:t>
      </w:r>
      <w:r>
        <w:rPr>
          <w:spacing w:val="-1"/>
        </w:rPr>
        <w:t> </w:t>
      </w:r>
      <w:r>
        <w:rPr/>
        <w:t>on</w:t>
      </w:r>
      <w:r>
        <w:rPr>
          <w:spacing w:val="-1"/>
        </w:rPr>
        <w:t> </w:t>
      </w:r>
      <w:r>
        <w:rPr/>
        <w:t>Trafficking</w:t>
      </w:r>
      <w:r>
        <w:rPr>
          <w:spacing w:val="-1"/>
        </w:rPr>
        <w:t> </w:t>
      </w:r>
      <w:r>
        <w:rPr/>
        <w:t>in </w:t>
      </w:r>
      <w:r>
        <w:rPr>
          <w:spacing w:val="-2"/>
        </w:rPr>
        <w:t>Nigeria</w:t>
      </w:r>
    </w:p>
    <w:p>
      <w:pPr>
        <w:pStyle w:val="BodyText"/>
        <w:spacing w:line="480" w:lineRule="auto" w:before="271"/>
        <w:ind w:left="248" w:right="244"/>
      </w:pPr>
      <w:r>
        <w:rPr/>
        <w:t>This chapter provides for the appraisal of the legal instruments on human trafficking in Nigeria. The instruments serve as the focal point with which the institutional structures implement or</w:t>
      </w:r>
      <w:r>
        <w:rPr>
          <w:spacing w:val="-1"/>
        </w:rPr>
        <w:t> </w:t>
      </w:r>
      <w:r>
        <w:rPr/>
        <w:t>fight the</w:t>
      </w:r>
      <w:r>
        <w:rPr>
          <w:spacing w:val="-1"/>
        </w:rPr>
        <w:t> </w:t>
      </w:r>
      <w:r>
        <w:rPr/>
        <w:t>problems of</w:t>
      </w:r>
      <w:r>
        <w:rPr>
          <w:spacing w:val="-1"/>
        </w:rPr>
        <w:t> </w:t>
      </w:r>
      <w:r>
        <w:rPr/>
        <w:t>trafficking</w:t>
      </w:r>
      <w:r>
        <w:rPr>
          <w:spacing w:val="-1"/>
        </w:rPr>
        <w:t> </w:t>
      </w:r>
      <w:r>
        <w:rPr/>
        <w:t>in persons and other related matters. The trafficking of women, men and children is a matter of international concern as it involves the violation of fundamental human rights. Although numerous separate abuses that contravene both national and international law are committed during the course of trafficking, it is the combination of the victims‘ displacement from their community and their commercialized exploitation that make human trafficking distinct and unique. In Nigeria, there is a large body of national and international instruments prohibiting human trafficking as it is the states‘ legal responsibility and function to introduce and institute measures to combat human trafficking and to ensure strict implementation of the laws.</w:t>
      </w:r>
    </w:p>
    <w:p>
      <w:pPr>
        <w:pStyle w:val="BodyText"/>
        <w:spacing w:line="480" w:lineRule="auto" w:before="93"/>
        <w:ind w:left="248" w:right="246"/>
      </w:pPr>
      <w:r>
        <w:rPr/>
        <w:t>The legal instruments on human trafficking in Nigeria have been stimulated and inspired by developments at the international level. This is reflected in the tremendous bearing of international legal instruments on Nigeria laws as it relates to trafficking in persons. The implication of the said bearing gives credence to the fact that law is an instrument of social change and lens through which society may be changed, understood and reformed.</w:t>
      </w:r>
    </w:p>
    <w:p>
      <w:pPr>
        <w:pStyle w:val="Heading1"/>
        <w:numPr>
          <w:ilvl w:val="1"/>
          <w:numId w:val="18"/>
        </w:numPr>
        <w:tabs>
          <w:tab w:pos="608" w:val="left" w:leader="none"/>
        </w:tabs>
        <w:spacing w:line="240" w:lineRule="auto" w:before="5" w:after="0"/>
        <w:ind w:left="608" w:right="0" w:hanging="360"/>
        <w:jc w:val="both"/>
      </w:pPr>
      <w:bookmarkStart w:name="_TOC_250000" w:id="32"/>
      <w:r>
        <w:rPr/>
        <w:t>Constitution</w:t>
      </w:r>
      <w:r>
        <w:rPr>
          <w:spacing w:val="-2"/>
        </w:rPr>
        <w:t> </w:t>
      </w:r>
      <w:r>
        <w:rPr/>
        <w:t>of the</w:t>
      </w:r>
      <w:r>
        <w:rPr>
          <w:spacing w:val="-5"/>
        </w:rPr>
        <w:t> </w:t>
      </w:r>
      <w:r>
        <w:rPr/>
        <w:t>Federal</w:t>
      </w:r>
      <w:r>
        <w:rPr>
          <w:spacing w:val="-1"/>
        </w:rPr>
        <w:t> </w:t>
      </w:r>
      <w:r>
        <w:rPr/>
        <w:t>Republic</w:t>
      </w:r>
      <w:r>
        <w:rPr>
          <w:spacing w:val="-2"/>
        </w:rPr>
        <w:t> </w:t>
      </w:r>
      <w:r>
        <w:rPr/>
        <w:t>of </w:t>
      </w:r>
      <w:bookmarkEnd w:id="32"/>
      <w:r>
        <w:rPr>
          <w:spacing w:val="-2"/>
        </w:rPr>
        <w:t>Nigeria</w:t>
      </w:r>
    </w:p>
    <w:p>
      <w:pPr>
        <w:pStyle w:val="BodyText"/>
        <w:spacing w:line="480" w:lineRule="auto" w:before="271"/>
        <w:ind w:left="248" w:right="241" w:firstLine="60"/>
      </w:pPr>
      <w:r>
        <w:rPr/>
        <w:t>Nigeria has a fairly</w:t>
      </w:r>
      <w:r>
        <w:rPr>
          <w:spacing w:val="-2"/>
        </w:rPr>
        <w:t> </w:t>
      </w:r>
      <w:r>
        <w:rPr/>
        <w:t>wide framework of laws enacted by</w:t>
      </w:r>
      <w:r>
        <w:rPr>
          <w:spacing w:val="-2"/>
        </w:rPr>
        <w:t> </w:t>
      </w:r>
      <w:r>
        <w:rPr/>
        <w:t>the National Assembly</w:t>
      </w:r>
      <w:r>
        <w:rPr>
          <w:spacing w:val="-2"/>
        </w:rPr>
        <w:t> </w:t>
      </w:r>
      <w:r>
        <w:rPr/>
        <w:t>as well as some State Assembly, apart from provisions of the Constitution of Federal Republic of Nigeria, which forms the basic laws that address issues of human trafficking. Thus, the</w:t>
      </w:r>
      <w:r>
        <w:rPr>
          <w:spacing w:val="78"/>
        </w:rPr>
        <w:t> </w:t>
      </w:r>
      <w:r>
        <w:rPr/>
        <w:t>legal</w:t>
      </w:r>
      <w:r>
        <w:rPr>
          <w:spacing w:val="50"/>
          <w:w w:val="150"/>
        </w:rPr>
        <w:t> </w:t>
      </w:r>
      <w:r>
        <w:rPr/>
        <w:t>framework</w:t>
      </w:r>
      <w:r>
        <w:rPr>
          <w:spacing w:val="50"/>
          <w:w w:val="150"/>
        </w:rPr>
        <w:t> </w:t>
      </w:r>
      <w:r>
        <w:rPr/>
        <w:t>for</w:t>
      </w:r>
      <w:r>
        <w:rPr>
          <w:spacing w:val="78"/>
        </w:rPr>
        <w:t> </w:t>
      </w:r>
      <w:r>
        <w:rPr/>
        <w:t>combating</w:t>
      </w:r>
      <w:r>
        <w:rPr>
          <w:spacing w:val="78"/>
        </w:rPr>
        <w:t> </w:t>
      </w:r>
      <w:r>
        <w:rPr/>
        <w:t>trafficking</w:t>
      </w:r>
      <w:r>
        <w:rPr>
          <w:spacing w:val="50"/>
          <w:w w:val="150"/>
        </w:rPr>
        <w:t> </w:t>
      </w:r>
      <w:r>
        <w:rPr/>
        <w:t>in</w:t>
      </w:r>
      <w:r>
        <w:rPr>
          <w:spacing w:val="50"/>
          <w:w w:val="150"/>
        </w:rPr>
        <w:t> </w:t>
      </w:r>
      <w:r>
        <w:rPr/>
        <w:t>persons</w:t>
      </w:r>
      <w:r>
        <w:rPr>
          <w:spacing w:val="53"/>
          <w:w w:val="150"/>
        </w:rPr>
        <w:t> </w:t>
      </w:r>
      <w:r>
        <w:rPr/>
        <w:t>in</w:t>
      </w:r>
      <w:r>
        <w:rPr>
          <w:spacing w:val="78"/>
        </w:rPr>
        <w:t> </w:t>
      </w:r>
      <w:r>
        <w:rPr/>
        <w:t>Nigeria</w:t>
      </w:r>
      <w:r>
        <w:rPr>
          <w:spacing w:val="52"/>
          <w:w w:val="150"/>
        </w:rPr>
        <w:t> </w:t>
      </w:r>
      <w:r>
        <w:rPr/>
        <w:t>consists</w:t>
      </w:r>
      <w:r>
        <w:rPr>
          <w:spacing w:val="51"/>
          <w:w w:val="150"/>
        </w:rPr>
        <w:t> </w:t>
      </w:r>
      <w:r>
        <w:rPr>
          <w:spacing w:val="-5"/>
        </w:rPr>
        <w:t>of</w:t>
      </w:r>
    </w:p>
    <w:p>
      <w:pPr>
        <w:spacing w:after="0" w:line="480" w:lineRule="auto"/>
        <w:sectPr>
          <w:pgSz w:w="11910" w:h="16840"/>
          <w:pgMar w:header="0" w:footer="1000" w:top="800" w:bottom="1200" w:left="1480" w:right="1480"/>
        </w:sectPr>
      </w:pPr>
    </w:p>
    <w:p>
      <w:pPr>
        <w:pStyle w:val="BodyText"/>
        <w:spacing w:line="480" w:lineRule="auto" w:before="73"/>
        <w:ind w:left="248" w:right="244"/>
      </w:pPr>
      <w:r>
        <w:rPr/>
        <w:t>Constitutional provisions, substantive and procedural laws enacted by competent legislative authorities and international treaties, covenants, conventions and</w:t>
      </w:r>
      <w:r>
        <w:rPr>
          <w:spacing w:val="40"/>
        </w:rPr>
        <w:t> </w:t>
      </w:r>
      <w:r>
        <w:rPr/>
        <w:t>declarations</w:t>
      </w:r>
      <w:r>
        <w:rPr>
          <w:spacing w:val="-1"/>
        </w:rPr>
        <w:t> </w:t>
      </w:r>
      <w:r>
        <w:rPr/>
        <w:t>that</w:t>
      </w:r>
      <w:r>
        <w:rPr>
          <w:spacing w:val="-1"/>
        </w:rPr>
        <w:t> </w:t>
      </w:r>
      <w:r>
        <w:rPr/>
        <w:t>have been</w:t>
      </w:r>
      <w:r>
        <w:rPr>
          <w:spacing w:val="-1"/>
        </w:rPr>
        <w:t> </w:t>
      </w:r>
      <w:r>
        <w:rPr/>
        <w:t>signed,</w:t>
      </w:r>
      <w:r>
        <w:rPr>
          <w:spacing w:val="-1"/>
        </w:rPr>
        <w:t> </w:t>
      </w:r>
      <w:r>
        <w:rPr/>
        <w:t>ratified</w:t>
      </w:r>
      <w:r>
        <w:rPr>
          <w:spacing w:val="-1"/>
        </w:rPr>
        <w:t> </w:t>
      </w:r>
      <w:r>
        <w:rPr/>
        <w:t>and domesticated. The said</w:t>
      </w:r>
      <w:r>
        <w:rPr>
          <w:spacing w:val="-1"/>
        </w:rPr>
        <w:t> </w:t>
      </w:r>
      <w:r>
        <w:rPr/>
        <w:t>legal</w:t>
      </w:r>
      <w:r>
        <w:rPr>
          <w:spacing w:val="-1"/>
        </w:rPr>
        <w:t> </w:t>
      </w:r>
      <w:r>
        <w:rPr/>
        <w:t>framework consists of the following provisions of the constitution, among others;</w:t>
      </w:r>
    </w:p>
    <w:p>
      <w:pPr>
        <w:pStyle w:val="Heading1"/>
        <w:numPr>
          <w:ilvl w:val="0"/>
          <w:numId w:val="19"/>
        </w:numPr>
        <w:tabs>
          <w:tab w:pos="533" w:val="left" w:leader="none"/>
        </w:tabs>
        <w:spacing w:line="240" w:lineRule="auto" w:before="1" w:after="0"/>
        <w:ind w:left="533" w:right="0" w:hanging="285"/>
        <w:jc w:val="both"/>
      </w:pPr>
      <w:r>
        <w:rPr/>
        <w:t>Section</w:t>
      </w:r>
      <w:r>
        <w:rPr>
          <w:spacing w:val="43"/>
        </w:rPr>
        <w:t> </w:t>
      </w:r>
      <w:r>
        <w:rPr/>
        <w:t>12,</w:t>
      </w:r>
      <w:r>
        <w:rPr>
          <w:spacing w:val="44"/>
        </w:rPr>
        <w:t> </w:t>
      </w:r>
      <w:r>
        <w:rPr/>
        <w:t>Constitution</w:t>
      </w:r>
      <w:r>
        <w:rPr>
          <w:spacing w:val="45"/>
        </w:rPr>
        <w:t> </w:t>
      </w:r>
      <w:r>
        <w:rPr/>
        <w:t>of</w:t>
      </w:r>
      <w:r>
        <w:rPr>
          <w:spacing w:val="45"/>
        </w:rPr>
        <w:t> </w:t>
      </w:r>
      <w:r>
        <w:rPr/>
        <w:t>Federal</w:t>
      </w:r>
      <w:r>
        <w:rPr>
          <w:spacing w:val="45"/>
        </w:rPr>
        <w:t> </w:t>
      </w:r>
      <w:r>
        <w:rPr/>
        <w:t>Republic</w:t>
      </w:r>
      <w:r>
        <w:rPr>
          <w:spacing w:val="48"/>
        </w:rPr>
        <w:t> </w:t>
      </w:r>
      <w:r>
        <w:rPr/>
        <w:t>of</w:t>
      </w:r>
      <w:r>
        <w:rPr>
          <w:spacing w:val="45"/>
        </w:rPr>
        <w:t> </w:t>
      </w:r>
      <w:r>
        <w:rPr/>
        <w:t>Nigeria,</w:t>
      </w:r>
      <w:r>
        <w:rPr>
          <w:spacing w:val="44"/>
        </w:rPr>
        <w:t> </w:t>
      </w:r>
      <w:r>
        <w:rPr/>
        <w:t>1999</w:t>
      </w:r>
      <w:r>
        <w:rPr>
          <w:spacing w:val="46"/>
        </w:rPr>
        <w:t> </w:t>
      </w:r>
      <w:r>
        <w:rPr/>
        <w:t>(as</w:t>
      </w:r>
      <w:r>
        <w:rPr>
          <w:spacing w:val="47"/>
        </w:rPr>
        <w:t> </w:t>
      </w:r>
      <w:r>
        <w:rPr>
          <w:spacing w:val="-2"/>
        </w:rPr>
        <w:t>amended).</w:t>
      </w:r>
    </w:p>
    <w:p>
      <w:pPr>
        <w:pStyle w:val="BodyText"/>
        <w:jc w:val="left"/>
        <w:rPr>
          <w:b/>
        </w:rPr>
      </w:pPr>
    </w:p>
    <w:p>
      <w:pPr>
        <w:pStyle w:val="BodyText"/>
        <w:spacing w:line="480" w:lineRule="auto"/>
        <w:ind w:left="248" w:right="242"/>
      </w:pPr>
      <w:r>
        <w:rPr/>
        <w:t>Nigeria has ratified a good number of Conventions but the Constitution</w:t>
      </w:r>
      <w:r>
        <w:rPr>
          <w:vertAlign w:val="superscript"/>
        </w:rPr>
        <w:t>1</w:t>
      </w:r>
      <w:r>
        <w:rPr>
          <w:vertAlign w:val="baseline"/>
        </w:rPr>
        <w:t> stipulates that all treaties ratified by Nigeria have to be passed into law by the National Assembly before they can have force of law in Nigeria. This is called domestication of treaties. The said section is couched as follows:</w:t>
      </w:r>
    </w:p>
    <w:p>
      <w:pPr>
        <w:pStyle w:val="BodyText"/>
        <w:spacing w:line="276" w:lineRule="auto" w:before="3"/>
        <w:ind w:left="2408" w:right="2115"/>
      </w:pPr>
      <w:r>
        <w:rPr/>
        <w:t>12</w:t>
      </w:r>
      <w:r>
        <w:rPr>
          <w:spacing w:val="40"/>
        </w:rPr>
        <w:t> </w:t>
      </w:r>
      <w:r>
        <w:rPr/>
        <w:t>(1)</w:t>
      </w:r>
      <w:r>
        <w:rPr>
          <w:spacing w:val="40"/>
        </w:rPr>
        <w:t> </w:t>
      </w:r>
      <w:r>
        <w:rPr/>
        <w:t>No</w:t>
      </w:r>
      <w:r>
        <w:rPr>
          <w:spacing w:val="40"/>
        </w:rPr>
        <w:t> </w:t>
      </w:r>
      <w:r>
        <w:rPr/>
        <w:t>treaty</w:t>
      </w:r>
      <w:r>
        <w:rPr>
          <w:spacing w:val="40"/>
        </w:rPr>
        <w:t> </w:t>
      </w:r>
      <w:r>
        <w:rPr/>
        <w:t>between</w:t>
      </w:r>
      <w:r>
        <w:rPr>
          <w:spacing w:val="40"/>
        </w:rPr>
        <w:t> </w:t>
      </w:r>
      <w:r>
        <w:rPr/>
        <w:t>the</w:t>
      </w:r>
      <w:r>
        <w:rPr>
          <w:spacing w:val="40"/>
        </w:rPr>
        <w:t> </w:t>
      </w:r>
      <w:r>
        <w:rPr/>
        <w:t>Federation and</w:t>
      </w:r>
      <w:r>
        <w:rPr>
          <w:spacing w:val="40"/>
        </w:rPr>
        <w:t> </w:t>
      </w:r>
      <w:r>
        <w:rPr/>
        <w:t>any</w:t>
      </w:r>
      <w:r>
        <w:rPr>
          <w:spacing w:val="40"/>
        </w:rPr>
        <w:t> </w:t>
      </w:r>
      <w:r>
        <w:rPr/>
        <w:t>other</w:t>
      </w:r>
      <w:r>
        <w:rPr>
          <w:spacing w:val="40"/>
        </w:rPr>
        <w:t> </w:t>
      </w:r>
      <w:r>
        <w:rPr/>
        <w:t>country</w:t>
      </w:r>
      <w:r>
        <w:rPr>
          <w:spacing w:val="40"/>
        </w:rPr>
        <w:t> </w:t>
      </w:r>
      <w:r>
        <w:rPr/>
        <w:t>shall</w:t>
      </w:r>
      <w:r>
        <w:rPr>
          <w:spacing w:val="40"/>
        </w:rPr>
        <w:t> </w:t>
      </w:r>
      <w:r>
        <w:rPr/>
        <w:t>have</w:t>
      </w:r>
      <w:r>
        <w:rPr>
          <w:spacing w:val="40"/>
        </w:rPr>
        <w:t> </w:t>
      </w:r>
      <w:r>
        <w:rPr/>
        <w:t>the</w:t>
      </w:r>
      <w:r>
        <w:rPr>
          <w:spacing w:val="40"/>
        </w:rPr>
        <w:t> </w:t>
      </w:r>
      <w:r>
        <w:rPr/>
        <w:t>force of</w:t>
      </w:r>
      <w:r>
        <w:rPr>
          <w:spacing w:val="40"/>
        </w:rPr>
        <w:t> </w:t>
      </w:r>
      <w:r>
        <w:rPr/>
        <w:t>law</w:t>
      </w:r>
      <w:r>
        <w:rPr>
          <w:spacing w:val="40"/>
        </w:rPr>
        <w:t> </w:t>
      </w:r>
      <w:r>
        <w:rPr/>
        <w:t>except</w:t>
      </w:r>
      <w:r>
        <w:rPr>
          <w:spacing w:val="40"/>
        </w:rPr>
        <w:t> </w:t>
      </w:r>
      <w:r>
        <w:rPr/>
        <w:t>to</w:t>
      </w:r>
      <w:r>
        <w:rPr>
          <w:spacing w:val="40"/>
        </w:rPr>
        <w:t> </w:t>
      </w:r>
      <w:r>
        <w:rPr/>
        <w:t>the</w:t>
      </w:r>
      <w:r>
        <w:rPr>
          <w:spacing w:val="40"/>
        </w:rPr>
        <w:t> </w:t>
      </w:r>
      <w:r>
        <w:rPr/>
        <w:t>extent</w:t>
      </w:r>
      <w:r>
        <w:rPr>
          <w:spacing w:val="40"/>
        </w:rPr>
        <w:t> </w:t>
      </w:r>
      <w:r>
        <w:rPr/>
        <w:t>to</w:t>
      </w:r>
      <w:r>
        <w:rPr>
          <w:spacing w:val="40"/>
        </w:rPr>
        <w:t> </w:t>
      </w:r>
      <w:r>
        <w:rPr/>
        <w:t>which</w:t>
      </w:r>
      <w:r>
        <w:rPr>
          <w:spacing w:val="40"/>
        </w:rPr>
        <w:t> </w:t>
      </w:r>
      <w:r>
        <w:rPr/>
        <w:t>any such</w:t>
      </w:r>
      <w:r>
        <w:rPr>
          <w:spacing w:val="40"/>
        </w:rPr>
        <w:t> </w:t>
      </w:r>
      <w:r>
        <w:rPr/>
        <w:t>treaty</w:t>
      </w:r>
      <w:r>
        <w:rPr>
          <w:spacing w:val="40"/>
        </w:rPr>
        <w:t> </w:t>
      </w:r>
      <w:r>
        <w:rPr/>
        <w:t>has</w:t>
      </w:r>
      <w:r>
        <w:rPr>
          <w:spacing w:val="40"/>
        </w:rPr>
        <w:t> </w:t>
      </w:r>
      <w:r>
        <w:rPr/>
        <w:t>been</w:t>
      </w:r>
      <w:r>
        <w:rPr>
          <w:spacing w:val="40"/>
        </w:rPr>
        <w:t> </w:t>
      </w:r>
      <w:r>
        <w:rPr/>
        <w:t>enacted</w:t>
      </w:r>
      <w:r>
        <w:rPr>
          <w:spacing w:val="40"/>
        </w:rPr>
        <w:t> </w:t>
      </w:r>
      <w:r>
        <w:rPr/>
        <w:t>into</w:t>
      </w:r>
      <w:r>
        <w:rPr>
          <w:spacing w:val="40"/>
        </w:rPr>
        <w:t> </w:t>
      </w:r>
      <w:r>
        <w:rPr/>
        <w:t>law</w:t>
      </w:r>
      <w:r>
        <w:rPr>
          <w:spacing w:val="73"/>
        </w:rPr>
        <w:t> </w:t>
      </w:r>
      <w:r>
        <w:rPr/>
        <w:t>b</w:t>
      </w:r>
      <w:r>
        <w:rPr/>
        <w:t>y the National Assembly</w:t>
      </w:r>
      <w:r>
        <w:rPr>
          <w:vertAlign w:val="superscript"/>
        </w:rPr>
        <w:t>2</w:t>
      </w:r>
    </w:p>
    <w:p>
      <w:pPr>
        <w:pStyle w:val="BodyText"/>
        <w:spacing w:before="38"/>
        <w:jc w:val="left"/>
      </w:pPr>
    </w:p>
    <w:p>
      <w:pPr>
        <w:pStyle w:val="BodyText"/>
        <w:spacing w:line="480" w:lineRule="auto"/>
        <w:ind w:left="248" w:right="241"/>
      </w:pPr>
      <w:r>
        <w:rPr/>
        <w:t>The inference from the above section is that international instruments that are yet to be domesticated</w:t>
      </w:r>
      <w:r>
        <w:rPr>
          <w:spacing w:val="-1"/>
        </w:rPr>
        <w:t> </w:t>
      </w:r>
      <w:r>
        <w:rPr/>
        <w:t>do not have the</w:t>
      </w:r>
      <w:r>
        <w:rPr>
          <w:spacing w:val="-1"/>
        </w:rPr>
        <w:t> </w:t>
      </w:r>
      <w:r>
        <w:rPr/>
        <w:t>force</w:t>
      </w:r>
      <w:r>
        <w:rPr>
          <w:spacing w:val="-1"/>
        </w:rPr>
        <w:t> </w:t>
      </w:r>
      <w:r>
        <w:rPr/>
        <w:t>of</w:t>
      </w:r>
      <w:r>
        <w:rPr>
          <w:spacing w:val="-1"/>
        </w:rPr>
        <w:t> </w:t>
      </w:r>
      <w:r>
        <w:rPr/>
        <w:t>law</w:t>
      </w:r>
      <w:r>
        <w:rPr>
          <w:spacing w:val="-1"/>
        </w:rPr>
        <w:t> </w:t>
      </w:r>
      <w:r>
        <w:rPr/>
        <w:t>in Nigeria. The</w:t>
      </w:r>
      <w:r>
        <w:rPr>
          <w:spacing w:val="-1"/>
        </w:rPr>
        <w:t> </w:t>
      </w:r>
      <w:r>
        <w:rPr/>
        <w:t>enforcement is also restricted to the extent of its provisions that are translated into the law.</w:t>
      </w:r>
      <w:r>
        <w:rPr>
          <w:spacing w:val="40"/>
        </w:rPr>
        <w:t> </w:t>
      </w:r>
      <w:r>
        <w:rPr/>
        <w:t>For this reason, the available statute that gives validity to other laws or conventions with direct implication to human trafficking in Nigeria is the Constitution. The Constitution constitutes the supreme law of the land and the solemn expression of the will of the people. Thus, if any other law is inconsistent with it, that other law shall to the extent of the inconsistency, be void</w:t>
      </w:r>
      <w:r>
        <w:rPr>
          <w:vertAlign w:val="superscript"/>
        </w:rPr>
        <w:t>3</w:t>
      </w:r>
      <w:r>
        <w:rPr>
          <w:vertAlign w:val="baseline"/>
        </w:rPr>
        <w:t>.</w:t>
      </w:r>
    </w:p>
    <w:p>
      <w:pPr>
        <w:pStyle w:val="Heading1"/>
        <w:numPr>
          <w:ilvl w:val="0"/>
          <w:numId w:val="19"/>
        </w:numPr>
        <w:tabs>
          <w:tab w:pos="533" w:val="left" w:leader="none"/>
        </w:tabs>
        <w:spacing w:line="240" w:lineRule="auto" w:before="1" w:after="0"/>
        <w:ind w:left="533" w:right="0" w:hanging="285"/>
        <w:jc w:val="both"/>
      </w:pPr>
      <w:r>
        <w:rPr/>
        <w:t>Section</w:t>
      </w:r>
      <w:r>
        <w:rPr>
          <w:spacing w:val="43"/>
        </w:rPr>
        <w:t> </w:t>
      </w:r>
      <w:r>
        <w:rPr/>
        <w:t>14,</w:t>
      </w:r>
      <w:r>
        <w:rPr>
          <w:spacing w:val="44"/>
        </w:rPr>
        <w:t> </w:t>
      </w:r>
      <w:r>
        <w:rPr/>
        <w:t>Constitution</w:t>
      </w:r>
      <w:r>
        <w:rPr>
          <w:spacing w:val="45"/>
        </w:rPr>
        <w:t> </w:t>
      </w:r>
      <w:r>
        <w:rPr/>
        <w:t>of</w:t>
      </w:r>
      <w:r>
        <w:rPr>
          <w:spacing w:val="45"/>
        </w:rPr>
        <w:t> </w:t>
      </w:r>
      <w:r>
        <w:rPr/>
        <w:t>Federal</w:t>
      </w:r>
      <w:r>
        <w:rPr>
          <w:spacing w:val="45"/>
        </w:rPr>
        <w:t> </w:t>
      </w:r>
      <w:r>
        <w:rPr/>
        <w:t>Republic</w:t>
      </w:r>
      <w:r>
        <w:rPr>
          <w:spacing w:val="43"/>
        </w:rPr>
        <w:t> </w:t>
      </w:r>
      <w:r>
        <w:rPr/>
        <w:t>of</w:t>
      </w:r>
      <w:r>
        <w:rPr>
          <w:spacing w:val="45"/>
        </w:rPr>
        <w:t> </w:t>
      </w:r>
      <w:r>
        <w:rPr/>
        <w:t>Nigeria,</w:t>
      </w:r>
      <w:r>
        <w:rPr>
          <w:spacing w:val="44"/>
        </w:rPr>
        <w:t> </w:t>
      </w:r>
      <w:r>
        <w:rPr/>
        <w:t>1999</w:t>
      </w:r>
      <w:r>
        <w:rPr>
          <w:spacing w:val="46"/>
        </w:rPr>
        <w:t> </w:t>
      </w:r>
      <w:r>
        <w:rPr/>
        <w:t>(as</w:t>
      </w:r>
      <w:r>
        <w:rPr>
          <w:spacing w:val="47"/>
        </w:rPr>
        <w:t> </w:t>
      </w:r>
      <w:r>
        <w:rPr>
          <w:spacing w:val="-2"/>
        </w:rPr>
        <w:t>amended).</w:t>
      </w:r>
    </w:p>
    <w:p>
      <w:pPr>
        <w:pStyle w:val="BodyText"/>
        <w:jc w:val="left"/>
        <w:rPr>
          <w:b/>
        </w:rPr>
      </w:pPr>
    </w:p>
    <w:p>
      <w:pPr>
        <w:spacing w:line="480" w:lineRule="auto" w:before="0"/>
        <w:ind w:left="248" w:right="244" w:firstLine="0"/>
        <w:jc w:val="both"/>
        <w:rPr>
          <w:sz w:val="24"/>
        </w:rPr>
      </w:pPr>
      <w:r>
        <w:rPr>
          <w:sz w:val="24"/>
        </w:rPr>
        <w:t>Although none of the constitutional provisions has defined the term human trafficking, the Constitution provides in section 14 (2) (b) that, ―</w:t>
      </w:r>
      <w:r>
        <w:rPr>
          <w:i/>
          <w:sz w:val="24"/>
        </w:rPr>
        <w:t>the security and welfare of the people</w:t>
      </w:r>
      <w:r>
        <w:rPr>
          <w:i/>
          <w:spacing w:val="2"/>
          <w:sz w:val="24"/>
        </w:rPr>
        <w:t> </w:t>
      </w:r>
      <w:r>
        <w:rPr>
          <w:i/>
          <w:sz w:val="24"/>
        </w:rPr>
        <w:t>shall</w:t>
      </w:r>
      <w:r>
        <w:rPr>
          <w:i/>
          <w:spacing w:val="5"/>
          <w:sz w:val="24"/>
        </w:rPr>
        <w:t> </w:t>
      </w:r>
      <w:r>
        <w:rPr>
          <w:i/>
          <w:sz w:val="24"/>
        </w:rPr>
        <w:t>be</w:t>
      </w:r>
      <w:r>
        <w:rPr>
          <w:i/>
          <w:spacing w:val="3"/>
          <w:sz w:val="24"/>
        </w:rPr>
        <w:t> </w:t>
      </w:r>
      <w:r>
        <w:rPr>
          <w:i/>
          <w:sz w:val="24"/>
        </w:rPr>
        <w:t>the</w:t>
      </w:r>
      <w:r>
        <w:rPr>
          <w:i/>
          <w:spacing w:val="4"/>
          <w:sz w:val="24"/>
        </w:rPr>
        <w:t> </w:t>
      </w:r>
      <w:r>
        <w:rPr>
          <w:i/>
          <w:sz w:val="24"/>
        </w:rPr>
        <w:t>primary</w:t>
      </w:r>
      <w:r>
        <w:rPr>
          <w:i/>
          <w:spacing w:val="3"/>
          <w:sz w:val="24"/>
        </w:rPr>
        <w:t> </w:t>
      </w:r>
      <w:r>
        <w:rPr>
          <w:i/>
          <w:sz w:val="24"/>
        </w:rPr>
        <w:t>purpose</w:t>
      </w:r>
      <w:r>
        <w:rPr>
          <w:i/>
          <w:spacing w:val="5"/>
          <w:sz w:val="24"/>
        </w:rPr>
        <w:t> </w:t>
      </w:r>
      <w:r>
        <w:rPr>
          <w:i/>
          <w:sz w:val="24"/>
        </w:rPr>
        <w:t>of</w:t>
      </w:r>
      <w:r>
        <w:rPr>
          <w:i/>
          <w:spacing w:val="5"/>
          <w:sz w:val="24"/>
        </w:rPr>
        <w:t> </w:t>
      </w:r>
      <w:r>
        <w:rPr>
          <w:i/>
          <w:sz w:val="24"/>
        </w:rPr>
        <w:t>government”</w:t>
      </w:r>
      <w:r>
        <w:rPr>
          <w:sz w:val="24"/>
        </w:rPr>
        <w:t>.</w:t>
      </w:r>
      <w:r>
        <w:rPr>
          <w:spacing w:val="69"/>
          <w:sz w:val="24"/>
        </w:rPr>
        <w:t> </w:t>
      </w:r>
      <w:r>
        <w:rPr>
          <w:sz w:val="24"/>
        </w:rPr>
        <w:t>Hence,</w:t>
      </w:r>
      <w:r>
        <w:rPr>
          <w:spacing w:val="4"/>
          <w:sz w:val="24"/>
        </w:rPr>
        <w:t> </w:t>
      </w:r>
      <w:r>
        <w:rPr>
          <w:sz w:val="24"/>
        </w:rPr>
        <w:t>the</w:t>
      </w:r>
      <w:r>
        <w:rPr>
          <w:spacing w:val="3"/>
          <w:sz w:val="24"/>
        </w:rPr>
        <w:t> </w:t>
      </w:r>
      <w:r>
        <w:rPr>
          <w:sz w:val="24"/>
        </w:rPr>
        <w:t>fundamental</w:t>
      </w:r>
      <w:r>
        <w:rPr>
          <w:spacing w:val="7"/>
          <w:sz w:val="24"/>
        </w:rPr>
        <w:t> </w:t>
      </w:r>
      <w:r>
        <w:rPr>
          <w:spacing w:val="-2"/>
          <w:sz w:val="24"/>
        </w:rPr>
        <w:t>purpose,</w:t>
      </w:r>
    </w:p>
    <w:p>
      <w:pPr>
        <w:pStyle w:val="BodyText"/>
        <w:jc w:val="left"/>
        <w:rPr>
          <w:sz w:val="12"/>
        </w:rPr>
      </w:pPr>
      <w:r>
        <w:rPr/>
        <mc:AlternateContent>
          <mc:Choice Requires="wps">
            <w:drawing>
              <wp:anchor distT="0" distB="0" distL="0" distR="0" allowOverlap="1" layoutInCell="1" locked="0" behindDoc="1" simplePos="0" relativeHeight="487614464">
                <wp:simplePos x="0" y="0"/>
                <wp:positionH relativeFrom="page">
                  <wp:posOffset>1097584</wp:posOffset>
                </wp:positionH>
                <wp:positionV relativeFrom="paragraph">
                  <wp:posOffset>103468</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147099pt;width:144.020pt;height:.72003pt;mso-position-horizontal-relative:page;mso-position-vertical-relative:paragraph;z-index:-15702016;mso-wrap-distance-left:0;mso-wrap-distance-right:0" id="docshape56"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w:t>
      </w:r>
      <w:r>
        <w:rPr>
          <w:rFonts w:ascii="Calibri"/>
          <w:spacing w:val="3"/>
          <w:sz w:val="18"/>
          <w:vertAlign w:val="baseline"/>
        </w:rPr>
        <w:t> </w:t>
      </w:r>
      <w:r>
        <w:rPr>
          <w:sz w:val="18"/>
          <w:vertAlign w:val="baseline"/>
        </w:rPr>
        <w:t>Section</w:t>
      </w:r>
      <w:r>
        <w:rPr>
          <w:spacing w:val="-1"/>
          <w:sz w:val="18"/>
          <w:vertAlign w:val="baseline"/>
        </w:rPr>
        <w:t> </w:t>
      </w:r>
      <w:r>
        <w:rPr>
          <w:sz w:val="18"/>
          <w:vertAlign w:val="baseline"/>
        </w:rPr>
        <w:t>12,</w:t>
      </w:r>
      <w:r>
        <w:rPr>
          <w:spacing w:val="-3"/>
          <w:sz w:val="18"/>
          <w:vertAlign w:val="baseline"/>
        </w:rPr>
        <w:t> </w:t>
      </w:r>
      <w:r>
        <w:rPr>
          <w:sz w:val="18"/>
          <w:vertAlign w:val="baseline"/>
        </w:rPr>
        <w:t>Constitution</w:t>
      </w:r>
      <w:r>
        <w:rPr>
          <w:spacing w:val="1"/>
          <w:sz w:val="18"/>
          <w:vertAlign w:val="baseline"/>
        </w:rPr>
        <w:t> </w:t>
      </w:r>
      <w:r>
        <w:rPr>
          <w:sz w:val="18"/>
          <w:vertAlign w:val="baseline"/>
        </w:rPr>
        <w:t>of</w:t>
      </w:r>
      <w:r>
        <w:rPr>
          <w:spacing w:val="-3"/>
          <w:sz w:val="18"/>
          <w:vertAlign w:val="baseline"/>
        </w:rPr>
        <w:t> </w:t>
      </w:r>
      <w:r>
        <w:rPr>
          <w:sz w:val="18"/>
          <w:vertAlign w:val="baseline"/>
        </w:rPr>
        <w:t>Federal Republic of</w:t>
      </w:r>
      <w:r>
        <w:rPr>
          <w:spacing w:val="-3"/>
          <w:sz w:val="18"/>
          <w:vertAlign w:val="baseline"/>
        </w:rPr>
        <w:t> </w:t>
      </w:r>
      <w:r>
        <w:rPr>
          <w:sz w:val="18"/>
          <w:vertAlign w:val="baseline"/>
        </w:rPr>
        <w:t>Nigeria, </w:t>
      </w:r>
      <w:r>
        <w:rPr>
          <w:spacing w:val="-4"/>
          <w:sz w:val="18"/>
          <w:vertAlign w:val="baseline"/>
        </w:rPr>
        <w:t>1999.</w:t>
      </w:r>
    </w:p>
    <w:p>
      <w:pPr>
        <w:spacing w:before="23"/>
        <w:ind w:left="248" w:right="0" w:firstLine="0"/>
        <w:jc w:val="left"/>
        <w:rPr>
          <w:sz w:val="18"/>
        </w:rPr>
      </w:pPr>
      <w:r>
        <w:rPr>
          <w:rFonts w:ascii="Calibri"/>
          <w:w w:val="105"/>
          <w:sz w:val="18"/>
          <w:vertAlign w:val="superscript"/>
        </w:rPr>
        <w:t>2</w:t>
      </w:r>
      <w:r>
        <w:rPr>
          <w:rFonts w:ascii="Calibri"/>
          <w:spacing w:val="3"/>
          <w:w w:val="105"/>
          <w:sz w:val="18"/>
          <w:vertAlign w:val="baseline"/>
        </w:rPr>
        <w:t> </w:t>
      </w:r>
      <w:r>
        <w:rPr>
          <w:spacing w:val="-2"/>
          <w:w w:val="105"/>
          <w:sz w:val="18"/>
          <w:vertAlign w:val="baseline"/>
        </w:rPr>
        <w:t>Ibid.</w:t>
      </w:r>
    </w:p>
    <w:p>
      <w:pPr>
        <w:spacing w:before="25"/>
        <w:ind w:left="248" w:right="0" w:firstLine="0"/>
        <w:jc w:val="left"/>
        <w:rPr>
          <w:sz w:val="18"/>
        </w:rPr>
      </w:pPr>
      <w:r>
        <w:rPr>
          <w:rFonts w:ascii="Calibri"/>
          <w:sz w:val="18"/>
          <w:vertAlign w:val="superscript"/>
        </w:rPr>
        <w:t>3</w:t>
      </w:r>
      <w:r>
        <w:rPr>
          <w:rFonts w:ascii="Calibri"/>
          <w:spacing w:val="3"/>
          <w:sz w:val="18"/>
          <w:vertAlign w:val="baseline"/>
        </w:rPr>
        <w:t> </w:t>
      </w:r>
      <w:r>
        <w:rPr>
          <w:sz w:val="18"/>
          <w:vertAlign w:val="baseline"/>
        </w:rPr>
        <w:t>Preamble and Section</w:t>
      </w:r>
      <w:r>
        <w:rPr>
          <w:spacing w:val="-1"/>
          <w:sz w:val="18"/>
          <w:vertAlign w:val="baseline"/>
        </w:rPr>
        <w:t> </w:t>
      </w:r>
      <w:r>
        <w:rPr>
          <w:sz w:val="18"/>
          <w:vertAlign w:val="baseline"/>
        </w:rPr>
        <w:t>1,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4"/>
      </w:pPr>
      <w:r>
        <w:rPr/>
        <w:t>which stands out clearly in the Nigerian Constitution is that the protection and advancement of the rights, security, dignity and welfare of the Nigerian people shall be the paramount consideration of the government. Therefore, by undertaking the responsibility to provide security and welfare, the Constitution has identified human trafficking as an anti-social act and a violation of the fundamental human rights of the victims as enunciated in the Constitution.</w:t>
      </w:r>
    </w:p>
    <w:p>
      <w:pPr>
        <w:pStyle w:val="Heading1"/>
        <w:numPr>
          <w:ilvl w:val="0"/>
          <w:numId w:val="19"/>
        </w:numPr>
        <w:tabs>
          <w:tab w:pos="488" w:val="left" w:leader="none"/>
        </w:tabs>
        <w:spacing w:line="240" w:lineRule="auto" w:before="92" w:after="0"/>
        <w:ind w:left="488" w:right="0" w:hanging="240"/>
        <w:jc w:val="both"/>
      </w:pPr>
      <w:r>
        <w:rPr/>
        <w:t>Fundamental</w:t>
      </w:r>
      <w:r>
        <w:rPr>
          <w:spacing w:val="-2"/>
        </w:rPr>
        <w:t> </w:t>
      </w:r>
      <w:r>
        <w:rPr/>
        <w:t>Rights</w:t>
      </w:r>
      <w:r>
        <w:rPr>
          <w:spacing w:val="-2"/>
        </w:rPr>
        <w:t> </w:t>
      </w:r>
      <w:r>
        <w:rPr/>
        <w:t>(Chapter</w:t>
      </w:r>
      <w:r>
        <w:rPr>
          <w:spacing w:val="-3"/>
        </w:rPr>
        <w:t> </w:t>
      </w:r>
      <w:r>
        <w:rPr/>
        <w:t>iv),</w:t>
      </w:r>
      <w:r>
        <w:rPr>
          <w:spacing w:val="-2"/>
        </w:rPr>
        <w:t> </w:t>
      </w:r>
      <w:r>
        <w:rPr/>
        <w:t>Constitution</w:t>
      </w:r>
      <w:r>
        <w:rPr>
          <w:spacing w:val="-1"/>
        </w:rPr>
        <w:t> </w:t>
      </w:r>
      <w:r>
        <w:rPr/>
        <w:t>of</w:t>
      </w:r>
      <w:r>
        <w:rPr>
          <w:spacing w:val="-1"/>
        </w:rPr>
        <w:t> </w:t>
      </w:r>
      <w:r>
        <w:rPr/>
        <w:t>Federal</w:t>
      </w:r>
      <w:r>
        <w:rPr>
          <w:spacing w:val="-2"/>
        </w:rPr>
        <w:t> </w:t>
      </w:r>
      <w:r>
        <w:rPr/>
        <w:t>Republic</w:t>
      </w:r>
      <w:r>
        <w:rPr>
          <w:spacing w:val="-3"/>
        </w:rPr>
        <w:t> </w:t>
      </w:r>
      <w:r>
        <w:rPr/>
        <w:t>of </w:t>
      </w:r>
      <w:r>
        <w:rPr>
          <w:spacing w:val="-2"/>
        </w:rPr>
        <w:t>Nigeria,</w:t>
      </w:r>
    </w:p>
    <w:p>
      <w:pPr>
        <w:spacing w:before="6"/>
        <w:ind w:left="3189" w:right="0" w:firstLine="0"/>
        <w:jc w:val="both"/>
        <w:rPr>
          <w:b/>
          <w:sz w:val="24"/>
        </w:rPr>
      </w:pPr>
      <w:r>
        <w:rPr>
          <w:b/>
          <w:sz w:val="24"/>
        </w:rPr>
        <w:t>1999</w:t>
      </w:r>
      <w:r>
        <w:rPr>
          <w:b/>
          <w:spacing w:val="-1"/>
          <w:sz w:val="24"/>
        </w:rPr>
        <w:t> </w:t>
      </w:r>
      <w:r>
        <w:rPr>
          <w:b/>
          <w:sz w:val="24"/>
        </w:rPr>
        <w:t>(as </w:t>
      </w:r>
      <w:r>
        <w:rPr>
          <w:b/>
          <w:spacing w:val="-2"/>
          <w:sz w:val="24"/>
        </w:rPr>
        <w:t>amended)</w:t>
      </w:r>
    </w:p>
    <w:p>
      <w:pPr>
        <w:pStyle w:val="BodyText"/>
        <w:spacing w:line="480" w:lineRule="auto" w:before="271"/>
        <w:ind w:left="248" w:right="242"/>
      </w:pPr>
      <w:r>
        <w:rPr/>
        <w:t>Fundamental human rights are rights contained in chapter iv of Constitution of Federal Republic of Nigeria, 1999 as amended. They are rights derived from and out of the wider concepts of natural rights and which every civilized society including Nigeria must accept as belonging to each person as a human being</w:t>
      </w:r>
      <w:r>
        <w:rPr>
          <w:vertAlign w:val="superscript"/>
        </w:rPr>
        <w:t>4</w:t>
      </w:r>
      <w:r>
        <w:rPr>
          <w:vertAlign w:val="baseline"/>
        </w:rPr>
        <w:t>. Fundamental human rights guarantee civil liberties such that all Nigerians can lead their lives in peace and harmony as citizens of Nigeria. The idea of human rights is that, there are certain rights attached to individuals that should not be taken away from them except in circumstances considered reasonable and allowed by law. These rights include individual rights common to most liberal democracies. E.g. equality before the law and the constitutional remedies for the protection of civil rights by means of writ of </w:t>
      </w:r>
      <w:r>
        <w:rPr>
          <w:i/>
          <w:vertAlign w:val="baseline"/>
        </w:rPr>
        <w:t>habeas corpus</w:t>
      </w:r>
      <w:r>
        <w:rPr>
          <w:vertAlign w:val="baseline"/>
        </w:rPr>
        <w:t>. Fundamental rights were probably in-corporate into the constitution because they were considered essential for the development of personality of every individual and to preserve human dignity.</w:t>
      </w:r>
    </w:p>
    <w:p>
      <w:pPr>
        <w:pStyle w:val="BodyText"/>
        <w:spacing w:line="480" w:lineRule="auto" w:before="1"/>
        <w:ind w:left="248" w:right="241"/>
      </w:pPr>
      <w:r>
        <w:rPr/>
        <w:t>Trafficking in persons involve a number of human right abuses such as</w:t>
      </w:r>
      <w:r>
        <w:rPr>
          <w:spacing w:val="40"/>
        </w:rPr>
        <w:t> </w:t>
      </w:r>
      <w:r>
        <w:rPr/>
        <w:t>right to life</w:t>
      </w:r>
      <w:r>
        <w:rPr>
          <w:vertAlign w:val="superscript"/>
        </w:rPr>
        <w:t>5</w:t>
      </w:r>
      <w:r>
        <w:rPr>
          <w:vertAlign w:val="baseline"/>
        </w:rPr>
        <w:t>, dignity</w:t>
      </w:r>
      <w:r>
        <w:rPr>
          <w:vertAlign w:val="superscript"/>
        </w:rPr>
        <w:t>6</w:t>
      </w:r>
      <w:r>
        <w:rPr>
          <w:vertAlign w:val="baseline"/>
        </w:rPr>
        <w:t>,</w:t>
      </w:r>
      <w:r>
        <w:rPr>
          <w:spacing w:val="29"/>
          <w:vertAlign w:val="baseline"/>
        </w:rPr>
        <w:t> </w:t>
      </w:r>
      <w:r>
        <w:rPr>
          <w:vertAlign w:val="baseline"/>
        </w:rPr>
        <w:t>personal</w:t>
      </w:r>
      <w:r>
        <w:rPr>
          <w:spacing w:val="31"/>
          <w:vertAlign w:val="baseline"/>
        </w:rPr>
        <w:t> </w:t>
      </w:r>
      <w:r>
        <w:rPr>
          <w:vertAlign w:val="baseline"/>
        </w:rPr>
        <w:t>liberty</w:t>
      </w:r>
      <w:r>
        <w:rPr>
          <w:vertAlign w:val="superscript"/>
        </w:rPr>
        <w:t>7</w:t>
      </w:r>
      <w:r>
        <w:rPr>
          <w:vertAlign w:val="baseline"/>
        </w:rPr>
        <w:t>,</w:t>
      </w:r>
      <w:r>
        <w:rPr>
          <w:spacing w:val="30"/>
          <w:vertAlign w:val="baseline"/>
        </w:rPr>
        <w:t> </w:t>
      </w:r>
      <w:r>
        <w:rPr>
          <w:vertAlign w:val="baseline"/>
        </w:rPr>
        <w:t>freedom</w:t>
      </w:r>
      <w:r>
        <w:rPr>
          <w:spacing w:val="30"/>
          <w:vertAlign w:val="baseline"/>
        </w:rPr>
        <w:t> </w:t>
      </w:r>
      <w:r>
        <w:rPr>
          <w:vertAlign w:val="baseline"/>
        </w:rPr>
        <w:t>of</w:t>
      </w:r>
      <w:r>
        <w:rPr>
          <w:spacing w:val="30"/>
          <w:vertAlign w:val="baseline"/>
        </w:rPr>
        <w:t> </w:t>
      </w:r>
      <w:r>
        <w:rPr>
          <w:vertAlign w:val="baseline"/>
        </w:rPr>
        <w:t>movement</w:t>
      </w:r>
      <w:r>
        <w:rPr>
          <w:vertAlign w:val="superscript"/>
        </w:rPr>
        <w:t>8</w:t>
      </w:r>
      <w:r>
        <w:rPr>
          <w:vertAlign w:val="baseline"/>
        </w:rPr>
        <w:t>,</w:t>
      </w:r>
      <w:r>
        <w:rPr>
          <w:spacing w:val="30"/>
          <w:vertAlign w:val="baseline"/>
        </w:rPr>
        <w:t> </w:t>
      </w:r>
      <w:r>
        <w:rPr>
          <w:vertAlign w:val="baseline"/>
        </w:rPr>
        <w:t>freedom</w:t>
      </w:r>
      <w:r>
        <w:rPr>
          <w:spacing w:val="30"/>
          <w:vertAlign w:val="baseline"/>
        </w:rPr>
        <w:t> </w:t>
      </w:r>
      <w:r>
        <w:rPr>
          <w:vertAlign w:val="baseline"/>
        </w:rPr>
        <w:t>from</w:t>
      </w:r>
      <w:r>
        <w:rPr>
          <w:spacing w:val="31"/>
          <w:vertAlign w:val="baseline"/>
        </w:rPr>
        <w:t> </w:t>
      </w:r>
      <w:r>
        <w:rPr>
          <w:vertAlign w:val="baseline"/>
        </w:rPr>
        <w:t>discrimination</w:t>
      </w:r>
      <w:r>
        <w:rPr>
          <w:vertAlign w:val="superscript"/>
        </w:rPr>
        <w:t>9</w:t>
      </w:r>
      <w:r>
        <w:rPr>
          <w:spacing w:val="32"/>
          <w:vertAlign w:val="baseline"/>
        </w:rPr>
        <w:t> </w:t>
      </w:r>
      <w:r>
        <w:rPr>
          <w:spacing w:val="-5"/>
          <w:vertAlign w:val="baseline"/>
        </w:rPr>
        <w:t>and</w:t>
      </w:r>
    </w:p>
    <w:p>
      <w:pPr>
        <w:pStyle w:val="BodyText"/>
        <w:spacing w:before="160"/>
        <w:jc w:val="left"/>
        <w:rPr>
          <w:sz w:val="20"/>
        </w:rPr>
      </w:pPr>
      <w:r>
        <w:rPr/>
        <mc:AlternateContent>
          <mc:Choice Requires="wps">
            <w:drawing>
              <wp:anchor distT="0" distB="0" distL="0" distR="0" allowOverlap="1" layoutInCell="1" locked="0" behindDoc="1" simplePos="0" relativeHeight="487614976">
                <wp:simplePos x="0" y="0"/>
                <wp:positionH relativeFrom="page">
                  <wp:posOffset>1097584</wp:posOffset>
                </wp:positionH>
                <wp:positionV relativeFrom="paragraph">
                  <wp:posOffset>263164</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721592pt;width:144.020pt;height:.71997pt;mso-position-horizontal-relative:page;mso-position-vertical-relative:paragraph;z-index:-15701504;mso-wrap-distance-left:0;mso-wrap-distance-right:0" id="docshape57" filled="true" fillcolor="#000000" stroked="false">
                <v:fill type="solid"/>
                <w10:wrap type="topAndBottom"/>
              </v:rect>
            </w:pict>
          </mc:Fallback>
        </mc:AlternateContent>
      </w:r>
    </w:p>
    <w:p>
      <w:pPr>
        <w:spacing w:before="119"/>
        <w:ind w:left="248" w:right="0" w:firstLine="0"/>
        <w:jc w:val="left"/>
        <w:rPr>
          <w:sz w:val="18"/>
        </w:rPr>
      </w:pPr>
      <w:r>
        <w:rPr>
          <w:rFonts w:ascii="Calibri"/>
          <w:sz w:val="18"/>
          <w:vertAlign w:val="superscript"/>
        </w:rPr>
        <w:t>4</w:t>
      </w:r>
      <w:r>
        <w:rPr>
          <w:rFonts w:ascii="Calibri"/>
          <w:spacing w:val="3"/>
          <w:sz w:val="18"/>
          <w:vertAlign w:val="baseline"/>
        </w:rPr>
        <w:t> </w:t>
      </w:r>
      <w:r>
        <w:rPr>
          <w:sz w:val="18"/>
          <w:vertAlign w:val="baseline"/>
        </w:rPr>
        <w:t>Uzoukwu</w:t>
      </w:r>
      <w:r>
        <w:rPr>
          <w:spacing w:val="1"/>
          <w:sz w:val="18"/>
          <w:vertAlign w:val="baseline"/>
        </w:rPr>
        <w:t> </w:t>
      </w:r>
      <w:r>
        <w:rPr>
          <w:sz w:val="18"/>
          <w:vertAlign w:val="baseline"/>
        </w:rPr>
        <w:t>&amp;</w:t>
      </w:r>
      <w:r>
        <w:rPr>
          <w:spacing w:val="-1"/>
          <w:sz w:val="18"/>
          <w:vertAlign w:val="baseline"/>
        </w:rPr>
        <w:t> </w:t>
      </w:r>
      <w:r>
        <w:rPr>
          <w:sz w:val="18"/>
          <w:vertAlign w:val="baseline"/>
        </w:rPr>
        <w:t>Ors</w:t>
      </w:r>
      <w:r>
        <w:rPr>
          <w:spacing w:val="-2"/>
          <w:sz w:val="18"/>
          <w:vertAlign w:val="baseline"/>
        </w:rPr>
        <w:t> </w:t>
      </w:r>
      <w:r>
        <w:rPr>
          <w:sz w:val="18"/>
          <w:vertAlign w:val="baseline"/>
        </w:rPr>
        <w:t>vs. Ezeonu</w:t>
      </w:r>
      <w:r>
        <w:rPr>
          <w:spacing w:val="1"/>
          <w:sz w:val="18"/>
          <w:vertAlign w:val="baseline"/>
        </w:rPr>
        <w:t> </w:t>
      </w:r>
      <w:r>
        <w:rPr>
          <w:sz w:val="18"/>
          <w:vertAlign w:val="baseline"/>
        </w:rPr>
        <w:t>II</w:t>
      </w:r>
      <w:r>
        <w:rPr>
          <w:spacing w:val="-3"/>
          <w:sz w:val="18"/>
          <w:vertAlign w:val="baseline"/>
        </w:rPr>
        <w:t> </w:t>
      </w:r>
      <w:r>
        <w:rPr>
          <w:sz w:val="18"/>
          <w:vertAlign w:val="baseline"/>
        </w:rPr>
        <w:t>&amp;</w:t>
      </w:r>
      <w:r>
        <w:rPr>
          <w:spacing w:val="-1"/>
          <w:sz w:val="18"/>
          <w:vertAlign w:val="baseline"/>
        </w:rPr>
        <w:t> </w:t>
      </w:r>
      <w:r>
        <w:rPr>
          <w:sz w:val="18"/>
          <w:vertAlign w:val="baseline"/>
        </w:rPr>
        <w:t>Ors</w:t>
      </w:r>
      <w:r>
        <w:rPr>
          <w:spacing w:val="-1"/>
          <w:sz w:val="18"/>
          <w:vertAlign w:val="baseline"/>
        </w:rPr>
        <w:t> </w:t>
      </w:r>
      <w:r>
        <w:rPr>
          <w:sz w:val="18"/>
          <w:vertAlign w:val="baseline"/>
        </w:rPr>
        <w:t>(2000)</w:t>
      </w:r>
      <w:r>
        <w:rPr>
          <w:spacing w:val="-1"/>
          <w:sz w:val="18"/>
          <w:vertAlign w:val="baseline"/>
        </w:rPr>
        <w:t> </w:t>
      </w:r>
      <w:r>
        <w:rPr>
          <w:sz w:val="18"/>
          <w:vertAlign w:val="baseline"/>
        </w:rPr>
        <w:t>FWLR (PE.4)</w:t>
      </w:r>
      <w:r>
        <w:rPr>
          <w:spacing w:val="-2"/>
          <w:sz w:val="18"/>
          <w:vertAlign w:val="baseline"/>
        </w:rPr>
        <w:t> </w:t>
      </w:r>
      <w:r>
        <w:rPr>
          <w:spacing w:val="-5"/>
          <w:sz w:val="18"/>
          <w:vertAlign w:val="baseline"/>
        </w:rPr>
        <w:t>557</w:t>
      </w:r>
    </w:p>
    <w:p>
      <w:pPr>
        <w:spacing w:before="25"/>
        <w:ind w:left="248" w:right="0" w:firstLine="0"/>
        <w:jc w:val="left"/>
        <w:rPr>
          <w:sz w:val="18"/>
        </w:rPr>
      </w:pPr>
      <w:r>
        <w:rPr>
          <w:rFonts w:ascii="Calibri"/>
          <w:sz w:val="18"/>
          <w:vertAlign w:val="superscript"/>
        </w:rPr>
        <w:t>5</w:t>
      </w:r>
      <w:r>
        <w:rPr>
          <w:rFonts w:ascii="Calibri"/>
          <w:spacing w:val="3"/>
          <w:sz w:val="18"/>
          <w:vertAlign w:val="baseline"/>
        </w:rPr>
        <w:t> </w:t>
      </w:r>
      <w:r>
        <w:rPr>
          <w:sz w:val="18"/>
          <w:vertAlign w:val="baseline"/>
        </w:rPr>
        <w:t>Section</w:t>
      </w:r>
      <w:r>
        <w:rPr>
          <w:spacing w:val="-1"/>
          <w:sz w:val="18"/>
          <w:vertAlign w:val="baseline"/>
        </w:rPr>
        <w:t> </w:t>
      </w:r>
      <w:r>
        <w:rPr>
          <w:sz w:val="18"/>
          <w:vertAlign w:val="baseline"/>
        </w:rPr>
        <w:t>33</w:t>
      </w:r>
      <w:r>
        <w:rPr>
          <w:spacing w:val="1"/>
          <w:sz w:val="18"/>
          <w:vertAlign w:val="baseline"/>
        </w:rPr>
        <w:t> </w:t>
      </w:r>
      <w:r>
        <w:rPr>
          <w:sz w:val="18"/>
          <w:vertAlign w:val="baseline"/>
        </w:rPr>
        <w:t>(1), Constitution</w:t>
      </w:r>
      <w:r>
        <w:rPr>
          <w:spacing w:val="-1"/>
          <w:sz w:val="18"/>
          <w:vertAlign w:val="baseline"/>
        </w:rPr>
        <w:t> </w:t>
      </w:r>
      <w:r>
        <w:rPr>
          <w:sz w:val="18"/>
          <w:vertAlign w:val="baseline"/>
        </w:rPr>
        <w:t>of</w:t>
      </w:r>
      <w:r>
        <w:rPr>
          <w:spacing w:val="-2"/>
          <w:sz w:val="18"/>
          <w:vertAlign w:val="baseline"/>
        </w:rPr>
        <w:t> </w:t>
      </w:r>
      <w:r>
        <w:rPr>
          <w:sz w:val="18"/>
          <w:vertAlign w:val="baseline"/>
        </w:rPr>
        <w:t>Federal</w:t>
      </w:r>
      <w:r>
        <w:rPr>
          <w:spacing w:val="-1"/>
          <w:sz w:val="18"/>
          <w:vertAlign w:val="baseline"/>
        </w:rPr>
        <w:t> </w:t>
      </w:r>
      <w:r>
        <w:rPr>
          <w:sz w:val="18"/>
          <w:vertAlign w:val="baseline"/>
        </w:rPr>
        <w:t>Republic of</w:t>
      </w:r>
      <w:r>
        <w:rPr>
          <w:spacing w:val="-2"/>
          <w:sz w:val="18"/>
          <w:vertAlign w:val="baseline"/>
        </w:rPr>
        <w:t> </w:t>
      </w:r>
      <w:r>
        <w:rPr>
          <w:sz w:val="18"/>
          <w:vertAlign w:val="baseline"/>
        </w:rPr>
        <w:t>Nigeria, 1999,</w:t>
      </w:r>
      <w:r>
        <w:rPr>
          <w:spacing w:val="-2"/>
          <w:sz w:val="18"/>
          <w:vertAlign w:val="baseline"/>
        </w:rPr>
        <w:t> </w:t>
      </w:r>
      <w:r>
        <w:rPr>
          <w:sz w:val="18"/>
          <w:vertAlign w:val="baseline"/>
        </w:rPr>
        <w:t>(as </w:t>
      </w:r>
      <w:r>
        <w:rPr>
          <w:spacing w:val="-2"/>
          <w:sz w:val="18"/>
          <w:vertAlign w:val="baseline"/>
        </w:rPr>
        <w:t>amended)</w:t>
      </w:r>
    </w:p>
    <w:p>
      <w:pPr>
        <w:spacing w:before="25"/>
        <w:ind w:left="248" w:right="0" w:firstLine="0"/>
        <w:jc w:val="left"/>
        <w:rPr>
          <w:sz w:val="18"/>
        </w:rPr>
      </w:pPr>
      <w:r>
        <w:rPr>
          <w:rFonts w:ascii="Calibri"/>
          <w:sz w:val="18"/>
          <w:vertAlign w:val="superscript"/>
        </w:rPr>
        <w:t>6</w:t>
      </w:r>
      <w:r>
        <w:rPr>
          <w:rFonts w:ascii="Calibri"/>
          <w:spacing w:val="5"/>
          <w:sz w:val="18"/>
          <w:vertAlign w:val="baseline"/>
        </w:rPr>
        <w:t> </w:t>
      </w:r>
      <w:r>
        <w:rPr>
          <w:sz w:val="18"/>
          <w:vertAlign w:val="baseline"/>
        </w:rPr>
        <w:t>Section</w:t>
      </w:r>
      <w:r>
        <w:rPr>
          <w:spacing w:val="1"/>
          <w:sz w:val="18"/>
          <w:vertAlign w:val="baseline"/>
        </w:rPr>
        <w:t> </w:t>
      </w:r>
      <w:r>
        <w:rPr>
          <w:sz w:val="18"/>
          <w:vertAlign w:val="baseline"/>
        </w:rPr>
        <w:t>34, </w:t>
      </w:r>
      <w:r>
        <w:rPr>
          <w:spacing w:val="-4"/>
          <w:sz w:val="18"/>
          <w:vertAlign w:val="baseline"/>
        </w:rPr>
        <w:t>Ibid</w:t>
      </w:r>
    </w:p>
    <w:p>
      <w:pPr>
        <w:spacing w:before="25"/>
        <w:ind w:left="248" w:right="0" w:firstLine="0"/>
        <w:jc w:val="left"/>
        <w:rPr>
          <w:sz w:val="18"/>
        </w:rPr>
      </w:pPr>
      <w:r>
        <w:rPr>
          <w:rFonts w:ascii="Calibri"/>
          <w:sz w:val="18"/>
          <w:vertAlign w:val="superscript"/>
        </w:rPr>
        <w:t>7</w:t>
      </w:r>
      <w:r>
        <w:rPr>
          <w:rFonts w:ascii="Calibri"/>
          <w:spacing w:val="5"/>
          <w:sz w:val="18"/>
          <w:vertAlign w:val="baseline"/>
        </w:rPr>
        <w:t> </w:t>
      </w:r>
      <w:r>
        <w:rPr>
          <w:sz w:val="18"/>
          <w:vertAlign w:val="baseline"/>
        </w:rPr>
        <w:t>Section</w:t>
      </w:r>
      <w:r>
        <w:rPr>
          <w:spacing w:val="1"/>
          <w:sz w:val="18"/>
          <w:vertAlign w:val="baseline"/>
        </w:rPr>
        <w:t> </w:t>
      </w:r>
      <w:r>
        <w:rPr>
          <w:sz w:val="18"/>
          <w:vertAlign w:val="baseline"/>
        </w:rPr>
        <w:t>35,</w:t>
      </w:r>
      <w:r>
        <w:rPr>
          <w:spacing w:val="1"/>
          <w:sz w:val="18"/>
          <w:vertAlign w:val="baseline"/>
        </w:rPr>
        <w:t> </w:t>
      </w:r>
      <w:r>
        <w:rPr>
          <w:spacing w:val="-4"/>
          <w:sz w:val="18"/>
          <w:vertAlign w:val="baseline"/>
        </w:rPr>
        <w:t>Ibid</w:t>
      </w:r>
    </w:p>
    <w:p>
      <w:pPr>
        <w:spacing w:before="23"/>
        <w:ind w:left="248" w:right="0" w:firstLine="0"/>
        <w:jc w:val="left"/>
        <w:rPr>
          <w:sz w:val="18"/>
        </w:rPr>
      </w:pPr>
      <w:r>
        <w:rPr>
          <w:rFonts w:ascii="Calibri"/>
          <w:sz w:val="18"/>
          <w:vertAlign w:val="superscript"/>
        </w:rPr>
        <w:t>8</w:t>
      </w:r>
      <w:r>
        <w:rPr>
          <w:rFonts w:ascii="Calibri"/>
          <w:spacing w:val="5"/>
          <w:sz w:val="18"/>
          <w:vertAlign w:val="baseline"/>
        </w:rPr>
        <w:t> </w:t>
      </w:r>
      <w:r>
        <w:rPr>
          <w:sz w:val="18"/>
          <w:vertAlign w:val="baseline"/>
        </w:rPr>
        <w:t>Section</w:t>
      </w:r>
      <w:r>
        <w:rPr>
          <w:spacing w:val="1"/>
          <w:sz w:val="18"/>
          <w:vertAlign w:val="baseline"/>
        </w:rPr>
        <w:t> </w:t>
      </w:r>
      <w:r>
        <w:rPr>
          <w:sz w:val="18"/>
          <w:vertAlign w:val="baseline"/>
        </w:rPr>
        <w:t>41, </w:t>
      </w:r>
      <w:r>
        <w:rPr>
          <w:spacing w:val="-4"/>
          <w:sz w:val="18"/>
          <w:vertAlign w:val="baseline"/>
        </w:rPr>
        <w:t>Ibid</w:t>
      </w:r>
    </w:p>
    <w:p>
      <w:pPr>
        <w:spacing w:before="25"/>
        <w:ind w:left="248" w:right="0" w:firstLine="0"/>
        <w:jc w:val="left"/>
        <w:rPr>
          <w:sz w:val="18"/>
        </w:rPr>
      </w:pPr>
      <w:r>
        <w:rPr>
          <w:rFonts w:ascii="Calibri"/>
          <w:sz w:val="18"/>
          <w:vertAlign w:val="superscript"/>
        </w:rPr>
        <w:t>9</w:t>
      </w:r>
      <w:r>
        <w:rPr>
          <w:rFonts w:ascii="Calibri"/>
          <w:spacing w:val="5"/>
          <w:sz w:val="18"/>
          <w:vertAlign w:val="baseline"/>
        </w:rPr>
        <w:t> </w:t>
      </w:r>
      <w:r>
        <w:rPr>
          <w:sz w:val="18"/>
          <w:vertAlign w:val="baseline"/>
        </w:rPr>
        <w:t>Section</w:t>
      </w:r>
      <w:r>
        <w:rPr>
          <w:spacing w:val="1"/>
          <w:sz w:val="18"/>
          <w:vertAlign w:val="baseline"/>
        </w:rPr>
        <w:t> </w:t>
      </w:r>
      <w:r>
        <w:rPr>
          <w:sz w:val="18"/>
          <w:vertAlign w:val="baseline"/>
        </w:rPr>
        <w:t>42,</w:t>
      </w:r>
      <w:r>
        <w:rPr>
          <w:spacing w:val="1"/>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113"/>
        <w:ind w:left="248" w:right="245"/>
      </w:pPr>
      <w:r>
        <w:rPr/>
        <w:t>other rights</w:t>
      </w:r>
      <w:r>
        <w:rPr>
          <w:vertAlign w:val="superscript"/>
        </w:rPr>
        <w:t>10</w:t>
      </w:r>
      <w:r>
        <w:rPr>
          <w:vertAlign w:val="baseline"/>
        </w:rPr>
        <w:t> which had been guaranteed by</w:t>
      </w:r>
      <w:r>
        <w:rPr>
          <w:spacing w:val="-3"/>
          <w:vertAlign w:val="baseline"/>
        </w:rPr>
        <w:t> </w:t>
      </w:r>
      <w:r>
        <w:rPr>
          <w:vertAlign w:val="baseline"/>
        </w:rPr>
        <w:t>the Constitution. E.g. Section 33 (1) of the Constitution provides that:</w:t>
      </w:r>
    </w:p>
    <w:p>
      <w:pPr>
        <w:pStyle w:val="BodyText"/>
        <w:spacing w:before="1"/>
        <w:ind w:left="2408" w:right="2119"/>
      </w:pPr>
      <w:r>
        <w:rPr/>
        <w:t>Every person has a right to life, and no one shall be deprive intentionally of his life, save in execution of the sentence of a court in respect of a criminal offence of which he has been found guilty in Nigeria.</w:t>
      </w:r>
    </w:p>
    <w:p>
      <w:pPr>
        <w:pStyle w:val="BodyText"/>
        <w:jc w:val="left"/>
      </w:pPr>
    </w:p>
    <w:p>
      <w:pPr>
        <w:pStyle w:val="BodyText"/>
        <w:spacing w:line="480" w:lineRule="auto"/>
        <w:ind w:left="248" w:right="241"/>
      </w:pPr>
      <w:r>
        <w:rPr/>
        <w:t>Therefore, by incorporating the provision on protection of life and liberty of every person, the Constitution has provided a basis for legal framework to combat human trafficking as life within the meaning of the Constitution means something more than mere animal existence. It includes the right to live consistently with human dignity and decency and also includes the right to freely move about and mixing and co-mingling with fellow human beings. Liberty, on the other hand, encompasses a wide range of things. It means the right of an individual to be free in the enjoyment of all his/her faculties. The term liberty under law extends to all those conducts which an individual is free to pursue and which cannot be restricted except for a proper governmental purpose. The act of trafficking in persons for any purpose deprives the victim of personal liberty to make decisions, thereby establishing a condition of slavery and servitude. Trafficking in persons is one of the most despicable forms of violation of human dignity and decency. Individuals in Nigeria are empowered by law to approach any High Court if their rights are or about to be breached, thereby providing victims of trafficking automatic right to seek redress against traffickers.</w:t>
      </w:r>
    </w:p>
    <w:p>
      <w:pPr>
        <w:pStyle w:val="Heading1"/>
        <w:numPr>
          <w:ilvl w:val="1"/>
          <w:numId w:val="18"/>
        </w:numPr>
        <w:tabs>
          <w:tab w:pos="607" w:val="left" w:leader="none"/>
        </w:tabs>
        <w:spacing w:line="240" w:lineRule="auto" w:before="7" w:after="0"/>
        <w:ind w:left="607" w:right="0" w:hanging="359"/>
        <w:jc w:val="both"/>
      </w:pPr>
      <w:r>
        <w:rPr/>
        <w:t>Trafficking</w:t>
      </w:r>
      <w:r>
        <w:rPr>
          <w:spacing w:val="-2"/>
        </w:rPr>
        <w:t> </w:t>
      </w:r>
      <w:r>
        <w:rPr/>
        <w:t>in</w:t>
      </w:r>
      <w:r>
        <w:rPr>
          <w:spacing w:val="-1"/>
        </w:rPr>
        <w:t> </w:t>
      </w:r>
      <w:r>
        <w:rPr/>
        <w:t>Persons</w:t>
      </w:r>
      <w:r>
        <w:rPr>
          <w:spacing w:val="-2"/>
        </w:rPr>
        <w:t> </w:t>
      </w:r>
      <w:r>
        <w:rPr/>
        <w:t>(Prohibition)</w:t>
      </w:r>
      <w:r>
        <w:rPr>
          <w:spacing w:val="-2"/>
        </w:rPr>
        <w:t> </w:t>
      </w:r>
      <w:r>
        <w:rPr/>
        <w:t>Enforcement</w:t>
      </w:r>
      <w:r>
        <w:rPr>
          <w:spacing w:val="-2"/>
        </w:rPr>
        <w:t> </w:t>
      </w:r>
      <w:r>
        <w:rPr/>
        <w:t>and</w:t>
      </w:r>
      <w:r>
        <w:rPr>
          <w:spacing w:val="-1"/>
        </w:rPr>
        <w:t> </w:t>
      </w:r>
      <w:r>
        <w:rPr/>
        <w:t>Administration</w:t>
      </w:r>
      <w:r>
        <w:rPr>
          <w:spacing w:val="-2"/>
        </w:rPr>
        <w:t> </w:t>
      </w:r>
      <w:r>
        <w:rPr>
          <w:spacing w:val="-4"/>
        </w:rPr>
        <w:t>Act.</w:t>
      </w:r>
    </w:p>
    <w:p>
      <w:pPr>
        <w:pStyle w:val="BodyText"/>
        <w:spacing w:before="17"/>
        <w:jc w:val="left"/>
        <w:rPr>
          <w:b/>
        </w:rPr>
      </w:pPr>
    </w:p>
    <w:p>
      <w:pPr>
        <w:pStyle w:val="BodyText"/>
        <w:spacing w:line="480" w:lineRule="auto"/>
        <w:ind w:left="248" w:right="244" w:firstLine="62"/>
      </w:pPr>
      <w:r>
        <w:rPr/>
        <w:t>In July</w:t>
      </w:r>
      <w:r>
        <w:rPr>
          <w:spacing w:val="-3"/>
        </w:rPr>
        <w:t> </w:t>
      </w:r>
      <w:r>
        <w:rPr/>
        <w:t>2003, the Federal Government of Nigeria enacted a specific law against human trafficking titled Trafficking in Persons (Prohibition) Law Enforcement and Administration Act (NAPTIP Act), thereby, strengthening the legislative framework against</w:t>
      </w:r>
      <w:r>
        <w:rPr>
          <w:spacing w:val="20"/>
        </w:rPr>
        <w:t> </w:t>
      </w:r>
      <w:r>
        <w:rPr/>
        <w:t>human</w:t>
      </w:r>
      <w:r>
        <w:rPr>
          <w:spacing w:val="22"/>
        </w:rPr>
        <w:t> </w:t>
      </w:r>
      <w:r>
        <w:rPr/>
        <w:t>trafficking</w:t>
      </w:r>
      <w:r>
        <w:rPr>
          <w:spacing w:val="22"/>
        </w:rPr>
        <w:t> </w:t>
      </w:r>
      <w:r>
        <w:rPr/>
        <w:t>in</w:t>
      </w:r>
      <w:r>
        <w:rPr>
          <w:spacing w:val="23"/>
        </w:rPr>
        <w:t> </w:t>
      </w:r>
      <w:r>
        <w:rPr/>
        <w:t>the</w:t>
      </w:r>
      <w:r>
        <w:rPr>
          <w:spacing w:val="21"/>
        </w:rPr>
        <w:t> </w:t>
      </w:r>
      <w:r>
        <w:rPr/>
        <w:t>country.</w:t>
      </w:r>
      <w:r>
        <w:rPr>
          <w:spacing w:val="22"/>
        </w:rPr>
        <w:t> </w:t>
      </w:r>
      <w:r>
        <w:rPr/>
        <w:t>The</w:t>
      </w:r>
      <w:r>
        <w:rPr>
          <w:spacing w:val="21"/>
        </w:rPr>
        <w:t> </w:t>
      </w:r>
      <w:r>
        <w:rPr/>
        <w:t>NAPTIP</w:t>
      </w:r>
      <w:r>
        <w:rPr>
          <w:spacing w:val="23"/>
        </w:rPr>
        <w:t> </w:t>
      </w:r>
      <w:r>
        <w:rPr/>
        <w:t>Act</w:t>
      </w:r>
      <w:r>
        <w:rPr>
          <w:spacing w:val="22"/>
        </w:rPr>
        <w:t> </w:t>
      </w:r>
      <w:r>
        <w:rPr/>
        <w:t>was</w:t>
      </w:r>
      <w:r>
        <w:rPr>
          <w:spacing w:val="23"/>
        </w:rPr>
        <w:t> </w:t>
      </w:r>
      <w:r>
        <w:rPr/>
        <w:t>amended</w:t>
      </w:r>
      <w:r>
        <w:rPr>
          <w:spacing w:val="22"/>
        </w:rPr>
        <w:t> </w:t>
      </w:r>
      <w:r>
        <w:rPr/>
        <w:t>in</w:t>
      </w:r>
      <w:r>
        <w:rPr>
          <w:spacing w:val="23"/>
        </w:rPr>
        <w:t> </w:t>
      </w:r>
      <w:r>
        <w:rPr/>
        <w:t>2005,</w:t>
      </w:r>
      <w:r>
        <w:rPr>
          <w:spacing w:val="22"/>
        </w:rPr>
        <w:t> </w:t>
      </w:r>
      <w:r>
        <w:rPr>
          <w:spacing w:val="-5"/>
        </w:rPr>
        <w:t>an</w:t>
      </w:r>
    </w:p>
    <w:p>
      <w:pPr>
        <w:pStyle w:val="BodyText"/>
        <w:spacing w:before="69"/>
        <w:jc w:val="left"/>
        <w:rPr>
          <w:sz w:val="20"/>
        </w:rPr>
      </w:pPr>
      <w:r>
        <w:rPr/>
        <mc:AlternateContent>
          <mc:Choice Requires="wps">
            <w:drawing>
              <wp:anchor distT="0" distB="0" distL="0" distR="0" allowOverlap="1" layoutInCell="1" locked="0" behindDoc="1" simplePos="0" relativeHeight="487615488">
                <wp:simplePos x="0" y="0"/>
                <wp:positionH relativeFrom="page">
                  <wp:posOffset>1097584</wp:posOffset>
                </wp:positionH>
                <wp:positionV relativeFrom="paragraph">
                  <wp:posOffset>205213</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158564pt;width:144.020pt;height:.72003pt;mso-position-horizontal-relative:page;mso-position-vertical-relative:paragraph;z-index:-15700992;mso-wrap-distance-left:0;mso-wrap-distance-right:0" id="docshape58"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10</w:t>
      </w:r>
      <w:r>
        <w:rPr>
          <w:rFonts w:ascii="Calibri"/>
          <w:spacing w:val="7"/>
          <w:sz w:val="18"/>
          <w:vertAlign w:val="baseline"/>
        </w:rPr>
        <w:t> </w:t>
      </w:r>
      <w:r>
        <w:rPr>
          <w:sz w:val="18"/>
          <w:vertAlign w:val="baseline"/>
        </w:rPr>
        <w:t>Chapter</w:t>
      </w:r>
      <w:r>
        <w:rPr>
          <w:spacing w:val="3"/>
          <w:sz w:val="18"/>
          <w:vertAlign w:val="baseline"/>
        </w:rPr>
        <w:t> </w:t>
      </w:r>
      <w:r>
        <w:rPr>
          <w:sz w:val="18"/>
          <w:vertAlign w:val="baseline"/>
        </w:rPr>
        <w:t>IV,</w:t>
      </w:r>
      <w:r>
        <w:rPr>
          <w:spacing w:val="1"/>
          <w:sz w:val="18"/>
          <w:vertAlign w:val="baseline"/>
        </w:rPr>
        <w:t> </w:t>
      </w:r>
      <w:r>
        <w:rPr>
          <w:spacing w:val="-4"/>
          <w:sz w:val="18"/>
          <w:vertAlign w:val="baseline"/>
        </w:rPr>
        <w:t>Ibid</w:t>
      </w:r>
    </w:p>
    <w:p>
      <w:pPr>
        <w:spacing w:after="0"/>
        <w:jc w:val="left"/>
        <w:rPr>
          <w:sz w:val="18"/>
        </w:rPr>
        <w:sectPr>
          <w:pgSz w:w="11910" w:h="16840"/>
          <w:pgMar w:header="0" w:footer="1000" w:top="760" w:bottom="1200" w:left="1480" w:right="1480"/>
        </w:sectPr>
      </w:pPr>
    </w:p>
    <w:p>
      <w:pPr>
        <w:pStyle w:val="BodyText"/>
        <w:spacing w:line="480" w:lineRule="auto" w:before="73"/>
        <w:ind w:left="248" w:right="241"/>
      </w:pPr>
      <w:r>
        <w:rPr/>
        <w:t>attempt to make it truly comprehensive, effective and to address the various issues and manifestations of human trafficking in Nigeria. It is the first attempt to develop a national legal framework to combat the menace of human trafficking in Nigeria</w:t>
      </w:r>
      <w:r>
        <w:rPr>
          <w:spacing w:val="80"/>
        </w:rPr>
        <w:t> </w:t>
      </w:r>
      <w:r>
        <w:rPr/>
        <w:t>through legislation. The NAPTIP Act is supplemented by other National legislations, State laws, Regional and International Instruments and agreements. It also restates</w:t>
      </w:r>
      <w:r>
        <w:rPr>
          <w:spacing w:val="40"/>
        </w:rPr>
        <w:t> </w:t>
      </w:r>
      <w:r>
        <w:rPr/>
        <w:t>some</w:t>
      </w:r>
      <w:r>
        <w:rPr>
          <w:spacing w:val="-1"/>
        </w:rPr>
        <w:t> </w:t>
      </w:r>
      <w:r>
        <w:rPr/>
        <w:t>of</w:t>
      </w:r>
      <w:r>
        <w:rPr>
          <w:spacing w:val="-1"/>
        </w:rPr>
        <w:t> </w:t>
      </w:r>
      <w:r>
        <w:rPr/>
        <w:t>the</w:t>
      </w:r>
      <w:r>
        <w:rPr>
          <w:spacing w:val="-1"/>
        </w:rPr>
        <w:t> </w:t>
      </w:r>
      <w:r>
        <w:rPr/>
        <w:t>offences in the</w:t>
      </w:r>
      <w:r>
        <w:rPr>
          <w:spacing w:val="-1"/>
        </w:rPr>
        <w:t> </w:t>
      </w:r>
      <w:r>
        <w:rPr/>
        <w:t>Criminal Code</w:t>
      </w:r>
      <w:r>
        <w:rPr>
          <w:spacing w:val="-1"/>
        </w:rPr>
        <w:t> </w:t>
      </w:r>
      <w:r>
        <w:rPr/>
        <w:t>Act and Penal Code Act couple with the</w:t>
      </w:r>
      <w:r>
        <w:rPr>
          <w:spacing w:val="-1"/>
        </w:rPr>
        <w:t> </w:t>
      </w:r>
      <w:r>
        <w:rPr/>
        <w:t>fact that in some cases prescribes stiffer penalties for the offences. The three laws (NAPTIP Act, Criminal Code Act and Penal Code Act) exist alongside and are equally</w:t>
      </w:r>
      <w:r>
        <w:rPr>
          <w:spacing w:val="40"/>
        </w:rPr>
        <w:t> </w:t>
      </w:r>
      <w:r>
        <w:rPr/>
        <w:t>applicable. Although the NAPTIP Act is specific to human trafficking and seeks to address the issue in a comprehensive and all inclusive manner. Nonetheless, it is not a model, but rather a sundry of novel provisions in some areas and </w:t>
      </w:r>
      <w:r>
        <w:rPr>
          <w:i/>
        </w:rPr>
        <w:t>lacunae </w:t>
      </w:r>
      <w:r>
        <w:rPr/>
        <w:t>in others. For instance, the NAPTIP Act takes a ground-breaking step in criminalizing commercial carriers who transport potential trafficked victims with the knowledge of the human trafficking transaction. However, the researcher is not aware of any commercial carrier charged.</w:t>
      </w:r>
      <w:r>
        <w:rPr>
          <w:spacing w:val="-4"/>
        </w:rPr>
        <w:t> </w:t>
      </w:r>
      <w:r>
        <w:rPr/>
        <w:t>Nevertheless,</w:t>
      </w:r>
      <w:r>
        <w:rPr>
          <w:spacing w:val="-4"/>
        </w:rPr>
        <w:t> </w:t>
      </w:r>
      <w:r>
        <w:rPr/>
        <w:t>the</w:t>
      </w:r>
      <w:r>
        <w:rPr>
          <w:spacing w:val="-5"/>
        </w:rPr>
        <w:t> </w:t>
      </w:r>
      <w:r>
        <w:rPr/>
        <w:t>element</w:t>
      </w:r>
      <w:r>
        <w:rPr>
          <w:spacing w:val="-3"/>
        </w:rPr>
        <w:t> </w:t>
      </w:r>
      <w:r>
        <w:rPr/>
        <w:t>of</w:t>
      </w:r>
      <w:r>
        <w:rPr>
          <w:spacing w:val="-4"/>
        </w:rPr>
        <w:t> </w:t>
      </w:r>
      <w:r>
        <w:rPr/>
        <w:t>―guilt</w:t>
      </w:r>
      <w:r>
        <w:rPr>
          <w:spacing w:val="-5"/>
        </w:rPr>
        <w:t> </w:t>
      </w:r>
      <w:r>
        <w:rPr/>
        <w:t>due</w:t>
      </w:r>
      <w:r>
        <w:rPr>
          <w:spacing w:val="-6"/>
        </w:rPr>
        <w:t> </w:t>
      </w:r>
      <w:r>
        <w:rPr/>
        <w:t>to</w:t>
      </w:r>
      <w:r>
        <w:rPr>
          <w:spacing w:val="-5"/>
        </w:rPr>
        <w:t> </w:t>
      </w:r>
      <w:r>
        <w:rPr/>
        <w:t>knowledge‖</w:t>
      </w:r>
      <w:r>
        <w:rPr>
          <w:spacing w:val="-6"/>
        </w:rPr>
        <w:t> </w:t>
      </w:r>
      <w:r>
        <w:rPr/>
        <w:t>may</w:t>
      </w:r>
      <w:r>
        <w:rPr>
          <w:spacing w:val="-2"/>
        </w:rPr>
        <w:t> </w:t>
      </w:r>
      <w:r>
        <w:rPr/>
        <w:t>also</w:t>
      </w:r>
      <w:r>
        <w:rPr>
          <w:spacing w:val="-3"/>
        </w:rPr>
        <w:t> </w:t>
      </w:r>
      <w:r>
        <w:rPr/>
        <w:t>be</w:t>
      </w:r>
      <w:r>
        <w:rPr>
          <w:spacing w:val="-6"/>
        </w:rPr>
        <w:t> </w:t>
      </w:r>
      <w:r>
        <w:rPr/>
        <w:t>difficult</w:t>
      </w:r>
      <w:r>
        <w:rPr>
          <w:spacing w:val="-5"/>
        </w:rPr>
        <w:t> </w:t>
      </w:r>
      <w:r>
        <w:rPr/>
        <w:t>to prove in order to obtain conviction of a commercial carrier who may claim ignorance</w:t>
      </w:r>
      <w:r>
        <w:rPr>
          <w:spacing w:val="80"/>
        </w:rPr>
        <w:t> </w:t>
      </w:r>
      <w:r>
        <w:rPr/>
        <w:t>of the transaction. Again, the inclusion of the phrase ―… attempted acts…‖ in the definition of trafficking, makes it easier to put on trial suspects who are caught in the</w:t>
      </w:r>
      <w:r>
        <w:rPr>
          <w:spacing w:val="40"/>
        </w:rPr>
        <w:t> </w:t>
      </w:r>
      <w:r>
        <w:rPr/>
        <w:t>act of trafficking but have not completed the transaction. The researcher observed that the said phrase is unique as it is not found in the Palermo Protocol. In addition, the definition of trafficking includes trafficking transactions involving ―…transportation within and across the Nigerian borders….‖ hence, recognizing international trafficking in Nigeria. However, the researcher observed that the NAPTIP Act deals more extensively with trafficking for prostitution and sexual exploitation than with</w:t>
      </w:r>
      <w:r>
        <w:rPr>
          <w:spacing w:val="40"/>
        </w:rPr>
        <w:t> </w:t>
      </w:r>
      <w:r>
        <w:rPr/>
        <w:t>trafficking</w:t>
      </w:r>
      <w:r>
        <w:rPr>
          <w:spacing w:val="21"/>
        </w:rPr>
        <w:t> </w:t>
      </w:r>
      <w:r>
        <w:rPr/>
        <w:t>for</w:t>
      </w:r>
      <w:r>
        <w:rPr>
          <w:spacing w:val="25"/>
        </w:rPr>
        <w:t> </w:t>
      </w:r>
      <w:r>
        <w:rPr/>
        <w:t>other</w:t>
      </w:r>
      <w:r>
        <w:rPr>
          <w:spacing w:val="24"/>
        </w:rPr>
        <w:t> </w:t>
      </w:r>
      <w:r>
        <w:rPr/>
        <w:t>forms</w:t>
      </w:r>
      <w:r>
        <w:rPr>
          <w:spacing w:val="26"/>
        </w:rPr>
        <w:t> </w:t>
      </w:r>
      <w:r>
        <w:rPr/>
        <w:t>of</w:t>
      </w:r>
      <w:r>
        <w:rPr>
          <w:spacing w:val="25"/>
        </w:rPr>
        <w:t> </w:t>
      </w:r>
      <w:r>
        <w:rPr/>
        <w:t>labour</w:t>
      </w:r>
      <w:r>
        <w:rPr>
          <w:spacing w:val="24"/>
        </w:rPr>
        <w:t> </w:t>
      </w:r>
      <w:r>
        <w:rPr/>
        <w:t>or</w:t>
      </w:r>
      <w:r>
        <w:rPr>
          <w:spacing w:val="26"/>
        </w:rPr>
        <w:t> </w:t>
      </w:r>
      <w:r>
        <w:rPr/>
        <w:t>purposes.</w:t>
      </w:r>
      <w:r>
        <w:rPr>
          <w:spacing w:val="26"/>
        </w:rPr>
        <w:t> </w:t>
      </w:r>
      <w:r>
        <w:rPr/>
        <w:t>Also,</w:t>
      </w:r>
      <w:r>
        <w:rPr>
          <w:spacing w:val="26"/>
        </w:rPr>
        <w:t> </w:t>
      </w:r>
      <w:r>
        <w:rPr/>
        <w:t>trafficking</w:t>
      </w:r>
      <w:r>
        <w:rPr>
          <w:spacing w:val="23"/>
        </w:rPr>
        <w:t> </w:t>
      </w:r>
      <w:r>
        <w:rPr/>
        <w:t>for</w:t>
      </w:r>
      <w:r>
        <w:rPr>
          <w:spacing w:val="24"/>
        </w:rPr>
        <w:t> </w:t>
      </w:r>
      <w:r>
        <w:rPr/>
        <w:t>the</w:t>
      </w:r>
      <w:r>
        <w:rPr>
          <w:spacing w:val="25"/>
        </w:rPr>
        <w:t> </w:t>
      </w:r>
      <w:r>
        <w:rPr/>
        <w:t>purpose</w:t>
      </w:r>
      <w:r>
        <w:rPr>
          <w:spacing w:val="26"/>
        </w:rPr>
        <w:t> </w:t>
      </w:r>
      <w:r>
        <w:rPr>
          <w:spacing w:val="-5"/>
        </w:rPr>
        <w:t>of</w:t>
      </w:r>
    </w:p>
    <w:p>
      <w:pPr>
        <w:pStyle w:val="BodyText"/>
        <w:spacing w:before="4"/>
        <w:ind w:left="248"/>
      </w:pPr>
      <w:r>
        <w:rPr/>
        <w:t>―removal</w:t>
      </w:r>
      <w:r>
        <w:rPr>
          <w:spacing w:val="14"/>
        </w:rPr>
        <w:t> </w:t>
      </w:r>
      <w:r>
        <w:rPr/>
        <w:t>of</w:t>
      </w:r>
      <w:r>
        <w:rPr>
          <w:spacing w:val="13"/>
        </w:rPr>
        <w:t> </w:t>
      </w:r>
      <w:r>
        <w:rPr/>
        <w:t>body</w:t>
      </w:r>
      <w:r>
        <w:rPr>
          <w:spacing w:val="10"/>
        </w:rPr>
        <w:t> </w:t>
      </w:r>
      <w:r>
        <w:rPr/>
        <w:t>organs‖</w:t>
      </w:r>
      <w:r>
        <w:rPr>
          <w:spacing w:val="14"/>
        </w:rPr>
        <w:t> </w:t>
      </w:r>
      <w:r>
        <w:rPr/>
        <w:t>as</w:t>
      </w:r>
      <w:r>
        <w:rPr>
          <w:spacing w:val="14"/>
        </w:rPr>
        <w:t> </w:t>
      </w:r>
      <w:r>
        <w:rPr/>
        <w:t>stated</w:t>
      </w:r>
      <w:r>
        <w:rPr>
          <w:spacing w:val="15"/>
        </w:rPr>
        <w:t> </w:t>
      </w:r>
      <w:r>
        <w:rPr/>
        <w:t>in</w:t>
      </w:r>
      <w:r>
        <w:rPr>
          <w:spacing w:val="14"/>
        </w:rPr>
        <w:t> </w:t>
      </w:r>
      <w:r>
        <w:rPr/>
        <w:t>the</w:t>
      </w:r>
      <w:r>
        <w:rPr>
          <w:spacing w:val="14"/>
        </w:rPr>
        <w:t> </w:t>
      </w:r>
      <w:r>
        <w:rPr/>
        <w:t>UN</w:t>
      </w:r>
      <w:r>
        <w:rPr>
          <w:spacing w:val="13"/>
        </w:rPr>
        <w:t> </w:t>
      </w:r>
      <w:r>
        <w:rPr/>
        <w:t>Protocol</w:t>
      </w:r>
      <w:r>
        <w:rPr>
          <w:spacing w:val="15"/>
        </w:rPr>
        <w:t> </w:t>
      </w:r>
      <w:r>
        <w:rPr/>
        <w:t>is</w:t>
      </w:r>
      <w:r>
        <w:rPr>
          <w:spacing w:val="15"/>
        </w:rPr>
        <w:t> </w:t>
      </w:r>
      <w:r>
        <w:rPr/>
        <w:t>omitted</w:t>
      </w:r>
      <w:r>
        <w:rPr>
          <w:spacing w:val="14"/>
        </w:rPr>
        <w:t> </w:t>
      </w:r>
      <w:r>
        <w:rPr/>
        <w:t>in</w:t>
      </w:r>
      <w:r>
        <w:rPr>
          <w:spacing w:val="15"/>
        </w:rPr>
        <w:t> </w:t>
      </w:r>
      <w:r>
        <w:rPr/>
        <w:t>the</w:t>
      </w:r>
      <w:r>
        <w:rPr>
          <w:spacing w:val="13"/>
        </w:rPr>
        <w:t> </w:t>
      </w:r>
      <w:r>
        <w:rPr/>
        <w:t>definition</w:t>
      </w:r>
      <w:r>
        <w:rPr>
          <w:spacing w:val="15"/>
        </w:rPr>
        <w:t> </w:t>
      </w:r>
      <w:r>
        <w:rPr>
          <w:spacing w:val="-5"/>
        </w:rPr>
        <w:t>of</w:t>
      </w:r>
    </w:p>
    <w:p>
      <w:pPr>
        <w:spacing w:after="0"/>
        <w:sectPr>
          <w:pgSz w:w="11910" w:h="16840"/>
          <w:pgMar w:header="0" w:footer="1000" w:top="800" w:bottom="1200" w:left="1480" w:right="1480"/>
        </w:sectPr>
      </w:pPr>
    </w:p>
    <w:p>
      <w:pPr>
        <w:pStyle w:val="BodyText"/>
        <w:spacing w:line="480" w:lineRule="auto" w:before="73"/>
        <w:ind w:left="248" w:right="246"/>
      </w:pPr>
      <w:r>
        <w:rPr/>
        <w:t>trafficking. These have limited the scope and the application of the law to the extent</w:t>
      </w:r>
      <w:r>
        <w:rPr>
          <w:spacing w:val="40"/>
        </w:rPr>
        <w:t> </w:t>
      </w:r>
      <w:r>
        <w:rPr/>
        <w:t>that people are trafficked for the purpose of organs removal. In addition, no sanction</w:t>
      </w:r>
      <w:r>
        <w:rPr>
          <w:spacing w:val="40"/>
        </w:rPr>
        <w:t> </w:t>
      </w:r>
      <w:r>
        <w:rPr/>
        <w:t>has been prescribed for the whole act of trafficking in person but rather for various acts like exportation and importation of persons, harbouring, transportation, etc.</w:t>
      </w:r>
    </w:p>
    <w:p>
      <w:pPr>
        <w:pStyle w:val="BodyText"/>
        <w:spacing w:line="480" w:lineRule="auto" w:before="46"/>
        <w:ind w:left="248" w:right="241"/>
      </w:pPr>
      <w:r>
        <w:rPr/>
        <w:t>Furthermore, it is observed that the NAPTIP Act lacks adequate measures for the protection of trafficked persons and witnesses. These deficiencies, the researcher observed may result in difficulty and intricacy at effectively and successfully prosecuting offenders.</w:t>
      </w:r>
    </w:p>
    <w:p>
      <w:pPr>
        <w:pStyle w:val="BodyText"/>
        <w:spacing w:line="480" w:lineRule="auto" w:before="1"/>
        <w:ind w:left="248" w:right="242"/>
      </w:pPr>
      <w:r>
        <w:rPr/>
        <w:t>Following the impediments and lapses observed in the implementation of NAPTIP Act in the last or about 10 years ago, it was repealed on 26 March, 2015 as a result of coming into force of the new legal regime or law tagged Trafficking in Persons (Prohibition) Enforcement and Administration Act, 2015 (TIP Act). However, the repealing</w:t>
      </w:r>
      <w:r>
        <w:rPr>
          <w:spacing w:val="-3"/>
        </w:rPr>
        <w:t> </w:t>
      </w:r>
      <w:r>
        <w:rPr/>
        <w:t>of the NAPTIP Act does not affect anything</w:t>
      </w:r>
      <w:r>
        <w:rPr>
          <w:spacing w:val="-2"/>
        </w:rPr>
        <w:t> </w:t>
      </w:r>
      <w:r>
        <w:rPr/>
        <w:t>done</w:t>
      </w:r>
      <w:r>
        <w:rPr>
          <w:spacing w:val="-1"/>
        </w:rPr>
        <w:t> </w:t>
      </w:r>
      <w:r>
        <w:rPr/>
        <w:t>under it. Section 80 (1, 2 &amp; 3) of the TIP Act provides that:</w:t>
      </w:r>
    </w:p>
    <w:p>
      <w:pPr>
        <w:pStyle w:val="ListParagraph"/>
        <w:numPr>
          <w:ilvl w:val="0"/>
          <w:numId w:val="20"/>
        </w:numPr>
        <w:tabs>
          <w:tab w:pos="2707" w:val="left" w:leader="none"/>
        </w:tabs>
        <w:spacing w:line="240" w:lineRule="auto" w:before="1" w:after="0"/>
        <w:ind w:left="2408" w:right="2118" w:firstLine="0"/>
        <w:jc w:val="both"/>
        <w:rPr>
          <w:sz w:val="24"/>
        </w:rPr>
      </w:pPr>
      <w:r>
        <w:rPr>
          <w:sz w:val="24"/>
        </w:rPr>
        <w:t>The Trafficking in Persons </w:t>
      </w:r>
      <w:r>
        <w:rPr>
          <w:sz w:val="24"/>
        </w:rPr>
        <w:t>(Prohibition) Law Enforcement and Administration Act, 2003 as amended is hereby repealed.</w:t>
      </w:r>
    </w:p>
    <w:p>
      <w:pPr>
        <w:pStyle w:val="ListParagraph"/>
        <w:numPr>
          <w:ilvl w:val="0"/>
          <w:numId w:val="20"/>
        </w:numPr>
        <w:tabs>
          <w:tab w:pos="2741" w:val="left" w:leader="none"/>
        </w:tabs>
        <w:spacing w:line="240" w:lineRule="auto" w:before="0" w:after="0"/>
        <w:ind w:left="2408" w:right="2117" w:firstLine="0"/>
        <w:jc w:val="both"/>
        <w:rPr>
          <w:sz w:val="24"/>
        </w:rPr>
      </w:pPr>
      <w:r>
        <w:rPr>
          <w:sz w:val="24"/>
        </w:rPr>
        <w:t>Without prejudice to section 6 of the Interpretation Act, the repeal of the Act specified in subsection (1) of this </w:t>
      </w:r>
      <w:r>
        <w:rPr>
          <w:sz w:val="24"/>
        </w:rPr>
        <w:t>section, shall not affect anything done under the Act.</w:t>
      </w:r>
    </w:p>
    <w:p>
      <w:pPr>
        <w:pStyle w:val="ListParagraph"/>
        <w:numPr>
          <w:ilvl w:val="0"/>
          <w:numId w:val="20"/>
        </w:numPr>
        <w:tabs>
          <w:tab w:pos="2588" w:val="left" w:leader="none"/>
        </w:tabs>
        <w:spacing w:line="240" w:lineRule="auto" w:before="0" w:after="0"/>
        <w:ind w:left="2408" w:right="2119" w:firstLine="0"/>
        <w:jc w:val="both"/>
        <w:rPr>
          <w:sz w:val="24"/>
        </w:rPr>
      </w:pPr>
      <w:r>
        <w:rPr>
          <w:sz w:val="24"/>
        </w:rPr>
        <w:t>Every regulation, order, requirement, certificate, notice, direction, decision, authorisation, consent, application, request </w:t>
      </w:r>
      <w:r>
        <w:rPr>
          <w:sz w:val="24"/>
        </w:rPr>
        <w:t>or thing made, issued, given or done under the repealed Act shall, if in force at the commencement of this Act, continue to be in force and have effect as if made, issued,</w:t>
      </w:r>
      <w:r>
        <w:rPr>
          <w:spacing w:val="40"/>
          <w:sz w:val="24"/>
        </w:rPr>
        <w:t> </w:t>
      </w:r>
      <w:r>
        <w:rPr>
          <w:sz w:val="24"/>
        </w:rPr>
        <w:t>given or done under the corresponding provisions of this Act.</w:t>
      </w:r>
    </w:p>
    <w:p>
      <w:pPr>
        <w:pStyle w:val="BodyText"/>
        <w:spacing w:before="1"/>
        <w:jc w:val="left"/>
      </w:pPr>
    </w:p>
    <w:p>
      <w:pPr>
        <w:pStyle w:val="BodyText"/>
        <w:spacing w:line="480" w:lineRule="auto"/>
        <w:ind w:left="248" w:right="254"/>
      </w:pPr>
      <w:r>
        <w:rPr/>
        <w:t>The researcher is of the view that the above provision will allow for continuity</w:t>
      </w:r>
      <w:r>
        <w:rPr>
          <w:spacing w:val="-3"/>
        </w:rPr>
        <w:t> </w:t>
      </w:r>
      <w:r>
        <w:rPr/>
        <w:t>of good programmes and policies geared towards eradication of human trafficking in Nigeria.</w:t>
      </w:r>
    </w:p>
    <w:p>
      <w:pPr>
        <w:spacing w:after="0" w:line="480" w:lineRule="auto"/>
        <w:sectPr>
          <w:pgSz w:w="11910" w:h="16840"/>
          <w:pgMar w:header="0" w:footer="1000" w:top="800" w:bottom="1200" w:left="1480" w:right="1480"/>
        </w:sectPr>
      </w:pPr>
    </w:p>
    <w:p>
      <w:pPr>
        <w:pStyle w:val="Heading1"/>
        <w:numPr>
          <w:ilvl w:val="2"/>
          <w:numId w:val="18"/>
        </w:numPr>
        <w:tabs>
          <w:tab w:pos="1267" w:val="left" w:leader="none"/>
        </w:tabs>
        <w:spacing w:line="240" w:lineRule="auto" w:before="78" w:after="0"/>
        <w:ind w:left="1267" w:right="0" w:hanging="1019"/>
        <w:jc w:val="both"/>
      </w:pPr>
      <w:r>
        <w:rPr/>
        <w:t>Objective</w:t>
      </w:r>
      <w:r>
        <w:rPr>
          <w:spacing w:val="-4"/>
        </w:rPr>
        <w:t> </w:t>
      </w:r>
      <w:r>
        <w:rPr/>
        <w:t>of Trafficking</w:t>
      </w:r>
      <w:r>
        <w:rPr>
          <w:spacing w:val="-2"/>
        </w:rPr>
        <w:t> </w:t>
      </w:r>
      <w:r>
        <w:rPr/>
        <w:t>in</w:t>
      </w:r>
      <w:r>
        <w:rPr>
          <w:spacing w:val="-2"/>
        </w:rPr>
        <w:t> </w:t>
      </w:r>
      <w:r>
        <w:rPr/>
        <w:t>Persons</w:t>
      </w:r>
      <w:r>
        <w:rPr>
          <w:spacing w:val="-2"/>
        </w:rPr>
        <w:t> </w:t>
      </w:r>
      <w:r>
        <w:rPr/>
        <w:t>(Prohibition)</w:t>
      </w:r>
      <w:r>
        <w:rPr>
          <w:spacing w:val="-2"/>
        </w:rPr>
        <w:t> </w:t>
      </w:r>
      <w:r>
        <w:rPr/>
        <w:t>Enforcement</w:t>
      </w:r>
      <w:r>
        <w:rPr>
          <w:spacing w:val="-2"/>
        </w:rPr>
        <w:t> </w:t>
      </w:r>
      <w:r>
        <w:rPr>
          <w:spacing w:val="-5"/>
        </w:rPr>
        <w:t>and</w:t>
      </w:r>
    </w:p>
    <w:p>
      <w:pPr>
        <w:spacing w:before="0"/>
        <w:ind w:left="3369" w:right="0" w:firstLine="0"/>
        <w:jc w:val="both"/>
        <w:rPr>
          <w:b/>
          <w:sz w:val="24"/>
        </w:rPr>
      </w:pPr>
      <w:r>
        <w:rPr>
          <w:b/>
          <w:sz w:val="24"/>
        </w:rPr>
        <w:t>Administration</w:t>
      </w:r>
      <w:r>
        <w:rPr>
          <w:b/>
          <w:spacing w:val="-1"/>
          <w:sz w:val="24"/>
        </w:rPr>
        <w:t> </w:t>
      </w:r>
      <w:r>
        <w:rPr>
          <w:b/>
          <w:spacing w:val="-4"/>
          <w:sz w:val="24"/>
        </w:rPr>
        <w:t>Act.</w:t>
      </w:r>
    </w:p>
    <w:p>
      <w:pPr>
        <w:pStyle w:val="BodyText"/>
        <w:spacing w:line="480" w:lineRule="auto" w:before="272"/>
        <w:ind w:left="248" w:right="241"/>
      </w:pPr>
      <w:r>
        <w:rPr/>
        <w:t>The new Act, Trafficking in Persons (Prohibition) Enforcement and Administration</w:t>
      </w:r>
      <w:r>
        <w:rPr>
          <w:spacing w:val="40"/>
        </w:rPr>
        <w:t> </w:t>
      </w:r>
      <w:r>
        <w:rPr/>
        <w:t>Act, 2015 (TIP Act) primarily intends to reflect recent developments in human trafficking that were not covered under the previous Act. For example, adequate penalties are now in place for violating the provisions of the TIP Act. The penalties are in terms with the spirit of the Palermo Protocol. The researcher observed that, the sanctions under the repealed Act were inadequate for the purposes of dissuasion and deterrence. The TIP Act is made up of 83 sections and divided into 12 parts with 2 schedules. Part I (section 1) deal with the objectives of the Act. According to the said section, the objectives are:</w:t>
      </w:r>
    </w:p>
    <w:p>
      <w:pPr>
        <w:pStyle w:val="ListParagraph"/>
        <w:numPr>
          <w:ilvl w:val="3"/>
          <w:numId w:val="18"/>
        </w:numPr>
        <w:tabs>
          <w:tab w:pos="2407" w:val="left" w:leader="none"/>
        </w:tabs>
        <w:spacing w:line="240" w:lineRule="auto" w:before="3" w:after="0"/>
        <w:ind w:left="2407" w:right="0" w:hanging="359"/>
        <w:jc w:val="both"/>
        <w:rPr>
          <w:sz w:val="24"/>
        </w:rPr>
      </w:pPr>
      <w:r>
        <w:rPr>
          <w:sz w:val="24"/>
        </w:rPr>
        <w:t>The</w:t>
      </w:r>
      <w:r>
        <w:rPr>
          <w:spacing w:val="-3"/>
          <w:sz w:val="24"/>
        </w:rPr>
        <w:t> </w:t>
      </w:r>
      <w:r>
        <w:rPr>
          <w:sz w:val="24"/>
        </w:rPr>
        <w:t>objectives</w:t>
      </w:r>
      <w:r>
        <w:rPr>
          <w:spacing w:val="-1"/>
          <w:sz w:val="24"/>
        </w:rPr>
        <w:t> </w:t>
      </w:r>
      <w:r>
        <w:rPr>
          <w:sz w:val="24"/>
        </w:rPr>
        <w:t>of</w:t>
      </w:r>
      <w:r>
        <w:rPr>
          <w:spacing w:val="-1"/>
          <w:sz w:val="24"/>
        </w:rPr>
        <w:t> </w:t>
      </w:r>
      <w:r>
        <w:rPr>
          <w:sz w:val="24"/>
        </w:rPr>
        <w:t>this</w:t>
      </w:r>
      <w:r>
        <w:rPr>
          <w:spacing w:val="-1"/>
          <w:sz w:val="24"/>
        </w:rPr>
        <w:t> </w:t>
      </w:r>
      <w:r>
        <w:rPr>
          <w:sz w:val="24"/>
        </w:rPr>
        <w:t>Act</w:t>
      </w:r>
      <w:r>
        <w:rPr>
          <w:spacing w:val="-1"/>
          <w:sz w:val="24"/>
        </w:rPr>
        <w:t> </w:t>
      </w:r>
      <w:r>
        <w:rPr>
          <w:sz w:val="24"/>
        </w:rPr>
        <w:t>are</w:t>
      </w:r>
      <w:r>
        <w:rPr>
          <w:spacing w:val="-1"/>
          <w:sz w:val="24"/>
        </w:rPr>
        <w:t> </w:t>
      </w:r>
      <w:r>
        <w:rPr>
          <w:spacing w:val="-5"/>
          <w:sz w:val="24"/>
        </w:rPr>
        <w:t>to-</w:t>
      </w:r>
    </w:p>
    <w:p>
      <w:pPr>
        <w:pStyle w:val="ListParagraph"/>
        <w:numPr>
          <w:ilvl w:val="4"/>
          <w:numId w:val="18"/>
        </w:numPr>
        <w:tabs>
          <w:tab w:pos="2408" w:val="left" w:leader="none"/>
        </w:tabs>
        <w:spacing w:line="276" w:lineRule="auto" w:before="41" w:after="0"/>
        <w:ind w:left="2408" w:right="2119" w:hanging="360"/>
        <w:jc w:val="both"/>
        <w:rPr>
          <w:sz w:val="24"/>
        </w:rPr>
      </w:pPr>
      <w:r>
        <w:rPr>
          <w:sz w:val="24"/>
        </w:rPr>
        <w:t>provide an effective and comprehensive legal and institutional framework for the prohibition, prevention, prosecution, </w:t>
      </w:r>
      <w:r>
        <w:rPr>
          <w:sz w:val="24"/>
        </w:rPr>
        <w:t>and punishment of human trafficking and related offences in Nigeria;</w:t>
      </w:r>
    </w:p>
    <w:p>
      <w:pPr>
        <w:pStyle w:val="ListParagraph"/>
        <w:numPr>
          <w:ilvl w:val="4"/>
          <w:numId w:val="18"/>
        </w:numPr>
        <w:tabs>
          <w:tab w:pos="2407" w:val="left" w:leader="none"/>
        </w:tabs>
        <w:spacing w:line="240" w:lineRule="auto" w:before="0" w:after="0"/>
        <w:ind w:left="2407" w:right="0" w:hanging="359"/>
        <w:jc w:val="both"/>
        <w:rPr>
          <w:sz w:val="24"/>
        </w:rPr>
      </w:pPr>
      <w:r>
        <w:rPr>
          <w:sz w:val="24"/>
        </w:rPr>
        <w:t>protect</w:t>
      </w:r>
      <w:r>
        <w:rPr>
          <w:spacing w:val="-4"/>
          <w:sz w:val="24"/>
        </w:rPr>
        <w:t> </w:t>
      </w:r>
      <w:r>
        <w:rPr>
          <w:sz w:val="24"/>
        </w:rPr>
        <w:t>victims</w:t>
      </w:r>
      <w:r>
        <w:rPr>
          <w:spacing w:val="-2"/>
          <w:sz w:val="24"/>
        </w:rPr>
        <w:t> </w:t>
      </w:r>
      <w:r>
        <w:rPr>
          <w:sz w:val="24"/>
        </w:rPr>
        <w:t>of</w:t>
      </w:r>
      <w:r>
        <w:rPr>
          <w:spacing w:val="-2"/>
          <w:sz w:val="24"/>
        </w:rPr>
        <w:t> </w:t>
      </w:r>
      <w:r>
        <w:rPr>
          <w:sz w:val="24"/>
        </w:rPr>
        <w:t>human</w:t>
      </w:r>
      <w:r>
        <w:rPr>
          <w:spacing w:val="-1"/>
          <w:sz w:val="24"/>
        </w:rPr>
        <w:t> </w:t>
      </w:r>
      <w:r>
        <w:rPr>
          <w:sz w:val="24"/>
        </w:rPr>
        <w:t>trafficking;</w:t>
      </w:r>
      <w:r>
        <w:rPr>
          <w:spacing w:val="-1"/>
          <w:sz w:val="24"/>
        </w:rPr>
        <w:t> </w:t>
      </w:r>
      <w:r>
        <w:rPr>
          <w:spacing w:val="-5"/>
          <w:sz w:val="24"/>
        </w:rPr>
        <w:t>and</w:t>
      </w:r>
    </w:p>
    <w:p>
      <w:pPr>
        <w:pStyle w:val="ListParagraph"/>
        <w:numPr>
          <w:ilvl w:val="4"/>
          <w:numId w:val="18"/>
        </w:numPr>
        <w:tabs>
          <w:tab w:pos="2408" w:val="left" w:leader="none"/>
        </w:tabs>
        <w:spacing w:line="276" w:lineRule="auto" w:before="41" w:after="0"/>
        <w:ind w:left="2408" w:right="2119" w:hanging="360"/>
        <w:jc w:val="both"/>
        <w:rPr>
          <w:sz w:val="24"/>
        </w:rPr>
      </w:pPr>
      <w:r>
        <w:rPr>
          <w:sz w:val="24"/>
        </w:rPr>
        <w:t>promote and facilitate national and international cooperation in order to meet </w:t>
      </w:r>
      <w:r>
        <w:rPr>
          <w:sz w:val="24"/>
        </w:rPr>
        <w:t>the objectives set out in paragraphs (a) and (b) of this section.</w:t>
      </w:r>
    </w:p>
    <w:p>
      <w:pPr>
        <w:pStyle w:val="BodyText"/>
        <w:spacing w:before="40"/>
        <w:jc w:val="left"/>
      </w:pPr>
    </w:p>
    <w:p>
      <w:pPr>
        <w:pStyle w:val="BodyText"/>
        <w:spacing w:line="480" w:lineRule="auto" w:before="1"/>
        <w:ind w:left="248" w:right="241"/>
      </w:pPr>
      <w:r>
        <w:rPr/>
        <w:t>The above section clearly set out the end result of all the activities of the institutional structure against human trafficking. Part II (sections 2-12) of the TIP Act provides for the establishment, functions, powers and duties of the special department of the National Agency for the Prohibition of Trafficking in Persons. It is through these special departments that the said objectives of the Act are achievable. The functions of the special departments includes among others, investigation of all cases of human trafficking, sale and purchase of persons and illegal smuggling of migrants.</w:t>
      </w:r>
    </w:p>
    <w:p>
      <w:pPr>
        <w:spacing w:after="0" w:line="480" w:lineRule="auto"/>
        <w:sectPr>
          <w:pgSz w:w="11910" w:h="16840"/>
          <w:pgMar w:header="0" w:footer="1000" w:top="800" w:bottom="1200" w:left="1480" w:right="1480"/>
        </w:sectPr>
      </w:pPr>
    </w:p>
    <w:p>
      <w:pPr>
        <w:pStyle w:val="Heading1"/>
        <w:numPr>
          <w:ilvl w:val="2"/>
          <w:numId w:val="18"/>
        </w:numPr>
        <w:tabs>
          <w:tab w:pos="968" w:val="left" w:leader="none"/>
          <w:tab w:pos="1508" w:val="left" w:leader="none"/>
        </w:tabs>
        <w:spacing w:line="240" w:lineRule="auto" w:before="78" w:after="0"/>
        <w:ind w:left="1508" w:right="930" w:hanging="1260"/>
        <w:jc w:val="left"/>
      </w:pPr>
      <w:r>
        <w:rPr/>
        <w:t>Definition</w:t>
      </w:r>
      <w:r>
        <w:rPr>
          <w:spacing w:val="-4"/>
        </w:rPr>
        <w:t> </w:t>
      </w:r>
      <w:r>
        <w:rPr/>
        <w:t>of</w:t>
      </w:r>
      <w:r>
        <w:rPr>
          <w:spacing w:val="-2"/>
        </w:rPr>
        <w:t> </w:t>
      </w:r>
      <w:r>
        <w:rPr/>
        <w:t>Trafficking</w:t>
      </w:r>
      <w:r>
        <w:rPr>
          <w:spacing w:val="-4"/>
        </w:rPr>
        <w:t> </w:t>
      </w:r>
      <w:r>
        <w:rPr/>
        <w:t>in</w:t>
      </w:r>
      <w:r>
        <w:rPr>
          <w:spacing w:val="-4"/>
        </w:rPr>
        <w:t> </w:t>
      </w:r>
      <w:r>
        <w:rPr/>
        <w:t>Persons</w:t>
      </w:r>
      <w:r>
        <w:rPr>
          <w:spacing w:val="-4"/>
        </w:rPr>
        <w:t> </w:t>
      </w:r>
      <w:r>
        <w:rPr/>
        <w:t>under</w:t>
      </w:r>
      <w:r>
        <w:rPr>
          <w:spacing w:val="-5"/>
        </w:rPr>
        <w:t> </w:t>
      </w:r>
      <w:r>
        <w:rPr/>
        <w:t>the</w:t>
      </w:r>
      <w:r>
        <w:rPr>
          <w:spacing w:val="-5"/>
        </w:rPr>
        <w:t> </w:t>
      </w:r>
      <w:r>
        <w:rPr/>
        <w:t>Trafficking</w:t>
      </w:r>
      <w:r>
        <w:rPr>
          <w:spacing w:val="-4"/>
        </w:rPr>
        <w:t> </w:t>
      </w:r>
      <w:r>
        <w:rPr/>
        <w:t>in</w:t>
      </w:r>
      <w:r>
        <w:rPr>
          <w:spacing w:val="-4"/>
        </w:rPr>
        <w:t> </w:t>
      </w:r>
      <w:r>
        <w:rPr/>
        <w:t>Persons (Prohibition) Enforcement and Administration Act (TIP Act).</w:t>
      </w:r>
    </w:p>
    <w:p>
      <w:pPr>
        <w:pStyle w:val="BodyText"/>
        <w:spacing w:before="272"/>
        <w:ind w:left="248"/>
      </w:pPr>
      <w:r>
        <w:rPr/>
        <w:t>The</w:t>
      </w:r>
      <w:r>
        <w:rPr>
          <w:spacing w:val="-3"/>
        </w:rPr>
        <w:t> </w:t>
      </w:r>
      <w:r>
        <w:rPr/>
        <w:t>TIP</w:t>
      </w:r>
      <w:r>
        <w:rPr>
          <w:spacing w:val="1"/>
        </w:rPr>
        <w:t> </w:t>
      </w:r>
      <w:r>
        <w:rPr/>
        <w:t>Act in</w:t>
      </w:r>
      <w:r>
        <w:rPr>
          <w:spacing w:val="-1"/>
        </w:rPr>
        <w:t> </w:t>
      </w:r>
      <w:r>
        <w:rPr/>
        <w:t>Section 82 defines</w:t>
      </w:r>
      <w:r>
        <w:rPr>
          <w:spacing w:val="-1"/>
        </w:rPr>
        <w:t> </w:t>
      </w:r>
      <w:r>
        <w:rPr/>
        <w:t>trafficking</w:t>
      </w:r>
      <w:r>
        <w:rPr>
          <w:spacing w:val="-3"/>
        </w:rPr>
        <w:t> </w:t>
      </w:r>
      <w:r>
        <w:rPr/>
        <w:t>or</w:t>
      </w:r>
      <w:r>
        <w:rPr>
          <w:spacing w:val="-1"/>
        </w:rPr>
        <w:t> </w:t>
      </w:r>
      <w:r>
        <w:rPr/>
        <w:t>traffic</w:t>
      </w:r>
      <w:r>
        <w:rPr>
          <w:spacing w:val="-1"/>
        </w:rPr>
        <w:t> </w:t>
      </w:r>
      <w:r>
        <w:rPr/>
        <w:t>in</w:t>
      </w:r>
      <w:r>
        <w:rPr>
          <w:spacing w:val="-1"/>
        </w:rPr>
        <w:t> </w:t>
      </w:r>
      <w:r>
        <w:rPr/>
        <w:t>persons </w:t>
      </w:r>
      <w:r>
        <w:rPr>
          <w:spacing w:val="-5"/>
        </w:rPr>
        <w:t>as:</w:t>
      </w:r>
    </w:p>
    <w:p>
      <w:pPr>
        <w:pStyle w:val="BodyText"/>
        <w:jc w:val="left"/>
      </w:pPr>
    </w:p>
    <w:p>
      <w:pPr>
        <w:pStyle w:val="BodyText"/>
        <w:ind w:left="1832" w:right="1685"/>
      </w:pPr>
      <w:r>
        <w:rPr/>
        <w:t>The recruitment, transportation, transfer, harbouring or receipt of persons by means of threat or use of force or other</w:t>
      </w:r>
      <w:r>
        <w:rPr>
          <w:spacing w:val="-6"/>
        </w:rPr>
        <w:t> </w:t>
      </w:r>
      <w:r>
        <w:rPr/>
        <w:t>forms</w:t>
      </w:r>
      <w:r>
        <w:rPr>
          <w:spacing w:val="-4"/>
        </w:rPr>
        <w:t> </w:t>
      </w:r>
      <w:r>
        <w:rPr/>
        <w:t>of</w:t>
      </w:r>
      <w:r>
        <w:rPr>
          <w:spacing w:val="-3"/>
        </w:rPr>
        <w:t> </w:t>
      </w:r>
      <w:r>
        <w:rPr/>
        <w:t>coercion,</w:t>
      </w:r>
      <w:r>
        <w:rPr>
          <w:spacing w:val="-2"/>
        </w:rPr>
        <w:t> </w:t>
      </w:r>
      <w:r>
        <w:rPr/>
        <w:t>abduction,</w:t>
      </w:r>
      <w:r>
        <w:rPr>
          <w:spacing w:val="-4"/>
        </w:rPr>
        <w:t> </w:t>
      </w:r>
      <w:r>
        <w:rPr/>
        <w:t>fraud,</w:t>
      </w:r>
      <w:r>
        <w:rPr>
          <w:spacing w:val="-4"/>
        </w:rPr>
        <w:t> </w:t>
      </w:r>
      <w:r>
        <w:rPr/>
        <w:t>deception,</w:t>
      </w:r>
      <w:r>
        <w:rPr>
          <w:spacing w:val="-4"/>
        </w:rPr>
        <w:t> </w:t>
      </w:r>
      <w:r>
        <w:rPr/>
        <w:t>the abuse of</w:t>
      </w:r>
      <w:r>
        <w:rPr>
          <w:spacing w:val="40"/>
        </w:rPr>
        <w:t> </w:t>
      </w:r>
      <w:r>
        <w:rPr/>
        <w:t>power of a position of vulnerability or the giving or receiving of payments or benefits to achieve the consent of a person having control over another or debt bondage for the purpose of placing or holding the person whether for or not in involuntary servitude (domestic, sexual or reproductive) in forced or bonded labour, or in slavery-like conditions, the removal of organs or generally for exploitative purposes.</w:t>
      </w:r>
    </w:p>
    <w:p>
      <w:pPr>
        <w:pStyle w:val="BodyText"/>
        <w:spacing w:before="92"/>
        <w:jc w:val="left"/>
      </w:pPr>
    </w:p>
    <w:p>
      <w:pPr>
        <w:pStyle w:val="BodyText"/>
        <w:spacing w:line="480" w:lineRule="auto"/>
        <w:ind w:left="248" w:right="251"/>
      </w:pPr>
      <w:r>
        <w:rPr/>
        <w:t>The researcher is of the view that the act of trafficking in persons is made up of three elements. The said elements are;</w:t>
      </w:r>
    </w:p>
    <w:p>
      <w:pPr>
        <w:pStyle w:val="ListParagraph"/>
        <w:numPr>
          <w:ilvl w:val="0"/>
          <w:numId w:val="21"/>
        </w:numPr>
        <w:tabs>
          <w:tab w:pos="968" w:val="left" w:leader="none"/>
        </w:tabs>
        <w:spacing w:line="480" w:lineRule="auto" w:before="0" w:after="0"/>
        <w:ind w:left="968" w:right="245" w:hanging="360"/>
        <w:jc w:val="both"/>
        <w:rPr>
          <w:sz w:val="24"/>
        </w:rPr>
      </w:pPr>
      <w:r>
        <w:rPr>
          <w:sz w:val="24"/>
        </w:rPr>
        <w:t>The ―action‖ which consist of recruitment, transportation, transfer, harbouring or receipt of persons.</w:t>
      </w:r>
    </w:p>
    <w:p>
      <w:pPr>
        <w:pStyle w:val="ListParagraph"/>
        <w:numPr>
          <w:ilvl w:val="0"/>
          <w:numId w:val="21"/>
        </w:numPr>
        <w:tabs>
          <w:tab w:pos="968" w:val="left" w:leader="none"/>
        </w:tabs>
        <w:spacing w:line="480" w:lineRule="auto" w:before="0" w:after="0"/>
        <w:ind w:left="968" w:right="246" w:hanging="360"/>
        <w:jc w:val="both"/>
        <w:rPr>
          <w:sz w:val="24"/>
        </w:rPr>
      </w:pPr>
      <w:r>
        <w:rPr>
          <w:sz w:val="24"/>
        </w:rPr>
        <w:t>The ―means‖ through which the actions are achieved. It is made up of threat or use of force or other forms of coercion, abduction, fraud, deception, the abuse</w:t>
      </w:r>
      <w:r>
        <w:rPr>
          <w:spacing w:val="40"/>
          <w:sz w:val="24"/>
        </w:rPr>
        <w:t> </w:t>
      </w:r>
      <w:r>
        <w:rPr>
          <w:sz w:val="24"/>
        </w:rPr>
        <w:t>of</w:t>
      </w:r>
      <w:r>
        <w:rPr>
          <w:spacing w:val="40"/>
          <w:sz w:val="24"/>
        </w:rPr>
        <w:t> </w:t>
      </w:r>
      <w:r>
        <w:rPr>
          <w:sz w:val="24"/>
        </w:rPr>
        <w:t>power</w:t>
      </w:r>
      <w:r>
        <w:rPr>
          <w:spacing w:val="-2"/>
          <w:sz w:val="24"/>
        </w:rPr>
        <w:t> </w:t>
      </w:r>
      <w:r>
        <w:rPr>
          <w:sz w:val="24"/>
        </w:rPr>
        <w:t>of</w:t>
      </w:r>
      <w:r>
        <w:rPr>
          <w:spacing w:val="-2"/>
          <w:sz w:val="24"/>
        </w:rPr>
        <w:t> </w:t>
      </w:r>
      <w:r>
        <w:rPr>
          <w:sz w:val="24"/>
        </w:rPr>
        <w:t>a</w:t>
      </w:r>
      <w:r>
        <w:rPr>
          <w:spacing w:val="-3"/>
          <w:sz w:val="24"/>
        </w:rPr>
        <w:t> </w:t>
      </w:r>
      <w:r>
        <w:rPr>
          <w:sz w:val="24"/>
        </w:rPr>
        <w:t>position</w:t>
      </w:r>
      <w:r>
        <w:rPr>
          <w:spacing w:val="-2"/>
          <w:sz w:val="24"/>
        </w:rPr>
        <w:t> </w:t>
      </w:r>
      <w:r>
        <w:rPr>
          <w:sz w:val="24"/>
        </w:rPr>
        <w:t>of</w:t>
      </w:r>
      <w:r>
        <w:rPr>
          <w:spacing w:val="-3"/>
          <w:sz w:val="24"/>
        </w:rPr>
        <w:t> </w:t>
      </w:r>
      <w:r>
        <w:rPr>
          <w:sz w:val="24"/>
        </w:rPr>
        <w:t>vulnerability</w:t>
      </w:r>
      <w:r>
        <w:rPr>
          <w:spacing w:val="-6"/>
          <w:sz w:val="24"/>
        </w:rPr>
        <w:t> </w:t>
      </w:r>
      <w:r>
        <w:rPr>
          <w:sz w:val="24"/>
        </w:rPr>
        <w:t>or</w:t>
      </w:r>
      <w:r>
        <w:rPr>
          <w:spacing w:val="-2"/>
          <w:sz w:val="24"/>
        </w:rPr>
        <w:t> </w:t>
      </w:r>
      <w:r>
        <w:rPr>
          <w:sz w:val="24"/>
        </w:rPr>
        <w:t>the</w:t>
      </w:r>
      <w:r>
        <w:rPr>
          <w:spacing w:val="-2"/>
          <w:sz w:val="24"/>
        </w:rPr>
        <w:t> </w:t>
      </w:r>
      <w:r>
        <w:rPr>
          <w:sz w:val="24"/>
        </w:rPr>
        <w:t>giving</w:t>
      </w:r>
      <w:r>
        <w:rPr>
          <w:spacing w:val="-5"/>
          <w:sz w:val="24"/>
        </w:rPr>
        <w:t> </w:t>
      </w:r>
      <w:r>
        <w:rPr>
          <w:sz w:val="24"/>
        </w:rPr>
        <w:t>or</w:t>
      </w:r>
      <w:r>
        <w:rPr>
          <w:spacing w:val="-1"/>
          <w:sz w:val="24"/>
        </w:rPr>
        <w:t> </w:t>
      </w:r>
      <w:r>
        <w:rPr>
          <w:sz w:val="24"/>
        </w:rPr>
        <w:t>receiving</w:t>
      </w:r>
      <w:r>
        <w:rPr>
          <w:spacing w:val="-5"/>
          <w:sz w:val="24"/>
        </w:rPr>
        <w:t> </w:t>
      </w:r>
      <w:r>
        <w:rPr>
          <w:sz w:val="24"/>
        </w:rPr>
        <w:t>of</w:t>
      </w:r>
      <w:r>
        <w:rPr>
          <w:spacing w:val="-2"/>
          <w:sz w:val="24"/>
        </w:rPr>
        <w:t> </w:t>
      </w:r>
      <w:r>
        <w:rPr>
          <w:sz w:val="24"/>
        </w:rPr>
        <w:t>payments</w:t>
      </w:r>
      <w:r>
        <w:rPr>
          <w:spacing w:val="-2"/>
          <w:sz w:val="24"/>
        </w:rPr>
        <w:t> </w:t>
      </w:r>
      <w:r>
        <w:rPr>
          <w:sz w:val="24"/>
        </w:rPr>
        <w:t>or benefits to achieve the consent of a person having control over another or debt </w:t>
      </w:r>
      <w:r>
        <w:rPr>
          <w:spacing w:val="-2"/>
          <w:sz w:val="24"/>
        </w:rPr>
        <w:t>bondage.</w:t>
      </w:r>
    </w:p>
    <w:p>
      <w:pPr>
        <w:pStyle w:val="ListParagraph"/>
        <w:numPr>
          <w:ilvl w:val="0"/>
          <w:numId w:val="21"/>
        </w:numPr>
        <w:tabs>
          <w:tab w:pos="968" w:val="left" w:leader="none"/>
        </w:tabs>
        <w:spacing w:line="240" w:lineRule="auto" w:before="1" w:after="0"/>
        <w:ind w:left="968" w:right="0" w:hanging="360"/>
        <w:jc w:val="both"/>
        <w:rPr>
          <w:sz w:val="24"/>
        </w:rPr>
      </w:pPr>
      <w:r>
        <w:rPr>
          <w:spacing w:val="-2"/>
          <w:sz w:val="24"/>
        </w:rPr>
        <w:t>The</w:t>
      </w:r>
      <w:r>
        <w:rPr>
          <w:spacing w:val="-13"/>
          <w:sz w:val="24"/>
        </w:rPr>
        <w:t> </w:t>
      </w:r>
      <w:r>
        <w:rPr>
          <w:spacing w:val="-2"/>
          <w:sz w:val="24"/>
        </w:rPr>
        <w:t>―purpose‖</w:t>
      </w:r>
      <w:r>
        <w:rPr>
          <w:spacing w:val="35"/>
          <w:sz w:val="24"/>
        </w:rPr>
        <w:t> </w:t>
      </w:r>
      <w:r>
        <w:rPr>
          <w:spacing w:val="-2"/>
          <w:sz w:val="24"/>
        </w:rPr>
        <w:t>which</w:t>
      </w:r>
      <w:r>
        <w:rPr>
          <w:spacing w:val="-12"/>
          <w:sz w:val="24"/>
        </w:rPr>
        <w:t> </w:t>
      </w:r>
      <w:r>
        <w:rPr>
          <w:spacing w:val="-2"/>
          <w:sz w:val="24"/>
        </w:rPr>
        <w:t>is</w:t>
      </w:r>
      <w:r>
        <w:rPr>
          <w:spacing w:val="-10"/>
          <w:sz w:val="24"/>
        </w:rPr>
        <w:t> </w:t>
      </w:r>
      <w:r>
        <w:rPr>
          <w:spacing w:val="-2"/>
          <w:sz w:val="24"/>
        </w:rPr>
        <w:t>exploitation</w:t>
      </w:r>
    </w:p>
    <w:p>
      <w:pPr>
        <w:pStyle w:val="BodyText"/>
        <w:jc w:val="left"/>
      </w:pPr>
    </w:p>
    <w:p>
      <w:pPr>
        <w:pStyle w:val="BodyText"/>
        <w:spacing w:line="480" w:lineRule="auto"/>
        <w:ind w:left="248" w:right="244"/>
      </w:pPr>
      <w:r>
        <w:rPr/>
        <w:t>Therefore, the establishment of the above three elements will give rise to a crime of human trafficking in Nigeria. However, where a child is involved, the presence of the above</w:t>
      </w:r>
      <w:r>
        <w:rPr>
          <w:spacing w:val="-1"/>
        </w:rPr>
        <w:t> </w:t>
      </w:r>
      <w:r>
        <w:rPr/>
        <w:t>three elements are not necessary as provided under section 13 (6)</w:t>
      </w:r>
      <w:r>
        <w:rPr>
          <w:spacing w:val="-1"/>
        </w:rPr>
        <w:t> </w:t>
      </w:r>
      <w:r>
        <w:rPr/>
        <w:t>of the</w:t>
      </w:r>
      <w:r>
        <w:rPr>
          <w:spacing w:val="-1"/>
        </w:rPr>
        <w:t> </w:t>
      </w:r>
      <w:r>
        <w:rPr/>
        <w:t>TIP Act. The said section provides that:</w:t>
      </w:r>
    </w:p>
    <w:p>
      <w:pPr>
        <w:pStyle w:val="BodyText"/>
        <w:ind w:left="2265" w:right="1975"/>
      </w:pPr>
      <w:r>
        <w:rPr/>
        <w:t>6. The recruitment, transportation, transfer, harbouring or receipt of a child for the purpose of exploitation shall be considered trafficking in persons even if this does not involve any of the means set forth in the definition of trafficking in persons in this Act.</w:t>
      </w:r>
    </w:p>
    <w:p>
      <w:pPr>
        <w:spacing w:after="0"/>
        <w:sectPr>
          <w:pgSz w:w="11910" w:h="16840"/>
          <w:pgMar w:header="0" w:footer="1000" w:top="800" w:bottom="1200" w:left="1480" w:right="1480"/>
        </w:sectPr>
      </w:pPr>
    </w:p>
    <w:p>
      <w:pPr>
        <w:pStyle w:val="Heading1"/>
        <w:numPr>
          <w:ilvl w:val="2"/>
          <w:numId w:val="18"/>
        </w:numPr>
        <w:tabs>
          <w:tab w:pos="787" w:val="left" w:leader="none"/>
          <w:tab w:pos="3189" w:val="left" w:leader="none"/>
        </w:tabs>
        <w:spacing w:line="240" w:lineRule="auto" w:before="66" w:after="0"/>
        <w:ind w:left="3189" w:right="623" w:hanging="2941"/>
        <w:jc w:val="both"/>
      </w:pPr>
      <w:r>
        <w:rPr/>
        <w:t>Offences</w:t>
      </w:r>
      <w:r>
        <w:rPr>
          <w:spacing w:val="-5"/>
        </w:rPr>
        <w:t> </w:t>
      </w:r>
      <w:r>
        <w:rPr/>
        <w:t>under</w:t>
      </w:r>
      <w:r>
        <w:rPr>
          <w:spacing w:val="-5"/>
        </w:rPr>
        <w:t> </w:t>
      </w:r>
      <w:r>
        <w:rPr/>
        <w:t>the</w:t>
      </w:r>
      <w:r>
        <w:rPr>
          <w:spacing w:val="-5"/>
        </w:rPr>
        <w:t> </w:t>
      </w:r>
      <w:r>
        <w:rPr/>
        <w:t>Trafficking</w:t>
      </w:r>
      <w:r>
        <w:rPr>
          <w:spacing w:val="-5"/>
        </w:rPr>
        <w:t> </w:t>
      </w:r>
      <w:r>
        <w:rPr/>
        <w:t>in</w:t>
      </w:r>
      <w:r>
        <w:rPr>
          <w:spacing w:val="-4"/>
        </w:rPr>
        <w:t> </w:t>
      </w:r>
      <w:r>
        <w:rPr/>
        <w:t>Persons</w:t>
      </w:r>
      <w:r>
        <w:rPr>
          <w:spacing w:val="-5"/>
        </w:rPr>
        <w:t> </w:t>
      </w:r>
      <w:r>
        <w:rPr/>
        <w:t>(Prohibition)</w:t>
      </w:r>
      <w:r>
        <w:rPr>
          <w:spacing w:val="-5"/>
        </w:rPr>
        <w:t> </w:t>
      </w:r>
      <w:r>
        <w:rPr/>
        <w:t>Enforcement</w:t>
      </w:r>
      <w:r>
        <w:rPr>
          <w:spacing w:val="-5"/>
        </w:rPr>
        <w:t> </w:t>
      </w:r>
      <w:r>
        <w:rPr/>
        <w:t>and Administration Act.</w:t>
      </w:r>
    </w:p>
    <w:p>
      <w:pPr>
        <w:pStyle w:val="BodyText"/>
        <w:spacing w:line="480" w:lineRule="auto" w:before="272"/>
        <w:ind w:left="248" w:right="251"/>
      </w:pPr>
      <w:r>
        <w:rPr/>
        <w:t>The TIP Act created many offences and provided adequate sanctions for same to dissuade</w:t>
      </w:r>
      <w:r>
        <w:rPr>
          <w:spacing w:val="-2"/>
        </w:rPr>
        <w:t> </w:t>
      </w:r>
      <w:r>
        <w:rPr/>
        <w:t>the</w:t>
      </w:r>
      <w:r>
        <w:rPr>
          <w:spacing w:val="-1"/>
        </w:rPr>
        <w:t> </w:t>
      </w:r>
      <w:r>
        <w:rPr/>
        <w:t>commission</w:t>
      </w:r>
      <w:r>
        <w:rPr>
          <w:spacing w:val="-1"/>
        </w:rPr>
        <w:t> </w:t>
      </w:r>
      <w:r>
        <w:rPr/>
        <w:t>of</w:t>
      </w:r>
      <w:r>
        <w:rPr>
          <w:spacing w:val="-1"/>
        </w:rPr>
        <w:t> </w:t>
      </w:r>
      <w:r>
        <w:rPr/>
        <w:t>trafficking</w:t>
      </w:r>
      <w:r>
        <w:rPr>
          <w:spacing w:val="-3"/>
        </w:rPr>
        <w:t> </w:t>
      </w:r>
      <w:r>
        <w:rPr/>
        <w:t>in</w:t>
      </w:r>
      <w:r>
        <w:rPr>
          <w:spacing w:val="-1"/>
        </w:rPr>
        <w:t> </w:t>
      </w:r>
      <w:r>
        <w:rPr/>
        <w:t>persons offences.</w:t>
      </w:r>
      <w:r>
        <w:rPr>
          <w:spacing w:val="-1"/>
        </w:rPr>
        <w:t> </w:t>
      </w:r>
      <w:r>
        <w:rPr/>
        <w:t>Some</w:t>
      </w:r>
      <w:r>
        <w:rPr>
          <w:spacing w:val="-1"/>
        </w:rPr>
        <w:t> </w:t>
      </w:r>
      <w:r>
        <w:rPr/>
        <w:t>of</w:t>
      </w:r>
      <w:r>
        <w:rPr>
          <w:spacing w:val="-3"/>
        </w:rPr>
        <w:t> </w:t>
      </w:r>
      <w:r>
        <w:rPr/>
        <w:t>these</w:t>
      </w:r>
      <w:r>
        <w:rPr>
          <w:spacing w:val="-1"/>
        </w:rPr>
        <w:t> </w:t>
      </w:r>
      <w:r>
        <w:rPr/>
        <w:t>offences</w:t>
      </w:r>
      <w:r>
        <w:rPr>
          <w:spacing w:val="-1"/>
        </w:rPr>
        <w:t> </w:t>
      </w:r>
      <w:r>
        <w:rPr/>
        <w:t>are;</w:t>
      </w:r>
    </w:p>
    <w:p>
      <w:pPr>
        <w:pStyle w:val="BodyText"/>
        <w:spacing w:line="480" w:lineRule="auto"/>
        <w:ind w:left="248" w:right="245"/>
      </w:pPr>
      <w:r>
        <w:rPr>
          <w:b/>
        </w:rPr>
        <w:t>1</w:t>
      </w:r>
      <w:r>
        <w:rPr/>
        <w:t>. </w:t>
      </w:r>
      <w:r>
        <w:rPr>
          <w:b/>
        </w:rPr>
        <w:t>Prohibition of Human Trafficking</w:t>
      </w:r>
      <w:r>
        <w:rPr/>
        <w:t>: Part III (section 13) provides for general prohibition and punishment for a whole act of trafficking in persons. The said section provides that:</w:t>
      </w:r>
    </w:p>
    <w:p>
      <w:pPr>
        <w:pStyle w:val="ListParagraph"/>
        <w:numPr>
          <w:ilvl w:val="3"/>
          <w:numId w:val="18"/>
        </w:numPr>
        <w:tabs>
          <w:tab w:pos="2806" w:val="left" w:leader="none"/>
          <w:tab w:pos="2829" w:val="left" w:leader="none"/>
        </w:tabs>
        <w:spacing w:line="240" w:lineRule="auto" w:before="1" w:after="0"/>
        <w:ind w:left="2829" w:right="2998" w:hanging="420"/>
        <w:jc w:val="left"/>
        <w:rPr>
          <w:sz w:val="24"/>
        </w:rPr>
      </w:pPr>
      <w:r>
        <w:rPr>
          <w:sz w:val="24"/>
        </w:rPr>
        <w:t>All</w:t>
      </w:r>
      <w:r>
        <w:rPr>
          <w:spacing w:val="-7"/>
          <w:sz w:val="24"/>
        </w:rPr>
        <w:t> </w:t>
      </w:r>
      <w:r>
        <w:rPr>
          <w:sz w:val="24"/>
        </w:rPr>
        <w:t>acts</w:t>
      </w:r>
      <w:r>
        <w:rPr>
          <w:spacing w:val="-7"/>
          <w:sz w:val="24"/>
        </w:rPr>
        <w:t> </w:t>
      </w:r>
      <w:r>
        <w:rPr>
          <w:sz w:val="24"/>
        </w:rPr>
        <w:t>of</w:t>
      </w:r>
      <w:r>
        <w:rPr>
          <w:spacing w:val="-7"/>
          <w:sz w:val="24"/>
        </w:rPr>
        <w:t> </w:t>
      </w:r>
      <w:r>
        <w:rPr>
          <w:sz w:val="24"/>
        </w:rPr>
        <w:t>human</w:t>
      </w:r>
      <w:r>
        <w:rPr>
          <w:spacing w:val="-7"/>
          <w:sz w:val="24"/>
        </w:rPr>
        <w:t> </w:t>
      </w:r>
      <w:r>
        <w:rPr>
          <w:sz w:val="24"/>
        </w:rPr>
        <w:t>trafficking</w:t>
      </w:r>
      <w:r>
        <w:rPr>
          <w:spacing w:val="-9"/>
          <w:sz w:val="24"/>
        </w:rPr>
        <w:t> </w:t>
      </w:r>
      <w:r>
        <w:rPr>
          <w:sz w:val="24"/>
        </w:rPr>
        <w:t>are prohibited in Nigeria.</w:t>
      </w:r>
    </w:p>
    <w:p>
      <w:pPr>
        <w:pStyle w:val="ListParagraph"/>
        <w:numPr>
          <w:ilvl w:val="3"/>
          <w:numId w:val="18"/>
        </w:numPr>
        <w:tabs>
          <w:tab w:pos="2866" w:val="left" w:leader="none"/>
          <w:tab w:pos="2889" w:val="left" w:leader="none"/>
        </w:tabs>
        <w:spacing w:line="240" w:lineRule="auto" w:before="136" w:after="0"/>
        <w:ind w:left="2889" w:right="2479" w:hanging="480"/>
        <w:jc w:val="left"/>
        <w:rPr>
          <w:sz w:val="24"/>
        </w:rPr>
      </w:pPr>
      <w:r>
        <w:rPr>
          <w:sz w:val="24"/>
        </w:rPr>
        <w:t>Any person who recruits, transports, transfers,</w:t>
      </w:r>
      <w:r>
        <w:rPr>
          <w:spacing w:val="-9"/>
          <w:sz w:val="24"/>
        </w:rPr>
        <w:t> </w:t>
      </w:r>
      <w:r>
        <w:rPr>
          <w:sz w:val="24"/>
        </w:rPr>
        <w:t>harbour</w:t>
      </w:r>
      <w:r>
        <w:rPr>
          <w:spacing w:val="-11"/>
          <w:sz w:val="24"/>
        </w:rPr>
        <w:t> </w:t>
      </w:r>
      <w:r>
        <w:rPr>
          <w:sz w:val="24"/>
        </w:rPr>
        <w:t>or</w:t>
      </w:r>
      <w:r>
        <w:rPr>
          <w:spacing w:val="-9"/>
          <w:sz w:val="24"/>
        </w:rPr>
        <w:t> </w:t>
      </w:r>
      <w:r>
        <w:rPr>
          <w:sz w:val="24"/>
        </w:rPr>
        <w:t>receives</w:t>
      </w:r>
      <w:r>
        <w:rPr>
          <w:spacing w:val="-9"/>
          <w:sz w:val="24"/>
        </w:rPr>
        <w:t> </w:t>
      </w:r>
      <w:r>
        <w:rPr>
          <w:sz w:val="24"/>
        </w:rPr>
        <w:t>another person by means of-</w:t>
      </w:r>
    </w:p>
    <w:p>
      <w:pPr>
        <w:pStyle w:val="ListParagraph"/>
        <w:numPr>
          <w:ilvl w:val="0"/>
          <w:numId w:val="22"/>
        </w:numPr>
        <w:tabs>
          <w:tab w:pos="2874" w:val="left" w:leader="none"/>
          <w:tab w:pos="2889" w:val="left" w:leader="none"/>
        </w:tabs>
        <w:spacing w:line="240" w:lineRule="auto" w:before="0" w:after="0"/>
        <w:ind w:left="2889" w:right="2379" w:hanging="480"/>
        <w:jc w:val="left"/>
        <w:rPr>
          <w:sz w:val="24"/>
        </w:rPr>
      </w:pPr>
      <w:r>
        <w:rPr>
          <w:sz w:val="24"/>
        </w:rPr>
        <w:t>threat</w:t>
      </w:r>
      <w:r>
        <w:rPr>
          <w:spacing w:val="-5"/>
          <w:sz w:val="24"/>
        </w:rPr>
        <w:t> </w:t>
      </w:r>
      <w:r>
        <w:rPr>
          <w:sz w:val="24"/>
        </w:rPr>
        <w:t>or</w:t>
      </w:r>
      <w:r>
        <w:rPr>
          <w:spacing w:val="-5"/>
          <w:sz w:val="24"/>
        </w:rPr>
        <w:t> </w:t>
      </w:r>
      <w:r>
        <w:rPr>
          <w:sz w:val="24"/>
        </w:rPr>
        <w:t>use</w:t>
      </w:r>
      <w:r>
        <w:rPr>
          <w:spacing w:val="-6"/>
          <w:sz w:val="24"/>
        </w:rPr>
        <w:t> </w:t>
      </w:r>
      <w:r>
        <w:rPr>
          <w:sz w:val="24"/>
        </w:rPr>
        <w:t>of</w:t>
      </w:r>
      <w:r>
        <w:rPr>
          <w:spacing w:val="-5"/>
          <w:sz w:val="24"/>
        </w:rPr>
        <w:t> </w:t>
      </w:r>
      <w:r>
        <w:rPr>
          <w:sz w:val="24"/>
        </w:rPr>
        <w:t>force</w:t>
      </w:r>
      <w:r>
        <w:rPr>
          <w:spacing w:val="-6"/>
          <w:sz w:val="24"/>
        </w:rPr>
        <w:t> </w:t>
      </w:r>
      <w:r>
        <w:rPr>
          <w:sz w:val="24"/>
        </w:rPr>
        <w:t>or</w:t>
      </w:r>
      <w:r>
        <w:rPr>
          <w:spacing w:val="-5"/>
          <w:sz w:val="24"/>
        </w:rPr>
        <w:t> </w:t>
      </w:r>
      <w:r>
        <w:rPr>
          <w:sz w:val="24"/>
        </w:rPr>
        <w:t>other</w:t>
      </w:r>
      <w:r>
        <w:rPr>
          <w:spacing w:val="-5"/>
          <w:sz w:val="24"/>
        </w:rPr>
        <w:t> </w:t>
      </w:r>
      <w:r>
        <w:rPr>
          <w:sz w:val="24"/>
        </w:rPr>
        <w:t>forms</w:t>
      </w:r>
      <w:r>
        <w:rPr>
          <w:spacing w:val="-5"/>
          <w:sz w:val="24"/>
        </w:rPr>
        <w:t> </w:t>
      </w:r>
      <w:r>
        <w:rPr>
          <w:sz w:val="24"/>
        </w:rPr>
        <w:t>of </w:t>
      </w:r>
      <w:r>
        <w:rPr>
          <w:spacing w:val="-2"/>
          <w:sz w:val="24"/>
        </w:rPr>
        <w:t>coercion,</w:t>
      </w:r>
    </w:p>
    <w:p>
      <w:pPr>
        <w:pStyle w:val="ListParagraph"/>
        <w:numPr>
          <w:ilvl w:val="0"/>
          <w:numId w:val="22"/>
        </w:numPr>
        <w:tabs>
          <w:tab w:pos="2889" w:val="left" w:leader="none"/>
        </w:tabs>
        <w:spacing w:line="240" w:lineRule="auto" w:before="0" w:after="0"/>
        <w:ind w:left="2889" w:right="2499" w:hanging="480"/>
        <w:jc w:val="left"/>
        <w:rPr>
          <w:sz w:val="24"/>
        </w:rPr>
      </w:pPr>
      <w:r>
        <w:rPr>
          <w:sz w:val="24"/>
        </w:rPr>
        <w:t>abduction,</w:t>
      </w:r>
      <w:r>
        <w:rPr>
          <w:spacing w:val="-8"/>
          <w:sz w:val="24"/>
        </w:rPr>
        <w:t> </w:t>
      </w:r>
      <w:r>
        <w:rPr>
          <w:sz w:val="24"/>
        </w:rPr>
        <w:t>fraud,</w:t>
      </w:r>
      <w:r>
        <w:rPr>
          <w:spacing w:val="-8"/>
          <w:sz w:val="24"/>
        </w:rPr>
        <w:t> </w:t>
      </w:r>
      <w:r>
        <w:rPr>
          <w:sz w:val="24"/>
        </w:rPr>
        <w:t>deception,</w:t>
      </w:r>
      <w:r>
        <w:rPr>
          <w:spacing w:val="-8"/>
          <w:sz w:val="24"/>
        </w:rPr>
        <w:t> </w:t>
      </w:r>
      <w:r>
        <w:rPr>
          <w:sz w:val="24"/>
        </w:rPr>
        <w:t>abuse</w:t>
      </w:r>
      <w:r>
        <w:rPr>
          <w:spacing w:val="-9"/>
          <w:sz w:val="24"/>
        </w:rPr>
        <w:t> </w:t>
      </w:r>
      <w:r>
        <w:rPr>
          <w:sz w:val="24"/>
        </w:rPr>
        <w:t>of power</w:t>
      </w:r>
      <w:r>
        <w:rPr>
          <w:spacing w:val="-2"/>
          <w:sz w:val="24"/>
        </w:rPr>
        <w:t> </w:t>
      </w:r>
      <w:r>
        <w:rPr>
          <w:sz w:val="24"/>
        </w:rPr>
        <w:t>or</w:t>
      </w:r>
      <w:r>
        <w:rPr>
          <w:spacing w:val="-3"/>
          <w:sz w:val="24"/>
        </w:rPr>
        <w:t> </w:t>
      </w:r>
      <w:r>
        <w:rPr>
          <w:sz w:val="24"/>
        </w:rPr>
        <w:t>position</w:t>
      </w:r>
      <w:r>
        <w:rPr>
          <w:spacing w:val="-2"/>
          <w:sz w:val="24"/>
        </w:rPr>
        <w:t> </w:t>
      </w:r>
      <w:r>
        <w:rPr>
          <w:sz w:val="24"/>
        </w:rPr>
        <w:t>of vulnerability,</w:t>
      </w:r>
      <w:r>
        <w:rPr>
          <w:spacing w:val="-1"/>
          <w:sz w:val="24"/>
        </w:rPr>
        <w:t> </w:t>
      </w:r>
      <w:r>
        <w:rPr>
          <w:spacing w:val="-5"/>
          <w:sz w:val="24"/>
        </w:rPr>
        <w:t>or</w:t>
      </w:r>
    </w:p>
    <w:p>
      <w:pPr>
        <w:pStyle w:val="ListParagraph"/>
        <w:numPr>
          <w:ilvl w:val="0"/>
          <w:numId w:val="22"/>
        </w:numPr>
        <w:tabs>
          <w:tab w:pos="2874" w:val="left" w:leader="none"/>
          <w:tab w:pos="2889" w:val="left" w:leader="none"/>
        </w:tabs>
        <w:spacing w:line="240" w:lineRule="auto" w:before="1" w:after="0"/>
        <w:ind w:left="2889" w:right="2374" w:hanging="480"/>
        <w:jc w:val="left"/>
        <w:rPr>
          <w:sz w:val="24"/>
        </w:rPr>
      </w:pPr>
      <w:r>
        <w:rPr>
          <w:sz w:val="24"/>
        </w:rPr>
        <w:t>giving or receiving of payments or benefits to achieve the consent of a person having control over another person,</w:t>
      </w:r>
      <w:r>
        <w:rPr>
          <w:spacing w:val="-7"/>
          <w:sz w:val="24"/>
        </w:rPr>
        <w:t> </w:t>
      </w:r>
      <w:r>
        <w:rPr>
          <w:sz w:val="24"/>
        </w:rPr>
        <w:t>for</w:t>
      </w:r>
      <w:r>
        <w:rPr>
          <w:spacing w:val="-8"/>
          <w:sz w:val="24"/>
        </w:rPr>
        <w:t> </w:t>
      </w:r>
      <w:r>
        <w:rPr>
          <w:sz w:val="24"/>
        </w:rPr>
        <w:t>the</w:t>
      </w:r>
      <w:r>
        <w:rPr>
          <w:spacing w:val="-7"/>
          <w:sz w:val="24"/>
        </w:rPr>
        <w:t> </w:t>
      </w:r>
      <w:r>
        <w:rPr>
          <w:sz w:val="24"/>
        </w:rPr>
        <w:t>purpose</w:t>
      </w:r>
      <w:r>
        <w:rPr>
          <w:spacing w:val="-7"/>
          <w:sz w:val="24"/>
        </w:rPr>
        <w:t> </w:t>
      </w:r>
      <w:r>
        <w:rPr>
          <w:sz w:val="24"/>
        </w:rPr>
        <w:t>of</w:t>
      </w:r>
      <w:r>
        <w:rPr>
          <w:spacing w:val="-7"/>
          <w:sz w:val="24"/>
        </w:rPr>
        <w:t> </w:t>
      </w:r>
      <w:r>
        <w:rPr>
          <w:sz w:val="24"/>
        </w:rPr>
        <w:t>exploitation of that person,</w:t>
      </w:r>
    </w:p>
    <w:p>
      <w:pPr>
        <w:pStyle w:val="BodyText"/>
        <w:ind w:left="2408" w:right="2119"/>
      </w:pPr>
      <w:r>
        <w:rPr/>
        <w:t>commits an offence and is liable </w:t>
      </w:r>
      <w:r>
        <w:rPr/>
        <w:t>on conviction to imprisonment for a term of not less than 2 years and a fine of not less than </w:t>
      </w:r>
      <w:r>
        <w:rPr>
          <w:spacing w:val="-2"/>
        </w:rPr>
        <w:t>N250,000.00.</w:t>
      </w:r>
    </w:p>
    <w:p>
      <w:pPr>
        <w:pStyle w:val="BodyText"/>
        <w:jc w:val="left"/>
      </w:pPr>
    </w:p>
    <w:p>
      <w:pPr>
        <w:pStyle w:val="BodyText"/>
        <w:ind w:left="248"/>
      </w:pPr>
      <w:r>
        <w:rPr/>
        <w:t>The</w:t>
      </w:r>
      <w:r>
        <w:rPr>
          <w:spacing w:val="-3"/>
        </w:rPr>
        <w:t> </w:t>
      </w:r>
      <w:r>
        <w:rPr/>
        <w:t>term abuse</w:t>
      </w:r>
      <w:r>
        <w:rPr>
          <w:spacing w:val="-3"/>
        </w:rPr>
        <w:t> </w:t>
      </w:r>
      <w:r>
        <w:rPr/>
        <w:t>of position</w:t>
      </w:r>
      <w:r>
        <w:rPr>
          <w:spacing w:val="-1"/>
        </w:rPr>
        <w:t> </w:t>
      </w:r>
      <w:r>
        <w:rPr/>
        <w:t>as used</w:t>
      </w:r>
      <w:r>
        <w:rPr>
          <w:spacing w:val="-1"/>
        </w:rPr>
        <w:t> </w:t>
      </w:r>
      <w:r>
        <w:rPr/>
        <w:t>in sub-section</w:t>
      </w:r>
      <w:r>
        <w:rPr>
          <w:spacing w:val="1"/>
        </w:rPr>
        <w:t> </w:t>
      </w:r>
      <w:r>
        <w:rPr/>
        <w:t>2 (c) </w:t>
      </w:r>
      <w:r>
        <w:rPr>
          <w:spacing w:val="-2"/>
        </w:rPr>
        <w:t>means;</w:t>
      </w:r>
    </w:p>
    <w:p>
      <w:pPr>
        <w:pStyle w:val="BodyText"/>
        <w:spacing w:before="1"/>
        <w:jc w:val="left"/>
      </w:pPr>
    </w:p>
    <w:p>
      <w:pPr>
        <w:pStyle w:val="ListParagraph"/>
        <w:numPr>
          <w:ilvl w:val="3"/>
          <w:numId w:val="18"/>
        </w:numPr>
        <w:tabs>
          <w:tab w:pos="2807" w:val="left" w:leader="none"/>
        </w:tabs>
        <w:spacing w:line="240" w:lineRule="auto" w:before="0" w:after="0"/>
        <w:ind w:left="2408" w:right="2119" w:firstLine="0"/>
        <w:jc w:val="both"/>
        <w:rPr>
          <w:sz w:val="24"/>
        </w:rPr>
      </w:pPr>
      <w:r>
        <w:rPr>
          <w:sz w:val="24"/>
        </w:rPr>
        <w:t>For the purpose of sub-section (2) </w:t>
      </w:r>
      <w:r>
        <w:rPr>
          <w:sz w:val="24"/>
        </w:rPr>
        <w:t>(c), abuse of position of vulnerability includes intentionally using or otherwise taking advantage of an individual‘s personal, situational or circumstantial vulnerability to recruit, transport, transfer, harbour or receive that person for the purpose of exploiting him or her, such that the person believes that submitting to the will of the abuser is the</w:t>
      </w:r>
      <w:r>
        <w:rPr>
          <w:spacing w:val="80"/>
          <w:sz w:val="24"/>
        </w:rPr>
        <w:t> </w:t>
      </w:r>
      <w:r>
        <w:rPr>
          <w:sz w:val="24"/>
        </w:rPr>
        <w:t>only real or acceptable option available to</w:t>
      </w:r>
      <w:r>
        <w:rPr>
          <w:spacing w:val="40"/>
          <w:sz w:val="24"/>
        </w:rPr>
        <w:t> </w:t>
      </w:r>
      <w:r>
        <w:rPr>
          <w:sz w:val="24"/>
        </w:rPr>
        <w:t>him</w:t>
      </w:r>
      <w:r>
        <w:rPr>
          <w:spacing w:val="-2"/>
          <w:sz w:val="24"/>
        </w:rPr>
        <w:t> </w:t>
      </w:r>
      <w:r>
        <w:rPr>
          <w:sz w:val="24"/>
        </w:rPr>
        <w:t>or</w:t>
      </w:r>
      <w:r>
        <w:rPr>
          <w:spacing w:val="-2"/>
          <w:sz w:val="24"/>
        </w:rPr>
        <w:t> </w:t>
      </w:r>
      <w:r>
        <w:rPr>
          <w:sz w:val="24"/>
        </w:rPr>
        <w:t>her</w:t>
      </w:r>
      <w:r>
        <w:rPr>
          <w:spacing w:val="-1"/>
          <w:sz w:val="24"/>
        </w:rPr>
        <w:t> </w:t>
      </w:r>
      <w:r>
        <w:rPr>
          <w:sz w:val="24"/>
        </w:rPr>
        <w:t>and</w:t>
      </w:r>
      <w:r>
        <w:rPr>
          <w:spacing w:val="-2"/>
          <w:sz w:val="24"/>
        </w:rPr>
        <w:t> </w:t>
      </w:r>
      <w:r>
        <w:rPr>
          <w:sz w:val="24"/>
        </w:rPr>
        <w:t>that</w:t>
      </w:r>
      <w:r>
        <w:rPr>
          <w:spacing w:val="-2"/>
          <w:sz w:val="24"/>
        </w:rPr>
        <w:t> </w:t>
      </w:r>
      <w:r>
        <w:rPr>
          <w:sz w:val="24"/>
        </w:rPr>
        <w:t>this</w:t>
      </w:r>
      <w:r>
        <w:rPr>
          <w:spacing w:val="-2"/>
          <w:sz w:val="24"/>
        </w:rPr>
        <w:t> </w:t>
      </w:r>
      <w:r>
        <w:rPr>
          <w:sz w:val="24"/>
        </w:rPr>
        <w:t>belief</w:t>
      </w:r>
      <w:r>
        <w:rPr>
          <w:spacing w:val="-2"/>
          <w:sz w:val="24"/>
        </w:rPr>
        <w:t> </w:t>
      </w:r>
      <w:r>
        <w:rPr>
          <w:sz w:val="24"/>
        </w:rPr>
        <w:t>is</w:t>
      </w:r>
      <w:r>
        <w:rPr>
          <w:spacing w:val="-2"/>
          <w:sz w:val="24"/>
        </w:rPr>
        <w:t> </w:t>
      </w:r>
      <w:r>
        <w:rPr>
          <w:sz w:val="24"/>
        </w:rPr>
        <w:t>reasonable</w:t>
      </w:r>
      <w:r>
        <w:rPr>
          <w:spacing w:val="-1"/>
          <w:sz w:val="24"/>
        </w:rPr>
        <w:t> </w:t>
      </w:r>
      <w:r>
        <w:rPr>
          <w:sz w:val="24"/>
        </w:rPr>
        <w:t>in the light of the victim‘s situation.</w:t>
      </w:r>
    </w:p>
    <w:p>
      <w:pPr>
        <w:spacing w:after="0" w:line="240" w:lineRule="auto"/>
        <w:jc w:val="both"/>
        <w:rPr>
          <w:sz w:val="24"/>
        </w:rPr>
        <w:sectPr>
          <w:pgSz w:w="11910" w:h="16840"/>
          <w:pgMar w:header="0" w:footer="1000" w:top="1640" w:bottom="1200" w:left="1480" w:right="1480"/>
        </w:sectPr>
      </w:pPr>
    </w:p>
    <w:p>
      <w:pPr>
        <w:pStyle w:val="BodyText"/>
        <w:spacing w:line="480" w:lineRule="auto" w:before="73"/>
        <w:ind w:left="248" w:right="1543"/>
      </w:pPr>
      <w:r>
        <w:rPr/>
        <w:t>Who may commit the offence of trafficking in persons? The offenders</w:t>
      </w:r>
      <w:r>
        <w:rPr>
          <w:spacing w:val="80"/>
        </w:rPr>
        <w:t> </w:t>
      </w:r>
      <w:r>
        <w:rPr>
          <w:spacing w:val="-4"/>
        </w:rPr>
        <w:t>are;</w:t>
      </w:r>
    </w:p>
    <w:p>
      <w:pPr>
        <w:pStyle w:val="ListParagraph"/>
        <w:numPr>
          <w:ilvl w:val="3"/>
          <w:numId w:val="18"/>
        </w:numPr>
        <w:tabs>
          <w:tab w:pos="2843" w:val="left" w:leader="none"/>
        </w:tabs>
        <w:spacing w:line="240" w:lineRule="auto" w:before="1" w:after="0"/>
        <w:ind w:left="2408" w:right="2120" w:firstLine="0"/>
        <w:jc w:val="both"/>
        <w:rPr>
          <w:sz w:val="24"/>
        </w:rPr>
      </w:pPr>
      <w:r>
        <w:rPr>
          <w:sz w:val="24"/>
        </w:rPr>
        <w:t>A person who in or outside Nigeria directly or indirectly-</w:t>
      </w:r>
    </w:p>
    <w:p>
      <w:pPr>
        <w:pStyle w:val="ListParagraph"/>
        <w:numPr>
          <w:ilvl w:val="0"/>
          <w:numId w:val="23"/>
        </w:numPr>
        <w:tabs>
          <w:tab w:pos="2652" w:val="left" w:leader="none"/>
        </w:tabs>
        <w:spacing w:line="240" w:lineRule="auto" w:before="0" w:after="0"/>
        <w:ind w:left="2408" w:right="2119" w:firstLine="0"/>
        <w:jc w:val="both"/>
        <w:rPr>
          <w:sz w:val="24"/>
        </w:rPr>
      </w:pPr>
      <w:r>
        <w:rPr>
          <w:sz w:val="24"/>
        </w:rPr>
        <w:t>does or threatens any act preparatory to </w:t>
      </w:r>
      <w:r>
        <w:rPr>
          <w:sz w:val="24"/>
        </w:rPr>
        <w:t>or in furtherance of an act of trafficking in </w:t>
      </w:r>
      <w:r>
        <w:rPr>
          <w:spacing w:val="-2"/>
          <w:sz w:val="24"/>
        </w:rPr>
        <w:t>persons,</w:t>
      </w:r>
    </w:p>
    <w:p>
      <w:pPr>
        <w:pStyle w:val="ListParagraph"/>
        <w:numPr>
          <w:ilvl w:val="0"/>
          <w:numId w:val="23"/>
        </w:numPr>
        <w:tabs>
          <w:tab w:pos="2712" w:val="left" w:leader="none"/>
        </w:tabs>
        <w:spacing w:line="240" w:lineRule="auto" w:before="0" w:after="0"/>
        <w:ind w:left="2408" w:right="2114" w:firstLine="0"/>
        <w:jc w:val="both"/>
        <w:rPr>
          <w:sz w:val="24"/>
        </w:rPr>
      </w:pPr>
      <w:r>
        <w:rPr>
          <w:sz w:val="24"/>
        </w:rPr>
        <w:t>omits to do anything that is reasonably necessary to prevent an act of trafficking in </w:t>
      </w:r>
      <w:r>
        <w:rPr>
          <w:spacing w:val="-2"/>
          <w:sz w:val="24"/>
        </w:rPr>
        <w:t>persons,</w:t>
      </w:r>
    </w:p>
    <w:p>
      <w:pPr>
        <w:pStyle w:val="ListParagraph"/>
        <w:numPr>
          <w:ilvl w:val="0"/>
          <w:numId w:val="23"/>
        </w:numPr>
        <w:tabs>
          <w:tab w:pos="2765" w:val="left" w:leader="none"/>
        </w:tabs>
        <w:spacing w:line="240" w:lineRule="auto" w:before="0" w:after="0"/>
        <w:ind w:left="2408" w:right="2117" w:firstLine="0"/>
        <w:jc w:val="both"/>
        <w:rPr>
          <w:sz w:val="24"/>
        </w:rPr>
      </w:pPr>
      <w:r>
        <w:rPr>
          <w:sz w:val="24"/>
        </w:rPr>
        <w:t>assists or facilitates the activities </w:t>
      </w:r>
      <w:r>
        <w:rPr>
          <w:sz w:val="24"/>
        </w:rPr>
        <w:t>of persons engaged in acts of trafficking in persons or is an accessory to any offence under this Act,</w:t>
      </w:r>
    </w:p>
    <w:p>
      <w:pPr>
        <w:pStyle w:val="ListParagraph"/>
        <w:numPr>
          <w:ilvl w:val="0"/>
          <w:numId w:val="23"/>
        </w:numPr>
        <w:tabs>
          <w:tab w:pos="2655" w:val="left" w:leader="none"/>
        </w:tabs>
        <w:spacing w:line="240" w:lineRule="auto" w:before="1" w:after="0"/>
        <w:ind w:left="2408" w:right="2121" w:firstLine="0"/>
        <w:jc w:val="both"/>
        <w:rPr>
          <w:sz w:val="24"/>
        </w:rPr>
      </w:pPr>
      <w:r>
        <w:rPr>
          <w:sz w:val="24"/>
        </w:rPr>
        <w:t>procures any</w:t>
      </w:r>
      <w:r>
        <w:rPr>
          <w:spacing w:val="-1"/>
          <w:sz w:val="24"/>
        </w:rPr>
        <w:t> </w:t>
      </w:r>
      <w:r>
        <w:rPr>
          <w:sz w:val="24"/>
        </w:rPr>
        <w:t>other person by any</w:t>
      </w:r>
      <w:r>
        <w:rPr>
          <w:spacing w:val="-1"/>
          <w:sz w:val="24"/>
        </w:rPr>
        <w:t> </w:t>
      </w:r>
      <w:r>
        <w:rPr>
          <w:sz w:val="24"/>
        </w:rPr>
        <w:t>means to commit an offence under this Act,</w:t>
      </w:r>
    </w:p>
    <w:p>
      <w:pPr>
        <w:pStyle w:val="ListParagraph"/>
        <w:numPr>
          <w:ilvl w:val="0"/>
          <w:numId w:val="23"/>
        </w:numPr>
        <w:tabs>
          <w:tab w:pos="2765" w:val="left" w:leader="none"/>
        </w:tabs>
        <w:spacing w:line="240" w:lineRule="auto" w:before="0" w:after="0"/>
        <w:ind w:left="2408" w:right="2118" w:firstLine="0"/>
        <w:jc w:val="both"/>
        <w:rPr>
          <w:sz w:val="24"/>
        </w:rPr>
      </w:pPr>
      <w:r>
        <w:rPr>
          <w:sz w:val="24"/>
        </w:rPr>
        <w:t>participates as an accomplice in </w:t>
      </w:r>
      <w:r>
        <w:rPr>
          <w:sz w:val="24"/>
        </w:rPr>
        <w:t>the commission of an offence under this Act, or</w:t>
      </w:r>
    </w:p>
    <w:p>
      <w:pPr>
        <w:pStyle w:val="ListParagraph"/>
        <w:numPr>
          <w:ilvl w:val="0"/>
          <w:numId w:val="23"/>
        </w:numPr>
        <w:tabs>
          <w:tab w:pos="2654" w:val="left" w:leader="none"/>
        </w:tabs>
        <w:spacing w:line="240" w:lineRule="auto" w:before="0" w:after="0"/>
        <w:ind w:left="2408" w:right="2117" w:firstLine="0"/>
        <w:jc w:val="both"/>
        <w:rPr>
          <w:sz w:val="24"/>
        </w:rPr>
      </w:pPr>
      <w:r>
        <w:rPr>
          <w:sz w:val="24"/>
        </w:rPr>
        <w:t>promises or induces any other person </w:t>
      </w:r>
      <w:r>
        <w:rPr>
          <w:sz w:val="24"/>
        </w:rPr>
        <w:t>by any means to commit any of the offences referred to in this Act,</w:t>
      </w:r>
    </w:p>
    <w:p>
      <w:pPr>
        <w:pStyle w:val="BodyText"/>
        <w:jc w:val="left"/>
      </w:pPr>
    </w:p>
    <w:p>
      <w:pPr>
        <w:pStyle w:val="BodyText"/>
        <w:ind w:left="2408" w:right="2115"/>
      </w:pPr>
      <w:r>
        <w:rPr/>
        <w:t>commits an offence under this Act and is liable on conviction to imprisonment for a term of not less than 5 years and a fine of not less than N1,000,000.00</w:t>
      </w:r>
    </w:p>
    <w:p>
      <w:pPr>
        <w:pStyle w:val="BodyText"/>
        <w:jc w:val="left"/>
      </w:pPr>
    </w:p>
    <w:p>
      <w:pPr>
        <w:pStyle w:val="ListParagraph"/>
        <w:numPr>
          <w:ilvl w:val="3"/>
          <w:numId w:val="18"/>
        </w:numPr>
        <w:tabs>
          <w:tab w:pos="2774" w:val="left" w:leader="none"/>
        </w:tabs>
        <w:spacing w:line="240" w:lineRule="auto" w:before="0" w:after="0"/>
        <w:ind w:left="2408" w:right="2119" w:firstLine="0"/>
        <w:jc w:val="both"/>
        <w:rPr>
          <w:sz w:val="24"/>
        </w:rPr>
      </w:pPr>
      <w:r>
        <w:rPr>
          <w:sz w:val="24"/>
        </w:rPr>
        <w:t>The consent of a victim of trafficking in persons to the intended exploitation set </w:t>
      </w:r>
      <w:r>
        <w:rPr>
          <w:sz w:val="24"/>
        </w:rPr>
        <w:t>forth in the definition of trafficking in persons in this Act shall be irrelevant where any of the means set forth in the definition has been </w:t>
      </w:r>
      <w:r>
        <w:rPr>
          <w:spacing w:val="-2"/>
          <w:sz w:val="24"/>
        </w:rPr>
        <w:t>used.</w:t>
      </w:r>
    </w:p>
    <w:p>
      <w:pPr>
        <w:pStyle w:val="ListParagraph"/>
        <w:numPr>
          <w:ilvl w:val="3"/>
          <w:numId w:val="18"/>
        </w:numPr>
        <w:tabs>
          <w:tab w:pos="2788" w:val="left" w:leader="none"/>
        </w:tabs>
        <w:spacing w:line="240" w:lineRule="auto" w:before="0" w:after="0"/>
        <w:ind w:left="2408" w:right="2117" w:firstLine="0"/>
        <w:jc w:val="both"/>
        <w:rPr>
          <w:sz w:val="24"/>
        </w:rPr>
      </w:pPr>
      <w:r>
        <w:rPr>
          <w:sz w:val="24"/>
        </w:rPr>
        <w:t>The recruitment, transportation, transfer, harbouring or receipt of a child for the purpose of exploitation shall be considered trafficking in persons even if this does not involve any of the means set forth in the definition of trafficking in persons in </w:t>
      </w:r>
      <w:r>
        <w:rPr>
          <w:sz w:val="24"/>
        </w:rPr>
        <w:t>this</w:t>
      </w:r>
      <w:r>
        <w:rPr>
          <w:spacing w:val="80"/>
          <w:sz w:val="24"/>
        </w:rPr>
        <w:t> </w:t>
      </w:r>
      <w:r>
        <w:rPr>
          <w:spacing w:val="-4"/>
          <w:sz w:val="24"/>
        </w:rPr>
        <w:t>Act.</w:t>
      </w:r>
    </w:p>
    <w:p>
      <w:pPr>
        <w:pStyle w:val="BodyText"/>
        <w:spacing w:before="1"/>
        <w:jc w:val="left"/>
      </w:pPr>
    </w:p>
    <w:p>
      <w:pPr>
        <w:pStyle w:val="BodyText"/>
        <w:spacing w:line="480" w:lineRule="auto"/>
        <w:ind w:left="248" w:right="245"/>
      </w:pPr>
      <w:r>
        <w:rPr/>
        <w:t>The above provisions criminalised and punished human trafficking as a whole. It also stipulates irrelevancy of consent where any of the means as stated in the definition of trafficking</w:t>
      </w:r>
      <w:r>
        <w:rPr>
          <w:spacing w:val="-1"/>
        </w:rPr>
        <w:t> </w:t>
      </w:r>
      <w:r>
        <w:rPr/>
        <w:t>is used. Child</w:t>
      </w:r>
      <w:r>
        <w:rPr>
          <w:spacing w:val="-1"/>
        </w:rPr>
        <w:t> </w:t>
      </w:r>
      <w:r>
        <w:rPr/>
        <w:t>trafficking</w:t>
      </w:r>
      <w:r>
        <w:rPr>
          <w:spacing w:val="-1"/>
        </w:rPr>
        <w:t> </w:t>
      </w:r>
      <w:r>
        <w:rPr/>
        <w:t>is also prohibited in its entirety. This is a</w:t>
      </w:r>
      <w:r>
        <w:rPr>
          <w:spacing w:val="-1"/>
        </w:rPr>
        <w:t> </w:t>
      </w:r>
      <w:r>
        <w:rPr/>
        <w:t>departure from the old norm where the act of human trafficking as a whole was not sanctioned.</w:t>
      </w:r>
    </w:p>
    <w:p>
      <w:pPr>
        <w:spacing w:after="0" w:line="480" w:lineRule="auto"/>
        <w:sectPr>
          <w:pgSz w:w="11910" w:h="16840"/>
          <w:pgMar w:header="0" w:footer="1000" w:top="800" w:bottom="1200" w:left="1480" w:right="1480"/>
        </w:sectPr>
      </w:pPr>
    </w:p>
    <w:p>
      <w:pPr>
        <w:pStyle w:val="BodyText"/>
        <w:spacing w:line="480" w:lineRule="auto" w:before="73"/>
        <w:ind w:left="248" w:right="244"/>
      </w:pPr>
      <w:r>
        <w:rPr/>
        <w:t>Part IV (sections 14-35) of the TIP Act provide for other offences and penalties such as importation and exportation of person, procurement of person for sexual exploitation among other offences. It has about 27 penal provisions dealing with different offences on human trafficking.</w:t>
      </w:r>
      <w:r>
        <w:rPr>
          <w:spacing w:val="80"/>
        </w:rPr>
        <w:t> </w:t>
      </w:r>
      <w:r>
        <w:rPr/>
        <w:t>About five of the 27 penal provisions specifically dealt with child trafficking. It prescribes different punishment against child trafficking ranging from 12 months for an attempt to commit any of the offences to seven years imprisonment for serious offences such as abuse, procurement of a child for</w:t>
      </w:r>
      <w:r>
        <w:rPr>
          <w:spacing w:val="80"/>
        </w:rPr>
        <w:t> </w:t>
      </w:r>
      <w:r>
        <w:rPr/>
        <w:t>prostitution or other forms of sexual exploitation. The TIP Act also provides for other penalties including the option of fines and confiscation of the properties of convicted traffickers and accomplices.</w:t>
      </w:r>
    </w:p>
    <w:p>
      <w:pPr>
        <w:pStyle w:val="ListParagraph"/>
        <w:numPr>
          <w:ilvl w:val="0"/>
          <w:numId w:val="24"/>
        </w:numPr>
        <w:tabs>
          <w:tab w:pos="526" w:val="left" w:leader="none"/>
        </w:tabs>
        <w:spacing w:line="480" w:lineRule="auto" w:before="2" w:after="0"/>
        <w:ind w:left="248" w:right="247" w:firstLine="0"/>
        <w:jc w:val="both"/>
        <w:rPr>
          <w:sz w:val="24"/>
        </w:rPr>
      </w:pPr>
      <w:r>
        <w:rPr>
          <w:b/>
          <w:sz w:val="24"/>
        </w:rPr>
        <w:t>Importations and Exportation of Persons: </w:t>
      </w:r>
      <w:r>
        <w:rPr>
          <w:sz w:val="24"/>
        </w:rPr>
        <w:t>Under the TIP Act, importation and exportation of person are prohibited. Section 14 of the Act provides that:</w:t>
      </w:r>
    </w:p>
    <w:p>
      <w:pPr>
        <w:pStyle w:val="BodyText"/>
        <w:ind w:left="2408"/>
      </w:pPr>
      <w:r>
        <w:rPr/>
        <w:t>Any</w:t>
      </w:r>
      <w:r>
        <w:rPr>
          <w:spacing w:val="-7"/>
        </w:rPr>
        <w:t> </w:t>
      </w:r>
      <w:r>
        <w:rPr/>
        <w:t>person</w:t>
      </w:r>
      <w:r>
        <w:rPr>
          <w:spacing w:val="2"/>
        </w:rPr>
        <w:t> </w:t>
      </w:r>
      <w:r>
        <w:rPr>
          <w:spacing w:val="-4"/>
        </w:rPr>
        <w:t>who-</w:t>
      </w:r>
    </w:p>
    <w:p>
      <w:pPr>
        <w:pStyle w:val="ListParagraph"/>
        <w:numPr>
          <w:ilvl w:val="1"/>
          <w:numId w:val="24"/>
        </w:numPr>
        <w:tabs>
          <w:tab w:pos="2408" w:val="left" w:leader="none"/>
        </w:tabs>
        <w:spacing w:line="240" w:lineRule="auto" w:before="0" w:after="0"/>
        <w:ind w:left="2408" w:right="2118" w:hanging="360"/>
        <w:jc w:val="both"/>
        <w:rPr>
          <w:sz w:val="24"/>
        </w:rPr>
      </w:pPr>
      <w:r>
        <w:rPr>
          <w:sz w:val="24"/>
        </w:rPr>
        <w:t>imports</w:t>
      </w:r>
      <w:r>
        <w:rPr>
          <w:spacing w:val="-1"/>
          <w:sz w:val="24"/>
        </w:rPr>
        <w:t> </w:t>
      </w:r>
      <w:r>
        <w:rPr>
          <w:sz w:val="24"/>
        </w:rPr>
        <w:t>another</w:t>
      </w:r>
      <w:r>
        <w:rPr>
          <w:spacing w:val="-2"/>
          <w:sz w:val="24"/>
        </w:rPr>
        <w:t> </w:t>
      </w:r>
      <w:r>
        <w:rPr>
          <w:sz w:val="24"/>
        </w:rPr>
        <w:t>person</w:t>
      </w:r>
      <w:r>
        <w:rPr>
          <w:spacing w:val="-1"/>
          <w:sz w:val="24"/>
        </w:rPr>
        <w:t> </w:t>
      </w:r>
      <w:r>
        <w:rPr>
          <w:sz w:val="24"/>
        </w:rPr>
        <w:t>into</w:t>
      </w:r>
      <w:r>
        <w:rPr>
          <w:spacing w:val="-1"/>
          <w:sz w:val="24"/>
        </w:rPr>
        <w:t> </w:t>
      </w:r>
      <w:r>
        <w:rPr>
          <w:sz w:val="24"/>
        </w:rPr>
        <w:t>Nigeria,</w:t>
      </w:r>
      <w:r>
        <w:rPr>
          <w:spacing w:val="-1"/>
          <w:sz w:val="24"/>
        </w:rPr>
        <w:t> </w:t>
      </w:r>
      <w:r>
        <w:rPr>
          <w:sz w:val="24"/>
        </w:rPr>
        <w:t>knowing or having reason to know that the person will be</w:t>
      </w:r>
      <w:r>
        <w:rPr>
          <w:spacing w:val="-2"/>
          <w:sz w:val="24"/>
        </w:rPr>
        <w:t> </w:t>
      </w:r>
      <w:r>
        <w:rPr>
          <w:sz w:val="24"/>
        </w:rPr>
        <w:t>forced</w:t>
      </w:r>
      <w:r>
        <w:rPr>
          <w:spacing w:val="-1"/>
          <w:sz w:val="24"/>
        </w:rPr>
        <w:t> </w:t>
      </w:r>
      <w:r>
        <w:rPr>
          <w:sz w:val="24"/>
        </w:rPr>
        <w:t>or</w:t>
      </w:r>
      <w:r>
        <w:rPr>
          <w:spacing w:val="-2"/>
          <w:sz w:val="24"/>
        </w:rPr>
        <w:t> </w:t>
      </w:r>
      <w:r>
        <w:rPr>
          <w:sz w:val="24"/>
        </w:rPr>
        <w:t>induced</w:t>
      </w:r>
      <w:r>
        <w:rPr>
          <w:spacing w:val="-1"/>
          <w:sz w:val="24"/>
        </w:rPr>
        <w:t> </w:t>
      </w:r>
      <w:r>
        <w:rPr>
          <w:sz w:val="24"/>
        </w:rPr>
        <w:t>into</w:t>
      </w:r>
      <w:r>
        <w:rPr>
          <w:spacing w:val="-1"/>
          <w:sz w:val="24"/>
        </w:rPr>
        <w:t> </w:t>
      </w:r>
      <w:r>
        <w:rPr>
          <w:sz w:val="24"/>
        </w:rPr>
        <w:t>prostitution</w:t>
      </w:r>
      <w:r>
        <w:rPr>
          <w:spacing w:val="-3"/>
          <w:sz w:val="24"/>
        </w:rPr>
        <w:t> </w:t>
      </w:r>
      <w:r>
        <w:rPr>
          <w:sz w:val="24"/>
        </w:rPr>
        <w:t>or</w:t>
      </w:r>
      <w:r>
        <w:rPr>
          <w:spacing w:val="-2"/>
          <w:sz w:val="24"/>
        </w:rPr>
        <w:t> </w:t>
      </w:r>
      <w:r>
        <w:rPr>
          <w:sz w:val="24"/>
        </w:rPr>
        <w:t>other forms of sexual exploitation in Nigeria or while in transit, or</w:t>
      </w:r>
    </w:p>
    <w:p>
      <w:pPr>
        <w:pStyle w:val="ListParagraph"/>
        <w:numPr>
          <w:ilvl w:val="1"/>
          <w:numId w:val="24"/>
        </w:numPr>
        <w:tabs>
          <w:tab w:pos="2408" w:val="left" w:leader="none"/>
        </w:tabs>
        <w:spacing w:line="240" w:lineRule="auto" w:before="0" w:after="0"/>
        <w:ind w:left="2408" w:right="2117" w:hanging="360"/>
        <w:jc w:val="both"/>
        <w:rPr>
          <w:sz w:val="24"/>
        </w:rPr>
      </w:pPr>
      <w:r>
        <w:rPr>
          <w:sz w:val="24"/>
        </w:rPr>
        <w:t>exports another person from Nigeria,</w:t>
      </w:r>
      <w:r>
        <w:rPr>
          <w:spacing w:val="40"/>
          <w:sz w:val="24"/>
        </w:rPr>
        <w:t> </w:t>
      </w:r>
      <w:r>
        <w:rPr>
          <w:sz w:val="24"/>
        </w:rPr>
        <w:t>knowing or</w:t>
      </w:r>
      <w:r>
        <w:rPr>
          <w:spacing w:val="40"/>
          <w:sz w:val="24"/>
        </w:rPr>
        <w:t> </w:t>
      </w:r>
      <w:r>
        <w:rPr>
          <w:sz w:val="24"/>
        </w:rPr>
        <w:t>having reason to know that </w:t>
      </w:r>
      <w:r>
        <w:rPr>
          <w:sz w:val="24"/>
        </w:rPr>
        <w:t>the person will be forced or induced into prostitution or other forms of sexual exploitation in the country to which the person is exported or while in transit,</w:t>
      </w:r>
    </w:p>
    <w:p>
      <w:pPr>
        <w:pStyle w:val="BodyText"/>
        <w:spacing w:before="1"/>
        <w:jc w:val="left"/>
      </w:pPr>
    </w:p>
    <w:p>
      <w:pPr>
        <w:pStyle w:val="BodyText"/>
        <w:ind w:left="2408" w:right="2119"/>
      </w:pPr>
      <w:r>
        <w:rPr/>
        <w:t>commits an offence and is liable </w:t>
      </w:r>
      <w:r>
        <w:rPr/>
        <w:t>on conviction to imprisonment for a term of not less than 5 years and a fine of not less than </w:t>
      </w:r>
      <w:r>
        <w:rPr>
          <w:spacing w:val="-2"/>
        </w:rPr>
        <w:t>N1,000,000.00.</w:t>
      </w:r>
    </w:p>
    <w:p>
      <w:pPr>
        <w:pStyle w:val="BodyText"/>
        <w:jc w:val="left"/>
      </w:pPr>
    </w:p>
    <w:p>
      <w:pPr>
        <w:pStyle w:val="BodyText"/>
        <w:spacing w:line="480" w:lineRule="auto"/>
        <w:ind w:left="248" w:right="247"/>
      </w:pPr>
      <w:r>
        <w:rPr/>
        <w:t>Thus, the minimum punishment for exportation and importation of person as provided is adequate to restrained human trafficking. The Court can also sentence convicts to more than five years imprisonment as there is no maximum punishment.</w:t>
      </w:r>
    </w:p>
    <w:p>
      <w:pPr>
        <w:pStyle w:val="ListParagraph"/>
        <w:numPr>
          <w:ilvl w:val="0"/>
          <w:numId w:val="24"/>
        </w:numPr>
        <w:tabs>
          <w:tab w:pos="543" w:val="left" w:leader="none"/>
        </w:tabs>
        <w:spacing w:line="480" w:lineRule="auto" w:before="1" w:after="0"/>
        <w:ind w:left="248" w:right="244" w:firstLine="0"/>
        <w:jc w:val="both"/>
        <w:rPr>
          <w:sz w:val="24"/>
        </w:rPr>
      </w:pPr>
      <w:r>
        <w:rPr>
          <w:b/>
          <w:sz w:val="24"/>
        </w:rPr>
        <w:t>Procurement of Persons for Sexual Exploitation: </w:t>
      </w:r>
      <w:r>
        <w:rPr>
          <w:sz w:val="24"/>
        </w:rPr>
        <w:t>Procurement of persons for sexual</w:t>
      </w:r>
      <w:r>
        <w:rPr>
          <w:spacing w:val="-1"/>
          <w:sz w:val="24"/>
        </w:rPr>
        <w:t> </w:t>
      </w:r>
      <w:r>
        <w:rPr>
          <w:sz w:val="24"/>
        </w:rPr>
        <w:t>exploitation attracts five</w:t>
      </w:r>
      <w:r>
        <w:rPr>
          <w:spacing w:val="5"/>
          <w:sz w:val="24"/>
        </w:rPr>
        <w:t> </w:t>
      </w:r>
      <w:r>
        <w:rPr>
          <w:sz w:val="24"/>
        </w:rPr>
        <w:t>years imprisonment</w:t>
      </w:r>
      <w:r>
        <w:rPr>
          <w:spacing w:val="-1"/>
          <w:sz w:val="24"/>
        </w:rPr>
        <w:t> </w:t>
      </w:r>
      <w:r>
        <w:rPr>
          <w:sz w:val="24"/>
        </w:rPr>
        <w:t>and a</w:t>
      </w:r>
      <w:r>
        <w:rPr>
          <w:spacing w:val="-2"/>
          <w:sz w:val="24"/>
        </w:rPr>
        <w:t> </w:t>
      </w:r>
      <w:r>
        <w:rPr>
          <w:sz w:val="24"/>
        </w:rPr>
        <w:t>fine</w:t>
      </w:r>
      <w:r>
        <w:rPr>
          <w:spacing w:val="-1"/>
          <w:sz w:val="24"/>
        </w:rPr>
        <w:t> </w:t>
      </w:r>
      <w:r>
        <w:rPr>
          <w:sz w:val="24"/>
        </w:rPr>
        <w:t>of N500, 000.00. </w:t>
      </w:r>
      <w:r>
        <w:rPr>
          <w:spacing w:val="-2"/>
          <w:sz w:val="24"/>
        </w:rPr>
        <w:t>Section</w:t>
      </w:r>
    </w:p>
    <w:p>
      <w:pPr>
        <w:spacing w:after="0" w:line="480" w:lineRule="auto"/>
        <w:jc w:val="both"/>
        <w:rPr>
          <w:sz w:val="24"/>
        </w:rPr>
        <w:sectPr>
          <w:pgSz w:w="11910" w:h="16840"/>
          <w:pgMar w:header="0" w:footer="1000" w:top="800" w:bottom="1200" w:left="1480" w:right="1480"/>
        </w:sectPr>
      </w:pPr>
    </w:p>
    <w:p>
      <w:pPr>
        <w:pStyle w:val="BodyText"/>
        <w:spacing w:line="480" w:lineRule="auto" w:before="73"/>
        <w:ind w:left="248" w:right="255"/>
      </w:pPr>
      <w:r>
        <w:rPr/>
        <w:t>15 of the TIP Act is silent about the minimum or maximum punishment. The said section provides thus:</w:t>
      </w:r>
    </w:p>
    <w:p>
      <w:pPr>
        <w:pStyle w:val="BodyText"/>
        <w:spacing w:before="1"/>
        <w:ind w:left="2408"/>
      </w:pPr>
      <w:r>
        <w:rPr/>
        <w:t>Any</w:t>
      </w:r>
      <w:r>
        <w:rPr>
          <w:spacing w:val="-4"/>
        </w:rPr>
        <w:t> </w:t>
      </w:r>
      <w:r>
        <w:rPr>
          <w:spacing w:val="-2"/>
        </w:rPr>
        <w:t>person-</w:t>
      </w:r>
    </w:p>
    <w:p>
      <w:pPr>
        <w:pStyle w:val="ListParagraph"/>
        <w:numPr>
          <w:ilvl w:val="0"/>
          <w:numId w:val="25"/>
        </w:numPr>
        <w:tabs>
          <w:tab w:pos="2408" w:val="left" w:leader="none"/>
        </w:tabs>
        <w:spacing w:line="240" w:lineRule="auto" w:before="0" w:after="0"/>
        <w:ind w:left="2408" w:right="2119" w:hanging="360"/>
        <w:jc w:val="both"/>
        <w:rPr>
          <w:sz w:val="24"/>
        </w:rPr>
      </w:pPr>
      <w:r>
        <w:rPr>
          <w:sz w:val="24"/>
        </w:rPr>
        <w:t>by the use of deception, coercion, debt bondage or any means, induces any person under the age of 18 years to go from one place to another to do any act with intent that such person may be, or knowing that it is likely that the person will be forced or seduced into illicit intercourse with </w:t>
      </w:r>
      <w:r>
        <w:rPr>
          <w:sz w:val="24"/>
        </w:rPr>
        <w:t>another person, or</w:t>
      </w:r>
    </w:p>
    <w:p>
      <w:pPr>
        <w:pStyle w:val="ListParagraph"/>
        <w:numPr>
          <w:ilvl w:val="0"/>
          <w:numId w:val="25"/>
        </w:numPr>
        <w:tabs>
          <w:tab w:pos="2408" w:val="left" w:leader="none"/>
        </w:tabs>
        <w:spacing w:line="240" w:lineRule="auto" w:before="1" w:after="0"/>
        <w:ind w:left="2408" w:right="2118" w:hanging="360"/>
        <w:jc w:val="both"/>
        <w:rPr>
          <w:sz w:val="24"/>
        </w:rPr>
      </w:pPr>
      <w:r>
        <w:rPr>
          <w:sz w:val="24"/>
        </w:rPr>
        <w:t>keeps, detains or harbours any person with intent, knowing or having reason to </w:t>
      </w:r>
      <w:r>
        <w:rPr>
          <w:sz w:val="24"/>
        </w:rPr>
        <w:t>know</w:t>
      </w:r>
      <w:r>
        <w:rPr>
          <w:spacing w:val="40"/>
          <w:sz w:val="24"/>
        </w:rPr>
        <w:t> </w:t>
      </w:r>
      <w:r>
        <w:rPr>
          <w:sz w:val="24"/>
        </w:rPr>
        <w:t>that such a person is likely to be forced or induced in to prostitution or other forms of sexual exploitation with or by any person or </w:t>
      </w:r>
      <w:r>
        <w:rPr>
          <w:spacing w:val="-2"/>
          <w:sz w:val="24"/>
        </w:rPr>
        <w:t>animal,</w:t>
      </w:r>
    </w:p>
    <w:p>
      <w:pPr>
        <w:pStyle w:val="BodyText"/>
        <w:jc w:val="left"/>
      </w:pPr>
    </w:p>
    <w:p>
      <w:pPr>
        <w:pStyle w:val="BodyText"/>
        <w:ind w:left="2408" w:right="2118"/>
      </w:pPr>
      <w:r>
        <w:rPr/>
        <w:t>commits an offence and liable on </w:t>
      </w:r>
      <w:r>
        <w:rPr/>
        <w:t>conviction to imprisonment for 5 years and a fine of </w:t>
      </w:r>
      <w:r>
        <w:rPr>
          <w:spacing w:val="-2"/>
        </w:rPr>
        <w:t>N500,000.00</w:t>
      </w:r>
    </w:p>
    <w:p>
      <w:pPr>
        <w:pStyle w:val="BodyText"/>
        <w:jc w:val="left"/>
      </w:pPr>
    </w:p>
    <w:p>
      <w:pPr>
        <w:pStyle w:val="BodyText"/>
        <w:spacing w:line="480" w:lineRule="auto"/>
        <w:ind w:left="248" w:right="247"/>
      </w:pPr>
      <w:r>
        <w:rPr/>
        <w:t>The researcher is of the view that the court is not mandated to impose the maximum punishment under this section. Hence, the term ―not less than‖ as used in section 14 was not used. Again, section 16 of the TIP Act provides that:</w:t>
      </w:r>
    </w:p>
    <w:p>
      <w:pPr>
        <w:pStyle w:val="ListParagraph"/>
        <w:numPr>
          <w:ilvl w:val="0"/>
          <w:numId w:val="26"/>
        </w:numPr>
        <w:tabs>
          <w:tab w:pos="2408" w:val="left" w:leader="none"/>
        </w:tabs>
        <w:spacing w:line="240" w:lineRule="auto" w:before="0" w:after="0"/>
        <w:ind w:left="2408" w:right="2117" w:hanging="360"/>
        <w:jc w:val="both"/>
        <w:rPr>
          <w:sz w:val="24"/>
        </w:rPr>
      </w:pPr>
      <w:r>
        <w:rPr>
          <w:sz w:val="24"/>
        </w:rPr>
        <w:t>Any person who procures or recruits </w:t>
      </w:r>
      <w:r>
        <w:rPr>
          <w:sz w:val="24"/>
        </w:rPr>
        <w:t>any person under the age of 18 years to be subjected to prostitution or other forms of sexual exploitation with himself, any other person or persons, either in Nigeria or anywhere else, commits an offence and is liable on conviction to imprisonment for a term of not less than 7 years and a fine of not less than N1, 000, 000 .00.</w:t>
      </w:r>
    </w:p>
    <w:p>
      <w:pPr>
        <w:pStyle w:val="ListParagraph"/>
        <w:numPr>
          <w:ilvl w:val="0"/>
          <w:numId w:val="26"/>
        </w:numPr>
        <w:tabs>
          <w:tab w:pos="2408" w:val="left" w:leader="none"/>
        </w:tabs>
        <w:spacing w:line="240" w:lineRule="auto" w:before="1" w:after="0"/>
        <w:ind w:left="2408" w:right="2117" w:hanging="360"/>
        <w:jc w:val="both"/>
        <w:rPr>
          <w:sz w:val="24"/>
        </w:rPr>
      </w:pPr>
      <w:r>
        <w:rPr>
          <w:sz w:val="24"/>
        </w:rPr>
        <w:t>Any person who procures or recruits </w:t>
      </w:r>
      <w:r>
        <w:rPr>
          <w:sz w:val="24"/>
        </w:rPr>
        <w:t>any person under the age of 18 years to be conveyed from his usual place of abode, knowing or having reasons to know that such a person may be subjected or induced into prostitution or other forms of sexual exploitation in place outside Nigeria,</w:t>
      </w:r>
      <w:r>
        <w:rPr>
          <w:spacing w:val="40"/>
          <w:sz w:val="24"/>
        </w:rPr>
        <w:t> </w:t>
      </w:r>
      <w:r>
        <w:rPr>
          <w:sz w:val="24"/>
        </w:rPr>
        <w:t>commits an offence and is liable on conviction to imprisonment for a term of not less than 7 years and a fine of not less than N1, 000, 000 .00.</w:t>
      </w:r>
    </w:p>
    <w:p>
      <w:pPr>
        <w:spacing w:after="0" w:line="240" w:lineRule="auto"/>
        <w:jc w:val="both"/>
        <w:rPr>
          <w:sz w:val="24"/>
        </w:rPr>
        <w:sectPr>
          <w:pgSz w:w="11910" w:h="16840"/>
          <w:pgMar w:header="0" w:footer="1000" w:top="800" w:bottom="1200" w:left="1480" w:right="1480"/>
        </w:sectPr>
      </w:pPr>
    </w:p>
    <w:p>
      <w:pPr>
        <w:pStyle w:val="BodyText"/>
        <w:spacing w:line="480" w:lineRule="auto" w:before="73"/>
        <w:ind w:left="248" w:right="246"/>
      </w:pPr>
      <w:r>
        <w:rPr/>
        <w:t>The above section specifically address issues of abuse, procurement of children for prostitution or other forms of sexual exploitation. This means a charge cannot be sustained under this section for victims that are above 18 years. Courts cannot also sentence convicts for terms not less than seven years and a fine of N1, 000, 000.00</w:t>
      </w:r>
    </w:p>
    <w:p>
      <w:pPr>
        <w:pStyle w:val="ListParagraph"/>
        <w:numPr>
          <w:ilvl w:val="0"/>
          <w:numId w:val="24"/>
        </w:numPr>
        <w:tabs>
          <w:tab w:pos="521" w:val="left" w:leader="none"/>
        </w:tabs>
        <w:spacing w:line="480" w:lineRule="auto" w:before="1" w:after="0"/>
        <w:ind w:left="248" w:right="241" w:firstLine="0"/>
        <w:jc w:val="both"/>
        <w:rPr>
          <w:sz w:val="24"/>
        </w:rPr>
      </w:pPr>
      <w:r>
        <w:rPr>
          <w:b/>
          <w:sz w:val="24"/>
        </w:rPr>
        <w:t>Procurement for Pornography and Trafficking for Prostitution: </w:t>
      </w:r>
      <w:r>
        <w:rPr>
          <w:sz w:val="24"/>
        </w:rPr>
        <w:t>Section 17 of the TIP Act frowns at procurement of children for pornography or brothel and provide an additional punishment for convicts where victims are stupefied with drug</w:t>
      </w:r>
      <w:r>
        <w:rPr>
          <w:spacing w:val="40"/>
          <w:sz w:val="24"/>
        </w:rPr>
        <w:t> </w:t>
      </w:r>
      <w:r>
        <w:rPr>
          <w:sz w:val="24"/>
        </w:rPr>
        <w:t>substances. There is no similar provision for victims above 18 years. The section said:</w:t>
      </w:r>
    </w:p>
    <w:p>
      <w:pPr>
        <w:pStyle w:val="ListParagraph"/>
        <w:numPr>
          <w:ilvl w:val="0"/>
          <w:numId w:val="27"/>
        </w:numPr>
        <w:tabs>
          <w:tab w:pos="2408" w:val="left" w:leader="none"/>
        </w:tabs>
        <w:spacing w:line="240" w:lineRule="auto" w:before="1" w:after="0"/>
        <w:ind w:left="2408" w:right="0" w:hanging="360"/>
        <w:jc w:val="both"/>
        <w:rPr>
          <w:sz w:val="24"/>
        </w:rPr>
      </w:pPr>
      <w:r>
        <w:rPr>
          <w:sz w:val="24"/>
        </w:rPr>
        <w:t>Any</w:t>
      </w:r>
      <w:r>
        <w:rPr>
          <w:spacing w:val="-7"/>
          <w:sz w:val="24"/>
        </w:rPr>
        <w:t> </w:t>
      </w:r>
      <w:r>
        <w:rPr>
          <w:sz w:val="24"/>
        </w:rPr>
        <w:t>person</w:t>
      </w:r>
      <w:r>
        <w:rPr>
          <w:spacing w:val="2"/>
          <w:sz w:val="24"/>
        </w:rPr>
        <w:t> </w:t>
      </w:r>
      <w:r>
        <w:rPr>
          <w:spacing w:val="-4"/>
          <w:sz w:val="24"/>
        </w:rPr>
        <w:t>who-</w:t>
      </w:r>
    </w:p>
    <w:p>
      <w:pPr>
        <w:pStyle w:val="ListParagraph"/>
        <w:numPr>
          <w:ilvl w:val="1"/>
          <w:numId w:val="27"/>
        </w:numPr>
        <w:tabs>
          <w:tab w:pos="2408" w:val="left" w:leader="none"/>
        </w:tabs>
        <w:spacing w:line="240" w:lineRule="auto" w:before="0" w:after="0"/>
        <w:ind w:left="2408" w:right="2120" w:hanging="360"/>
        <w:jc w:val="both"/>
        <w:rPr>
          <w:sz w:val="24"/>
        </w:rPr>
      </w:pPr>
      <w:r>
        <w:rPr>
          <w:sz w:val="24"/>
        </w:rPr>
        <w:t>procures, recruits, uses or offers any person under the age of 18 years for the production of pornography or for </w:t>
      </w:r>
      <w:r>
        <w:rPr>
          <w:sz w:val="24"/>
        </w:rPr>
        <w:t>pornographic </w:t>
      </w:r>
      <w:r>
        <w:rPr>
          <w:spacing w:val="-2"/>
          <w:sz w:val="24"/>
        </w:rPr>
        <w:t>performances,</w:t>
      </w:r>
    </w:p>
    <w:p>
      <w:pPr>
        <w:pStyle w:val="ListParagraph"/>
        <w:numPr>
          <w:ilvl w:val="1"/>
          <w:numId w:val="27"/>
        </w:numPr>
        <w:tabs>
          <w:tab w:pos="2408" w:val="left" w:leader="none"/>
        </w:tabs>
        <w:spacing w:line="240" w:lineRule="auto" w:before="0" w:after="0"/>
        <w:ind w:left="2408" w:right="2121" w:hanging="360"/>
        <w:jc w:val="both"/>
        <w:rPr>
          <w:sz w:val="24"/>
        </w:rPr>
      </w:pPr>
      <w:r>
        <w:rPr>
          <w:sz w:val="24"/>
        </w:rPr>
        <w:t>allows a person under the age of 18 years to be harboured in brothel,</w:t>
      </w:r>
    </w:p>
    <w:p>
      <w:pPr>
        <w:pStyle w:val="BodyText"/>
        <w:ind w:left="2408" w:right="2115"/>
      </w:pPr>
      <w:r>
        <w:rPr/>
        <w:t>commits an offence and commits an offence and is liable on conviction to imprisonment for a term of not less than 7 years and a fine of not less than N1, 000, 000 .00.</w:t>
      </w:r>
    </w:p>
    <w:p>
      <w:pPr>
        <w:pStyle w:val="BodyText"/>
        <w:jc w:val="left"/>
      </w:pPr>
    </w:p>
    <w:p>
      <w:pPr>
        <w:pStyle w:val="ListParagraph"/>
        <w:numPr>
          <w:ilvl w:val="0"/>
          <w:numId w:val="27"/>
        </w:numPr>
        <w:tabs>
          <w:tab w:pos="2408" w:val="left" w:leader="none"/>
        </w:tabs>
        <w:spacing w:line="240" w:lineRule="auto" w:before="0" w:after="0"/>
        <w:ind w:left="2408" w:right="2118" w:hanging="360"/>
        <w:jc w:val="both"/>
        <w:rPr>
          <w:sz w:val="24"/>
        </w:rPr>
      </w:pPr>
      <w:r>
        <w:rPr>
          <w:sz w:val="24"/>
        </w:rPr>
        <w:t>Notwithstanding the punishment prescribed</w:t>
      </w:r>
      <w:r>
        <w:rPr>
          <w:spacing w:val="40"/>
          <w:sz w:val="24"/>
        </w:rPr>
        <w:t> </w:t>
      </w:r>
      <w:r>
        <w:rPr>
          <w:sz w:val="24"/>
        </w:rPr>
        <w:t>in subsection (1) of this section, a convicted person under this section, shall, in addition to the prescribe punishment, be liable to a term of not less than 1 year imprisonment where</w:t>
      </w:r>
      <w:r>
        <w:rPr>
          <w:spacing w:val="40"/>
          <w:sz w:val="24"/>
        </w:rPr>
        <w:t> </w:t>
      </w:r>
      <w:r>
        <w:rPr>
          <w:sz w:val="24"/>
        </w:rPr>
        <w:t>he administered or stupefied the victim with any drug substance.</w:t>
      </w:r>
    </w:p>
    <w:p>
      <w:pPr>
        <w:pStyle w:val="BodyText"/>
        <w:spacing w:before="1"/>
        <w:jc w:val="left"/>
      </w:pPr>
    </w:p>
    <w:p>
      <w:pPr>
        <w:pStyle w:val="BodyText"/>
        <w:spacing w:line="480" w:lineRule="auto"/>
        <w:ind w:left="248" w:right="243"/>
      </w:pPr>
      <w:r>
        <w:rPr/>
        <w:t>Traffickers who organises or any person that facilitates foreign travel which promotes prostitution or sexual exploitation are liable to a term of not less than seven years imprisonment and also a fine of</w:t>
      </w:r>
      <w:r>
        <w:rPr>
          <w:spacing w:val="40"/>
        </w:rPr>
        <w:t> </w:t>
      </w:r>
      <w:r>
        <w:rPr/>
        <w:t>not less than N1, 000, 000. 00. This is provided in section 18 of the TIP Act as follows:</w:t>
      </w:r>
    </w:p>
    <w:p>
      <w:pPr>
        <w:pStyle w:val="BodyText"/>
        <w:ind w:left="2408" w:right="2119"/>
      </w:pPr>
      <w:r>
        <w:rPr/>
        <w:t>Any Person, who organizes, facilitates or promotes foreign travels which promote prostitution or other forms of exploitation of any person or encourages such activity, commits an offence and is liable </w:t>
      </w:r>
      <w:r>
        <w:rPr/>
        <w:t>on conviction to imprisonment for a term of not less than 7 years and a fine of not less than N1, 000, 000. 00.</w:t>
      </w:r>
    </w:p>
    <w:p>
      <w:pPr>
        <w:spacing w:after="0"/>
        <w:sectPr>
          <w:pgSz w:w="11910" w:h="16840"/>
          <w:pgMar w:header="0" w:footer="1000" w:top="800" w:bottom="1200" w:left="1480" w:right="1480"/>
        </w:sectPr>
      </w:pPr>
    </w:p>
    <w:p>
      <w:pPr>
        <w:pStyle w:val="BodyText"/>
        <w:spacing w:line="480" w:lineRule="auto" w:before="73"/>
        <w:ind w:left="248" w:right="253"/>
      </w:pPr>
      <w:r>
        <w:rPr/>
        <w:t>The researcher is of the view that other forms of exploitation as mentioned in the section must be related to prostitution or sexual exploitation.</w:t>
      </w:r>
    </w:p>
    <w:p>
      <w:pPr>
        <w:pStyle w:val="ListParagraph"/>
        <w:numPr>
          <w:ilvl w:val="0"/>
          <w:numId w:val="24"/>
        </w:numPr>
        <w:tabs>
          <w:tab w:pos="499" w:val="left" w:leader="none"/>
        </w:tabs>
        <w:spacing w:line="480" w:lineRule="auto" w:before="46" w:after="0"/>
        <w:ind w:left="248" w:right="244" w:firstLine="0"/>
        <w:jc w:val="both"/>
        <w:rPr>
          <w:sz w:val="24"/>
        </w:rPr>
      </w:pPr>
      <w:r>
        <w:rPr>
          <w:b/>
          <w:sz w:val="24"/>
        </w:rPr>
        <w:t>Armed Conflicts and Organ Harvesting: </w:t>
      </w:r>
      <w:r>
        <w:rPr>
          <w:sz w:val="24"/>
        </w:rPr>
        <w:t>The TIP Act criminalised recruitment of persons including children for use in armed conflicts</w:t>
      </w:r>
      <w:r>
        <w:rPr>
          <w:sz w:val="24"/>
          <w:vertAlign w:val="superscript"/>
        </w:rPr>
        <w:t>11</w:t>
      </w:r>
      <w:r>
        <w:rPr>
          <w:sz w:val="24"/>
          <w:vertAlign w:val="baseline"/>
        </w:rPr>
        <w:t>. The offence attracts imprisonment for a term of not less than seven years and a fine of not less than N1,</w:t>
      </w:r>
      <w:r>
        <w:rPr>
          <w:spacing w:val="80"/>
          <w:sz w:val="24"/>
          <w:vertAlign w:val="baseline"/>
        </w:rPr>
        <w:t> </w:t>
      </w:r>
      <w:r>
        <w:rPr>
          <w:sz w:val="24"/>
          <w:vertAlign w:val="baseline"/>
        </w:rPr>
        <w:t>000, 000. 00. The researcher is of the view that the punishment is not adequate enough looking at the intended recruitment purpose. Hence, life imprisonment may suffice, to promote peace.</w:t>
      </w:r>
    </w:p>
    <w:p>
      <w:pPr>
        <w:pStyle w:val="BodyText"/>
        <w:spacing w:line="480" w:lineRule="auto" w:before="47"/>
        <w:ind w:left="248" w:right="243"/>
      </w:pPr>
      <w:r>
        <w:rPr/>
        <w:t>The act of trafficking for the purpose of organ harvesting is also sanctioned in section 20 of the TIP Act as follows:</w:t>
      </w:r>
    </w:p>
    <w:p>
      <w:pPr>
        <w:pStyle w:val="ListParagraph"/>
        <w:numPr>
          <w:ilvl w:val="0"/>
          <w:numId w:val="28"/>
        </w:numPr>
        <w:tabs>
          <w:tab w:pos="2408" w:val="left" w:leader="none"/>
        </w:tabs>
        <w:spacing w:line="240" w:lineRule="auto" w:before="0" w:after="0"/>
        <w:ind w:left="2408" w:right="0" w:hanging="360"/>
        <w:jc w:val="both"/>
        <w:rPr>
          <w:sz w:val="24"/>
        </w:rPr>
      </w:pPr>
      <w:r>
        <w:rPr>
          <w:sz w:val="24"/>
        </w:rPr>
        <w:t>Any</w:t>
      </w:r>
      <w:r>
        <w:rPr>
          <w:spacing w:val="-7"/>
          <w:sz w:val="24"/>
        </w:rPr>
        <w:t> </w:t>
      </w:r>
      <w:r>
        <w:rPr>
          <w:sz w:val="24"/>
        </w:rPr>
        <w:t>person</w:t>
      </w:r>
      <w:r>
        <w:rPr>
          <w:spacing w:val="2"/>
          <w:sz w:val="24"/>
        </w:rPr>
        <w:t> </w:t>
      </w:r>
      <w:r>
        <w:rPr>
          <w:spacing w:val="-4"/>
          <w:sz w:val="24"/>
        </w:rPr>
        <w:t>who-</w:t>
      </w:r>
    </w:p>
    <w:p>
      <w:pPr>
        <w:pStyle w:val="ListParagraph"/>
        <w:numPr>
          <w:ilvl w:val="1"/>
          <w:numId w:val="28"/>
        </w:numPr>
        <w:tabs>
          <w:tab w:pos="2408" w:val="left" w:leader="none"/>
        </w:tabs>
        <w:spacing w:line="240" w:lineRule="auto" w:before="0" w:after="0"/>
        <w:ind w:left="2408" w:right="2120" w:hanging="360"/>
        <w:jc w:val="both"/>
        <w:rPr>
          <w:sz w:val="24"/>
        </w:rPr>
      </w:pPr>
      <w:r>
        <w:rPr>
          <w:sz w:val="24"/>
        </w:rPr>
        <w:t>through force, deception, threat, </w:t>
      </w:r>
      <w:r>
        <w:rPr>
          <w:sz w:val="24"/>
        </w:rPr>
        <w:t>debt</w:t>
      </w:r>
      <w:r>
        <w:rPr>
          <w:spacing w:val="40"/>
          <w:sz w:val="24"/>
        </w:rPr>
        <w:t> </w:t>
      </w:r>
      <w:r>
        <w:rPr>
          <w:sz w:val="24"/>
        </w:rPr>
        <w:t>bondage or any form of coercion-</w:t>
      </w:r>
    </w:p>
    <w:p>
      <w:pPr>
        <w:pStyle w:val="ListParagraph"/>
        <w:numPr>
          <w:ilvl w:val="0"/>
          <w:numId w:val="29"/>
        </w:numPr>
        <w:tabs>
          <w:tab w:pos="2406" w:val="left" w:leader="none"/>
          <w:tab w:pos="2408" w:val="left" w:leader="none"/>
        </w:tabs>
        <w:spacing w:line="240" w:lineRule="auto" w:before="0" w:after="0"/>
        <w:ind w:left="2408" w:right="2121" w:hanging="721"/>
        <w:jc w:val="both"/>
        <w:rPr>
          <w:sz w:val="24"/>
        </w:rPr>
      </w:pPr>
      <w:r>
        <w:rPr>
          <w:sz w:val="24"/>
        </w:rPr>
        <w:t>abuses a position of power or situation of dominance or authority arising from a </w:t>
      </w:r>
      <w:r>
        <w:rPr>
          <w:sz w:val="24"/>
        </w:rPr>
        <w:t>given circumstance, or</w:t>
      </w:r>
    </w:p>
    <w:p>
      <w:pPr>
        <w:pStyle w:val="ListParagraph"/>
        <w:numPr>
          <w:ilvl w:val="0"/>
          <w:numId w:val="29"/>
        </w:numPr>
        <w:tabs>
          <w:tab w:pos="2407" w:val="left" w:leader="none"/>
        </w:tabs>
        <w:spacing w:line="240" w:lineRule="auto" w:before="0" w:after="0"/>
        <w:ind w:left="2407" w:right="0" w:hanging="719"/>
        <w:jc w:val="both"/>
        <w:rPr>
          <w:sz w:val="24"/>
        </w:rPr>
      </w:pPr>
      <w:r>
        <w:rPr>
          <w:sz w:val="24"/>
        </w:rPr>
        <w:t>abuses</w:t>
      </w:r>
      <w:r>
        <w:rPr>
          <w:spacing w:val="-1"/>
          <w:sz w:val="24"/>
        </w:rPr>
        <w:t> </w:t>
      </w:r>
      <w:r>
        <w:rPr>
          <w:sz w:val="24"/>
        </w:rPr>
        <w:t>a</w:t>
      </w:r>
      <w:r>
        <w:rPr>
          <w:spacing w:val="-2"/>
          <w:sz w:val="24"/>
        </w:rPr>
        <w:t> </w:t>
      </w:r>
      <w:r>
        <w:rPr>
          <w:sz w:val="24"/>
        </w:rPr>
        <w:t>vulnerable situation, </w:t>
      </w:r>
      <w:r>
        <w:rPr>
          <w:spacing w:val="-5"/>
          <w:sz w:val="24"/>
        </w:rPr>
        <w:t>or</w:t>
      </w:r>
    </w:p>
    <w:p>
      <w:pPr>
        <w:pStyle w:val="ListParagraph"/>
        <w:numPr>
          <w:ilvl w:val="1"/>
          <w:numId w:val="28"/>
        </w:numPr>
        <w:tabs>
          <w:tab w:pos="2408" w:val="left" w:leader="none"/>
        </w:tabs>
        <w:spacing w:line="240" w:lineRule="auto" w:before="0" w:after="0"/>
        <w:ind w:left="2408" w:right="2120" w:hanging="360"/>
        <w:jc w:val="both"/>
        <w:rPr>
          <w:sz w:val="24"/>
        </w:rPr>
      </w:pPr>
      <w:r>
        <w:rPr>
          <w:sz w:val="24"/>
        </w:rPr>
        <w:t>through the giving or receiving of payments or benefits in order to induce or obtain </w:t>
      </w:r>
      <w:r>
        <w:rPr>
          <w:sz w:val="24"/>
        </w:rPr>
        <w:t>the consent of a person directly or through another person who has control over him; enlists, transports, delivers, accommodates or takes in another person for the purpose of removing the person‘s organs,</w:t>
      </w:r>
    </w:p>
    <w:p>
      <w:pPr>
        <w:pStyle w:val="BodyText"/>
        <w:spacing w:before="1"/>
        <w:ind w:left="2408" w:right="2116"/>
      </w:pPr>
      <w:r>
        <w:rPr/>
        <w:t>commits an offence and is liable </w:t>
      </w:r>
      <w:r>
        <w:rPr/>
        <w:t>on conviction to imprisonment for a term of not less than 7 years and a fine of not less than N5, 000, 000. 00.</w:t>
      </w:r>
    </w:p>
    <w:p>
      <w:pPr>
        <w:pStyle w:val="BodyText"/>
        <w:jc w:val="left"/>
      </w:pPr>
    </w:p>
    <w:p>
      <w:pPr>
        <w:pStyle w:val="BodyText"/>
        <w:spacing w:line="480" w:lineRule="auto"/>
        <w:ind w:left="248" w:right="242"/>
      </w:pPr>
      <w:r>
        <w:rPr/>
        <w:t>Where a child is involved, section 20 (3) of the TIP Act applies. The above provisions show the extent at which the TIP Act frowns at procurement of persons for organ harvesting. It provides for a fine of not less than N5, 000,000.00, the second highest in the TIP Act. Same punishment is also available for those who procures, offers any person,</w:t>
      </w:r>
      <w:r>
        <w:rPr>
          <w:spacing w:val="21"/>
        </w:rPr>
        <w:t> </w:t>
      </w:r>
      <w:r>
        <w:rPr/>
        <w:t>assist</w:t>
      </w:r>
      <w:r>
        <w:rPr>
          <w:spacing w:val="25"/>
        </w:rPr>
        <w:t> </w:t>
      </w:r>
      <w:r>
        <w:rPr/>
        <w:t>or</w:t>
      </w:r>
      <w:r>
        <w:rPr>
          <w:spacing w:val="24"/>
        </w:rPr>
        <w:t> </w:t>
      </w:r>
      <w:r>
        <w:rPr/>
        <w:t>is</w:t>
      </w:r>
      <w:r>
        <w:rPr>
          <w:spacing w:val="24"/>
        </w:rPr>
        <w:t> </w:t>
      </w:r>
      <w:r>
        <w:rPr/>
        <w:t>involved</w:t>
      </w:r>
      <w:r>
        <w:rPr>
          <w:spacing w:val="24"/>
        </w:rPr>
        <w:t> </w:t>
      </w:r>
      <w:r>
        <w:rPr/>
        <w:t>in</w:t>
      </w:r>
      <w:r>
        <w:rPr>
          <w:spacing w:val="25"/>
        </w:rPr>
        <w:t> </w:t>
      </w:r>
      <w:r>
        <w:rPr/>
        <w:t>any</w:t>
      </w:r>
      <w:r>
        <w:rPr>
          <w:spacing w:val="18"/>
        </w:rPr>
        <w:t> </w:t>
      </w:r>
      <w:r>
        <w:rPr/>
        <w:t>way</w:t>
      </w:r>
      <w:r>
        <w:rPr>
          <w:spacing w:val="19"/>
        </w:rPr>
        <w:t> </w:t>
      </w:r>
      <w:r>
        <w:rPr/>
        <w:t>in</w:t>
      </w:r>
      <w:r>
        <w:rPr>
          <w:spacing w:val="25"/>
        </w:rPr>
        <w:t> </w:t>
      </w:r>
      <w:r>
        <w:rPr/>
        <w:t>the</w:t>
      </w:r>
      <w:r>
        <w:rPr>
          <w:spacing w:val="23"/>
        </w:rPr>
        <w:t> </w:t>
      </w:r>
      <w:r>
        <w:rPr/>
        <w:t>removal,</w:t>
      </w:r>
      <w:r>
        <w:rPr>
          <w:spacing w:val="24"/>
        </w:rPr>
        <w:t> </w:t>
      </w:r>
      <w:r>
        <w:rPr/>
        <w:t>selling</w:t>
      </w:r>
      <w:r>
        <w:rPr>
          <w:spacing w:val="21"/>
        </w:rPr>
        <w:t> </w:t>
      </w:r>
      <w:r>
        <w:rPr/>
        <w:t>and</w:t>
      </w:r>
      <w:r>
        <w:rPr>
          <w:spacing w:val="24"/>
        </w:rPr>
        <w:t> </w:t>
      </w:r>
      <w:r>
        <w:rPr/>
        <w:t>buying</w:t>
      </w:r>
      <w:r>
        <w:rPr>
          <w:spacing w:val="22"/>
        </w:rPr>
        <w:t> </w:t>
      </w:r>
      <w:r>
        <w:rPr/>
        <w:t>of</w:t>
      </w:r>
      <w:r>
        <w:rPr>
          <w:spacing w:val="26"/>
        </w:rPr>
        <w:t> </w:t>
      </w:r>
      <w:r>
        <w:rPr>
          <w:spacing w:val="-2"/>
        </w:rPr>
        <w:t>human</w:t>
      </w:r>
    </w:p>
    <w:p>
      <w:pPr>
        <w:pStyle w:val="BodyText"/>
        <w:jc w:val="left"/>
        <w:rPr>
          <w:sz w:val="20"/>
        </w:rPr>
      </w:pPr>
    </w:p>
    <w:p>
      <w:pPr>
        <w:pStyle w:val="BodyText"/>
        <w:spacing w:before="46"/>
        <w:jc w:val="left"/>
        <w:rPr>
          <w:sz w:val="20"/>
        </w:rPr>
      </w:pPr>
      <w:r>
        <w:rPr/>
        <mc:AlternateContent>
          <mc:Choice Requires="wps">
            <w:drawing>
              <wp:anchor distT="0" distB="0" distL="0" distR="0" allowOverlap="1" layoutInCell="1" locked="0" behindDoc="1" simplePos="0" relativeHeight="487616000">
                <wp:simplePos x="0" y="0"/>
                <wp:positionH relativeFrom="page">
                  <wp:posOffset>1097584</wp:posOffset>
                </wp:positionH>
                <wp:positionV relativeFrom="paragraph">
                  <wp:posOffset>190606</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008368pt;width:144.020pt;height:.72003pt;mso-position-horizontal-relative:page;mso-position-vertical-relative:paragraph;z-index:-15700480;mso-wrap-distance-left:0;mso-wrap-distance-right:0" id="docshape59"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11</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19,</w:t>
      </w:r>
      <w:r>
        <w:rPr>
          <w:spacing w:val="4"/>
          <w:sz w:val="18"/>
          <w:vertAlign w:val="baseline"/>
        </w:rPr>
        <w:t> </w:t>
      </w:r>
      <w:r>
        <w:rPr>
          <w:spacing w:val="-2"/>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113"/>
        <w:ind w:left="248" w:right="244"/>
      </w:pPr>
      <w:r>
        <w:rPr/>
        <w:t>organ</w:t>
      </w:r>
      <w:r>
        <w:rPr>
          <w:vertAlign w:val="superscript"/>
        </w:rPr>
        <w:t>12</w:t>
      </w:r>
      <w:r>
        <w:rPr>
          <w:vertAlign w:val="baseline"/>
        </w:rPr>
        <w:t>. The researcher frowns at why a similar punishment was not provided for procurement of persons for armed conflicts. The acts of human trafficking for organ harvesting and armed conflicts involved issues of life and death.</w:t>
      </w:r>
    </w:p>
    <w:p>
      <w:pPr>
        <w:pStyle w:val="ListParagraph"/>
        <w:numPr>
          <w:ilvl w:val="0"/>
          <w:numId w:val="24"/>
        </w:numPr>
        <w:tabs>
          <w:tab w:pos="518" w:val="left" w:leader="none"/>
        </w:tabs>
        <w:spacing w:line="480" w:lineRule="auto" w:before="46" w:after="0"/>
        <w:ind w:left="248" w:right="250" w:firstLine="0"/>
        <w:jc w:val="both"/>
        <w:rPr>
          <w:sz w:val="24"/>
        </w:rPr>
      </w:pPr>
      <w:r>
        <w:rPr>
          <w:b/>
          <w:sz w:val="24"/>
        </w:rPr>
        <w:t>Buying and Selling of Human Beings: </w:t>
      </w:r>
      <w:r>
        <w:rPr>
          <w:sz w:val="24"/>
        </w:rPr>
        <w:t>Prohibition of buying, selling, hiring and letting of human beings for any purpose is contained in section 21 of the TIP Act. It </w:t>
      </w:r>
      <w:r>
        <w:rPr>
          <w:spacing w:val="-2"/>
          <w:sz w:val="24"/>
        </w:rPr>
        <w:t>said:</w:t>
      </w:r>
    </w:p>
    <w:p>
      <w:pPr>
        <w:pStyle w:val="BodyText"/>
        <w:spacing w:before="1"/>
        <w:ind w:left="2408" w:right="2118"/>
      </w:pPr>
      <w:r>
        <w:rPr/>
        <w:t>Any person who buys, sells, hires, lets or otherwise obtains the possession or </w:t>
      </w:r>
      <w:r>
        <w:rPr/>
        <w:t>disposal of any person with intent, knowing it to be likely or having reasons to know that such a person will be subjected to exploitation, commits an offence and liable on conviction to imprisonment for a term of not less than 5 years a fine of not less than N2, 000, 000.00</w:t>
      </w:r>
    </w:p>
    <w:p>
      <w:pPr>
        <w:pStyle w:val="BodyText"/>
        <w:jc w:val="left"/>
      </w:pPr>
    </w:p>
    <w:p>
      <w:pPr>
        <w:pStyle w:val="BodyText"/>
        <w:spacing w:line="480" w:lineRule="auto"/>
        <w:ind w:left="248" w:right="251"/>
      </w:pPr>
      <w:r>
        <w:rPr/>
        <w:t>The above provision prohibits acts of trading in human beings, wholly. The section is silent about those who aid or serve as agents in the transaction.</w:t>
      </w:r>
    </w:p>
    <w:p>
      <w:pPr>
        <w:pStyle w:val="ListParagraph"/>
        <w:numPr>
          <w:ilvl w:val="0"/>
          <w:numId w:val="24"/>
        </w:numPr>
        <w:tabs>
          <w:tab w:pos="540" w:val="left" w:leader="none"/>
        </w:tabs>
        <w:spacing w:line="480" w:lineRule="auto" w:before="1" w:after="0"/>
        <w:ind w:left="248" w:right="245" w:firstLine="0"/>
        <w:jc w:val="both"/>
        <w:rPr>
          <w:sz w:val="24"/>
        </w:rPr>
      </w:pPr>
      <w:r>
        <w:rPr>
          <w:b/>
          <w:sz w:val="24"/>
        </w:rPr>
        <w:t>Forced Labour: </w:t>
      </w:r>
      <w:r>
        <w:rPr>
          <w:sz w:val="24"/>
        </w:rPr>
        <w:t>Trafficking for the purpose of forced labour within or outside Nigeria earned a sanction in section 22 of the TIP Act as follows:</w:t>
      </w:r>
    </w:p>
    <w:p>
      <w:pPr>
        <w:pStyle w:val="BodyText"/>
        <w:ind w:left="2408"/>
      </w:pPr>
      <w:r>
        <w:rPr/>
        <w:t>Any</w:t>
      </w:r>
      <w:r>
        <w:rPr>
          <w:spacing w:val="-7"/>
        </w:rPr>
        <w:t> </w:t>
      </w:r>
      <w:r>
        <w:rPr/>
        <w:t>person</w:t>
      </w:r>
      <w:r>
        <w:rPr>
          <w:spacing w:val="2"/>
        </w:rPr>
        <w:t> </w:t>
      </w:r>
      <w:r>
        <w:rPr>
          <w:spacing w:val="-4"/>
        </w:rPr>
        <w:t>who-</w:t>
      </w:r>
    </w:p>
    <w:p>
      <w:pPr>
        <w:pStyle w:val="ListParagraph"/>
        <w:numPr>
          <w:ilvl w:val="1"/>
          <w:numId w:val="24"/>
        </w:numPr>
        <w:tabs>
          <w:tab w:pos="2408" w:val="left" w:leader="none"/>
        </w:tabs>
        <w:spacing w:line="240" w:lineRule="auto" w:before="0" w:after="0"/>
        <w:ind w:left="2408" w:right="2121" w:hanging="360"/>
        <w:jc w:val="both"/>
        <w:rPr>
          <w:sz w:val="24"/>
        </w:rPr>
      </w:pPr>
      <w:r>
        <w:rPr>
          <w:sz w:val="24"/>
        </w:rPr>
        <w:t>requires, recruits, transports, </w:t>
      </w:r>
      <w:r>
        <w:rPr>
          <w:sz w:val="24"/>
        </w:rPr>
        <w:t>harbours, receives or hires out a person to be used for forced labour within or outside Nigeria, or</w:t>
      </w:r>
    </w:p>
    <w:p>
      <w:pPr>
        <w:pStyle w:val="ListParagraph"/>
        <w:numPr>
          <w:ilvl w:val="1"/>
          <w:numId w:val="24"/>
        </w:numPr>
        <w:tabs>
          <w:tab w:pos="2408" w:val="left" w:leader="none"/>
        </w:tabs>
        <w:spacing w:line="240" w:lineRule="auto" w:before="0" w:after="0"/>
        <w:ind w:left="2408" w:right="2118" w:hanging="360"/>
        <w:jc w:val="both"/>
        <w:rPr>
          <w:sz w:val="24"/>
        </w:rPr>
      </w:pPr>
      <w:r>
        <w:rPr>
          <w:sz w:val="24"/>
        </w:rPr>
        <w:t>permits any place or premises to be used for the purpose of forced labour,</w:t>
      </w:r>
    </w:p>
    <w:p>
      <w:pPr>
        <w:pStyle w:val="BodyText"/>
        <w:spacing w:before="161"/>
        <w:ind w:left="2408" w:right="2119"/>
      </w:pPr>
      <w:r>
        <w:rPr/>
        <w:t>commits an offence and is liable </w:t>
      </w:r>
      <w:r>
        <w:rPr/>
        <w:t>on conviction to imprisonment for a term of not less than 5 years and a fine of not less than N1, 000, 000. 00.</w:t>
      </w:r>
    </w:p>
    <w:p>
      <w:pPr>
        <w:pStyle w:val="BodyText"/>
        <w:jc w:val="left"/>
      </w:pPr>
    </w:p>
    <w:p>
      <w:pPr>
        <w:pStyle w:val="BodyText"/>
        <w:spacing w:line="480" w:lineRule="auto" w:before="1"/>
        <w:ind w:left="248" w:right="244"/>
      </w:pPr>
      <w:r>
        <w:rPr/>
        <w:t>The above provision can sustained a charge in court against recruiters, receivers and</w:t>
      </w:r>
      <w:r>
        <w:rPr>
          <w:spacing w:val="40"/>
        </w:rPr>
        <w:t> </w:t>
      </w:r>
      <w:r>
        <w:rPr/>
        <w:t>end users of trafficked victims for</w:t>
      </w:r>
      <w:r>
        <w:rPr>
          <w:spacing w:val="-2"/>
        </w:rPr>
        <w:t> </w:t>
      </w:r>
      <w:r>
        <w:rPr/>
        <w:t>the</w:t>
      </w:r>
      <w:r>
        <w:rPr>
          <w:spacing w:val="-1"/>
        </w:rPr>
        <w:t> </w:t>
      </w:r>
      <w:r>
        <w:rPr/>
        <w:t>purpose of</w:t>
      </w:r>
      <w:r>
        <w:rPr>
          <w:spacing w:val="-1"/>
        </w:rPr>
        <w:t> </w:t>
      </w:r>
      <w:r>
        <w:rPr/>
        <w:t>forced labour.</w:t>
      </w:r>
      <w:r>
        <w:rPr>
          <w:spacing w:val="-1"/>
        </w:rPr>
        <w:t> </w:t>
      </w:r>
      <w:r>
        <w:rPr/>
        <w:t>The researcher</w:t>
      </w:r>
      <w:r>
        <w:rPr>
          <w:spacing w:val="-1"/>
        </w:rPr>
        <w:t> </w:t>
      </w:r>
      <w:r>
        <w:rPr/>
        <w:t>is of</w:t>
      </w:r>
      <w:r>
        <w:rPr>
          <w:spacing w:val="-1"/>
        </w:rPr>
        <w:t> </w:t>
      </w:r>
      <w:r>
        <w:rPr/>
        <w:t>the view that a person who unknowingly permits his place to be used for forced labour cannot be prosecuted under this section.</w:t>
      </w:r>
    </w:p>
    <w:p>
      <w:pPr>
        <w:pStyle w:val="BodyText"/>
        <w:jc w:val="left"/>
        <w:rPr>
          <w:sz w:val="20"/>
        </w:rPr>
      </w:pPr>
    </w:p>
    <w:p>
      <w:pPr>
        <w:pStyle w:val="BodyText"/>
        <w:spacing w:before="206"/>
        <w:jc w:val="left"/>
        <w:rPr>
          <w:sz w:val="20"/>
        </w:rPr>
      </w:pPr>
      <w:r>
        <w:rPr/>
        <mc:AlternateContent>
          <mc:Choice Requires="wps">
            <w:drawing>
              <wp:anchor distT="0" distB="0" distL="0" distR="0" allowOverlap="1" layoutInCell="1" locked="0" behindDoc="1" simplePos="0" relativeHeight="487616512">
                <wp:simplePos x="0" y="0"/>
                <wp:positionH relativeFrom="page">
                  <wp:posOffset>1097584</wp:posOffset>
                </wp:positionH>
                <wp:positionV relativeFrom="paragraph">
                  <wp:posOffset>292191</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007196pt;width:144.020pt;height:.72003pt;mso-position-horizontal-relative:page;mso-position-vertical-relative:paragraph;z-index:-15699968;mso-wrap-distance-left:0;mso-wrap-distance-right:0" id="docshape61"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12</w:t>
      </w:r>
      <w:r>
        <w:rPr>
          <w:rFonts w:ascii="Calibri"/>
          <w:spacing w:val="48"/>
          <w:sz w:val="18"/>
          <w:vertAlign w:val="baseline"/>
        </w:rPr>
        <w:t> </w:t>
      </w:r>
      <w:r>
        <w:rPr>
          <w:sz w:val="18"/>
          <w:vertAlign w:val="baseline"/>
        </w:rPr>
        <w:t>Section</w:t>
      </w:r>
      <w:r>
        <w:rPr>
          <w:spacing w:val="2"/>
          <w:sz w:val="18"/>
          <w:vertAlign w:val="baseline"/>
        </w:rPr>
        <w:t> </w:t>
      </w:r>
      <w:r>
        <w:rPr>
          <w:sz w:val="18"/>
          <w:vertAlign w:val="baseline"/>
        </w:rPr>
        <w:t>20</w:t>
      </w:r>
      <w:r>
        <w:rPr>
          <w:spacing w:val="2"/>
          <w:sz w:val="18"/>
          <w:vertAlign w:val="baseline"/>
        </w:rPr>
        <w:t> </w:t>
      </w:r>
      <w:r>
        <w:rPr>
          <w:sz w:val="18"/>
          <w:vertAlign w:val="baseline"/>
        </w:rPr>
        <w:t>(2), </w:t>
      </w:r>
      <w:r>
        <w:rPr>
          <w:spacing w:val="-4"/>
          <w:sz w:val="18"/>
          <w:vertAlign w:val="baseline"/>
        </w:rPr>
        <w:t>Ibid</w:t>
      </w:r>
    </w:p>
    <w:p>
      <w:pPr>
        <w:spacing w:after="0"/>
        <w:jc w:val="left"/>
        <w:rPr>
          <w:sz w:val="18"/>
        </w:rPr>
        <w:sectPr>
          <w:footerReference w:type="default" r:id="rId8"/>
          <w:pgSz w:w="11910" w:h="16840"/>
          <w:pgMar w:header="0" w:footer="1000" w:top="760" w:bottom="1200" w:left="1480" w:right="1480"/>
        </w:sectPr>
      </w:pPr>
    </w:p>
    <w:p>
      <w:pPr>
        <w:pStyle w:val="ListParagraph"/>
        <w:numPr>
          <w:ilvl w:val="0"/>
          <w:numId w:val="24"/>
        </w:numPr>
        <w:tabs>
          <w:tab w:pos="509" w:val="left" w:leader="none"/>
        </w:tabs>
        <w:spacing w:line="480" w:lineRule="auto" w:before="73" w:after="0"/>
        <w:ind w:left="248" w:right="244" w:firstLine="0"/>
        <w:jc w:val="both"/>
        <w:rPr>
          <w:sz w:val="24"/>
        </w:rPr>
      </w:pPr>
      <w:r>
        <w:rPr>
          <w:b/>
          <w:sz w:val="24"/>
        </w:rPr>
        <w:t>Employment of Children: </w:t>
      </w:r>
      <w:r>
        <w:rPr>
          <w:sz w:val="24"/>
        </w:rPr>
        <w:t>Employment of children as domestic workers attracts a minimum term of six months imprisonment. Where there is evidence of infliction of grievous bodily</w:t>
      </w:r>
      <w:r>
        <w:rPr>
          <w:spacing w:val="-1"/>
          <w:sz w:val="24"/>
        </w:rPr>
        <w:t> </w:t>
      </w:r>
      <w:r>
        <w:rPr>
          <w:sz w:val="24"/>
        </w:rPr>
        <w:t>harm on the child, an additional term of three years</w:t>
      </w:r>
      <w:r>
        <w:rPr>
          <w:sz w:val="24"/>
          <w:vertAlign w:val="superscript"/>
        </w:rPr>
        <w:t>13</w:t>
      </w:r>
      <w:r>
        <w:rPr>
          <w:sz w:val="24"/>
          <w:vertAlign w:val="baseline"/>
        </w:rPr>
        <w:t> is prescribed and</w:t>
      </w:r>
      <w:r>
        <w:rPr>
          <w:spacing w:val="40"/>
          <w:sz w:val="24"/>
          <w:vertAlign w:val="baseline"/>
        </w:rPr>
        <w:t> </w:t>
      </w:r>
      <w:r>
        <w:rPr>
          <w:sz w:val="24"/>
          <w:vertAlign w:val="baseline"/>
        </w:rPr>
        <w:t>a further term of two years is applicable where the child is denied payment or reasonable compensation for services rendered</w:t>
      </w:r>
      <w:r>
        <w:rPr>
          <w:sz w:val="24"/>
          <w:vertAlign w:val="superscript"/>
        </w:rPr>
        <w:t>14</w:t>
      </w:r>
      <w:r>
        <w:rPr>
          <w:sz w:val="24"/>
          <w:vertAlign w:val="baseline"/>
        </w:rPr>
        <w:t>. The section provide thus:</w:t>
      </w:r>
    </w:p>
    <w:p>
      <w:pPr>
        <w:pStyle w:val="ListParagraph"/>
        <w:numPr>
          <w:ilvl w:val="0"/>
          <w:numId w:val="30"/>
        </w:numPr>
        <w:tabs>
          <w:tab w:pos="2408" w:val="left" w:leader="none"/>
        </w:tabs>
        <w:spacing w:line="240" w:lineRule="auto" w:before="1" w:after="0"/>
        <w:ind w:left="2408" w:right="0" w:hanging="360"/>
        <w:jc w:val="both"/>
        <w:rPr>
          <w:sz w:val="24"/>
        </w:rPr>
      </w:pPr>
      <w:r>
        <w:rPr>
          <w:sz w:val="24"/>
        </w:rPr>
        <w:t>Any</w:t>
      </w:r>
      <w:r>
        <w:rPr>
          <w:spacing w:val="-7"/>
          <w:sz w:val="24"/>
        </w:rPr>
        <w:t> </w:t>
      </w:r>
      <w:r>
        <w:rPr>
          <w:sz w:val="24"/>
        </w:rPr>
        <w:t>person</w:t>
      </w:r>
      <w:r>
        <w:rPr>
          <w:spacing w:val="2"/>
          <w:sz w:val="24"/>
        </w:rPr>
        <w:t> </w:t>
      </w:r>
      <w:r>
        <w:rPr>
          <w:spacing w:val="-4"/>
          <w:sz w:val="24"/>
        </w:rPr>
        <w:t>who-</w:t>
      </w:r>
    </w:p>
    <w:p>
      <w:pPr>
        <w:pStyle w:val="ListParagraph"/>
        <w:numPr>
          <w:ilvl w:val="1"/>
          <w:numId w:val="30"/>
        </w:numPr>
        <w:tabs>
          <w:tab w:pos="2408" w:val="left" w:leader="none"/>
          <w:tab w:pos="2467" w:val="left" w:leader="none"/>
        </w:tabs>
        <w:spacing w:line="240" w:lineRule="auto" w:before="0" w:after="0"/>
        <w:ind w:left="2408" w:right="2116" w:hanging="360"/>
        <w:jc w:val="both"/>
        <w:rPr>
          <w:sz w:val="24"/>
        </w:rPr>
      </w:pPr>
      <w:r>
        <w:rPr>
          <w:sz w:val="24"/>
        </w:rPr>
        <w:tab/>
        <w:t>employs, requires, recruits, transports, harbours, receives or hires out a child under the age of 12 years as a domestic worker, commits an offence and liable on conviction to imprisonment for a minimum term of 6 months and not exceeding 7 years,</w:t>
      </w:r>
    </w:p>
    <w:p>
      <w:pPr>
        <w:pStyle w:val="ListParagraph"/>
        <w:numPr>
          <w:ilvl w:val="1"/>
          <w:numId w:val="30"/>
        </w:numPr>
        <w:tabs>
          <w:tab w:pos="2408" w:val="left" w:leader="none"/>
        </w:tabs>
        <w:spacing w:line="240" w:lineRule="auto" w:before="1" w:after="0"/>
        <w:ind w:left="2408" w:right="2117" w:hanging="360"/>
        <w:jc w:val="both"/>
        <w:rPr>
          <w:sz w:val="24"/>
        </w:rPr>
      </w:pPr>
      <w:r>
        <w:rPr>
          <w:sz w:val="24"/>
        </w:rPr>
        <w:t>employs, requires, recruits, transports, harbours, receives or hires out a child to do any work that is exploitative, injurious or hazardous to the physical , social and psychological development of the </w:t>
      </w:r>
      <w:r>
        <w:rPr>
          <w:sz w:val="24"/>
        </w:rPr>
        <w:t>child, commits an offence and liable on conviction to imprisonment for a minimum term of 2 years but not exceeding 7 years without the option of fine.</w:t>
      </w:r>
    </w:p>
    <w:p>
      <w:pPr>
        <w:pStyle w:val="BodyText"/>
        <w:jc w:val="left"/>
      </w:pPr>
    </w:p>
    <w:p>
      <w:pPr>
        <w:pStyle w:val="BodyText"/>
        <w:spacing w:line="480" w:lineRule="auto"/>
        <w:ind w:left="248" w:right="244"/>
      </w:pPr>
      <w:r>
        <w:rPr/>
        <w:t>The researcher is of the view that a minimum of six months</w:t>
      </w:r>
      <w:r>
        <w:rPr>
          <w:spacing w:val="-1"/>
        </w:rPr>
        <w:t> </w:t>
      </w:r>
      <w:r>
        <w:rPr/>
        <w:t>imprisonment for engaging a child under the age of 12 years is not in the best interest of the child and the society. The discretion given to the courts can be abused. However, section 23(1) (b) provides for a minimum of two years where the development of the child is affected. Again, a convict under section 23 (1) (b) cannot be fined as there is no provision in that regard.</w:t>
      </w:r>
    </w:p>
    <w:p>
      <w:pPr>
        <w:pStyle w:val="ListParagraph"/>
        <w:numPr>
          <w:ilvl w:val="0"/>
          <w:numId w:val="24"/>
        </w:numPr>
        <w:tabs>
          <w:tab w:pos="511" w:val="left" w:leader="none"/>
        </w:tabs>
        <w:spacing w:line="480" w:lineRule="auto" w:before="1" w:after="0"/>
        <w:ind w:left="248" w:right="243" w:firstLine="0"/>
        <w:jc w:val="both"/>
        <w:rPr>
          <w:sz w:val="24"/>
        </w:rPr>
      </w:pPr>
      <w:r>
        <w:rPr>
          <w:b/>
          <w:sz w:val="24"/>
        </w:rPr>
        <w:t>Slavery: </w:t>
      </w:r>
      <w:r>
        <w:rPr>
          <w:sz w:val="24"/>
        </w:rPr>
        <w:t>Trafficking in slaves or for the purpose of slavery is generally prohibited under section 24 of the TIP Act. It attracts imprisonment for a term of not less than seven years and a fine of not less than N2, 000,000. 00.</w:t>
      </w:r>
      <w:r>
        <w:rPr>
          <w:spacing w:val="40"/>
          <w:sz w:val="24"/>
        </w:rPr>
        <w:t> </w:t>
      </w:r>
      <w:r>
        <w:rPr>
          <w:sz w:val="24"/>
        </w:rPr>
        <w:t>Section 25 of the TIP Act provides a broader view of acts that translate to slave dealing. It also provide for imprisonment</w:t>
      </w:r>
      <w:r>
        <w:rPr>
          <w:spacing w:val="28"/>
          <w:sz w:val="24"/>
        </w:rPr>
        <w:t> </w:t>
      </w:r>
      <w:r>
        <w:rPr>
          <w:sz w:val="24"/>
        </w:rPr>
        <w:t>for</w:t>
      </w:r>
      <w:r>
        <w:rPr>
          <w:spacing w:val="28"/>
          <w:sz w:val="24"/>
        </w:rPr>
        <w:t> </w:t>
      </w:r>
      <w:r>
        <w:rPr>
          <w:sz w:val="24"/>
        </w:rPr>
        <w:t>a</w:t>
      </w:r>
      <w:r>
        <w:rPr>
          <w:spacing w:val="26"/>
          <w:sz w:val="24"/>
        </w:rPr>
        <w:t> </w:t>
      </w:r>
      <w:r>
        <w:rPr>
          <w:sz w:val="24"/>
        </w:rPr>
        <w:t>term</w:t>
      </w:r>
      <w:r>
        <w:rPr>
          <w:spacing w:val="29"/>
          <w:sz w:val="24"/>
        </w:rPr>
        <w:t> </w:t>
      </w:r>
      <w:r>
        <w:rPr>
          <w:sz w:val="24"/>
        </w:rPr>
        <w:t>of</w:t>
      </w:r>
      <w:r>
        <w:rPr>
          <w:spacing w:val="26"/>
          <w:sz w:val="24"/>
        </w:rPr>
        <w:t> </w:t>
      </w:r>
      <w:r>
        <w:rPr>
          <w:sz w:val="24"/>
        </w:rPr>
        <w:t>not</w:t>
      </w:r>
      <w:r>
        <w:rPr>
          <w:spacing w:val="29"/>
          <w:sz w:val="24"/>
        </w:rPr>
        <w:t> </w:t>
      </w:r>
      <w:r>
        <w:rPr>
          <w:sz w:val="24"/>
        </w:rPr>
        <w:t>less</w:t>
      </w:r>
      <w:r>
        <w:rPr>
          <w:spacing w:val="27"/>
          <w:sz w:val="24"/>
        </w:rPr>
        <w:t> </w:t>
      </w:r>
      <w:r>
        <w:rPr>
          <w:sz w:val="24"/>
        </w:rPr>
        <w:t>than</w:t>
      </w:r>
      <w:r>
        <w:rPr>
          <w:spacing w:val="30"/>
          <w:sz w:val="24"/>
        </w:rPr>
        <w:t> </w:t>
      </w:r>
      <w:r>
        <w:rPr>
          <w:sz w:val="24"/>
        </w:rPr>
        <w:t>seven</w:t>
      </w:r>
      <w:r>
        <w:rPr>
          <w:spacing w:val="25"/>
          <w:sz w:val="24"/>
        </w:rPr>
        <w:t> </w:t>
      </w:r>
      <w:r>
        <w:rPr>
          <w:sz w:val="24"/>
        </w:rPr>
        <w:t>years</w:t>
      </w:r>
      <w:r>
        <w:rPr>
          <w:spacing w:val="28"/>
          <w:sz w:val="24"/>
        </w:rPr>
        <w:t> </w:t>
      </w:r>
      <w:r>
        <w:rPr>
          <w:sz w:val="24"/>
        </w:rPr>
        <w:t>and</w:t>
      </w:r>
      <w:r>
        <w:rPr>
          <w:spacing w:val="27"/>
          <w:sz w:val="24"/>
        </w:rPr>
        <w:t> </w:t>
      </w:r>
      <w:r>
        <w:rPr>
          <w:sz w:val="24"/>
        </w:rPr>
        <w:t>a</w:t>
      </w:r>
      <w:r>
        <w:rPr>
          <w:spacing w:val="27"/>
          <w:sz w:val="24"/>
        </w:rPr>
        <w:t> </w:t>
      </w:r>
      <w:r>
        <w:rPr>
          <w:sz w:val="24"/>
        </w:rPr>
        <w:t>fine</w:t>
      </w:r>
      <w:r>
        <w:rPr>
          <w:spacing w:val="26"/>
          <w:sz w:val="24"/>
        </w:rPr>
        <w:t> </w:t>
      </w:r>
      <w:r>
        <w:rPr>
          <w:sz w:val="24"/>
        </w:rPr>
        <w:t>of</w:t>
      </w:r>
      <w:r>
        <w:rPr>
          <w:spacing w:val="30"/>
          <w:sz w:val="24"/>
        </w:rPr>
        <w:t> </w:t>
      </w:r>
      <w:r>
        <w:rPr>
          <w:sz w:val="24"/>
        </w:rPr>
        <w:t>not</w:t>
      </w:r>
      <w:r>
        <w:rPr>
          <w:spacing w:val="28"/>
          <w:sz w:val="24"/>
        </w:rPr>
        <w:t> </w:t>
      </w:r>
      <w:r>
        <w:rPr>
          <w:sz w:val="24"/>
        </w:rPr>
        <w:t>less</w:t>
      </w:r>
      <w:r>
        <w:rPr>
          <w:spacing w:val="28"/>
          <w:sz w:val="24"/>
        </w:rPr>
        <w:t> </w:t>
      </w:r>
      <w:r>
        <w:rPr>
          <w:sz w:val="24"/>
        </w:rPr>
        <w:t>than</w:t>
      </w:r>
      <w:r>
        <w:rPr>
          <w:spacing w:val="28"/>
          <w:sz w:val="24"/>
        </w:rPr>
        <w:t> </w:t>
      </w:r>
      <w:r>
        <w:rPr>
          <w:spacing w:val="-5"/>
          <w:sz w:val="24"/>
        </w:rPr>
        <w:t>N2,</w:t>
      </w:r>
    </w:p>
    <w:p>
      <w:pPr>
        <w:pStyle w:val="BodyText"/>
        <w:jc w:val="left"/>
        <w:rPr>
          <w:sz w:val="20"/>
        </w:rPr>
      </w:pPr>
    </w:p>
    <w:p>
      <w:pPr>
        <w:pStyle w:val="BodyText"/>
        <w:jc w:val="left"/>
        <w:rPr>
          <w:sz w:val="20"/>
        </w:rPr>
      </w:pPr>
    </w:p>
    <w:p>
      <w:pPr>
        <w:pStyle w:val="BodyText"/>
        <w:spacing w:before="214"/>
        <w:jc w:val="left"/>
        <w:rPr>
          <w:sz w:val="20"/>
        </w:rPr>
      </w:pPr>
      <w:r>
        <w:rPr/>
        <mc:AlternateContent>
          <mc:Choice Requires="wps">
            <w:drawing>
              <wp:anchor distT="0" distB="0" distL="0" distR="0" allowOverlap="1" layoutInCell="1" locked="0" behindDoc="1" simplePos="0" relativeHeight="487617024">
                <wp:simplePos x="0" y="0"/>
                <wp:positionH relativeFrom="page">
                  <wp:posOffset>1097584</wp:posOffset>
                </wp:positionH>
                <wp:positionV relativeFrom="paragraph">
                  <wp:posOffset>297395</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417002pt;width:144.020pt;height:.72003pt;mso-position-horizontal-relative:page;mso-position-vertical-relative:paragraph;z-index:-15699456;mso-wrap-distance-left:0;mso-wrap-distance-right:0" id="docshape63"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13</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23</w:t>
      </w:r>
      <w:r>
        <w:rPr>
          <w:spacing w:val="3"/>
          <w:sz w:val="18"/>
          <w:vertAlign w:val="baseline"/>
        </w:rPr>
        <w:t> </w:t>
      </w:r>
      <w:r>
        <w:rPr>
          <w:sz w:val="18"/>
          <w:vertAlign w:val="baseline"/>
        </w:rPr>
        <w:t>(2)</w:t>
      </w:r>
      <w:r>
        <w:rPr>
          <w:spacing w:val="-1"/>
          <w:sz w:val="18"/>
          <w:vertAlign w:val="baseline"/>
        </w:rPr>
        <w:t> </w:t>
      </w:r>
      <w:r>
        <w:rPr>
          <w:sz w:val="18"/>
          <w:vertAlign w:val="baseline"/>
        </w:rPr>
        <w:t>(b),</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14</w:t>
      </w:r>
      <w:r>
        <w:rPr>
          <w:rFonts w:ascii="Calibri"/>
          <w:spacing w:val="4"/>
          <w:sz w:val="18"/>
          <w:vertAlign w:val="baseline"/>
        </w:rPr>
        <w:t> </w:t>
      </w:r>
      <w:r>
        <w:rPr>
          <w:sz w:val="18"/>
          <w:vertAlign w:val="baseline"/>
        </w:rPr>
        <w:t>Section</w:t>
      </w:r>
      <w:r>
        <w:rPr>
          <w:spacing w:val="2"/>
          <w:sz w:val="18"/>
          <w:vertAlign w:val="baseline"/>
        </w:rPr>
        <w:t> </w:t>
      </w:r>
      <w:r>
        <w:rPr>
          <w:sz w:val="18"/>
          <w:vertAlign w:val="baseline"/>
        </w:rPr>
        <w:t>23</w:t>
      </w:r>
      <w:r>
        <w:rPr>
          <w:spacing w:val="2"/>
          <w:sz w:val="18"/>
          <w:vertAlign w:val="baseline"/>
        </w:rPr>
        <w:t> </w:t>
      </w:r>
      <w:r>
        <w:rPr>
          <w:sz w:val="18"/>
          <w:vertAlign w:val="baseline"/>
        </w:rPr>
        <w:t>(2)</w:t>
      </w:r>
      <w:r>
        <w:rPr>
          <w:spacing w:val="-1"/>
          <w:sz w:val="18"/>
          <w:vertAlign w:val="baseline"/>
        </w:rPr>
        <w:t> </w:t>
      </w:r>
      <w:r>
        <w:rPr>
          <w:sz w:val="18"/>
          <w:vertAlign w:val="baseline"/>
        </w:rPr>
        <w:t>(a),</w:t>
      </w:r>
      <w:r>
        <w:rPr>
          <w:spacing w:val="1"/>
          <w:sz w:val="18"/>
          <w:vertAlign w:val="baseline"/>
        </w:rPr>
        <w:t> </w:t>
      </w:r>
      <w:r>
        <w:rPr>
          <w:spacing w:val="-4"/>
          <w:sz w:val="18"/>
          <w:vertAlign w:val="baseline"/>
        </w:rPr>
        <w:t>Ibid</w:t>
      </w:r>
    </w:p>
    <w:p>
      <w:pPr>
        <w:spacing w:after="0"/>
        <w:jc w:val="left"/>
        <w:rPr>
          <w:sz w:val="18"/>
        </w:rPr>
        <w:sectPr>
          <w:footerReference w:type="default" r:id="rId9"/>
          <w:pgSz w:w="11910" w:h="16840"/>
          <w:pgMar w:header="0" w:footer="1000" w:top="800" w:bottom="1200" w:left="1480" w:right="1480"/>
          <w:pgNumType w:start="64"/>
        </w:sectPr>
      </w:pPr>
    </w:p>
    <w:p>
      <w:pPr>
        <w:pStyle w:val="BodyText"/>
        <w:spacing w:line="480" w:lineRule="auto" w:before="73"/>
        <w:ind w:left="248" w:right="248"/>
      </w:pPr>
      <w:r>
        <w:rPr/>
        <w:t>000,000. 00. The said terms of imprisonment and</w:t>
      </w:r>
      <w:r>
        <w:rPr>
          <w:spacing w:val="-1"/>
        </w:rPr>
        <w:t> </w:t>
      </w:r>
      <w:r>
        <w:rPr/>
        <w:t>fine are</w:t>
      </w:r>
      <w:r>
        <w:rPr>
          <w:spacing w:val="-1"/>
        </w:rPr>
        <w:t> </w:t>
      </w:r>
      <w:r>
        <w:rPr/>
        <w:t>adequate enough to eliminate or reduce trafficking and dealing in slaves.</w:t>
      </w:r>
    </w:p>
    <w:p>
      <w:pPr>
        <w:pStyle w:val="ListParagraph"/>
        <w:numPr>
          <w:ilvl w:val="0"/>
          <w:numId w:val="24"/>
        </w:numPr>
        <w:tabs>
          <w:tab w:pos="660" w:val="left" w:leader="none"/>
        </w:tabs>
        <w:spacing w:line="480" w:lineRule="auto" w:before="46" w:after="0"/>
        <w:ind w:left="248" w:right="241" w:firstLine="0"/>
        <w:jc w:val="both"/>
        <w:rPr>
          <w:sz w:val="24"/>
        </w:rPr>
      </w:pPr>
      <w:r>
        <w:rPr>
          <w:b/>
          <w:sz w:val="24"/>
        </w:rPr>
        <w:t>Illegal Entry: </w:t>
      </w:r>
      <w:r>
        <w:rPr>
          <w:sz w:val="24"/>
        </w:rPr>
        <w:t>Crossing Nigeria borders without complying with the necessary requirements for legal entry is now prohibited and an offence under the TIP Act. Section 26 provides that:</w:t>
      </w:r>
    </w:p>
    <w:p>
      <w:pPr>
        <w:pStyle w:val="ListParagraph"/>
        <w:numPr>
          <w:ilvl w:val="0"/>
          <w:numId w:val="31"/>
        </w:numPr>
        <w:tabs>
          <w:tab w:pos="2408" w:val="left" w:leader="none"/>
        </w:tabs>
        <w:spacing w:line="240" w:lineRule="auto" w:before="0" w:after="0"/>
        <w:ind w:left="2408" w:right="2117" w:hanging="360"/>
        <w:jc w:val="both"/>
        <w:rPr>
          <w:sz w:val="24"/>
        </w:rPr>
      </w:pPr>
      <w:r>
        <w:rPr>
          <w:spacing w:val="-2"/>
          <w:sz w:val="24"/>
        </w:rPr>
        <w:t> </w:t>
      </w:r>
      <w:r>
        <w:rPr>
          <w:sz w:val="24"/>
        </w:rPr>
        <w:t>Any person who knowingly, in order to obtain, directly or indirectly, a financial or material benefit, procures the illegal entry of</w:t>
      </w:r>
      <w:r>
        <w:rPr>
          <w:spacing w:val="40"/>
          <w:sz w:val="24"/>
        </w:rPr>
        <w:t> </w:t>
      </w:r>
      <w:r>
        <w:rPr>
          <w:sz w:val="24"/>
        </w:rPr>
        <w:t>a person into a country</w:t>
      </w:r>
      <w:r>
        <w:rPr>
          <w:spacing w:val="-2"/>
          <w:sz w:val="24"/>
        </w:rPr>
        <w:t> </w:t>
      </w:r>
      <w:r>
        <w:rPr>
          <w:sz w:val="24"/>
        </w:rPr>
        <w:t>of which the person </w:t>
      </w:r>
      <w:r>
        <w:rPr>
          <w:sz w:val="24"/>
        </w:rPr>
        <w:t>is not a citizen or a permanent resident,</w:t>
      </w:r>
      <w:r>
        <w:rPr>
          <w:spacing w:val="40"/>
          <w:sz w:val="24"/>
        </w:rPr>
        <w:t> </w:t>
      </w:r>
      <w:r>
        <w:rPr>
          <w:sz w:val="24"/>
        </w:rPr>
        <w:t>commits an offence, and is liable on conviction to imprisonment for a term of not less than 5 years without an option of fine.</w:t>
      </w:r>
    </w:p>
    <w:p>
      <w:pPr>
        <w:pStyle w:val="ListParagraph"/>
        <w:numPr>
          <w:ilvl w:val="0"/>
          <w:numId w:val="31"/>
        </w:numPr>
        <w:tabs>
          <w:tab w:pos="2408" w:val="left" w:leader="none"/>
        </w:tabs>
        <w:spacing w:line="240" w:lineRule="auto" w:before="1" w:after="0"/>
        <w:ind w:left="2408" w:right="2117" w:hanging="360"/>
        <w:jc w:val="both"/>
        <w:rPr>
          <w:sz w:val="24"/>
        </w:rPr>
      </w:pPr>
      <w:r>
        <w:rPr>
          <w:sz w:val="24"/>
        </w:rPr>
        <w:t>Any person who, intentionally in order to obtain a financial or material benefit from another person, engages in fraudulent acts or conducts purportedly for the purpose of procuring,</w:t>
      </w:r>
      <w:r>
        <w:rPr>
          <w:spacing w:val="-2"/>
          <w:sz w:val="24"/>
        </w:rPr>
        <w:t> </w:t>
      </w:r>
      <w:r>
        <w:rPr>
          <w:sz w:val="24"/>
        </w:rPr>
        <w:t>facilitating</w:t>
      </w:r>
      <w:r>
        <w:rPr>
          <w:spacing w:val="-4"/>
          <w:sz w:val="24"/>
        </w:rPr>
        <w:t> </w:t>
      </w:r>
      <w:r>
        <w:rPr>
          <w:sz w:val="24"/>
        </w:rPr>
        <w:t>or</w:t>
      </w:r>
      <w:r>
        <w:rPr>
          <w:spacing w:val="-3"/>
          <w:sz w:val="24"/>
        </w:rPr>
        <w:t> </w:t>
      </w:r>
      <w:r>
        <w:rPr>
          <w:sz w:val="24"/>
        </w:rPr>
        <w:t>promoting</w:t>
      </w:r>
      <w:r>
        <w:rPr>
          <w:spacing w:val="-4"/>
          <w:sz w:val="24"/>
        </w:rPr>
        <w:t> </w:t>
      </w:r>
      <w:r>
        <w:rPr>
          <w:sz w:val="24"/>
        </w:rPr>
        <w:t>the</w:t>
      </w:r>
      <w:r>
        <w:rPr>
          <w:spacing w:val="-2"/>
          <w:sz w:val="24"/>
        </w:rPr>
        <w:t> </w:t>
      </w:r>
      <w:r>
        <w:rPr>
          <w:sz w:val="24"/>
        </w:rPr>
        <w:t>actual or</w:t>
      </w:r>
      <w:r>
        <w:rPr>
          <w:spacing w:val="-2"/>
          <w:sz w:val="24"/>
        </w:rPr>
        <w:t> </w:t>
      </w:r>
      <w:r>
        <w:rPr>
          <w:sz w:val="24"/>
        </w:rPr>
        <w:t>intended</w:t>
      </w:r>
      <w:r>
        <w:rPr>
          <w:spacing w:val="-1"/>
          <w:sz w:val="24"/>
        </w:rPr>
        <w:t> </w:t>
      </w:r>
      <w:r>
        <w:rPr>
          <w:sz w:val="24"/>
        </w:rPr>
        <w:t>entry</w:t>
      </w:r>
      <w:r>
        <w:rPr>
          <w:spacing w:val="-6"/>
          <w:sz w:val="24"/>
        </w:rPr>
        <w:t> </w:t>
      </w:r>
      <w:r>
        <w:rPr>
          <w:sz w:val="24"/>
        </w:rPr>
        <w:t>into,</w:t>
      </w:r>
      <w:r>
        <w:rPr>
          <w:spacing w:val="-1"/>
          <w:sz w:val="24"/>
        </w:rPr>
        <w:t> </w:t>
      </w:r>
      <w:r>
        <w:rPr>
          <w:sz w:val="24"/>
        </w:rPr>
        <w:t>transit across</w:t>
      </w:r>
      <w:r>
        <w:rPr>
          <w:spacing w:val="-2"/>
          <w:sz w:val="24"/>
        </w:rPr>
        <w:t> </w:t>
      </w:r>
      <w:r>
        <w:rPr>
          <w:sz w:val="24"/>
        </w:rPr>
        <w:t>or</w:t>
      </w:r>
      <w:r>
        <w:rPr>
          <w:spacing w:val="-2"/>
          <w:sz w:val="24"/>
        </w:rPr>
        <w:t> </w:t>
      </w:r>
      <w:r>
        <w:rPr>
          <w:sz w:val="24"/>
        </w:rPr>
        <w:t>stay</w:t>
      </w:r>
      <w:r>
        <w:rPr>
          <w:spacing w:val="-9"/>
          <w:sz w:val="24"/>
        </w:rPr>
        <w:t> </w:t>
      </w:r>
      <w:r>
        <w:rPr>
          <w:sz w:val="24"/>
        </w:rPr>
        <w:t>in a country in which that other person is not a national or</w:t>
      </w:r>
      <w:r>
        <w:rPr>
          <w:spacing w:val="-2"/>
          <w:sz w:val="24"/>
        </w:rPr>
        <w:t> </w:t>
      </w:r>
      <w:r>
        <w:rPr>
          <w:sz w:val="24"/>
        </w:rPr>
        <w:t>a</w:t>
      </w:r>
      <w:r>
        <w:rPr>
          <w:spacing w:val="-2"/>
          <w:sz w:val="24"/>
        </w:rPr>
        <w:t> </w:t>
      </w:r>
      <w:r>
        <w:rPr>
          <w:sz w:val="24"/>
        </w:rPr>
        <w:t>permanent resident,</w:t>
      </w:r>
      <w:r>
        <w:rPr>
          <w:spacing w:val="40"/>
          <w:sz w:val="24"/>
        </w:rPr>
        <w:t> </w:t>
      </w:r>
      <w:r>
        <w:rPr>
          <w:sz w:val="24"/>
        </w:rPr>
        <w:t>commits</w:t>
      </w:r>
      <w:r>
        <w:rPr>
          <w:spacing w:val="-1"/>
          <w:sz w:val="24"/>
        </w:rPr>
        <w:t> </w:t>
      </w:r>
      <w:r>
        <w:rPr>
          <w:sz w:val="24"/>
        </w:rPr>
        <w:t>an offence, and is liable on conviction </w:t>
      </w:r>
      <w:r>
        <w:rPr>
          <w:sz w:val="24"/>
        </w:rPr>
        <w:t>to imprisonment for a term of not less than 5 years without an option of fine and shall refund all monies fraudulently obtained from the victims</w:t>
      </w:r>
    </w:p>
    <w:p>
      <w:pPr>
        <w:pStyle w:val="BodyText"/>
        <w:spacing w:before="1"/>
        <w:jc w:val="left"/>
      </w:pPr>
    </w:p>
    <w:p>
      <w:pPr>
        <w:pStyle w:val="BodyText"/>
        <w:spacing w:line="480" w:lineRule="auto"/>
        <w:ind w:left="248" w:right="242"/>
      </w:pPr>
      <w:r>
        <w:rPr/>
        <w:t>The above provision is wide enough to accommodate all illegal entry and exit from Nigeria. However, the researcher is of the view that where the entry</w:t>
      </w:r>
      <w:r>
        <w:rPr>
          <w:spacing w:val="-5"/>
        </w:rPr>
        <w:t> </w:t>
      </w:r>
      <w:r>
        <w:rPr/>
        <w:t>or the exit is not to obtain financial or material gains, the above section may not apply.</w:t>
      </w:r>
    </w:p>
    <w:p>
      <w:pPr>
        <w:pStyle w:val="ListParagraph"/>
        <w:numPr>
          <w:ilvl w:val="0"/>
          <w:numId w:val="24"/>
        </w:numPr>
        <w:tabs>
          <w:tab w:pos="646" w:val="left" w:leader="none"/>
        </w:tabs>
        <w:spacing w:line="480" w:lineRule="auto" w:before="46" w:after="0"/>
        <w:ind w:left="248" w:right="248" w:firstLine="0"/>
        <w:jc w:val="both"/>
        <w:rPr>
          <w:sz w:val="24"/>
        </w:rPr>
      </w:pPr>
      <w:r>
        <w:rPr>
          <w:b/>
          <w:sz w:val="24"/>
        </w:rPr>
        <w:t>Tampering with Evidence: </w:t>
      </w:r>
      <w:r>
        <w:rPr>
          <w:sz w:val="24"/>
        </w:rPr>
        <w:t>Tampering with evidence and witness is prohibited under the TIP Act. Section 34 provides that:</w:t>
      </w:r>
    </w:p>
    <w:p>
      <w:pPr>
        <w:pStyle w:val="BodyText"/>
        <w:ind w:left="2408"/>
      </w:pPr>
      <w:r>
        <w:rPr/>
        <w:t>A</w:t>
      </w:r>
      <w:r>
        <w:rPr>
          <w:spacing w:val="-3"/>
        </w:rPr>
        <w:t> </w:t>
      </w:r>
      <w:r>
        <w:rPr/>
        <w:t>person who</w:t>
      </w:r>
      <w:r>
        <w:rPr>
          <w:spacing w:val="-1"/>
        </w:rPr>
        <w:t> </w:t>
      </w:r>
      <w:r>
        <w:rPr/>
        <w:t>tampers </w:t>
      </w:r>
      <w:r>
        <w:rPr>
          <w:spacing w:val="-2"/>
        </w:rPr>
        <w:t>with-</w:t>
      </w:r>
    </w:p>
    <w:p>
      <w:pPr>
        <w:pStyle w:val="ListParagraph"/>
        <w:numPr>
          <w:ilvl w:val="1"/>
          <w:numId w:val="24"/>
        </w:numPr>
        <w:tabs>
          <w:tab w:pos="2408" w:val="left" w:leader="none"/>
        </w:tabs>
        <w:spacing w:line="240" w:lineRule="auto" w:before="0" w:after="0"/>
        <w:ind w:left="2408" w:right="2122" w:hanging="360"/>
        <w:jc w:val="both"/>
        <w:rPr>
          <w:sz w:val="24"/>
        </w:rPr>
      </w:pPr>
      <w:r>
        <w:rPr>
          <w:sz w:val="24"/>
        </w:rPr>
        <w:t>a witness by intimidation, threats, blackmail, inducement or similar acts, or</w:t>
      </w:r>
    </w:p>
    <w:p>
      <w:pPr>
        <w:pStyle w:val="ListParagraph"/>
        <w:numPr>
          <w:ilvl w:val="1"/>
          <w:numId w:val="24"/>
        </w:numPr>
        <w:tabs>
          <w:tab w:pos="2408" w:val="left" w:leader="none"/>
        </w:tabs>
        <w:spacing w:line="240" w:lineRule="auto" w:before="0" w:after="0"/>
        <w:ind w:left="2408" w:right="2119" w:hanging="360"/>
        <w:jc w:val="both"/>
        <w:rPr>
          <w:sz w:val="24"/>
        </w:rPr>
      </w:pPr>
      <w:r>
        <w:rPr>
          <w:sz w:val="24"/>
        </w:rPr>
        <w:t>evidence or exhibit by </w:t>
      </w:r>
      <w:r>
        <w:rPr>
          <w:sz w:val="24"/>
        </w:rPr>
        <w:t>falsification, conversion, destruction or forgery,</w:t>
      </w:r>
    </w:p>
    <w:p>
      <w:pPr>
        <w:pStyle w:val="BodyText"/>
        <w:spacing w:before="207"/>
        <w:ind w:left="2408" w:right="2118"/>
      </w:pPr>
      <w:r>
        <w:rPr/>
        <w:t>commits an offence under this Act and is liable on conviction to imprisonment for a term not exceeding 5 years or to a fine not less than N250, 000. 00 or both.</w:t>
      </w:r>
    </w:p>
    <w:p>
      <w:pPr>
        <w:spacing w:after="0"/>
        <w:sectPr>
          <w:pgSz w:w="11910" w:h="16840"/>
          <w:pgMar w:header="0" w:footer="1000" w:top="800" w:bottom="1200" w:left="1480" w:right="1480"/>
        </w:sectPr>
      </w:pPr>
    </w:p>
    <w:p>
      <w:pPr>
        <w:pStyle w:val="BodyText"/>
        <w:spacing w:line="480" w:lineRule="auto" w:before="69"/>
        <w:ind w:left="248" w:right="244"/>
      </w:pPr>
      <w:r>
        <w:rPr/>
        <w:t>The above provision is an attempt to protect witnesses in matters pending in courts against traffickers. However, the sanction is not adequate to deter traffickers from intimidating witnesses through their proxy who can go to any length to achieve their </w:t>
      </w:r>
      <w:r>
        <w:rPr>
          <w:spacing w:val="-4"/>
        </w:rPr>
        <w:t>aim.</w:t>
      </w:r>
    </w:p>
    <w:p>
      <w:pPr>
        <w:pStyle w:val="ListParagraph"/>
        <w:numPr>
          <w:ilvl w:val="0"/>
          <w:numId w:val="24"/>
        </w:numPr>
        <w:tabs>
          <w:tab w:pos="662" w:val="left" w:leader="none"/>
        </w:tabs>
        <w:spacing w:line="480" w:lineRule="auto" w:before="1" w:after="0"/>
        <w:ind w:left="248" w:right="244" w:firstLine="0"/>
        <w:jc w:val="both"/>
        <w:rPr>
          <w:sz w:val="24"/>
        </w:rPr>
      </w:pPr>
      <w:r>
        <w:rPr>
          <w:b/>
          <w:sz w:val="24"/>
        </w:rPr>
        <w:t>Offence by Corporate Bodies</w:t>
      </w:r>
      <w:r>
        <w:rPr>
          <w:sz w:val="24"/>
        </w:rPr>
        <w:t>: Offences by body corporate are created under section</w:t>
      </w:r>
      <w:r>
        <w:rPr>
          <w:spacing w:val="-2"/>
          <w:sz w:val="24"/>
        </w:rPr>
        <w:t> </w:t>
      </w:r>
      <w:r>
        <w:rPr>
          <w:sz w:val="24"/>
        </w:rPr>
        <w:t>31</w:t>
      </w:r>
      <w:r>
        <w:rPr>
          <w:spacing w:val="-2"/>
          <w:sz w:val="24"/>
        </w:rPr>
        <w:t> </w:t>
      </w:r>
      <w:r>
        <w:rPr>
          <w:sz w:val="24"/>
        </w:rPr>
        <w:t>of</w:t>
      </w:r>
      <w:r>
        <w:rPr>
          <w:spacing w:val="-1"/>
          <w:sz w:val="24"/>
        </w:rPr>
        <w:t> </w:t>
      </w:r>
      <w:r>
        <w:rPr>
          <w:sz w:val="24"/>
        </w:rPr>
        <w:t>the</w:t>
      </w:r>
      <w:r>
        <w:rPr>
          <w:spacing w:val="-2"/>
          <w:sz w:val="24"/>
        </w:rPr>
        <w:t> </w:t>
      </w:r>
      <w:r>
        <w:rPr>
          <w:sz w:val="24"/>
        </w:rPr>
        <w:t>TIP Act.</w:t>
      </w:r>
      <w:r>
        <w:rPr>
          <w:spacing w:val="-2"/>
          <w:sz w:val="24"/>
        </w:rPr>
        <w:t> </w:t>
      </w:r>
      <w:r>
        <w:rPr>
          <w:sz w:val="24"/>
        </w:rPr>
        <w:t>Hence,</w:t>
      </w:r>
      <w:r>
        <w:rPr>
          <w:spacing w:val="-2"/>
          <w:sz w:val="24"/>
        </w:rPr>
        <w:t> </w:t>
      </w:r>
      <w:r>
        <w:rPr>
          <w:sz w:val="24"/>
        </w:rPr>
        <w:t>where</w:t>
      </w:r>
      <w:r>
        <w:rPr>
          <w:spacing w:val="-2"/>
          <w:sz w:val="24"/>
        </w:rPr>
        <w:t> </w:t>
      </w:r>
      <w:r>
        <w:rPr>
          <w:sz w:val="24"/>
        </w:rPr>
        <w:t>it</w:t>
      </w:r>
      <w:r>
        <w:rPr>
          <w:spacing w:val="-2"/>
          <w:sz w:val="24"/>
        </w:rPr>
        <w:t> </w:t>
      </w:r>
      <w:r>
        <w:rPr>
          <w:sz w:val="24"/>
        </w:rPr>
        <w:t>is</w:t>
      </w:r>
      <w:r>
        <w:rPr>
          <w:spacing w:val="-2"/>
          <w:sz w:val="24"/>
        </w:rPr>
        <w:t> </w:t>
      </w:r>
      <w:r>
        <w:rPr>
          <w:sz w:val="24"/>
        </w:rPr>
        <w:t>proved</w:t>
      </w:r>
      <w:r>
        <w:rPr>
          <w:spacing w:val="-2"/>
          <w:sz w:val="24"/>
        </w:rPr>
        <w:t> </w:t>
      </w:r>
      <w:r>
        <w:rPr>
          <w:sz w:val="24"/>
        </w:rPr>
        <w:t>that</w:t>
      </w:r>
      <w:r>
        <w:rPr>
          <w:spacing w:val="-1"/>
          <w:sz w:val="24"/>
        </w:rPr>
        <w:t> </w:t>
      </w:r>
      <w:r>
        <w:rPr>
          <w:sz w:val="24"/>
        </w:rPr>
        <w:t>a</w:t>
      </w:r>
      <w:r>
        <w:rPr>
          <w:spacing w:val="-1"/>
          <w:sz w:val="24"/>
        </w:rPr>
        <w:t> </w:t>
      </w:r>
      <w:r>
        <w:rPr>
          <w:sz w:val="24"/>
        </w:rPr>
        <w:t>body</w:t>
      </w:r>
      <w:r>
        <w:rPr>
          <w:spacing w:val="-7"/>
          <w:sz w:val="24"/>
        </w:rPr>
        <w:t> </w:t>
      </w:r>
      <w:r>
        <w:rPr>
          <w:sz w:val="24"/>
        </w:rPr>
        <w:t>corporate</w:t>
      </w:r>
      <w:r>
        <w:rPr>
          <w:spacing w:val="-1"/>
          <w:sz w:val="24"/>
        </w:rPr>
        <w:t> </w:t>
      </w:r>
      <w:r>
        <w:rPr>
          <w:sz w:val="24"/>
        </w:rPr>
        <w:t>committed</w:t>
      </w:r>
      <w:r>
        <w:rPr>
          <w:spacing w:val="-2"/>
          <w:sz w:val="24"/>
        </w:rPr>
        <w:t> </w:t>
      </w:r>
      <w:r>
        <w:rPr>
          <w:sz w:val="24"/>
        </w:rPr>
        <w:t>or aided an offence, the directors, managers or the secretary shall be liable on conviction for the same punishment provided for individuals committing the same offence</w:t>
      </w:r>
      <w:r>
        <w:rPr>
          <w:sz w:val="24"/>
          <w:vertAlign w:val="superscript"/>
        </w:rPr>
        <w:t>15</w:t>
      </w:r>
      <w:r>
        <w:rPr>
          <w:sz w:val="24"/>
          <w:vertAlign w:val="baseline"/>
        </w:rPr>
        <w:t>. It shall also be liable to a fine of N10, 000, 000. 00 and may be wind up by the Court</w:t>
      </w:r>
      <w:r>
        <w:rPr>
          <w:sz w:val="24"/>
          <w:vertAlign w:val="superscript"/>
        </w:rPr>
        <w:t>16</w:t>
      </w:r>
      <w:r>
        <w:rPr>
          <w:sz w:val="24"/>
          <w:vertAlign w:val="baseline"/>
        </w:rPr>
        <w:t>. However, lack of knowledge of the commission of the offence and exercise of all due diligence</w:t>
      </w:r>
      <w:r>
        <w:rPr>
          <w:spacing w:val="-4"/>
          <w:sz w:val="24"/>
          <w:vertAlign w:val="baseline"/>
        </w:rPr>
        <w:t> </w:t>
      </w:r>
      <w:r>
        <w:rPr>
          <w:sz w:val="24"/>
          <w:vertAlign w:val="baseline"/>
        </w:rPr>
        <w:t>to</w:t>
      </w:r>
      <w:r>
        <w:rPr>
          <w:spacing w:val="-3"/>
          <w:sz w:val="24"/>
          <w:vertAlign w:val="baseline"/>
        </w:rPr>
        <w:t> </w:t>
      </w:r>
      <w:r>
        <w:rPr>
          <w:sz w:val="24"/>
          <w:vertAlign w:val="baseline"/>
        </w:rPr>
        <w:t>prevent</w:t>
      </w:r>
      <w:r>
        <w:rPr>
          <w:spacing w:val="-3"/>
          <w:sz w:val="24"/>
          <w:vertAlign w:val="baseline"/>
        </w:rPr>
        <w:t> </w:t>
      </w:r>
      <w:r>
        <w:rPr>
          <w:sz w:val="24"/>
          <w:vertAlign w:val="baseline"/>
        </w:rPr>
        <w:t>the</w:t>
      </w:r>
      <w:r>
        <w:rPr>
          <w:spacing w:val="-2"/>
          <w:sz w:val="24"/>
          <w:vertAlign w:val="baseline"/>
        </w:rPr>
        <w:t> </w:t>
      </w:r>
      <w:r>
        <w:rPr>
          <w:sz w:val="24"/>
          <w:vertAlign w:val="baseline"/>
        </w:rPr>
        <w:t>commission</w:t>
      </w:r>
      <w:r>
        <w:rPr>
          <w:spacing w:val="-3"/>
          <w:sz w:val="24"/>
          <w:vertAlign w:val="baseline"/>
        </w:rPr>
        <w:t> </w:t>
      </w:r>
      <w:r>
        <w:rPr>
          <w:sz w:val="24"/>
          <w:vertAlign w:val="baseline"/>
        </w:rPr>
        <w:t>of</w:t>
      </w:r>
      <w:r>
        <w:rPr>
          <w:spacing w:val="-3"/>
          <w:sz w:val="24"/>
          <w:vertAlign w:val="baseline"/>
        </w:rPr>
        <w:t> </w:t>
      </w:r>
      <w:r>
        <w:rPr>
          <w:sz w:val="24"/>
          <w:vertAlign w:val="baseline"/>
        </w:rPr>
        <w:t>such</w:t>
      </w:r>
      <w:r>
        <w:rPr>
          <w:spacing w:val="-3"/>
          <w:sz w:val="24"/>
          <w:vertAlign w:val="baseline"/>
        </w:rPr>
        <w:t> </w:t>
      </w:r>
      <w:r>
        <w:rPr>
          <w:sz w:val="24"/>
          <w:vertAlign w:val="baseline"/>
        </w:rPr>
        <w:t>offence</w:t>
      </w:r>
      <w:r>
        <w:rPr>
          <w:spacing w:val="-1"/>
          <w:sz w:val="24"/>
          <w:vertAlign w:val="baseline"/>
        </w:rPr>
        <w:t> </w:t>
      </w:r>
      <w:r>
        <w:rPr>
          <w:sz w:val="24"/>
          <w:vertAlign w:val="baseline"/>
        </w:rPr>
        <w:t>is</w:t>
      </w:r>
      <w:r>
        <w:rPr>
          <w:spacing w:val="-3"/>
          <w:sz w:val="24"/>
          <w:vertAlign w:val="baseline"/>
        </w:rPr>
        <w:t> </w:t>
      </w:r>
      <w:r>
        <w:rPr>
          <w:sz w:val="24"/>
          <w:vertAlign w:val="baseline"/>
        </w:rPr>
        <w:t>a</w:t>
      </w:r>
      <w:r>
        <w:rPr>
          <w:spacing w:val="-3"/>
          <w:sz w:val="24"/>
          <w:vertAlign w:val="baseline"/>
        </w:rPr>
        <w:t> </w:t>
      </w:r>
      <w:r>
        <w:rPr>
          <w:sz w:val="24"/>
          <w:vertAlign w:val="baseline"/>
        </w:rPr>
        <w:t>defence</w:t>
      </w:r>
      <w:r>
        <w:rPr>
          <w:sz w:val="24"/>
          <w:vertAlign w:val="superscript"/>
        </w:rPr>
        <w:t>17</w:t>
      </w:r>
      <w:r>
        <w:rPr>
          <w:sz w:val="24"/>
          <w:vertAlign w:val="baseline"/>
        </w:rPr>
        <w:t>.</w:t>
      </w:r>
      <w:r>
        <w:rPr>
          <w:spacing w:val="40"/>
          <w:sz w:val="24"/>
          <w:vertAlign w:val="baseline"/>
        </w:rPr>
        <w:t> </w:t>
      </w:r>
      <w:r>
        <w:rPr>
          <w:sz w:val="24"/>
          <w:vertAlign w:val="baseline"/>
        </w:rPr>
        <w:t>The</w:t>
      </w:r>
      <w:r>
        <w:rPr>
          <w:spacing w:val="-5"/>
          <w:sz w:val="24"/>
          <w:vertAlign w:val="baseline"/>
        </w:rPr>
        <w:t> </w:t>
      </w:r>
      <w:r>
        <w:rPr>
          <w:sz w:val="24"/>
          <w:vertAlign w:val="baseline"/>
        </w:rPr>
        <w:t>researcher</w:t>
      </w:r>
      <w:r>
        <w:rPr>
          <w:spacing w:val="-3"/>
          <w:sz w:val="24"/>
          <w:vertAlign w:val="baseline"/>
        </w:rPr>
        <w:t> </w:t>
      </w:r>
      <w:r>
        <w:rPr>
          <w:sz w:val="24"/>
          <w:vertAlign w:val="baseline"/>
        </w:rPr>
        <w:t>is</w:t>
      </w:r>
      <w:r>
        <w:rPr>
          <w:spacing w:val="-3"/>
          <w:sz w:val="24"/>
          <w:vertAlign w:val="baseline"/>
        </w:rPr>
        <w:t> </w:t>
      </w:r>
      <w:r>
        <w:rPr>
          <w:sz w:val="24"/>
          <w:vertAlign w:val="baseline"/>
        </w:rPr>
        <w:t>of the view that the defence as provided is unfortunate. It shall serve as an escape route to body corporate that engages in the acts of human trafficking. It may also encourage private individuals to traffic in persons under the cover of a corporate entity.</w:t>
      </w:r>
    </w:p>
    <w:p>
      <w:pPr>
        <w:pStyle w:val="ListParagraph"/>
        <w:numPr>
          <w:ilvl w:val="0"/>
          <w:numId w:val="24"/>
        </w:numPr>
        <w:tabs>
          <w:tab w:pos="679" w:val="left" w:leader="none"/>
        </w:tabs>
        <w:spacing w:line="480" w:lineRule="auto" w:before="1" w:after="0"/>
        <w:ind w:left="248" w:right="243" w:firstLine="0"/>
        <w:jc w:val="both"/>
        <w:rPr>
          <w:sz w:val="24"/>
        </w:rPr>
      </w:pPr>
      <w:r>
        <w:rPr>
          <w:b/>
          <w:sz w:val="24"/>
        </w:rPr>
        <w:t>Conspiracy and Attempt: </w:t>
      </w:r>
      <w:r>
        <w:rPr>
          <w:sz w:val="24"/>
        </w:rPr>
        <w:t>Conspiracy</w:t>
      </w:r>
      <w:r>
        <w:rPr>
          <w:sz w:val="24"/>
          <w:vertAlign w:val="superscript"/>
        </w:rPr>
        <w:t>18</w:t>
      </w:r>
      <w:r>
        <w:rPr>
          <w:sz w:val="24"/>
          <w:vertAlign w:val="baseline"/>
        </w:rPr>
        <w:t> and attempt</w:t>
      </w:r>
      <w:r>
        <w:rPr>
          <w:sz w:val="24"/>
          <w:vertAlign w:val="superscript"/>
        </w:rPr>
        <w:t>19</w:t>
      </w:r>
      <w:r>
        <w:rPr>
          <w:sz w:val="24"/>
          <w:vertAlign w:val="baseline"/>
        </w:rPr>
        <w:t> to commit an offence constitute an offence and punishable under the TIP Act. Any person who in lawful custody escapes or any person who aids or facilitates the escape of a person in lawful custody commits an offence and is liable on conviction to imprisonment for a term of five years</w:t>
      </w:r>
      <w:r>
        <w:rPr>
          <w:sz w:val="24"/>
          <w:vertAlign w:val="superscript"/>
        </w:rPr>
        <w:t>20</w:t>
      </w:r>
      <w:r>
        <w:rPr>
          <w:sz w:val="24"/>
          <w:vertAlign w:val="baseline"/>
        </w:rPr>
        <w:t>.</w:t>
      </w:r>
    </w:p>
    <w:p>
      <w:pPr>
        <w:pStyle w:val="BodyText"/>
        <w:spacing w:line="480" w:lineRule="auto" w:before="1"/>
        <w:ind w:left="248" w:right="245"/>
      </w:pPr>
      <w:r>
        <w:rPr>
          <w:b/>
        </w:rPr>
        <w:t>14 Obstruction of Officers: </w:t>
      </w:r>
      <w:r>
        <w:rPr/>
        <w:t>Obstruction of authorized officers of NAPTIP attracts imprisonment for a term not exceeding five years or a fine of N250, 000. 00. The punishment</w:t>
      </w:r>
      <w:r>
        <w:rPr>
          <w:spacing w:val="22"/>
        </w:rPr>
        <w:t> </w:t>
      </w:r>
      <w:r>
        <w:rPr/>
        <w:t>may</w:t>
      </w:r>
      <w:r>
        <w:rPr>
          <w:spacing w:val="21"/>
        </w:rPr>
        <w:t> </w:t>
      </w:r>
      <w:r>
        <w:rPr/>
        <w:t>be</w:t>
      </w:r>
      <w:r>
        <w:rPr>
          <w:spacing w:val="23"/>
        </w:rPr>
        <w:t> </w:t>
      </w:r>
      <w:r>
        <w:rPr/>
        <w:t>both</w:t>
      </w:r>
      <w:r>
        <w:rPr>
          <w:vertAlign w:val="superscript"/>
        </w:rPr>
        <w:t>21</w:t>
      </w:r>
      <w:r>
        <w:rPr>
          <w:vertAlign w:val="baseline"/>
        </w:rPr>
        <w:t>.</w:t>
      </w:r>
      <w:r>
        <w:rPr>
          <w:spacing w:val="24"/>
          <w:vertAlign w:val="baseline"/>
        </w:rPr>
        <w:t> </w:t>
      </w:r>
      <w:r>
        <w:rPr>
          <w:vertAlign w:val="baseline"/>
        </w:rPr>
        <w:t>Impersonation</w:t>
      </w:r>
      <w:r>
        <w:rPr>
          <w:spacing w:val="23"/>
          <w:vertAlign w:val="baseline"/>
        </w:rPr>
        <w:t> </w:t>
      </w:r>
      <w:r>
        <w:rPr>
          <w:vertAlign w:val="baseline"/>
        </w:rPr>
        <w:t>or</w:t>
      </w:r>
      <w:r>
        <w:rPr>
          <w:spacing w:val="24"/>
          <w:vertAlign w:val="baseline"/>
        </w:rPr>
        <w:t> </w:t>
      </w:r>
      <w:r>
        <w:rPr>
          <w:vertAlign w:val="baseline"/>
        </w:rPr>
        <w:t>assumption</w:t>
      </w:r>
      <w:r>
        <w:rPr>
          <w:spacing w:val="24"/>
          <w:vertAlign w:val="baseline"/>
        </w:rPr>
        <w:t> </w:t>
      </w:r>
      <w:r>
        <w:rPr>
          <w:vertAlign w:val="baseline"/>
        </w:rPr>
        <w:t>of</w:t>
      </w:r>
      <w:r>
        <w:rPr>
          <w:spacing w:val="23"/>
          <w:vertAlign w:val="baseline"/>
        </w:rPr>
        <w:t> </w:t>
      </w:r>
      <w:r>
        <w:rPr>
          <w:vertAlign w:val="baseline"/>
        </w:rPr>
        <w:t>character</w:t>
      </w:r>
      <w:r>
        <w:rPr>
          <w:spacing w:val="22"/>
          <w:vertAlign w:val="baseline"/>
        </w:rPr>
        <w:t> </w:t>
      </w:r>
      <w:r>
        <w:rPr>
          <w:vertAlign w:val="baseline"/>
        </w:rPr>
        <w:t>of</w:t>
      </w:r>
      <w:r>
        <w:rPr>
          <w:spacing w:val="27"/>
          <w:vertAlign w:val="baseline"/>
        </w:rPr>
        <w:t> </w:t>
      </w:r>
      <w:r>
        <w:rPr>
          <w:vertAlign w:val="baseline"/>
        </w:rPr>
        <w:t>an</w:t>
      </w:r>
      <w:r>
        <w:rPr>
          <w:spacing w:val="22"/>
          <w:vertAlign w:val="baseline"/>
        </w:rPr>
        <w:t> </w:t>
      </w:r>
      <w:r>
        <w:rPr>
          <w:vertAlign w:val="baseline"/>
        </w:rPr>
        <w:t>officer</w:t>
      </w:r>
      <w:r>
        <w:rPr>
          <w:spacing w:val="25"/>
          <w:vertAlign w:val="baseline"/>
        </w:rPr>
        <w:t> </w:t>
      </w:r>
      <w:r>
        <w:rPr>
          <w:spacing w:val="-5"/>
          <w:vertAlign w:val="baseline"/>
        </w:rPr>
        <w:t>of</w:t>
      </w:r>
    </w:p>
    <w:p>
      <w:pPr>
        <w:pStyle w:val="BodyText"/>
        <w:spacing w:before="6"/>
        <w:jc w:val="left"/>
        <w:rPr>
          <w:sz w:val="20"/>
        </w:rPr>
      </w:pPr>
      <w:r>
        <w:rPr/>
        <mc:AlternateContent>
          <mc:Choice Requires="wps">
            <w:drawing>
              <wp:anchor distT="0" distB="0" distL="0" distR="0" allowOverlap="1" layoutInCell="1" locked="0" behindDoc="1" simplePos="0" relativeHeight="487617536">
                <wp:simplePos x="0" y="0"/>
                <wp:positionH relativeFrom="page">
                  <wp:posOffset>1097584</wp:posOffset>
                </wp:positionH>
                <wp:positionV relativeFrom="paragraph">
                  <wp:posOffset>165500</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031532pt;width:144.020pt;height:.72003pt;mso-position-horizontal-relative:page;mso-position-vertical-relative:paragraph;z-index:-15698944;mso-wrap-distance-left:0;mso-wrap-distance-right:0" id="docshape66"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15</w:t>
      </w:r>
      <w:r>
        <w:rPr>
          <w:rFonts w:ascii="Calibri"/>
          <w:spacing w:val="4"/>
          <w:sz w:val="18"/>
          <w:vertAlign w:val="baseline"/>
        </w:rPr>
        <w:t> </w:t>
      </w:r>
      <w:r>
        <w:rPr>
          <w:sz w:val="18"/>
          <w:vertAlign w:val="baseline"/>
        </w:rPr>
        <w:t>Section</w:t>
      </w:r>
      <w:r>
        <w:rPr>
          <w:spacing w:val="2"/>
          <w:sz w:val="18"/>
          <w:vertAlign w:val="baseline"/>
        </w:rPr>
        <w:t> </w:t>
      </w:r>
      <w:r>
        <w:rPr>
          <w:sz w:val="18"/>
          <w:vertAlign w:val="baseline"/>
        </w:rPr>
        <w:t>33(</w:t>
      </w:r>
      <w:r>
        <w:rPr>
          <w:spacing w:val="1"/>
          <w:sz w:val="18"/>
          <w:vertAlign w:val="baseline"/>
        </w:rPr>
        <w:t> </w:t>
      </w:r>
      <w:r>
        <w:rPr>
          <w:sz w:val="18"/>
          <w:vertAlign w:val="baseline"/>
        </w:rPr>
        <w:t>1),</w:t>
      </w:r>
      <w:r>
        <w:rPr>
          <w:spacing w:val="1"/>
          <w:sz w:val="18"/>
          <w:vertAlign w:val="baseline"/>
        </w:rPr>
        <w:t> </w:t>
      </w:r>
      <w:r>
        <w:rPr>
          <w:spacing w:val="-4"/>
          <w:sz w:val="18"/>
          <w:vertAlign w:val="baseline"/>
        </w:rPr>
        <w:t>Ibid</w:t>
      </w:r>
    </w:p>
    <w:p>
      <w:pPr>
        <w:spacing w:before="23"/>
        <w:ind w:left="248" w:right="0" w:firstLine="0"/>
        <w:jc w:val="left"/>
        <w:rPr>
          <w:sz w:val="18"/>
        </w:rPr>
      </w:pPr>
      <w:r>
        <w:rPr>
          <w:rFonts w:ascii="Calibri"/>
          <w:sz w:val="18"/>
          <w:vertAlign w:val="superscript"/>
        </w:rPr>
        <w:t>16</w:t>
      </w:r>
      <w:r>
        <w:rPr>
          <w:rFonts w:ascii="Calibri"/>
          <w:spacing w:val="4"/>
          <w:sz w:val="18"/>
          <w:vertAlign w:val="baseline"/>
        </w:rPr>
        <w:t> </w:t>
      </w:r>
      <w:r>
        <w:rPr>
          <w:sz w:val="18"/>
          <w:vertAlign w:val="baseline"/>
        </w:rPr>
        <w:t>Section</w:t>
      </w:r>
      <w:r>
        <w:rPr>
          <w:spacing w:val="2"/>
          <w:sz w:val="18"/>
          <w:vertAlign w:val="baseline"/>
        </w:rPr>
        <w:t> </w:t>
      </w:r>
      <w:r>
        <w:rPr>
          <w:sz w:val="18"/>
          <w:vertAlign w:val="baseline"/>
        </w:rPr>
        <w:t>33</w:t>
      </w:r>
      <w:r>
        <w:rPr>
          <w:spacing w:val="1"/>
          <w:sz w:val="18"/>
          <w:vertAlign w:val="baseline"/>
        </w:rPr>
        <w:t> </w:t>
      </w:r>
      <w:r>
        <w:rPr>
          <w:sz w:val="18"/>
          <w:vertAlign w:val="baseline"/>
        </w:rPr>
        <w:t>(2),</w:t>
      </w:r>
      <w:r>
        <w:rPr>
          <w:spacing w:val="3"/>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17</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33(3), </w:t>
      </w:r>
      <w:r>
        <w:rPr>
          <w:spacing w:val="-4"/>
          <w:sz w:val="18"/>
          <w:vertAlign w:val="baseline"/>
        </w:rPr>
        <w:t>Ibid</w:t>
      </w:r>
    </w:p>
    <w:p>
      <w:pPr>
        <w:spacing w:before="25"/>
        <w:ind w:left="248" w:right="0" w:firstLine="0"/>
        <w:jc w:val="left"/>
        <w:rPr>
          <w:sz w:val="18"/>
        </w:rPr>
      </w:pPr>
      <w:r>
        <w:rPr>
          <w:rFonts w:ascii="Calibri"/>
          <w:sz w:val="18"/>
          <w:vertAlign w:val="superscript"/>
        </w:rPr>
        <w:t>18</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27,</w:t>
      </w:r>
      <w:r>
        <w:rPr>
          <w:spacing w:val="2"/>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19</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29,</w:t>
      </w:r>
      <w:r>
        <w:rPr>
          <w:spacing w:val="2"/>
          <w:sz w:val="18"/>
          <w:vertAlign w:val="baseline"/>
        </w:rPr>
        <w:t> </w:t>
      </w:r>
      <w:r>
        <w:rPr>
          <w:spacing w:val="-4"/>
          <w:sz w:val="18"/>
          <w:vertAlign w:val="baseline"/>
        </w:rPr>
        <w:t>Ibid</w:t>
      </w:r>
    </w:p>
    <w:p>
      <w:pPr>
        <w:spacing w:before="23"/>
        <w:ind w:left="248" w:right="0" w:firstLine="0"/>
        <w:jc w:val="left"/>
        <w:rPr>
          <w:sz w:val="18"/>
        </w:rPr>
      </w:pPr>
      <w:r>
        <w:rPr>
          <w:rFonts w:ascii="Calibri"/>
          <w:sz w:val="18"/>
          <w:vertAlign w:val="superscript"/>
        </w:rPr>
        <w:t>20</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28,</w:t>
      </w:r>
      <w:r>
        <w:rPr>
          <w:spacing w:val="2"/>
          <w:sz w:val="18"/>
          <w:vertAlign w:val="baseline"/>
        </w:rPr>
        <w:t> </w:t>
      </w:r>
      <w:r>
        <w:rPr>
          <w:spacing w:val="-4"/>
          <w:sz w:val="18"/>
          <w:vertAlign w:val="baseline"/>
        </w:rPr>
        <w:t>Ibid</w:t>
      </w:r>
    </w:p>
    <w:p>
      <w:pPr>
        <w:spacing w:after="0"/>
        <w:jc w:val="left"/>
        <w:rPr>
          <w:sz w:val="18"/>
        </w:rPr>
        <w:sectPr>
          <w:footerReference w:type="default" r:id="rId10"/>
          <w:pgSz w:w="11910" w:h="16840"/>
          <w:pgMar w:header="0" w:footer="1419" w:top="1080" w:bottom="1600" w:left="1480" w:right="1480"/>
        </w:sectPr>
      </w:pPr>
    </w:p>
    <w:p>
      <w:pPr>
        <w:pStyle w:val="BodyText"/>
        <w:spacing w:line="480" w:lineRule="auto" w:before="73"/>
        <w:ind w:left="248" w:right="246"/>
      </w:pPr>
      <w:r>
        <w:rPr/>
        <w:t>NAPTIP is also an offence and offenders are liable to imprisonment for a term not exceeding five years without an option of fine</w:t>
      </w:r>
      <w:r>
        <w:rPr>
          <w:vertAlign w:val="superscript"/>
        </w:rPr>
        <w:t>22</w:t>
      </w:r>
      <w:r>
        <w:rPr>
          <w:vertAlign w:val="baseline"/>
        </w:rPr>
        <w:t>.</w:t>
      </w:r>
    </w:p>
    <w:p>
      <w:pPr>
        <w:pStyle w:val="BodyText"/>
        <w:spacing w:line="480" w:lineRule="auto" w:before="138"/>
        <w:ind w:left="248" w:right="243"/>
      </w:pPr>
      <w:r>
        <w:rPr/>
        <w:t>The offences and punishments in the TIP Act are quite comprehensive in its coverage</w:t>
      </w:r>
      <w:r>
        <w:rPr>
          <w:spacing w:val="40"/>
        </w:rPr>
        <w:t> </w:t>
      </w:r>
      <w:r>
        <w:rPr/>
        <w:t>of the various dimensions of human trafficking in Nigeria, especially in providing for terms of imprisonment and fines. However, it is the view of the researcher that the TIP Act fails to make provisions as to what will happen to a convict who failed to pay fines imposed by the Court as provided under Act. Part V (sections 36-37) of the TIP Act shades light on the Court that has power to try the various offences as contained</w:t>
      </w:r>
      <w:r>
        <w:rPr>
          <w:spacing w:val="40"/>
        </w:rPr>
        <w:t> </w:t>
      </w:r>
      <w:r>
        <w:rPr/>
        <w:t>therein. Part IV (sections 38-</w:t>
      </w:r>
      <w:r>
        <w:rPr>
          <w:spacing w:val="-1"/>
        </w:rPr>
        <w:t> </w:t>
      </w:r>
      <w:r>
        <w:rPr/>
        <w:t>42)</w:t>
      </w:r>
      <w:r>
        <w:rPr>
          <w:spacing w:val="-1"/>
        </w:rPr>
        <w:t> </w:t>
      </w:r>
      <w:r>
        <w:rPr/>
        <w:t>makes provisions for financial issues. The</w:t>
      </w:r>
      <w:r>
        <w:rPr>
          <w:spacing w:val="-1"/>
        </w:rPr>
        <w:t> </w:t>
      </w:r>
      <w:r>
        <w:rPr/>
        <w:t>High Court (Federal High Court, the High Court of a State or the High Court of Federal Capital Territory) were saddled with responsibility to trying offences, hearing and determining proceedings</w:t>
      </w:r>
      <w:r>
        <w:rPr>
          <w:spacing w:val="-1"/>
        </w:rPr>
        <w:t> </w:t>
      </w:r>
      <w:r>
        <w:rPr/>
        <w:t>arising</w:t>
      </w:r>
      <w:r>
        <w:rPr>
          <w:spacing w:val="-6"/>
        </w:rPr>
        <w:t> </w:t>
      </w:r>
      <w:r>
        <w:rPr/>
        <w:t>under</w:t>
      </w:r>
      <w:r>
        <w:rPr>
          <w:spacing w:val="-3"/>
        </w:rPr>
        <w:t> </w:t>
      </w:r>
      <w:r>
        <w:rPr/>
        <w:t>the</w:t>
      </w:r>
      <w:r>
        <w:rPr>
          <w:spacing w:val="-3"/>
        </w:rPr>
        <w:t> </w:t>
      </w:r>
      <w:r>
        <w:rPr/>
        <w:t>TIP</w:t>
      </w:r>
      <w:r>
        <w:rPr>
          <w:spacing w:val="-3"/>
        </w:rPr>
        <w:t> </w:t>
      </w:r>
      <w:r>
        <w:rPr/>
        <w:t>Act.</w:t>
      </w:r>
      <w:r>
        <w:rPr>
          <w:spacing w:val="-1"/>
        </w:rPr>
        <w:t> </w:t>
      </w:r>
      <w:r>
        <w:rPr/>
        <w:t>Issues</w:t>
      </w:r>
      <w:r>
        <w:rPr>
          <w:spacing w:val="-3"/>
        </w:rPr>
        <w:t> </w:t>
      </w:r>
      <w:r>
        <w:rPr/>
        <w:t>of</w:t>
      </w:r>
      <w:r>
        <w:rPr>
          <w:spacing w:val="-3"/>
        </w:rPr>
        <w:t> </w:t>
      </w:r>
      <w:r>
        <w:rPr/>
        <w:t>search,</w:t>
      </w:r>
      <w:r>
        <w:rPr>
          <w:spacing w:val="-1"/>
        </w:rPr>
        <w:t> </w:t>
      </w:r>
      <w:r>
        <w:rPr/>
        <w:t>arrest</w:t>
      </w:r>
      <w:r>
        <w:rPr>
          <w:spacing w:val="-3"/>
        </w:rPr>
        <w:t> </w:t>
      </w:r>
      <w:r>
        <w:rPr/>
        <w:t>and</w:t>
      </w:r>
      <w:r>
        <w:rPr>
          <w:spacing w:val="-2"/>
        </w:rPr>
        <w:t> </w:t>
      </w:r>
      <w:r>
        <w:rPr/>
        <w:t>seizure</w:t>
      </w:r>
      <w:r>
        <w:rPr>
          <w:spacing w:val="-2"/>
        </w:rPr>
        <w:t> </w:t>
      </w:r>
      <w:r>
        <w:rPr/>
        <w:t>are</w:t>
      </w:r>
      <w:r>
        <w:rPr>
          <w:spacing w:val="-3"/>
        </w:rPr>
        <w:t> </w:t>
      </w:r>
      <w:r>
        <w:rPr/>
        <w:t>contained in part VII (sections 43-47). Attachment and forfeiture of asset are covered under part VIII (sections 48-60) as part IX (sections 61-66) provides for treatment of trafficked persons. The sections made ample provisions for non-detention or prosecution of a trafficked person in certain circumstances, right of victim to information, establishment of Transit Shelter and right to compensation or restitution. Victims of Trafficking</w:t>
      </w:r>
      <w:r>
        <w:rPr>
          <w:spacing w:val="-1"/>
        </w:rPr>
        <w:t> </w:t>
      </w:r>
      <w:r>
        <w:rPr/>
        <w:t>Trust Fund, mutual legal assistance, exchange of information and extradiction are provided for in Parts X (sections 67-68) and XI (69-74) respectively. Part XII (sections 75-83) provides for miscellaneous matters such as pre action notice among other things.</w:t>
      </w:r>
    </w:p>
    <w:p>
      <w:pPr>
        <w:pStyle w:val="BodyText"/>
        <w:spacing w:line="480" w:lineRule="auto" w:before="48"/>
        <w:ind w:left="248" w:right="242"/>
      </w:pPr>
      <w:r>
        <w:rPr/>
        <w:t>Globally, the fundamental policy in the operation of a legal system is that </w:t>
      </w:r>
      <w:r>
        <w:rPr>
          <w:i/>
        </w:rPr>
        <w:t>ignoratia juris non excusat </w:t>
      </w:r>
      <w:r>
        <w:rPr/>
        <w:t>(ignorance of the law is not excuse). The doctrine assumes that the law</w:t>
      </w:r>
      <w:r>
        <w:rPr>
          <w:spacing w:val="-1"/>
        </w:rPr>
        <w:t> </w:t>
      </w:r>
      <w:r>
        <w:rPr/>
        <w:t>in question has been properly</w:t>
      </w:r>
      <w:r>
        <w:rPr>
          <w:spacing w:val="-5"/>
        </w:rPr>
        <w:t> </w:t>
      </w:r>
      <w:r>
        <w:rPr/>
        <w:t>published</w:t>
      </w:r>
      <w:r>
        <w:rPr>
          <w:spacing w:val="-1"/>
        </w:rPr>
        <w:t> </w:t>
      </w:r>
      <w:r>
        <w:rPr/>
        <w:t>and distributed, hence</w:t>
      </w:r>
      <w:r>
        <w:rPr>
          <w:spacing w:val="-1"/>
        </w:rPr>
        <w:t> </w:t>
      </w:r>
      <w:r>
        <w:rPr/>
        <w:t>in a</w:t>
      </w:r>
      <w:r>
        <w:rPr>
          <w:spacing w:val="-1"/>
        </w:rPr>
        <w:t> </w:t>
      </w:r>
      <w:r>
        <w:rPr/>
        <w:t>base</w:t>
      </w:r>
      <w:r>
        <w:rPr>
          <w:spacing w:val="-1"/>
        </w:rPr>
        <w:t> </w:t>
      </w:r>
      <w:r>
        <w:rPr/>
        <w:t>line</w:t>
      </w:r>
      <w:r>
        <w:rPr>
          <w:spacing w:val="-1"/>
        </w:rPr>
        <w:t> </w:t>
      </w:r>
      <w:r>
        <w:rPr/>
        <w:t>survey conducted by NAPTIP, it was gathered that about 135 respondents out of 250 representing</w:t>
      </w:r>
      <w:r>
        <w:rPr>
          <w:spacing w:val="16"/>
        </w:rPr>
        <w:t> </w:t>
      </w:r>
      <w:r>
        <w:rPr/>
        <w:t>63%</w:t>
      </w:r>
      <w:r>
        <w:rPr>
          <w:spacing w:val="19"/>
        </w:rPr>
        <w:t> </w:t>
      </w:r>
      <w:r>
        <w:rPr/>
        <w:t>know</w:t>
      </w:r>
      <w:r>
        <w:rPr>
          <w:spacing w:val="22"/>
        </w:rPr>
        <w:t> </w:t>
      </w:r>
      <w:r>
        <w:rPr/>
        <w:t>of</w:t>
      </w:r>
      <w:r>
        <w:rPr>
          <w:spacing w:val="18"/>
        </w:rPr>
        <w:t> </w:t>
      </w:r>
      <w:r>
        <w:rPr/>
        <w:t>the</w:t>
      </w:r>
      <w:r>
        <w:rPr>
          <w:spacing w:val="19"/>
        </w:rPr>
        <w:t> </w:t>
      </w:r>
      <w:r>
        <w:rPr/>
        <w:t>polices</w:t>
      </w:r>
      <w:r>
        <w:rPr>
          <w:spacing w:val="20"/>
        </w:rPr>
        <w:t> </w:t>
      </w:r>
      <w:r>
        <w:rPr/>
        <w:t>and</w:t>
      </w:r>
      <w:r>
        <w:rPr>
          <w:spacing w:val="20"/>
        </w:rPr>
        <w:t> </w:t>
      </w:r>
      <w:r>
        <w:rPr/>
        <w:t>legislation</w:t>
      </w:r>
      <w:r>
        <w:rPr>
          <w:spacing w:val="19"/>
        </w:rPr>
        <w:t> </w:t>
      </w:r>
      <w:r>
        <w:rPr/>
        <w:t>against</w:t>
      </w:r>
      <w:r>
        <w:rPr>
          <w:spacing w:val="21"/>
        </w:rPr>
        <w:t> </w:t>
      </w:r>
      <w:r>
        <w:rPr/>
        <w:t>human</w:t>
      </w:r>
      <w:r>
        <w:rPr>
          <w:spacing w:val="19"/>
        </w:rPr>
        <w:t> </w:t>
      </w:r>
      <w:r>
        <w:rPr/>
        <w:t>trafficking</w:t>
      </w:r>
      <w:r>
        <w:rPr>
          <w:spacing w:val="18"/>
        </w:rPr>
        <w:t> </w:t>
      </w:r>
      <w:r>
        <w:rPr>
          <w:spacing w:val="-2"/>
        </w:rPr>
        <w:t>while</w:t>
      </w:r>
    </w:p>
    <w:p>
      <w:pPr>
        <w:pStyle w:val="BodyText"/>
        <w:jc w:val="left"/>
        <w:rPr>
          <w:sz w:val="12"/>
        </w:rPr>
      </w:pPr>
      <w:r>
        <w:rPr/>
        <mc:AlternateContent>
          <mc:Choice Requires="wps">
            <w:drawing>
              <wp:anchor distT="0" distB="0" distL="0" distR="0" allowOverlap="1" layoutInCell="1" locked="0" behindDoc="1" simplePos="0" relativeHeight="487618048">
                <wp:simplePos x="0" y="0"/>
                <wp:positionH relativeFrom="page">
                  <wp:posOffset>1097584</wp:posOffset>
                </wp:positionH>
                <wp:positionV relativeFrom="paragraph">
                  <wp:posOffset>102978</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108563pt;width:144.020pt;height:.72003pt;mso-position-horizontal-relative:page;mso-position-vertical-relative:paragraph;z-index:-15698432;mso-wrap-distance-left:0;mso-wrap-distance-right:0" id="docshape69" filled="true" fillcolor="#000000" stroked="false">
                <v:fill type="solid"/>
                <w10:wrap type="topAndBottom"/>
              </v:rect>
            </w:pict>
          </mc:Fallback>
        </mc:AlternateContent>
      </w:r>
    </w:p>
    <w:p>
      <w:pPr>
        <w:spacing w:after="0"/>
        <w:jc w:val="left"/>
        <w:rPr>
          <w:sz w:val="12"/>
        </w:rPr>
        <w:sectPr>
          <w:footerReference w:type="default" r:id="rId11"/>
          <w:pgSz w:w="11910" w:h="16840"/>
          <w:pgMar w:header="0" w:footer="1491" w:top="800" w:bottom="1680" w:left="1480" w:right="1480"/>
        </w:sectPr>
      </w:pPr>
    </w:p>
    <w:p>
      <w:pPr>
        <w:pStyle w:val="BodyText"/>
        <w:spacing w:line="480" w:lineRule="auto" w:before="73"/>
        <w:ind w:left="248" w:right="245"/>
      </w:pPr>
      <w:r>
        <w:rPr/>
        <w:t>33% said they do not know of the existence of any law against human trafficking in Nigeria</w:t>
      </w:r>
      <w:r>
        <w:rPr>
          <w:vertAlign w:val="superscript"/>
        </w:rPr>
        <w:t>23</w:t>
      </w:r>
      <w:r>
        <w:rPr>
          <w:vertAlign w:val="baseline"/>
        </w:rPr>
        <w:t>. It therefore, shows that a reasonable number of people are aware of the existence of a legislation that prohibits human trafficking in Nigeria.</w:t>
      </w:r>
    </w:p>
    <w:p>
      <w:pPr>
        <w:pStyle w:val="Heading1"/>
        <w:numPr>
          <w:ilvl w:val="1"/>
          <w:numId w:val="18"/>
        </w:numPr>
        <w:tabs>
          <w:tab w:pos="607" w:val="left" w:leader="none"/>
        </w:tabs>
        <w:spacing w:line="240" w:lineRule="auto" w:before="6" w:after="0"/>
        <w:ind w:left="607" w:right="0" w:hanging="359"/>
        <w:jc w:val="both"/>
      </w:pPr>
      <w:r>
        <w:rPr/>
        <w:t>Criminal</w:t>
      </w:r>
      <w:r>
        <w:rPr>
          <w:spacing w:val="-4"/>
        </w:rPr>
        <w:t> </w:t>
      </w:r>
      <w:r>
        <w:rPr/>
        <w:t>Code</w:t>
      </w:r>
      <w:r>
        <w:rPr>
          <w:spacing w:val="-2"/>
        </w:rPr>
        <w:t> </w:t>
      </w:r>
      <w:r>
        <w:rPr>
          <w:spacing w:val="-5"/>
        </w:rPr>
        <w:t>Act</w:t>
      </w:r>
    </w:p>
    <w:p>
      <w:pPr>
        <w:pStyle w:val="BodyText"/>
        <w:spacing w:line="480" w:lineRule="auto" w:before="271"/>
        <w:ind w:left="248" w:right="243"/>
      </w:pPr>
      <w:r>
        <w:rPr/>
        <w:t>Prior to the promulgation of anti-trafficking legislation in 2003, provisions relating to human trafficking and other related matters could be found scattered in the Criminal Code, Penal Codes, Labour Laws and other laws. The Criminal Code Act is a jurisdictional legislation dealing with criminal offences and applicable in the Southern part of Nigeria. The Criminal Code Act, promulgated in June 1916 does not define</w:t>
      </w:r>
      <w:r>
        <w:rPr>
          <w:spacing w:val="40"/>
        </w:rPr>
        <w:t> </w:t>
      </w:r>
      <w:r>
        <w:rPr/>
        <w:t>what constitutes human trafficking nor does it deal with the various forms of human trafficking. However, it deals and contains provisions which may constitute external trafficking for prostitution and slavery. For example;</w:t>
      </w:r>
    </w:p>
    <w:p>
      <w:pPr>
        <w:pStyle w:val="ListParagraph"/>
        <w:numPr>
          <w:ilvl w:val="0"/>
          <w:numId w:val="32"/>
        </w:numPr>
        <w:tabs>
          <w:tab w:pos="540" w:val="left" w:leader="none"/>
        </w:tabs>
        <w:spacing w:line="480" w:lineRule="auto" w:before="1" w:after="0"/>
        <w:ind w:left="248" w:right="245" w:firstLine="0"/>
        <w:jc w:val="both"/>
        <w:rPr>
          <w:sz w:val="24"/>
        </w:rPr>
      </w:pPr>
      <w:r>
        <w:rPr>
          <w:b/>
          <w:sz w:val="24"/>
        </w:rPr>
        <w:t>Procurement for Prostitution: </w:t>
      </w:r>
      <w:r>
        <w:rPr>
          <w:sz w:val="24"/>
        </w:rPr>
        <w:t>The Criminal Code Act makes it an offence to procure women and girls for prostitution in or outside Nigeria. Section 232 provides </w:t>
      </w:r>
      <w:r>
        <w:rPr>
          <w:spacing w:val="-2"/>
          <w:sz w:val="24"/>
        </w:rPr>
        <w:t>that</w:t>
      </w:r>
      <w:r>
        <w:rPr>
          <w:spacing w:val="-2"/>
          <w:sz w:val="24"/>
          <w:vertAlign w:val="superscript"/>
        </w:rPr>
        <w:t>24</w:t>
      </w:r>
      <w:r>
        <w:rPr>
          <w:spacing w:val="-2"/>
          <w:sz w:val="24"/>
          <w:vertAlign w:val="baseline"/>
        </w:rPr>
        <w:t>:</w:t>
      </w:r>
    </w:p>
    <w:p>
      <w:pPr>
        <w:pStyle w:val="BodyText"/>
        <w:ind w:left="2408"/>
      </w:pPr>
      <w:r>
        <w:rPr/>
        <w:t>Any</w:t>
      </w:r>
      <w:r>
        <w:rPr>
          <w:spacing w:val="-7"/>
        </w:rPr>
        <w:t> </w:t>
      </w:r>
      <w:r>
        <w:rPr/>
        <w:t>person</w:t>
      </w:r>
      <w:r>
        <w:rPr>
          <w:spacing w:val="2"/>
        </w:rPr>
        <w:t> </w:t>
      </w:r>
      <w:r>
        <w:rPr>
          <w:spacing w:val="-4"/>
        </w:rPr>
        <w:t>who-</w:t>
      </w:r>
    </w:p>
    <w:p>
      <w:pPr>
        <w:pStyle w:val="ListParagraph"/>
        <w:numPr>
          <w:ilvl w:val="1"/>
          <w:numId w:val="32"/>
        </w:numPr>
        <w:tabs>
          <w:tab w:pos="2408" w:val="left" w:leader="none"/>
        </w:tabs>
        <w:spacing w:line="240" w:lineRule="auto" w:before="0" w:after="0"/>
        <w:ind w:left="2408" w:right="2120" w:hanging="360"/>
        <w:jc w:val="both"/>
        <w:rPr>
          <w:sz w:val="24"/>
        </w:rPr>
      </w:pPr>
      <w:r>
        <w:rPr>
          <w:sz w:val="24"/>
        </w:rPr>
        <w:t>procures a girl or woman who is under the</w:t>
      </w:r>
      <w:r>
        <w:rPr>
          <w:spacing w:val="40"/>
          <w:sz w:val="24"/>
        </w:rPr>
        <w:t> </w:t>
      </w:r>
      <w:r>
        <w:rPr>
          <w:sz w:val="24"/>
        </w:rPr>
        <w:t>age of eighteen years to have unlawful carnal connection with any other person or </w:t>
      </w:r>
      <w:r>
        <w:rPr>
          <w:sz w:val="24"/>
        </w:rPr>
        <w:t>persons, either in Nigeria or elsewhere; or</w:t>
      </w:r>
    </w:p>
    <w:p>
      <w:pPr>
        <w:pStyle w:val="ListParagraph"/>
        <w:numPr>
          <w:ilvl w:val="1"/>
          <w:numId w:val="32"/>
        </w:numPr>
        <w:tabs>
          <w:tab w:pos="2408" w:val="left" w:leader="none"/>
        </w:tabs>
        <w:spacing w:line="240" w:lineRule="auto" w:before="0" w:after="0"/>
        <w:ind w:left="2408" w:right="2120" w:hanging="360"/>
        <w:jc w:val="both"/>
        <w:rPr>
          <w:sz w:val="24"/>
        </w:rPr>
      </w:pPr>
      <w:r>
        <w:rPr>
          <w:sz w:val="24"/>
        </w:rPr>
        <w:t>procures a woman or girl to become </w:t>
      </w:r>
      <w:r>
        <w:rPr>
          <w:sz w:val="24"/>
        </w:rPr>
        <w:t>a common prostitute, either in Nigeria, or elsewhere; or</w:t>
      </w:r>
    </w:p>
    <w:p>
      <w:pPr>
        <w:pStyle w:val="ListParagraph"/>
        <w:numPr>
          <w:ilvl w:val="1"/>
          <w:numId w:val="32"/>
        </w:numPr>
        <w:tabs>
          <w:tab w:pos="2408" w:val="left" w:leader="none"/>
        </w:tabs>
        <w:spacing w:line="240" w:lineRule="auto" w:before="1" w:after="0"/>
        <w:ind w:left="2408" w:right="2120" w:hanging="360"/>
        <w:jc w:val="both"/>
        <w:rPr>
          <w:sz w:val="24"/>
        </w:rPr>
      </w:pPr>
      <w:r>
        <w:rPr>
          <w:sz w:val="24"/>
        </w:rPr>
        <w:t>procures a woman or girl to leave </w:t>
      </w:r>
      <w:r>
        <w:rPr>
          <w:sz w:val="24"/>
        </w:rPr>
        <w:t>Nigeria with intent that she</w:t>
      </w:r>
      <w:r>
        <w:rPr>
          <w:spacing w:val="-1"/>
          <w:sz w:val="24"/>
        </w:rPr>
        <w:t> </w:t>
      </w:r>
      <w:r>
        <w:rPr>
          <w:sz w:val="24"/>
        </w:rPr>
        <w:t>may</w:t>
      </w:r>
      <w:r>
        <w:rPr>
          <w:spacing w:val="-2"/>
          <w:sz w:val="24"/>
        </w:rPr>
        <w:t> </w:t>
      </w:r>
      <w:r>
        <w:rPr>
          <w:sz w:val="24"/>
        </w:rPr>
        <w:t>become an inmate of a brothel elsewhere; or</w:t>
      </w:r>
    </w:p>
    <w:p>
      <w:pPr>
        <w:pStyle w:val="ListParagraph"/>
        <w:numPr>
          <w:ilvl w:val="1"/>
          <w:numId w:val="32"/>
        </w:numPr>
        <w:tabs>
          <w:tab w:pos="2408" w:val="left" w:leader="none"/>
        </w:tabs>
        <w:spacing w:line="240" w:lineRule="auto" w:before="0" w:after="0"/>
        <w:ind w:left="2408" w:right="2119" w:hanging="360"/>
        <w:jc w:val="both"/>
        <w:rPr>
          <w:sz w:val="24"/>
        </w:rPr>
      </w:pPr>
      <w:r>
        <w:rPr>
          <w:sz w:val="24"/>
        </w:rPr>
        <w:t>procures a woman or girl to leave her </w:t>
      </w:r>
      <w:r>
        <w:rPr>
          <w:sz w:val="24"/>
        </w:rPr>
        <w:t>usual place</w:t>
      </w:r>
      <w:r>
        <w:rPr>
          <w:spacing w:val="-1"/>
          <w:sz w:val="24"/>
        </w:rPr>
        <w:t> </w:t>
      </w:r>
      <w:r>
        <w:rPr>
          <w:sz w:val="24"/>
        </w:rPr>
        <w:t>of abode</w:t>
      </w:r>
      <w:r>
        <w:rPr>
          <w:spacing w:val="-1"/>
          <w:sz w:val="24"/>
        </w:rPr>
        <w:t> </w:t>
      </w:r>
      <w:r>
        <w:rPr>
          <w:sz w:val="24"/>
        </w:rPr>
        <w:t>in Nigeria, with intent that she may, for the purpose of prostitution, become an inmate of a brothel, either in Nigeria or </w:t>
      </w:r>
      <w:r>
        <w:rPr>
          <w:spacing w:val="-2"/>
          <w:sz w:val="24"/>
        </w:rPr>
        <w:t>elsewhere;</w:t>
      </w:r>
    </w:p>
    <w:p>
      <w:pPr>
        <w:pStyle w:val="BodyText"/>
        <w:ind w:left="2408" w:right="2122"/>
      </w:pPr>
      <w:r>
        <w:rPr/>
        <w:t>is guilty of a misdemeanor, and is liable to imprisonment for two years. A person </w:t>
      </w:r>
      <w:r>
        <w:rPr/>
        <w:t>cannot be</w:t>
      </w:r>
      <w:r>
        <w:rPr>
          <w:spacing w:val="-1"/>
        </w:rPr>
        <w:t> </w:t>
      </w:r>
      <w:r>
        <w:rPr/>
        <w:t>convicted</w:t>
      </w:r>
      <w:r>
        <w:rPr>
          <w:spacing w:val="2"/>
        </w:rPr>
        <w:t> </w:t>
      </w:r>
      <w:r>
        <w:rPr/>
        <w:t>of</w:t>
      </w:r>
      <w:r>
        <w:rPr>
          <w:spacing w:val="1"/>
        </w:rPr>
        <w:t> </w:t>
      </w:r>
      <w:r>
        <w:rPr/>
        <w:t>any</w:t>
      </w:r>
      <w:r>
        <w:rPr>
          <w:spacing w:val="-3"/>
        </w:rPr>
        <w:t> </w:t>
      </w:r>
      <w:r>
        <w:rPr/>
        <w:t>of</w:t>
      </w:r>
      <w:r>
        <w:rPr>
          <w:spacing w:val="1"/>
        </w:rPr>
        <w:t> </w:t>
      </w:r>
      <w:r>
        <w:rPr/>
        <w:t>the</w:t>
      </w:r>
      <w:r>
        <w:rPr>
          <w:spacing w:val="1"/>
        </w:rPr>
        <w:t> </w:t>
      </w:r>
      <w:r>
        <w:rPr/>
        <w:t>offences</w:t>
      </w:r>
      <w:r>
        <w:rPr>
          <w:spacing w:val="2"/>
        </w:rPr>
        <w:t> </w:t>
      </w:r>
      <w:r>
        <w:rPr/>
        <w:t>defined</w:t>
      </w:r>
      <w:r>
        <w:rPr>
          <w:spacing w:val="3"/>
        </w:rPr>
        <w:t> </w:t>
      </w:r>
      <w:r>
        <w:rPr>
          <w:spacing w:val="-5"/>
        </w:rPr>
        <w:t>in</w:t>
      </w:r>
    </w:p>
    <w:p>
      <w:pPr>
        <w:pStyle w:val="BodyText"/>
        <w:spacing w:before="7"/>
        <w:jc w:val="left"/>
        <w:rPr>
          <w:sz w:val="12"/>
        </w:rPr>
      </w:pPr>
      <w:r>
        <w:rPr/>
        <mc:AlternateContent>
          <mc:Choice Requires="wps">
            <w:drawing>
              <wp:anchor distT="0" distB="0" distL="0" distR="0" allowOverlap="1" layoutInCell="1" locked="0" behindDoc="1" simplePos="0" relativeHeight="487618560">
                <wp:simplePos x="0" y="0"/>
                <wp:positionH relativeFrom="page">
                  <wp:posOffset>1097584</wp:posOffset>
                </wp:positionH>
                <wp:positionV relativeFrom="paragraph">
                  <wp:posOffset>107901</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496220pt;width:144.020pt;height:.72003pt;mso-position-horizontal-relative:page;mso-position-vertical-relative:paragraph;z-index:-15697920;mso-wrap-distance-left:0;mso-wrap-distance-right:0" id="docshape72" filled="true" fillcolor="#000000" stroked="false">
                <v:fill type="solid"/>
                <w10:wrap type="topAndBottom"/>
              </v:rect>
            </w:pict>
          </mc:Fallback>
        </mc:AlternateContent>
      </w:r>
    </w:p>
    <w:p>
      <w:pPr>
        <w:spacing w:line="242" w:lineRule="auto" w:before="121"/>
        <w:ind w:left="474" w:right="367" w:hanging="226"/>
        <w:jc w:val="left"/>
        <w:rPr>
          <w:sz w:val="18"/>
        </w:rPr>
      </w:pPr>
      <w:r>
        <w:rPr>
          <w:rFonts w:ascii="Calibri" w:hAnsi="Calibri"/>
          <w:sz w:val="18"/>
          <w:vertAlign w:val="superscript"/>
        </w:rPr>
        <w:t>23</w:t>
      </w:r>
      <w:r>
        <w:rPr>
          <w:rFonts w:ascii="Calibri" w:hAnsi="Calibri"/>
          <w:sz w:val="18"/>
          <w:vertAlign w:val="baseline"/>
        </w:rPr>
        <w:t> </w:t>
      </w:r>
      <w:r>
        <w:rPr>
          <w:sz w:val="18"/>
          <w:vertAlign w:val="baseline"/>
        </w:rPr>
        <w:t>UNDOC,</w:t>
      </w:r>
      <w:r>
        <w:rPr>
          <w:spacing w:val="-2"/>
          <w:sz w:val="18"/>
          <w:vertAlign w:val="baseline"/>
        </w:rPr>
        <w:t> </w:t>
      </w:r>
      <w:r>
        <w:rPr>
          <w:sz w:val="18"/>
          <w:vertAlign w:val="baseline"/>
        </w:rPr>
        <w:t>Country</w:t>
      </w:r>
      <w:r>
        <w:rPr>
          <w:spacing w:val="39"/>
          <w:sz w:val="18"/>
          <w:vertAlign w:val="baseline"/>
        </w:rPr>
        <w:t> </w:t>
      </w:r>
      <w:r>
        <w:rPr>
          <w:sz w:val="18"/>
          <w:vertAlign w:val="baseline"/>
        </w:rPr>
        <w:t>Office</w:t>
      </w:r>
      <w:r>
        <w:rPr>
          <w:spacing w:val="-3"/>
          <w:sz w:val="18"/>
          <w:vertAlign w:val="baseline"/>
        </w:rPr>
        <w:t> </w:t>
      </w:r>
      <w:r>
        <w:rPr>
          <w:sz w:val="18"/>
          <w:vertAlign w:val="baseline"/>
        </w:rPr>
        <w:t>Nigeria.,</w:t>
      </w:r>
      <w:r>
        <w:rPr>
          <w:spacing w:val="-1"/>
          <w:sz w:val="18"/>
          <w:vertAlign w:val="baseline"/>
        </w:rPr>
        <w:t> </w:t>
      </w:r>
      <w:r>
        <w:rPr>
          <w:sz w:val="18"/>
          <w:vertAlign w:val="baseline"/>
        </w:rPr>
        <w:t>Knowledge,</w:t>
      </w:r>
      <w:r>
        <w:rPr>
          <w:spacing w:val="-2"/>
          <w:sz w:val="18"/>
          <w:vertAlign w:val="baseline"/>
        </w:rPr>
        <w:t> </w:t>
      </w:r>
      <w:r>
        <w:rPr>
          <w:sz w:val="18"/>
          <w:vertAlign w:val="baseline"/>
        </w:rPr>
        <w:t>Attitudes</w:t>
      </w:r>
      <w:r>
        <w:rPr>
          <w:spacing w:val="-2"/>
          <w:sz w:val="18"/>
          <w:vertAlign w:val="baseline"/>
        </w:rPr>
        <w:t> </w:t>
      </w:r>
      <w:r>
        <w:rPr>
          <w:sz w:val="18"/>
          <w:vertAlign w:val="baseline"/>
        </w:rPr>
        <w:t>and</w:t>
      </w:r>
      <w:r>
        <w:rPr>
          <w:spacing w:val="-6"/>
          <w:sz w:val="18"/>
          <w:vertAlign w:val="baseline"/>
        </w:rPr>
        <w:t> </w:t>
      </w:r>
      <w:r>
        <w:rPr>
          <w:sz w:val="18"/>
          <w:vertAlign w:val="baseline"/>
        </w:rPr>
        <w:t>Perceptions</w:t>
      </w:r>
      <w:r>
        <w:rPr>
          <w:spacing w:val="-5"/>
          <w:sz w:val="18"/>
          <w:vertAlign w:val="baseline"/>
        </w:rPr>
        <w:t> </w:t>
      </w:r>
      <w:r>
        <w:rPr>
          <w:sz w:val="18"/>
          <w:vertAlign w:val="baseline"/>
        </w:rPr>
        <w:t>on</w:t>
      </w:r>
      <w:r>
        <w:rPr>
          <w:spacing w:val="-3"/>
          <w:sz w:val="18"/>
          <w:vertAlign w:val="baseline"/>
        </w:rPr>
        <w:t> </w:t>
      </w:r>
      <w:r>
        <w:rPr>
          <w:sz w:val="18"/>
          <w:vertAlign w:val="baseline"/>
        </w:rPr>
        <w:t>Trafficking</w:t>
      </w:r>
      <w:r>
        <w:rPr>
          <w:spacing w:val="-3"/>
          <w:sz w:val="18"/>
          <w:vertAlign w:val="baseline"/>
        </w:rPr>
        <w:t> </w:t>
      </w:r>
      <w:r>
        <w:rPr>
          <w:sz w:val="18"/>
          <w:vertAlign w:val="baseline"/>
        </w:rPr>
        <w:t>in</w:t>
      </w:r>
      <w:r>
        <w:rPr>
          <w:spacing w:val="-1"/>
          <w:sz w:val="18"/>
          <w:vertAlign w:val="baseline"/>
        </w:rPr>
        <w:t> </w:t>
      </w:r>
      <w:r>
        <w:rPr>
          <w:sz w:val="18"/>
          <w:vertAlign w:val="baseline"/>
        </w:rPr>
        <w:t>Persons</w:t>
      </w:r>
      <w:r>
        <w:rPr>
          <w:spacing w:val="-2"/>
          <w:sz w:val="18"/>
          <w:vertAlign w:val="baseline"/>
        </w:rPr>
        <w:t> </w:t>
      </w:r>
      <w:r>
        <w:rPr>
          <w:sz w:val="18"/>
          <w:vertAlign w:val="baseline"/>
        </w:rPr>
        <w:t>and Smuggling of Migrants in Nigeria – A Base</w:t>
      </w:r>
      <w:r>
        <w:rPr>
          <w:spacing w:val="40"/>
          <w:sz w:val="18"/>
          <w:vertAlign w:val="baseline"/>
        </w:rPr>
        <w:t> </w:t>
      </w:r>
      <w:r>
        <w:rPr>
          <w:sz w:val="18"/>
          <w:vertAlign w:val="baseline"/>
        </w:rPr>
        <w:t>line Survey</w:t>
      </w:r>
    </w:p>
    <w:p>
      <w:pPr>
        <w:spacing w:after="0" w:line="242" w:lineRule="auto"/>
        <w:jc w:val="left"/>
        <w:rPr>
          <w:sz w:val="18"/>
        </w:rPr>
        <w:sectPr>
          <w:footerReference w:type="default" r:id="rId12"/>
          <w:pgSz w:w="11910" w:h="16840"/>
          <w:pgMar w:header="0" w:footer="1407" w:top="800" w:bottom="1600" w:left="1480" w:right="1480"/>
        </w:sectPr>
      </w:pPr>
    </w:p>
    <w:p>
      <w:pPr>
        <w:pStyle w:val="BodyText"/>
        <w:spacing w:before="73"/>
        <w:ind w:left="2408" w:right="2120"/>
      </w:pPr>
      <w:r>
        <w:rPr/>
        <w:t>this section upon the </w:t>
      </w:r>
      <w:r>
        <w:rPr/>
        <w:t>uncorroborated testimony of one witness.</w:t>
      </w:r>
    </w:p>
    <w:p>
      <w:pPr>
        <w:pStyle w:val="BodyText"/>
        <w:spacing w:line="480" w:lineRule="auto" w:before="231"/>
        <w:ind w:left="248" w:right="239"/>
      </w:pPr>
      <w:r>
        <w:rPr/>
        <w:t>The researcher is of the view that imprisonment for a term of two years is grossly inadequate and not capable of preventing external and internal human trafficking for</w:t>
      </w:r>
      <w:r>
        <w:rPr>
          <w:spacing w:val="80"/>
        </w:rPr>
        <w:t> </w:t>
      </w:r>
      <w:r>
        <w:rPr/>
        <w:t>the purpose of prostitution.</w:t>
      </w:r>
    </w:p>
    <w:p>
      <w:pPr>
        <w:pStyle w:val="ListParagraph"/>
        <w:numPr>
          <w:ilvl w:val="0"/>
          <w:numId w:val="32"/>
        </w:numPr>
        <w:tabs>
          <w:tab w:pos="504" w:val="left" w:leader="none"/>
        </w:tabs>
        <w:spacing w:line="480" w:lineRule="auto" w:before="0" w:after="0"/>
        <w:ind w:left="248" w:right="240" w:firstLine="0"/>
        <w:jc w:val="both"/>
        <w:rPr>
          <w:sz w:val="24"/>
        </w:rPr>
      </w:pPr>
      <w:r>
        <w:rPr>
          <w:b/>
          <w:sz w:val="24"/>
        </w:rPr>
        <w:t>Dealing in Slaves and Using a Person for Security for Debt: </w:t>
      </w:r>
      <w:r>
        <w:rPr>
          <w:sz w:val="24"/>
        </w:rPr>
        <w:t>The Criminal Code Act also prohibits slave dealing and using a person for security for debt</w:t>
      </w:r>
      <w:r>
        <w:rPr>
          <w:sz w:val="24"/>
          <w:vertAlign w:val="superscript"/>
        </w:rPr>
        <w:t>25</w:t>
      </w:r>
      <w:r>
        <w:rPr>
          <w:sz w:val="24"/>
          <w:vertAlign w:val="baseline"/>
        </w:rPr>
        <w:t>.</w:t>
      </w:r>
      <w:r>
        <w:rPr>
          <w:spacing w:val="40"/>
          <w:sz w:val="24"/>
          <w:vertAlign w:val="baseline"/>
        </w:rPr>
        <w:t> </w:t>
      </w:r>
      <w:r>
        <w:rPr>
          <w:sz w:val="24"/>
          <w:vertAlign w:val="baseline"/>
        </w:rPr>
        <w:t>The prohibition is contained in section 369 and it state that:</w:t>
      </w:r>
    </w:p>
    <w:p>
      <w:pPr>
        <w:pStyle w:val="BodyText"/>
        <w:spacing w:before="1"/>
        <w:ind w:left="2408"/>
      </w:pPr>
      <w:r>
        <w:rPr/>
        <w:t>Any</w:t>
      </w:r>
      <w:r>
        <w:rPr>
          <w:spacing w:val="-7"/>
        </w:rPr>
        <w:t> </w:t>
      </w:r>
      <w:r>
        <w:rPr/>
        <w:t>person</w:t>
      </w:r>
      <w:r>
        <w:rPr>
          <w:spacing w:val="2"/>
        </w:rPr>
        <w:t> </w:t>
      </w:r>
      <w:r>
        <w:rPr>
          <w:spacing w:val="-4"/>
        </w:rPr>
        <w:t>who-</w:t>
      </w:r>
    </w:p>
    <w:p>
      <w:pPr>
        <w:pStyle w:val="ListParagraph"/>
        <w:numPr>
          <w:ilvl w:val="1"/>
          <w:numId w:val="32"/>
        </w:numPr>
        <w:tabs>
          <w:tab w:pos="2408" w:val="left" w:leader="none"/>
        </w:tabs>
        <w:spacing w:line="240" w:lineRule="auto" w:before="0" w:after="0"/>
        <w:ind w:left="2408" w:right="2121" w:hanging="360"/>
        <w:jc w:val="both"/>
        <w:rPr>
          <w:sz w:val="24"/>
        </w:rPr>
      </w:pPr>
      <w:r>
        <w:rPr>
          <w:sz w:val="24"/>
        </w:rPr>
        <w:t>deal or trades in purchases, sells, transfers or takes any slave;</w:t>
      </w:r>
    </w:p>
    <w:p>
      <w:pPr>
        <w:pStyle w:val="ListParagraph"/>
        <w:numPr>
          <w:ilvl w:val="1"/>
          <w:numId w:val="32"/>
        </w:numPr>
        <w:tabs>
          <w:tab w:pos="2408" w:val="left" w:leader="none"/>
        </w:tabs>
        <w:spacing w:line="240" w:lineRule="auto" w:before="0" w:after="0"/>
        <w:ind w:left="2408" w:right="2117" w:hanging="360"/>
        <w:jc w:val="both"/>
        <w:rPr>
          <w:sz w:val="24"/>
        </w:rPr>
      </w:pPr>
      <w:r>
        <w:rPr>
          <w:sz w:val="24"/>
        </w:rPr>
        <w:t>deals</w:t>
      </w:r>
      <w:r>
        <w:rPr>
          <w:spacing w:val="-1"/>
          <w:sz w:val="24"/>
        </w:rPr>
        <w:t> </w:t>
      </w:r>
      <w:r>
        <w:rPr>
          <w:sz w:val="24"/>
        </w:rPr>
        <w:t>or</w:t>
      </w:r>
      <w:r>
        <w:rPr>
          <w:spacing w:val="-3"/>
          <w:sz w:val="24"/>
        </w:rPr>
        <w:t> </w:t>
      </w:r>
      <w:r>
        <w:rPr>
          <w:sz w:val="24"/>
        </w:rPr>
        <w:t>trades</w:t>
      </w:r>
      <w:r>
        <w:rPr>
          <w:spacing w:val="-2"/>
          <w:sz w:val="24"/>
        </w:rPr>
        <w:t> </w:t>
      </w:r>
      <w:r>
        <w:rPr>
          <w:sz w:val="24"/>
        </w:rPr>
        <w:t>in</w:t>
      </w:r>
      <w:r>
        <w:rPr>
          <w:spacing w:val="-1"/>
          <w:sz w:val="24"/>
        </w:rPr>
        <w:t> </w:t>
      </w:r>
      <w:r>
        <w:rPr>
          <w:sz w:val="24"/>
        </w:rPr>
        <w:t>purchases,</w:t>
      </w:r>
      <w:r>
        <w:rPr>
          <w:spacing w:val="-2"/>
          <w:sz w:val="24"/>
        </w:rPr>
        <w:t> </w:t>
      </w:r>
      <w:r>
        <w:rPr>
          <w:sz w:val="24"/>
        </w:rPr>
        <w:t>sells,</w:t>
      </w:r>
      <w:r>
        <w:rPr>
          <w:spacing w:val="-2"/>
          <w:sz w:val="24"/>
        </w:rPr>
        <w:t> </w:t>
      </w:r>
      <w:r>
        <w:rPr>
          <w:sz w:val="24"/>
        </w:rPr>
        <w:t>transfers</w:t>
      </w:r>
      <w:r>
        <w:rPr>
          <w:spacing w:val="-2"/>
          <w:sz w:val="24"/>
        </w:rPr>
        <w:t> </w:t>
      </w:r>
      <w:r>
        <w:rPr>
          <w:sz w:val="24"/>
        </w:rPr>
        <w:t>or takes any person in order or so that such person should be held or treated as a slave;</w:t>
      </w:r>
    </w:p>
    <w:p>
      <w:pPr>
        <w:pStyle w:val="ListParagraph"/>
        <w:numPr>
          <w:ilvl w:val="1"/>
          <w:numId w:val="32"/>
        </w:numPr>
        <w:tabs>
          <w:tab w:pos="2408" w:val="left" w:leader="none"/>
        </w:tabs>
        <w:spacing w:line="240" w:lineRule="auto" w:before="0" w:after="0"/>
        <w:ind w:left="2408" w:right="2120" w:hanging="360"/>
        <w:jc w:val="both"/>
        <w:rPr>
          <w:sz w:val="24"/>
        </w:rPr>
      </w:pPr>
      <w:r>
        <w:rPr>
          <w:sz w:val="24"/>
        </w:rPr>
        <w:t>places or receives any person in servitude </w:t>
      </w:r>
      <w:r>
        <w:rPr>
          <w:sz w:val="24"/>
        </w:rPr>
        <w:t>as</w:t>
      </w:r>
      <w:r>
        <w:rPr>
          <w:spacing w:val="40"/>
          <w:sz w:val="24"/>
        </w:rPr>
        <w:t> </w:t>
      </w:r>
      <w:r>
        <w:rPr>
          <w:sz w:val="24"/>
        </w:rPr>
        <w:t>a pledge or a security for debt whether then due and owing, or to be incurred or contingent, whether under the name of a</w:t>
      </w:r>
      <w:r>
        <w:rPr>
          <w:spacing w:val="40"/>
          <w:sz w:val="24"/>
        </w:rPr>
        <w:t> </w:t>
      </w:r>
      <w:r>
        <w:rPr>
          <w:sz w:val="24"/>
        </w:rPr>
        <w:t>pawn or by whatever other name such person may be called or known;</w:t>
      </w:r>
    </w:p>
    <w:p>
      <w:pPr>
        <w:pStyle w:val="ListParagraph"/>
        <w:numPr>
          <w:ilvl w:val="1"/>
          <w:numId w:val="32"/>
        </w:numPr>
        <w:tabs>
          <w:tab w:pos="2408" w:val="left" w:leader="none"/>
        </w:tabs>
        <w:spacing w:line="240" w:lineRule="auto" w:before="1" w:after="0"/>
        <w:ind w:left="2408" w:right="2117" w:hanging="360"/>
        <w:jc w:val="both"/>
        <w:rPr>
          <w:sz w:val="24"/>
        </w:rPr>
      </w:pPr>
      <w:r>
        <w:rPr>
          <w:sz w:val="24"/>
        </w:rPr>
        <w:t>conveys or induces any person to come</w:t>
      </w:r>
      <w:r>
        <w:rPr>
          <w:spacing w:val="40"/>
          <w:sz w:val="24"/>
        </w:rPr>
        <w:t> </w:t>
      </w:r>
      <w:r>
        <w:rPr>
          <w:sz w:val="24"/>
        </w:rPr>
        <w:t>within the limits of</w:t>
      </w:r>
      <w:r>
        <w:rPr>
          <w:spacing w:val="-1"/>
          <w:sz w:val="24"/>
        </w:rPr>
        <w:t> </w:t>
      </w:r>
      <w:r>
        <w:rPr>
          <w:sz w:val="24"/>
        </w:rPr>
        <w:t>Nigeria</w:t>
      </w:r>
      <w:r>
        <w:rPr>
          <w:spacing w:val="-1"/>
          <w:sz w:val="24"/>
        </w:rPr>
        <w:t> </w:t>
      </w:r>
      <w:r>
        <w:rPr>
          <w:sz w:val="24"/>
        </w:rPr>
        <w:t>in order</w:t>
      </w:r>
      <w:r>
        <w:rPr>
          <w:spacing w:val="-1"/>
          <w:sz w:val="24"/>
        </w:rPr>
        <w:t> </w:t>
      </w:r>
      <w:r>
        <w:rPr>
          <w:sz w:val="24"/>
        </w:rPr>
        <w:t>or</w:t>
      </w:r>
      <w:r>
        <w:rPr>
          <w:spacing w:val="-1"/>
          <w:sz w:val="24"/>
        </w:rPr>
        <w:t> </w:t>
      </w:r>
      <w:r>
        <w:rPr>
          <w:sz w:val="24"/>
        </w:rPr>
        <w:t>so that such a person should be held, </w:t>
      </w:r>
      <w:r>
        <w:rPr>
          <w:sz w:val="24"/>
        </w:rPr>
        <w:t>possessed,</w:t>
      </w:r>
      <w:r>
        <w:rPr>
          <w:spacing w:val="80"/>
          <w:sz w:val="24"/>
        </w:rPr>
        <w:t> </w:t>
      </w:r>
      <w:r>
        <w:rPr>
          <w:sz w:val="24"/>
        </w:rPr>
        <w:t>dealt or traded in, purchased, sold, or transferred as a slave, or be placed in servitude as a pledge or security for debt;</w:t>
      </w:r>
    </w:p>
    <w:p>
      <w:pPr>
        <w:pStyle w:val="ListParagraph"/>
        <w:numPr>
          <w:ilvl w:val="1"/>
          <w:numId w:val="32"/>
        </w:numPr>
        <w:tabs>
          <w:tab w:pos="2408" w:val="left" w:leader="none"/>
        </w:tabs>
        <w:spacing w:line="240" w:lineRule="auto" w:before="0" w:after="0"/>
        <w:ind w:left="2408" w:right="2117" w:hanging="360"/>
        <w:jc w:val="both"/>
        <w:rPr>
          <w:sz w:val="24"/>
        </w:rPr>
      </w:pPr>
      <w:r>
        <w:rPr>
          <w:spacing w:val="-3"/>
          <w:sz w:val="24"/>
        </w:rPr>
        <w:t> </w:t>
      </w:r>
      <w:r>
        <w:rPr>
          <w:sz w:val="24"/>
        </w:rPr>
        <w:t>​conveys</w:t>
      </w:r>
      <w:r>
        <w:rPr>
          <w:spacing w:val="-1"/>
          <w:sz w:val="24"/>
        </w:rPr>
        <w:t> </w:t>
      </w:r>
      <w:r>
        <w:rPr>
          <w:sz w:val="24"/>
        </w:rPr>
        <w:t>or</w:t>
      </w:r>
      <w:r>
        <w:rPr>
          <w:spacing w:val="-2"/>
          <w:sz w:val="24"/>
        </w:rPr>
        <w:t> </w:t>
      </w:r>
      <w:r>
        <w:rPr>
          <w:sz w:val="24"/>
        </w:rPr>
        <w:t>sends</w:t>
      </w:r>
      <w:r>
        <w:rPr>
          <w:spacing w:val="-1"/>
          <w:sz w:val="24"/>
        </w:rPr>
        <w:t> </w:t>
      </w:r>
      <w:r>
        <w:rPr>
          <w:sz w:val="24"/>
        </w:rPr>
        <w:t>or</w:t>
      </w:r>
      <w:r>
        <w:rPr>
          <w:spacing w:val="-2"/>
          <w:sz w:val="24"/>
        </w:rPr>
        <w:t> </w:t>
      </w:r>
      <w:r>
        <w:rPr>
          <w:sz w:val="24"/>
        </w:rPr>
        <w:t>induces</w:t>
      </w:r>
      <w:r>
        <w:rPr>
          <w:spacing w:val="-1"/>
          <w:sz w:val="24"/>
        </w:rPr>
        <w:t> </w:t>
      </w:r>
      <w:r>
        <w:rPr>
          <w:sz w:val="24"/>
        </w:rPr>
        <w:t>any</w:t>
      </w:r>
      <w:r>
        <w:rPr>
          <w:spacing w:val="-9"/>
          <w:sz w:val="24"/>
        </w:rPr>
        <w:t> </w:t>
      </w:r>
      <w:r>
        <w:rPr>
          <w:sz w:val="24"/>
        </w:rPr>
        <w:t>person</w:t>
      </w:r>
      <w:r>
        <w:rPr>
          <w:spacing w:val="-2"/>
          <w:sz w:val="24"/>
        </w:rPr>
        <w:t> </w:t>
      </w:r>
      <w:r>
        <w:rPr>
          <w:sz w:val="24"/>
        </w:rPr>
        <w:t>to</w:t>
      </w:r>
      <w:r>
        <w:rPr>
          <w:spacing w:val="-1"/>
          <w:sz w:val="24"/>
        </w:rPr>
        <w:t> </w:t>
      </w:r>
      <w:r>
        <w:rPr>
          <w:sz w:val="24"/>
        </w:rPr>
        <w:t>go out of the limits of Nigeria in order or so that such should be possessed, dealt or traded in, purchased, sold, or transferred as a slave, or be placed in servitude as a pledge or </w:t>
      </w:r>
      <w:r>
        <w:rPr>
          <w:sz w:val="24"/>
        </w:rPr>
        <w:t>security for debt;</w:t>
      </w:r>
    </w:p>
    <w:p>
      <w:pPr>
        <w:pStyle w:val="ListParagraph"/>
        <w:numPr>
          <w:ilvl w:val="1"/>
          <w:numId w:val="32"/>
        </w:numPr>
        <w:tabs>
          <w:tab w:pos="2408" w:val="left" w:leader="none"/>
        </w:tabs>
        <w:spacing w:line="240" w:lineRule="auto" w:before="0" w:after="0"/>
        <w:ind w:left="2408" w:right="2118" w:hanging="360"/>
        <w:jc w:val="both"/>
        <w:rPr>
          <w:sz w:val="24"/>
        </w:rPr>
      </w:pPr>
      <w:r>
        <w:rPr>
          <w:sz w:val="24"/>
        </w:rPr>
        <w:t>whether or not a citizen of Nigeria holds or possesses in Nigeria any person as a slave;</w:t>
      </w:r>
    </w:p>
    <w:p>
      <w:pPr>
        <w:pStyle w:val="ListParagraph"/>
        <w:numPr>
          <w:ilvl w:val="1"/>
          <w:numId w:val="32"/>
        </w:numPr>
        <w:tabs>
          <w:tab w:pos="2408" w:val="left" w:leader="none"/>
        </w:tabs>
        <w:spacing w:line="240" w:lineRule="auto" w:before="0" w:after="0"/>
        <w:ind w:left="2408" w:right="2121" w:hanging="360"/>
        <w:jc w:val="both"/>
        <w:rPr>
          <w:sz w:val="24"/>
        </w:rPr>
      </w:pPr>
      <w:r>
        <w:rPr>
          <w:sz w:val="24"/>
        </w:rPr>
        <w:t>enters into any contract or agreement with or without consideration for doing any of </w:t>
      </w:r>
      <w:r>
        <w:rPr>
          <w:sz w:val="24"/>
        </w:rPr>
        <w:t>the acts or accomplishing any of the purposes herein above enumerated;</w:t>
      </w:r>
    </w:p>
    <w:p>
      <w:pPr>
        <w:pStyle w:val="BodyText"/>
        <w:ind w:left="2408" w:right="2124"/>
      </w:pPr>
      <w:r>
        <w:rPr/>
        <w:t>is guilty of slave dealing and liable to imprisonment for fourteen years.</w:t>
      </w:r>
    </w:p>
    <w:p>
      <w:pPr>
        <w:spacing w:after="0"/>
        <w:sectPr>
          <w:footerReference w:type="default" r:id="rId13"/>
          <w:pgSz w:w="11910" w:h="16840"/>
          <w:pgMar w:header="0" w:footer="1600" w:top="800" w:bottom="1800" w:left="1480" w:right="1480"/>
        </w:sectPr>
      </w:pPr>
    </w:p>
    <w:p>
      <w:pPr>
        <w:pStyle w:val="BodyText"/>
        <w:spacing w:line="480" w:lineRule="auto" w:before="73"/>
        <w:ind w:left="248" w:right="246"/>
      </w:pPr>
      <w:r>
        <w:rPr/>
        <w:t>The above provision is similar to the provision of section 25 of the TIP Act. However, on conviction, there is no provision for fine as stated under the TIP Act.</w:t>
      </w:r>
    </w:p>
    <w:p>
      <w:pPr>
        <w:pStyle w:val="ListParagraph"/>
        <w:numPr>
          <w:ilvl w:val="0"/>
          <w:numId w:val="32"/>
        </w:numPr>
        <w:tabs>
          <w:tab w:pos="509" w:val="left" w:leader="none"/>
        </w:tabs>
        <w:spacing w:line="480" w:lineRule="auto" w:before="1" w:after="0"/>
        <w:ind w:left="248" w:right="241" w:firstLine="0"/>
        <w:jc w:val="both"/>
        <w:rPr>
          <w:sz w:val="24"/>
        </w:rPr>
      </w:pPr>
      <w:r>
        <w:rPr>
          <w:b/>
          <w:sz w:val="24"/>
        </w:rPr>
        <w:t>Confinement: </w:t>
      </w:r>
      <w:r>
        <w:rPr>
          <w:sz w:val="24"/>
        </w:rPr>
        <w:t>The Criminal Code Act criminalized unlawful deprivation of liberty by confinement or detention. It states that:</w:t>
      </w:r>
    </w:p>
    <w:p>
      <w:pPr>
        <w:pStyle w:val="BodyText"/>
        <w:spacing w:before="24"/>
        <w:ind w:left="2408" w:right="2114"/>
      </w:pPr>
      <w:r>
        <w:rPr/>
        <w:t>Any person who unlawfully confines or detains another in any place against his will, or otherwise unlawfully deprives another of his personal liberty, is guilty of a misdemeanor, and is liable to imprisonment for two years</w:t>
      </w:r>
      <w:r>
        <w:rPr>
          <w:vertAlign w:val="superscript"/>
        </w:rPr>
        <w:t>26</w:t>
      </w:r>
      <w:r>
        <w:rPr>
          <w:vertAlign w:val="baseline"/>
        </w:rPr>
        <w:t>.</w:t>
      </w:r>
    </w:p>
    <w:p>
      <w:pPr>
        <w:pStyle w:val="BodyText"/>
        <w:spacing w:line="480" w:lineRule="auto" w:before="274"/>
        <w:ind w:left="248" w:right="243"/>
      </w:pPr>
      <w:r>
        <w:rPr/>
        <w:t>The above section supplements the constitutional provision against breach of right to liberty.</w:t>
      </w:r>
      <w:r>
        <w:rPr>
          <w:spacing w:val="40"/>
        </w:rPr>
        <w:t> </w:t>
      </w:r>
      <w:r>
        <w:rPr/>
        <w:t>The researcher is of the view that the two years imprisonment is inadequate having regards to the importance placed on liberty by the constitution.</w:t>
      </w:r>
    </w:p>
    <w:p>
      <w:pPr>
        <w:pStyle w:val="ListParagraph"/>
        <w:numPr>
          <w:ilvl w:val="0"/>
          <w:numId w:val="32"/>
        </w:numPr>
        <w:tabs>
          <w:tab w:pos="521" w:val="left" w:leader="none"/>
        </w:tabs>
        <w:spacing w:line="480" w:lineRule="auto" w:before="0" w:after="0"/>
        <w:ind w:left="248" w:right="243" w:firstLine="0"/>
        <w:jc w:val="both"/>
        <w:rPr>
          <w:sz w:val="24"/>
        </w:rPr>
      </w:pPr>
      <w:r>
        <w:rPr>
          <w:b/>
          <w:sz w:val="24"/>
        </w:rPr>
        <w:t>Defilement of Women: </w:t>
      </w:r>
      <w:r>
        <w:rPr>
          <w:sz w:val="24"/>
        </w:rPr>
        <w:t>Furthermore, the Criminal Code Act seeks to punish any person who procures defilement of woman by threats or fraud or by administering drugs. Section 224 provides that:</w:t>
      </w:r>
    </w:p>
    <w:p>
      <w:pPr>
        <w:pStyle w:val="BodyText"/>
        <w:spacing w:before="1"/>
        <w:ind w:left="2408"/>
      </w:pPr>
      <w:r>
        <w:rPr/>
        <w:t>Any</w:t>
      </w:r>
      <w:r>
        <w:rPr>
          <w:spacing w:val="-7"/>
        </w:rPr>
        <w:t> </w:t>
      </w:r>
      <w:r>
        <w:rPr/>
        <w:t>person</w:t>
      </w:r>
      <w:r>
        <w:rPr>
          <w:spacing w:val="2"/>
        </w:rPr>
        <w:t> </w:t>
      </w:r>
      <w:r>
        <w:rPr>
          <w:spacing w:val="-4"/>
        </w:rPr>
        <w:t>who-</w:t>
      </w:r>
    </w:p>
    <w:p>
      <w:pPr>
        <w:pStyle w:val="ListParagraph"/>
        <w:numPr>
          <w:ilvl w:val="1"/>
          <w:numId w:val="32"/>
        </w:numPr>
        <w:tabs>
          <w:tab w:pos="2408" w:val="left" w:leader="none"/>
        </w:tabs>
        <w:spacing w:line="240" w:lineRule="auto" w:before="0" w:after="0"/>
        <w:ind w:left="2408" w:right="2119" w:hanging="360"/>
        <w:jc w:val="both"/>
        <w:rPr>
          <w:sz w:val="24"/>
        </w:rPr>
      </w:pPr>
      <w:r>
        <w:rPr>
          <w:sz w:val="24"/>
        </w:rPr>
        <w:t>by threats or intimidation of any kind procures a woman or a girl, to have </w:t>
      </w:r>
      <w:r>
        <w:rPr>
          <w:sz w:val="24"/>
        </w:rPr>
        <w:t>unlawful carnal connection with a man, either in Nigeria or elsewhere; or</w:t>
      </w:r>
    </w:p>
    <w:p>
      <w:pPr>
        <w:pStyle w:val="ListParagraph"/>
        <w:numPr>
          <w:ilvl w:val="1"/>
          <w:numId w:val="32"/>
        </w:numPr>
        <w:tabs>
          <w:tab w:pos="2408" w:val="left" w:leader="none"/>
        </w:tabs>
        <w:spacing w:line="240" w:lineRule="auto" w:before="0" w:after="0"/>
        <w:ind w:left="2408" w:right="2120" w:hanging="360"/>
        <w:jc w:val="both"/>
        <w:rPr>
          <w:sz w:val="24"/>
        </w:rPr>
      </w:pPr>
      <w:r>
        <w:rPr>
          <w:sz w:val="24"/>
        </w:rPr>
        <w:t>by any false pretence procures a woman or a girl, to have unlawful carnal connection with a man, either in Nigeria or elsewhere; or</w:t>
      </w:r>
    </w:p>
    <w:p>
      <w:pPr>
        <w:pStyle w:val="ListParagraph"/>
        <w:numPr>
          <w:ilvl w:val="1"/>
          <w:numId w:val="32"/>
        </w:numPr>
        <w:tabs>
          <w:tab w:pos="2408" w:val="left" w:leader="none"/>
        </w:tabs>
        <w:spacing w:line="240" w:lineRule="auto" w:before="0" w:after="0"/>
        <w:ind w:left="2408" w:right="2120" w:hanging="360"/>
        <w:jc w:val="both"/>
        <w:rPr>
          <w:sz w:val="24"/>
        </w:rPr>
      </w:pPr>
      <w:r>
        <w:rPr>
          <w:sz w:val="24"/>
        </w:rPr>
        <w:t>administer to a woman or a girl, or causes a woman or a girl to take, any drug or other thing</w:t>
      </w:r>
      <w:r>
        <w:rPr>
          <w:spacing w:val="80"/>
          <w:sz w:val="24"/>
        </w:rPr>
        <w:t> </w:t>
      </w:r>
      <w:r>
        <w:rPr>
          <w:sz w:val="24"/>
        </w:rPr>
        <w:t>with intent to stupefy or over power</w:t>
      </w:r>
      <w:r>
        <w:rPr>
          <w:spacing w:val="40"/>
          <w:sz w:val="24"/>
        </w:rPr>
        <w:t> </w:t>
      </w:r>
      <w:r>
        <w:rPr>
          <w:sz w:val="24"/>
        </w:rPr>
        <w:t>her in order to enable any man, whether a particular</w:t>
      </w:r>
      <w:r>
        <w:rPr>
          <w:spacing w:val="-4"/>
          <w:sz w:val="24"/>
        </w:rPr>
        <w:t> </w:t>
      </w:r>
      <w:r>
        <w:rPr>
          <w:sz w:val="24"/>
        </w:rPr>
        <w:t>man</w:t>
      </w:r>
      <w:r>
        <w:rPr>
          <w:spacing w:val="-2"/>
          <w:sz w:val="24"/>
        </w:rPr>
        <w:t> </w:t>
      </w:r>
      <w:r>
        <w:rPr>
          <w:sz w:val="24"/>
        </w:rPr>
        <w:t>or</w:t>
      </w:r>
      <w:r>
        <w:rPr>
          <w:spacing w:val="-4"/>
          <w:sz w:val="24"/>
        </w:rPr>
        <w:t> </w:t>
      </w:r>
      <w:r>
        <w:rPr>
          <w:sz w:val="24"/>
        </w:rPr>
        <w:t>not,</w:t>
      </w:r>
      <w:r>
        <w:rPr>
          <w:spacing w:val="-3"/>
          <w:sz w:val="24"/>
        </w:rPr>
        <w:t> </w:t>
      </w:r>
      <w:r>
        <w:rPr>
          <w:sz w:val="24"/>
        </w:rPr>
        <w:t>to have</w:t>
      </w:r>
      <w:r>
        <w:rPr>
          <w:spacing w:val="-4"/>
          <w:sz w:val="24"/>
        </w:rPr>
        <w:t> </w:t>
      </w:r>
      <w:r>
        <w:rPr>
          <w:sz w:val="24"/>
        </w:rPr>
        <w:t>unlawful</w:t>
      </w:r>
      <w:r>
        <w:rPr>
          <w:spacing w:val="-4"/>
          <w:sz w:val="24"/>
        </w:rPr>
        <w:t> </w:t>
      </w:r>
      <w:r>
        <w:rPr>
          <w:sz w:val="24"/>
        </w:rPr>
        <w:t>carnal knowledge of her,</w:t>
      </w:r>
    </w:p>
    <w:p>
      <w:pPr>
        <w:pStyle w:val="BodyText"/>
        <w:spacing w:before="207"/>
        <w:ind w:left="2408" w:right="2123"/>
      </w:pPr>
      <w:r>
        <w:rPr/>
        <w:t>is guilty of a misdemeanor, and is liable to imprisonment for two years.</w:t>
      </w:r>
    </w:p>
    <w:p>
      <w:pPr>
        <w:pStyle w:val="BodyText"/>
        <w:jc w:val="left"/>
      </w:pPr>
    </w:p>
    <w:p>
      <w:pPr>
        <w:pStyle w:val="BodyText"/>
        <w:spacing w:line="480" w:lineRule="auto"/>
        <w:ind w:left="248" w:right="251"/>
      </w:pPr>
      <w:r>
        <w:rPr/>
        <w:t>The above provisions covers offences committed in Nigeria and outside Nigeria. It is</w:t>
      </w:r>
      <w:r>
        <w:rPr>
          <w:spacing w:val="80"/>
        </w:rPr>
        <w:t> </w:t>
      </w:r>
      <w:r>
        <w:rPr/>
        <w:t>an attempt to curtailed unlawful carnal knowledge of children and women in Nigeria and elsewhere.</w:t>
      </w:r>
    </w:p>
    <w:p>
      <w:pPr>
        <w:spacing w:after="0" w:line="480" w:lineRule="auto"/>
        <w:sectPr>
          <w:footerReference w:type="default" r:id="rId14"/>
          <w:pgSz w:w="11910" w:h="16840"/>
          <w:pgMar w:header="0" w:footer="1600" w:top="800" w:bottom="1800" w:left="1480" w:right="1480"/>
        </w:sectPr>
      </w:pPr>
    </w:p>
    <w:p>
      <w:pPr>
        <w:pStyle w:val="ListParagraph"/>
        <w:numPr>
          <w:ilvl w:val="0"/>
          <w:numId w:val="32"/>
        </w:numPr>
        <w:tabs>
          <w:tab w:pos="526" w:val="left" w:leader="none"/>
        </w:tabs>
        <w:spacing w:line="480" w:lineRule="auto" w:before="73" w:after="0"/>
        <w:ind w:left="248" w:right="241" w:firstLine="0"/>
        <w:jc w:val="both"/>
        <w:rPr>
          <w:sz w:val="24"/>
        </w:rPr>
      </w:pPr>
      <w:r>
        <w:rPr>
          <w:b/>
          <w:sz w:val="24"/>
        </w:rPr>
        <w:t>Living on Earning of Prostitution: </w:t>
      </w:r>
      <w:r>
        <w:rPr>
          <w:sz w:val="24"/>
        </w:rPr>
        <w:t>Living on the earnings of prostitutes is also regarded as an offence under the Criminal Code Act. Hence, traffickers can be prosecuted</w:t>
      </w:r>
      <w:r>
        <w:rPr>
          <w:spacing w:val="-1"/>
          <w:sz w:val="24"/>
        </w:rPr>
        <w:t> </w:t>
      </w:r>
      <w:r>
        <w:rPr>
          <w:sz w:val="24"/>
        </w:rPr>
        <w:t>under</w:t>
      </w:r>
      <w:r>
        <w:rPr>
          <w:spacing w:val="-1"/>
          <w:sz w:val="24"/>
        </w:rPr>
        <w:t> </w:t>
      </w:r>
      <w:r>
        <w:rPr>
          <w:sz w:val="24"/>
        </w:rPr>
        <w:t>this section as most of</w:t>
      </w:r>
      <w:r>
        <w:rPr>
          <w:spacing w:val="-1"/>
          <w:sz w:val="24"/>
        </w:rPr>
        <w:t> </w:t>
      </w:r>
      <w:r>
        <w:rPr>
          <w:sz w:val="24"/>
        </w:rPr>
        <w:t>them live</w:t>
      </w:r>
      <w:r>
        <w:rPr>
          <w:spacing w:val="-3"/>
          <w:sz w:val="24"/>
        </w:rPr>
        <w:t> </w:t>
      </w:r>
      <w:r>
        <w:rPr>
          <w:sz w:val="24"/>
        </w:rPr>
        <w:t>on the</w:t>
      </w:r>
      <w:r>
        <w:rPr>
          <w:spacing w:val="-1"/>
          <w:sz w:val="24"/>
        </w:rPr>
        <w:t> </w:t>
      </w:r>
      <w:r>
        <w:rPr>
          <w:sz w:val="24"/>
        </w:rPr>
        <w:t>profit from human trafficking. But the researcher also doubt sustenance of a charge under this provision as the victims of the said trafficking never consented to the said prostitution.</w:t>
      </w:r>
    </w:p>
    <w:p>
      <w:pPr>
        <w:pStyle w:val="BodyText"/>
        <w:spacing w:before="1"/>
        <w:ind w:left="248"/>
      </w:pPr>
      <w:r>
        <w:rPr/>
        <w:t>Section</w:t>
      </w:r>
      <w:r>
        <w:rPr>
          <w:spacing w:val="-1"/>
        </w:rPr>
        <w:t> </w:t>
      </w:r>
      <w:r>
        <w:rPr/>
        <w:t>225A</w:t>
      </w:r>
      <w:r>
        <w:rPr>
          <w:spacing w:val="-1"/>
        </w:rPr>
        <w:t> </w:t>
      </w:r>
      <w:r>
        <w:rPr/>
        <w:t>of</w:t>
      </w:r>
      <w:r>
        <w:rPr>
          <w:spacing w:val="-3"/>
        </w:rPr>
        <w:t> </w:t>
      </w:r>
      <w:r>
        <w:rPr/>
        <w:t>the Criminal</w:t>
      </w:r>
      <w:r>
        <w:rPr>
          <w:spacing w:val="-1"/>
        </w:rPr>
        <w:t> </w:t>
      </w:r>
      <w:r>
        <w:rPr/>
        <w:t>Code</w:t>
      </w:r>
      <w:r>
        <w:rPr>
          <w:spacing w:val="-2"/>
        </w:rPr>
        <w:t> </w:t>
      </w:r>
      <w:r>
        <w:rPr/>
        <w:t>Act states </w:t>
      </w:r>
      <w:r>
        <w:rPr>
          <w:spacing w:val="-2"/>
        </w:rPr>
        <w:t>that:</w:t>
      </w:r>
    </w:p>
    <w:p>
      <w:pPr>
        <w:pStyle w:val="BodyText"/>
        <w:jc w:val="left"/>
      </w:pPr>
    </w:p>
    <w:p>
      <w:pPr>
        <w:pStyle w:val="ListParagraph"/>
        <w:numPr>
          <w:ilvl w:val="1"/>
          <w:numId w:val="32"/>
        </w:numPr>
        <w:tabs>
          <w:tab w:pos="2408" w:val="left" w:leader="none"/>
        </w:tabs>
        <w:spacing w:line="240" w:lineRule="auto" w:before="0" w:after="0"/>
        <w:ind w:left="2408" w:right="0" w:hanging="360"/>
        <w:jc w:val="both"/>
        <w:rPr>
          <w:sz w:val="24"/>
        </w:rPr>
      </w:pPr>
      <w:r>
        <w:rPr>
          <w:sz w:val="24"/>
        </w:rPr>
        <w:t>Every</w:t>
      </w:r>
      <w:r>
        <w:rPr>
          <w:spacing w:val="-7"/>
          <w:sz w:val="24"/>
        </w:rPr>
        <w:t> </w:t>
      </w:r>
      <w:r>
        <w:rPr>
          <w:sz w:val="24"/>
        </w:rPr>
        <w:t>male person</w:t>
      </w:r>
      <w:r>
        <w:rPr>
          <w:spacing w:val="1"/>
          <w:sz w:val="24"/>
        </w:rPr>
        <w:t> </w:t>
      </w:r>
      <w:r>
        <w:rPr>
          <w:spacing w:val="-4"/>
          <w:sz w:val="24"/>
        </w:rPr>
        <w:t>who-</w:t>
      </w:r>
    </w:p>
    <w:p>
      <w:pPr>
        <w:pStyle w:val="ListParagraph"/>
        <w:numPr>
          <w:ilvl w:val="2"/>
          <w:numId w:val="32"/>
        </w:numPr>
        <w:tabs>
          <w:tab w:pos="2408" w:val="left" w:leader="none"/>
        </w:tabs>
        <w:spacing w:line="240" w:lineRule="auto" w:before="1" w:after="0"/>
        <w:ind w:left="2408" w:right="2121" w:hanging="360"/>
        <w:jc w:val="both"/>
        <w:rPr>
          <w:sz w:val="24"/>
        </w:rPr>
      </w:pPr>
      <w:r>
        <w:rPr>
          <w:sz w:val="24"/>
        </w:rPr>
        <w:t>knowingly lives wholly or in part on </w:t>
      </w:r>
      <w:r>
        <w:rPr>
          <w:sz w:val="24"/>
        </w:rPr>
        <w:t>the earning of prostitution; or</w:t>
      </w:r>
    </w:p>
    <w:p>
      <w:pPr>
        <w:pStyle w:val="ListParagraph"/>
        <w:numPr>
          <w:ilvl w:val="2"/>
          <w:numId w:val="32"/>
        </w:numPr>
        <w:tabs>
          <w:tab w:pos="2408" w:val="left" w:leader="none"/>
        </w:tabs>
        <w:spacing w:line="240" w:lineRule="auto" w:before="0" w:after="0"/>
        <w:ind w:left="2408" w:right="2117" w:hanging="360"/>
        <w:jc w:val="both"/>
        <w:rPr>
          <w:sz w:val="24"/>
        </w:rPr>
      </w:pPr>
      <w:r>
        <w:rPr>
          <w:sz w:val="24"/>
        </w:rPr>
        <w:t>in any public place persistently solicits or importunes for immoral purposes, shall be liable to imprisonment for two years, and, in the case of a second or subsequent</w:t>
      </w:r>
      <w:r>
        <w:rPr>
          <w:spacing w:val="40"/>
          <w:sz w:val="24"/>
        </w:rPr>
        <w:t> </w:t>
      </w:r>
      <w:r>
        <w:rPr>
          <w:sz w:val="24"/>
        </w:rPr>
        <w:t>conviction, shall, in addition to any term of imprisonment awarded, be liable to canning</w:t>
      </w:r>
    </w:p>
    <w:p>
      <w:pPr>
        <w:pStyle w:val="BodyText"/>
        <w:jc w:val="left"/>
      </w:pPr>
    </w:p>
    <w:p>
      <w:pPr>
        <w:pStyle w:val="BodyText"/>
        <w:spacing w:line="480" w:lineRule="auto"/>
        <w:ind w:left="248" w:right="244"/>
      </w:pPr>
      <w:r>
        <w:rPr/>
        <w:t>There are further other several provisions dealing with sexual offences in the Criminal Code Act. However, ironically most of the offences that constitute manifestation of human trafficking are regarded as misdemeanours and penalties range from fines and imprisonment of between two to seven years that are not adequate enough to deter </w:t>
      </w:r>
      <w:r>
        <w:rPr>
          <w:spacing w:val="-2"/>
        </w:rPr>
        <w:t>traffickers</w:t>
      </w:r>
      <w:r>
        <w:rPr>
          <w:spacing w:val="-2"/>
          <w:vertAlign w:val="superscript"/>
        </w:rPr>
        <w:t>27</w:t>
      </w:r>
      <w:r>
        <w:rPr>
          <w:spacing w:val="-2"/>
          <w:vertAlign w:val="baseline"/>
        </w:rPr>
        <w:t>.</w:t>
      </w:r>
    </w:p>
    <w:p>
      <w:pPr>
        <w:pStyle w:val="BodyText"/>
        <w:spacing w:line="480" w:lineRule="auto"/>
        <w:ind w:left="248" w:right="243"/>
      </w:pPr>
      <w:r>
        <w:rPr/>
        <w:t>Nevertheless, prosecution of human trafficking related offences under the Criminal Code Act has reduces as a result of coming into force of TIP Act, hence all human trafficking related offences are directed at NAPTIP for full scale investigation and possible prosecution.</w:t>
      </w:r>
    </w:p>
    <w:p>
      <w:pPr>
        <w:pStyle w:val="Heading1"/>
        <w:numPr>
          <w:ilvl w:val="1"/>
          <w:numId w:val="18"/>
        </w:numPr>
        <w:tabs>
          <w:tab w:pos="607" w:val="left" w:leader="none"/>
        </w:tabs>
        <w:spacing w:line="240" w:lineRule="auto" w:before="6" w:after="0"/>
        <w:ind w:left="607" w:right="0" w:hanging="359"/>
        <w:jc w:val="both"/>
      </w:pPr>
      <w:r>
        <w:rPr/>
        <w:t>Penal</w:t>
      </w:r>
      <w:r>
        <w:rPr>
          <w:spacing w:val="-3"/>
        </w:rPr>
        <w:t> </w:t>
      </w:r>
      <w:r>
        <w:rPr/>
        <w:t>Code</w:t>
      </w:r>
      <w:r>
        <w:rPr>
          <w:spacing w:val="-2"/>
        </w:rPr>
        <w:t> </w:t>
      </w:r>
      <w:r>
        <w:rPr>
          <w:spacing w:val="-5"/>
        </w:rPr>
        <w:t>Act</w:t>
      </w:r>
    </w:p>
    <w:p>
      <w:pPr>
        <w:pStyle w:val="BodyText"/>
        <w:spacing w:line="480" w:lineRule="auto" w:before="271"/>
        <w:ind w:left="248" w:right="244"/>
      </w:pPr>
      <w:r>
        <w:rPr/>
        <w:t>The Penal Code (Northern States) Federal Provisions Act (Penal Code Act), promulgated on 30</w:t>
      </w:r>
      <w:r>
        <w:rPr>
          <w:vertAlign w:val="superscript"/>
        </w:rPr>
        <w:t>th</w:t>
      </w:r>
      <w:r>
        <w:rPr>
          <w:vertAlign w:val="baseline"/>
        </w:rPr>
        <w:t> September, 1960, is also a jurisdictional legislation dealing with criminal offences and applicable in the Northern part of Nigeria. It was shaped and fashioned</w:t>
      </w:r>
      <w:r>
        <w:rPr>
          <w:spacing w:val="8"/>
          <w:vertAlign w:val="baseline"/>
        </w:rPr>
        <w:t> </w:t>
      </w:r>
      <w:r>
        <w:rPr>
          <w:vertAlign w:val="baseline"/>
        </w:rPr>
        <w:t>after</w:t>
      </w:r>
      <w:r>
        <w:rPr>
          <w:spacing w:val="10"/>
          <w:vertAlign w:val="baseline"/>
        </w:rPr>
        <w:t> </w:t>
      </w:r>
      <w:r>
        <w:rPr>
          <w:vertAlign w:val="baseline"/>
        </w:rPr>
        <w:t>the</w:t>
      </w:r>
      <w:r>
        <w:rPr>
          <w:spacing w:val="10"/>
          <w:vertAlign w:val="baseline"/>
        </w:rPr>
        <w:t> </w:t>
      </w:r>
      <w:r>
        <w:rPr>
          <w:vertAlign w:val="baseline"/>
        </w:rPr>
        <w:t>Sudan</w:t>
      </w:r>
      <w:r>
        <w:rPr>
          <w:spacing w:val="10"/>
          <w:vertAlign w:val="baseline"/>
        </w:rPr>
        <w:t> </w:t>
      </w:r>
      <w:r>
        <w:rPr>
          <w:vertAlign w:val="baseline"/>
        </w:rPr>
        <w:t>Criminal</w:t>
      </w:r>
      <w:r>
        <w:rPr>
          <w:spacing w:val="12"/>
          <w:vertAlign w:val="baseline"/>
        </w:rPr>
        <w:t> </w:t>
      </w:r>
      <w:r>
        <w:rPr>
          <w:vertAlign w:val="baseline"/>
        </w:rPr>
        <w:t>Code,</w:t>
      </w:r>
      <w:r>
        <w:rPr>
          <w:spacing w:val="10"/>
          <w:vertAlign w:val="baseline"/>
        </w:rPr>
        <w:t> </w:t>
      </w:r>
      <w:r>
        <w:rPr>
          <w:vertAlign w:val="baseline"/>
        </w:rPr>
        <w:t>which</w:t>
      </w:r>
      <w:r>
        <w:rPr>
          <w:spacing w:val="10"/>
          <w:vertAlign w:val="baseline"/>
        </w:rPr>
        <w:t> </w:t>
      </w:r>
      <w:r>
        <w:rPr>
          <w:vertAlign w:val="baseline"/>
        </w:rPr>
        <w:t>in</w:t>
      </w:r>
      <w:r>
        <w:rPr>
          <w:spacing w:val="11"/>
          <w:vertAlign w:val="baseline"/>
        </w:rPr>
        <w:t> </w:t>
      </w:r>
      <w:r>
        <w:rPr>
          <w:vertAlign w:val="baseline"/>
        </w:rPr>
        <w:t>turn</w:t>
      </w:r>
      <w:r>
        <w:rPr>
          <w:spacing w:val="10"/>
          <w:vertAlign w:val="baseline"/>
        </w:rPr>
        <w:t> </w:t>
      </w:r>
      <w:r>
        <w:rPr>
          <w:vertAlign w:val="baseline"/>
        </w:rPr>
        <w:t>was</w:t>
      </w:r>
      <w:r>
        <w:rPr>
          <w:spacing w:val="12"/>
          <w:vertAlign w:val="baseline"/>
        </w:rPr>
        <w:t> </w:t>
      </w:r>
      <w:r>
        <w:rPr>
          <w:vertAlign w:val="baseline"/>
        </w:rPr>
        <w:t>based</w:t>
      </w:r>
      <w:r>
        <w:rPr>
          <w:spacing w:val="10"/>
          <w:vertAlign w:val="baseline"/>
        </w:rPr>
        <w:t> </w:t>
      </w:r>
      <w:r>
        <w:rPr>
          <w:vertAlign w:val="baseline"/>
        </w:rPr>
        <w:t>on</w:t>
      </w:r>
      <w:r>
        <w:rPr>
          <w:spacing w:val="10"/>
          <w:vertAlign w:val="baseline"/>
        </w:rPr>
        <w:t> </w:t>
      </w:r>
      <w:r>
        <w:rPr>
          <w:vertAlign w:val="baseline"/>
        </w:rPr>
        <w:t>the</w:t>
      </w:r>
      <w:r>
        <w:rPr>
          <w:spacing w:val="14"/>
          <w:vertAlign w:val="baseline"/>
        </w:rPr>
        <w:t> </w:t>
      </w:r>
      <w:r>
        <w:rPr>
          <w:vertAlign w:val="baseline"/>
        </w:rPr>
        <w:t>Indian</w:t>
      </w:r>
      <w:r>
        <w:rPr>
          <w:spacing w:val="11"/>
          <w:vertAlign w:val="baseline"/>
        </w:rPr>
        <w:t> </w:t>
      </w:r>
      <w:r>
        <w:rPr>
          <w:spacing w:val="-2"/>
          <w:vertAlign w:val="baseline"/>
        </w:rPr>
        <w:t>Penal</w:t>
      </w:r>
    </w:p>
    <w:p>
      <w:pPr>
        <w:spacing w:after="0" w:line="480" w:lineRule="auto"/>
        <w:sectPr>
          <w:footerReference w:type="default" r:id="rId15"/>
          <w:pgSz w:w="11910" w:h="16840"/>
          <w:pgMar w:header="0" w:footer="1600" w:top="800" w:bottom="1800" w:left="1480" w:right="1480"/>
        </w:sectPr>
      </w:pPr>
    </w:p>
    <w:p>
      <w:pPr>
        <w:pStyle w:val="BodyText"/>
        <w:spacing w:line="480" w:lineRule="auto" w:before="73"/>
        <w:ind w:left="248" w:right="243"/>
      </w:pPr>
      <w:r>
        <w:rPr/>
        <w:t>Code.</w:t>
      </w:r>
      <w:r>
        <w:rPr>
          <w:spacing w:val="-3"/>
        </w:rPr>
        <w:t> </w:t>
      </w:r>
      <w:r>
        <w:rPr/>
        <w:t>Manifestation</w:t>
      </w:r>
      <w:r>
        <w:rPr>
          <w:spacing w:val="-3"/>
        </w:rPr>
        <w:t> </w:t>
      </w:r>
      <w:r>
        <w:rPr/>
        <w:t>of</w:t>
      </w:r>
      <w:r>
        <w:rPr>
          <w:spacing w:val="-2"/>
        </w:rPr>
        <w:t> </w:t>
      </w:r>
      <w:r>
        <w:rPr/>
        <w:t>acts</w:t>
      </w:r>
      <w:r>
        <w:rPr>
          <w:spacing w:val="-3"/>
        </w:rPr>
        <w:t> </w:t>
      </w:r>
      <w:r>
        <w:rPr/>
        <w:t>of</w:t>
      </w:r>
      <w:r>
        <w:rPr>
          <w:spacing w:val="-4"/>
        </w:rPr>
        <w:t> </w:t>
      </w:r>
      <w:r>
        <w:rPr/>
        <w:t>trafficking</w:t>
      </w:r>
      <w:r>
        <w:rPr>
          <w:spacing w:val="-5"/>
        </w:rPr>
        <w:t> </w:t>
      </w:r>
      <w:r>
        <w:rPr/>
        <w:t>in</w:t>
      </w:r>
      <w:r>
        <w:rPr>
          <w:spacing w:val="-3"/>
        </w:rPr>
        <w:t> </w:t>
      </w:r>
      <w:r>
        <w:rPr/>
        <w:t>women</w:t>
      </w:r>
      <w:r>
        <w:rPr>
          <w:spacing w:val="-2"/>
        </w:rPr>
        <w:t> </w:t>
      </w:r>
      <w:r>
        <w:rPr/>
        <w:t>and</w:t>
      </w:r>
      <w:r>
        <w:rPr>
          <w:spacing w:val="-1"/>
        </w:rPr>
        <w:t> </w:t>
      </w:r>
      <w:r>
        <w:rPr/>
        <w:t>girls</w:t>
      </w:r>
      <w:r>
        <w:rPr>
          <w:spacing w:val="-3"/>
        </w:rPr>
        <w:t> </w:t>
      </w:r>
      <w:r>
        <w:rPr/>
        <w:t>has</w:t>
      </w:r>
      <w:r>
        <w:rPr>
          <w:spacing w:val="-3"/>
        </w:rPr>
        <w:t> </w:t>
      </w:r>
      <w:r>
        <w:rPr/>
        <w:t>been</w:t>
      </w:r>
      <w:r>
        <w:rPr>
          <w:spacing w:val="-1"/>
        </w:rPr>
        <w:t> </w:t>
      </w:r>
      <w:r>
        <w:rPr/>
        <w:t>recognized</w:t>
      </w:r>
      <w:r>
        <w:rPr>
          <w:spacing w:val="-3"/>
        </w:rPr>
        <w:t> </w:t>
      </w:r>
      <w:r>
        <w:rPr/>
        <w:t>as</w:t>
      </w:r>
      <w:r>
        <w:rPr>
          <w:spacing w:val="-1"/>
        </w:rPr>
        <w:t> </w:t>
      </w:r>
      <w:r>
        <w:rPr/>
        <w:t>an offence in the Penal Code Act with special provisions, according to the age of the victim. In general, there are stronger provisions against human trafficking related offences</w:t>
      </w:r>
      <w:r>
        <w:rPr>
          <w:spacing w:val="-1"/>
        </w:rPr>
        <w:t> </w:t>
      </w:r>
      <w:r>
        <w:rPr/>
        <w:t>in</w:t>
      </w:r>
      <w:r>
        <w:rPr>
          <w:spacing w:val="-1"/>
        </w:rPr>
        <w:t> </w:t>
      </w:r>
      <w:r>
        <w:rPr/>
        <w:t>the</w:t>
      </w:r>
      <w:r>
        <w:rPr>
          <w:spacing w:val="-2"/>
        </w:rPr>
        <w:t> </w:t>
      </w:r>
      <w:r>
        <w:rPr/>
        <w:t>Penal</w:t>
      </w:r>
      <w:r>
        <w:rPr>
          <w:spacing w:val="-1"/>
        </w:rPr>
        <w:t> </w:t>
      </w:r>
      <w:r>
        <w:rPr/>
        <w:t>Code Act when compared with</w:t>
      </w:r>
      <w:r>
        <w:rPr>
          <w:spacing w:val="-1"/>
        </w:rPr>
        <w:t> </w:t>
      </w:r>
      <w:r>
        <w:rPr/>
        <w:t>Criminal</w:t>
      </w:r>
      <w:r>
        <w:rPr>
          <w:spacing w:val="-1"/>
        </w:rPr>
        <w:t> </w:t>
      </w:r>
      <w:r>
        <w:rPr/>
        <w:t>Code Act. Such</w:t>
      </w:r>
      <w:r>
        <w:rPr>
          <w:spacing w:val="-1"/>
        </w:rPr>
        <w:t> </w:t>
      </w:r>
      <w:r>
        <w:rPr/>
        <w:t>offences in Penal Code Act are categorized as felonies and stricter punishments provided. For </w:t>
      </w:r>
      <w:r>
        <w:rPr>
          <w:spacing w:val="-2"/>
        </w:rPr>
        <w:t>instance:</w:t>
      </w:r>
    </w:p>
    <w:p>
      <w:pPr>
        <w:pStyle w:val="ListParagraph"/>
        <w:numPr>
          <w:ilvl w:val="0"/>
          <w:numId w:val="33"/>
        </w:numPr>
        <w:tabs>
          <w:tab w:pos="516" w:val="left" w:leader="none"/>
        </w:tabs>
        <w:spacing w:line="480" w:lineRule="auto" w:before="1" w:after="0"/>
        <w:ind w:left="248" w:right="246" w:firstLine="0"/>
        <w:jc w:val="both"/>
        <w:rPr>
          <w:sz w:val="24"/>
        </w:rPr>
      </w:pPr>
      <w:r>
        <w:rPr>
          <w:b/>
          <w:sz w:val="24"/>
        </w:rPr>
        <w:t>Encouraging Prostitution: </w:t>
      </w:r>
      <w:r>
        <w:rPr>
          <w:sz w:val="24"/>
        </w:rPr>
        <w:t>Under the Penal Code Act, a maximum penalty of 10 years imprisonment and a fine exists for anyone convicted of encouraging the prostitution of women and children. Section 275 provides that:</w:t>
      </w:r>
    </w:p>
    <w:p>
      <w:pPr>
        <w:pStyle w:val="BodyText"/>
        <w:spacing w:before="1"/>
        <w:ind w:left="2408" w:right="2116"/>
      </w:pPr>
      <w:r>
        <w:rPr/>
        <w:t>Whoever by any means whatsoever, induces any girl under the age of eighteen years to go from one place or to do any act with intent that such girl may be, or knowing that it is likely that she will be forced or seduced to illicit</w:t>
      </w:r>
      <w:r>
        <w:rPr>
          <w:spacing w:val="-2"/>
        </w:rPr>
        <w:t> </w:t>
      </w:r>
      <w:r>
        <w:rPr/>
        <w:t>intercourse</w:t>
      </w:r>
      <w:r>
        <w:rPr>
          <w:spacing w:val="-4"/>
        </w:rPr>
        <w:t> </w:t>
      </w:r>
      <w:r>
        <w:rPr/>
        <w:t>with another</w:t>
      </w:r>
      <w:r>
        <w:rPr>
          <w:spacing w:val="-4"/>
        </w:rPr>
        <w:t> </w:t>
      </w:r>
      <w:r>
        <w:rPr/>
        <w:t>person</w:t>
      </w:r>
      <w:r>
        <w:rPr>
          <w:spacing w:val="-3"/>
        </w:rPr>
        <w:t> </w:t>
      </w:r>
      <w:r>
        <w:rPr/>
        <w:t>shall</w:t>
      </w:r>
      <w:r>
        <w:rPr>
          <w:spacing w:val="-2"/>
        </w:rPr>
        <w:t> </w:t>
      </w:r>
      <w:r>
        <w:rPr/>
        <w:t>be punished with imprisonment which </w:t>
      </w:r>
      <w:r>
        <w:rPr/>
        <w:t>may extend to ten years and shall also be liable to </w:t>
      </w:r>
      <w:r>
        <w:rPr>
          <w:spacing w:val="-2"/>
        </w:rPr>
        <w:t>fine.</w:t>
      </w:r>
    </w:p>
    <w:p>
      <w:pPr>
        <w:pStyle w:val="BodyText"/>
        <w:jc w:val="left"/>
      </w:pPr>
    </w:p>
    <w:p>
      <w:pPr>
        <w:pStyle w:val="BodyText"/>
        <w:spacing w:line="480" w:lineRule="auto"/>
        <w:ind w:left="248" w:right="244" w:firstLine="60"/>
      </w:pPr>
      <w:r>
        <w:rPr/>
        <w:t>The researcher is of the view that the word ―may extend‖ as used in the section gives the court the discretion to impose a less term of imprisonment. This may defeat the objective of the provision.</w:t>
      </w:r>
    </w:p>
    <w:p>
      <w:pPr>
        <w:pStyle w:val="ListParagraph"/>
        <w:numPr>
          <w:ilvl w:val="0"/>
          <w:numId w:val="33"/>
        </w:numPr>
        <w:tabs>
          <w:tab w:pos="500" w:val="left" w:leader="none"/>
        </w:tabs>
        <w:spacing w:line="480" w:lineRule="auto" w:before="0" w:after="0"/>
        <w:ind w:left="248" w:right="242" w:firstLine="0"/>
        <w:jc w:val="both"/>
        <w:rPr>
          <w:sz w:val="24"/>
        </w:rPr>
      </w:pPr>
      <w:r>
        <w:rPr>
          <w:b/>
          <w:sz w:val="24"/>
        </w:rPr>
        <w:t>Importation of Girls into Northern Nigeria for Prostitution: </w:t>
      </w:r>
      <w:r>
        <w:rPr>
          <w:sz w:val="24"/>
        </w:rPr>
        <w:t>It is also an offence to import</w:t>
      </w:r>
      <w:r>
        <w:rPr>
          <w:spacing w:val="-1"/>
          <w:sz w:val="24"/>
        </w:rPr>
        <w:t> </w:t>
      </w:r>
      <w:r>
        <w:rPr>
          <w:sz w:val="24"/>
        </w:rPr>
        <w:t>into Northern Nigeria</w:t>
      </w:r>
      <w:r>
        <w:rPr>
          <w:spacing w:val="-2"/>
          <w:sz w:val="24"/>
        </w:rPr>
        <w:t> </w:t>
      </w:r>
      <w:r>
        <w:rPr>
          <w:sz w:val="24"/>
        </w:rPr>
        <w:t>a girl under</w:t>
      </w:r>
      <w:r>
        <w:rPr>
          <w:spacing w:val="-1"/>
          <w:sz w:val="24"/>
        </w:rPr>
        <w:t> </w:t>
      </w:r>
      <w:r>
        <w:rPr>
          <w:sz w:val="24"/>
        </w:rPr>
        <w:t>the</w:t>
      </w:r>
      <w:r>
        <w:rPr>
          <w:spacing w:val="-1"/>
          <w:sz w:val="24"/>
        </w:rPr>
        <w:t> </w:t>
      </w:r>
      <w:r>
        <w:rPr>
          <w:sz w:val="24"/>
        </w:rPr>
        <w:t>age</w:t>
      </w:r>
      <w:r>
        <w:rPr>
          <w:spacing w:val="-1"/>
          <w:sz w:val="24"/>
        </w:rPr>
        <w:t> </w:t>
      </w:r>
      <w:r>
        <w:rPr>
          <w:sz w:val="24"/>
        </w:rPr>
        <w:t>of</w:t>
      </w:r>
      <w:r>
        <w:rPr>
          <w:spacing w:val="-1"/>
          <w:sz w:val="24"/>
        </w:rPr>
        <w:t> </w:t>
      </w:r>
      <w:r>
        <w:rPr>
          <w:sz w:val="24"/>
        </w:rPr>
        <w:t>21 for</w:t>
      </w:r>
      <w:r>
        <w:rPr>
          <w:spacing w:val="-2"/>
          <w:sz w:val="24"/>
        </w:rPr>
        <w:t> </w:t>
      </w:r>
      <w:r>
        <w:rPr>
          <w:sz w:val="24"/>
        </w:rPr>
        <w:t>prostitution</w:t>
      </w:r>
      <w:r>
        <w:rPr>
          <w:sz w:val="24"/>
          <w:vertAlign w:val="superscript"/>
        </w:rPr>
        <w:t>28</w:t>
      </w:r>
      <w:r>
        <w:rPr>
          <w:sz w:val="24"/>
          <w:vertAlign w:val="baseline"/>
        </w:rPr>
        <w:t>. Section 276 of the Penal Code Act put it thus:</w:t>
      </w:r>
    </w:p>
    <w:p>
      <w:pPr>
        <w:pStyle w:val="BodyText"/>
        <w:spacing w:before="1"/>
        <w:ind w:left="2408" w:right="2115"/>
      </w:pPr>
      <w:r>
        <w:rPr/>
        <w:t>Whoever imports into Northern Nigeria from any country outside Nigeria any girl under</w:t>
      </w:r>
      <w:r>
        <w:rPr>
          <w:spacing w:val="40"/>
        </w:rPr>
        <w:t> </w:t>
      </w:r>
      <w:r>
        <w:rPr/>
        <w:t>the age of twenty-one years with intent that she may be, or knowing it to be likely that</w:t>
      </w:r>
      <w:r>
        <w:rPr>
          <w:spacing w:val="40"/>
        </w:rPr>
        <w:t> </w:t>
      </w:r>
      <w:r>
        <w:rPr/>
        <w:t>she will be, forced or seduced to illicit intercourse with another person shall be punished with imprisonment which </w:t>
      </w:r>
      <w:r>
        <w:rPr/>
        <w:t>may extend to ten years and shall also be liable to </w:t>
      </w:r>
      <w:r>
        <w:rPr>
          <w:spacing w:val="-2"/>
        </w:rPr>
        <w:t>fine.</w:t>
      </w:r>
    </w:p>
    <w:p>
      <w:pPr>
        <w:pStyle w:val="BodyText"/>
        <w:jc w:val="left"/>
        <w:rPr>
          <w:sz w:val="20"/>
        </w:rPr>
      </w:pPr>
    </w:p>
    <w:p>
      <w:pPr>
        <w:pStyle w:val="BodyText"/>
        <w:spacing w:before="137"/>
        <w:jc w:val="left"/>
        <w:rPr>
          <w:sz w:val="20"/>
        </w:rPr>
      </w:pPr>
      <w:r>
        <w:rPr/>
        <mc:AlternateContent>
          <mc:Choice Requires="wps">
            <w:drawing>
              <wp:anchor distT="0" distB="0" distL="0" distR="0" allowOverlap="1" layoutInCell="1" locked="0" behindDoc="1" simplePos="0" relativeHeight="487619072">
                <wp:simplePos x="0" y="0"/>
                <wp:positionH relativeFrom="page">
                  <wp:posOffset>1097584</wp:posOffset>
                </wp:positionH>
                <wp:positionV relativeFrom="paragraph">
                  <wp:posOffset>248391</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558369pt;width:144.020pt;height:.72003pt;mso-position-horizontal-relative:page;mso-position-vertical-relative:paragraph;z-index:-15697408;mso-wrap-distance-left:0;mso-wrap-distance-right:0" id="docshape83"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28</w:t>
      </w:r>
      <w:r>
        <w:rPr>
          <w:rFonts w:ascii="Calibri"/>
          <w:spacing w:val="48"/>
          <w:sz w:val="18"/>
          <w:vertAlign w:val="baseline"/>
        </w:rPr>
        <w:t> </w:t>
      </w:r>
      <w:r>
        <w:rPr>
          <w:sz w:val="18"/>
          <w:vertAlign w:val="baseline"/>
        </w:rPr>
        <w:t>See also, Section</w:t>
      </w:r>
      <w:r>
        <w:rPr>
          <w:spacing w:val="-1"/>
          <w:sz w:val="18"/>
          <w:vertAlign w:val="baseline"/>
        </w:rPr>
        <w:t> </w:t>
      </w:r>
      <w:r>
        <w:rPr>
          <w:sz w:val="18"/>
          <w:vertAlign w:val="baseline"/>
        </w:rPr>
        <w:t>275,</w:t>
      </w:r>
      <w:r>
        <w:rPr>
          <w:spacing w:val="-1"/>
          <w:sz w:val="18"/>
          <w:vertAlign w:val="baseline"/>
        </w:rPr>
        <w:t> </w:t>
      </w:r>
      <w:r>
        <w:rPr>
          <w:sz w:val="18"/>
          <w:vertAlign w:val="baseline"/>
        </w:rPr>
        <w:t>Penal Code</w:t>
      </w:r>
      <w:r>
        <w:rPr>
          <w:spacing w:val="46"/>
          <w:sz w:val="18"/>
          <w:vertAlign w:val="baseline"/>
        </w:rPr>
        <w:t> </w:t>
      </w:r>
      <w:r>
        <w:rPr>
          <w:spacing w:val="-5"/>
          <w:sz w:val="18"/>
          <w:vertAlign w:val="baseline"/>
        </w:rPr>
        <w:t>Act</w:t>
      </w:r>
    </w:p>
    <w:p>
      <w:pPr>
        <w:spacing w:after="0"/>
        <w:jc w:val="left"/>
        <w:rPr>
          <w:sz w:val="18"/>
        </w:rPr>
        <w:sectPr>
          <w:footerReference w:type="default" r:id="rId16"/>
          <w:pgSz w:w="11910" w:h="16840"/>
          <w:pgMar w:header="0" w:footer="1000" w:top="800" w:bottom="1200" w:left="1480" w:right="1480"/>
        </w:sectPr>
      </w:pPr>
    </w:p>
    <w:p>
      <w:pPr>
        <w:pStyle w:val="BodyText"/>
        <w:spacing w:line="480" w:lineRule="auto" w:before="73"/>
        <w:ind w:left="248" w:right="246"/>
      </w:pPr>
      <w:r>
        <w:rPr/>
        <w:t>The section above prescribes the maximum penalty in addition to a fine but no minimum penalty. This is a shortcoming as it left to the discretion of the judge to impose any minimum penalty, which may prove to be inadequate considering the gravity and seriousness of the offence. Section 14 of the TIP Act provides a stiffer penalty for exportation and importation of any person for prostitution</w:t>
      </w:r>
      <w:r>
        <w:rPr>
          <w:vertAlign w:val="superscript"/>
        </w:rPr>
        <w:t>29</w:t>
      </w:r>
      <w:r>
        <w:rPr>
          <w:vertAlign w:val="baseline"/>
        </w:rPr>
        <w:t>. The researcher also observed that the Penal Code</w:t>
      </w:r>
      <w:r>
        <w:rPr>
          <w:spacing w:val="-1"/>
          <w:vertAlign w:val="baseline"/>
        </w:rPr>
        <w:t> </w:t>
      </w:r>
      <w:r>
        <w:rPr>
          <w:vertAlign w:val="baseline"/>
        </w:rPr>
        <w:t>Act does not criminalized trafficking</w:t>
      </w:r>
      <w:r>
        <w:rPr>
          <w:spacing w:val="-3"/>
          <w:vertAlign w:val="baseline"/>
        </w:rPr>
        <w:t> </w:t>
      </w:r>
      <w:r>
        <w:rPr>
          <w:vertAlign w:val="baseline"/>
        </w:rPr>
        <w:t>of women from Nigeria to abroad.</w:t>
      </w:r>
    </w:p>
    <w:p>
      <w:pPr>
        <w:pStyle w:val="ListParagraph"/>
        <w:numPr>
          <w:ilvl w:val="0"/>
          <w:numId w:val="33"/>
        </w:numPr>
        <w:tabs>
          <w:tab w:pos="562" w:val="left" w:leader="none"/>
        </w:tabs>
        <w:spacing w:line="480" w:lineRule="auto" w:before="2" w:after="0"/>
        <w:ind w:left="248" w:right="244" w:firstLine="0"/>
        <w:jc w:val="both"/>
        <w:rPr>
          <w:sz w:val="24"/>
        </w:rPr>
      </w:pPr>
      <w:r>
        <w:rPr>
          <w:b/>
          <w:sz w:val="24"/>
        </w:rPr>
        <w:t>Force Labour: </w:t>
      </w:r>
      <w:r>
        <w:rPr>
          <w:sz w:val="24"/>
        </w:rPr>
        <w:t>Furthermore, the Penal Code Act prohibits forced labour and imposes a penalty of imprisonment or a fine or both. Section 280 provides that:</w:t>
      </w:r>
    </w:p>
    <w:p>
      <w:pPr>
        <w:pStyle w:val="BodyText"/>
        <w:ind w:left="2408" w:right="2118"/>
      </w:pPr>
      <w:r>
        <w:rPr/>
        <w:t>Whoever unlawfully compels any person </w:t>
      </w:r>
      <w:r>
        <w:rPr/>
        <w:t>to labour against the will of that person shall be punished</w:t>
      </w:r>
      <w:r>
        <w:rPr>
          <w:spacing w:val="-4"/>
        </w:rPr>
        <w:t> </w:t>
      </w:r>
      <w:r>
        <w:rPr/>
        <w:t>with</w:t>
      </w:r>
      <w:r>
        <w:rPr>
          <w:spacing w:val="-4"/>
        </w:rPr>
        <w:t> </w:t>
      </w:r>
      <w:r>
        <w:rPr/>
        <w:t>imprisonment</w:t>
      </w:r>
      <w:r>
        <w:rPr>
          <w:spacing w:val="-4"/>
        </w:rPr>
        <w:t> </w:t>
      </w:r>
      <w:r>
        <w:rPr/>
        <w:t>for</w:t>
      </w:r>
      <w:r>
        <w:rPr>
          <w:spacing w:val="-3"/>
        </w:rPr>
        <w:t> </w:t>
      </w:r>
      <w:r>
        <w:rPr/>
        <w:t>a</w:t>
      </w:r>
      <w:r>
        <w:rPr>
          <w:spacing w:val="-4"/>
        </w:rPr>
        <w:t> </w:t>
      </w:r>
      <w:r>
        <w:rPr/>
        <w:t>term</w:t>
      </w:r>
      <w:r>
        <w:rPr>
          <w:spacing w:val="-1"/>
        </w:rPr>
        <w:t> </w:t>
      </w:r>
      <w:r>
        <w:rPr/>
        <w:t>which may</w:t>
      </w:r>
      <w:r>
        <w:rPr>
          <w:spacing w:val="-4"/>
        </w:rPr>
        <w:t> </w:t>
      </w:r>
      <w:r>
        <w:rPr/>
        <w:t>extend</w:t>
      </w:r>
      <w:r>
        <w:rPr>
          <w:spacing w:val="-1"/>
        </w:rPr>
        <w:t> </w:t>
      </w:r>
      <w:r>
        <w:rPr/>
        <w:t>to</w:t>
      </w:r>
      <w:r>
        <w:rPr>
          <w:spacing w:val="-1"/>
        </w:rPr>
        <w:t> </w:t>
      </w:r>
      <w:r>
        <w:rPr/>
        <w:t>one year</w:t>
      </w:r>
      <w:r>
        <w:rPr>
          <w:spacing w:val="-1"/>
        </w:rPr>
        <w:t> </w:t>
      </w:r>
      <w:r>
        <w:rPr/>
        <w:t>or</w:t>
      </w:r>
      <w:r>
        <w:rPr>
          <w:spacing w:val="-1"/>
        </w:rPr>
        <w:t> </w:t>
      </w:r>
      <w:r>
        <w:rPr/>
        <w:t>with</w:t>
      </w:r>
      <w:r>
        <w:rPr>
          <w:spacing w:val="-1"/>
        </w:rPr>
        <w:t> </w:t>
      </w:r>
      <w:r>
        <w:rPr/>
        <w:t>a</w:t>
      </w:r>
      <w:r>
        <w:rPr>
          <w:spacing w:val="-2"/>
        </w:rPr>
        <w:t> </w:t>
      </w:r>
      <w:r>
        <w:rPr/>
        <w:t>fine</w:t>
      </w:r>
      <w:r>
        <w:rPr>
          <w:spacing w:val="-1"/>
        </w:rPr>
        <w:t> </w:t>
      </w:r>
      <w:r>
        <w:rPr/>
        <w:t>or</w:t>
      </w:r>
      <w:r>
        <w:rPr>
          <w:spacing w:val="-3"/>
        </w:rPr>
        <w:t> </w:t>
      </w:r>
      <w:r>
        <w:rPr/>
        <w:t>both.</w:t>
      </w:r>
    </w:p>
    <w:p>
      <w:pPr>
        <w:pStyle w:val="BodyText"/>
        <w:jc w:val="left"/>
      </w:pPr>
    </w:p>
    <w:p>
      <w:pPr>
        <w:pStyle w:val="BodyText"/>
        <w:spacing w:line="480" w:lineRule="auto"/>
        <w:ind w:left="248" w:right="249"/>
      </w:pPr>
      <w:r>
        <w:rPr/>
        <w:t>Clearly, this penalty is too small and the restraint and deterrent value is lost especially where the traffickers are offered the option of a fine. Human trafficking being a lucrative business, human traffickers will find it much easier and a relief to pay the</w:t>
      </w:r>
      <w:r>
        <w:rPr>
          <w:spacing w:val="40"/>
        </w:rPr>
        <w:t> </w:t>
      </w:r>
      <w:r>
        <w:rPr/>
        <w:t>fines and continue with their trade.</w:t>
      </w:r>
    </w:p>
    <w:p>
      <w:pPr>
        <w:pStyle w:val="ListParagraph"/>
        <w:numPr>
          <w:ilvl w:val="0"/>
          <w:numId w:val="33"/>
        </w:numPr>
        <w:tabs>
          <w:tab w:pos="507" w:val="left" w:leader="none"/>
        </w:tabs>
        <w:spacing w:line="480" w:lineRule="auto" w:before="0" w:after="0"/>
        <w:ind w:left="248" w:right="246" w:firstLine="0"/>
        <w:jc w:val="both"/>
        <w:rPr>
          <w:sz w:val="24"/>
        </w:rPr>
      </w:pPr>
      <w:r>
        <w:rPr>
          <w:b/>
          <w:sz w:val="24"/>
        </w:rPr>
        <w:t>Offence of Trafficking for Immoral Purpose: </w:t>
      </w:r>
      <w:r>
        <w:rPr>
          <w:sz w:val="24"/>
        </w:rPr>
        <w:t>Interestingly, before the enactment of TIP Act, it was only the Penal Code Act that provides for the offence of ―traffic in persons‖ though the provision also relates to slavery</w:t>
      </w:r>
      <w:r>
        <w:rPr>
          <w:sz w:val="24"/>
          <w:vertAlign w:val="superscript"/>
        </w:rPr>
        <w:t>30</w:t>
      </w:r>
      <w:r>
        <w:rPr>
          <w:sz w:val="24"/>
          <w:vertAlign w:val="baseline"/>
        </w:rPr>
        <w:t>. It states that:</w:t>
      </w:r>
    </w:p>
    <w:p>
      <w:pPr>
        <w:pStyle w:val="BodyText"/>
        <w:spacing w:before="1"/>
        <w:ind w:left="2408" w:right="2119"/>
      </w:pPr>
      <w:r>
        <w:rPr/>
        <w:t>Whoever imports, exports, removes, buys, sells, disposes, traffics or deals in any person as a slave, or accepts, receives or </w:t>
      </w:r>
      <w:r>
        <w:rPr/>
        <w:t>detains against his</w:t>
      </w:r>
      <w:r>
        <w:rPr>
          <w:spacing w:val="-1"/>
        </w:rPr>
        <w:t> </w:t>
      </w:r>
      <w:r>
        <w:rPr/>
        <w:t>will</w:t>
      </w:r>
      <w:r>
        <w:rPr>
          <w:spacing w:val="-1"/>
        </w:rPr>
        <w:t> </w:t>
      </w:r>
      <w:r>
        <w:rPr/>
        <w:t>any</w:t>
      </w:r>
      <w:r>
        <w:rPr>
          <w:spacing w:val="-9"/>
        </w:rPr>
        <w:t> </w:t>
      </w:r>
      <w:r>
        <w:rPr/>
        <w:t>person</w:t>
      </w:r>
      <w:r>
        <w:rPr>
          <w:spacing w:val="-1"/>
        </w:rPr>
        <w:t> </w:t>
      </w:r>
      <w:r>
        <w:rPr/>
        <w:t>as</w:t>
      </w:r>
      <w:r>
        <w:rPr>
          <w:spacing w:val="-1"/>
        </w:rPr>
        <w:t> </w:t>
      </w:r>
      <w:r>
        <w:rPr/>
        <w:t>a</w:t>
      </w:r>
      <w:r>
        <w:rPr>
          <w:spacing w:val="-2"/>
        </w:rPr>
        <w:t> </w:t>
      </w:r>
      <w:r>
        <w:rPr/>
        <w:t>slave,</w:t>
      </w:r>
      <w:r>
        <w:rPr>
          <w:spacing w:val="-1"/>
        </w:rPr>
        <w:t> </w:t>
      </w:r>
      <w:r>
        <w:rPr/>
        <w:t>shall</w:t>
      </w:r>
      <w:r>
        <w:rPr>
          <w:spacing w:val="-1"/>
        </w:rPr>
        <w:t> </w:t>
      </w:r>
      <w:r>
        <w:rPr/>
        <w:t>be punished</w:t>
      </w:r>
      <w:r>
        <w:rPr>
          <w:spacing w:val="-4"/>
        </w:rPr>
        <w:t> </w:t>
      </w:r>
      <w:r>
        <w:rPr/>
        <w:t>with</w:t>
      </w:r>
      <w:r>
        <w:rPr>
          <w:spacing w:val="-4"/>
        </w:rPr>
        <w:t> </w:t>
      </w:r>
      <w:r>
        <w:rPr/>
        <w:t>imprisonment</w:t>
      </w:r>
      <w:r>
        <w:rPr>
          <w:spacing w:val="-4"/>
        </w:rPr>
        <w:t> </w:t>
      </w:r>
      <w:r>
        <w:rPr/>
        <w:t>for</w:t>
      </w:r>
      <w:r>
        <w:rPr>
          <w:spacing w:val="-3"/>
        </w:rPr>
        <w:t> </w:t>
      </w:r>
      <w:r>
        <w:rPr/>
        <w:t>a</w:t>
      </w:r>
      <w:r>
        <w:rPr>
          <w:spacing w:val="-5"/>
        </w:rPr>
        <w:t> </w:t>
      </w:r>
      <w:r>
        <w:rPr/>
        <w:t>term</w:t>
      </w:r>
      <w:r>
        <w:rPr>
          <w:spacing w:val="-1"/>
        </w:rPr>
        <w:t> </w:t>
      </w:r>
      <w:r>
        <w:rPr/>
        <w:t>which may extend to fourteen years and shall also</w:t>
      </w:r>
      <w:r>
        <w:rPr>
          <w:spacing w:val="40"/>
        </w:rPr>
        <w:t> </w:t>
      </w:r>
      <w:r>
        <w:rPr/>
        <w:t>be liable to fine.</w:t>
      </w:r>
    </w:p>
    <w:p>
      <w:pPr>
        <w:pStyle w:val="BodyText"/>
        <w:jc w:val="left"/>
      </w:pPr>
    </w:p>
    <w:p>
      <w:pPr>
        <w:pStyle w:val="BodyText"/>
        <w:ind w:left="248"/>
      </w:pPr>
      <w:r>
        <w:rPr/>
        <w:t>Section</w:t>
      </w:r>
      <w:r>
        <w:rPr>
          <w:spacing w:val="-3"/>
        </w:rPr>
        <w:t> </w:t>
      </w:r>
      <w:r>
        <w:rPr/>
        <w:t>281</w:t>
      </w:r>
      <w:r>
        <w:rPr>
          <w:spacing w:val="-1"/>
        </w:rPr>
        <w:t> </w:t>
      </w:r>
      <w:r>
        <w:rPr/>
        <w:t>prohibits</w:t>
      </w:r>
      <w:r>
        <w:rPr>
          <w:spacing w:val="-1"/>
        </w:rPr>
        <w:t> </w:t>
      </w:r>
      <w:r>
        <w:rPr/>
        <w:t>traffic</w:t>
      </w:r>
      <w:r>
        <w:rPr>
          <w:spacing w:val="1"/>
        </w:rPr>
        <w:t> </w:t>
      </w:r>
      <w:r>
        <w:rPr/>
        <w:t>in</w:t>
      </w:r>
      <w:r>
        <w:rPr>
          <w:spacing w:val="-1"/>
        </w:rPr>
        <w:t> </w:t>
      </w:r>
      <w:r>
        <w:rPr/>
        <w:t>women</w:t>
      </w:r>
      <w:r>
        <w:rPr>
          <w:spacing w:val="-2"/>
        </w:rPr>
        <w:t> </w:t>
      </w:r>
      <w:r>
        <w:rPr/>
        <w:t>for</w:t>
      </w:r>
      <w:r>
        <w:rPr>
          <w:spacing w:val="-2"/>
        </w:rPr>
        <w:t> </w:t>
      </w:r>
      <w:r>
        <w:rPr/>
        <w:t>immoral</w:t>
      </w:r>
      <w:r>
        <w:rPr>
          <w:spacing w:val="-1"/>
        </w:rPr>
        <w:t> </w:t>
      </w:r>
      <w:r>
        <w:rPr/>
        <w:t>purpose</w:t>
      </w:r>
      <w:r>
        <w:rPr>
          <w:spacing w:val="-1"/>
        </w:rPr>
        <w:t> </w:t>
      </w:r>
      <w:r>
        <w:rPr/>
        <w:t>in the</w:t>
      </w:r>
      <w:r>
        <w:rPr>
          <w:spacing w:val="-2"/>
        </w:rPr>
        <w:t> </w:t>
      </w:r>
      <w:r>
        <w:rPr/>
        <w:t>following</w:t>
      </w:r>
      <w:r>
        <w:rPr>
          <w:spacing w:val="-3"/>
        </w:rPr>
        <w:t> </w:t>
      </w:r>
      <w:r>
        <w:rPr>
          <w:spacing w:val="-2"/>
        </w:rPr>
        <w:t>language:</w:t>
      </w:r>
    </w:p>
    <w:p>
      <w:pPr>
        <w:pStyle w:val="BodyText"/>
        <w:jc w:val="left"/>
      </w:pPr>
    </w:p>
    <w:p>
      <w:pPr>
        <w:pStyle w:val="BodyText"/>
        <w:ind w:left="2408" w:right="2119"/>
      </w:pPr>
      <w:r>
        <w:rPr/>
        <w:t>Whoever, in order to gratify the passions of another</w:t>
      </w:r>
      <w:r>
        <w:rPr>
          <w:spacing w:val="69"/>
        </w:rPr>
        <w:t> </w:t>
      </w:r>
      <w:r>
        <w:rPr/>
        <w:t>persons,</w:t>
      </w:r>
      <w:r>
        <w:rPr>
          <w:spacing w:val="70"/>
        </w:rPr>
        <w:t> </w:t>
      </w:r>
      <w:r>
        <w:rPr/>
        <w:t>procures,</w:t>
      </w:r>
      <w:r>
        <w:rPr>
          <w:spacing w:val="71"/>
        </w:rPr>
        <w:t> </w:t>
      </w:r>
      <w:r>
        <w:rPr/>
        <w:t>entices</w:t>
      </w:r>
      <w:r>
        <w:rPr>
          <w:spacing w:val="71"/>
        </w:rPr>
        <w:t> </w:t>
      </w:r>
      <w:r>
        <w:rPr/>
        <w:t>or</w:t>
      </w:r>
      <w:r>
        <w:rPr>
          <w:spacing w:val="70"/>
        </w:rPr>
        <w:t> </w:t>
      </w:r>
      <w:r>
        <w:rPr>
          <w:spacing w:val="-4"/>
        </w:rPr>
        <w:t>leads</w:t>
      </w:r>
    </w:p>
    <w:p>
      <w:pPr>
        <w:pStyle w:val="BodyText"/>
        <w:spacing w:before="122"/>
        <w:jc w:val="left"/>
        <w:rPr>
          <w:sz w:val="20"/>
        </w:rPr>
      </w:pPr>
      <w:r>
        <w:rPr/>
        <mc:AlternateContent>
          <mc:Choice Requires="wps">
            <w:drawing>
              <wp:anchor distT="0" distB="0" distL="0" distR="0" allowOverlap="1" layoutInCell="1" locked="0" behindDoc="1" simplePos="0" relativeHeight="487619584">
                <wp:simplePos x="0" y="0"/>
                <wp:positionH relativeFrom="page">
                  <wp:posOffset>1097584</wp:posOffset>
                </wp:positionH>
                <wp:positionV relativeFrom="paragraph">
                  <wp:posOffset>238980</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817392pt;width:144.020pt;height:.72003pt;mso-position-horizontal-relative:page;mso-position-vertical-relative:paragraph;z-index:-15696896;mso-wrap-distance-left:0;mso-wrap-distance-right:0" id="docshape85"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29</w:t>
      </w:r>
      <w:r>
        <w:rPr>
          <w:rFonts w:ascii="Calibri"/>
          <w:spacing w:val="3"/>
          <w:sz w:val="18"/>
          <w:vertAlign w:val="baseline"/>
        </w:rPr>
        <w:t> </w:t>
      </w:r>
      <w:r>
        <w:rPr>
          <w:sz w:val="18"/>
          <w:vertAlign w:val="baseline"/>
        </w:rPr>
        <w:t>Conviction</w:t>
      </w:r>
      <w:r>
        <w:rPr>
          <w:spacing w:val="1"/>
          <w:sz w:val="18"/>
          <w:vertAlign w:val="baseline"/>
        </w:rPr>
        <w:t> </w:t>
      </w:r>
      <w:r>
        <w:rPr>
          <w:sz w:val="18"/>
          <w:vertAlign w:val="baseline"/>
        </w:rPr>
        <w:t>attracts imprisonment for a</w:t>
      </w:r>
      <w:r>
        <w:rPr>
          <w:spacing w:val="-1"/>
          <w:sz w:val="18"/>
          <w:vertAlign w:val="baseline"/>
        </w:rPr>
        <w:t> </w:t>
      </w:r>
      <w:r>
        <w:rPr>
          <w:sz w:val="18"/>
          <w:vertAlign w:val="baseline"/>
        </w:rPr>
        <w:t>term</w:t>
      </w:r>
      <w:r>
        <w:rPr>
          <w:spacing w:val="-4"/>
          <w:sz w:val="18"/>
          <w:vertAlign w:val="baseline"/>
        </w:rPr>
        <w:t> </w:t>
      </w:r>
      <w:r>
        <w:rPr>
          <w:sz w:val="18"/>
          <w:vertAlign w:val="baseline"/>
        </w:rPr>
        <w:t>of</w:t>
      </w:r>
      <w:r>
        <w:rPr>
          <w:spacing w:val="-2"/>
          <w:sz w:val="18"/>
          <w:vertAlign w:val="baseline"/>
        </w:rPr>
        <w:t> </w:t>
      </w:r>
      <w:r>
        <w:rPr>
          <w:sz w:val="18"/>
          <w:vertAlign w:val="baseline"/>
        </w:rPr>
        <w:t>not</w:t>
      </w:r>
      <w:r>
        <w:rPr>
          <w:spacing w:val="-1"/>
          <w:sz w:val="18"/>
          <w:vertAlign w:val="baseline"/>
        </w:rPr>
        <w:t> </w:t>
      </w:r>
      <w:r>
        <w:rPr>
          <w:sz w:val="18"/>
          <w:vertAlign w:val="baseline"/>
        </w:rPr>
        <w:t>less than</w:t>
      </w:r>
      <w:r>
        <w:rPr>
          <w:spacing w:val="-1"/>
          <w:sz w:val="18"/>
          <w:vertAlign w:val="baseline"/>
        </w:rPr>
        <w:t> </w:t>
      </w:r>
      <w:r>
        <w:rPr>
          <w:sz w:val="18"/>
          <w:vertAlign w:val="baseline"/>
        </w:rPr>
        <w:t>5</w:t>
      </w:r>
      <w:r>
        <w:rPr>
          <w:spacing w:val="1"/>
          <w:sz w:val="18"/>
          <w:vertAlign w:val="baseline"/>
        </w:rPr>
        <w:t> </w:t>
      </w:r>
      <w:r>
        <w:rPr>
          <w:sz w:val="18"/>
          <w:vertAlign w:val="baseline"/>
        </w:rPr>
        <w:t>years and</w:t>
      </w:r>
      <w:r>
        <w:rPr>
          <w:spacing w:val="1"/>
          <w:sz w:val="18"/>
          <w:vertAlign w:val="baseline"/>
        </w:rPr>
        <w:t> </w:t>
      </w:r>
      <w:r>
        <w:rPr>
          <w:sz w:val="18"/>
          <w:vertAlign w:val="baseline"/>
        </w:rPr>
        <w:t>a</w:t>
      </w:r>
      <w:r>
        <w:rPr>
          <w:spacing w:val="-1"/>
          <w:sz w:val="18"/>
          <w:vertAlign w:val="baseline"/>
        </w:rPr>
        <w:t> </w:t>
      </w:r>
      <w:r>
        <w:rPr>
          <w:sz w:val="18"/>
          <w:vertAlign w:val="baseline"/>
        </w:rPr>
        <w:t>fine</w:t>
      </w:r>
      <w:r>
        <w:rPr>
          <w:spacing w:val="-1"/>
          <w:sz w:val="18"/>
          <w:vertAlign w:val="baseline"/>
        </w:rPr>
        <w:t> </w:t>
      </w:r>
      <w:r>
        <w:rPr>
          <w:sz w:val="18"/>
          <w:vertAlign w:val="baseline"/>
        </w:rPr>
        <w:t>of</w:t>
      </w:r>
      <w:r>
        <w:rPr>
          <w:spacing w:val="-3"/>
          <w:sz w:val="18"/>
          <w:vertAlign w:val="baseline"/>
        </w:rPr>
        <w:t> </w:t>
      </w:r>
      <w:r>
        <w:rPr>
          <w:sz w:val="18"/>
          <w:vertAlign w:val="baseline"/>
        </w:rPr>
        <w:t>not</w:t>
      </w:r>
      <w:r>
        <w:rPr>
          <w:spacing w:val="-2"/>
          <w:sz w:val="18"/>
          <w:vertAlign w:val="baseline"/>
        </w:rPr>
        <w:t> </w:t>
      </w:r>
      <w:r>
        <w:rPr>
          <w:sz w:val="18"/>
          <w:vertAlign w:val="baseline"/>
        </w:rPr>
        <w:t>less than</w:t>
      </w:r>
      <w:r>
        <w:rPr>
          <w:spacing w:val="1"/>
          <w:sz w:val="18"/>
          <w:vertAlign w:val="baseline"/>
        </w:rPr>
        <w:t> </w:t>
      </w:r>
      <w:r>
        <w:rPr>
          <w:spacing w:val="-2"/>
          <w:sz w:val="18"/>
          <w:vertAlign w:val="baseline"/>
        </w:rPr>
        <w:t>N1,000,000.00</w:t>
      </w:r>
    </w:p>
    <w:p>
      <w:pPr>
        <w:spacing w:before="25"/>
        <w:ind w:left="248" w:right="0" w:firstLine="0"/>
        <w:jc w:val="left"/>
        <w:rPr>
          <w:sz w:val="18"/>
        </w:rPr>
      </w:pPr>
      <w:r>
        <w:rPr>
          <w:rFonts w:ascii="Calibri"/>
          <w:sz w:val="18"/>
          <w:vertAlign w:val="superscript"/>
        </w:rPr>
        <w:t>30</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279, </w:t>
      </w:r>
      <w:r>
        <w:rPr>
          <w:spacing w:val="-2"/>
          <w:sz w:val="18"/>
          <w:vertAlign w:val="baseline"/>
        </w:rPr>
        <w:t>Ibid.</w:t>
      </w:r>
    </w:p>
    <w:p>
      <w:pPr>
        <w:spacing w:after="0"/>
        <w:jc w:val="left"/>
        <w:rPr>
          <w:sz w:val="18"/>
        </w:rPr>
        <w:sectPr>
          <w:footerReference w:type="default" r:id="rId17"/>
          <w:pgSz w:w="11910" w:h="16840"/>
          <w:pgMar w:header="0" w:footer="1000" w:top="800" w:bottom="1200" w:left="1480" w:right="1480"/>
          <w:pgNumType w:start="73"/>
        </w:sectPr>
      </w:pPr>
    </w:p>
    <w:p>
      <w:pPr>
        <w:pStyle w:val="BodyText"/>
        <w:spacing w:before="73"/>
        <w:ind w:left="2408" w:right="2118"/>
      </w:pPr>
      <w:r>
        <w:rPr/>
        <w:t>away, even with her consent, any woman or girl for immoral purpose shall be </w:t>
      </w:r>
      <w:r>
        <w:rPr/>
        <w:t>punished with imprisonment which may extend to seven years and shall also be liable to fine.</w:t>
      </w:r>
    </w:p>
    <w:p>
      <w:pPr>
        <w:pStyle w:val="BodyText"/>
        <w:spacing w:before="1"/>
        <w:jc w:val="left"/>
      </w:pPr>
    </w:p>
    <w:p>
      <w:pPr>
        <w:pStyle w:val="BodyText"/>
        <w:spacing w:line="480" w:lineRule="auto"/>
        <w:ind w:left="248" w:right="242"/>
      </w:pPr>
      <w:r>
        <w:rPr/>
        <w:t>The researcher is of the view that the provision of section 279 above may exclude persons or victims who are not slave while section 281 is restricted to immoral purpose which may exclude force labour. However, the TIP Act prohibits all act of human trafficking in Nigeria</w:t>
      </w:r>
      <w:r>
        <w:rPr>
          <w:vertAlign w:val="superscript"/>
        </w:rPr>
        <w:t>31</w:t>
      </w:r>
      <w:r>
        <w:rPr>
          <w:vertAlign w:val="baseline"/>
        </w:rPr>
        <w:t>.</w:t>
      </w:r>
    </w:p>
    <w:p>
      <w:pPr>
        <w:pStyle w:val="ListParagraph"/>
        <w:numPr>
          <w:ilvl w:val="0"/>
          <w:numId w:val="33"/>
        </w:numPr>
        <w:tabs>
          <w:tab w:pos="526" w:val="left" w:leader="none"/>
        </w:tabs>
        <w:spacing w:line="480" w:lineRule="auto" w:before="1" w:after="0"/>
        <w:ind w:left="248" w:right="245" w:firstLine="0"/>
        <w:jc w:val="both"/>
        <w:rPr>
          <w:sz w:val="24"/>
        </w:rPr>
      </w:pPr>
      <w:r>
        <w:rPr>
          <w:b/>
          <w:sz w:val="24"/>
        </w:rPr>
        <w:t>Buying and Selling of Minor for Immoral Purpose: </w:t>
      </w:r>
      <w:r>
        <w:rPr>
          <w:sz w:val="24"/>
        </w:rPr>
        <w:t>It is an offence under the Penal Code Act to buy or sell a minor for an immoral purpose. The prohibition is contained in section 278 as follows:</w:t>
      </w:r>
    </w:p>
    <w:p>
      <w:pPr>
        <w:pStyle w:val="BodyText"/>
        <w:ind w:left="2408" w:right="2118"/>
      </w:pPr>
      <w:r>
        <w:rPr/>
        <w:t>Whoever buys, sells, hires, lets to hire </w:t>
      </w:r>
      <w:r>
        <w:rPr/>
        <w:t>or otherwise obtains possession or disposes of any person under the age of eighteen years with intent that such person shall be</w:t>
      </w:r>
      <w:r>
        <w:rPr>
          <w:spacing w:val="40"/>
        </w:rPr>
        <w:t> </w:t>
      </w:r>
      <w:r>
        <w:rPr/>
        <w:t>employed or used for the purpose of prostitution or for any unlawful or immoral purpose or knowing it to be likely that such minor will be employed or used for any such purpose, shall be punished with</w:t>
      </w:r>
      <w:r>
        <w:rPr>
          <w:spacing w:val="40"/>
        </w:rPr>
        <w:t> </w:t>
      </w:r>
      <w:r>
        <w:rPr/>
        <w:t>imprisonment</w:t>
      </w:r>
      <w:r>
        <w:rPr>
          <w:spacing w:val="-2"/>
        </w:rPr>
        <w:t> </w:t>
      </w:r>
      <w:r>
        <w:rPr/>
        <w:t>for</w:t>
      </w:r>
      <w:r>
        <w:rPr>
          <w:spacing w:val="-4"/>
        </w:rPr>
        <w:t> </w:t>
      </w:r>
      <w:r>
        <w:rPr/>
        <w:t>a</w:t>
      </w:r>
      <w:r>
        <w:rPr>
          <w:spacing w:val="-3"/>
        </w:rPr>
        <w:t> </w:t>
      </w:r>
      <w:r>
        <w:rPr/>
        <w:t>term</w:t>
      </w:r>
      <w:r>
        <w:rPr>
          <w:spacing w:val="-2"/>
        </w:rPr>
        <w:t> </w:t>
      </w:r>
      <w:r>
        <w:rPr/>
        <w:t>which</w:t>
      </w:r>
      <w:r>
        <w:rPr>
          <w:spacing w:val="-2"/>
        </w:rPr>
        <w:t> </w:t>
      </w:r>
      <w:r>
        <w:rPr/>
        <w:t>may</w:t>
      </w:r>
      <w:r>
        <w:rPr>
          <w:spacing w:val="-7"/>
        </w:rPr>
        <w:t> </w:t>
      </w:r>
      <w:r>
        <w:rPr/>
        <w:t>extend</w:t>
      </w:r>
      <w:r>
        <w:rPr>
          <w:spacing w:val="-3"/>
        </w:rPr>
        <w:t> </w:t>
      </w:r>
      <w:r>
        <w:rPr/>
        <w:t>to ten years and shall also be liable to fine.</w:t>
      </w:r>
    </w:p>
    <w:p>
      <w:pPr>
        <w:pStyle w:val="BodyText"/>
        <w:jc w:val="left"/>
      </w:pPr>
    </w:p>
    <w:p>
      <w:pPr>
        <w:pStyle w:val="BodyText"/>
        <w:spacing w:line="480" w:lineRule="auto"/>
        <w:ind w:left="248" w:right="244"/>
      </w:pPr>
      <w:r>
        <w:rPr/>
        <w:t>The term of imprisonment as stated above may be less. The omission as to the</w:t>
      </w:r>
      <w:r>
        <w:rPr>
          <w:spacing w:val="40"/>
        </w:rPr>
        <w:t> </w:t>
      </w:r>
      <w:r>
        <w:rPr/>
        <w:t>minimum term of imprisonment and amount of fine is regretted. Courts may in their wisdom decide to sentence a convict to even three months imprisonment.</w:t>
      </w:r>
    </w:p>
    <w:p>
      <w:pPr>
        <w:pStyle w:val="ListParagraph"/>
        <w:numPr>
          <w:ilvl w:val="0"/>
          <w:numId w:val="33"/>
        </w:numPr>
        <w:tabs>
          <w:tab w:pos="523" w:val="left" w:leader="none"/>
        </w:tabs>
        <w:spacing w:line="480" w:lineRule="auto" w:before="1" w:after="0"/>
        <w:ind w:left="248" w:right="241" w:firstLine="0"/>
        <w:jc w:val="both"/>
        <w:rPr>
          <w:sz w:val="24"/>
        </w:rPr>
      </w:pPr>
      <w:r>
        <w:rPr>
          <w:b/>
          <w:sz w:val="24"/>
        </w:rPr>
        <w:t>Inducement of Children into Prostitution: </w:t>
      </w:r>
      <w:r>
        <w:rPr>
          <w:sz w:val="24"/>
        </w:rPr>
        <w:t>Again, the Penal Code Act provides stiff penalties for offences relating to enticement, deceit and inducement of children</w:t>
      </w:r>
      <w:r>
        <w:rPr>
          <w:sz w:val="24"/>
          <w:vertAlign w:val="superscript"/>
        </w:rPr>
        <w:t>32</w:t>
      </w:r>
      <w:r>
        <w:rPr>
          <w:sz w:val="24"/>
          <w:vertAlign w:val="baseline"/>
        </w:rPr>
        <w:t> into prostitution without the consent of their guardian</w:t>
      </w:r>
      <w:r>
        <w:rPr>
          <w:sz w:val="24"/>
          <w:vertAlign w:val="superscript"/>
        </w:rPr>
        <w:t>33</w:t>
      </w:r>
      <w:r>
        <w:rPr>
          <w:sz w:val="24"/>
          <w:vertAlign w:val="baseline"/>
        </w:rPr>
        <w:t>, although, in reality the consent of lawful guardians are sought and obtained to induce children into trafficking situations. However,</w:t>
      </w:r>
      <w:r>
        <w:rPr>
          <w:spacing w:val="3"/>
          <w:sz w:val="24"/>
          <w:vertAlign w:val="baseline"/>
        </w:rPr>
        <w:t> </w:t>
      </w:r>
      <w:r>
        <w:rPr>
          <w:sz w:val="24"/>
          <w:vertAlign w:val="baseline"/>
        </w:rPr>
        <w:t>the</w:t>
      </w:r>
      <w:r>
        <w:rPr>
          <w:spacing w:val="3"/>
          <w:sz w:val="24"/>
          <w:vertAlign w:val="baseline"/>
        </w:rPr>
        <w:t> </w:t>
      </w:r>
      <w:r>
        <w:rPr>
          <w:sz w:val="24"/>
          <w:vertAlign w:val="baseline"/>
        </w:rPr>
        <w:t>consent</w:t>
      </w:r>
      <w:r>
        <w:rPr>
          <w:spacing w:val="2"/>
          <w:sz w:val="24"/>
          <w:vertAlign w:val="baseline"/>
        </w:rPr>
        <w:t> </w:t>
      </w:r>
      <w:r>
        <w:rPr>
          <w:sz w:val="24"/>
          <w:vertAlign w:val="baseline"/>
        </w:rPr>
        <w:t>of</w:t>
      </w:r>
      <w:r>
        <w:rPr>
          <w:spacing w:val="3"/>
          <w:sz w:val="24"/>
          <w:vertAlign w:val="baseline"/>
        </w:rPr>
        <w:t> </w:t>
      </w:r>
      <w:r>
        <w:rPr>
          <w:sz w:val="24"/>
          <w:vertAlign w:val="baseline"/>
        </w:rPr>
        <w:t>the</w:t>
      </w:r>
      <w:r>
        <w:rPr>
          <w:spacing w:val="4"/>
          <w:sz w:val="24"/>
          <w:vertAlign w:val="baseline"/>
        </w:rPr>
        <w:t> </w:t>
      </w:r>
      <w:r>
        <w:rPr>
          <w:sz w:val="24"/>
          <w:vertAlign w:val="baseline"/>
        </w:rPr>
        <w:t>guardian</w:t>
      </w:r>
      <w:r>
        <w:rPr>
          <w:spacing w:val="2"/>
          <w:sz w:val="24"/>
          <w:vertAlign w:val="baseline"/>
        </w:rPr>
        <w:t> </w:t>
      </w:r>
      <w:r>
        <w:rPr>
          <w:sz w:val="24"/>
          <w:vertAlign w:val="baseline"/>
        </w:rPr>
        <w:t>should</w:t>
      </w:r>
      <w:r>
        <w:rPr>
          <w:spacing w:val="2"/>
          <w:sz w:val="24"/>
          <w:vertAlign w:val="baseline"/>
        </w:rPr>
        <w:t> </w:t>
      </w:r>
      <w:r>
        <w:rPr>
          <w:sz w:val="24"/>
          <w:vertAlign w:val="baseline"/>
        </w:rPr>
        <w:t>not</w:t>
      </w:r>
      <w:r>
        <w:rPr>
          <w:spacing w:val="2"/>
          <w:sz w:val="24"/>
          <w:vertAlign w:val="baseline"/>
        </w:rPr>
        <w:t> </w:t>
      </w:r>
      <w:r>
        <w:rPr>
          <w:sz w:val="24"/>
          <w:vertAlign w:val="baseline"/>
        </w:rPr>
        <w:t>make it</w:t>
      </w:r>
      <w:r>
        <w:rPr>
          <w:spacing w:val="5"/>
          <w:sz w:val="24"/>
          <w:vertAlign w:val="baseline"/>
        </w:rPr>
        <w:t> </w:t>
      </w:r>
      <w:r>
        <w:rPr>
          <w:sz w:val="24"/>
          <w:vertAlign w:val="baseline"/>
        </w:rPr>
        <w:t>any</w:t>
      </w:r>
      <w:r>
        <w:rPr>
          <w:spacing w:val="-3"/>
          <w:sz w:val="24"/>
          <w:vertAlign w:val="baseline"/>
        </w:rPr>
        <w:t> </w:t>
      </w:r>
      <w:r>
        <w:rPr>
          <w:sz w:val="24"/>
          <w:vertAlign w:val="baseline"/>
        </w:rPr>
        <w:t>less</w:t>
      </w:r>
      <w:r>
        <w:rPr>
          <w:spacing w:val="2"/>
          <w:sz w:val="24"/>
          <w:vertAlign w:val="baseline"/>
        </w:rPr>
        <w:t> </w:t>
      </w:r>
      <w:r>
        <w:rPr>
          <w:sz w:val="24"/>
          <w:vertAlign w:val="baseline"/>
        </w:rPr>
        <w:t>offence,</w:t>
      </w:r>
      <w:r>
        <w:rPr>
          <w:spacing w:val="4"/>
          <w:sz w:val="24"/>
          <w:vertAlign w:val="baseline"/>
        </w:rPr>
        <w:t> </w:t>
      </w:r>
      <w:r>
        <w:rPr>
          <w:spacing w:val="-5"/>
          <w:sz w:val="24"/>
          <w:vertAlign w:val="baseline"/>
        </w:rPr>
        <w:t>as</w:t>
      </w:r>
    </w:p>
    <w:p>
      <w:pPr>
        <w:pStyle w:val="BodyText"/>
        <w:spacing w:before="225"/>
        <w:jc w:val="left"/>
        <w:rPr>
          <w:sz w:val="20"/>
        </w:rPr>
      </w:pPr>
      <w:r>
        <w:rPr/>
        <mc:AlternateContent>
          <mc:Choice Requires="wps">
            <w:drawing>
              <wp:anchor distT="0" distB="0" distL="0" distR="0" allowOverlap="1" layoutInCell="1" locked="0" behindDoc="1" simplePos="0" relativeHeight="487620096">
                <wp:simplePos x="0" y="0"/>
                <wp:positionH relativeFrom="page">
                  <wp:posOffset>1097584</wp:posOffset>
                </wp:positionH>
                <wp:positionV relativeFrom="paragraph">
                  <wp:posOffset>304483</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975048pt;width:144.020pt;height:.72003pt;mso-position-horizontal-relative:page;mso-position-vertical-relative:paragraph;z-index:-15696384;mso-wrap-distance-left:0;mso-wrap-distance-right:0" id="docshape86" filled="true" fillcolor="#000000" stroked="false">
                <v:fill type="solid"/>
                <w10:wrap type="topAndBottom"/>
              </v:rect>
            </w:pict>
          </mc:Fallback>
        </mc:AlternateContent>
      </w:r>
    </w:p>
    <w:p>
      <w:pPr>
        <w:spacing w:before="119"/>
        <w:ind w:left="248" w:right="0" w:firstLine="0"/>
        <w:jc w:val="left"/>
        <w:rPr>
          <w:sz w:val="18"/>
        </w:rPr>
      </w:pPr>
      <w:r>
        <w:rPr>
          <w:rFonts w:ascii="Calibri"/>
          <w:sz w:val="18"/>
          <w:vertAlign w:val="superscript"/>
        </w:rPr>
        <w:t>31</w:t>
      </w:r>
      <w:r>
        <w:rPr>
          <w:rFonts w:ascii="Calibri"/>
          <w:spacing w:val="2"/>
          <w:sz w:val="18"/>
          <w:vertAlign w:val="baseline"/>
        </w:rPr>
        <w:t> </w:t>
      </w:r>
      <w:r>
        <w:rPr>
          <w:sz w:val="18"/>
          <w:vertAlign w:val="baseline"/>
        </w:rPr>
        <w:t>Section</w:t>
      </w:r>
      <w:r>
        <w:rPr>
          <w:spacing w:val="-1"/>
          <w:sz w:val="18"/>
          <w:vertAlign w:val="baseline"/>
        </w:rPr>
        <w:t> </w:t>
      </w:r>
      <w:r>
        <w:rPr>
          <w:sz w:val="18"/>
          <w:vertAlign w:val="baseline"/>
        </w:rPr>
        <w:t>13,</w:t>
      </w:r>
      <w:r>
        <w:rPr>
          <w:spacing w:val="-2"/>
          <w:sz w:val="18"/>
          <w:vertAlign w:val="baseline"/>
        </w:rPr>
        <w:t> </w:t>
      </w:r>
      <w:r>
        <w:rPr>
          <w:sz w:val="18"/>
          <w:vertAlign w:val="baseline"/>
        </w:rPr>
        <w:t>Trafficking</w:t>
      </w:r>
      <w:r>
        <w:rPr>
          <w:spacing w:val="-3"/>
          <w:sz w:val="18"/>
          <w:vertAlign w:val="baseline"/>
        </w:rPr>
        <w:t> </w:t>
      </w:r>
      <w:r>
        <w:rPr>
          <w:sz w:val="18"/>
          <w:vertAlign w:val="baseline"/>
        </w:rPr>
        <w:t>in</w:t>
      </w:r>
      <w:r>
        <w:rPr>
          <w:spacing w:val="-3"/>
          <w:sz w:val="18"/>
          <w:vertAlign w:val="baseline"/>
        </w:rPr>
        <w:t> </w:t>
      </w:r>
      <w:r>
        <w:rPr>
          <w:sz w:val="18"/>
          <w:vertAlign w:val="baseline"/>
        </w:rPr>
        <w:t>Persons</w:t>
      </w:r>
      <w:r>
        <w:rPr>
          <w:spacing w:val="-2"/>
          <w:sz w:val="18"/>
          <w:vertAlign w:val="baseline"/>
        </w:rPr>
        <w:t> </w:t>
      </w:r>
      <w:r>
        <w:rPr>
          <w:sz w:val="18"/>
          <w:vertAlign w:val="baseline"/>
        </w:rPr>
        <w:t>(Prohibition),</w:t>
      </w:r>
      <w:r>
        <w:rPr>
          <w:spacing w:val="-2"/>
          <w:sz w:val="18"/>
          <w:vertAlign w:val="baseline"/>
        </w:rPr>
        <w:t> </w:t>
      </w:r>
      <w:r>
        <w:rPr>
          <w:sz w:val="18"/>
          <w:vertAlign w:val="baseline"/>
        </w:rPr>
        <w:t>Enforcement</w:t>
      </w:r>
      <w:r>
        <w:rPr>
          <w:spacing w:val="-1"/>
          <w:sz w:val="18"/>
          <w:vertAlign w:val="baseline"/>
        </w:rPr>
        <w:t> </w:t>
      </w:r>
      <w:r>
        <w:rPr>
          <w:sz w:val="18"/>
          <w:vertAlign w:val="baseline"/>
        </w:rPr>
        <w:t>and</w:t>
      </w:r>
      <w:r>
        <w:rPr>
          <w:spacing w:val="-1"/>
          <w:sz w:val="18"/>
          <w:vertAlign w:val="baseline"/>
        </w:rPr>
        <w:t> </w:t>
      </w:r>
      <w:r>
        <w:rPr>
          <w:sz w:val="18"/>
          <w:vertAlign w:val="baseline"/>
        </w:rPr>
        <w:t>Administration,</w:t>
      </w:r>
      <w:r>
        <w:rPr>
          <w:spacing w:val="-4"/>
          <w:sz w:val="18"/>
          <w:vertAlign w:val="baseline"/>
        </w:rPr>
        <w:t> </w:t>
      </w:r>
      <w:r>
        <w:rPr>
          <w:sz w:val="18"/>
          <w:vertAlign w:val="baseline"/>
        </w:rPr>
        <w:t>Act,</w:t>
      </w:r>
      <w:r>
        <w:rPr>
          <w:spacing w:val="-1"/>
          <w:sz w:val="18"/>
          <w:vertAlign w:val="baseline"/>
        </w:rPr>
        <w:t> </w:t>
      </w:r>
      <w:r>
        <w:rPr>
          <w:spacing w:val="-4"/>
          <w:sz w:val="18"/>
          <w:vertAlign w:val="baseline"/>
        </w:rPr>
        <w:t>2015</w:t>
      </w:r>
    </w:p>
    <w:p>
      <w:pPr>
        <w:spacing w:before="25"/>
        <w:ind w:left="248" w:right="0" w:firstLine="0"/>
        <w:jc w:val="left"/>
        <w:rPr>
          <w:sz w:val="18"/>
        </w:rPr>
      </w:pPr>
      <w:r>
        <w:rPr>
          <w:rFonts w:ascii="Calibri"/>
          <w:sz w:val="18"/>
          <w:vertAlign w:val="superscript"/>
        </w:rPr>
        <w:t>32</w:t>
      </w:r>
      <w:r>
        <w:rPr>
          <w:rFonts w:ascii="Calibri"/>
          <w:spacing w:val="4"/>
          <w:sz w:val="18"/>
          <w:vertAlign w:val="baseline"/>
        </w:rPr>
        <w:t> </w:t>
      </w:r>
      <w:r>
        <w:rPr>
          <w:sz w:val="18"/>
          <w:vertAlign w:val="baseline"/>
        </w:rPr>
        <w:t>Under 14</w:t>
      </w:r>
      <w:r>
        <w:rPr>
          <w:spacing w:val="1"/>
          <w:sz w:val="18"/>
          <w:vertAlign w:val="baseline"/>
        </w:rPr>
        <w:t> </w:t>
      </w:r>
      <w:r>
        <w:rPr>
          <w:sz w:val="18"/>
          <w:vertAlign w:val="baseline"/>
        </w:rPr>
        <w:t>years of</w:t>
      </w:r>
      <w:r>
        <w:rPr>
          <w:spacing w:val="-2"/>
          <w:sz w:val="18"/>
          <w:vertAlign w:val="baseline"/>
        </w:rPr>
        <w:t> </w:t>
      </w:r>
      <w:r>
        <w:rPr>
          <w:sz w:val="18"/>
          <w:vertAlign w:val="baseline"/>
        </w:rPr>
        <w:t>age</w:t>
      </w:r>
      <w:r>
        <w:rPr>
          <w:spacing w:val="-1"/>
          <w:sz w:val="18"/>
          <w:vertAlign w:val="baseline"/>
        </w:rPr>
        <w:t> </w:t>
      </w:r>
      <w:r>
        <w:rPr>
          <w:sz w:val="18"/>
          <w:vertAlign w:val="baseline"/>
        </w:rPr>
        <w:t>if</w:t>
      </w:r>
      <w:r>
        <w:rPr>
          <w:spacing w:val="-2"/>
          <w:sz w:val="18"/>
          <w:vertAlign w:val="baseline"/>
        </w:rPr>
        <w:t> </w:t>
      </w:r>
      <w:r>
        <w:rPr>
          <w:sz w:val="18"/>
          <w:vertAlign w:val="baseline"/>
        </w:rPr>
        <w:t>a</w:t>
      </w:r>
      <w:r>
        <w:rPr>
          <w:spacing w:val="2"/>
          <w:sz w:val="18"/>
          <w:vertAlign w:val="baseline"/>
        </w:rPr>
        <w:t> </w:t>
      </w:r>
      <w:r>
        <w:rPr>
          <w:sz w:val="18"/>
          <w:vertAlign w:val="baseline"/>
        </w:rPr>
        <w:t>male</w:t>
      </w:r>
      <w:r>
        <w:rPr>
          <w:spacing w:val="2"/>
          <w:sz w:val="18"/>
          <w:vertAlign w:val="baseline"/>
        </w:rPr>
        <w:t> </w:t>
      </w:r>
      <w:r>
        <w:rPr>
          <w:sz w:val="18"/>
          <w:vertAlign w:val="baseline"/>
        </w:rPr>
        <w:t>or</w:t>
      </w:r>
      <w:r>
        <w:rPr>
          <w:spacing w:val="-2"/>
          <w:sz w:val="18"/>
          <w:vertAlign w:val="baseline"/>
        </w:rPr>
        <w:t> </w:t>
      </w:r>
      <w:r>
        <w:rPr>
          <w:sz w:val="18"/>
          <w:vertAlign w:val="baseline"/>
        </w:rPr>
        <w:t>under 16 years of</w:t>
      </w:r>
      <w:r>
        <w:rPr>
          <w:spacing w:val="-2"/>
          <w:sz w:val="18"/>
          <w:vertAlign w:val="baseline"/>
        </w:rPr>
        <w:t> </w:t>
      </w:r>
      <w:r>
        <w:rPr>
          <w:sz w:val="18"/>
          <w:vertAlign w:val="baseline"/>
        </w:rPr>
        <w:t>age</w:t>
      </w:r>
      <w:r>
        <w:rPr>
          <w:spacing w:val="-1"/>
          <w:sz w:val="18"/>
          <w:vertAlign w:val="baseline"/>
        </w:rPr>
        <w:t> </w:t>
      </w:r>
      <w:r>
        <w:rPr>
          <w:sz w:val="18"/>
          <w:vertAlign w:val="baseline"/>
        </w:rPr>
        <w:t>if</w:t>
      </w:r>
      <w:r>
        <w:rPr>
          <w:spacing w:val="-2"/>
          <w:sz w:val="18"/>
          <w:vertAlign w:val="baseline"/>
        </w:rPr>
        <w:t> </w:t>
      </w:r>
      <w:r>
        <w:rPr>
          <w:sz w:val="18"/>
          <w:vertAlign w:val="baseline"/>
        </w:rPr>
        <w:t>a</w:t>
      </w:r>
      <w:r>
        <w:rPr>
          <w:spacing w:val="2"/>
          <w:sz w:val="18"/>
          <w:vertAlign w:val="baseline"/>
        </w:rPr>
        <w:t> </w:t>
      </w:r>
      <w:r>
        <w:rPr>
          <w:spacing w:val="-2"/>
          <w:sz w:val="18"/>
          <w:vertAlign w:val="baseline"/>
        </w:rPr>
        <w:t>female.</w:t>
      </w:r>
    </w:p>
    <w:p>
      <w:pPr>
        <w:spacing w:line="242" w:lineRule="auto" w:before="25"/>
        <w:ind w:left="476" w:right="367" w:hanging="228"/>
        <w:jc w:val="left"/>
        <w:rPr>
          <w:sz w:val="18"/>
        </w:rPr>
      </w:pPr>
      <w:r>
        <w:rPr>
          <w:rFonts w:ascii="Calibri"/>
          <w:sz w:val="18"/>
          <w:vertAlign w:val="superscript"/>
        </w:rPr>
        <w:t>33</w:t>
      </w:r>
      <w:r>
        <w:rPr>
          <w:rFonts w:ascii="Calibri"/>
          <w:sz w:val="18"/>
          <w:vertAlign w:val="baseline"/>
        </w:rPr>
        <w:t> </w:t>
      </w:r>
      <w:r>
        <w:rPr>
          <w:sz w:val="18"/>
          <w:vertAlign w:val="baseline"/>
        </w:rPr>
        <w:t>Section 271 and</w:t>
      </w:r>
      <w:r>
        <w:rPr>
          <w:spacing w:val="-2"/>
          <w:sz w:val="18"/>
          <w:vertAlign w:val="baseline"/>
        </w:rPr>
        <w:t> </w:t>
      </w:r>
      <w:r>
        <w:rPr>
          <w:sz w:val="18"/>
          <w:vertAlign w:val="baseline"/>
        </w:rPr>
        <w:t>273,</w:t>
      </w:r>
      <w:r>
        <w:rPr>
          <w:spacing w:val="-3"/>
          <w:sz w:val="18"/>
          <w:vertAlign w:val="baseline"/>
        </w:rPr>
        <w:t> </w:t>
      </w:r>
      <w:r>
        <w:rPr>
          <w:sz w:val="18"/>
          <w:vertAlign w:val="baseline"/>
        </w:rPr>
        <w:t>Penal</w:t>
      </w:r>
      <w:r>
        <w:rPr>
          <w:spacing w:val="-1"/>
          <w:sz w:val="18"/>
          <w:vertAlign w:val="baseline"/>
        </w:rPr>
        <w:t> </w:t>
      </w:r>
      <w:r>
        <w:rPr>
          <w:sz w:val="18"/>
          <w:vertAlign w:val="baseline"/>
        </w:rPr>
        <w:t>Code</w:t>
      </w:r>
      <w:r>
        <w:rPr>
          <w:spacing w:val="-2"/>
          <w:sz w:val="18"/>
          <w:vertAlign w:val="baseline"/>
        </w:rPr>
        <w:t> </w:t>
      </w:r>
      <w:r>
        <w:rPr>
          <w:sz w:val="18"/>
          <w:vertAlign w:val="baseline"/>
        </w:rPr>
        <w:t>Act. The</w:t>
      </w:r>
      <w:r>
        <w:rPr>
          <w:spacing w:val="-2"/>
          <w:sz w:val="18"/>
          <w:vertAlign w:val="baseline"/>
        </w:rPr>
        <w:t> </w:t>
      </w:r>
      <w:r>
        <w:rPr>
          <w:sz w:val="18"/>
          <w:vertAlign w:val="baseline"/>
        </w:rPr>
        <w:t>provision</w:t>
      </w:r>
      <w:r>
        <w:rPr>
          <w:spacing w:val="-2"/>
          <w:sz w:val="18"/>
          <w:vertAlign w:val="baseline"/>
        </w:rPr>
        <w:t> </w:t>
      </w:r>
      <w:r>
        <w:rPr>
          <w:sz w:val="18"/>
          <w:vertAlign w:val="baseline"/>
        </w:rPr>
        <w:t>of</w:t>
      </w:r>
      <w:r>
        <w:rPr>
          <w:spacing w:val="-3"/>
          <w:sz w:val="18"/>
          <w:vertAlign w:val="baseline"/>
        </w:rPr>
        <w:t> </w:t>
      </w:r>
      <w:r>
        <w:rPr>
          <w:sz w:val="18"/>
          <w:vertAlign w:val="baseline"/>
        </w:rPr>
        <w:t>section 271</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4"/>
          <w:sz w:val="18"/>
          <w:vertAlign w:val="baseline"/>
        </w:rPr>
        <w:t> </w:t>
      </w:r>
      <w:r>
        <w:rPr>
          <w:sz w:val="18"/>
          <w:vertAlign w:val="baseline"/>
        </w:rPr>
        <w:t>Penal</w:t>
      </w:r>
      <w:r>
        <w:rPr>
          <w:spacing w:val="-1"/>
          <w:sz w:val="18"/>
          <w:vertAlign w:val="baseline"/>
        </w:rPr>
        <w:t> </w:t>
      </w:r>
      <w:r>
        <w:rPr>
          <w:sz w:val="18"/>
          <w:vertAlign w:val="baseline"/>
        </w:rPr>
        <w:t>Code</w:t>
      </w:r>
      <w:r>
        <w:rPr>
          <w:spacing w:val="-2"/>
          <w:sz w:val="18"/>
          <w:vertAlign w:val="baseline"/>
        </w:rPr>
        <w:t> </w:t>
      </w:r>
      <w:r>
        <w:rPr>
          <w:sz w:val="18"/>
          <w:vertAlign w:val="baseline"/>
        </w:rPr>
        <w:t>is</w:t>
      </w:r>
      <w:r>
        <w:rPr>
          <w:spacing w:val="-3"/>
          <w:sz w:val="18"/>
          <w:vertAlign w:val="baseline"/>
        </w:rPr>
        <w:t> </w:t>
      </w:r>
      <w:r>
        <w:rPr>
          <w:sz w:val="18"/>
          <w:vertAlign w:val="baseline"/>
        </w:rPr>
        <w:t>inconsistent</w:t>
      </w:r>
      <w:r>
        <w:rPr>
          <w:spacing w:val="-1"/>
          <w:sz w:val="18"/>
          <w:vertAlign w:val="baseline"/>
        </w:rPr>
        <w:t> </w:t>
      </w:r>
      <w:r>
        <w:rPr>
          <w:sz w:val="18"/>
          <w:vertAlign w:val="baseline"/>
        </w:rPr>
        <w:t>with International law that prohibits the prostitution of minors 18 years under any circumstances.</w:t>
      </w:r>
    </w:p>
    <w:p>
      <w:pPr>
        <w:spacing w:after="0" w:line="242" w:lineRule="auto"/>
        <w:jc w:val="left"/>
        <w:rPr>
          <w:sz w:val="18"/>
        </w:rPr>
        <w:sectPr>
          <w:pgSz w:w="11910" w:h="16840"/>
          <w:pgMar w:header="0" w:footer="1000" w:top="800" w:bottom="1200" w:left="1480" w:right="1480"/>
        </w:sectPr>
      </w:pPr>
    </w:p>
    <w:p>
      <w:pPr>
        <w:pStyle w:val="BodyText"/>
        <w:spacing w:line="480" w:lineRule="auto" w:before="73"/>
        <w:ind w:left="248" w:right="246"/>
      </w:pPr>
      <w:r>
        <w:rPr/>
        <w:t>such, the notion of ―consent‖ should be deleted or it should not be taken into consideration, unless to punish the lawful guardian as well.</w:t>
      </w:r>
    </w:p>
    <w:p>
      <w:pPr>
        <w:pStyle w:val="BodyText"/>
        <w:spacing w:line="480" w:lineRule="auto" w:before="46"/>
        <w:ind w:left="248" w:right="244"/>
      </w:pPr>
      <w:r>
        <w:rPr/>
        <w:t>As far as the sanctions are concerned, the Penal Code Act prescribes up to a maximum of 14 years imprisonment for slave dealing, and punishes the offence of procurement with imprisonment of up to seven years.</w:t>
      </w:r>
    </w:p>
    <w:p>
      <w:pPr>
        <w:pStyle w:val="Heading1"/>
        <w:numPr>
          <w:ilvl w:val="1"/>
          <w:numId w:val="18"/>
        </w:numPr>
        <w:tabs>
          <w:tab w:pos="967" w:val="left" w:leader="none"/>
        </w:tabs>
        <w:spacing w:line="240" w:lineRule="auto" w:before="5" w:after="0"/>
        <w:ind w:left="967" w:right="0" w:hanging="719"/>
        <w:jc w:val="both"/>
      </w:pPr>
      <w:r>
        <w:rPr/>
        <w:t>Child</w:t>
      </w:r>
      <w:r>
        <w:rPr>
          <w:spacing w:val="-1"/>
        </w:rPr>
        <w:t> </w:t>
      </w:r>
      <w:r>
        <w:rPr/>
        <w:t>Right </w:t>
      </w:r>
      <w:r>
        <w:rPr>
          <w:spacing w:val="-4"/>
        </w:rPr>
        <w:t>Act.</w:t>
      </w:r>
    </w:p>
    <w:p>
      <w:pPr>
        <w:pStyle w:val="BodyText"/>
        <w:spacing w:line="480" w:lineRule="auto" w:before="271"/>
        <w:ind w:left="248" w:right="243"/>
      </w:pPr>
      <w:r>
        <w:rPr/>
        <w:t>The</w:t>
      </w:r>
      <w:r>
        <w:rPr>
          <w:spacing w:val="-3"/>
        </w:rPr>
        <w:t> </w:t>
      </w:r>
      <w:r>
        <w:rPr/>
        <w:t>Child</w:t>
      </w:r>
      <w:r>
        <w:rPr>
          <w:spacing w:val="-1"/>
        </w:rPr>
        <w:t> </w:t>
      </w:r>
      <w:r>
        <w:rPr/>
        <w:t>Right</w:t>
      </w:r>
      <w:r>
        <w:rPr>
          <w:spacing w:val="-1"/>
        </w:rPr>
        <w:t> </w:t>
      </w:r>
      <w:r>
        <w:rPr/>
        <w:t>Act</w:t>
      </w:r>
      <w:r>
        <w:rPr>
          <w:spacing w:val="-1"/>
        </w:rPr>
        <w:t> </w:t>
      </w:r>
      <w:r>
        <w:rPr/>
        <w:t>(CRA)</w:t>
      </w:r>
      <w:r>
        <w:rPr>
          <w:spacing w:val="-3"/>
        </w:rPr>
        <w:t> </w:t>
      </w:r>
      <w:r>
        <w:rPr/>
        <w:t>is</w:t>
      </w:r>
      <w:r>
        <w:rPr>
          <w:spacing w:val="-1"/>
        </w:rPr>
        <w:t> </w:t>
      </w:r>
      <w:r>
        <w:rPr/>
        <w:t>one</w:t>
      </w:r>
      <w:r>
        <w:rPr>
          <w:spacing w:val="-2"/>
        </w:rPr>
        <w:t> </w:t>
      </w:r>
      <w:r>
        <w:rPr/>
        <w:t>of</w:t>
      </w:r>
      <w:r>
        <w:rPr>
          <w:spacing w:val="-2"/>
        </w:rPr>
        <w:t> </w:t>
      </w:r>
      <w:r>
        <w:rPr/>
        <w:t>the</w:t>
      </w:r>
      <w:r>
        <w:rPr>
          <w:spacing w:val="-2"/>
        </w:rPr>
        <w:t> </w:t>
      </w:r>
      <w:r>
        <w:rPr/>
        <w:t>specific</w:t>
      </w:r>
      <w:r>
        <w:rPr>
          <w:spacing w:val="-2"/>
        </w:rPr>
        <w:t> </w:t>
      </w:r>
      <w:r>
        <w:rPr/>
        <w:t>laws</w:t>
      </w:r>
      <w:r>
        <w:rPr>
          <w:spacing w:val="-2"/>
        </w:rPr>
        <w:t> </w:t>
      </w:r>
      <w:r>
        <w:rPr/>
        <w:t>and</w:t>
      </w:r>
      <w:r>
        <w:rPr>
          <w:spacing w:val="-1"/>
        </w:rPr>
        <w:t> </w:t>
      </w:r>
      <w:r>
        <w:rPr/>
        <w:t>the</w:t>
      </w:r>
      <w:r>
        <w:rPr>
          <w:spacing w:val="-2"/>
        </w:rPr>
        <w:t> </w:t>
      </w:r>
      <w:r>
        <w:rPr/>
        <w:t>most comprehensive</w:t>
      </w:r>
      <w:r>
        <w:rPr>
          <w:spacing w:val="-2"/>
        </w:rPr>
        <w:t> </w:t>
      </w:r>
      <w:r>
        <w:rPr/>
        <w:t>law in Nigeria today for the protection of the rights of the child. It incorporates all the</w:t>
      </w:r>
      <w:r>
        <w:rPr>
          <w:spacing w:val="40"/>
        </w:rPr>
        <w:t> </w:t>
      </w:r>
      <w:r>
        <w:rPr/>
        <w:t>rights, privileges and responsibilities of children and consolidates all laws relating to children, as well as specifying the duties and obligation of parents, government and other authorities</w:t>
      </w:r>
      <w:r>
        <w:rPr>
          <w:vertAlign w:val="superscript"/>
        </w:rPr>
        <w:t>34</w:t>
      </w:r>
      <w:r>
        <w:rPr>
          <w:vertAlign w:val="baseline"/>
        </w:rPr>
        <w:t>. It is the domestication of Convention on the Rights of the Child</w:t>
      </w:r>
      <w:r>
        <w:rPr>
          <w:vertAlign w:val="superscript"/>
        </w:rPr>
        <w:t>35</w:t>
      </w:r>
      <w:r>
        <w:rPr>
          <w:vertAlign w:val="baseline"/>
        </w:rPr>
        <w:t> and International Labour Organization Convention on the Elimination of the Worst Forms of Child Labour that led to the promulgation of Child Rights Act in 2003</w:t>
      </w:r>
      <w:r>
        <w:rPr>
          <w:vertAlign w:val="superscript"/>
        </w:rPr>
        <w:t>36</w:t>
      </w:r>
      <w:r>
        <w:rPr>
          <w:vertAlign w:val="baseline"/>
        </w:rPr>
        <w:t>. The rationale behind the enactment of the CRA may probably be that, the lofty provisions</w:t>
      </w:r>
      <w:r>
        <w:rPr>
          <w:spacing w:val="80"/>
          <w:vertAlign w:val="baseline"/>
        </w:rPr>
        <w:t> </w:t>
      </w:r>
      <w:r>
        <w:rPr>
          <w:vertAlign w:val="baseline"/>
        </w:rPr>
        <w:t>of the Constitution on fundamental rights are not child rights specific and not aimed at combating human trafficking. Couple with the fact that various State Children and Young Persons Laws are largely Juvenile Justice Administration based and not essentially child's rights and responsibilities specific. The said state laws are also not friendly in terms of modern ideology of Juvenile Justice Administration</w:t>
      </w:r>
      <w:r>
        <w:rPr>
          <w:vertAlign w:val="superscript"/>
        </w:rPr>
        <w:t>37</w:t>
      </w:r>
      <w:r>
        <w:rPr>
          <w:vertAlign w:val="baseline"/>
        </w:rPr>
        <w:t>. It must be noted, that the provisions of the Act surpass all other legislations that have a bearing on the</w:t>
      </w:r>
      <w:r>
        <w:rPr>
          <w:spacing w:val="55"/>
          <w:vertAlign w:val="baseline"/>
        </w:rPr>
        <w:t> </w:t>
      </w:r>
      <w:r>
        <w:rPr>
          <w:vertAlign w:val="baseline"/>
        </w:rPr>
        <w:t>rights</w:t>
      </w:r>
      <w:r>
        <w:rPr>
          <w:spacing w:val="57"/>
          <w:vertAlign w:val="baseline"/>
        </w:rPr>
        <w:t> </w:t>
      </w:r>
      <w:r>
        <w:rPr>
          <w:vertAlign w:val="baseline"/>
        </w:rPr>
        <w:t>of</w:t>
      </w:r>
      <w:r>
        <w:rPr>
          <w:spacing w:val="55"/>
          <w:vertAlign w:val="baseline"/>
        </w:rPr>
        <w:t> </w:t>
      </w:r>
      <w:r>
        <w:rPr>
          <w:vertAlign w:val="baseline"/>
        </w:rPr>
        <w:t>the</w:t>
      </w:r>
      <w:r>
        <w:rPr>
          <w:spacing w:val="56"/>
          <w:vertAlign w:val="baseline"/>
        </w:rPr>
        <w:t> </w:t>
      </w:r>
      <w:r>
        <w:rPr>
          <w:vertAlign w:val="baseline"/>
        </w:rPr>
        <w:t>child</w:t>
      </w:r>
      <w:r>
        <w:rPr>
          <w:vertAlign w:val="superscript"/>
        </w:rPr>
        <w:t>38</w:t>
      </w:r>
      <w:r>
        <w:rPr>
          <w:vertAlign w:val="baseline"/>
        </w:rPr>
        <w:t>.</w:t>
      </w:r>
      <w:r>
        <w:rPr>
          <w:spacing w:val="56"/>
          <w:vertAlign w:val="baseline"/>
        </w:rPr>
        <w:t> </w:t>
      </w:r>
      <w:r>
        <w:rPr>
          <w:vertAlign w:val="baseline"/>
        </w:rPr>
        <w:t>Having</w:t>
      </w:r>
      <w:r>
        <w:rPr>
          <w:spacing w:val="54"/>
          <w:vertAlign w:val="baseline"/>
        </w:rPr>
        <w:t> </w:t>
      </w:r>
      <w:r>
        <w:rPr>
          <w:vertAlign w:val="baseline"/>
        </w:rPr>
        <w:t>been</w:t>
      </w:r>
      <w:r>
        <w:rPr>
          <w:spacing w:val="56"/>
          <w:vertAlign w:val="baseline"/>
        </w:rPr>
        <w:t> </w:t>
      </w:r>
      <w:r>
        <w:rPr>
          <w:vertAlign w:val="baseline"/>
        </w:rPr>
        <w:t>enacted</w:t>
      </w:r>
      <w:r>
        <w:rPr>
          <w:spacing w:val="59"/>
          <w:vertAlign w:val="baseline"/>
        </w:rPr>
        <w:t> </w:t>
      </w:r>
      <w:r>
        <w:rPr>
          <w:vertAlign w:val="baseline"/>
        </w:rPr>
        <w:t>at</w:t>
      </w:r>
      <w:r>
        <w:rPr>
          <w:spacing w:val="56"/>
          <w:vertAlign w:val="baseline"/>
        </w:rPr>
        <w:t> </w:t>
      </w:r>
      <w:r>
        <w:rPr>
          <w:vertAlign w:val="baseline"/>
        </w:rPr>
        <w:t>the</w:t>
      </w:r>
      <w:r>
        <w:rPr>
          <w:spacing w:val="55"/>
          <w:vertAlign w:val="baseline"/>
        </w:rPr>
        <w:t> </w:t>
      </w:r>
      <w:r>
        <w:rPr>
          <w:vertAlign w:val="baseline"/>
        </w:rPr>
        <w:t>national</w:t>
      </w:r>
      <w:r>
        <w:rPr>
          <w:spacing w:val="56"/>
          <w:vertAlign w:val="baseline"/>
        </w:rPr>
        <w:t> </w:t>
      </w:r>
      <w:r>
        <w:rPr>
          <w:vertAlign w:val="baseline"/>
        </w:rPr>
        <w:t>level,</w:t>
      </w:r>
      <w:r>
        <w:rPr>
          <w:spacing w:val="57"/>
          <w:vertAlign w:val="baseline"/>
        </w:rPr>
        <w:t> </w:t>
      </w:r>
      <w:r>
        <w:rPr>
          <w:vertAlign w:val="baseline"/>
        </w:rPr>
        <w:t>the</w:t>
      </w:r>
      <w:r>
        <w:rPr>
          <w:spacing w:val="55"/>
          <w:vertAlign w:val="baseline"/>
        </w:rPr>
        <w:t> </w:t>
      </w:r>
      <w:r>
        <w:rPr>
          <w:vertAlign w:val="baseline"/>
        </w:rPr>
        <w:t>states</w:t>
      </w:r>
      <w:r>
        <w:rPr>
          <w:spacing w:val="56"/>
          <w:vertAlign w:val="baseline"/>
        </w:rPr>
        <w:t> </w:t>
      </w:r>
      <w:r>
        <w:rPr>
          <w:spacing w:val="-5"/>
          <w:vertAlign w:val="baseline"/>
        </w:rPr>
        <w:t>are</w:t>
      </w:r>
    </w:p>
    <w:p>
      <w:pPr>
        <w:pStyle w:val="BodyText"/>
        <w:spacing w:before="3"/>
        <w:ind w:left="248"/>
      </w:pPr>
      <w:r>
        <w:rPr/>
        <w:t>expected</w:t>
      </w:r>
      <w:r>
        <w:rPr>
          <w:spacing w:val="22"/>
        </w:rPr>
        <w:t> </w:t>
      </w:r>
      <w:r>
        <w:rPr/>
        <w:t>to</w:t>
      </w:r>
      <w:r>
        <w:rPr>
          <w:spacing w:val="24"/>
        </w:rPr>
        <w:t> </w:t>
      </w:r>
      <w:r>
        <w:rPr/>
        <w:t>officially</w:t>
      </w:r>
      <w:r>
        <w:rPr>
          <w:spacing w:val="18"/>
        </w:rPr>
        <w:t> </w:t>
      </w:r>
      <w:r>
        <w:rPr/>
        <w:t>adopt,</w:t>
      </w:r>
      <w:r>
        <w:rPr>
          <w:spacing w:val="24"/>
        </w:rPr>
        <w:t> </w:t>
      </w:r>
      <w:r>
        <w:rPr/>
        <w:t>adapt</w:t>
      </w:r>
      <w:r>
        <w:rPr>
          <w:spacing w:val="23"/>
        </w:rPr>
        <w:t> </w:t>
      </w:r>
      <w:r>
        <w:rPr/>
        <w:t>and</w:t>
      </w:r>
      <w:r>
        <w:rPr>
          <w:spacing w:val="23"/>
        </w:rPr>
        <w:t> </w:t>
      </w:r>
      <w:r>
        <w:rPr/>
        <w:t>adjust</w:t>
      </w:r>
      <w:r>
        <w:rPr>
          <w:spacing w:val="24"/>
        </w:rPr>
        <w:t> </w:t>
      </w:r>
      <w:r>
        <w:rPr/>
        <w:t>the</w:t>
      </w:r>
      <w:r>
        <w:rPr>
          <w:spacing w:val="25"/>
        </w:rPr>
        <w:t> </w:t>
      </w:r>
      <w:r>
        <w:rPr/>
        <w:t>Act</w:t>
      </w:r>
      <w:r>
        <w:rPr>
          <w:spacing w:val="23"/>
        </w:rPr>
        <w:t> </w:t>
      </w:r>
      <w:r>
        <w:rPr/>
        <w:t>for</w:t>
      </w:r>
      <w:r>
        <w:rPr>
          <w:spacing w:val="22"/>
        </w:rPr>
        <w:t> </w:t>
      </w:r>
      <w:r>
        <w:rPr/>
        <w:t>domestication</w:t>
      </w:r>
      <w:r>
        <w:rPr>
          <w:spacing w:val="23"/>
        </w:rPr>
        <w:t> </w:t>
      </w:r>
      <w:r>
        <w:rPr/>
        <w:t>as</w:t>
      </w:r>
      <w:r>
        <w:rPr>
          <w:spacing w:val="24"/>
        </w:rPr>
        <w:t> </w:t>
      </w:r>
      <w:r>
        <w:rPr/>
        <w:t>state</w:t>
      </w:r>
      <w:r>
        <w:rPr>
          <w:spacing w:val="23"/>
        </w:rPr>
        <w:t> </w:t>
      </w:r>
      <w:r>
        <w:rPr>
          <w:spacing w:val="-2"/>
        </w:rPr>
        <w:t>laws.</w:t>
      </w:r>
    </w:p>
    <w:p>
      <w:pPr>
        <w:pStyle w:val="BodyText"/>
        <w:spacing w:before="11"/>
        <w:jc w:val="left"/>
        <w:rPr>
          <w:sz w:val="16"/>
        </w:rPr>
      </w:pPr>
      <w:r>
        <w:rPr/>
        <mc:AlternateContent>
          <mc:Choice Requires="wps">
            <w:drawing>
              <wp:anchor distT="0" distB="0" distL="0" distR="0" allowOverlap="1" layoutInCell="1" locked="0" behindDoc="1" simplePos="0" relativeHeight="487620608">
                <wp:simplePos x="0" y="0"/>
                <wp:positionH relativeFrom="page">
                  <wp:posOffset>1097584</wp:posOffset>
                </wp:positionH>
                <wp:positionV relativeFrom="paragraph">
                  <wp:posOffset>139308</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0.969189pt;width:144.020pt;height:.72003pt;mso-position-horizontal-relative:page;mso-position-vertical-relative:paragraph;z-index:-15695872;mso-wrap-distance-left:0;mso-wrap-distance-right:0" id="docshape87" filled="true" fillcolor="#000000" stroked="false">
                <v:fill type="solid"/>
                <w10:wrap type="topAndBottom"/>
              </v:rect>
            </w:pict>
          </mc:Fallback>
        </mc:AlternateContent>
      </w:r>
    </w:p>
    <w:p>
      <w:pPr>
        <w:spacing w:line="242" w:lineRule="auto" w:before="121"/>
        <w:ind w:left="476" w:right="367" w:hanging="228"/>
        <w:jc w:val="left"/>
        <w:rPr>
          <w:i/>
          <w:sz w:val="18"/>
        </w:rPr>
      </w:pPr>
      <w:r>
        <w:rPr>
          <w:rFonts w:ascii="Calibri"/>
          <w:sz w:val="18"/>
          <w:vertAlign w:val="superscript"/>
        </w:rPr>
        <w:t>34</w:t>
      </w:r>
      <w:r>
        <w:rPr>
          <w:rFonts w:ascii="Calibri"/>
          <w:sz w:val="18"/>
          <w:vertAlign w:val="baseline"/>
        </w:rPr>
        <w:t> </w:t>
      </w:r>
      <w:r>
        <w:rPr>
          <w:sz w:val="18"/>
          <w:vertAlign w:val="baseline"/>
        </w:rPr>
        <w:t>Ikpeme,</w:t>
      </w:r>
      <w:r>
        <w:rPr>
          <w:spacing w:val="-2"/>
          <w:sz w:val="18"/>
          <w:vertAlign w:val="baseline"/>
        </w:rPr>
        <w:t> </w:t>
      </w:r>
      <w:r>
        <w:rPr>
          <w:sz w:val="18"/>
          <w:vertAlign w:val="baseline"/>
        </w:rPr>
        <w:t>A.,</w:t>
      </w:r>
      <w:r>
        <w:rPr>
          <w:spacing w:val="-2"/>
          <w:sz w:val="18"/>
          <w:vertAlign w:val="baseline"/>
        </w:rPr>
        <w:t> </w:t>
      </w:r>
      <w:r>
        <w:rPr>
          <w:sz w:val="18"/>
          <w:vertAlign w:val="baseline"/>
        </w:rPr>
        <w:t>et al.</w:t>
      </w:r>
      <w:r>
        <w:rPr>
          <w:spacing w:val="-1"/>
          <w:sz w:val="18"/>
          <w:vertAlign w:val="baseline"/>
        </w:rPr>
        <w:t> </w:t>
      </w:r>
      <w:r>
        <w:rPr>
          <w:i/>
          <w:sz w:val="18"/>
          <w:vertAlign w:val="baseline"/>
        </w:rPr>
        <w:t>Access</w:t>
      </w:r>
      <w:r>
        <w:rPr>
          <w:i/>
          <w:spacing w:val="-3"/>
          <w:sz w:val="18"/>
          <w:vertAlign w:val="baseline"/>
        </w:rPr>
        <w:t> </w:t>
      </w:r>
      <w:r>
        <w:rPr>
          <w:i/>
          <w:sz w:val="18"/>
          <w:vertAlign w:val="baseline"/>
        </w:rPr>
        <w:t>to</w:t>
      </w:r>
      <w:r>
        <w:rPr>
          <w:i/>
          <w:spacing w:val="-1"/>
          <w:sz w:val="18"/>
          <w:vertAlign w:val="baseline"/>
        </w:rPr>
        <w:t> </w:t>
      </w:r>
      <w:r>
        <w:rPr>
          <w:i/>
          <w:sz w:val="18"/>
          <w:vertAlign w:val="baseline"/>
        </w:rPr>
        <w:t>Justice</w:t>
      </w:r>
      <w:r>
        <w:rPr>
          <w:i/>
          <w:spacing w:val="-3"/>
          <w:sz w:val="18"/>
          <w:vertAlign w:val="baseline"/>
        </w:rPr>
        <w:t> </w:t>
      </w:r>
      <w:r>
        <w:rPr>
          <w:i/>
          <w:sz w:val="18"/>
          <w:vertAlign w:val="baseline"/>
        </w:rPr>
        <w:t>for</w:t>
      </w:r>
      <w:r>
        <w:rPr>
          <w:i/>
          <w:spacing w:val="-2"/>
          <w:sz w:val="18"/>
          <w:vertAlign w:val="baseline"/>
        </w:rPr>
        <w:t> </w:t>
      </w:r>
      <w:r>
        <w:rPr>
          <w:i/>
          <w:sz w:val="18"/>
          <w:vertAlign w:val="baseline"/>
        </w:rPr>
        <w:t>Trafficked</w:t>
      </w:r>
      <w:r>
        <w:rPr>
          <w:i/>
          <w:spacing w:val="-1"/>
          <w:sz w:val="18"/>
          <w:vertAlign w:val="baseline"/>
        </w:rPr>
        <w:t> </w:t>
      </w:r>
      <w:r>
        <w:rPr>
          <w:i/>
          <w:sz w:val="18"/>
          <w:vertAlign w:val="baseline"/>
        </w:rPr>
        <w:t>Persons.</w:t>
      </w:r>
      <w:r>
        <w:rPr>
          <w:i/>
          <w:spacing w:val="-4"/>
          <w:sz w:val="18"/>
          <w:vertAlign w:val="baseline"/>
        </w:rPr>
        <w:t> </w:t>
      </w:r>
      <w:r>
        <w:rPr>
          <w:i/>
          <w:sz w:val="18"/>
          <w:vertAlign w:val="baseline"/>
        </w:rPr>
        <w:t>A</w:t>
      </w:r>
      <w:r>
        <w:rPr>
          <w:i/>
          <w:spacing w:val="-2"/>
          <w:sz w:val="18"/>
          <w:vertAlign w:val="baseline"/>
        </w:rPr>
        <w:t> </w:t>
      </w:r>
      <w:r>
        <w:rPr>
          <w:i/>
          <w:sz w:val="18"/>
          <w:vertAlign w:val="baseline"/>
        </w:rPr>
        <w:t>Handbook</w:t>
      </w:r>
      <w:r>
        <w:rPr>
          <w:i/>
          <w:spacing w:val="-5"/>
          <w:sz w:val="18"/>
          <w:vertAlign w:val="baseline"/>
        </w:rPr>
        <w:t> </w:t>
      </w:r>
      <w:r>
        <w:rPr>
          <w:i/>
          <w:sz w:val="18"/>
          <w:vertAlign w:val="baseline"/>
        </w:rPr>
        <w:t>for</w:t>
      </w:r>
      <w:r>
        <w:rPr>
          <w:i/>
          <w:spacing w:val="-2"/>
          <w:sz w:val="18"/>
          <w:vertAlign w:val="baseline"/>
        </w:rPr>
        <w:t> </w:t>
      </w:r>
      <w:r>
        <w:rPr>
          <w:i/>
          <w:sz w:val="18"/>
          <w:vertAlign w:val="baseline"/>
        </w:rPr>
        <w:t>Legal Actors</w:t>
      </w:r>
      <w:r>
        <w:rPr>
          <w:i/>
          <w:spacing w:val="-3"/>
          <w:sz w:val="18"/>
          <w:vertAlign w:val="baseline"/>
        </w:rPr>
        <w:t> </w:t>
      </w:r>
      <w:r>
        <w:rPr>
          <w:i/>
          <w:sz w:val="18"/>
          <w:vertAlign w:val="baseline"/>
        </w:rPr>
        <w:t>and</w:t>
      </w:r>
      <w:r>
        <w:rPr>
          <w:i/>
          <w:spacing w:val="-3"/>
          <w:sz w:val="18"/>
          <w:vertAlign w:val="baseline"/>
        </w:rPr>
        <w:t> </w:t>
      </w:r>
      <w:r>
        <w:rPr>
          <w:i/>
          <w:sz w:val="18"/>
          <w:vertAlign w:val="baseline"/>
        </w:rPr>
        <w:t>Assistance Providers., p.21</w:t>
      </w:r>
    </w:p>
    <w:p>
      <w:pPr>
        <w:spacing w:before="20"/>
        <w:ind w:left="248" w:right="0" w:firstLine="0"/>
        <w:jc w:val="left"/>
        <w:rPr>
          <w:sz w:val="18"/>
        </w:rPr>
      </w:pPr>
      <w:r>
        <w:rPr>
          <w:rFonts w:ascii="Calibri"/>
          <w:sz w:val="18"/>
          <w:vertAlign w:val="superscript"/>
        </w:rPr>
        <w:t>35</w:t>
      </w:r>
      <w:r>
        <w:rPr>
          <w:rFonts w:ascii="Calibri"/>
          <w:spacing w:val="4"/>
          <w:sz w:val="18"/>
          <w:vertAlign w:val="baseline"/>
        </w:rPr>
        <w:t> </w:t>
      </w:r>
      <w:r>
        <w:rPr>
          <w:sz w:val="18"/>
          <w:vertAlign w:val="baseline"/>
        </w:rPr>
        <w:t>The</w:t>
      </w:r>
      <w:r>
        <w:rPr>
          <w:spacing w:val="-1"/>
          <w:sz w:val="18"/>
          <w:vertAlign w:val="baseline"/>
        </w:rPr>
        <w:t> </w:t>
      </w:r>
      <w:r>
        <w:rPr>
          <w:sz w:val="18"/>
          <w:vertAlign w:val="baseline"/>
        </w:rPr>
        <w:t>Convention</w:t>
      </w:r>
      <w:r>
        <w:rPr>
          <w:spacing w:val="1"/>
          <w:sz w:val="18"/>
          <w:vertAlign w:val="baseline"/>
        </w:rPr>
        <w:t> </w:t>
      </w:r>
      <w:r>
        <w:rPr>
          <w:sz w:val="18"/>
          <w:vertAlign w:val="baseline"/>
        </w:rPr>
        <w:t>was ratified</w:t>
      </w:r>
      <w:r>
        <w:rPr>
          <w:spacing w:val="1"/>
          <w:sz w:val="18"/>
          <w:vertAlign w:val="baseline"/>
        </w:rPr>
        <w:t> </w:t>
      </w:r>
      <w:r>
        <w:rPr>
          <w:sz w:val="18"/>
          <w:vertAlign w:val="baseline"/>
        </w:rPr>
        <w:t>by</w:t>
      </w:r>
      <w:r>
        <w:rPr>
          <w:spacing w:val="-4"/>
          <w:sz w:val="18"/>
          <w:vertAlign w:val="baseline"/>
        </w:rPr>
        <w:t> </w:t>
      </w:r>
      <w:r>
        <w:rPr>
          <w:sz w:val="18"/>
          <w:vertAlign w:val="baseline"/>
        </w:rPr>
        <w:t>Nigeria</w:t>
      </w:r>
      <w:r>
        <w:rPr>
          <w:spacing w:val="2"/>
          <w:sz w:val="18"/>
          <w:vertAlign w:val="baseline"/>
        </w:rPr>
        <w:t> </w:t>
      </w:r>
      <w:r>
        <w:rPr>
          <w:sz w:val="18"/>
          <w:vertAlign w:val="baseline"/>
        </w:rPr>
        <w:t>Government on</w:t>
      </w:r>
      <w:r>
        <w:rPr>
          <w:spacing w:val="1"/>
          <w:sz w:val="18"/>
          <w:vertAlign w:val="baseline"/>
        </w:rPr>
        <w:t> </w:t>
      </w:r>
      <w:r>
        <w:rPr>
          <w:sz w:val="18"/>
          <w:vertAlign w:val="baseline"/>
        </w:rPr>
        <w:t>the</w:t>
      </w:r>
      <w:r>
        <w:rPr>
          <w:spacing w:val="-3"/>
          <w:sz w:val="18"/>
          <w:vertAlign w:val="baseline"/>
        </w:rPr>
        <w:t> </w:t>
      </w:r>
      <w:r>
        <w:rPr>
          <w:sz w:val="18"/>
          <w:vertAlign w:val="baseline"/>
        </w:rPr>
        <w:t>19</w:t>
      </w:r>
      <w:r>
        <w:rPr>
          <w:sz w:val="18"/>
          <w:vertAlign w:val="superscript"/>
        </w:rPr>
        <w:t>th</w:t>
      </w:r>
      <w:r>
        <w:rPr>
          <w:spacing w:val="-2"/>
          <w:sz w:val="18"/>
          <w:vertAlign w:val="baseline"/>
        </w:rPr>
        <w:t> </w:t>
      </w:r>
      <w:r>
        <w:rPr>
          <w:sz w:val="18"/>
          <w:vertAlign w:val="baseline"/>
        </w:rPr>
        <w:t>April, </w:t>
      </w:r>
      <w:r>
        <w:rPr>
          <w:spacing w:val="-2"/>
          <w:sz w:val="18"/>
          <w:vertAlign w:val="baseline"/>
        </w:rPr>
        <w:t>1991.</w:t>
      </w:r>
    </w:p>
    <w:p>
      <w:pPr>
        <w:spacing w:before="25"/>
        <w:ind w:left="248" w:right="0" w:firstLine="0"/>
        <w:jc w:val="left"/>
        <w:rPr>
          <w:sz w:val="18"/>
        </w:rPr>
      </w:pPr>
      <w:r>
        <w:rPr>
          <w:rFonts w:ascii="Calibri"/>
          <w:sz w:val="18"/>
          <w:vertAlign w:val="superscript"/>
        </w:rPr>
        <w:t>36</w:t>
      </w:r>
      <w:r>
        <w:rPr>
          <w:rFonts w:ascii="Calibri"/>
          <w:spacing w:val="3"/>
          <w:sz w:val="18"/>
          <w:vertAlign w:val="baseline"/>
        </w:rPr>
        <w:t> </w:t>
      </w:r>
      <w:r>
        <w:rPr>
          <w:sz w:val="18"/>
          <w:vertAlign w:val="baseline"/>
        </w:rPr>
        <w:t>Olateru-Olagbegi</w:t>
      </w:r>
      <w:r>
        <w:rPr>
          <w:spacing w:val="-1"/>
          <w:sz w:val="18"/>
          <w:vertAlign w:val="baseline"/>
        </w:rPr>
        <w:t> </w:t>
      </w:r>
      <w:r>
        <w:rPr>
          <w:sz w:val="18"/>
          <w:vertAlign w:val="baseline"/>
        </w:rPr>
        <w:t>B. and Ikpeme</w:t>
      </w:r>
      <w:r>
        <w:rPr>
          <w:spacing w:val="-2"/>
          <w:sz w:val="18"/>
          <w:vertAlign w:val="baseline"/>
        </w:rPr>
        <w:t> </w:t>
      </w:r>
      <w:r>
        <w:rPr>
          <w:sz w:val="18"/>
          <w:vertAlign w:val="baseline"/>
        </w:rPr>
        <w:t>A., op.cit.</w:t>
      </w:r>
      <w:r>
        <w:rPr>
          <w:spacing w:val="-3"/>
          <w:sz w:val="18"/>
          <w:vertAlign w:val="baseline"/>
        </w:rPr>
        <w:t> </w:t>
      </w:r>
      <w:r>
        <w:rPr>
          <w:spacing w:val="-4"/>
          <w:sz w:val="18"/>
          <w:vertAlign w:val="baseline"/>
        </w:rPr>
        <w:t>p.37</w:t>
      </w:r>
    </w:p>
    <w:p>
      <w:pPr>
        <w:spacing w:line="242" w:lineRule="auto" w:before="23"/>
        <w:ind w:left="476" w:right="480" w:hanging="228"/>
        <w:jc w:val="left"/>
        <w:rPr>
          <w:sz w:val="18"/>
        </w:rPr>
      </w:pPr>
      <w:r>
        <w:rPr>
          <w:rFonts w:ascii="Calibri"/>
          <w:sz w:val="18"/>
          <w:vertAlign w:val="superscript"/>
        </w:rPr>
        <w:t>37</w:t>
      </w:r>
      <w:r>
        <w:rPr>
          <w:rFonts w:ascii="Calibri"/>
          <w:sz w:val="18"/>
          <w:vertAlign w:val="baseline"/>
        </w:rPr>
        <w:t> </w:t>
      </w:r>
      <w:r>
        <w:rPr>
          <w:sz w:val="18"/>
          <w:vertAlign w:val="baseline"/>
        </w:rPr>
        <w:t>Ladan,</w:t>
      </w:r>
      <w:r>
        <w:rPr>
          <w:spacing w:val="-2"/>
          <w:sz w:val="18"/>
          <w:vertAlign w:val="baseline"/>
        </w:rPr>
        <w:t> </w:t>
      </w:r>
      <w:r>
        <w:rPr>
          <w:sz w:val="18"/>
          <w:vertAlign w:val="baseline"/>
        </w:rPr>
        <w:t>M.T.,</w:t>
      </w:r>
      <w:r>
        <w:rPr>
          <w:spacing w:val="-1"/>
          <w:sz w:val="18"/>
          <w:vertAlign w:val="baseline"/>
        </w:rPr>
        <w:t> </w:t>
      </w:r>
      <w:r>
        <w:rPr>
          <w:i/>
          <w:sz w:val="18"/>
          <w:vertAlign w:val="baseline"/>
        </w:rPr>
        <w:t>The</w:t>
      </w:r>
      <w:r>
        <w:rPr>
          <w:i/>
          <w:spacing w:val="-3"/>
          <w:sz w:val="18"/>
          <w:vertAlign w:val="baseline"/>
        </w:rPr>
        <w:t> </w:t>
      </w:r>
      <w:r>
        <w:rPr>
          <w:i/>
          <w:sz w:val="18"/>
          <w:vertAlign w:val="baseline"/>
        </w:rPr>
        <w:t>Child</w:t>
      </w:r>
      <w:r>
        <w:rPr>
          <w:i/>
          <w:spacing w:val="-1"/>
          <w:sz w:val="18"/>
          <w:vertAlign w:val="baseline"/>
        </w:rPr>
        <w:t> </w:t>
      </w:r>
      <w:r>
        <w:rPr>
          <w:i/>
          <w:sz w:val="18"/>
          <w:vertAlign w:val="baseline"/>
        </w:rPr>
        <w:t>Rights</w:t>
      </w:r>
      <w:r>
        <w:rPr>
          <w:i/>
          <w:spacing w:val="-4"/>
          <w:sz w:val="18"/>
          <w:vertAlign w:val="baseline"/>
        </w:rPr>
        <w:t> </w:t>
      </w:r>
      <w:r>
        <w:rPr>
          <w:i/>
          <w:sz w:val="18"/>
          <w:vertAlign w:val="baseline"/>
        </w:rPr>
        <w:t>Act,</w:t>
      </w:r>
      <w:r>
        <w:rPr>
          <w:i/>
          <w:spacing w:val="-2"/>
          <w:sz w:val="18"/>
          <w:vertAlign w:val="baseline"/>
        </w:rPr>
        <w:t> </w:t>
      </w:r>
      <w:r>
        <w:rPr>
          <w:i/>
          <w:sz w:val="18"/>
          <w:vertAlign w:val="baseline"/>
        </w:rPr>
        <w:t>2003,</w:t>
      </w:r>
      <w:r>
        <w:rPr>
          <w:i/>
          <w:spacing w:val="-2"/>
          <w:sz w:val="18"/>
          <w:vertAlign w:val="baseline"/>
        </w:rPr>
        <w:t> </w:t>
      </w:r>
      <w:r>
        <w:rPr>
          <w:i/>
          <w:sz w:val="18"/>
          <w:vertAlign w:val="baseline"/>
        </w:rPr>
        <w:t>the</w:t>
      </w:r>
      <w:r>
        <w:rPr>
          <w:i/>
          <w:spacing w:val="-3"/>
          <w:sz w:val="18"/>
          <w:vertAlign w:val="baseline"/>
        </w:rPr>
        <w:t> </w:t>
      </w:r>
      <w:r>
        <w:rPr>
          <w:i/>
          <w:sz w:val="18"/>
          <w:vertAlign w:val="baseline"/>
        </w:rPr>
        <w:t>Challenges</w:t>
      </w:r>
      <w:r>
        <w:rPr>
          <w:i/>
          <w:spacing w:val="-2"/>
          <w:sz w:val="18"/>
          <w:vertAlign w:val="baseline"/>
        </w:rPr>
        <w:t> </w:t>
      </w:r>
      <w:r>
        <w:rPr>
          <w:i/>
          <w:sz w:val="18"/>
          <w:vertAlign w:val="baseline"/>
        </w:rPr>
        <w:t>of</w:t>
      </w:r>
      <w:r>
        <w:rPr>
          <w:i/>
          <w:spacing w:val="-2"/>
          <w:sz w:val="18"/>
          <w:vertAlign w:val="baseline"/>
        </w:rPr>
        <w:t> </w:t>
      </w:r>
      <w:r>
        <w:rPr>
          <w:i/>
          <w:sz w:val="18"/>
          <w:vertAlign w:val="baseline"/>
        </w:rPr>
        <w:t>its</w:t>
      </w:r>
      <w:r>
        <w:rPr>
          <w:i/>
          <w:spacing w:val="-2"/>
          <w:sz w:val="18"/>
          <w:vertAlign w:val="baseline"/>
        </w:rPr>
        <w:t> </w:t>
      </w:r>
      <w:r>
        <w:rPr>
          <w:i/>
          <w:sz w:val="18"/>
          <w:vertAlign w:val="baseline"/>
        </w:rPr>
        <w:t>Adoption</w:t>
      </w:r>
      <w:r>
        <w:rPr>
          <w:i/>
          <w:spacing w:val="-3"/>
          <w:sz w:val="18"/>
          <w:vertAlign w:val="baseline"/>
        </w:rPr>
        <w:t> </w:t>
      </w:r>
      <w:r>
        <w:rPr>
          <w:i/>
          <w:sz w:val="18"/>
          <w:vertAlign w:val="baseline"/>
        </w:rPr>
        <w:t>by</w:t>
      </w:r>
      <w:r>
        <w:rPr>
          <w:i/>
          <w:spacing w:val="-3"/>
          <w:sz w:val="18"/>
          <w:vertAlign w:val="baseline"/>
        </w:rPr>
        <w:t> </w:t>
      </w:r>
      <w:r>
        <w:rPr>
          <w:i/>
          <w:sz w:val="18"/>
          <w:vertAlign w:val="baseline"/>
        </w:rPr>
        <w:t>States</w:t>
      </w:r>
      <w:r>
        <w:rPr>
          <w:i/>
          <w:spacing w:val="-3"/>
          <w:sz w:val="18"/>
          <w:vertAlign w:val="baseline"/>
        </w:rPr>
        <w:t> </w:t>
      </w:r>
      <w:r>
        <w:rPr>
          <w:i/>
          <w:sz w:val="18"/>
          <w:vertAlign w:val="baseline"/>
        </w:rPr>
        <w:t>Government</w:t>
      </w:r>
      <w:r>
        <w:rPr>
          <w:i/>
          <w:spacing w:val="-2"/>
          <w:sz w:val="18"/>
          <w:vertAlign w:val="baseline"/>
        </w:rPr>
        <w:t> </w:t>
      </w:r>
      <w:r>
        <w:rPr>
          <w:i/>
          <w:sz w:val="18"/>
          <w:vertAlign w:val="baseline"/>
        </w:rPr>
        <w:t>in</w:t>
      </w:r>
      <w:r>
        <w:rPr>
          <w:i/>
          <w:spacing w:val="-1"/>
          <w:sz w:val="18"/>
          <w:vertAlign w:val="baseline"/>
        </w:rPr>
        <w:t> </w:t>
      </w:r>
      <w:r>
        <w:rPr>
          <w:i/>
          <w:sz w:val="18"/>
          <w:vertAlign w:val="baseline"/>
        </w:rPr>
        <w:t>the</w:t>
      </w:r>
      <w:r>
        <w:rPr>
          <w:i/>
          <w:spacing w:val="-3"/>
          <w:sz w:val="18"/>
          <w:vertAlign w:val="baseline"/>
        </w:rPr>
        <w:t> </w:t>
      </w:r>
      <w:r>
        <w:rPr>
          <w:i/>
          <w:sz w:val="18"/>
          <w:vertAlign w:val="baseline"/>
        </w:rPr>
        <w:t>19 Northern</w:t>
      </w:r>
      <w:r>
        <w:rPr>
          <w:i/>
          <w:spacing w:val="-5"/>
          <w:sz w:val="18"/>
          <w:vertAlign w:val="baseline"/>
        </w:rPr>
        <w:t> </w:t>
      </w:r>
      <w:r>
        <w:rPr>
          <w:i/>
          <w:sz w:val="18"/>
          <w:vertAlign w:val="baseline"/>
        </w:rPr>
        <w:t>States. </w:t>
      </w:r>
      <w:r>
        <w:rPr>
          <w:sz w:val="18"/>
          <w:vertAlign w:val="baseline"/>
        </w:rPr>
        <w:t>A</w:t>
      </w:r>
      <w:r>
        <w:rPr>
          <w:spacing w:val="-4"/>
          <w:sz w:val="18"/>
          <w:vertAlign w:val="baseline"/>
        </w:rPr>
        <w:t> </w:t>
      </w:r>
      <w:r>
        <w:rPr>
          <w:sz w:val="18"/>
          <w:vertAlign w:val="baseline"/>
        </w:rPr>
        <w:t>Paper</w:t>
      </w:r>
      <w:r>
        <w:rPr>
          <w:spacing w:val="-2"/>
          <w:sz w:val="18"/>
          <w:vertAlign w:val="baseline"/>
        </w:rPr>
        <w:t> </w:t>
      </w:r>
      <w:r>
        <w:rPr>
          <w:sz w:val="18"/>
          <w:vertAlign w:val="baseline"/>
        </w:rPr>
        <w:t>Presented at</w:t>
      </w:r>
      <w:r>
        <w:rPr>
          <w:spacing w:val="-1"/>
          <w:sz w:val="18"/>
          <w:vertAlign w:val="baseline"/>
        </w:rPr>
        <w:t> </w:t>
      </w:r>
      <w:r>
        <w:rPr>
          <w:sz w:val="18"/>
          <w:vertAlign w:val="baseline"/>
        </w:rPr>
        <w:t>a</w:t>
      </w:r>
      <w:r>
        <w:rPr>
          <w:spacing w:val="-2"/>
          <w:sz w:val="18"/>
          <w:vertAlign w:val="baseline"/>
        </w:rPr>
        <w:t> </w:t>
      </w:r>
      <w:r>
        <w:rPr>
          <w:sz w:val="18"/>
          <w:vertAlign w:val="baseline"/>
        </w:rPr>
        <w:t>one</w:t>
      </w:r>
      <w:r>
        <w:rPr>
          <w:spacing w:val="-2"/>
          <w:sz w:val="18"/>
          <w:vertAlign w:val="baseline"/>
        </w:rPr>
        <w:t> </w:t>
      </w:r>
      <w:r>
        <w:rPr>
          <w:sz w:val="18"/>
          <w:vertAlign w:val="baseline"/>
        </w:rPr>
        <w:t>day</w:t>
      </w:r>
      <w:r>
        <w:rPr>
          <w:spacing w:val="-4"/>
          <w:sz w:val="18"/>
          <w:vertAlign w:val="baseline"/>
        </w:rPr>
        <w:t> </w:t>
      </w:r>
      <w:r>
        <w:rPr>
          <w:sz w:val="18"/>
          <w:vertAlign w:val="baseline"/>
        </w:rPr>
        <w:t>interactive</w:t>
      </w:r>
      <w:r>
        <w:rPr>
          <w:spacing w:val="-2"/>
          <w:sz w:val="18"/>
          <w:vertAlign w:val="baseline"/>
        </w:rPr>
        <w:t> </w:t>
      </w:r>
      <w:r>
        <w:rPr>
          <w:sz w:val="18"/>
          <w:vertAlign w:val="baseline"/>
        </w:rPr>
        <w:t>forum</w:t>
      </w:r>
      <w:r>
        <w:rPr>
          <w:spacing w:val="-2"/>
          <w:sz w:val="18"/>
          <w:vertAlign w:val="baseline"/>
        </w:rPr>
        <w:t> </w:t>
      </w:r>
      <w:r>
        <w:rPr>
          <w:sz w:val="18"/>
          <w:vertAlign w:val="baseline"/>
        </w:rPr>
        <w:t>for</w:t>
      </w:r>
      <w:r>
        <w:rPr>
          <w:spacing w:val="-1"/>
          <w:sz w:val="18"/>
          <w:vertAlign w:val="baseline"/>
        </w:rPr>
        <w:t> </w:t>
      </w:r>
      <w:r>
        <w:rPr>
          <w:sz w:val="18"/>
          <w:vertAlign w:val="baseline"/>
        </w:rPr>
        <w:t>Sokoto</w:t>
      </w:r>
      <w:r>
        <w:rPr>
          <w:spacing w:val="-1"/>
          <w:sz w:val="18"/>
          <w:vertAlign w:val="baseline"/>
        </w:rPr>
        <w:t> </w:t>
      </w:r>
      <w:r>
        <w:rPr>
          <w:sz w:val="18"/>
          <w:vertAlign w:val="baseline"/>
        </w:rPr>
        <w:t>State</w:t>
      </w:r>
      <w:r>
        <w:rPr>
          <w:spacing w:val="-2"/>
          <w:sz w:val="18"/>
          <w:vertAlign w:val="baseline"/>
        </w:rPr>
        <w:t> </w:t>
      </w:r>
      <w:r>
        <w:rPr>
          <w:sz w:val="18"/>
          <w:vertAlign w:val="baseline"/>
        </w:rPr>
        <w:t>House</w:t>
      </w:r>
      <w:r>
        <w:rPr>
          <w:spacing w:val="-4"/>
          <w:sz w:val="18"/>
          <w:vertAlign w:val="baseline"/>
        </w:rPr>
        <w:t> </w:t>
      </w:r>
      <w:r>
        <w:rPr>
          <w:sz w:val="18"/>
          <w:vertAlign w:val="baseline"/>
        </w:rPr>
        <w:t>of</w:t>
      </w:r>
      <w:r>
        <w:rPr>
          <w:spacing w:val="-2"/>
          <w:sz w:val="18"/>
          <w:vertAlign w:val="baseline"/>
        </w:rPr>
        <w:t> Assembly</w:t>
      </w:r>
    </w:p>
    <w:p>
      <w:pPr>
        <w:spacing w:line="242" w:lineRule="auto" w:before="0"/>
        <w:ind w:left="474" w:right="198" w:firstLine="47"/>
        <w:jc w:val="left"/>
        <w:rPr>
          <w:sz w:val="18"/>
        </w:rPr>
      </w:pPr>
      <w:r>
        <w:rPr>
          <w:sz w:val="18"/>
        </w:rPr>
        <w:t>Legislators,</w:t>
      </w:r>
      <w:r>
        <w:rPr>
          <w:spacing w:val="-2"/>
          <w:sz w:val="18"/>
        </w:rPr>
        <w:t> </w:t>
      </w:r>
      <w:r>
        <w:rPr>
          <w:sz w:val="18"/>
        </w:rPr>
        <w:t>Organised</w:t>
      </w:r>
      <w:r>
        <w:rPr>
          <w:spacing w:val="-1"/>
          <w:sz w:val="18"/>
        </w:rPr>
        <w:t> </w:t>
      </w:r>
      <w:r>
        <w:rPr>
          <w:sz w:val="18"/>
        </w:rPr>
        <w:t>by</w:t>
      </w:r>
      <w:r>
        <w:rPr>
          <w:spacing w:val="-6"/>
          <w:sz w:val="18"/>
        </w:rPr>
        <w:t> </w:t>
      </w:r>
      <w:r>
        <w:rPr>
          <w:sz w:val="18"/>
        </w:rPr>
        <w:t>Sokoto</w:t>
      </w:r>
      <w:r>
        <w:rPr>
          <w:spacing w:val="-3"/>
          <w:sz w:val="18"/>
        </w:rPr>
        <w:t> </w:t>
      </w:r>
      <w:r>
        <w:rPr>
          <w:sz w:val="18"/>
        </w:rPr>
        <w:t>State</w:t>
      </w:r>
      <w:r>
        <w:rPr>
          <w:spacing w:val="-3"/>
          <w:sz w:val="18"/>
        </w:rPr>
        <w:t> </w:t>
      </w:r>
      <w:r>
        <w:rPr>
          <w:sz w:val="18"/>
        </w:rPr>
        <w:t>Ministry</w:t>
      </w:r>
      <w:r>
        <w:rPr>
          <w:spacing w:val="-5"/>
          <w:sz w:val="18"/>
        </w:rPr>
        <w:t> </w:t>
      </w:r>
      <w:r>
        <w:rPr>
          <w:sz w:val="18"/>
        </w:rPr>
        <w:t>of</w:t>
      </w:r>
      <w:r>
        <w:rPr>
          <w:spacing w:val="-4"/>
          <w:sz w:val="18"/>
        </w:rPr>
        <w:t> </w:t>
      </w:r>
      <w:r>
        <w:rPr>
          <w:sz w:val="18"/>
        </w:rPr>
        <w:t>Women</w:t>
      </w:r>
      <w:r>
        <w:rPr>
          <w:spacing w:val="-1"/>
          <w:sz w:val="18"/>
        </w:rPr>
        <w:t> </w:t>
      </w:r>
      <w:r>
        <w:rPr>
          <w:sz w:val="18"/>
        </w:rPr>
        <w:t>Affairs</w:t>
      </w:r>
      <w:r>
        <w:rPr>
          <w:spacing w:val="-2"/>
          <w:sz w:val="18"/>
        </w:rPr>
        <w:t> </w:t>
      </w:r>
      <w:r>
        <w:rPr>
          <w:sz w:val="18"/>
        </w:rPr>
        <w:t>and</w:t>
      </w:r>
      <w:r>
        <w:rPr>
          <w:spacing w:val="-1"/>
          <w:sz w:val="18"/>
        </w:rPr>
        <w:t> </w:t>
      </w:r>
      <w:r>
        <w:rPr>
          <w:sz w:val="18"/>
        </w:rPr>
        <w:t>UNICEF,</w:t>
      </w:r>
      <w:r>
        <w:rPr>
          <w:spacing w:val="-4"/>
          <w:sz w:val="18"/>
        </w:rPr>
        <w:t> </w:t>
      </w:r>
      <w:r>
        <w:rPr>
          <w:sz w:val="18"/>
        </w:rPr>
        <w:t>held</w:t>
      </w:r>
      <w:r>
        <w:rPr>
          <w:spacing w:val="-3"/>
          <w:sz w:val="18"/>
        </w:rPr>
        <w:t> </w:t>
      </w:r>
      <w:r>
        <w:rPr>
          <w:sz w:val="18"/>
        </w:rPr>
        <w:t>at</w:t>
      </w:r>
      <w:r>
        <w:rPr>
          <w:spacing w:val="-2"/>
          <w:sz w:val="18"/>
        </w:rPr>
        <w:t> </w:t>
      </w:r>
      <w:r>
        <w:rPr>
          <w:sz w:val="18"/>
        </w:rPr>
        <w:t>the</w:t>
      </w:r>
      <w:r>
        <w:rPr>
          <w:spacing w:val="-5"/>
          <w:sz w:val="18"/>
        </w:rPr>
        <w:t> </w:t>
      </w:r>
      <w:r>
        <w:rPr>
          <w:sz w:val="18"/>
        </w:rPr>
        <w:t>Sokoto</w:t>
      </w:r>
      <w:r>
        <w:rPr>
          <w:spacing w:val="-3"/>
          <w:sz w:val="18"/>
        </w:rPr>
        <w:t> </w:t>
      </w:r>
      <w:r>
        <w:rPr>
          <w:sz w:val="18"/>
        </w:rPr>
        <w:t>State</w:t>
      </w:r>
      <w:r>
        <w:rPr>
          <w:spacing w:val="-3"/>
          <w:sz w:val="18"/>
        </w:rPr>
        <w:t> </w:t>
      </w:r>
      <w:r>
        <w:rPr>
          <w:sz w:val="18"/>
        </w:rPr>
        <w:t>House of Assembly, Sokoto on the 23</w:t>
      </w:r>
      <w:r>
        <w:rPr>
          <w:sz w:val="18"/>
          <w:vertAlign w:val="superscript"/>
        </w:rPr>
        <w:t>rd</w:t>
      </w:r>
      <w:r>
        <w:rPr>
          <w:spacing w:val="40"/>
          <w:sz w:val="18"/>
          <w:vertAlign w:val="baseline"/>
        </w:rPr>
        <w:t> </w:t>
      </w:r>
      <w:r>
        <w:rPr>
          <w:sz w:val="18"/>
          <w:vertAlign w:val="baseline"/>
        </w:rPr>
        <w:t>July, 2007. p. 2</w:t>
      </w:r>
    </w:p>
    <w:p>
      <w:pPr>
        <w:spacing w:line="242" w:lineRule="auto" w:before="18"/>
        <w:ind w:left="476" w:right="0" w:hanging="228"/>
        <w:jc w:val="left"/>
        <w:rPr>
          <w:sz w:val="18"/>
        </w:rPr>
      </w:pPr>
      <w:r>
        <w:rPr>
          <w:rFonts w:ascii="Calibri"/>
          <w:sz w:val="18"/>
          <w:vertAlign w:val="superscript"/>
        </w:rPr>
        <w:t>38</w:t>
      </w:r>
      <w:r>
        <w:rPr>
          <w:rFonts w:ascii="Calibri"/>
          <w:sz w:val="18"/>
          <w:vertAlign w:val="baseline"/>
        </w:rPr>
        <w:t> </w:t>
      </w:r>
      <w:r>
        <w:rPr>
          <w:sz w:val="18"/>
          <w:vertAlign w:val="baseline"/>
        </w:rPr>
        <w:t>Akinwumi,</w:t>
      </w:r>
      <w:r>
        <w:rPr>
          <w:spacing w:val="-1"/>
          <w:sz w:val="18"/>
          <w:vertAlign w:val="baseline"/>
        </w:rPr>
        <w:t> </w:t>
      </w:r>
      <w:r>
        <w:rPr>
          <w:sz w:val="18"/>
          <w:vertAlign w:val="baseline"/>
        </w:rPr>
        <w:t>O.</w:t>
      </w:r>
      <w:r>
        <w:rPr>
          <w:spacing w:val="-2"/>
          <w:sz w:val="18"/>
          <w:vertAlign w:val="baseline"/>
        </w:rPr>
        <w:t> </w:t>
      </w:r>
      <w:r>
        <w:rPr>
          <w:sz w:val="18"/>
          <w:vertAlign w:val="baseline"/>
        </w:rPr>
        <w:t>S, </w:t>
      </w:r>
      <w:r>
        <w:rPr>
          <w:i/>
          <w:sz w:val="18"/>
          <w:vertAlign w:val="baseline"/>
        </w:rPr>
        <w:t>Legal</w:t>
      </w:r>
      <w:r>
        <w:rPr>
          <w:i/>
          <w:spacing w:val="-2"/>
          <w:sz w:val="18"/>
          <w:vertAlign w:val="baseline"/>
        </w:rPr>
        <w:t> </w:t>
      </w:r>
      <w:r>
        <w:rPr>
          <w:i/>
          <w:sz w:val="18"/>
          <w:vertAlign w:val="baseline"/>
        </w:rPr>
        <w:t>Impediments</w:t>
      </w:r>
      <w:r>
        <w:rPr>
          <w:i/>
          <w:spacing w:val="-2"/>
          <w:sz w:val="18"/>
          <w:vertAlign w:val="baseline"/>
        </w:rPr>
        <w:t> </w:t>
      </w:r>
      <w:r>
        <w:rPr>
          <w:i/>
          <w:sz w:val="18"/>
          <w:vertAlign w:val="baseline"/>
        </w:rPr>
        <w:t>on</w:t>
      </w:r>
      <w:r>
        <w:rPr>
          <w:i/>
          <w:spacing w:val="-3"/>
          <w:sz w:val="18"/>
          <w:vertAlign w:val="baseline"/>
        </w:rPr>
        <w:t> </w:t>
      </w:r>
      <w:r>
        <w:rPr>
          <w:i/>
          <w:sz w:val="18"/>
          <w:vertAlign w:val="baseline"/>
        </w:rPr>
        <w:t>the</w:t>
      </w:r>
      <w:r>
        <w:rPr>
          <w:i/>
          <w:spacing w:val="-3"/>
          <w:sz w:val="18"/>
          <w:vertAlign w:val="baseline"/>
        </w:rPr>
        <w:t> </w:t>
      </w:r>
      <w:r>
        <w:rPr>
          <w:i/>
          <w:sz w:val="18"/>
          <w:vertAlign w:val="baseline"/>
        </w:rPr>
        <w:t>Practical</w:t>
      </w:r>
      <w:r>
        <w:rPr>
          <w:i/>
          <w:spacing w:val="-2"/>
          <w:sz w:val="18"/>
          <w:vertAlign w:val="baseline"/>
        </w:rPr>
        <w:t> </w:t>
      </w:r>
      <w:r>
        <w:rPr>
          <w:i/>
          <w:sz w:val="18"/>
          <w:vertAlign w:val="baseline"/>
        </w:rPr>
        <w:t>Implementation</w:t>
      </w:r>
      <w:r>
        <w:rPr>
          <w:i/>
          <w:spacing w:val="-3"/>
          <w:sz w:val="18"/>
          <w:vertAlign w:val="baseline"/>
        </w:rPr>
        <w:t> </w:t>
      </w:r>
      <w:r>
        <w:rPr>
          <w:i/>
          <w:sz w:val="18"/>
          <w:vertAlign w:val="baseline"/>
        </w:rPr>
        <w:t>of</w:t>
      </w:r>
      <w:r>
        <w:rPr>
          <w:i/>
          <w:spacing w:val="-2"/>
          <w:sz w:val="18"/>
          <w:vertAlign w:val="baseline"/>
        </w:rPr>
        <w:t> </w:t>
      </w:r>
      <w:r>
        <w:rPr>
          <w:i/>
          <w:sz w:val="18"/>
          <w:vertAlign w:val="baseline"/>
        </w:rPr>
        <w:t>the</w:t>
      </w:r>
      <w:r>
        <w:rPr>
          <w:i/>
          <w:spacing w:val="-3"/>
          <w:sz w:val="18"/>
          <w:vertAlign w:val="baseline"/>
        </w:rPr>
        <w:t> </w:t>
      </w:r>
      <w:r>
        <w:rPr>
          <w:i/>
          <w:sz w:val="18"/>
          <w:vertAlign w:val="baseline"/>
        </w:rPr>
        <w:t>Child</w:t>
      </w:r>
      <w:r>
        <w:rPr>
          <w:i/>
          <w:spacing w:val="-1"/>
          <w:sz w:val="18"/>
          <w:vertAlign w:val="baseline"/>
        </w:rPr>
        <w:t> </w:t>
      </w:r>
      <w:r>
        <w:rPr>
          <w:i/>
          <w:sz w:val="18"/>
          <w:vertAlign w:val="baseline"/>
        </w:rPr>
        <w:t>Right</w:t>
      </w:r>
      <w:r>
        <w:rPr>
          <w:i/>
          <w:spacing w:val="-2"/>
          <w:sz w:val="18"/>
          <w:vertAlign w:val="baseline"/>
        </w:rPr>
        <w:t> </w:t>
      </w:r>
      <w:r>
        <w:rPr>
          <w:i/>
          <w:sz w:val="18"/>
          <w:vertAlign w:val="baseline"/>
        </w:rPr>
        <w:t>Act</w:t>
      </w:r>
      <w:r>
        <w:rPr>
          <w:i/>
          <w:spacing w:val="-4"/>
          <w:sz w:val="18"/>
          <w:vertAlign w:val="baseline"/>
        </w:rPr>
        <w:t> </w:t>
      </w:r>
      <w:r>
        <w:rPr>
          <w:i/>
          <w:sz w:val="18"/>
          <w:vertAlign w:val="baseline"/>
        </w:rPr>
        <w:t>2003</w:t>
      </w:r>
      <w:r>
        <w:rPr>
          <w:sz w:val="18"/>
          <w:vertAlign w:val="baseline"/>
        </w:rPr>
        <w:t>.</w:t>
      </w:r>
      <w:r>
        <w:rPr>
          <w:spacing w:val="-4"/>
          <w:sz w:val="18"/>
          <w:vertAlign w:val="baseline"/>
        </w:rPr>
        <w:t> </w:t>
      </w:r>
      <w:r>
        <w:rPr>
          <w:sz w:val="18"/>
          <w:vertAlign w:val="baseline"/>
        </w:rPr>
        <w:t>In</w:t>
      </w:r>
      <w:r>
        <w:rPr>
          <w:spacing w:val="-1"/>
          <w:sz w:val="18"/>
          <w:vertAlign w:val="baseline"/>
        </w:rPr>
        <w:t> </w:t>
      </w:r>
      <w:r>
        <w:rPr>
          <w:sz w:val="18"/>
          <w:vertAlign w:val="baseline"/>
        </w:rPr>
        <w:t>International Journal of Legal Information, Vol. 37, p. 387</w:t>
      </w:r>
    </w:p>
    <w:p>
      <w:pPr>
        <w:spacing w:after="0" w:line="242" w:lineRule="auto"/>
        <w:jc w:val="left"/>
        <w:rPr>
          <w:sz w:val="18"/>
        </w:rPr>
        <w:sectPr>
          <w:pgSz w:w="11910" w:h="16840"/>
          <w:pgMar w:header="0" w:footer="1000" w:top="800" w:bottom="1200" w:left="1480" w:right="1480"/>
        </w:sectPr>
      </w:pPr>
    </w:p>
    <w:p>
      <w:pPr>
        <w:pStyle w:val="BodyText"/>
        <w:spacing w:line="480" w:lineRule="auto" w:before="73"/>
        <w:ind w:left="248" w:right="248"/>
      </w:pPr>
      <w:r>
        <w:rPr/>
        <w:t>This is because issues of child rights protection are on the residual list of the constitution, giving the states exclusives responsibilities, task and jurisdiction to make laws relevant to their specific situations. State laws which are inimical to the rights of the child are also to be amended to conform to the Act and the Child Rights Convention</w:t>
      </w:r>
      <w:r>
        <w:rPr>
          <w:vertAlign w:val="superscript"/>
        </w:rPr>
        <w:t>39</w:t>
      </w:r>
      <w:r>
        <w:rPr>
          <w:vertAlign w:val="baseline"/>
        </w:rPr>
        <w:t>. Presently, the Act has been promulgated into law in about 20 States.</w:t>
      </w:r>
    </w:p>
    <w:p>
      <w:pPr>
        <w:pStyle w:val="BodyText"/>
        <w:spacing w:line="480" w:lineRule="auto" w:before="200"/>
        <w:ind w:left="248" w:right="246"/>
      </w:pPr>
      <w:r>
        <w:rPr/>
        <w:t>The Act is made up of 278 sections and divided into 24 parts with 11 schedules. The various parts address generally rights and responsibilities, protection and welfare of children, duties and responsibilities of government and institutions for children, as well as other miscellaneous matters. The schedules deal with rules, regulations, procedures and specified forms for applications or for decisions or both</w:t>
      </w:r>
      <w:r>
        <w:rPr>
          <w:vertAlign w:val="superscript"/>
        </w:rPr>
        <w:t>40</w:t>
      </w:r>
      <w:r>
        <w:rPr>
          <w:vertAlign w:val="baseline"/>
        </w:rPr>
        <w:t>. Hence, the 278 sections are basically on child survival, development and participation.</w:t>
      </w:r>
    </w:p>
    <w:p>
      <w:pPr>
        <w:pStyle w:val="BodyText"/>
        <w:spacing w:line="480" w:lineRule="auto" w:before="200"/>
        <w:ind w:left="248" w:right="246"/>
      </w:pPr>
      <w:r>
        <w:rPr/>
        <w:t>An examination of the CRA clearly shows that human trafficking or child trafficking is not clearly defined and criminalized but exploitative situations as well as other illegal activities which are manifestation of child trafficking, such as forced domestic labour, hawking, begging were criminalized. Examples are;</w:t>
      </w:r>
    </w:p>
    <w:p>
      <w:pPr>
        <w:pStyle w:val="ListParagraph"/>
        <w:numPr>
          <w:ilvl w:val="0"/>
          <w:numId w:val="34"/>
        </w:numPr>
        <w:tabs>
          <w:tab w:pos="514" w:val="left" w:leader="none"/>
        </w:tabs>
        <w:spacing w:line="480" w:lineRule="auto" w:before="202" w:after="0"/>
        <w:ind w:left="248" w:right="246" w:firstLine="0"/>
        <w:jc w:val="both"/>
        <w:rPr>
          <w:sz w:val="24"/>
        </w:rPr>
      </w:pPr>
      <w:r>
        <w:rPr>
          <w:b/>
          <w:sz w:val="24"/>
        </w:rPr>
        <w:t>Buying and Selling of Children: </w:t>
      </w:r>
      <w:r>
        <w:rPr>
          <w:sz w:val="24"/>
        </w:rPr>
        <w:t>The Child Right Act prohibit the act of buying, selling, hiring or otherwise dealing in children for the purpose of hawking of goods, guiding beggars, prostitution, domestic or sexual labour or the use of a child as slave or practices similar to slavery. Thus, Section 30 of the CRA provides that:</w:t>
      </w:r>
    </w:p>
    <w:p>
      <w:pPr>
        <w:pStyle w:val="ListParagraph"/>
        <w:numPr>
          <w:ilvl w:val="1"/>
          <w:numId w:val="34"/>
        </w:numPr>
        <w:tabs>
          <w:tab w:pos="2769" w:val="left" w:leader="none"/>
          <w:tab w:pos="3129" w:val="left" w:leader="none"/>
        </w:tabs>
        <w:spacing w:line="240" w:lineRule="auto" w:before="200" w:after="0"/>
        <w:ind w:left="3129" w:right="2306" w:hanging="720"/>
        <w:jc w:val="both"/>
        <w:rPr>
          <w:sz w:val="24"/>
        </w:rPr>
      </w:pPr>
      <w:r>
        <w:rPr>
          <w:sz w:val="24"/>
        </w:rPr>
        <w:t>(1)</w:t>
      </w:r>
      <w:r>
        <w:rPr>
          <w:spacing w:val="-7"/>
          <w:sz w:val="24"/>
        </w:rPr>
        <w:t> </w:t>
      </w:r>
      <w:r>
        <w:rPr>
          <w:sz w:val="24"/>
        </w:rPr>
        <w:t>No</w:t>
      </w:r>
      <w:r>
        <w:rPr>
          <w:spacing w:val="-5"/>
          <w:sz w:val="24"/>
        </w:rPr>
        <w:t> </w:t>
      </w:r>
      <w:r>
        <w:rPr>
          <w:sz w:val="24"/>
        </w:rPr>
        <w:t>person</w:t>
      </w:r>
      <w:r>
        <w:rPr>
          <w:spacing w:val="-5"/>
          <w:sz w:val="24"/>
        </w:rPr>
        <w:t> </w:t>
      </w:r>
      <w:r>
        <w:rPr>
          <w:sz w:val="24"/>
        </w:rPr>
        <w:t>shall</w:t>
      </w:r>
      <w:r>
        <w:rPr>
          <w:spacing w:val="-5"/>
          <w:sz w:val="24"/>
        </w:rPr>
        <w:t> </w:t>
      </w:r>
      <w:r>
        <w:rPr>
          <w:sz w:val="24"/>
        </w:rPr>
        <w:t>buy,</w:t>
      </w:r>
      <w:r>
        <w:rPr>
          <w:spacing w:val="-5"/>
          <w:sz w:val="24"/>
        </w:rPr>
        <w:t> </w:t>
      </w:r>
      <w:r>
        <w:rPr>
          <w:sz w:val="24"/>
        </w:rPr>
        <w:t>sell,</w:t>
      </w:r>
      <w:r>
        <w:rPr>
          <w:spacing w:val="-5"/>
          <w:sz w:val="24"/>
        </w:rPr>
        <w:t> </w:t>
      </w:r>
      <w:r>
        <w:rPr>
          <w:sz w:val="24"/>
        </w:rPr>
        <w:t>hire,</w:t>
      </w:r>
      <w:r>
        <w:rPr>
          <w:spacing w:val="-5"/>
          <w:sz w:val="24"/>
        </w:rPr>
        <w:t> </w:t>
      </w:r>
      <w:r>
        <w:rPr>
          <w:sz w:val="24"/>
        </w:rPr>
        <w:t>let</w:t>
      </w:r>
      <w:r>
        <w:rPr>
          <w:spacing w:val="-5"/>
          <w:sz w:val="24"/>
        </w:rPr>
        <w:t> </w:t>
      </w:r>
      <w:r>
        <w:rPr>
          <w:sz w:val="24"/>
        </w:rPr>
        <w:t>on hire,</w:t>
      </w:r>
      <w:r>
        <w:rPr>
          <w:spacing w:val="-1"/>
          <w:sz w:val="24"/>
        </w:rPr>
        <w:t> </w:t>
      </w:r>
      <w:r>
        <w:rPr>
          <w:sz w:val="24"/>
        </w:rPr>
        <w:t>dispose</w:t>
      </w:r>
      <w:r>
        <w:rPr>
          <w:spacing w:val="-1"/>
          <w:sz w:val="24"/>
        </w:rPr>
        <w:t> </w:t>
      </w:r>
      <w:r>
        <w:rPr>
          <w:sz w:val="24"/>
        </w:rPr>
        <w:t>of</w:t>
      </w:r>
      <w:r>
        <w:rPr>
          <w:spacing w:val="-1"/>
          <w:sz w:val="24"/>
        </w:rPr>
        <w:t> </w:t>
      </w:r>
      <w:r>
        <w:rPr>
          <w:sz w:val="24"/>
        </w:rPr>
        <w:t>or</w:t>
      </w:r>
      <w:r>
        <w:rPr>
          <w:spacing w:val="-1"/>
          <w:sz w:val="24"/>
        </w:rPr>
        <w:t> </w:t>
      </w:r>
      <w:r>
        <w:rPr>
          <w:sz w:val="24"/>
        </w:rPr>
        <w:t>obtain</w:t>
      </w:r>
      <w:r>
        <w:rPr>
          <w:spacing w:val="-1"/>
          <w:sz w:val="24"/>
        </w:rPr>
        <w:t> </w:t>
      </w:r>
      <w:r>
        <w:rPr>
          <w:sz w:val="24"/>
        </w:rPr>
        <w:t>possession of or otherwise deal in a child.</w:t>
      </w:r>
    </w:p>
    <w:p>
      <w:pPr>
        <w:pStyle w:val="ListParagraph"/>
        <w:numPr>
          <w:ilvl w:val="2"/>
          <w:numId w:val="34"/>
        </w:numPr>
        <w:tabs>
          <w:tab w:pos="3226" w:val="left" w:leader="none"/>
        </w:tabs>
        <w:spacing w:line="240" w:lineRule="auto" w:before="0" w:after="0"/>
        <w:ind w:left="3226" w:right="0" w:hanging="457"/>
        <w:jc w:val="left"/>
        <w:rPr>
          <w:sz w:val="24"/>
        </w:rPr>
      </w:pPr>
      <w:r>
        <w:rPr>
          <w:sz w:val="24"/>
        </w:rPr>
        <w:t>A</w:t>
      </w:r>
      <w:r>
        <w:rPr>
          <w:spacing w:val="-3"/>
          <w:sz w:val="24"/>
        </w:rPr>
        <w:t> </w:t>
      </w:r>
      <w:r>
        <w:rPr>
          <w:sz w:val="24"/>
        </w:rPr>
        <w:t>child</w:t>
      </w:r>
      <w:r>
        <w:rPr>
          <w:spacing w:val="-1"/>
          <w:sz w:val="24"/>
        </w:rPr>
        <w:t> </w:t>
      </w:r>
      <w:r>
        <w:rPr>
          <w:sz w:val="24"/>
        </w:rPr>
        <w:t>shall not</w:t>
      </w:r>
      <w:r>
        <w:rPr>
          <w:spacing w:val="-1"/>
          <w:sz w:val="24"/>
        </w:rPr>
        <w:t> </w:t>
      </w:r>
      <w:r>
        <w:rPr>
          <w:sz w:val="24"/>
        </w:rPr>
        <w:t>be </w:t>
      </w:r>
      <w:r>
        <w:rPr>
          <w:spacing w:val="-4"/>
          <w:sz w:val="24"/>
        </w:rPr>
        <w:t>used</w:t>
      </w:r>
    </w:p>
    <w:p>
      <w:pPr>
        <w:pStyle w:val="ListParagraph"/>
        <w:numPr>
          <w:ilvl w:val="3"/>
          <w:numId w:val="34"/>
        </w:numPr>
        <w:tabs>
          <w:tab w:pos="3129" w:val="left" w:leader="none"/>
          <w:tab w:pos="3226" w:val="left" w:leader="none"/>
        </w:tabs>
        <w:spacing w:line="240" w:lineRule="auto" w:before="0" w:after="0"/>
        <w:ind w:left="3129" w:right="2257" w:hanging="360"/>
        <w:jc w:val="left"/>
        <w:rPr>
          <w:sz w:val="24"/>
        </w:rPr>
      </w:pPr>
      <w:r>
        <w:rPr>
          <w:sz w:val="24"/>
        </w:rPr>
        <w:tab/>
        <w:t>for</w:t>
      </w:r>
      <w:r>
        <w:rPr>
          <w:spacing w:val="-7"/>
          <w:sz w:val="24"/>
        </w:rPr>
        <w:t> </w:t>
      </w:r>
      <w:r>
        <w:rPr>
          <w:sz w:val="24"/>
        </w:rPr>
        <w:t>the</w:t>
      </w:r>
      <w:r>
        <w:rPr>
          <w:spacing w:val="-5"/>
          <w:sz w:val="24"/>
        </w:rPr>
        <w:t> </w:t>
      </w:r>
      <w:r>
        <w:rPr>
          <w:sz w:val="24"/>
        </w:rPr>
        <w:t>purpose</w:t>
      </w:r>
      <w:r>
        <w:rPr>
          <w:spacing w:val="-7"/>
          <w:sz w:val="24"/>
        </w:rPr>
        <w:t> </w:t>
      </w:r>
      <w:r>
        <w:rPr>
          <w:sz w:val="24"/>
        </w:rPr>
        <w:t>of</w:t>
      </w:r>
      <w:r>
        <w:rPr>
          <w:spacing w:val="-5"/>
          <w:sz w:val="24"/>
        </w:rPr>
        <w:t> </w:t>
      </w:r>
      <w:r>
        <w:rPr>
          <w:sz w:val="24"/>
        </w:rPr>
        <w:t>begging</w:t>
      </w:r>
      <w:r>
        <w:rPr>
          <w:spacing w:val="-5"/>
          <w:sz w:val="24"/>
        </w:rPr>
        <w:t> </w:t>
      </w:r>
      <w:r>
        <w:rPr>
          <w:sz w:val="24"/>
        </w:rPr>
        <w:t>for</w:t>
      </w:r>
      <w:r>
        <w:rPr>
          <w:spacing w:val="-5"/>
          <w:sz w:val="24"/>
        </w:rPr>
        <w:t> </w:t>
      </w:r>
      <w:r>
        <w:rPr>
          <w:sz w:val="24"/>
        </w:rPr>
        <w:t>alms, guiding beggars, prostitution, domestic or sexual labour or for any unlawful or immoral purpose ; or</w:t>
      </w:r>
    </w:p>
    <w:p>
      <w:pPr>
        <w:pStyle w:val="BodyText"/>
        <w:spacing w:before="151"/>
        <w:jc w:val="left"/>
        <w:rPr>
          <w:sz w:val="20"/>
        </w:rPr>
      </w:pPr>
      <w:r>
        <w:rPr/>
        <mc:AlternateContent>
          <mc:Choice Requires="wps">
            <w:drawing>
              <wp:anchor distT="0" distB="0" distL="0" distR="0" allowOverlap="1" layoutInCell="1" locked="0" behindDoc="1" simplePos="0" relativeHeight="487621120">
                <wp:simplePos x="0" y="0"/>
                <wp:positionH relativeFrom="page">
                  <wp:posOffset>1097584</wp:posOffset>
                </wp:positionH>
                <wp:positionV relativeFrom="paragraph">
                  <wp:posOffset>257351</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263876pt;width:144.020pt;height:.72003pt;mso-position-horizontal-relative:page;mso-position-vertical-relative:paragraph;z-index:-15695360;mso-wrap-distance-left:0;mso-wrap-distance-right:0" id="docshape88" filled="true" fillcolor="#000000" stroked="false">
                <v:fill type="solid"/>
                <w10:wrap type="topAndBottom"/>
              </v:rect>
            </w:pict>
          </mc:Fallback>
        </mc:AlternateContent>
      </w:r>
    </w:p>
    <w:p>
      <w:pPr>
        <w:spacing w:before="121"/>
        <w:ind w:left="248" w:right="0" w:firstLine="0"/>
        <w:jc w:val="left"/>
        <w:rPr>
          <w:sz w:val="18"/>
        </w:rPr>
      </w:pPr>
      <w:r>
        <w:rPr>
          <w:rFonts w:ascii="Calibri"/>
          <w:w w:val="105"/>
          <w:sz w:val="18"/>
          <w:vertAlign w:val="superscript"/>
        </w:rPr>
        <w:t>39</w:t>
      </w:r>
      <w:r>
        <w:rPr>
          <w:rFonts w:ascii="Calibri"/>
          <w:spacing w:val="3"/>
          <w:w w:val="105"/>
          <w:sz w:val="18"/>
          <w:vertAlign w:val="baseline"/>
        </w:rPr>
        <w:t> </w:t>
      </w:r>
      <w:r>
        <w:rPr>
          <w:spacing w:val="-2"/>
          <w:w w:val="105"/>
          <w:sz w:val="18"/>
          <w:vertAlign w:val="baseline"/>
        </w:rPr>
        <w:t>Ibid.</w:t>
      </w:r>
    </w:p>
    <w:p>
      <w:pPr>
        <w:spacing w:before="25"/>
        <w:ind w:left="248" w:right="0" w:firstLine="0"/>
        <w:jc w:val="left"/>
        <w:rPr>
          <w:sz w:val="18"/>
        </w:rPr>
      </w:pPr>
      <w:r>
        <w:rPr>
          <w:rFonts w:ascii="Calibri"/>
          <w:sz w:val="18"/>
          <w:vertAlign w:val="superscript"/>
        </w:rPr>
        <w:t>40</w:t>
      </w:r>
      <w:r>
        <w:rPr>
          <w:rFonts w:ascii="Calibri"/>
          <w:spacing w:val="3"/>
          <w:sz w:val="18"/>
          <w:vertAlign w:val="baseline"/>
        </w:rPr>
        <w:t> </w:t>
      </w:r>
      <w:r>
        <w:rPr>
          <w:sz w:val="18"/>
          <w:vertAlign w:val="baseline"/>
        </w:rPr>
        <w:t>Ladan, M.T., op. cit. p. </w:t>
      </w:r>
      <w:r>
        <w:rPr>
          <w:spacing w:val="-10"/>
          <w:sz w:val="18"/>
          <w:vertAlign w:val="baseline"/>
        </w:rPr>
        <w:t>4</w:t>
      </w:r>
    </w:p>
    <w:p>
      <w:pPr>
        <w:spacing w:after="0"/>
        <w:jc w:val="left"/>
        <w:rPr>
          <w:sz w:val="18"/>
        </w:rPr>
        <w:sectPr>
          <w:pgSz w:w="11910" w:h="16840"/>
          <w:pgMar w:header="0" w:footer="1000" w:top="800" w:bottom="1200" w:left="1480" w:right="1480"/>
        </w:sectPr>
      </w:pPr>
    </w:p>
    <w:p>
      <w:pPr>
        <w:pStyle w:val="ListParagraph"/>
        <w:numPr>
          <w:ilvl w:val="3"/>
          <w:numId w:val="34"/>
        </w:numPr>
        <w:tabs>
          <w:tab w:pos="3167" w:val="left" w:leader="none"/>
          <w:tab w:pos="3189" w:val="left" w:leader="none"/>
        </w:tabs>
        <w:spacing w:line="240" w:lineRule="auto" w:before="73" w:after="0"/>
        <w:ind w:left="3189" w:right="2173" w:hanging="540"/>
        <w:jc w:val="left"/>
        <w:rPr>
          <w:sz w:val="24"/>
        </w:rPr>
      </w:pPr>
      <w:r>
        <w:rPr>
          <w:sz w:val="24"/>
        </w:rPr>
        <w:t>as a slave or for practices similar to slavery</w:t>
      </w:r>
      <w:r>
        <w:rPr>
          <w:spacing w:val="-10"/>
          <w:sz w:val="24"/>
        </w:rPr>
        <w:t> </w:t>
      </w:r>
      <w:r>
        <w:rPr>
          <w:sz w:val="24"/>
        </w:rPr>
        <w:t>such</w:t>
      </w:r>
      <w:r>
        <w:rPr>
          <w:spacing w:val="-5"/>
          <w:sz w:val="24"/>
        </w:rPr>
        <w:t> </w:t>
      </w:r>
      <w:r>
        <w:rPr>
          <w:sz w:val="24"/>
        </w:rPr>
        <w:t>as</w:t>
      </w:r>
      <w:r>
        <w:rPr>
          <w:spacing w:val="-6"/>
          <w:sz w:val="24"/>
        </w:rPr>
        <w:t> </w:t>
      </w:r>
      <w:r>
        <w:rPr>
          <w:sz w:val="24"/>
        </w:rPr>
        <w:t>scale</w:t>
      </w:r>
      <w:r>
        <w:rPr>
          <w:spacing w:val="-6"/>
          <w:sz w:val="24"/>
        </w:rPr>
        <w:t> </w:t>
      </w:r>
      <w:r>
        <w:rPr>
          <w:sz w:val="24"/>
        </w:rPr>
        <w:t>or</w:t>
      </w:r>
      <w:r>
        <w:rPr>
          <w:spacing w:val="-7"/>
          <w:sz w:val="24"/>
        </w:rPr>
        <w:t> </w:t>
      </w:r>
      <w:r>
        <w:rPr>
          <w:sz w:val="24"/>
        </w:rPr>
        <w:t>trafficking</w:t>
      </w:r>
      <w:r>
        <w:rPr>
          <w:spacing w:val="-7"/>
          <w:sz w:val="24"/>
        </w:rPr>
        <w:t> </w:t>
      </w:r>
      <w:r>
        <w:rPr>
          <w:sz w:val="24"/>
        </w:rPr>
        <w:t>of the child, debt bondage or serfdom and forced or compulsory labour;</w:t>
      </w:r>
    </w:p>
    <w:p>
      <w:pPr>
        <w:pStyle w:val="ListParagraph"/>
        <w:numPr>
          <w:ilvl w:val="3"/>
          <w:numId w:val="34"/>
        </w:numPr>
        <w:tabs>
          <w:tab w:pos="3189" w:val="left" w:leader="none"/>
          <w:tab w:pos="3212" w:val="left" w:leader="none"/>
        </w:tabs>
        <w:spacing w:line="240" w:lineRule="auto" w:before="1" w:after="0"/>
        <w:ind w:left="3189" w:right="2281" w:hanging="540"/>
        <w:jc w:val="left"/>
        <w:rPr>
          <w:sz w:val="24"/>
        </w:rPr>
      </w:pPr>
      <w:r>
        <w:rPr>
          <w:sz w:val="24"/>
        </w:rPr>
        <w:tab/>
        <w:t>for</w:t>
      </w:r>
      <w:r>
        <w:rPr>
          <w:spacing w:val="-6"/>
          <w:sz w:val="24"/>
        </w:rPr>
        <w:t> </w:t>
      </w:r>
      <w:r>
        <w:rPr>
          <w:sz w:val="24"/>
        </w:rPr>
        <w:t>hawking</w:t>
      </w:r>
      <w:r>
        <w:rPr>
          <w:spacing w:val="-9"/>
          <w:sz w:val="24"/>
        </w:rPr>
        <w:t> </w:t>
      </w:r>
      <w:r>
        <w:rPr>
          <w:sz w:val="24"/>
        </w:rPr>
        <w:t>of</w:t>
      </w:r>
      <w:r>
        <w:rPr>
          <w:spacing w:val="-5"/>
          <w:sz w:val="24"/>
        </w:rPr>
        <w:t> </w:t>
      </w:r>
      <w:r>
        <w:rPr>
          <w:sz w:val="24"/>
        </w:rPr>
        <w:t>goods</w:t>
      </w:r>
      <w:r>
        <w:rPr>
          <w:spacing w:val="-6"/>
          <w:sz w:val="24"/>
        </w:rPr>
        <w:t> </w:t>
      </w:r>
      <w:r>
        <w:rPr>
          <w:sz w:val="24"/>
        </w:rPr>
        <w:t>or</w:t>
      </w:r>
      <w:r>
        <w:rPr>
          <w:spacing w:val="-6"/>
          <w:sz w:val="24"/>
        </w:rPr>
        <w:t> </w:t>
      </w:r>
      <w:r>
        <w:rPr>
          <w:sz w:val="24"/>
        </w:rPr>
        <w:t>services</w:t>
      </w:r>
      <w:r>
        <w:rPr>
          <w:spacing w:val="-6"/>
          <w:sz w:val="24"/>
        </w:rPr>
        <w:t> </w:t>
      </w:r>
      <w:r>
        <w:rPr>
          <w:sz w:val="24"/>
        </w:rPr>
        <w:t>on main city streets, brothels or </w:t>
      </w:r>
      <w:r>
        <w:rPr>
          <w:spacing w:val="-2"/>
          <w:sz w:val="24"/>
        </w:rPr>
        <w:t>highways;</w:t>
      </w:r>
    </w:p>
    <w:p>
      <w:pPr>
        <w:pStyle w:val="ListParagraph"/>
        <w:numPr>
          <w:ilvl w:val="3"/>
          <w:numId w:val="34"/>
        </w:numPr>
        <w:tabs>
          <w:tab w:pos="3106" w:val="left" w:leader="none"/>
          <w:tab w:pos="3129" w:val="left" w:leader="none"/>
        </w:tabs>
        <w:spacing w:line="240" w:lineRule="auto" w:before="0" w:after="0"/>
        <w:ind w:left="3129" w:right="2145" w:hanging="480"/>
        <w:jc w:val="left"/>
        <w:rPr>
          <w:sz w:val="24"/>
        </w:rPr>
      </w:pPr>
      <w:r>
        <w:rPr>
          <w:sz w:val="24"/>
        </w:rPr>
        <w:t>for</w:t>
      </w:r>
      <w:r>
        <w:rPr>
          <w:spacing w:val="-5"/>
          <w:sz w:val="24"/>
        </w:rPr>
        <w:t> </w:t>
      </w:r>
      <w:r>
        <w:rPr>
          <w:sz w:val="24"/>
        </w:rPr>
        <w:t>any</w:t>
      </w:r>
      <w:r>
        <w:rPr>
          <w:spacing w:val="-10"/>
          <w:sz w:val="24"/>
        </w:rPr>
        <w:t> </w:t>
      </w:r>
      <w:r>
        <w:rPr>
          <w:sz w:val="24"/>
        </w:rPr>
        <w:t>purpose</w:t>
      </w:r>
      <w:r>
        <w:rPr>
          <w:spacing w:val="-5"/>
          <w:sz w:val="24"/>
        </w:rPr>
        <w:t> </w:t>
      </w:r>
      <w:r>
        <w:rPr>
          <w:sz w:val="24"/>
        </w:rPr>
        <w:t>that</w:t>
      </w:r>
      <w:r>
        <w:rPr>
          <w:spacing w:val="-5"/>
          <w:sz w:val="24"/>
        </w:rPr>
        <w:t> </w:t>
      </w:r>
      <w:r>
        <w:rPr>
          <w:sz w:val="24"/>
        </w:rPr>
        <w:t>deprives</w:t>
      </w:r>
      <w:r>
        <w:rPr>
          <w:spacing w:val="-5"/>
          <w:sz w:val="24"/>
        </w:rPr>
        <w:t> </w:t>
      </w:r>
      <w:r>
        <w:rPr>
          <w:sz w:val="24"/>
        </w:rPr>
        <w:t>the</w:t>
      </w:r>
      <w:r>
        <w:rPr>
          <w:spacing w:val="-5"/>
          <w:sz w:val="24"/>
        </w:rPr>
        <w:t> </w:t>
      </w:r>
      <w:r>
        <w:rPr>
          <w:sz w:val="24"/>
        </w:rPr>
        <w:t>child of the opportunity to attend and remain in school as provided for under the</w:t>
      </w:r>
      <w:r>
        <w:rPr>
          <w:spacing w:val="-1"/>
          <w:sz w:val="24"/>
        </w:rPr>
        <w:t> </w:t>
      </w:r>
      <w:r>
        <w:rPr>
          <w:sz w:val="24"/>
        </w:rPr>
        <w:t>compulsory, Free Universal</w:t>
      </w:r>
    </w:p>
    <w:p>
      <w:pPr>
        <w:pStyle w:val="BodyText"/>
        <w:ind w:left="3069"/>
        <w:jc w:val="left"/>
      </w:pPr>
      <w:r>
        <w:rPr/>
        <w:t>Basic</w:t>
      </w:r>
      <w:r>
        <w:rPr>
          <w:spacing w:val="-4"/>
        </w:rPr>
        <w:t> </w:t>
      </w:r>
      <w:r>
        <w:rPr/>
        <w:t>Education</w:t>
      </w:r>
      <w:r>
        <w:rPr>
          <w:spacing w:val="1"/>
        </w:rPr>
        <w:t> </w:t>
      </w:r>
      <w:r>
        <w:rPr>
          <w:spacing w:val="-4"/>
        </w:rPr>
        <w:t>Act;</w:t>
      </w:r>
    </w:p>
    <w:p>
      <w:pPr>
        <w:pStyle w:val="ListParagraph"/>
        <w:numPr>
          <w:ilvl w:val="3"/>
          <w:numId w:val="34"/>
        </w:numPr>
        <w:tabs>
          <w:tab w:pos="3069" w:val="left" w:leader="none"/>
          <w:tab w:pos="3092" w:val="left" w:leader="none"/>
        </w:tabs>
        <w:spacing w:line="240" w:lineRule="auto" w:before="0" w:after="0"/>
        <w:ind w:left="3069" w:right="2218" w:hanging="360"/>
        <w:jc w:val="left"/>
        <w:rPr>
          <w:sz w:val="24"/>
        </w:rPr>
      </w:pPr>
      <w:r>
        <w:rPr>
          <w:sz w:val="24"/>
        </w:rPr>
        <w:tab/>
        <w:t>procured</w:t>
      </w:r>
      <w:r>
        <w:rPr>
          <w:spacing w:val="-7"/>
          <w:sz w:val="24"/>
        </w:rPr>
        <w:t> </w:t>
      </w:r>
      <w:r>
        <w:rPr>
          <w:sz w:val="24"/>
        </w:rPr>
        <w:t>or</w:t>
      </w:r>
      <w:r>
        <w:rPr>
          <w:spacing w:val="-7"/>
          <w:sz w:val="24"/>
        </w:rPr>
        <w:t> </w:t>
      </w:r>
      <w:r>
        <w:rPr>
          <w:sz w:val="24"/>
        </w:rPr>
        <w:t>offered</w:t>
      </w:r>
      <w:r>
        <w:rPr>
          <w:spacing w:val="-7"/>
          <w:sz w:val="24"/>
        </w:rPr>
        <w:t> </w:t>
      </w:r>
      <w:r>
        <w:rPr>
          <w:sz w:val="24"/>
        </w:rPr>
        <w:t>for</w:t>
      </w:r>
      <w:r>
        <w:rPr>
          <w:spacing w:val="-8"/>
          <w:sz w:val="24"/>
        </w:rPr>
        <w:t> </w:t>
      </w:r>
      <w:r>
        <w:rPr>
          <w:sz w:val="24"/>
        </w:rPr>
        <w:t>prostitution</w:t>
      </w:r>
      <w:r>
        <w:rPr>
          <w:spacing w:val="-7"/>
          <w:sz w:val="24"/>
        </w:rPr>
        <w:t> </w:t>
      </w:r>
      <w:r>
        <w:rPr>
          <w:sz w:val="24"/>
        </w:rPr>
        <w:t>or for the production of pornography or for any pornographic performance; </w:t>
      </w:r>
      <w:r>
        <w:rPr>
          <w:spacing w:val="-4"/>
          <w:sz w:val="24"/>
        </w:rPr>
        <w:t>and</w:t>
      </w:r>
    </w:p>
    <w:p>
      <w:pPr>
        <w:pStyle w:val="ListParagraph"/>
        <w:numPr>
          <w:ilvl w:val="3"/>
          <w:numId w:val="34"/>
        </w:numPr>
        <w:tabs>
          <w:tab w:pos="3009" w:val="left" w:leader="none"/>
          <w:tab w:pos="3053" w:val="left" w:leader="none"/>
        </w:tabs>
        <w:spacing w:line="240" w:lineRule="auto" w:before="1" w:after="0"/>
        <w:ind w:left="3009" w:right="2167" w:hanging="300"/>
        <w:jc w:val="both"/>
        <w:rPr>
          <w:sz w:val="24"/>
        </w:rPr>
      </w:pPr>
      <w:r>
        <w:rPr>
          <w:sz w:val="24"/>
        </w:rPr>
        <w:tab/>
        <w:t>procured or offered for any activity in the production or trafficking of illegal drugs and any</w:t>
      </w:r>
      <w:r>
        <w:rPr>
          <w:spacing w:val="-2"/>
          <w:sz w:val="24"/>
        </w:rPr>
        <w:t> </w:t>
      </w:r>
      <w:r>
        <w:rPr>
          <w:sz w:val="24"/>
        </w:rPr>
        <w:t>other activity relating to illicit</w:t>
      </w:r>
      <w:r>
        <w:rPr>
          <w:spacing w:val="-7"/>
          <w:sz w:val="24"/>
        </w:rPr>
        <w:t> </w:t>
      </w:r>
      <w:r>
        <w:rPr>
          <w:sz w:val="24"/>
        </w:rPr>
        <w:t>drugs</w:t>
      </w:r>
      <w:r>
        <w:rPr>
          <w:spacing w:val="-7"/>
          <w:sz w:val="24"/>
        </w:rPr>
        <w:t> </w:t>
      </w:r>
      <w:r>
        <w:rPr>
          <w:sz w:val="24"/>
        </w:rPr>
        <w:t>as</w:t>
      </w:r>
      <w:r>
        <w:rPr>
          <w:spacing w:val="-7"/>
          <w:sz w:val="24"/>
        </w:rPr>
        <w:t> </w:t>
      </w:r>
      <w:r>
        <w:rPr>
          <w:sz w:val="24"/>
        </w:rPr>
        <w:t>specified</w:t>
      </w:r>
      <w:r>
        <w:rPr>
          <w:spacing w:val="-8"/>
          <w:sz w:val="24"/>
        </w:rPr>
        <w:t> </w:t>
      </w:r>
      <w:r>
        <w:rPr>
          <w:sz w:val="24"/>
        </w:rPr>
        <w:t>in</w:t>
      </w:r>
      <w:r>
        <w:rPr>
          <w:spacing w:val="-7"/>
          <w:sz w:val="24"/>
        </w:rPr>
        <w:t> </w:t>
      </w:r>
      <w:r>
        <w:rPr>
          <w:sz w:val="24"/>
        </w:rPr>
        <w:t>the</w:t>
      </w:r>
      <w:r>
        <w:rPr>
          <w:spacing w:val="-8"/>
          <w:sz w:val="24"/>
        </w:rPr>
        <w:t> </w:t>
      </w:r>
      <w:r>
        <w:rPr>
          <w:sz w:val="24"/>
        </w:rPr>
        <w:t>National Drug Law Enforcement Agency Act.</w:t>
      </w:r>
    </w:p>
    <w:p>
      <w:pPr>
        <w:pStyle w:val="ListParagraph"/>
        <w:numPr>
          <w:ilvl w:val="2"/>
          <w:numId w:val="34"/>
        </w:numPr>
        <w:tabs>
          <w:tab w:pos="2764" w:val="left" w:leader="none"/>
        </w:tabs>
        <w:spacing w:line="240" w:lineRule="auto" w:before="0" w:after="0"/>
        <w:ind w:left="2408" w:right="2116" w:firstLine="0"/>
        <w:jc w:val="both"/>
        <w:rPr>
          <w:sz w:val="24"/>
        </w:rPr>
      </w:pPr>
      <w:r>
        <w:rPr>
          <w:sz w:val="24"/>
        </w:rPr>
        <w:t>A person who contravenes the provisions of Subsection (1) of this section commits an offence and is liable on conviction </w:t>
      </w:r>
      <w:r>
        <w:rPr>
          <w:sz w:val="24"/>
        </w:rPr>
        <w:t>to imprisonment for a term of ten years.</w:t>
      </w:r>
    </w:p>
    <w:p>
      <w:pPr>
        <w:pStyle w:val="BodyText"/>
        <w:spacing w:line="480" w:lineRule="auto" w:before="245"/>
        <w:ind w:left="248" w:right="240"/>
      </w:pPr>
      <w:r>
        <w:rPr/>
        <w:t>This section is wide enough to cover the abuse and distorted </w:t>
      </w:r>
      <w:r>
        <w:rPr>
          <w:i/>
        </w:rPr>
        <w:t>almajiri </w:t>
      </w:r>
      <w:r>
        <w:rPr/>
        <w:t>system of semi- formal Quranic education which has, in some cases, come to rely on ―forced begging by </w:t>
      </w:r>
      <w:r>
        <w:rPr>
          <w:i/>
        </w:rPr>
        <w:t>Quranic </w:t>
      </w:r>
      <w:r>
        <w:rPr/>
        <w:t>pupils to support their</w:t>
      </w:r>
      <w:r>
        <w:rPr>
          <w:spacing w:val="40"/>
        </w:rPr>
        <w:t> </w:t>
      </w:r>
      <w:r>
        <w:rPr/>
        <w:t>Islamic teachers‖.</w:t>
      </w:r>
      <w:r>
        <w:rPr>
          <w:spacing w:val="36"/>
        </w:rPr>
        <w:t> </w:t>
      </w:r>
      <w:r>
        <w:rPr/>
        <w:t>The distortion is</w:t>
      </w:r>
      <w:r>
        <w:rPr>
          <w:spacing w:val="39"/>
        </w:rPr>
        <w:t> </w:t>
      </w:r>
      <w:r>
        <w:rPr/>
        <w:t>as a result of total neglect of </w:t>
      </w:r>
      <w:r>
        <w:rPr>
          <w:i/>
        </w:rPr>
        <w:t>almajiri </w:t>
      </w:r>
      <w:r>
        <w:rPr/>
        <w:t>system by the Nigeria government, particularly, the</w:t>
      </w:r>
      <w:r>
        <w:rPr>
          <w:spacing w:val="40"/>
        </w:rPr>
        <w:t> </w:t>
      </w:r>
      <w:r>
        <w:rPr/>
        <w:t>government of Northern States. This act is becoming a dangerous trend in many parts</w:t>
      </w:r>
      <w:r>
        <w:rPr>
          <w:spacing w:val="40"/>
        </w:rPr>
        <w:t> </w:t>
      </w:r>
      <w:r>
        <w:rPr/>
        <w:t>of</w:t>
      </w:r>
      <w:r>
        <w:rPr>
          <w:spacing w:val="-1"/>
        </w:rPr>
        <w:t> </w:t>
      </w:r>
      <w:r>
        <w:rPr/>
        <w:t>the</w:t>
      </w:r>
      <w:r>
        <w:rPr>
          <w:spacing w:val="-1"/>
        </w:rPr>
        <w:t> </w:t>
      </w:r>
      <w:r>
        <w:rPr/>
        <w:t>cities</w:t>
      </w:r>
      <w:r>
        <w:rPr>
          <w:spacing w:val="-1"/>
        </w:rPr>
        <w:t> </w:t>
      </w:r>
      <w:r>
        <w:rPr/>
        <w:t>of</w:t>
      </w:r>
      <w:r>
        <w:rPr>
          <w:spacing w:val="-1"/>
        </w:rPr>
        <w:t> </w:t>
      </w:r>
      <w:r>
        <w:rPr/>
        <w:t>Northern Nigeria, showing</w:t>
      </w:r>
      <w:r>
        <w:rPr>
          <w:spacing w:val="-3"/>
        </w:rPr>
        <w:t> </w:t>
      </w:r>
      <w:r>
        <w:rPr/>
        <w:t>luck</w:t>
      </w:r>
      <w:r>
        <w:rPr>
          <w:spacing w:val="-1"/>
        </w:rPr>
        <w:t> </w:t>
      </w:r>
      <w:r>
        <w:rPr/>
        <w:t>warm</w:t>
      </w:r>
      <w:r>
        <w:rPr>
          <w:spacing w:val="-1"/>
        </w:rPr>
        <w:t> </w:t>
      </w:r>
      <w:r>
        <w:rPr/>
        <w:t>attitude</w:t>
      </w:r>
      <w:r>
        <w:rPr>
          <w:spacing w:val="-1"/>
        </w:rPr>
        <w:t> </w:t>
      </w:r>
      <w:r>
        <w:rPr/>
        <w:t>of the government toward the system. These children are migrant scholars from within and outside Nigeria and can be seen in hundreds around the cities begging and ―committing nefarious and despicable acts of violence and drug peddling‖</w:t>
      </w:r>
      <w:r>
        <w:rPr>
          <w:vertAlign w:val="superscript"/>
        </w:rPr>
        <w:t>41</w:t>
      </w:r>
      <w:r>
        <w:rPr>
          <w:vertAlign w:val="baseline"/>
        </w:rPr>
        <w:t>. The practice of using children to</w:t>
      </w:r>
      <w:r>
        <w:rPr>
          <w:spacing w:val="80"/>
          <w:vertAlign w:val="baseline"/>
        </w:rPr>
        <w:t> </w:t>
      </w:r>
      <w:r>
        <w:rPr>
          <w:vertAlign w:val="baseline"/>
        </w:rPr>
        <w:t>assist adults with disabilities to engage in begging on the streets of major cities in Nigeria is also very common and widespread</w:t>
      </w:r>
      <w:r>
        <w:rPr>
          <w:vertAlign w:val="superscript"/>
        </w:rPr>
        <w:t>42</w:t>
      </w:r>
      <w:r>
        <w:rPr>
          <w:vertAlign w:val="baseline"/>
        </w:rPr>
        <w:t>.</w:t>
      </w:r>
    </w:p>
    <w:p>
      <w:pPr>
        <w:pStyle w:val="BodyText"/>
        <w:jc w:val="left"/>
        <w:rPr>
          <w:sz w:val="20"/>
        </w:rPr>
      </w:pPr>
    </w:p>
    <w:p>
      <w:pPr>
        <w:pStyle w:val="BodyText"/>
        <w:spacing w:before="200"/>
        <w:jc w:val="left"/>
        <w:rPr>
          <w:sz w:val="20"/>
        </w:rPr>
      </w:pPr>
      <w:r>
        <w:rPr/>
        <mc:AlternateContent>
          <mc:Choice Requires="wps">
            <w:drawing>
              <wp:anchor distT="0" distB="0" distL="0" distR="0" allowOverlap="1" layoutInCell="1" locked="0" behindDoc="1" simplePos="0" relativeHeight="487621632">
                <wp:simplePos x="0" y="0"/>
                <wp:positionH relativeFrom="page">
                  <wp:posOffset>1097584</wp:posOffset>
                </wp:positionH>
                <wp:positionV relativeFrom="paragraph">
                  <wp:posOffset>288493</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2.716024pt;width:144.020pt;height:.72003pt;mso-position-horizontal-relative:page;mso-position-vertical-relative:paragraph;z-index:-15694848;mso-wrap-distance-left:0;mso-wrap-distance-right:0" id="docshape89" filled="true" fillcolor="#000000" stroked="false">
                <v:fill type="solid"/>
                <w10:wrap type="topAndBottom"/>
              </v:rect>
            </w:pict>
          </mc:Fallback>
        </mc:AlternateContent>
      </w:r>
    </w:p>
    <w:p>
      <w:pPr>
        <w:spacing w:before="121"/>
        <w:ind w:left="248" w:right="0" w:firstLine="0"/>
        <w:jc w:val="left"/>
        <w:rPr>
          <w:sz w:val="18"/>
        </w:rPr>
      </w:pPr>
      <w:r>
        <w:rPr>
          <w:rFonts w:ascii="Calibri"/>
          <w:w w:val="105"/>
          <w:sz w:val="18"/>
          <w:vertAlign w:val="superscript"/>
        </w:rPr>
        <w:t>41</w:t>
      </w:r>
      <w:r>
        <w:rPr>
          <w:rFonts w:ascii="Calibri"/>
          <w:spacing w:val="3"/>
          <w:w w:val="105"/>
          <w:sz w:val="18"/>
          <w:vertAlign w:val="baseline"/>
        </w:rPr>
        <w:t> </w:t>
      </w:r>
      <w:r>
        <w:rPr>
          <w:spacing w:val="-2"/>
          <w:w w:val="105"/>
          <w:sz w:val="18"/>
          <w:vertAlign w:val="baseline"/>
        </w:rPr>
        <w:t>Ibid.</w:t>
      </w:r>
    </w:p>
    <w:p>
      <w:pPr>
        <w:spacing w:before="25"/>
        <w:ind w:left="248" w:right="0" w:firstLine="0"/>
        <w:jc w:val="left"/>
        <w:rPr>
          <w:sz w:val="18"/>
        </w:rPr>
      </w:pPr>
      <w:r>
        <w:rPr>
          <w:rFonts w:ascii="Calibri"/>
          <w:w w:val="105"/>
          <w:sz w:val="18"/>
          <w:vertAlign w:val="superscript"/>
        </w:rPr>
        <w:t>42</w:t>
      </w:r>
      <w:r>
        <w:rPr>
          <w:rFonts w:ascii="Calibri"/>
          <w:spacing w:val="3"/>
          <w:w w:val="105"/>
          <w:sz w:val="18"/>
          <w:vertAlign w:val="baseline"/>
        </w:rPr>
        <w:t> </w:t>
      </w:r>
      <w:r>
        <w:rPr>
          <w:spacing w:val="-2"/>
          <w:w w:val="105"/>
          <w:sz w:val="18"/>
          <w:vertAlign w:val="baseline"/>
        </w:rPr>
        <w:t>Ibid.</w:t>
      </w:r>
    </w:p>
    <w:p>
      <w:pPr>
        <w:spacing w:after="0"/>
        <w:jc w:val="left"/>
        <w:rPr>
          <w:sz w:val="18"/>
        </w:rPr>
        <w:sectPr>
          <w:pgSz w:w="11910" w:h="16840"/>
          <w:pgMar w:header="0" w:footer="1000" w:top="800" w:bottom="1200" w:left="1480" w:right="1480"/>
        </w:sectPr>
      </w:pPr>
    </w:p>
    <w:p>
      <w:pPr>
        <w:pStyle w:val="ListParagraph"/>
        <w:numPr>
          <w:ilvl w:val="0"/>
          <w:numId w:val="34"/>
        </w:numPr>
        <w:tabs>
          <w:tab w:pos="492" w:val="left" w:leader="none"/>
        </w:tabs>
        <w:spacing w:line="480" w:lineRule="auto" w:before="73" w:after="0"/>
        <w:ind w:left="248" w:right="243" w:firstLine="0"/>
        <w:jc w:val="both"/>
        <w:rPr>
          <w:sz w:val="24"/>
        </w:rPr>
      </w:pPr>
      <w:r>
        <w:rPr>
          <w:b/>
          <w:sz w:val="24"/>
        </w:rPr>
        <w:t>Hiring of Children: </w:t>
      </w:r>
      <w:r>
        <w:rPr>
          <w:sz w:val="24"/>
        </w:rPr>
        <w:t>The CRA also frown at hiring, giving or acquiring custody of a child for the purpose of dealing in the child and punishes the said act with</w:t>
      </w:r>
      <w:r>
        <w:rPr>
          <w:spacing w:val="40"/>
          <w:sz w:val="24"/>
        </w:rPr>
        <w:t> </w:t>
      </w:r>
      <w:r>
        <w:rPr>
          <w:sz w:val="24"/>
        </w:rPr>
        <w:t>imprisonment for one year or a fine or both. The relevant sections in the CRA are as </w:t>
      </w:r>
      <w:r>
        <w:rPr>
          <w:spacing w:val="-2"/>
          <w:sz w:val="24"/>
        </w:rPr>
        <w:t>follows:</w:t>
      </w:r>
    </w:p>
    <w:p>
      <w:pPr>
        <w:pStyle w:val="BodyText"/>
        <w:spacing w:before="200"/>
        <w:ind w:left="2408" w:right="2116"/>
      </w:pPr>
      <w:r>
        <w:rPr>
          <w:b/>
        </w:rPr>
        <w:t>80. </w:t>
      </w:r>
      <w:r>
        <w:rPr/>
        <w:t>(1) No person shall hire, give or acquire the custody, possession, control </w:t>
      </w:r>
      <w:r>
        <w:rPr/>
        <w:t>or guardianship of a child whether or not for pecuniary or other benefit in circumstances that it may reasonably be inferred that the child has been hired, sold or bartered, or that by reason of the hiring, giving or acquiring, the child may reasonably be inferred to be placed in any danger, whatsoever.</w:t>
      </w:r>
    </w:p>
    <w:p>
      <w:pPr>
        <w:pStyle w:val="ListParagraph"/>
        <w:numPr>
          <w:ilvl w:val="0"/>
          <w:numId w:val="35"/>
        </w:numPr>
        <w:tabs>
          <w:tab w:pos="2783" w:val="left" w:leader="none"/>
        </w:tabs>
        <w:spacing w:line="240" w:lineRule="auto" w:before="1" w:after="0"/>
        <w:ind w:left="2408" w:right="2118" w:firstLine="0"/>
        <w:jc w:val="both"/>
        <w:rPr>
          <w:sz w:val="24"/>
        </w:rPr>
      </w:pPr>
      <w:r>
        <w:rPr>
          <w:sz w:val="24"/>
        </w:rPr>
        <w:t>In any prosecution for the contravention of Subsection (1) of this section, where it is proved that the custody, possession, </w:t>
      </w:r>
      <w:r>
        <w:rPr>
          <w:sz w:val="24"/>
        </w:rPr>
        <w:t>control</w:t>
      </w:r>
      <w:r>
        <w:rPr>
          <w:spacing w:val="40"/>
          <w:sz w:val="24"/>
        </w:rPr>
        <w:t> </w:t>
      </w:r>
      <w:r>
        <w:rPr>
          <w:sz w:val="24"/>
        </w:rPr>
        <w:t>or guardianship of a child has been given to</w:t>
      </w:r>
      <w:r>
        <w:rPr>
          <w:spacing w:val="40"/>
          <w:sz w:val="24"/>
        </w:rPr>
        <w:t> </w:t>
      </w:r>
      <w:r>
        <w:rPr>
          <w:sz w:val="24"/>
        </w:rPr>
        <w:t>or acquired by a person other than a person who is a member of the family</w:t>
      </w:r>
      <w:r>
        <w:rPr>
          <w:spacing w:val="-4"/>
          <w:sz w:val="24"/>
        </w:rPr>
        <w:t> </w:t>
      </w:r>
      <w:r>
        <w:rPr>
          <w:sz w:val="24"/>
        </w:rPr>
        <w:t>of the child, it shall be presumed by the Court that the child has been given or acquired in contravention</w:t>
      </w:r>
      <w:r>
        <w:rPr>
          <w:spacing w:val="40"/>
          <w:sz w:val="24"/>
        </w:rPr>
        <w:t> </w:t>
      </w:r>
      <w:r>
        <w:rPr>
          <w:sz w:val="24"/>
        </w:rPr>
        <w:t>of the provisions of Subsection (1) of this </w:t>
      </w:r>
      <w:r>
        <w:rPr>
          <w:spacing w:val="-2"/>
          <w:sz w:val="24"/>
        </w:rPr>
        <w:t>section.</w:t>
      </w:r>
    </w:p>
    <w:p>
      <w:pPr>
        <w:pStyle w:val="ListParagraph"/>
        <w:numPr>
          <w:ilvl w:val="0"/>
          <w:numId w:val="35"/>
        </w:numPr>
        <w:tabs>
          <w:tab w:pos="2805" w:val="left" w:leader="none"/>
        </w:tabs>
        <w:spacing w:line="240" w:lineRule="auto" w:before="0" w:after="0"/>
        <w:ind w:left="2408" w:right="2119" w:firstLine="0"/>
        <w:jc w:val="both"/>
        <w:rPr>
          <w:sz w:val="24"/>
        </w:rPr>
      </w:pPr>
      <w:r>
        <w:rPr>
          <w:sz w:val="24"/>
        </w:rPr>
        <w:t>It shall be a defence to this section to prove that the child concerned was given or acquired in accordance with customary law, provided that the customary law is not repugnant to natural justice, morality or humanity or inconsistent with any written</w:t>
      </w:r>
      <w:r>
        <w:rPr>
          <w:spacing w:val="40"/>
          <w:sz w:val="24"/>
        </w:rPr>
        <w:t> </w:t>
      </w:r>
      <w:r>
        <w:rPr>
          <w:spacing w:val="-4"/>
          <w:sz w:val="24"/>
        </w:rPr>
        <w:t>law.</w:t>
      </w:r>
    </w:p>
    <w:p>
      <w:pPr>
        <w:pStyle w:val="BodyText"/>
        <w:spacing w:before="1"/>
        <w:ind w:left="2408" w:right="2118"/>
      </w:pPr>
      <w:r>
        <w:rPr>
          <w:b/>
        </w:rPr>
        <w:t>81. </w:t>
      </w:r>
      <w:r>
        <w:rPr/>
        <w:t>A person who contravenes the provisions of Sections 79 and 80 of this Act or of any rules made under those sections commits an offence and is liable on conviction to a </w:t>
      </w:r>
      <w:r>
        <w:rPr/>
        <w:t>fine</w:t>
      </w:r>
      <w:r>
        <w:rPr>
          <w:spacing w:val="80"/>
        </w:rPr>
        <w:t> </w:t>
      </w:r>
      <w:r>
        <w:rPr/>
        <w:t>of ten thousand Naira or imprisonment for a term of one year or to both such fine and </w:t>
      </w:r>
      <w:r>
        <w:rPr>
          <w:spacing w:val="-2"/>
        </w:rPr>
        <w:t>imprisonment.</w:t>
      </w:r>
    </w:p>
    <w:p>
      <w:pPr>
        <w:pStyle w:val="BodyText"/>
        <w:spacing w:before="17"/>
        <w:jc w:val="left"/>
      </w:pPr>
    </w:p>
    <w:p>
      <w:pPr>
        <w:pStyle w:val="BodyText"/>
        <w:spacing w:line="480" w:lineRule="auto"/>
        <w:ind w:left="248" w:right="247"/>
      </w:pPr>
      <w:r>
        <w:rPr/>
        <w:t>The</w:t>
      </w:r>
      <w:r>
        <w:rPr>
          <w:spacing w:val="-5"/>
        </w:rPr>
        <w:t> </w:t>
      </w:r>
      <w:r>
        <w:rPr/>
        <w:t>punishment</w:t>
      </w:r>
      <w:r>
        <w:rPr>
          <w:spacing w:val="-3"/>
        </w:rPr>
        <w:t> </w:t>
      </w:r>
      <w:r>
        <w:rPr/>
        <w:t>as</w:t>
      </w:r>
      <w:r>
        <w:rPr>
          <w:spacing w:val="-3"/>
        </w:rPr>
        <w:t> </w:t>
      </w:r>
      <w:r>
        <w:rPr/>
        <w:t>provided</w:t>
      </w:r>
      <w:r>
        <w:rPr>
          <w:spacing w:val="-3"/>
        </w:rPr>
        <w:t> </w:t>
      </w:r>
      <w:r>
        <w:rPr/>
        <w:t>is</w:t>
      </w:r>
      <w:r>
        <w:rPr>
          <w:spacing w:val="-3"/>
        </w:rPr>
        <w:t> </w:t>
      </w:r>
      <w:r>
        <w:rPr/>
        <w:t>a</w:t>
      </w:r>
      <w:r>
        <w:rPr>
          <w:spacing w:val="-3"/>
        </w:rPr>
        <w:t> </w:t>
      </w:r>
      <w:r>
        <w:rPr/>
        <w:t>well</w:t>
      </w:r>
      <w:r>
        <w:rPr>
          <w:spacing w:val="-3"/>
        </w:rPr>
        <w:t> </w:t>
      </w:r>
      <w:r>
        <w:rPr/>
        <w:t>deserved</w:t>
      </w:r>
      <w:r>
        <w:rPr>
          <w:spacing w:val="-1"/>
        </w:rPr>
        <w:t> </w:t>
      </w:r>
      <w:r>
        <w:rPr/>
        <w:t>and</w:t>
      </w:r>
      <w:r>
        <w:rPr>
          <w:spacing w:val="-3"/>
        </w:rPr>
        <w:t> </w:t>
      </w:r>
      <w:r>
        <w:rPr/>
        <w:t>adequate</w:t>
      </w:r>
      <w:r>
        <w:rPr>
          <w:spacing w:val="-4"/>
        </w:rPr>
        <w:t> </w:t>
      </w:r>
      <w:r>
        <w:rPr/>
        <w:t>measure</w:t>
      </w:r>
      <w:r>
        <w:rPr>
          <w:spacing w:val="-3"/>
        </w:rPr>
        <w:t> </w:t>
      </w:r>
      <w:r>
        <w:rPr/>
        <w:t>against</w:t>
      </w:r>
      <w:r>
        <w:rPr>
          <w:spacing w:val="-3"/>
        </w:rPr>
        <w:t> </w:t>
      </w:r>
      <w:r>
        <w:rPr/>
        <w:t>offenders. However, the defence as provided may be subjected to abuse as what is repugnant to natural justice, morality or humanity lack concise definition in the CRA.</w:t>
      </w:r>
    </w:p>
    <w:p>
      <w:pPr>
        <w:spacing w:after="0" w:line="480" w:lineRule="auto"/>
        <w:sectPr>
          <w:pgSz w:w="11910" w:h="16840"/>
          <w:pgMar w:header="0" w:footer="1000" w:top="800" w:bottom="1200" w:left="1480" w:right="1480"/>
        </w:sectPr>
      </w:pPr>
    </w:p>
    <w:p>
      <w:pPr>
        <w:pStyle w:val="ListParagraph"/>
        <w:numPr>
          <w:ilvl w:val="0"/>
          <w:numId w:val="34"/>
        </w:numPr>
        <w:tabs>
          <w:tab w:pos="567" w:val="left" w:leader="none"/>
        </w:tabs>
        <w:spacing w:line="482" w:lineRule="auto" w:before="73" w:after="0"/>
        <w:ind w:left="248" w:right="251" w:firstLine="0"/>
        <w:jc w:val="both"/>
        <w:rPr>
          <w:sz w:val="24"/>
        </w:rPr>
      </w:pPr>
      <w:r>
        <w:rPr>
          <w:b/>
          <w:sz w:val="24"/>
        </w:rPr>
        <w:t>Sexual Abuse of a Child: </w:t>
      </w:r>
      <w:r>
        <w:rPr>
          <w:sz w:val="24"/>
        </w:rPr>
        <w:t>Unlawful sexual intercourse with a child attracts imprisonment for life</w:t>
      </w:r>
      <w:r>
        <w:rPr>
          <w:sz w:val="24"/>
          <w:vertAlign w:val="superscript"/>
        </w:rPr>
        <w:t>43</w:t>
      </w:r>
      <w:r>
        <w:rPr>
          <w:sz w:val="24"/>
          <w:vertAlign w:val="baseline"/>
        </w:rPr>
        <w:t>. The CRA provides that:</w:t>
      </w:r>
    </w:p>
    <w:p>
      <w:pPr>
        <w:pStyle w:val="BodyText"/>
        <w:spacing w:before="194"/>
        <w:ind w:left="2408" w:right="2120"/>
      </w:pPr>
      <w:r>
        <w:rPr>
          <w:b/>
        </w:rPr>
        <w:t>31. </w:t>
      </w:r>
      <w:r>
        <w:rPr/>
        <w:t>(1) No person shall have </w:t>
      </w:r>
      <w:r>
        <w:rPr/>
        <w:t>sexua</w:t>
      </w:r>
      <w:r>
        <w:rPr/>
        <w:t>l intercourse with a child.</w:t>
      </w:r>
    </w:p>
    <w:p>
      <w:pPr>
        <w:pStyle w:val="ListParagraph"/>
        <w:numPr>
          <w:ilvl w:val="0"/>
          <w:numId w:val="36"/>
        </w:numPr>
        <w:tabs>
          <w:tab w:pos="2778" w:val="left" w:leader="none"/>
        </w:tabs>
        <w:spacing w:line="240" w:lineRule="auto" w:before="0" w:after="0"/>
        <w:ind w:left="2408" w:right="2117" w:firstLine="0"/>
        <w:jc w:val="both"/>
        <w:rPr>
          <w:sz w:val="24"/>
        </w:rPr>
      </w:pPr>
      <w:r>
        <w:rPr>
          <w:sz w:val="24"/>
        </w:rPr>
        <w:t>A person who contravenes the provision of Subsection (1) of this section commits an offence of rape and is liable on conviction </w:t>
      </w:r>
      <w:r>
        <w:rPr>
          <w:sz w:val="24"/>
        </w:rPr>
        <w:t>to imprisonment for life.</w:t>
      </w:r>
    </w:p>
    <w:p>
      <w:pPr>
        <w:pStyle w:val="ListParagraph"/>
        <w:numPr>
          <w:ilvl w:val="0"/>
          <w:numId w:val="36"/>
        </w:numPr>
        <w:tabs>
          <w:tab w:pos="2853" w:val="left" w:leader="none"/>
        </w:tabs>
        <w:spacing w:line="240" w:lineRule="auto" w:before="1" w:after="0"/>
        <w:ind w:left="2408" w:right="2118" w:firstLine="0"/>
        <w:jc w:val="both"/>
        <w:rPr>
          <w:sz w:val="24"/>
        </w:rPr>
      </w:pPr>
      <w:r>
        <w:rPr>
          <w:sz w:val="24"/>
        </w:rPr>
        <w:t>Where a person is charged with an offence under this section, it is immaterial</w:t>
      </w:r>
      <w:r>
        <w:rPr>
          <w:spacing w:val="40"/>
          <w:sz w:val="24"/>
        </w:rPr>
        <w:t> </w:t>
      </w:r>
      <w:r>
        <w:rPr>
          <w:spacing w:val="-4"/>
          <w:sz w:val="24"/>
        </w:rPr>
        <w:t>that</w:t>
      </w:r>
    </w:p>
    <w:p>
      <w:pPr>
        <w:pStyle w:val="ListParagraph"/>
        <w:numPr>
          <w:ilvl w:val="1"/>
          <w:numId w:val="36"/>
        </w:numPr>
        <w:tabs>
          <w:tab w:pos="2769" w:val="left" w:leader="none"/>
        </w:tabs>
        <w:spacing w:line="240" w:lineRule="auto" w:before="0" w:after="0"/>
        <w:ind w:left="2408" w:right="2121" w:firstLine="0"/>
        <w:jc w:val="both"/>
        <w:rPr>
          <w:sz w:val="24"/>
        </w:rPr>
      </w:pPr>
      <w:r>
        <w:rPr>
          <w:sz w:val="24"/>
        </w:rPr>
        <w:t>the offender believed the person to be </w:t>
      </w:r>
      <w:r>
        <w:rPr>
          <w:sz w:val="24"/>
        </w:rPr>
        <w:t>of or above the age of eighteen years ; or</w:t>
      </w:r>
    </w:p>
    <w:p>
      <w:pPr>
        <w:pStyle w:val="ListParagraph"/>
        <w:numPr>
          <w:ilvl w:val="1"/>
          <w:numId w:val="36"/>
        </w:numPr>
        <w:tabs>
          <w:tab w:pos="2861" w:val="left" w:leader="none"/>
        </w:tabs>
        <w:spacing w:line="242" w:lineRule="auto" w:before="0" w:after="0"/>
        <w:ind w:left="2408" w:right="2120" w:firstLine="0"/>
        <w:jc w:val="both"/>
        <w:rPr>
          <w:i/>
          <w:sz w:val="24"/>
        </w:rPr>
      </w:pPr>
      <w:r>
        <w:rPr>
          <w:sz w:val="24"/>
        </w:rPr>
        <w:t>the sexual intercourse was with the consent of the child.</w:t>
      </w:r>
    </w:p>
    <w:p>
      <w:pPr>
        <w:pStyle w:val="BodyText"/>
        <w:spacing w:line="480" w:lineRule="auto" w:before="196"/>
        <w:ind w:left="248" w:right="248"/>
      </w:pPr>
      <w:r>
        <w:rPr/>
        <w:t>Unlike the TIP Act that failed to provide for imprisonment for life, the sanction as provided above is adequate and will serve as a measure of deterrence to offenders. Other forms of sexual abuse and exploitation are also punishable under the CRA. It provide for 14 years imprisonment for convicts</w:t>
      </w:r>
      <w:r>
        <w:rPr>
          <w:vertAlign w:val="superscript"/>
        </w:rPr>
        <w:t>44</w:t>
      </w:r>
      <w:r>
        <w:rPr>
          <w:vertAlign w:val="baseline"/>
        </w:rPr>
        <w:t>.</w:t>
      </w:r>
    </w:p>
    <w:p>
      <w:pPr>
        <w:pStyle w:val="BodyText"/>
        <w:spacing w:before="200"/>
        <w:ind w:left="2408" w:right="2118"/>
      </w:pPr>
      <w:r>
        <w:rPr>
          <w:b/>
        </w:rPr>
        <w:t>32 </w:t>
      </w:r>
      <w:r>
        <w:rPr/>
        <w:t>(1) A person who sexually abuses or sexually exploits a child in any manner not already mentioned under this Part of this Act commits an offence.</w:t>
      </w:r>
    </w:p>
    <w:p>
      <w:pPr>
        <w:pStyle w:val="BodyText"/>
        <w:ind w:left="2408" w:right="2117"/>
      </w:pPr>
      <w:r>
        <w:rPr/>
        <w:t>(2) A person who commits an offence under Subsection (1) of this section is liable on conviction to imprisonment for a term </w:t>
      </w:r>
      <w:r>
        <w:rPr/>
        <w:t>of fourteen years.</w:t>
      </w:r>
    </w:p>
    <w:p>
      <w:pPr>
        <w:pStyle w:val="BodyText"/>
        <w:spacing w:line="480" w:lineRule="auto" w:before="231"/>
        <w:ind w:left="248" w:right="248"/>
      </w:pPr>
      <w:r>
        <w:rPr/>
        <w:t>The</w:t>
      </w:r>
      <w:r>
        <w:rPr>
          <w:spacing w:val="-2"/>
        </w:rPr>
        <w:t> </w:t>
      </w:r>
      <w:r>
        <w:rPr/>
        <w:t>researcher</w:t>
      </w:r>
      <w:r>
        <w:rPr>
          <w:spacing w:val="-1"/>
        </w:rPr>
        <w:t> </w:t>
      </w:r>
      <w:r>
        <w:rPr/>
        <w:t>is of</w:t>
      </w:r>
      <w:r>
        <w:rPr>
          <w:spacing w:val="-1"/>
        </w:rPr>
        <w:t> </w:t>
      </w:r>
      <w:r>
        <w:rPr/>
        <w:t>the</w:t>
      </w:r>
      <w:r>
        <w:rPr>
          <w:spacing w:val="-1"/>
        </w:rPr>
        <w:t> </w:t>
      </w:r>
      <w:r>
        <w:rPr/>
        <w:t>view</w:t>
      </w:r>
      <w:r>
        <w:rPr>
          <w:spacing w:val="-1"/>
        </w:rPr>
        <w:t> </w:t>
      </w:r>
      <w:r>
        <w:rPr/>
        <w:t>that section 32 (2)</w:t>
      </w:r>
      <w:r>
        <w:rPr>
          <w:spacing w:val="-2"/>
        </w:rPr>
        <w:t> </w:t>
      </w:r>
      <w:r>
        <w:rPr/>
        <w:t>is not too clear</w:t>
      </w:r>
      <w:r>
        <w:rPr>
          <w:spacing w:val="-1"/>
        </w:rPr>
        <w:t> </w:t>
      </w:r>
      <w:r>
        <w:rPr/>
        <w:t>as to the</w:t>
      </w:r>
      <w:r>
        <w:rPr>
          <w:spacing w:val="-1"/>
        </w:rPr>
        <w:t> </w:t>
      </w:r>
      <w:r>
        <w:rPr/>
        <w:t>minimum term of</w:t>
      </w:r>
      <w:r>
        <w:rPr>
          <w:spacing w:val="-3"/>
        </w:rPr>
        <w:t> </w:t>
      </w:r>
      <w:r>
        <w:rPr/>
        <w:t>imprisonment.</w:t>
      </w:r>
      <w:r>
        <w:rPr>
          <w:spacing w:val="-2"/>
        </w:rPr>
        <w:t> </w:t>
      </w:r>
      <w:r>
        <w:rPr/>
        <w:t>Hence, the</w:t>
      </w:r>
      <w:r>
        <w:rPr>
          <w:spacing w:val="-2"/>
        </w:rPr>
        <w:t> </w:t>
      </w:r>
      <w:r>
        <w:rPr/>
        <w:t>court</w:t>
      </w:r>
      <w:r>
        <w:rPr>
          <w:spacing w:val="-2"/>
        </w:rPr>
        <w:t> </w:t>
      </w:r>
      <w:r>
        <w:rPr/>
        <w:t>may</w:t>
      </w:r>
      <w:r>
        <w:rPr>
          <w:spacing w:val="-6"/>
        </w:rPr>
        <w:t> </w:t>
      </w:r>
      <w:r>
        <w:rPr/>
        <w:t>act</w:t>
      </w:r>
      <w:r>
        <w:rPr>
          <w:spacing w:val="-2"/>
        </w:rPr>
        <w:t> </w:t>
      </w:r>
      <w:r>
        <w:rPr/>
        <w:t>on</w:t>
      </w:r>
      <w:r>
        <w:rPr>
          <w:spacing w:val="-2"/>
        </w:rPr>
        <w:t> </w:t>
      </w:r>
      <w:r>
        <w:rPr/>
        <w:t>its</w:t>
      </w:r>
      <w:r>
        <w:rPr>
          <w:spacing w:val="-2"/>
        </w:rPr>
        <w:t> </w:t>
      </w:r>
      <w:r>
        <w:rPr/>
        <w:t>discretional</w:t>
      </w:r>
      <w:r>
        <w:rPr>
          <w:spacing w:val="-2"/>
        </w:rPr>
        <w:t> </w:t>
      </w:r>
      <w:r>
        <w:rPr/>
        <w:t>power</w:t>
      </w:r>
      <w:r>
        <w:rPr>
          <w:spacing w:val="-2"/>
        </w:rPr>
        <w:t> </w:t>
      </w:r>
      <w:r>
        <w:rPr/>
        <w:t>to</w:t>
      </w:r>
      <w:r>
        <w:rPr>
          <w:spacing w:val="-2"/>
        </w:rPr>
        <w:t> </w:t>
      </w:r>
      <w:r>
        <w:rPr/>
        <w:t>impose</w:t>
      </w:r>
      <w:r>
        <w:rPr>
          <w:spacing w:val="-2"/>
        </w:rPr>
        <w:t> </w:t>
      </w:r>
      <w:r>
        <w:rPr/>
        <w:t>any</w:t>
      </w:r>
      <w:r>
        <w:rPr>
          <w:spacing w:val="-6"/>
        </w:rPr>
        <w:t> </w:t>
      </w:r>
      <w:r>
        <w:rPr/>
        <w:t>term of imprisonment as the said provision is not mandatory.</w:t>
      </w:r>
    </w:p>
    <w:p>
      <w:pPr>
        <w:pStyle w:val="ListParagraph"/>
        <w:numPr>
          <w:ilvl w:val="0"/>
          <w:numId w:val="34"/>
        </w:numPr>
        <w:tabs>
          <w:tab w:pos="490" w:val="left" w:leader="none"/>
        </w:tabs>
        <w:spacing w:line="482" w:lineRule="auto" w:before="200" w:after="0"/>
        <w:ind w:left="248" w:right="244" w:firstLine="0"/>
        <w:jc w:val="both"/>
        <w:rPr>
          <w:sz w:val="24"/>
        </w:rPr>
      </w:pPr>
      <w:r>
        <w:rPr>
          <w:b/>
          <w:sz w:val="24"/>
        </w:rPr>
        <w:t>Child Marriage</w:t>
      </w:r>
      <w:r>
        <w:rPr>
          <w:b/>
          <w:spacing w:val="-2"/>
          <w:sz w:val="24"/>
        </w:rPr>
        <w:t> </w:t>
      </w:r>
      <w:r>
        <w:rPr>
          <w:b/>
          <w:sz w:val="24"/>
        </w:rPr>
        <w:t>and Betrothal: </w:t>
      </w:r>
      <w:r>
        <w:rPr>
          <w:sz w:val="24"/>
        </w:rPr>
        <w:t>The</w:t>
      </w:r>
      <w:r>
        <w:rPr>
          <w:spacing w:val="-2"/>
          <w:sz w:val="24"/>
        </w:rPr>
        <w:t> </w:t>
      </w:r>
      <w:r>
        <w:rPr>
          <w:sz w:val="24"/>
        </w:rPr>
        <w:t>offence</w:t>
      </w:r>
      <w:r>
        <w:rPr>
          <w:spacing w:val="-2"/>
          <w:sz w:val="24"/>
        </w:rPr>
        <w:t> </w:t>
      </w:r>
      <w:r>
        <w:rPr>
          <w:sz w:val="24"/>
        </w:rPr>
        <w:t>of child</w:t>
      </w:r>
      <w:r>
        <w:rPr>
          <w:spacing w:val="-1"/>
          <w:sz w:val="24"/>
        </w:rPr>
        <w:t> </w:t>
      </w:r>
      <w:r>
        <w:rPr>
          <w:sz w:val="24"/>
        </w:rPr>
        <w:t>marriage and</w:t>
      </w:r>
      <w:r>
        <w:rPr>
          <w:spacing w:val="-1"/>
          <w:sz w:val="24"/>
        </w:rPr>
        <w:t> </w:t>
      </w:r>
      <w:r>
        <w:rPr>
          <w:sz w:val="24"/>
        </w:rPr>
        <w:t>child</w:t>
      </w:r>
      <w:r>
        <w:rPr>
          <w:spacing w:val="-1"/>
          <w:sz w:val="24"/>
        </w:rPr>
        <w:t> </w:t>
      </w:r>
      <w:r>
        <w:rPr>
          <w:sz w:val="24"/>
        </w:rPr>
        <w:t>betrothal is punishable under Section 23 of the CRA. It provides thus:</w:t>
      </w:r>
    </w:p>
    <w:p>
      <w:pPr>
        <w:pStyle w:val="BodyText"/>
        <w:jc w:val="left"/>
        <w:rPr>
          <w:sz w:val="20"/>
        </w:rPr>
      </w:pPr>
    </w:p>
    <w:p>
      <w:pPr>
        <w:pStyle w:val="BodyText"/>
        <w:jc w:val="left"/>
        <w:rPr>
          <w:sz w:val="20"/>
        </w:rPr>
      </w:pPr>
    </w:p>
    <w:p>
      <w:pPr>
        <w:pStyle w:val="BodyText"/>
        <w:jc w:val="left"/>
        <w:rPr>
          <w:sz w:val="20"/>
        </w:rPr>
      </w:pPr>
    </w:p>
    <w:p>
      <w:pPr>
        <w:pStyle w:val="BodyText"/>
        <w:spacing w:before="52"/>
        <w:jc w:val="left"/>
        <w:rPr>
          <w:sz w:val="20"/>
        </w:rPr>
      </w:pPr>
      <w:r>
        <w:rPr/>
        <mc:AlternateContent>
          <mc:Choice Requires="wps">
            <w:drawing>
              <wp:anchor distT="0" distB="0" distL="0" distR="0" allowOverlap="1" layoutInCell="1" locked="0" behindDoc="1" simplePos="0" relativeHeight="487622144">
                <wp:simplePos x="0" y="0"/>
                <wp:positionH relativeFrom="page">
                  <wp:posOffset>1097584</wp:posOffset>
                </wp:positionH>
                <wp:positionV relativeFrom="paragraph">
                  <wp:posOffset>194759</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335361pt;width:144.020pt;height:.72003pt;mso-position-horizontal-relative:page;mso-position-vertical-relative:paragraph;z-index:-15694336;mso-wrap-distance-left:0;mso-wrap-distance-right:0" id="docshape90"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43</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31</w:t>
      </w:r>
      <w:r>
        <w:rPr>
          <w:spacing w:val="3"/>
          <w:sz w:val="18"/>
          <w:vertAlign w:val="baseline"/>
        </w:rPr>
        <w:t> </w:t>
      </w:r>
      <w:r>
        <w:rPr>
          <w:sz w:val="18"/>
          <w:vertAlign w:val="baseline"/>
        </w:rPr>
        <w:t>(2)</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44</w:t>
      </w:r>
      <w:r>
        <w:rPr>
          <w:rFonts w:ascii="Calibri"/>
          <w:spacing w:val="4"/>
          <w:sz w:val="18"/>
          <w:vertAlign w:val="baseline"/>
        </w:rPr>
        <w:t> </w:t>
      </w:r>
      <w:r>
        <w:rPr>
          <w:sz w:val="18"/>
          <w:vertAlign w:val="baseline"/>
        </w:rPr>
        <w:t>Section</w:t>
      </w:r>
      <w:r>
        <w:rPr>
          <w:spacing w:val="1"/>
          <w:sz w:val="18"/>
          <w:vertAlign w:val="baseline"/>
        </w:rPr>
        <w:t> </w:t>
      </w:r>
      <w:r>
        <w:rPr>
          <w:sz w:val="18"/>
          <w:vertAlign w:val="baseline"/>
        </w:rPr>
        <w:t>31</w:t>
      </w:r>
      <w:r>
        <w:rPr>
          <w:spacing w:val="1"/>
          <w:sz w:val="18"/>
          <w:vertAlign w:val="baseline"/>
        </w:rPr>
        <w:t> </w:t>
      </w:r>
      <w:r>
        <w:rPr>
          <w:sz w:val="18"/>
          <w:vertAlign w:val="baseline"/>
        </w:rPr>
        <w:t>and</w:t>
      </w:r>
      <w:r>
        <w:rPr>
          <w:spacing w:val="1"/>
          <w:sz w:val="18"/>
          <w:vertAlign w:val="baseline"/>
        </w:rPr>
        <w:t> </w:t>
      </w:r>
      <w:r>
        <w:rPr>
          <w:sz w:val="18"/>
          <w:vertAlign w:val="baseline"/>
        </w:rPr>
        <w:t>32, </w:t>
      </w:r>
      <w:r>
        <w:rPr>
          <w:spacing w:val="-4"/>
          <w:sz w:val="18"/>
          <w:vertAlign w:val="baseline"/>
        </w:rPr>
        <w:t>Ibid</w:t>
      </w:r>
    </w:p>
    <w:p>
      <w:pPr>
        <w:spacing w:after="0"/>
        <w:jc w:val="left"/>
        <w:rPr>
          <w:sz w:val="18"/>
        </w:rPr>
        <w:sectPr>
          <w:pgSz w:w="11910" w:h="16840"/>
          <w:pgMar w:header="0" w:footer="1000" w:top="800" w:bottom="1200" w:left="1480" w:right="1480"/>
        </w:sectPr>
      </w:pPr>
    </w:p>
    <w:p>
      <w:pPr>
        <w:pStyle w:val="ListParagraph"/>
        <w:numPr>
          <w:ilvl w:val="0"/>
          <w:numId w:val="37"/>
        </w:numPr>
        <w:tabs>
          <w:tab w:pos="2828" w:val="left" w:leader="none"/>
        </w:tabs>
        <w:spacing w:line="240" w:lineRule="auto" w:before="73" w:after="0"/>
        <w:ind w:left="2828" w:right="0" w:hanging="420"/>
        <w:jc w:val="left"/>
        <w:rPr>
          <w:sz w:val="24"/>
        </w:rPr>
      </w:pPr>
      <w:r>
        <w:rPr>
          <w:sz w:val="24"/>
        </w:rPr>
        <w:t>A</w:t>
      </w:r>
      <w:r>
        <w:rPr>
          <w:spacing w:val="-2"/>
          <w:sz w:val="24"/>
        </w:rPr>
        <w:t> person</w:t>
      </w:r>
    </w:p>
    <w:p>
      <w:pPr>
        <w:pStyle w:val="ListParagraph"/>
        <w:numPr>
          <w:ilvl w:val="1"/>
          <w:numId w:val="37"/>
        </w:numPr>
        <w:tabs>
          <w:tab w:pos="2805" w:val="left" w:leader="none"/>
        </w:tabs>
        <w:spacing w:line="240" w:lineRule="auto" w:before="0" w:after="0"/>
        <w:ind w:left="2805" w:right="0" w:hanging="397"/>
        <w:jc w:val="left"/>
        <w:rPr>
          <w:sz w:val="24"/>
        </w:rPr>
      </w:pPr>
      <w:r>
        <w:rPr>
          <w:sz w:val="24"/>
        </w:rPr>
        <w:t>who</w:t>
      </w:r>
      <w:r>
        <w:rPr>
          <w:spacing w:val="-1"/>
          <w:sz w:val="24"/>
        </w:rPr>
        <w:t> </w:t>
      </w:r>
      <w:r>
        <w:rPr>
          <w:sz w:val="24"/>
        </w:rPr>
        <w:t>marries</w:t>
      </w:r>
      <w:r>
        <w:rPr>
          <w:spacing w:val="-1"/>
          <w:sz w:val="24"/>
        </w:rPr>
        <w:t> </w:t>
      </w:r>
      <w:r>
        <w:rPr>
          <w:sz w:val="24"/>
        </w:rPr>
        <w:t>a child; </w:t>
      </w:r>
      <w:r>
        <w:rPr>
          <w:spacing w:val="-5"/>
          <w:sz w:val="24"/>
        </w:rPr>
        <w:t>or</w:t>
      </w:r>
    </w:p>
    <w:p>
      <w:pPr>
        <w:pStyle w:val="ListParagraph"/>
        <w:numPr>
          <w:ilvl w:val="1"/>
          <w:numId w:val="37"/>
        </w:numPr>
        <w:tabs>
          <w:tab w:pos="2805" w:val="left" w:leader="none"/>
        </w:tabs>
        <w:spacing w:line="240" w:lineRule="auto" w:before="1" w:after="0"/>
        <w:ind w:left="2805" w:right="0" w:hanging="397"/>
        <w:jc w:val="left"/>
        <w:rPr>
          <w:sz w:val="24"/>
        </w:rPr>
      </w:pPr>
      <w:r>
        <w:rPr>
          <w:sz w:val="24"/>
        </w:rPr>
        <w:t>to</w:t>
      </w:r>
      <w:r>
        <w:rPr>
          <w:spacing w:val="-1"/>
          <w:sz w:val="24"/>
        </w:rPr>
        <w:t> </w:t>
      </w:r>
      <w:r>
        <w:rPr>
          <w:sz w:val="24"/>
        </w:rPr>
        <w:t>whom</w:t>
      </w:r>
      <w:r>
        <w:rPr>
          <w:spacing w:val="-1"/>
          <w:sz w:val="24"/>
        </w:rPr>
        <w:t> </w:t>
      </w:r>
      <w:r>
        <w:rPr>
          <w:sz w:val="24"/>
        </w:rPr>
        <w:t>a child</w:t>
      </w:r>
      <w:r>
        <w:rPr>
          <w:spacing w:val="-1"/>
          <w:sz w:val="24"/>
        </w:rPr>
        <w:t> </w:t>
      </w:r>
      <w:r>
        <w:rPr>
          <w:sz w:val="24"/>
        </w:rPr>
        <w:t>is</w:t>
      </w:r>
      <w:r>
        <w:rPr>
          <w:spacing w:val="-1"/>
          <w:sz w:val="24"/>
        </w:rPr>
        <w:t> </w:t>
      </w:r>
      <w:r>
        <w:rPr>
          <w:sz w:val="24"/>
        </w:rPr>
        <w:t>betrothed; </w:t>
      </w:r>
      <w:r>
        <w:rPr>
          <w:spacing w:val="-5"/>
          <w:sz w:val="24"/>
        </w:rPr>
        <w:t>or</w:t>
      </w:r>
    </w:p>
    <w:p>
      <w:pPr>
        <w:pStyle w:val="ListParagraph"/>
        <w:numPr>
          <w:ilvl w:val="1"/>
          <w:numId w:val="37"/>
        </w:numPr>
        <w:tabs>
          <w:tab w:pos="2791" w:val="left" w:leader="none"/>
        </w:tabs>
        <w:spacing w:line="240" w:lineRule="auto" w:before="0" w:after="0"/>
        <w:ind w:left="2791" w:right="0" w:hanging="383"/>
        <w:jc w:val="left"/>
        <w:rPr>
          <w:sz w:val="24"/>
        </w:rPr>
      </w:pPr>
      <w:r>
        <w:rPr>
          <w:sz w:val="24"/>
        </w:rPr>
        <w:t>who</w:t>
      </w:r>
      <w:r>
        <w:rPr>
          <w:spacing w:val="-3"/>
          <w:sz w:val="24"/>
        </w:rPr>
        <w:t> </w:t>
      </w:r>
      <w:r>
        <w:rPr>
          <w:sz w:val="24"/>
        </w:rPr>
        <w:t>promotes the</w:t>
      </w:r>
      <w:r>
        <w:rPr>
          <w:spacing w:val="-1"/>
          <w:sz w:val="24"/>
        </w:rPr>
        <w:t> </w:t>
      </w:r>
      <w:r>
        <w:rPr>
          <w:sz w:val="24"/>
        </w:rPr>
        <w:t>marriage</w:t>
      </w:r>
      <w:r>
        <w:rPr>
          <w:spacing w:val="-2"/>
          <w:sz w:val="24"/>
        </w:rPr>
        <w:t> </w:t>
      </w:r>
      <w:r>
        <w:rPr>
          <w:sz w:val="24"/>
        </w:rPr>
        <w:t>of a child; </w:t>
      </w:r>
      <w:r>
        <w:rPr>
          <w:spacing w:val="-5"/>
          <w:sz w:val="24"/>
        </w:rPr>
        <w:t>or</w:t>
      </w:r>
    </w:p>
    <w:p>
      <w:pPr>
        <w:pStyle w:val="ListParagraph"/>
        <w:numPr>
          <w:ilvl w:val="1"/>
          <w:numId w:val="37"/>
        </w:numPr>
        <w:tabs>
          <w:tab w:pos="2769" w:val="left" w:leader="none"/>
        </w:tabs>
        <w:spacing w:line="240" w:lineRule="auto" w:before="0" w:after="0"/>
        <w:ind w:left="2408" w:right="2116" w:firstLine="0"/>
        <w:jc w:val="both"/>
        <w:rPr>
          <w:sz w:val="24"/>
        </w:rPr>
      </w:pPr>
      <w:r>
        <w:rPr>
          <w:sz w:val="24"/>
        </w:rPr>
        <w:t>who betroths a child commits an offence and is liable on conviction to a fine </w:t>
      </w:r>
      <w:r>
        <w:rPr>
          <w:sz w:val="24"/>
        </w:rPr>
        <w:t>of </w:t>
      </w:r>
      <w:r>
        <w:rPr>
          <w:rFonts w:ascii="Arial MT"/>
          <w:sz w:val="24"/>
        </w:rPr>
        <w:t>N</w:t>
      </w:r>
      <w:r>
        <w:rPr>
          <w:sz w:val="24"/>
        </w:rPr>
        <w:t>500,000 (five hundred thousand Naira) or imprisonment for a term of five years or to both such fine and imprisonment.</w:t>
      </w:r>
    </w:p>
    <w:p>
      <w:pPr>
        <w:pStyle w:val="BodyText"/>
        <w:spacing w:before="155"/>
        <w:jc w:val="left"/>
      </w:pPr>
    </w:p>
    <w:p>
      <w:pPr>
        <w:pStyle w:val="BodyText"/>
        <w:spacing w:line="480" w:lineRule="auto"/>
        <w:ind w:left="248" w:right="244"/>
      </w:pPr>
      <w:r>
        <w:rPr/>
        <w:t>Nevertheless, betrothal of children is rooted and still a regular practice in the Northern Nigeria and to a less extent in other part of the country. The fine of N500, 000 is appropriate. However, offenders may fall within the class of Nigerian that cannot</w:t>
      </w:r>
      <w:r>
        <w:rPr>
          <w:spacing w:val="80"/>
        </w:rPr>
        <w:t> </w:t>
      </w:r>
      <w:r>
        <w:rPr/>
        <w:t>afford the said fine. Hence, term of imprisonment of more than five years may be more </w:t>
      </w:r>
      <w:r>
        <w:rPr>
          <w:spacing w:val="-2"/>
        </w:rPr>
        <w:t>appropriate.</w:t>
      </w:r>
    </w:p>
    <w:p>
      <w:pPr>
        <w:pStyle w:val="ListParagraph"/>
        <w:numPr>
          <w:ilvl w:val="0"/>
          <w:numId w:val="34"/>
        </w:numPr>
        <w:tabs>
          <w:tab w:pos="497" w:val="left" w:leader="none"/>
        </w:tabs>
        <w:spacing w:line="482" w:lineRule="auto" w:before="200" w:after="0"/>
        <w:ind w:left="248" w:right="245" w:firstLine="0"/>
        <w:jc w:val="both"/>
        <w:rPr>
          <w:sz w:val="24"/>
        </w:rPr>
      </w:pPr>
      <w:r>
        <w:rPr>
          <w:b/>
          <w:sz w:val="24"/>
        </w:rPr>
        <w:t>Child Labour: </w:t>
      </w:r>
      <w:r>
        <w:rPr>
          <w:sz w:val="24"/>
        </w:rPr>
        <w:t>Child labour or exploitative labour is also prohibited and punishable under the CRA Act. It provides under section 28 that:</w:t>
      </w:r>
    </w:p>
    <w:p>
      <w:pPr>
        <w:pStyle w:val="ListParagraph"/>
        <w:numPr>
          <w:ilvl w:val="0"/>
          <w:numId w:val="38"/>
        </w:numPr>
        <w:tabs>
          <w:tab w:pos="2768" w:val="left" w:leader="none"/>
        </w:tabs>
        <w:spacing w:line="240" w:lineRule="auto" w:before="194" w:after="0"/>
        <w:ind w:left="2768" w:right="0" w:hanging="360"/>
        <w:jc w:val="both"/>
        <w:rPr>
          <w:sz w:val="24"/>
        </w:rPr>
      </w:pPr>
      <w:r>
        <w:rPr>
          <w:sz w:val="24"/>
        </w:rPr>
        <w:t>(1)</w:t>
      </w:r>
      <w:r>
        <w:rPr>
          <w:spacing w:val="-3"/>
          <w:sz w:val="24"/>
        </w:rPr>
        <w:t> </w:t>
      </w:r>
      <w:r>
        <w:rPr>
          <w:sz w:val="24"/>
        </w:rPr>
        <w:t>Subject to</w:t>
      </w:r>
      <w:r>
        <w:rPr>
          <w:spacing w:val="-1"/>
          <w:sz w:val="24"/>
        </w:rPr>
        <w:t> </w:t>
      </w:r>
      <w:r>
        <w:rPr>
          <w:sz w:val="24"/>
        </w:rPr>
        <w:t>this Act, no</w:t>
      </w:r>
      <w:r>
        <w:rPr>
          <w:spacing w:val="-1"/>
          <w:sz w:val="24"/>
        </w:rPr>
        <w:t> </w:t>
      </w:r>
      <w:r>
        <w:rPr>
          <w:sz w:val="24"/>
        </w:rPr>
        <w:t>child shall </w:t>
      </w:r>
      <w:r>
        <w:rPr>
          <w:spacing w:val="-5"/>
          <w:sz w:val="24"/>
        </w:rPr>
        <w:t>be</w:t>
      </w:r>
    </w:p>
    <w:p>
      <w:pPr>
        <w:pStyle w:val="ListParagraph"/>
        <w:numPr>
          <w:ilvl w:val="1"/>
          <w:numId w:val="38"/>
        </w:numPr>
        <w:tabs>
          <w:tab w:pos="2809" w:val="left" w:leader="none"/>
        </w:tabs>
        <w:spacing w:line="240" w:lineRule="auto" w:before="0" w:after="0"/>
        <w:ind w:left="2408" w:right="2120" w:firstLine="0"/>
        <w:jc w:val="both"/>
        <w:rPr>
          <w:sz w:val="24"/>
        </w:rPr>
      </w:pPr>
      <w:r>
        <w:rPr>
          <w:sz w:val="24"/>
        </w:rPr>
        <w:t>subjected to any forced or exploitative labour ; or</w:t>
      </w:r>
    </w:p>
    <w:p>
      <w:pPr>
        <w:pStyle w:val="ListParagraph"/>
        <w:numPr>
          <w:ilvl w:val="1"/>
          <w:numId w:val="38"/>
        </w:numPr>
        <w:tabs>
          <w:tab w:pos="2764" w:val="left" w:leader="none"/>
        </w:tabs>
        <w:spacing w:line="240" w:lineRule="auto" w:before="0" w:after="0"/>
        <w:ind w:left="2408" w:right="2120" w:firstLine="0"/>
        <w:jc w:val="both"/>
        <w:rPr>
          <w:sz w:val="24"/>
        </w:rPr>
      </w:pPr>
      <w:r>
        <w:rPr>
          <w:sz w:val="24"/>
        </w:rPr>
        <w:t>employed to work in any capacity except where he is employed by a member of his family on light work of an agricultural, horticultural or domestic character ; or</w:t>
      </w:r>
    </w:p>
    <w:p>
      <w:pPr>
        <w:pStyle w:val="ListParagraph"/>
        <w:numPr>
          <w:ilvl w:val="1"/>
          <w:numId w:val="38"/>
        </w:numPr>
        <w:tabs>
          <w:tab w:pos="2800" w:val="left" w:leader="none"/>
        </w:tabs>
        <w:spacing w:line="240" w:lineRule="auto" w:before="0" w:after="0"/>
        <w:ind w:left="2408" w:right="2118" w:firstLine="0"/>
        <w:jc w:val="both"/>
        <w:rPr>
          <w:sz w:val="24"/>
        </w:rPr>
      </w:pPr>
      <w:r>
        <w:rPr>
          <w:sz w:val="24"/>
        </w:rPr>
        <w:t>required, in any case, to life, carry or move anything so heavy as to be likely to adversely affect his physical, </w:t>
      </w:r>
      <w:r>
        <w:rPr>
          <w:sz w:val="24"/>
        </w:rPr>
        <w:t>mental, spiritual, moral or social development ; or</w:t>
      </w:r>
    </w:p>
    <w:p>
      <w:pPr>
        <w:pStyle w:val="ListParagraph"/>
        <w:numPr>
          <w:ilvl w:val="1"/>
          <w:numId w:val="38"/>
        </w:numPr>
        <w:tabs>
          <w:tab w:pos="2776" w:val="left" w:leader="none"/>
        </w:tabs>
        <w:spacing w:line="240" w:lineRule="auto" w:before="1" w:after="0"/>
        <w:ind w:left="2408" w:right="2118" w:firstLine="0"/>
        <w:jc w:val="both"/>
        <w:rPr>
          <w:sz w:val="24"/>
        </w:rPr>
      </w:pPr>
      <w:r>
        <w:rPr>
          <w:sz w:val="24"/>
        </w:rPr>
        <w:t>employed as a domestic help outside </w:t>
      </w:r>
      <w:r>
        <w:rPr>
          <w:sz w:val="24"/>
        </w:rPr>
        <w:t>his own home or family environment.</w:t>
      </w:r>
    </w:p>
    <w:p>
      <w:pPr>
        <w:pStyle w:val="ListParagraph"/>
        <w:numPr>
          <w:ilvl w:val="0"/>
          <w:numId w:val="39"/>
        </w:numPr>
        <w:tabs>
          <w:tab w:pos="2754" w:val="left" w:leader="none"/>
        </w:tabs>
        <w:spacing w:line="240" w:lineRule="auto" w:before="0" w:after="0"/>
        <w:ind w:left="2408" w:right="2114" w:firstLine="0"/>
        <w:jc w:val="both"/>
        <w:rPr>
          <w:sz w:val="24"/>
        </w:rPr>
      </w:pPr>
      <w:r>
        <w:rPr>
          <w:sz w:val="24"/>
        </w:rPr>
        <w:t>No child shall be employed or work in an industrial undertaking and nothing in this subsection shall apply to work done </w:t>
      </w:r>
      <w:r>
        <w:rPr>
          <w:sz w:val="24"/>
        </w:rPr>
        <w:t>by children in technical schools or similar approved institutions if the work is</w:t>
      </w:r>
      <w:r>
        <w:rPr>
          <w:spacing w:val="40"/>
          <w:sz w:val="24"/>
        </w:rPr>
        <w:t> </w:t>
      </w:r>
      <w:r>
        <w:rPr>
          <w:sz w:val="24"/>
        </w:rPr>
        <w:t>supervised by the appropriate authority.</w:t>
      </w:r>
    </w:p>
    <w:p>
      <w:pPr>
        <w:pStyle w:val="ListParagraph"/>
        <w:numPr>
          <w:ilvl w:val="0"/>
          <w:numId w:val="39"/>
        </w:numPr>
        <w:tabs>
          <w:tab w:pos="2920" w:val="left" w:leader="none"/>
        </w:tabs>
        <w:spacing w:line="240" w:lineRule="auto" w:before="0" w:after="0"/>
        <w:ind w:left="2408" w:right="2117" w:firstLine="0"/>
        <w:jc w:val="both"/>
        <w:rPr>
          <w:sz w:val="24"/>
        </w:rPr>
      </w:pPr>
      <w:r>
        <w:rPr>
          <w:sz w:val="24"/>
        </w:rPr>
        <w:t>Any person who contravenes </w:t>
      </w:r>
      <w:r>
        <w:rPr>
          <w:sz w:val="24"/>
        </w:rPr>
        <w:t>any provision of Subsection (1) or (2) of this section commits an offence and is liable on conviction to a fine not exceeding fifty thousand</w:t>
      </w:r>
      <w:r>
        <w:rPr>
          <w:spacing w:val="-1"/>
          <w:sz w:val="24"/>
        </w:rPr>
        <w:t> </w:t>
      </w:r>
      <w:r>
        <w:rPr>
          <w:sz w:val="24"/>
        </w:rPr>
        <w:t>Naira</w:t>
      </w:r>
      <w:r>
        <w:rPr>
          <w:spacing w:val="-2"/>
          <w:sz w:val="24"/>
        </w:rPr>
        <w:t> </w:t>
      </w:r>
      <w:r>
        <w:rPr>
          <w:sz w:val="24"/>
        </w:rPr>
        <w:t>or imprisonment for a</w:t>
      </w:r>
      <w:r>
        <w:rPr>
          <w:spacing w:val="-2"/>
          <w:sz w:val="24"/>
        </w:rPr>
        <w:t> </w:t>
      </w:r>
      <w:r>
        <w:rPr>
          <w:sz w:val="24"/>
        </w:rPr>
        <w:t>term of five years or to both such fine and </w:t>
      </w:r>
      <w:r>
        <w:rPr>
          <w:spacing w:val="-2"/>
          <w:sz w:val="24"/>
        </w:rPr>
        <w:t>imprisonment.</w:t>
      </w:r>
    </w:p>
    <w:p>
      <w:pPr>
        <w:spacing w:after="0" w:line="240" w:lineRule="auto"/>
        <w:jc w:val="both"/>
        <w:rPr>
          <w:sz w:val="24"/>
        </w:rPr>
        <w:sectPr>
          <w:pgSz w:w="11910" w:h="16840"/>
          <w:pgMar w:header="0" w:footer="1000" w:top="800" w:bottom="1200" w:left="1480" w:right="1480"/>
        </w:sectPr>
      </w:pPr>
    </w:p>
    <w:p>
      <w:pPr>
        <w:pStyle w:val="ListParagraph"/>
        <w:numPr>
          <w:ilvl w:val="0"/>
          <w:numId w:val="39"/>
        </w:numPr>
        <w:tabs>
          <w:tab w:pos="2802" w:val="left" w:leader="none"/>
        </w:tabs>
        <w:spacing w:line="240" w:lineRule="auto" w:before="73" w:after="0"/>
        <w:ind w:left="2408" w:right="2119" w:firstLine="0"/>
        <w:jc w:val="both"/>
        <w:rPr>
          <w:sz w:val="24"/>
        </w:rPr>
      </w:pPr>
      <w:r>
        <w:rPr>
          <w:sz w:val="24"/>
        </w:rPr>
        <w:t>Where an offence under this section is committed by a body corporate, any person who at the time of the commission of </w:t>
      </w:r>
      <w:r>
        <w:rPr>
          <w:sz w:val="24"/>
        </w:rPr>
        <w:t>the offence was a proprietor, a director, general manager or other similar officer, servant or agent of the body corporate shall be deemed to have jointly and severally committed the offence and may be produced against and liable on conviction to a fine of two hundred and fifty thousand Naira.</w:t>
      </w:r>
    </w:p>
    <w:p>
      <w:pPr>
        <w:pStyle w:val="BodyText"/>
        <w:spacing w:line="480" w:lineRule="auto" w:before="231"/>
        <w:ind w:left="248" w:right="245"/>
      </w:pPr>
      <w:r>
        <w:rPr/>
        <w:t>The fine of Fifty Thousand Naira and Two Hundred and Fifty Thousand Naira against individuals and corporate bodies respectively is not punitive. The researcher is of the view that a corporate body that violates the said provision should be wind up compulsorily by the court. For individuals, a minimum term of 10 years imprisonment may be adequate.</w:t>
      </w:r>
    </w:p>
    <w:p>
      <w:pPr>
        <w:pStyle w:val="ListParagraph"/>
        <w:numPr>
          <w:ilvl w:val="0"/>
          <w:numId w:val="34"/>
        </w:numPr>
        <w:tabs>
          <w:tab w:pos="492" w:val="left" w:leader="none"/>
        </w:tabs>
        <w:spacing w:line="480" w:lineRule="auto" w:before="47" w:after="0"/>
        <w:ind w:left="248" w:right="250" w:firstLine="0"/>
        <w:jc w:val="both"/>
        <w:rPr>
          <w:sz w:val="24"/>
        </w:rPr>
      </w:pPr>
      <w:r>
        <w:rPr>
          <w:b/>
          <w:sz w:val="24"/>
        </w:rPr>
        <w:t>Trafficking of Drugs: </w:t>
      </w:r>
      <w:r>
        <w:rPr>
          <w:sz w:val="24"/>
        </w:rPr>
        <w:t>Exposing or involving a child in the production or trafficking of narcotic drugs attracts life imprisonment. CRA provides;</w:t>
      </w:r>
    </w:p>
    <w:p>
      <w:pPr>
        <w:pStyle w:val="ListParagraph"/>
        <w:numPr>
          <w:ilvl w:val="0"/>
          <w:numId w:val="40"/>
        </w:numPr>
        <w:tabs>
          <w:tab w:pos="2794" w:val="left" w:leader="none"/>
        </w:tabs>
        <w:spacing w:line="240" w:lineRule="auto" w:before="0" w:after="0"/>
        <w:ind w:left="2408" w:right="2121" w:firstLine="0"/>
        <w:jc w:val="both"/>
        <w:rPr>
          <w:sz w:val="24"/>
        </w:rPr>
      </w:pPr>
      <w:r>
        <w:rPr>
          <w:sz w:val="24"/>
        </w:rPr>
        <w:t>(1) No person shall, expose or involve </w:t>
      </w:r>
      <w:r>
        <w:rPr>
          <w:sz w:val="24"/>
        </w:rPr>
        <w:t>a child in the use of narcotic drugs and psycho tropic substances.</w:t>
      </w:r>
    </w:p>
    <w:p>
      <w:pPr>
        <w:pStyle w:val="ListParagraph"/>
        <w:numPr>
          <w:ilvl w:val="0"/>
          <w:numId w:val="41"/>
        </w:numPr>
        <w:tabs>
          <w:tab w:pos="2750" w:val="left" w:leader="none"/>
        </w:tabs>
        <w:spacing w:line="240" w:lineRule="auto" w:before="0" w:after="0"/>
        <w:ind w:left="2408" w:right="2120" w:firstLine="0"/>
        <w:jc w:val="both"/>
        <w:rPr>
          <w:sz w:val="24"/>
        </w:rPr>
      </w:pPr>
      <w:r>
        <w:rPr>
          <w:sz w:val="24"/>
        </w:rPr>
        <w:t>No person shall, expose</w:t>
      </w:r>
      <w:r>
        <w:rPr>
          <w:spacing w:val="-1"/>
          <w:sz w:val="24"/>
        </w:rPr>
        <w:t> </w:t>
      </w:r>
      <w:r>
        <w:rPr>
          <w:sz w:val="24"/>
        </w:rPr>
        <w:t>or</w:t>
      </w:r>
      <w:r>
        <w:rPr>
          <w:spacing w:val="-1"/>
          <w:sz w:val="24"/>
        </w:rPr>
        <w:t> </w:t>
      </w:r>
      <w:r>
        <w:rPr>
          <w:sz w:val="24"/>
        </w:rPr>
        <w:t>involve</w:t>
      </w:r>
      <w:r>
        <w:rPr>
          <w:spacing w:val="-1"/>
          <w:sz w:val="24"/>
        </w:rPr>
        <w:t> </w:t>
      </w:r>
      <w:r>
        <w:rPr>
          <w:sz w:val="24"/>
        </w:rPr>
        <w:t>a </w:t>
      </w:r>
      <w:r>
        <w:rPr>
          <w:sz w:val="24"/>
        </w:rPr>
        <w:t>child in the production or trafficking of narcotic drugs or psycho tropic substances.</w:t>
      </w:r>
    </w:p>
    <w:p>
      <w:pPr>
        <w:pStyle w:val="ListParagraph"/>
        <w:numPr>
          <w:ilvl w:val="0"/>
          <w:numId w:val="41"/>
        </w:numPr>
        <w:tabs>
          <w:tab w:pos="2764" w:val="left" w:leader="none"/>
        </w:tabs>
        <w:spacing w:line="240" w:lineRule="auto" w:before="0" w:after="0"/>
        <w:ind w:left="2408" w:right="2119" w:firstLine="0"/>
        <w:jc w:val="both"/>
        <w:rPr>
          <w:sz w:val="24"/>
        </w:rPr>
      </w:pPr>
      <w:r>
        <w:rPr>
          <w:sz w:val="24"/>
        </w:rPr>
        <w:t>A person who contravenes the </w:t>
      </w:r>
      <w:r>
        <w:rPr>
          <w:sz w:val="24"/>
        </w:rPr>
        <w:t>provisions of Subsection (1) or (2) of this section commits an offence and is liable on conviction to imprisonment for life.</w:t>
      </w:r>
    </w:p>
    <w:p>
      <w:pPr>
        <w:pStyle w:val="BodyText"/>
        <w:spacing w:before="1"/>
        <w:jc w:val="left"/>
      </w:pPr>
    </w:p>
    <w:p>
      <w:pPr>
        <w:pStyle w:val="BodyText"/>
        <w:spacing w:line="480" w:lineRule="auto"/>
        <w:ind w:left="248" w:right="245"/>
      </w:pPr>
      <w:r>
        <w:rPr/>
        <w:t>The above section may be use in prosecution of offenders that are found in engaging children in exploitative labour for the purpose of drug production. The imprisonment for life is a testimony that narcotic drugs are inimical to the society.</w:t>
      </w:r>
    </w:p>
    <w:p>
      <w:pPr>
        <w:pStyle w:val="ListParagraph"/>
        <w:numPr>
          <w:ilvl w:val="0"/>
          <w:numId w:val="34"/>
        </w:numPr>
        <w:tabs>
          <w:tab w:pos="504" w:val="left" w:leader="none"/>
        </w:tabs>
        <w:spacing w:line="480" w:lineRule="auto" w:before="0" w:after="0"/>
        <w:ind w:left="248" w:right="249" w:firstLine="0"/>
        <w:jc w:val="both"/>
        <w:rPr>
          <w:sz w:val="24"/>
        </w:rPr>
      </w:pPr>
      <w:r>
        <w:rPr>
          <w:b/>
          <w:sz w:val="24"/>
        </w:rPr>
        <w:t>General Criminal Activities and Adduction of Children: </w:t>
      </w:r>
      <w:r>
        <w:rPr>
          <w:sz w:val="24"/>
        </w:rPr>
        <w:t>In order to curb the act of using children in criminal activities, the CRA provides in section 26 that:</w:t>
      </w:r>
    </w:p>
    <w:p>
      <w:pPr>
        <w:pStyle w:val="ListParagraph"/>
        <w:numPr>
          <w:ilvl w:val="0"/>
          <w:numId w:val="40"/>
        </w:numPr>
        <w:tabs>
          <w:tab w:pos="2873" w:val="left" w:leader="none"/>
        </w:tabs>
        <w:spacing w:line="240" w:lineRule="auto" w:before="0" w:after="0"/>
        <w:ind w:left="2408" w:right="2118" w:firstLine="0"/>
        <w:jc w:val="both"/>
        <w:rPr>
          <w:sz w:val="24"/>
        </w:rPr>
      </w:pPr>
      <w:r>
        <w:rPr>
          <w:sz w:val="24"/>
        </w:rPr>
        <w:t>(1) No person shall employ, use </w:t>
      </w:r>
      <w:r>
        <w:rPr>
          <w:sz w:val="24"/>
        </w:rPr>
        <w:t>or involve a child in any activity involving or leading to the commission of any other offence not already specified in this Part of the Act.</w:t>
      </w:r>
    </w:p>
    <w:p>
      <w:pPr>
        <w:spacing w:after="0" w:line="240" w:lineRule="auto"/>
        <w:jc w:val="both"/>
        <w:rPr>
          <w:sz w:val="24"/>
        </w:rPr>
        <w:sectPr>
          <w:pgSz w:w="11910" w:h="16840"/>
          <w:pgMar w:header="0" w:footer="1000" w:top="800" w:bottom="1200" w:left="1480" w:right="1480"/>
        </w:sectPr>
      </w:pPr>
    </w:p>
    <w:p>
      <w:pPr>
        <w:pStyle w:val="BodyText"/>
        <w:spacing w:before="73"/>
        <w:ind w:left="2408" w:right="2116"/>
      </w:pPr>
      <w:r>
        <w:rPr/>
        <w:t>(2) A person who contravenes the provisions of Subsection (1) of this section commits an offence and is liable on conviction </w:t>
      </w:r>
      <w:r>
        <w:rPr/>
        <w:t>to imprisonment for a term of fourteen years.</w:t>
      </w:r>
    </w:p>
    <w:p>
      <w:pPr>
        <w:pStyle w:val="BodyText"/>
        <w:spacing w:line="480" w:lineRule="auto" w:before="207"/>
        <w:ind w:left="248" w:right="244"/>
      </w:pPr>
      <w:r>
        <w:rPr/>
        <w:t>The prohibition and the punishment may reduce the incidence of using children or traffic children for the purpose of aiding commission of crimes. Abduction from lawful custody as a means of recruiting children for human trafficking is also seen as an offence under the CRA as it provides that:</w:t>
      </w:r>
    </w:p>
    <w:p>
      <w:pPr>
        <w:pStyle w:val="ListParagraph"/>
        <w:numPr>
          <w:ilvl w:val="0"/>
          <w:numId w:val="40"/>
        </w:numPr>
        <w:tabs>
          <w:tab w:pos="2768" w:val="left" w:leader="none"/>
        </w:tabs>
        <w:spacing w:line="240" w:lineRule="auto" w:before="0" w:after="0"/>
        <w:ind w:left="2408" w:right="2118" w:firstLine="0"/>
        <w:jc w:val="both"/>
        <w:rPr>
          <w:sz w:val="24"/>
        </w:rPr>
      </w:pPr>
      <w:r>
        <w:rPr>
          <w:sz w:val="24"/>
        </w:rPr>
        <w:t>(1)</w:t>
      </w:r>
      <w:r>
        <w:rPr>
          <w:spacing w:val="-6"/>
          <w:sz w:val="24"/>
        </w:rPr>
        <w:t> </w:t>
      </w:r>
      <w:r>
        <w:rPr>
          <w:sz w:val="24"/>
        </w:rPr>
        <w:t>No</w:t>
      </w:r>
      <w:r>
        <w:rPr>
          <w:spacing w:val="-3"/>
          <w:sz w:val="24"/>
        </w:rPr>
        <w:t> </w:t>
      </w:r>
      <w:r>
        <w:rPr>
          <w:sz w:val="24"/>
        </w:rPr>
        <w:t>person</w:t>
      </w:r>
      <w:r>
        <w:rPr>
          <w:spacing w:val="-3"/>
          <w:sz w:val="24"/>
        </w:rPr>
        <w:t> </w:t>
      </w:r>
      <w:r>
        <w:rPr>
          <w:sz w:val="24"/>
        </w:rPr>
        <w:t>shall</w:t>
      </w:r>
      <w:r>
        <w:rPr>
          <w:spacing w:val="-4"/>
          <w:sz w:val="24"/>
        </w:rPr>
        <w:t> </w:t>
      </w:r>
      <w:r>
        <w:rPr>
          <w:sz w:val="24"/>
        </w:rPr>
        <w:t>remove</w:t>
      </w:r>
      <w:r>
        <w:rPr>
          <w:spacing w:val="-4"/>
          <w:sz w:val="24"/>
        </w:rPr>
        <w:t> </w:t>
      </w:r>
      <w:r>
        <w:rPr>
          <w:sz w:val="24"/>
        </w:rPr>
        <w:t>or</w:t>
      </w:r>
      <w:r>
        <w:rPr>
          <w:spacing w:val="-6"/>
          <w:sz w:val="24"/>
        </w:rPr>
        <w:t> </w:t>
      </w:r>
      <w:r>
        <w:rPr>
          <w:sz w:val="24"/>
        </w:rPr>
        <w:t>take</w:t>
      </w:r>
      <w:r>
        <w:rPr>
          <w:spacing w:val="-5"/>
          <w:sz w:val="24"/>
        </w:rPr>
        <w:t> </w:t>
      </w:r>
      <w:r>
        <w:rPr>
          <w:sz w:val="24"/>
        </w:rPr>
        <w:t>a</w:t>
      </w:r>
      <w:r>
        <w:rPr>
          <w:spacing w:val="-3"/>
          <w:sz w:val="24"/>
        </w:rPr>
        <w:t> </w:t>
      </w:r>
      <w:r>
        <w:rPr>
          <w:sz w:val="24"/>
        </w:rPr>
        <w:t>child out of the custody or protection of his father or mother, guardian or such other person having lawful care or charge of the child against the will of the father, mother,</w:t>
      </w:r>
      <w:r>
        <w:rPr>
          <w:spacing w:val="40"/>
          <w:sz w:val="24"/>
        </w:rPr>
        <w:t> </w:t>
      </w:r>
      <w:r>
        <w:rPr>
          <w:sz w:val="24"/>
        </w:rPr>
        <w:t>guardian or other person.</w:t>
      </w:r>
    </w:p>
    <w:p>
      <w:pPr>
        <w:pStyle w:val="BodyText"/>
        <w:spacing w:before="1"/>
        <w:ind w:left="2408" w:right="2119"/>
      </w:pPr>
      <w:r>
        <w:rPr/>
        <w:t>(2) A person who contravenes the </w:t>
      </w:r>
      <w:r>
        <w:rPr/>
        <w:t>provisions of Subsection (1) of this section commits an offence and is liable on conviction—</w:t>
      </w:r>
    </w:p>
    <w:p>
      <w:pPr>
        <w:pStyle w:val="ListParagraph"/>
        <w:numPr>
          <w:ilvl w:val="0"/>
          <w:numId w:val="42"/>
        </w:numPr>
        <w:tabs>
          <w:tab w:pos="2764" w:val="left" w:leader="none"/>
        </w:tabs>
        <w:spacing w:line="240" w:lineRule="auto" w:before="0" w:after="0"/>
        <w:ind w:left="2408" w:right="2123" w:firstLine="0"/>
        <w:jc w:val="both"/>
        <w:rPr>
          <w:sz w:val="24"/>
        </w:rPr>
      </w:pPr>
      <w:r>
        <w:rPr>
          <w:sz w:val="24"/>
        </w:rPr>
        <w:t>where the child is unlawfully removed </w:t>
      </w:r>
      <w:r>
        <w:rPr>
          <w:sz w:val="24"/>
        </w:rPr>
        <w:t>to taken out of Federal Republic of Nigeria—</w:t>
      </w:r>
    </w:p>
    <w:p>
      <w:pPr>
        <w:pStyle w:val="ListParagraph"/>
        <w:numPr>
          <w:ilvl w:val="1"/>
          <w:numId w:val="42"/>
        </w:numPr>
        <w:tabs>
          <w:tab w:pos="2802" w:val="left" w:leader="none"/>
        </w:tabs>
        <w:spacing w:line="240" w:lineRule="auto" w:before="0" w:after="0"/>
        <w:ind w:left="2408" w:right="2120" w:firstLine="0"/>
        <w:jc w:val="both"/>
        <w:rPr>
          <w:sz w:val="24"/>
        </w:rPr>
      </w:pPr>
      <w:r>
        <w:rPr>
          <w:sz w:val="24"/>
        </w:rPr>
        <w:t>with intention to return the child to Nigeria, to imprisonment for a term of fifteen years, or</w:t>
      </w:r>
    </w:p>
    <w:p>
      <w:pPr>
        <w:pStyle w:val="ListParagraph"/>
        <w:numPr>
          <w:ilvl w:val="1"/>
          <w:numId w:val="42"/>
        </w:numPr>
        <w:tabs>
          <w:tab w:pos="2809" w:val="left" w:leader="none"/>
        </w:tabs>
        <w:spacing w:line="240" w:lineRule="auto" w:before="1" w:after="0"/>
        <w:ind w:left="2408" w:right="2118" w:firstLine="0"/>
        <w:jc w:val="both"/>
        <w:rPr>
          <w:sz w:val="24"/>
        </w:rPr>
      </w:pPr>
      <w:r>
        <w:rPr>
          <w:sz w:val="24"/>
        </w:rPr>
        <w:t>with no intention to return the child to Nigeria,</w:t>
      </w:r>
      <w:r>
        <w:rPr>
          <w:spacing w:val="-2"/>
          <w:sz w:val="24"/>
        </w:rPr>
        <w:t> </w:t>
      </w:r>
      <w:r>
        <w:rPr>
          <w:sz w:val="24"/>
        </w:rPr>
        <w:t>to</w:t>
      </w:r>
      <w:r>
        <w:rPr>
          <w:spacing w:val="-2"/>
          <w:sz w:val="24"/>
        </w:rPr>
        <w:t> </w:t>
      </w:r>
      <w:r>
        <w:rPr>
          <w:sz w:val="24"/>
        </w:rPr>
        <w:t>imprisonment for</w:t>
      </w:r>
      <w:r>
        <w:rPr>
          <w:spacing w:val="-4"/>
          <w:sz w:val="24"/>
        </w:rPr>
        <w:t> </w:t>
      </w:r>
      <w:r>
        <w:rPr>
          <w:sz w:val="24"/>
        </w:rPr>
        <w:t>a</w:t>
      </w:r>
      <w:r>
        <w:rPr>
          <w:spacing w:val="-3"/>
          <w:sz w:val="24"/>
        </w:rPr>
        <w:t> </w:t>
      </w:r>
      <w:r>
        <w:rPr>
          <w:sz w:val="24"/>
        </w:rPr>
        <w:t>term</w:t>
      </w:r>
      <w:r>
        <w:rPr>
          <w:spacing w:val="-3"/>
          <w:sz w:val="24"/>
        </w:rPr>
        <w:t> </w:t>
      </w:r>
      <w:r>
        <w:rPr>
          <w:sz w:val="24"/>
        </w:rPr>
        <w:t>of</w:t>
      </w:r>
      <w:r>
        <w:rPr>
          <w:spacing w:val="-3"/>
          <w:sz w:val="24"/>
        </w:rPr>
        <w:t> </w:t>
      </w:r>
      <w:r>
        <w:rPr>
          <w:sz w:val="24"/>
        </w:rPr>
        <w:t>twenty years ‗</w:t>
      </w:r>
    </w:p>
    <w:p>
      <w:pPr>
        <w:pStyle w:val="ListParagraph"/>
        <w:numPr>
          <w:ilvl w:val="0"/>
          <w:numId w:val="42"/>
        </w:numPr>
        <w:tabs>
          <w:tab w:pos="2761" w:val="left" w:leader="none"/>
        </w:tabs>
        <w:spacing w:line="240" w:lineRule="auto" w:before="0" w:after="0"/>
        <w:ind w:left="2408" w:right="2115" w:firstLine="0"/>
        <w:jc w:val="both"/>
        <w:rPr>
          <w:sz w:val="24"/>
        </w:rPr>
      </w:pPr>
      <w:r>
        <w:rPr>
          <w:sz w:val="24"/>
        </w:rPr>
        <w:t>where the child is unlawfully removed or taken out of the State in which the father, mother, guardian or such other person who has lawful care of the child is </w:t>
      </w:r>
      <w:r>
        <w:rPr>
          <w:sz w:val="24"/>
        </w:rPr>
        <w:t>ordinarily resident, to imprisonment for a term of ten </w:t>
      </w:r>
      <w:r>
        <w:rPr>
          <w:spacing w:val="-4"/>
          <w:sz w:val="24"/>
        </w:rPr>
        <w:t>years</w:t>
      </w:r>
    </w:p>
    <w:p>
      <w:pPr>
        <w:pStyle w:val="ListParagraph"/>
        <w:numPr>
          <w:ilvl w:val="0"/>
          <w:numId w:val="42"/>
        </w:numPr>
        <w:tabs>
          <w:tab w:pos="2738" w:val="left" w:leader="none"/>
        </w:tabs>
        <w:spacing w:line="240" w:lineRule="auto" w:before="0" w:after="0"/>
        <w:ind w:left="2408" w:right="2122" w:firstLine="0"/>
        <w:jc w:val="both"/>
        <w:rPr>
          <w:sz w:val="24"/>
        </w:rPr>
      </w:pPr>
      <w:r>
        <w:rPr>
          <w:sz w:val="24"/>
        </w:rPr>
        <w:t>in any</w:t>
      </w:r>
      <w:r>
        <w:rPr>
          <w:spacing w:val="-2"/>
          <w:sz w:val="24"/>
        </w:rPr>
        <w:t> </w:t>
      </w:r>
      <w:r>
        <w:rPr>
          <w:sz w:val="24"/>
        </w:rPr>
        <w:t>case, to imprisonment for a term of seven years.</w:t>
      </w:r>
    </w:p>
    <w:p>
      <w:pPr>
        <w:pStyle w:val="BodyText"/>
        <w:jc w:val="left"/>
      </w:pPr>
    </w:p>
    <w:p>
      <w:pPr>
        <w:pStyle w:val="BodyText"/>
        <w:spacing w:line="480" w:lineRule="auto" w:before="1"/>
        <w:ind w:left="248" w:right="155"/>
        <w:jc w:val="left"/>
      </w:pPr>
      <w:r>
        <w:rPr/>
        <w:t>The researcher is of the view that the various sanctions as provided against abduction</w:t>
      </w:r>
      <w:r>
        <w:rPr>
          <w:spacing w:val="40"/>
        </w:rPr>
        <w:t> </w:t>
      </w:r>
      <w:r>
        <w:rPr/>
        <w:t>may reduce the trend of removal of children from lawful custody.</w:t>
      </w:r>
    </w:p>
    <w:p>
      <w:pPr>
        <w:pStyle w:val="Heading1"/>
        <w:numPr>
          <w:ilvl w:val="2"/>
          <w:numId w:val="18"/>
        </w:numPr>
        <w:tabs>
          <w:tab w:pos="787" w:val="left" w:leader="none"/>
        </w:tabs>
        <w:spacing w:line="240" w:lineRule="auto" w:before="50" w:after="0"/>
        <w:ind w:left="787" w:right="0" w:hanging="539"/>
        <w:jc w:val="left"/>
      </w:pPr>
      <w:r>
        <w:rPr/>
        <w:t>The</w:t>
      </w:r>
      <w:r>
        <w:rPr>
          <w:spacing w:val="-4"/>
        </w:rPr>
        <w:t> </w:t>
      </w:r>
      <w:r>
        <w:rPr/>
        <w:t>Family</w:t>
      </w:r>
      <w:r>
        <w:rPr>
          <w:spacing w:val="-2"/>
        </w:rPr>
        <w:t> Court</w:t>
      </w:r>
    </w:p>
    <w:p>
      <w:pPr>
        <w:pStyle w:val="BodyText"/>
        <w:spacing w:line="480" w:lineRule="auto" w:before="271"/>
        <w:ind w:left="248"/>
        <w:jc w:val="left"/>
      </w:pPr>
      <w:r>
        <w:rPr/>
        <w:t>The CRA also</w:t>
      </w:r>
      <w:r>
        <w:rPr>
          <w:spacing w:val="22"/>
        </w:rPr>
        <w:t> </w:t>
      </w:r>
      <w:r>
        <w:rPr/>
        <w:t>established a family court which</w:t>
      </w:r>
      <w:r>
        <w:rPr>
          <w:spacing w:val="24"/>
        </w:rPr>
        <w:t> </w:t>
      </w:r>
      <w:r>
        <w:rPr/>
        <w:t>has</w:t>
      </w:r>
      <w:r>
        <w:rPr>
          <w:spacing w:val="22"/>
        </w:rPr>
        <w:t> </w:t>
      </w:r>
      <w:r>
        <w:rPr/>
        <w:t>jurisdiction to</w:t>
      </w:r>
      <w:r>
        <w:rPr>
          <w:spacing w:val="22"/>
        </w:rPr>
        <w:t> </w:t>
      </w:r>
      <w:r>
        <w:rPr/>
        <w:t>hear all</w:t>
      </w:r>
      <w:r>
        <w:rPr>
          <w:spacing w:val="22"/>
        </w:rPr>
        <w:t> </w:t>
      </w:r>
      <w:r>
        <w:rPr/>
        <w:t>matters</w:t>
      </w:r>
      <w:r>
        <w:rPr>
          <w:spacing w:val="25"/>
        </w:rPr>
        <w:t> </w:t>
      </w:r>
      <w:r>
        <w:rPr/>
        <w:t>in respect of a claim of which a child is in issue and any criminal proceeding thereto</w:t>
      </w:r>
      <w:r>
        <w:rPr>
          <w:vertAlign w:val="superscript"/>
        </w:rPr>
        <w:t>45</w:t>
      </w:r>
      <w:r>
        <w:rPr>
          <w:vertAlign w:val="baseline"/>
        </w:rPr>
        <w:t>.</w:t>
      </w:r>
    </w:p>
    <w:p>
      <w:pPr>
        <w:pStyle w:val="BodyText"/>
        <w:jc w:val="left"/>
        <w:rPr>
          <w:sz w:val="20"/>
        </w:rPr>
      </w:pPr>
    </w:p>
    <w:p>
      <w:pPr>
        <w:pStyle w:val="BodyText"/>
        <w:spacing w:before="161"/>
        <w:jc w:val="left"/>
        <w:rPr>
          <w:sz w:val="20"/>
        </w:rPr>
      </w:pPr>
      <w:r>
        <w:rPr/>
        <mc:AlternateContent>
          <mc:Choice Requires="wps">
            <w:drawing>
              <wp:anchor distT="0" distB="0" distL="0" distR="0" allowOverlap="1" layoutInCell="1" locked="0" behindDoc="1" simplePos="0" relativeHeight="487622656">
                <wp:simplePos x="0" y="0"/>
                <wp:positionH relativeFrom="page">
                  <wp:posOffset>1097584</wp:posOffset>
                </wp:positionH>
                <wp:positionV relativeFrom="paragraph">
                  <wp:posOffset>263601</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756025pt;width:144.020pt;height:.72003pt;mso-position-horizontal-relative:page;mso-position-vertical-relative:paragraph;z-index:-15693824;mso-wrap-distance-left:0;mso-wrap-distance-right:0" id="docshape91"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45</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149, </w:t>
      </w:r>
      <w:r>
        <w:rPr>
          <w:spacing w:val="-4"/>
          <w:sz w:val="18"/>
          <w:vertAlign w:val="baseline"/>
        </w:rPr>
        <w:t>Ibid</w:t>
      </w:r>
    </w:p>
    <w:p>
      <w:pPr>
        <w:spacing w:after="0"/>
        <w:jc w:val="left"/>
        <w:rPr>
          <w:sz w:val="18"/>
        </w:rPr>
        <w:sectPr>
          <w:pgSz w:w="11910" w:h="16840"/>
          <w:pgMar w:header="0" w:footer="1000" w:top="800" w:bottom="1200" w:left="1480" w:right="1480"/>
        </w:sectPr>
      </w:pPr>
    </w:p>
    <w:p>
      <w:pPr>
        <w:pStyle w:val="ListParagraph"/>
        <w:numPr>
          <w:ilvl w:val="0"/>
          <w:numId w:val="43"/>
        </w:numPr>
        <w:tabs>
          <w:tab w:pos="2897" w:val="left" w:leader="none"/>
        </w:tabs>
        <w:spacing w:line="240" w:lineRule="auto" w:before="73" w:after="0"/>
        <w:ind w:left="2408" w:right="2118" w:firstLine="0"/>
        <w:jc w:val="both"/>
        <w:rPr>
          <w:sz w:val="24"/>
        </w:rPr>
      </w:pPr>
      <w:r>
        <w:rPr>
          <w:sz w:val="24"/>
        </w:rPr>
        <w:t>There shall be established for each State of the Federation and the Federal Capital Territory, Abuja, a Court to be known as the Family Court (in this Act referred to as ―the Court‖) for the purposes of hearing and determining matters relating to children.</w:t>
      </w:r>
    </w:p>
    <w:p>
      <w:pPr>
        <w:pStyle w:val="BodyText"/>
        <w:spacing w:before="1"/>
        <w:jc w:val="left"/>
      </w:pPr>
    </w:p>
    <w:p>
      <w:pPr>
        <w:pStyle w:val="ListParagraph"/>
        <w:numPr>
          <w:ilvl w:val="0"/>
          <w:numId w:val="43"/>
        </w:numPr>
        <w:tabs>
          <w:tab w:pos="2888" w:val="left" w:leader="none"/>
        </w:tabs>
        <w:spacing w:line="240" w:lineRule="auto" w:before="0" w:after="0"/>
        <w:ind w:left="2888" w:right="0" w:hanging="480"/>
        <w:jc w:val="both"/>
        <w:rPr>
          <w:sz w:val="24"/>
        </w:rPr>
      </w:pPr>
      <w:r>
        <w:rPr>
          <w:sz w:val="24"/>
        </w:rPr>
        <w:t>The</w:t>
      </w:r>
      <w:r>
        <w:rPr>
          <w:spacing w:val="-4"/>
          <w:sz w:val="24"/>
        </w:rPr>
        <w:t> </w:t>
      </w:r>
      <w:r>
        <w:rPr>
          <w:sz w:val="24"/>
        </w:rPr>
        <w:t>Court shall be</w:t>
      </w:r>
      <w:r>
        <w:rPr>
          <w:spacing w:val="-1"/>
          <w:sz w:val="24"/>
        </w:rPr>
        <w:t> </w:t>
      </w:r>
      <w:r>
        <w:rPr>
          <w:sz w:val="24"/>
        </w:rPr>
        <w:t>at two</w:t>
      </w:r>
      <w:r>
        <w:rPr>
          <w:spacing w:val="1"/>
          <w:sz w:val="24"/>
        </w:rPr>
        <w:t> </w:t>
      </w:r>
      <w:r>
        <w:rPr>
          <w:spacing w:val="-2"/>
          <w:sz w:val="24"/>
        </w:rPr>
        <w:t>levels—</w:t>
      </w:r>
    </w:p>
    <w:p>
      <w:pPr>
        <w:pStyle w:val="ListParagraph"/>
        <w:numPr>
          <w:ilvl w:val="1"/>
          <w:numId w:val="43"/>
        </w:numPr>
        <w:tabs>
          <w:tab w:pos="2757" w:val="left" w:leader="none"/>
        </w:tabs>
        <w:spacing w:line="240" w:lineRule="auto" w:before="0" w:after="0"/>
        <w:ind w:left="2408" w:right="2122" w:firstLine="0"/>
        <w:jc w:val="both"/>
        <w:rPr>
          <w:sz w:val="24"/>
        </w:rPr>
      </w:pPr>
      <w:r>
        <w:rPr>
          <w:sz w:val="24"/>
        </w:rPr>
        <w:t>the Court as a Division of the High </w:t>
      </w:r>
      <w:r>
        <w:rPr>
          <w:sz w:val="24"/>
        </w:rPr>
        <w:t>Court at the High Court Level: and</w:t>
      </w:r>
    </w:p>
    <w:p>
      <w:pPr>
        <w:pStyle w:val="ListParagraph"/>
        <w:numPr>
          <w:ilvl w:val="1"/>
          <w:numId w:val="43"/>
        </w:numPr>
        <w:tabs>
          <w:tab w:pos="2795" w:val="left" w:leader="none"/>
        </w:tabs>
        <w:spacing w:line="240" w:lineRule="auto" w:before="0" w:after="0"/>
        <w:ind w:left="2408" w:right="2123" w:firstLine="0"/>
        <w:jc w:val="both"/>
        <w:rPr>
          <w:sz w:val="24"/>
        </w:rPr>
      </w:pPr>
      <w:r>
        <w:rPr>
          <w:sz w:val="24"/>
        </w:rPr>
        <w:t>the Court as a Magistrate Court, at the Magistrate level.</w:t>
      </w:r>
    </w:p>
    <w:p>
      <w:pPr>
        <w:pStyle w:val="ListParagraph"/>
        <w:numPr>
          <w:ilvl w:val="0"/>
          <w:numId w:val="43"/>
        </w:numPr>
        <w:tabs>
          <w:tab w:pos="2907" w:val="left" w:leader="none"/>
        </w:tabs>
        <w:spacing w:line="240" w:lineRule="auto" w:before="0" w:after="0"/>
        <w:ind w:left="2408" w:right="2117" w:firstLine="0"/>
        <w:jc w:val="both"/>
        <w:rPr>
          <w:sz w:val="24"/>
        </w:rPr>
      </w:pPr>
      <w:r>
        <w:rPr>
          <w:sz w:val="24"/>
        </w:rPr>
        <w:t>(1) Subject to the provisions of this Act and in addition to such other jurisdiction as may be conferred on it by any other law, the Court shall have unlimited jurisdiction </w:t>
      </w:r>
      <w:r>
        <w:rPr>
          <w:sz w:val="24"/>
        </w:rPr>
        <w:t>to</w:t>
      </w:r>
      <w:r>
        <w:rPr>
          <w:spacing w:val="40"/>
          <w:sz w:val="24"/>
        </w:rPr>
        <w:t> </w:t>
      </w:r>
      <w:r>
        <w:rPr>
          <w:sz w:val="24"/>
        </w:rPr>
        <w:t>hear and determine-</w:t>
      </w:r>
    </w:p>
    <w:p>
      <w:pPr>
        <w:pStyle w:val="ListParagraph"/>
        <w:numPr>
          <w:ilvl w:val="1"/>
          <w:numId w:val="43"/>
        </w:numPr>
        <w:tabs>
          <w:tab w:pos="2874" w:val="left" w:leader="none"/>
        </w:tabs>
        <w:spacing w:line="240" w:lineRule="auto" w:before="1" w:after="0"/>
        <w:ind w:left="2408" w:right="2119" w:firstLine="0"/>
        <w:jc w:val="both"/>
        <w:rPr>
          <w:sz w:val="24"/>
        </w:rPr>
      </w:pPr>
      <w:r>
        <w:rPr>
          <w:sz w:val="24"/>
        </w:rPr>
        <w:t>any civil proceedings in which the existence or extent of a legal right, power, duty, liability, privilege, interest, obligation</w:t>
      </w:r>
      <w:r>
        <w:rPr>
          <w:spacing w:val="40"/>
          <w:sz w:val="24"/>
        </w:rPr>
        <w:t> </w:t>
      </w:r>
      <w:r>
        <w:rPr>
          <w:sz w:val="24"/>
        </w:rPr>
        <w:t>or claim in respect of a child is in issue ; and</w:t>
      </w:r>
    </w:p>
    <w:p>
      <w:pPr>
        <w:pStyle w:val="ListParagraph"/>
        <w:numPr>
          <w:ilvl w:val="1"/>
          <w:numId w:val="43"/>
        </w:numPr>
        <w:tabs>
          <w:tab w:pos="2826" w:val="left" w:leader="none"/>
        </w:tabs>
        <w:spacing w:line="240" w:lineRule="auto" w:before="0" w:after="0"/>
        <w:ind w:left="2408" w:right="2121" w:firstLine="0"/>
        <w:jc w:val="both"/>
        <w:rPr>
          <w:sz w:val="24"/>
        </w:rPr>
      </w:pPr>
      <w:r>
        <w:rPr>
          <w:sz w:val="24"/>
        </w:rPr>
        <w:t>any criminal proceedings involving or relating to any penalty, </w:t>
      </w:r>
      <w:r>
        <w:rPr>
          <w:sz w:val="24"/>
        </w:rPr>
        <w:t>forfeiture,</w:t>
      </w:r>
      <w:r>
        <w:rPr>
          <w:spacing w:val="80"/>
          <w:sz w:val="24"/>
        </w:rPr>
        <w:t> </w:t>
      </w:r>
      <w:r>
        <w:rPr>
          <w:sz w:val="24"/>
        </w:rPr>
        <w:t>punishment or other liability in respect of an offence committed by a child, against a child or against the interest of a child.</w:t>
      </w:r>
    </w:p>
    <w:p>
      <w:pPr>
        <w:pStyle w:val="ListParagraph"/>
        <w:numPr>
          <w:ilvl w:val="0"/>
          <w:numId w:val="44"/>
        </w:numPr>
        <w:tabs>
          <w:tab w:pos="2894" w:val="left" w:leader="none"/>
        </w:tabs>
        <w:spacing w:line="240" w:lineRule="auto" w:before="0" w:after="0"/>
        <w:ind w:left="2408" w:right="2117" w:firstLine="0"/>
        <w:jc w:val="both"/>
        <w:rPr>
          <w:sz w:val="24"/>
        </w:rPr>
      </w:pPr>
      <w:r>
        <w:rPr>
          <w:sz w:val="24"/>
        </w:rPr>
        <w:t>The reference to civil or criminal proceedings in this section includes a reference to a proceeding which originates in the Court and that which is brought by the Court at the High Court level to be dealt </w:t>
      </w:r>
      <w:r>
        <w:rPr>
          <w:sz w:val="24"/>
        </w:rPr>
        <w:t>with by</w:t>
      </w:r>
      <w:r>
        <w:rPr>
          <w:spacing w:val="-4"/>
          <w:sz w:val="24"/>
        </w:rPr>
        <w:t> </w:t>
      </w:r>
      <w:r>
        <w:rPr>
          <w:sz w:val="24"/>
        </w:rPr>
        <w:t>the Court in the exercise of its appellate or supervisory jurisdiction.</w:t>
      </w:r>
    </w:p>
    <w:p>
      <w:pPr>
        <w:pStyle w:val="ListParagraph"/>
        <w:numPr>
          <w:ilvl w:val="0"/>
          <w:numId w:val="44"/>
        </w:numPr>
        <w:tabs>
          <w:tab w:pos="2764" w:val="left" w:leader="none"/>
        </w:tabs>
        <w:spacing w:line="240" w:lineRule="auto" w:before="0" w:after="0"/>
        <w:ind w:left="2408" w:right="2122" w:firstLine="0"/>
        <w:jc w:val="both"/>
        <w:rPr>
          <w:sz w:val="24"/>
        </w:rPr>
      </w:pPr>
      <w:r>
        <w:rPr>
          <w:sz w:val="24"/>
        </w:rPr>
        <w:t>The Court shall, in any matter relating to or affecting a child or a family and at all stages of any proceedings before it-</w:t>
      </w:r>
    </w:p>
    <w:p>
      <w:pPr>
        <w:pStyle w:val="ListParagraph"/>
        <w:numPr>
          <w:ilvl w:val="1"/>
          <w:numId w:val="44"/>
        </w:numPr>
        <w:tabs>
          <w:tab w:pos="2761" w:val="left" w:leader="none"/>
        </w:tabs>
        <w:spacing w:line="240" w:lineRule="auto" w:before="1" w:after="0"/>
        <w:ind w:left="2408" w:right="2121" w:firstLine="0"/>
        <w:jc w:val="both"/>
        <w:rPr>
          <w:sz w:val="24"/>
        </w:rPr>
      </w:pPr>
      <w:r>
        <w:rPr>
          <w:sz w:val="24"/>
        </w:rPr>
        <w:t>be guided by the principle of conciliation of</w:t>
      </w:r>
      <w:r>
        <w:rPr>
          <w:spacing w:val="-1"/>
          <w:sz w:val="24"/>
        </w:rPr>
        <w:t> </w:t>
      </w:r>
      <w:r>
        <w:rPr>
          <w:sz w:val="24"/>
        </w:rPr>
        <w:t>the parties involved or</w:t>
      </w:r>
      <w:r>
        <w:rPr>
          <w:spacing w:val="-1"/>
          <w:sz w:val="24"/>
        </w:rPr>
        <w:t> </w:t>
      </w:r>
      <w:r>
        <w:rPr>
          <w:sz w:val="24"/>
        </w:rPr>
        <w:t>likely</w:t>
      </w:r>
      <w:r>
        <w:rPr>
          <w:spacing w:val="-7"/>
          <w:sz w:val="24"/>
        </w:rPr>
        <w:t> </w:t>
      </w:r>
      <w:r>
        <w:rPr>
          <w:sz w:val="24"/>
        </w:rPr>
        <w:t>to be</w:t>
      </w:r>
      <w:r>
        <w:rPr>
          <w:spacing w:val="-1"/>
          <w:sz w:val="24"/>
        </w:rPr>
        <w:t> </w:t>
      </w:r>
      <w:r>
        <w:rPr>
          <w:sz w:val="24"/>
        </w:rPr>
        <w:t>affected by the result of the proceedings, including-</w:t>
      </w:r>
    </w:p>
    <w:p>
      <w:pPr>
        <w:pStyle w:val="ListParagraph"/>
        <w:numPr>
          <w:ilvl w:val="2"/>
          <w:numId w:val="44"/>
        </w:numPr>
        <w:tabs>
          <w:tab w:pos="2693" w:val="left" w:leader="none"/>
        </w:tabs>
        <w:spacing w:line="240" w:lineRule="auto" w:before="0" w:after="0"/>
        <w:ind w:left="2693" w:right="0" w:hanging="285"/>
        <w:jc w:val="both"/>
        <w:rPr>
          <w:sz w:val="24"/>
        </w:rPr>
      </w:pPr>
      <w:r>
        <w:rPr>
          <w:sz w:val="24"/>
        </w:rPr>
        <w:t>the</w:t>
      </w:r>
      <w:r>
        <w:rPr>
          <w:spacing w:val="-2"/>
          <w:sz w:val="24"/>
        </w:rPr>
        <w:t> child,</w:t>
      </w:r>
    </w:p>
    <w:p>
      <w:pPr>
        <w:pStyle w:val="ListParagraph"/>
        <w:numPr>
          <w:ilvl w:val="2"/>
          <w:numId w:val="44"/>
        </w:numPr>
        <w:tabs>
          <w:tab w:pos="2760" w:val="left" w:leader="none"/>
        </w:tabs>
        <w:spacing w:line="240" w:lineRule="auto" w:before="0" w:after="0"/>
        <w:ind w:left="2760" w:right="0" w:hanging="352"/>
        <w:jc w:val="both"/>
        <w:rPr>
          <w:sz w:val="24"/>
        </w:rPr>
      </w:pPr>
      <w:r>
        <w:rPr>
          <w:sz w:val="24"/>
        </w:rPr>
        <w:t>the</w:t>
      </w:r>
      <w:r>
        <w:rPr>
          <w:spacing w:val="-3"/>
          <w:sz w:val="24"/>
        </w:rPr>
        <w:t> </w:t>
      </w:r>
      <w:r>
        <w:rPr>
          <w:sz w:val="24"/>
        </w:rPr>
        <w:t>parents</w:t>
      </w:r>
      <w:r>
        <w:rPr>
          <w:spacing w:val="-1"/>
          <w:sz w:val="24"/>
        </w:rPr>
        <w:t> </w:t>
      </w:r>
      <w:r>
        <w:rPr>
          <w:sz w:val="24"/>
        </w:rPr>
        <w:t>or</w:t>
      </w:r>
      <w:r>
        <w:rPr>
          <w:spacing w:val="1"/>
          <w:sz w:val="24"/>
        </w:rPr>
        <w:t> </w:t>
      </w:r>
      <w:r>
        <w:rPr>
          <w:sz w:val="24"/>
        </w:rPr>
        <w:t>guardian</w:t>
      </w:r>
      <w:r>
        <w:rPr>
          <w:spacing w:val="-1"/>
          <w:sz w:val="24"/>
        </w:rPr>
        <w:t> </w:t>
      </w:r>
      <w:r>
        <w:rPr>
          <w:sz w:val="24"/>
        </w:rPr>
        <w:t>of</w:t>
      </w:r>
      <w:r>
        <w:rPr>
          <w:spacing w:val="-1"/>
          <w:sz w:val="24"/>
        </w:rPr>
        <w:t> </w:t>
      </w:r>
      <w:r>
        <w:rPr>
          <w:sz w:val="24"/>
        </w:rPr>
        <w:t>the</w:t>
      </w:r>
      <w:r>
        <w:rPr>
          <w:spacing w:val="-3"/>
          <w:sz w:val="24"/>
        </w:rPr>
        <w:t> </w:t>
      </w:r>
      <w:r>
        <w:rPr>
          <w:sz w:val="24"/>
        </w:rPr>
        <w:t>child, </w:t>
      </w:r>
      <w:r>
        <w:rPr>
          <w:spacing w:val="-5"/>
          <w:sz w:val="24"/>
        </w:rPr>
        <w:t>and</w:t>
      </w:r>
    </w:p>
    <w:p>
      <w:pPr>
        <w:pStyle w:val="ListParagraph"/>
        <w:numPr>
          <w:ilvl w:val="2"/>
          <w:numId w:val="44"/>
        </w:numPr>
        <w:tabs>
          <w:tab w:pos="2829" w:val="left" w:leader="none"/>
        </w:tabs>
        <w:spacing w:line="240" w:lineRule="auto" w:before="0" w:after="0"/>
        <w:ind w:left="2408" w:right="2122" w:firstLine="0"/>
        <w:jc w:val="both"/>
        <w:rPr>
          <w:sz w:val="24"/>
        </w:rPr>
      </w:pPr>
      <w:r>
        <w:rPr>
          <w:sz w:val="24"/>
        </w:rPr>
        <w:t>any</w:t>
      </w:r>
      <w:r>
        <w:rPr>
          <w:spacing w:val="-4"/>
          <w:sz w:val="24"/>
        </w:rPr>
        <w:t> </w:t>
      </w:r>
      <w:r>
        <w:rPr>
          <w:sz w:val="24"/>
        </w:rPr>
        <w:t>other person having</w:t>
      </w:r>
      <w:r>
        <w:rPr>
          <w:spacing w:val="-1"/>
          <w:sz w:val="24"/>
        </w:rPr>
        <w:t> </w:t>
      </w:r>
      <w:r>
        <w:rPr>
          <w:sz w:val="24"/>
        </w:rPr>
        <w:t>parental or other responsibility for the child; and</w:t>
      </w:r>
    </w:p>
    <w:p>
      <w:pPr>
        <w:pStyle w:val="ListParagraph"/>
        <w:numPr>
          <w:ilvl w:val="1"/>
          <w:numId w:val="44"/>
        </w:numPr>
        <w:tabs>
          <w:tab w:pos="2766" w:val="left" w:leader="none"/>
        </w:tabs>
        <w:spacing w:line="240" w:lineRule="auto" w:before="0" w:after="0"/>
        <w:ind w:left="2408" w:right="2119" w:firstLine="0"/>
        <w:jc w:val="both"/>
        <w:rPr>
          <w:sz w:val="24"/>
        </w:rPr>
      </w:pPr>
      <w:r>
        <w:rPr>
          <w:sz w:val="24"/>
        </w:rPr>
        <w:t>encourage and facilitate the settlement of the matter before it in an amicable manner.</w:t>
      </w:r>
    </w:p>
    <w:p>
      <w:pPr>
        <w:pStyle w:val="BodyText"/>
        <w:spacing w:line="480" w:lineRule="auto" w:before="137"/>
        <w:ind w:left="248" w:right="247"/>
      </w:pPr>
      <w:r>
        <w:rPr/>
        <w:t>There is no evidence of the existence of the said Family Court pursuant to the above provision. This goes to show that the implementation of the provisions of CRA is still </w:t>
      </w:r>
      <w:r>
        <w:rPr>
          <w:spacing w:val="-2"/>
        </w:rPr>
        <w:t>elusive.</w:t>
      </w:r>
    </w:p>
    <w:p>
      <w:pPr>
        <w:spacing w:after="0" w:line="480" w:lineRule="auto"/>
        <w:sectPr>
          <w:pgSz w:w="11910" w:h="16840"/>
          <w:pgMar w:header="0" w:footer="1000" w:top="800" w:bottom="1200" w:left="1480" w:right="1480"/>
        </w:sectPr>
      </w:pPr>
    </w:p>
    <w:p>
      <w:pPr>
        <w:pStyle w:val="Heading1"/>
        <w:numPr>
          <w:ilvl w:val="1"/>
          <w:numId w:val="18"/>
        </w:numPr>
        <w:tabs>
          <w:tab w:pos="667" w:val="left" w:leader="none"/>
        </w:tabs>
        <w:spacing w:line="240" w:lineRule="auto" w:before="78" w:after="0"/>
        <w:ind w:left="667" w:right="0" w:hanging="419"/>
        <w:jc w:val="both"/>
      </w:pPr>
      <w:r>
        <w:rPr/>
        <w:t>Labour</w:t>
      </w:r>
      <w:r>
        <w:rPr>
          <w:spacing w:val="-1"/>
        </w:rPr>
        <w:t> </w:t>
      </w:r>
      <w:r>
        <w:rPr>
          <w:spacing w:val="-5"/>
        </w:rPr>
        <w:t>Act</w:t>
      </w:r>
    </w:p>
    <w:p>
      <w:pPr>
        <w:pStyle w:val="BodyText"/>
        <w:spacing w:line="480" w:lineRule="auto" w:before="272"/>
        <w:ind w:left="248" w:right="244"/>
      </w:pPr>
      <w:r>
        <w:rPr/>
        <w:t>The Labour</w:t>
      </w:r>
      <w:r>
        <w:rPr>
          <w:spacing w:val="-2"/>
        </w:rPr>
        <w:t> </w:t>
      </w:r>
      <w:r>
        <w:rPr/>
        <w:t>Act</w:t>
      </w:r>
      <w:r>
        <w:rPr>
          <w:spacing w:val="-1"/>
        </w:rPr>
        <w:t> </w:t>
      </w:r>
      <w:r>
        <w:rPr/>
        <w:t>applies</w:t>
      </w:r>
      <w:r>
        <w:rPr>
          <w:spacing w:val="-1"/>
        </w:rPr>
        <w:t> </w:t>
      </w:r>
      <w:r>
        <w:rPr/>
        <w:t>to</w:t>
      </w:r>
      <w:r>
        <w:rPr>
          <w:spacing w:val="-1"/>
        </w:rPr>
        <w:t> </w:t>
      </w:r>
      <w:r>
        <w:rPr/>
        <w:t>all</w:t>
      </w:r>
      <w:r>
        <w:rPr>
          <w:spacing w:val="-1"/>
        </w:rPr>
        <w:t> </w:t>
      </w:r>
      <w:r>
        <w:rPr/>
        <w:t>workers</w:t>
      </w:r>
      <w:r>
        <w:rPr>
          <w:spacing w:val="-2"/>
        </w:rPr>
        <w:t> </w:t>
      </w:r>
      <w:r>
        <w:rPr/>
        <w:t>and</w:t>
      </w:r>
      <w:r>
        <w:rPr>
          <w:spacing w:val="-1"/>
        </w:rPr>
        <w:t> </w:t>
      </w:r>
      <w:r>
        <w:rPr/>
        <w:t>to</w:t>
      </w:r>
      <w:r>
        <w:rPr>
          <w:spacing w:val="-1"/>
        </w:rPr>
        <w:t> </w:t>
      </w:r>
      <w:r>
        <w:rPr/>
        <w:t>all</w:t>
      </w:r>
      <w:r>
        <w:rPr>
          <w:spacing w:val="-1"/>
        </w:rPr>
        <w:t> </w:t>
      </w:r>
      <w:r>
        <w:rPr/>
        <w:t>employers</w:t>
      </w:r>
      <w:r>
        <w:rPr>
          <w:spacing w:val="-2"/>
        </w:rPr>
        <w:t> </w:t>
      </w:r>
      <w:r>
        <w:rPr/>
        <w:t>except</w:t>
      </w:r>
      <w:r>
        <w:rPr>
          <w:spacing w:val="-1"/>
        </w:rPr>
        <w:t> </w:t>
      </w:r>
      <w:r>
        <w:rPr/>
        <w:t>the</w:t>
      </w:r>
      <w:r>
        <w:rPr>
          <w:spacing w:val="-2"/>
        </w:rPr>
        <w:t> </w:t>
      </w:r>
      <w:r>
        <w:rPr/>
        <w:t>armed</w:t>
      </w:r>
      <w:r>
        <w:rPr>
          <w:spacing w:val="-1"/>
        </w:rPr>
        <w:t> </w:t>
      </w:r>
      <w:r>
        <w:rPr/>
        <w:t>forces,</w:t>
      </w:r>
      <w:r>
        <w:rPr>
          <w:spacing w:val="-1"/>
        </w:rPr>
        <w:t> </w:t>
      </w:r>
      <w:r>
        <w:rPr/>
        <w:t>the Police, Prisons and Intelligence Agencies. It is designed to regulate labour and industrial relation in Nigeria. The Labour Act is a reflection of the British law and as such issues of force labour and child labour are of concern and therefore punishable. The Labour Act like the Nigerian Constitution prohibits forced or compulsory labour</w:t>
      </w:r>
      <w:r>
        <w:rPr>
          <w:vertAlign w:val="superscript"/>
        </w:rPr>
        <w:t>46</w:t>
      </w:r>
      <w:r>
        <w:rPr>
          <w:vertAlign w:val="baseline"/>
        </w:rPr>
        <w:t> which formed part of manifestation/elements/acts of human trafficking. The Act stipulates that:</w:t>
      </w:r>
    </w:p>
    <w:p>
      <w:pPr>
        <w:pStyle w:val="ListParagraph"/>
        <w:numPr>
          <w:ilvl w:val="0"/>
          <w:numId w:val="45"/>
        </w:numPr>
        <w:tabs>
          <w:tab w:pos="2652" w:val="left" w:leader="none"/>
        </w:tabs>
        <w:spacing w:line="240" w:lineRule="auto" w:before="1" w:after="0"/>
        <w:ind w:left="2408" w:right="2120" w:firstLine="0"/>
        <w:jc w:val="both"/>
        <w:rPr>
          <w:sz w:val="24"/>
        </w:rPr>
      </w:pPr>
      <w:r>
        <w:rPr>
          <w:sz w:val="24"/>
        </w:rPr>
        <w:t>Any</w:t>
      </w:r>
      <w:r>
        <w:rPr>
          <w:spacing w:val="-4"/>
          <w:sz w:val="24"/>
        </w:rPr>
        <w:t> </w:t>
      </w:r>
      <w:r>
        <w:rPr>
          <w:sz w:val="24"/>
        </w:rPr>
        <w:t>person who requires any</w:t>
      </w:r>
      <w:r>
        <w:rPr>
          <w:spacing w:val="-2"/>
          <w:sz w:val="24"/>
        </w:rPr>
        <w:t> </w:t>
      </w:r>
      <w:r>
        <w:rPr>
          <w:sz w:val="24"/>
        </w:rPr>
        <w:t>other</w:t>
      </w:r>
      <w:r>
        <w:rPr>
          <w:spacing w:val="-1"/>
          <w:sz w:val="24"/>
        </w:rPr>
        <w:t> </w:t>
      </w:r>
      <w:r>
        <w:rPr>
          <w:sz w:val="24"/>
        </w:rPr>
        <w:t>person, or permits any other person to be required, to perform forced labour contrary to section 34</w:t>
      </w:r>
    </w:p>
    <w:p>
      <w:pPr>
        <w:pStyle w:val="BodyText"/>
        <w:ind w:left="2408" w:right="2119"/>
      </w:pPr>
      <w:r>
        <w:rPr/>
        <w:t>(1) c of the Constitution of Federal Republic of Nigeria 1999, shall be liable to a fine not exceeding N1,000 or to imprisonment for a term not exceeding two years, or to both.</w:t>
      </w:r>
    </w:p>
    <w:p>
      <w:pPr>
        <w:pStyle w:val="BodyText"/>
        <w:jc w:val="left"/>
      </w:pPr>
    </w:p>
    <w:p>
      <w:pPr>
        <w:pStyle w:val="ListParagraph"/>
        <w:numPr>
          <w:ilvl w:val="0"/>
          <w:numId w:val="45"/>
        </w:numPr>
        <w:tabs>
          <w:tab w:pos="2698" w:val="left" w:leader="none"/>
        </w:tabs>
        <w:spacing w:line="240" w:lineRule="auto" w:before="0" w:after="0"/>
        <w:ind w:left="2408" w:right="2117" w:firstLine="0"/>
        <w:jc w:val="both"/>
        <w:rPr>
          <w:sz w:val="24"/>
        </w:rPr>
      </w:pPr>
      <w:r>
        <w:rPr>
          <w:sz w:val="24"/>
        </w:rPr>
        <w:t>Any person who, being a public officer, puts</w:t>
      </w:r>
      <w:r>
        <w:rPr>
          <w:spacing w:val="-3"/>
          <w:sz w:val="24"/>
        </w:rPr>
        <w:t> </w:t>
      </w:r>
      <w:r>
        <w:rPr>
          <w:sz w:val="24"/>
        </w:rPr>
        <w:t>any</w:t>
      </w:r>
      <w:r>
        <w:rPr>
          <w:spacing w:val="-6"/>
          <w:sz w:val="24"/>
        </w:rPr>
        <w:t> </w:t>
      </w:r>
      <w:r>
        <w:rPr>
          <w:sz w:val="24"/>
        </w:rPr>
        <w:t>constraint</w:t>
      </w:r>
      <w:r>
        <w:rPr>
          <w:spacing w:val="-3"/>
          <w:sz w:val="24"/>
        </w:rPr>
        <w:t> </w:t>
      </w:r>
      <w:r>
        <w:rPr>
          <w:sz w:val="24"/>
        </w:rPr>
        <w:t>upon the</w:t>
      </w:r>
      <w:r>
        <w:rPr>
          <w:spacing w:val="-4"/>
          <w:sz w:val="24"/>
        </w:rPr>
        <w:t> </w:t>
      </w:r>
      <w:r>
        <w:rPr>
          <w:sz w:val="24"/>
        </w:rPr>
        <w:t>population</w:t>
      </w:r>
      <w:r>
        <w:rPr>
          <w:spacing w:val="-3"/>
          <w:sz w:val="24"/>
        </w:rPr>
        <w:t> </w:t>
      </w:r>
      <w:r>
        <w:rPr>
          <w:sz w:val="24"/>
        </w:rPr>
        <w:t>under his charge or upon any members thereof to work for any private individual, association</w:t>
      </w:r>
      <w:r>
        <w:rPr>
          <w:spacing w:val="40"/>
          <w:sz w:val="24"/>
        </w:rPr>
        <w:t> </w:t>
      </w:r>
      <w:r>
        <w:rPr>
          <w:sz w:val="24"/>
        </w:rPr>
        <w:t>or company shall be liable to a fine not exceeding N200 or to imprisonment for </w:t>
      </w:r>
      <w:r>
        <w:rPr>
          <w:sz w:val="24"/>
        </w:rPr>
        <w:t>term not exceeding six months, or to both.</w:t>
      </w:r>
    </w:p>
    <w:p>
      <w:pPr>
        <w:pStyle w:val="BodyText"/>
        <w:jc w:val="left"/>
      </w:pPr>
    </w:p>
    <w:p>
      <w:pPr>
        <w:pStyle w:val="BodyText"/>
        <w:spacing w:line="480" w:lineRule="auto"/>
        <w:ind w:left="248" w:right="241" w:firstLine="60"/>
      </w:pPr>
      <w:r>
        <w:rPr/>
        <w:t>The penalty against force labour in the Labour Act is two years imprisonment or N1, 000 fine for private individuals and six months imprisonment or N200 fine for public officers. However, the penalty provided is largely inadequate to deter the commission</w:t>
      </w:r>
      <w:r>
        <w:rPr>
          <w:spacing w:val="40"/>
        </w:rPr>
        <w:t> </w:t>
      </w:r>
      <w:r>
        <w:rPr/>
        <w:t>of the offence of forced labour. Again, there is no rational why a public officer occupying a position of trust should be sanctioned for only six months imprisonment</w:t>
      </w:r>
      <w:r>
        <w:rPr>
          <w:spacing w:val="40"/>
        </w:rPr>
        <w:t> </w:t>
      </w:r>
      <w:r>
        <w:rPr/>
        <w:t>for breaching public trust. Public officers deserve more term of imprisonment than</w:t>
      </w:r>
      <w:r>
        <w:rPr>
          <w:spacing w:val="80"/>
        </w:rPr>
        <w:t> </w:t>
      </w:r>
      <w:r>
        <w:rPr/>
        <w:t>what is provided.</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69"/>
        <w:jc w:val="left"/>
        <w:rPr>
          <w:sz w:val="20"/>
        </w:rPr>
      </w:pPr>
      <w:r>
        <w:rPr/>
        <mc:AlternateContent>
          <mc:Choice Requires="wps">
            <w:drawing>
              <wp:anchor distT="0" distB="0" distL="0" distR="0" allowOverlap="1" layoutInCell="1" locked="0" behindDoc="1" simplePos="0" relativeHeight="487623168">
                <wp:simplePos x="0" y="0"/>
                <wp:positionH relativeFrom="page">
                  <wp:posOffset>1097584</wp:posOffset>
                </wp:positionH>
                <wp:positionV relativeFrom="paragraph">
                  <wp:posOffset>205570</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18667pt;width:144.020pt;height:.71997pt;mso-position-horizontal-relative:page;mso-position-vertical-relative:paragraph;z-index:-15693312;mso-wrap-distance-left:0;mso-wrap-distance-right:0" id="docshape92" filled="true" fillcolor="#000000" stroked="false">
                <v:fill type="solid"/>
                <w10:wrap type="topAndBottom"/>
              </v:rect>
            </w:pict>
          </mc:Fallback>
        </mc:AlternateContent>
      </w:r>
    </w:p>
    <w:p>
      <w:pPr>
        <w:spacing w:line="242" w:lineRule="auto" w:before="121"/>
        <w:ind w:left="476" w:right="480" w:hanging="228"/>
        <w:jc w:val="left"/>
        <w:rPr>
          <w:sz w:val="18"/>
        </w:rPr>
      </w:pPr>
      <w:r>
        <w:rPr>
          <w:rFonts w:ascii="Calibri"/>
          <w:sz w:val="18"/>
          <w:vertAlign w:val="superscript"/>
        </w:rPr>
        <w:t>46</w:t>
      </w:r>
      <w:r>
        <w:rPr>
          <w:rFonts w:ascii="Calibri"/>
          <w:sz w:val="18"/>
          <w:vertAlign w:val="baseline"/>
        </w:rPr>
        <w:t> </w:t>
      </w:r>
      <w:r>
        <w:rPr>
          <w:sz w:val="18"/>
          <w:vertAlign w:val="baseline"/>
        </w:rPr>
        <w:t>Section 73,</w:t>
      </w:r>
      <w:r>
        <w:rPr>
          <w:spacing w:val="-1"/>
          <w:sz w:val="18"/>
          <w:vertAlign w:val="baseline"/>
        </w:rPr>
        <w:t> </w:t>
      </w:r>
      <w:r>
        <w:rPr>
          <w:sz w:val="18"/>
          <w:vertAlign w:val="baseline"/>
        </w:rPr>
        <w:t>Labour</w:t>
      </w:r>
      <w:r>
        <w:rPr>
          <w:spacing w:val="-1"/>
          <w:sz w:val="18"/>
          <w:vertAlign w:val="baseline"/>
        </w:rPr>
        <w:t> </w:t>
      </w:r>
      <w:r>
        <w:rPr>
          <w:sz w:val="18"/>
          <w:vertAlign w:val="baseline"/>
        </w:rPr>
        <w:t>Act</w:t>
      </w:r>
      <w:r>
        <w:rPr>
          <w:spacing w:val="-1"/>
          <w:sz w:val="18"/>
          <w:vertAlign w:val="baseline"/>
        </w:rPr>
        <w:t> </w:t>
      </w:r>
      <w:r>
        <w:rPr>
          <w:sz w:val="18"/>
          <w:vertAlign w:val="baseline"/>
        </w:rPr>
        <w:t>and Section</w:t>
      </w:r>
      <w:r>
        <w:rPr>
          <w:spacing w:val="-2"/>
          <w:sz w:val="18"/>
          <w:vertAlign w:val="baseline"/>
        </w:rPr>
        <w:t> </w:t>
      </w:r>
      <w:r>
        <w:rPr>
          <w:sz w:val="18"/>
          <w:vertAlign w:val="baseline"/>
        </w:rPr>
        <w:t>31(1)</w:t>
      </w:r>
      <w:r>
        <w:rPr>
          <w:spacing w:val="-1"/>
          <w:sz w:val="18"/>
          <w:vertAlign w:val="baseline"/>
        </w:rPr>
        <w:t> </w:t>
      </w:r>
      <w:r>
        <w:rPr>
          <w:sz w:val="18"/>
          <w:vertAlign w:val="baseline"/>
        </w:rPr>
        <w:t>(c),</w:t>
      </w:r>
      <w:r>
        <w:rPr>
          <w:spacing w:val="-1"/>
          <w:sz w:val="18"/>
          <w:vertAlign w:val="baseline"/>
        </w:rPr>
        <w:t> </w:t>
      </w:r>
      <w:r>
        <w:rPr>
          <w:sz w:val="18"/>
          <w:vertAlign w:val="baseline"/>
        </w:rPr>
        <w:t>Constitution</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Federal</w:t>
      </w:r>
      <w:r>
        <w:rPr>
          <w:spacing w:val="-1"/>
          <w:sz w:val="18"/>
          <w:vertAlign w:val="baseline"/>
        </w:rPr>
        <w:t> </w:t>
      </w:r>
      <w:r>
        <w:rPr>
          <w:sz w:val="18"/>
          <w:vertAlign w:val="baseline"/>
        </w:rPr>
        <w:t>Republic</w:t>
      </w:r>
      <w:r>
        <w:rPr>
          <w:spacing w:val="-2"/>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1999,</w:t>
      </w:r>
      <w:r>
        <w:rPr>
          <w:spacing w:val="-3"/>
          <w:sz w:val="18"/>
          <w:vertAlign w:val="baseline"/>
        </w:rPr>
        <w:t> </w:t>
      </w:r>
      <w:r>
        <w:rPr>
          <w:sz w:val="18"/>
          <w:vertAlign w:val="baseline"/>
        </w:rPr>
        <w:t>(as </w:t>
      </w:r>
      <w:r>
        <w:rPr>
          <w:spacing w:val="-2"/>
          <w:sz w:val="18"/>
          <w:vertAlign w:val="baseline"/>
        </w:rPr>
        <w:t>amended)</w:t>
      </w:r>
    </w:p>
    <w:p>
      <w:pPr>
        <w:spacing w:after="0" w:line="242" w:lineRule="auto"/>
        <w:jc w:val="left"/>
        <w:rPr>
          <w:sz w:val="18"/>
        </w:rPr>
        <w:sectPr>
          <w:pgSz w:w="11910" w:h="16840"/>
          <w:pgMar w:header="0" w:footer="1000" w:top="800" w:bottom="1200" w:left="1480" w:right="1480"/>
        </w:sectPr>
      </w:pPr>
    </w:p>
    <w:p>
      <w:pPr>
        <w:pStyle w:val="Heading1"/>
        <w:numPr>
          <w:ilvl w:val="1"/>
          <w:numId w:val="18"/>
        </w:numPr>
        <w:tabs>
          <w:tab w:pos="1027" w:val="left" w:leader="none"/>
        </w:tabs>
        <w:spacing w:line="240" w:lineRule="auto" w:before="78" w:after="0"/>
        <w:ind w:left="1027" w:right="0" w:hanging="779"/>
        <w:jc w:val="both"/>
      </w:pPr>
      <w:r>
        <w:rPr/>
        <w:t>Immigration</w:t>
      </w:r>
      <w:r>
        <w:rPr>
          <w:spacing w:val="-3"/>
        </w:rPr>
        <w:t> </w:t>
      </w:r>
      <w:r>
        <w:rPr>
          <w:spacing w:val="-5"/>
        </w:rPr>
        <w:t>Act</w:t>
      </w:r>
    </w:p>
    <w:p>
      <w:pPr>
        <w:pStyle w:val="BodyText"/>
        <w:spacing w:line="480" w:lineRule="auto" w:before="272"/>
        <w:ind w:left="248" w:right="247"/>
      </w:pPr>
      <w:r>
        <w:rPr/>
        <w:t>The new Immigration Act (Act) was signed into law sometimes in May, 2015. The Act repealed the Immigration Act, 1963. The 1963 Act had failed to address current immigration needs, hence, the repeal. The new Act seeks to reposition the Nigerian Immigration Service and its policies to meet international accepted practices.</w:t>
      </w:r>
    </w:p>
    <w:p>
      <w:pPr>
        <w:pStyle w:val="BodyText"/>
        <w:spacing w:line="480" w:lineRule="auto"/>
        <w:ind w:left="248" w:right="250"/>
      </w:pPr>
      <w:r>
        <w:rPr/>
        <w:t>As with other jurisdictions seeking to tackle issues of human trafficking, the Act prohibited certain trends that are associated with human trafficking. For instance Section 44 of the Act provides that:</w:t>
      </w:r>
    </w:p>
    <w:p>
      <w:pPr>
        <w:pStyle w:val="ListParagraph"/>
        <w:numPr>
          <w:ilvl w:val="0"/>
          <w:numId w:val="46"/>
        </w:numPr>
        <w:tabs>
          <w:tab w:pos="2408" w:val="left" w:leader="none"/>
        </w:tabs>
        <w:spacing w:line="240" w:lineRule="auto" w:before="1" w:after="0"/>
        <w:ind w:left="2408" w:right="2116" w:hanging="360"/>
        <w:jc w:val="both"/>
        <w:rPr>
          <w:sz w:val="24"/>
        </w:rPr>
      </w:pPr>
      <w:r>
        <w:rPr>
          <w:sz w:val="24"/>
        </w:rPr>
        <w:t>A person within any of the </w:t>
      </w:r>
      <w:r>
        <w:rPr>
          <w:sz w:val="24"/>
        </w:rPr>
        <w:t>following categories shall be deemed to be prohibited immigrant and liable to be refused admission or to be deported from Nigeria as the case may be-</w:t>
      </w:r>
    </w:p>
    <w:p>
      <w:pPr>
        <w:pStyle w:val="ListParagraph"/>
        <w:numPr>
          <w:ilvl w:val="1"/>
          <w:numId w:val="46"/>
        </w:numPr>
        <w:tabs>
          <w:tab w:pos="2407" w:val="left" w:leader="none"/>
        </w:tabs>
        <w:spacing w:line="240" w:lineRule="auto" w:before="0" w:after="0"/>
        <w:ind w:left="2407" w:right="0" w:hanging="359"/>
        <w:jc w:val="both"/>
        <w:rPr>
          <w:sz w:val="24"/>
        </w:rPr>
      </w:pPr>
      <w:r>
        <w:rPr>
          <w:sz w:val="24"/>
        </w:rPr>
        <w:t>a</w:t>
      </w:r>
      <w:r>
        <w:rPr>
          <w:spacing w:val="-2"/>
          <w:sz w:val="24"/>
        </w:rPr>
        <w:t> </w:t>
      </w:r>
      <w:r>
        <w:rPr>
          <w:sz w:val="24"/>
        </w:rPr>
        <w:t>person who</w:t>
      </w:r>
      <w:r>
        <w:rPr>
          <w:spacing w:val="-1"/>
          <w:sz w:val="24"/>
        </w:rPr>
        <w:t> </w:t>
      </w:r>
      <w:r>
        <w:rPr>
          <w:sz w:val="24"/>
        </w:rPr>
        <w:t>is without </w:t>
      </w:r>
      <w:r>
        <w:rPr>
          <w:spacing w:val="-5"/>
          <w:sz w:val="24"/>
        </w:rPr>
        <w:t>...</w:t>
      </w:r>
    </w:p>
    <w:p>
      <w:pPr>
        <w:pStyle w:val="ListParagraph"/>
        <w:numPr>
          <w:ilvl w:val="1"/>
          <w:numId w:val="46"/>
        </w:numPr>
        <w:tabs>
          <w:tab w:pos="2408" w:val="left" w:leader="none"/>
        </w:tabs>
        <w:spacing w:line="240" w:lineRule="auto" w:before="0" w:after="0"/>
        <w:ind w:left="2408" w:right="0" w:hanging="360"/>
        <w:jc w:val="both"/>
        <w:rPr>
          <w:sz w:val="24"/>
        </w:rPr>
      </w:pPr>
      <w:r>
        <w:rPr>
          <w:sz w:val="24"/>
        </w:rPr>
        <w:t>mentally</w:t>
      </w:r>
      <w:r>
        <w:rPr>
          <w:spacing w:val="-4"/>
          <w:sz w:val="24"/>
        </w:rPr>
        <w:t> </w:t>
      </w:r>
      <w:r>
        <w:rPr>
          <w:sz w:val="24"/>
        </w:rPr>
        <w:t>ill</w:t>
      </w:r>
      <w:r>
        <w:rPr>
          <w:spacing w:val="2"/>
          <w:sz w:val="24"/>
        </w:rPr>
        <w:t> </w:t>
      </w:r>
      <w:r>
        <w:rPr>
          <w:sz w:val="24"/>
        </w:rPr>
        <w:t>or</w:t>
      </w:r>
      <w:r>
        <w:rPr>
          <w:spacing w:val="1"/>
          <w:sz w:val="24"/>
        </w:rPr>
        <w:t> </w:t>
      </w:r>
      <w:r>
        <w:rPr>
          <w:sz w:val="24"/>
        </w:rPr>
        <w:t>mentally</w:t>
      </w:r>
      <w:r>
        <w:rPr>
          <w:spacing w:val="-3"/>
          <w:sz w:val="24"/>
        </w:rPr>
        <w:t> </w:t>
      </w:r>
      <w:r>
        <w:rPr>
          <w:spacing w:val="-5"/>
          <w:sz w:val="24"/>
        </w:rPr>
        <w:t>...</w:t>
      </w:r>
    </w:p>
    <w:p>
      <w:pPr>
        <w:pStyle w:val="ListParagraph"/>
        <w:numPr>
          <w:ilvl w:val="1"/>
          <w:numId w:val="46"/>
        </w:numPr>
        <w:tabs>
          <w:tab w:pos="2408" w:val="left" w:leader="none"/>
        </w:tabs>
        <w:spacing w:line="240" w:lineRule="auto" w:before="0" w:after="0"/>
        <w:ind w:left="2408" w:right="2120" w:hanging="360"/>
        <w:jc w:val="left"/>
        <w:rPr>
          <w:sz w:val="24"/>
        </w:rPr>
      </w:pPr>
      <w:r>
        <w:rPr>
          <w:sz w:val="24"/>
        </w:rPr>
        <w:t>a person trafficking in persons or smuggling </w:t>
      </w:r>
      <w:r>
        <w:rPr>
          <w:spacing w:val="-2"/>
          <w:sz w:val="24"/>
        </w:rPr>
        <w:t>migrants:</w:t>
      </w:r>
    </w:p>
    <w:p>
      <w:pPr>
        <w:pStyle w:val="ListParagraph"/>
        <w:numPr>
          <w:ilvl w:val="1"/>
          <w:numId w:val="46"/>
        </w:numPr>
        <w:tabs>
          <w:tab w:pos="2408" w:val="left" w:leader="none"/>
        </w:tabs>
        <w:spacing w:line="240" w:lineRule="auto" w:before="0" w:after="0"/>
        <w:ind w:left="2408" w:right="0" w:hanging="360"/>
        <w:jc w:val="left"/>
        <w:rPr>
          <w:sz w:val="24"/>
        </w:rPr>
      </w:pPr>
      <w:r>
        <w:rPr>
          <w:sz w:val="24"/>
        </w:rPr>
        <w:t>a</w:t>
      </w:r>
      <w:r>
        <w:rPr>
          <w:spacing w:val="-1"/>
          <w:sz w:val="24"/>
        </w:rPr>
        <w:t> </w:t>
      </w:r>
      <w:r>
        <w:rPr>
          <w:sz w:val="24"/>
        </w:rPr>
        <w:t>person convicted of</w:t>
      </w:r>
      <w:r>
        <w:rPr>
          <w:spacing w:val="-2"/>
          <w:sz w:val="24"/>
        </w:rPr>
        <w:t> </w:t>
      </w:r>
      <w:r>
        <w:rPr>
          <w:sz w:val="24"/>
        </w:rPr>
        <w:t>any</w:t>
      </w:r>
      <w:r>
        <w:rPr>
          <w:spacing w:val="-3"/>
          <w:sz w:val="24"/>
        </w:rPr>
        <w:t> </w:t>
      </w:r>
      <w:r>
        <w:rPr>
          <w:sz w:val="24"/>
        </w:rPr>
        <w:t>crime</w:t>
      </w:r>
      <w:r>
        <w:rPr>
          <w:spacing w:val="-1"/>
          <w:sz w:val="24"/>
        </w:rPr>
        <w:t> </w:t>
      </w:r>
      <w:r>
        <w:rPr>
          <w:spacing w:val="-5"/>
          <w:sz w:val="24"/>
        </w:rPr>
        <w:t>...</w:t>
      </w:r>
    </w:p>
    <w:p>
      <w:pPr>
        <w:pStyle w:val="ListParagraph"/>
        <w:numPr>
          <w:ilvl w:val="1"/>
          <w:numId w:val="46"/>
        </w:numPr>
        <w:tabs>
          <w:tab w:pos="2407" w:val="left" w:leader="none"/>
        </w:tabs>
        <w:spacing w:line="240" w:lineRule="auto" w:before="0" w:after="0"/>
        <w:ind w:left="2407" w:right="0" w:hanging="359"/>
        <w:jc w:val="left"/>
        <w:rPr>
          <w:sz w:val="24"/>
        </w:rPr>
      </w:pPr>
      <w:r>
        <w:rPr>
          <w:sz w:val="24"/>
        </w:rPr>
        <w:t>a</w:t>
      </w:r>
      <w:r>
        <w:rPr>
          <w:spacing w:val="-4"/>
          <w:sz w:val="24"/>
        </w:rPr>
        <w:t> </w:t>
      </w:r>
      <w:r>
        <w:rPr>
          <w:sz w:val="24"/>
        </w:rPr>
        <w:t>person whose</w:t>
      </w:r>
      <w:r>
        <w:rPr>
          <w:spacing w:val="-1"/>
          <w:sz w:val="24"/>
        </w:rPr>
        <w:t> </w:t>
      </w:r>
      <w:r>
        <w:rPr>
          <w:sz w:val="24"/>
        </w:rPr>
        <w:t>admission </w:t>
      </w:r>
      <w:r>
        <w:rPr>
          <w:spacing w:val="-5"/>
          <w:sz w:val="24"/>
        </w:rPr>
        <w:t>...</w:t>
      </w:r>
    </w:p>
    <w:p>
      <w:pPr>
        <w:pStyle w:val="ListParagraph"/>
        <w:numPr>
          <w:ilvl w:val="1"/>
          <w:numId w:val="46"/>
        </w:numPr>
        <w:tabs>
          <w:tab w:pos="2408" w:val="left" w:leader="none"/>
        </w:tabs>
        <w:spacing w:line="240" w:lineRule="auto" w:before="0" w:after="0"/>
        <w:ind w:left="2408" w:right="0" w:hanging="360"/>
        <w:jc w:val="left"/>
        <w:rPr>
          <w:sz w:val="24"/>
        </w:rPr>
      </w:pPr>
      <w:r>
        <w:rPr>
          <w:sz w:val="24"/>
        </w:rPr>
        <w:t>a</w:t>
      </w:r>
      <w:r>
        <w:rPr>
          <w:spacing w:val="-4"/>
          <w:sz w:val="24"/>
        </w:rPr>
        <w:t> </w:t>
      </w:r>
      <w:r>
        <w:rPr>
          <w:sz w:val="24"/>
        </w:rPr>
        <w:t>person against</w:t>
      </w:r>
      <w:r>
        <w:rPr>
          <w:spacing w:val="-1"/>
          <w:sz w:val="24"/>
        </w:rPr>
        <w:t> </w:t>
      </w:r>
      <w:r>
        <w:rPr>
          <w:sz w:val="24"/>
        </w:rPr>
        <w:t>whom </w:t>
      </w:r>
      <w:r>
        <w:rPr>
          <w:spacing w:val="-5"/>
          <w:sz w:val="24"/>
        </w:rPr>
        <w:t>...</w:t>
      </w:r>
    </w:p>
    <w:p>
      <w:pPr>
        <w:pStyle w:val="ListParagraph"/>
        <w:numPr>
          <w:ilvl w:val="1"/>
          <w:numId w:val="46"/>
        </w:numPr>
        <w:tabs>
          <w:tab w:pos="2407" w:val="left" w:leader="none"/>
        </w:tabs>
        <w:spacing w:line="240" w:lineRule="auto" w:before="0" w:after="0"/>
        <w:ind w:left="2407" w:right="0" w:hanging="359"/>
        <w:jc w:val="left"/>
        <w:rPr>
          <w:sz w:val="24"/>
        </w:rPr>
      </w:pPr>
      <w:r>
        <w:rPr>
          <w:sz w:val="24"/>
        </w:rPr>
        <w:t>a</w:t>
      </w:r>
      <w:r>
        <w:rPr>
          <w:spacing w:val="-2"/>
          <w:sz w:val="24"/>
        </w:rPr>
        <w:t> </w:t>
      </w:r>
      <w:r>
        <w:rPr>
          <w:sz w:val="24"/>
        </w:rPr>
        <w:t>person </w:t>
      </w:r>
      <w:r>
        <w:rPr>
          <w:spacing w:val="-4"/>
          <w:sz w:val="24"/>
        </w:rPr>
        <w:t>who-</w:t>
      </w:r>
    </w:p>
    <w:p>
      <w:pPr>
        <w:pStyle w:val="ListParagraph"/>
        <w:numPr>
          <w:ilvl w:val="0"/>
          <w:numId w:val="47"/>
        </w:numPr>
        <w:tabs>
          <w:tab w:pos="2407" w:val="left" w:leader="none"/>
        </w:tabs>
        <w:spacing w:line="240" w:lineRule="auto" w:before="0" w:after="0"/>
        <w:ind w:left="2407" w:right="0" w:hanging="719"/>
        <w:jc w:val="both"/>
        <w:rPr>
          <w:sz w:val="24"/>
        </w:rPr>
      </w:pPr>
      <w:r>
        <w:rPr>
          <w:sz w:val="24"/>
        </w:rPr>
        <w:t>has</w:t>
      </w:r>
      <w:r>
        <w:rPr>
          <w:spacing w:val="-3"/>
          <w:sz w:val="24"/>
        </w:rPr>
        <w:t> </w:t>
      </w:r>
      <w:r>
        <w:rPr>
          <w:sz w:val="24"/>
        </w:rPr>
        <w:t>not in</w:t>
      </w:r>
      <w:r>
        <w:rPr>
          <w:spacing w:val="-1"/>
          <w:sz w:val="24"/>
        </w:rPr>
        <w:t> </w:t>
      </w:r>
      <w:r>
        <w:rPr>
          <w:sz w:val="24"/>
        </w:rPr>
        <w:t>his possession</w:t>
      </w:r>
      <w:r>
        <w:rPr>
          <w:spacing w:val="-2"/>
          <w:sz w:val="24"/>
        </w:rPr>
        <w:t> </w:t>
      </w:r>
      <w:r>
        <w:rPr>
          <w:sz w:val="24"/>
        </w:rPr>
        <w:t>a</w:t>
      </w:r>
      <w:r>
        <w:rPr>
          <w:spacing w:val="-2"/>
          <w:sz w:val="24"/>
        </w:rPr>
        <w:t> </w:t>
      </w:r>
      <w:r>
        <w:rPr>
          <w:sz w:val="24"/>
        </w:rPr>
        <w:t>valid passport, </w:t>
      </w:r>
      <w:r>
        <w:rPr>
          <w:spacing w:val="-5"/>
          <w:sz w:val="24"/>
        </w:rPr>
        <w:t>or</w:t>
      </w:r>
    </w:p>
    <w:p>
      <w:pPr>
        <w:pStyle w:val="ListParagraph"/>
        <w:numPr>
          <w:ilvl w:val="0"/>
          <w:numId w:val="47"/>
        </w:numPr>
        <w:tabs>
          <w:tab w:pos="2406" w:val="left" w:leader="none"/>
          <w:tab w:pos="2408" w:val="left" w:leader="none"/>
        </w:tabs>
        <w:spacing w:line="240" w:lineRule="auto" w:before="0" w:after="0"/>
        <w:ind w:left="2408" w:right="2121" w:hanging="721"/>
        <w:jc w:val="both"/>
        <w:rPr>
          <w:sz w:val="24"/>
        </w:rPr>
      </w:pPr>
      <w:r>
        <w:rPr>
          <w:sz w:val="24"/>
        </w:rPr>
        <w:t>being a person under the age of eighteen years, has not in his possession a </w:t>
      </w:r>
      <w:r>
        <w:rPr>
          <w:sz w:val="24"/>
        </w:rPr>
        <w:t>valid passport or visa, and is unaccompanied by an adult on whose valid passport, his particulars are appearing:</w:t>
      </w:r>
    </w:p>
    <w:p>
      <w:pPr>
        <w:pStyle w:val="ListParagraph"/>
        <w:numPr>
          <w:ilvl w:val="1"/>
          <w:numId w:val="46"/>
        </w:numPr>
        <w:tabs>
          <w:tab w:pos="360" w:val="left" w:leader="none"/>
        </w:tabs>
        <w:spacing w:line="240" w:lineRule="auto" w:before="0" w:after="0"/>
        <w:ind w:left="360" w:right="5176" w:hanging="360"/>
        <w:jc w:val="right"/>
        <w:rPr>
          <w:sz w:val="24"/>
        </w:rPr>
      </w:pPr>
      <w:r>
        <w:rPr>
          <w:sz w:val="24"/>
        </w:rPr>
        <w:t>a</w:t>
      </w:r>
      <w:r>
        <w:rPr>
          <w:spacing w:val="-2"/>
          <w:sz w:val="24"/>
        </w:rPr>
        <w:t> </w:t>
      </w:r>
      <w:r>
        <w:rPr>
          <w:sz w:val="24"/>
        </w:rPr>
        <w:t>person </w:t>
      </w:r>
      <w:r>
        <w:rPr>
          <w:spacing w:val="-4"/>
          <w:sz w:val="24"/>
        </w:rPr>
        <w:t>who-</w:t>
      </w:r>
    </w:p>
    <w:p>
      <w:pPr>
        <w:pStyle w:val="ListParagraph"/>
        <w:numPr>
          <w:ilvl w:val="0"/>
          <w:numId w:val="48"/>
        </w:numPr>
        <w:tabs>
          <w:tab w:pos="720" w:val="left" w:leader="none"/>
        </w:tabs>
        <w:spacing w:line="240" w:lineRule="auto" w:before="1" w:after="0"/>
        <w:ind w:left="720" w:right="5241" w:hanging="720"/>
        <w:jc w:val="right"/>
        <w:rPr>
          <w:sz w:val="24"/>
        </w:rPr>
      </w:pPr>
      <w:r>
        <w:rPr>
          <w:sz w:val="24"/>
        </w:rPr>
        <w:t>is</w:t>
      </w:r>
      <w:r>
        <w:rPr>
          <w:spacing w:val="-2"/>
          <w:sz w:val="24"/>
        </w:rPr>
        <w:t> </w:t>
      </w:r>
      <w:r>
        <w:rPr>
          <w:sz w:val="24"/>
        </w:rPr>
        <w:t>a </w:t>
      </w:r>
      <w:r>
        <w:rPr>
          <w:spacing w:val="-2"/>
          <w:sz w:val="24"/>
        </w:rPr>
        <w:t>prostitute</w:t>
      </w:r>
    </w:p>
    <w:p>
      <w:pPr>
        <w:pStyle w:val="ListParagraph"/>
        <w:numPr>
          <w:ilvl w:val="0"/>
          <w:numId w:val="48"/>
        </w:numPr>
        <w:tabs>
          <w:tab w:pos="2399" w:val="left" w:leader="none"/>
        </w:tabs>
        <w:spacing w:line="240" w:lineRule="auto" w:before="0" w:after="0"/>
        <w:ind w:left="2399" w:right="0" w:hanging="711"/>
        <w:jc w:val="both"/>
        <w:rPr>
          <w:sz w:val="24"/>
        </w:rPr>
      </w:pPr>
      <w:r>
        <w:rPr>
          <w:sz w:val="24"/>
        </w:rPr>
        <w:t>is</w:t>
      </w:r>
      <w:r>
        <w:rPr>
          <w:spacing w:val="-1"/>
          <w:sz w:val="24"/>
        </w:rPr>
        <w:t> </w:t>
      </w:r>
      <w:r>
        <w:rPr>
          <w:sz w:val="24"/>
        </w:rPr>
        <w:t>a</w:t>
      </w:r>
      <w:r>
        <w:rPr>
          <w:spacing w:val="-1"/>
          <w:sz w:val="24"/>
        </w:rPr>
        <w:t> </w:t>
      </w:r>
      <w:r>
        <w:rPr>
          <w:sz w:val="24"/>
        </w:rPr>
        <w:t>person</w:t>
      </w:r>
      <w:r>
        <w:rPr>
          <w:spacing w:val="-1"/>
          <w:sz w:val="24"/>
        </w:rPr>
        <w:t> </w:t>
      </w:r>
      <w:r>
        <w:rPr>
          <w:sz w:val="24"/>
        </w:rPr>
        <w:t>who </w:t>
      </w:r>
      <w:r>
        <w:rPr>
          <w:spacing w:val="-5"/>
          <w:sz w:val="24"/>
        </w:rPr>
        <w:t>...</w:t>
      </w:r>
    </w:p>
    <w:p>
      <w:pPr>
        <w:pStyle w:val="ListParagraph"/>
        <w:numPr>
          <w:ilvl w:val="0"/>
          <w:numId w:val="47"/>
        </w:numPr>
        <w:tabs>
          <w:tab w:pos="2406" w:val="left" w:leader="none"/>
          <w:tab w:pos="2408" w:val="left" w:leader="none"/>
        </w:tabs>
        <w:spacing w:line="240" w:lineRule="auto" w:before="0" w:after="0"/>
        <w:ind w:left="2408" w:right="2120" w:hanging="721"/>
        <w:jc w:val="both"/>
        <w:rPr>
          <w:sz w:val="24"/>
        </w:rPr>
      </w:pPr>
      <w:r>
        <w:rPr>
          <w:sz w:val="24"/>
        </w:rPr>
        <w:t>is a brothel keeper or a person permitting the defilement, or seduction of a child or young person on his premises or on any </w:t>
      </w:r>
      <w:r>
        <w:rPr>
          <w:sz w:val="24"/>
        </w:rPr>
        <w:t>other premises under his control:</w:t>
      </w:r>
    </w:p>
    <w:p>
      <w:pPr>
        <w:pStyle w:val="ListParagraph"/>
        <w:numPr>
          <w:ilvl w:val="0"/>
          <w:numId w:val="47"/>
        </w:numPr>
        <w:tabs>
          <w:tab w:pos="2406" w:val="left" w:leader="none"/>
          <w:tab w:pos="2408" w:val="left" w:leader="none"/>
        </w:tabs>
        <w:spacing w:line="240" w:lineRule="auto" w:before="0" w:after="0"/>
        <w:ind w:left="2408" w:right="2120" w:hanging="721"/>
        <w:jc w:val="both"/>
        <w:rPr>
          <w:sz w:val="24"/>
        </w:rPr>
      </w:pPr>
      <w:r>
        <w:rPr>
          <w:sz w:val="24"/>
        </w:rPr>
        <w:t>encourages the seduction of a child or young person: or</w:t>
      </w:r>
    </w:p>
    <w:p>
      <w:pPr>
        <w:pStyle w:val="ListParagraph"/>
        <w:numPr>
          <w:ilvl w:val="0"/>
          <w:numId w:val="47"/>
        </w:numPr>
        <w:tabs>
          <w:tab w:pos="2408" w:val="left" w:leader="none"/>
        </w:tabs>
        <w:spacing w:line="240" w:lineRule="auto" w:before="0" w:after="0"/>
        <w:ind w:left="2408" w:right="0" w:hanging="720"/>
        <w:jc w:val="both"/>
        <w:rPr>
          <w:sz w:val="24"/>
        </w:rPr>
      </w:pPr>
      <w:r>
        <w:rPr>
          <w:sz w:val="24"/>
        </w:rPr>
        <w:t>is</w:t>
      </w:r>
      <w:r>
        <w:rPr>
          <w:spacing w:val="-1"/>
          <w:sz w:val="24"/>
        </w:rPr>
        <w:t> </w:t>
      </w:r>
      <w:r>
        <w:rPr>
          <w:sz w:val="24"/>
        </w:rPr>
        <w:t>trading</w:t>
      </w:r>
      <w:r>
        <w:rPr>
          <w:spacing w:val="-2"/>
          <w:sz w:val="24"/>
        </w:rPr>
        <w:t> </w:t>
      </w:r>
      <w:r>
        <w:rPr>
          <w:sz w:val="24"/>
        </w:rPr>
        <w:t>in prostitution,</w:t>
      </w:r>
      <w:r>
        <w:rPr>
          <w:spacing w:val="-1"/>
          <w:sz w:val="24"/>
        </w:rPr>
        <w:t> </w:t>
      </w:r>
      <w:r>
        <w:rPr>
          <w:sz w:val="24"/>
        </w:rPr>
        <w:t>or is a </w:t>
      </w:r>
      <w:r>
        <w:rPr>
          <w:spacing w:val="-2"/>
          <w:sz w:val="24"/>
        </w:rPr>
        <w:t>procurer:</w:t>
      </w:r>
    </w:p>
    <w:p>
      <w:pPr>
        <w:pStyle w:val="BodyText"/>
        <w:spacing w:before="183"/>
        <w:ind w:left="2408" w:right="2115"/>
      </w:pPr>
      <w:r>
        <w:rPr/>
        <w:t>is deemed to have committed an offence and is liable on conviction to imprisonment </w:t>
      </w:r>
      <w:r>
        <w:rPr/>
        <w:t>for</w:t>
      </w:r>
      <w:r>
        <w:rPr>
          <w:spacing w:val="40"/>
        </w:rPr>
        <w:t> </w:t>
      </w:r>
      <w:r>
        <w:rPr/>
        <w:t>ten years.</w:t>
      </w:r>
    </w:p>
    <w:p>
      <w:pPr>
        <w:spacing w:after="0"/>
        <w:sectPr>
          <w:pgSz w:w="11910" w:h="16840"/>
          <w:pgMar w:header="0" w:footer="1000" w:top="800" w:bottom="1200" w:left="1480" w:right="1480"/>
        </w:sectPr>
      </w:pPr>
    </w:p>
    <w:p>
      <w:pPr>
        <w:pStyle w:val="BodyText"/>
        <w:spacing w:line="480" w:lineRule="auto" w:before="73"/>
        <w:ind w:left="248" w:right="246"/>
      </w:pPr>
      <w:r>
        <w:rPr/>
        <w:t>It seems the above provisions apply to non Nigerians whose acts are detrimental to the well being of children and humanity in general through the act of human trafficking. The convict is also expected to be deported after serving jail term</w:t>
      </w:r>
      <w:r>
        <w:rPr>
          <w:vertAlign w:val="superscript"/>
        </w:rPr>
        <w:t>47</w:t>
      </w:r>
      <w:r>
        <w:rPr>
          <w:vertAlign w:val="baseline"/>
        </w:rPr>
        <w:t>.</w:t>
      </w:r>
    </w:p>
    <w:p>
      <w:pPr>
        <w:pStyle w:val="BodyText"/>
        <w:spacing w:line="480" w:lineRule="auto" w:before="46"/>
        <w:ind w:left="248" w:right="245"/>
      </w:pPr>
      <w:r>
        <w:rPr/>
        <w:t>Furthermore, Nigeria‘s</w:t>
      </w:r>
      <w:r>
        <w:rPr>
          <w:spacing w:val="-1"/>
        </w:rPr>
        <w:t> </w:t>
      </w:r>
      <w:r>
        <w:rPr/>
        <w:t>immigration laws do not satisfy</w:t>
      </w:r>
      <w:r>
        <w:rPr>
          <w:spacing w:val="-5"/>
        </w:rPr>
        <w:t> </w:t>
      </w:r>
      <w:r>
        <w:rPr/>
        <w:t>or</w:t>
      </w:r>
      <w:r>
        <w:rPr>
          <w:spacing w:val="-1"/>
        </w:rPr>
        <w:t> </w:t>
      </w:r>
      <w:r>
        <w:rPr/>
        <w:t>suit the</w:t>
      </w:r>
      <w:r>
        <w:rPr>
          <w:spacing w:val="-1"/>
        </w:rPr>
        <w:t> </w:t>
      </w:r>
      <w:r>
        <w:rPr/>
        <w:t>demand for</w:t>
      </w:r>
      <w:r>
        <w:rPr>
          <w:spacing w:val="-2"/>
        </w:rPr>
        <w:t> </w:t>
      </w:r>
      <w:r>
        <w:rPr/>
        <w:t>labour in areas like agriculture, industry and domestic work</w:t>
      </w:r>
      <w:r>
        <w:rPr>
          <w:vertAlign w:val="superscript"/>
        </w:rPr>
        <w:t>48</w:t>
      </w:r>
      <w:r>
        <w:rPr>
          <w:vertAlign w:val="baseline"/>
        </w:rPr>
        <w:t>. Immigration Act gives conditions under which an immigrant can seek employment in the country. It states:</w:t>
      </w:r>
    </w:p>
    <w:p>
      <w:pPr>
        <w:pStyle w:val="BodyText"/>
        <w:spacing w:line="276" w:lineRule="auto" w:before="3"/>
        <w:ind w:left="2408" w:right="2113"/>
      </w:pPr>
      <w:r>
        <w:rPr/>
        <w:t>Where any person in Nigeria is desirous of employing a person who is a national of any other country, he shall, unless exempted</w:t>
      </w:r>
      <w:r>
        <w:rPr>
          <w:spacing w:val="40"/>
        </w:rPr>
        <w:t> </w:t>
      </w:r>
      <w:r>
        <w:rPr/>
        <w:t>under this section, make application to the Comptroller-General of Immigration in such manner as may be prescribed and shall give such information as to the provision to be made for repatriation of that national and his dependants as the Comptroller-General may reasonably require and no such person shall be employed without the permission of the Comptroller-General given on such terms as he thinks fit.</w:t>
      </w:r>
      <w:r>
        <w:rPr>
          <w:vertAlign w:val="superscript"/>
        </w:rPr>
        <w:t>49</w:t>
      </w:r>
    </w:p>
    <w:p>
      <w:pPr>
        <w:pStyle w:val="BodyText"/>
        <w:spacing w:line="480" w:lineRule="auto" w:before="183"/>
        <w:ind w:left="248" w:right="244"/>
      </w:pPr>
      <w:r>
        <w:rPr/>
        <w:t>A term of five years imprisonment or fine of One Million Naira or both awaits any person found guilty under the above section</w:t>
      </w:r>
      <w:r>
        <w:rPr>
          <w:vertAlign w:val="superscript"/>
        </w:rPr>
        <w:t>50</w:t>
      </w:r>
      <w:r>
        <w:rPr>
          <w:vertAlign w:val="baseline"/>
        </w:rPr>
        <w:t>. Hence, those who employ trafficked victims can be prosecuted under this section. On the other hand, the Nigeria legal system permits the institution of civil proceedings to claim damages against convicts under the TIP Act. Victims of human trafficking can institute civil actions to claim recovery of lost wages, compensation for unpaid work, and restitution and damage claims for human rights abuses. Section 65 of the TIP Act provides that:</w:t>
      </w:r>
    </w:p>
    <w:p>
      <w:pPr>
        <w:pStyle w:val="BodyText"/>
        <w:spacing w:before="1"/>
        <w:ind w:left="2408" w:right="2117" w:hanging="360"/>
      </w:pPr>
      <w:r>
        <w:rPr/>
        <w:t>1. A trafficked person, irrespective of his immigration status is entitled </w:t>
      </w:r>
      <w:r>
        <w:rPr/>
        <w:t>to compensation, restitution and recovery for economic, physical and psychological damages</w:t>
      </w:r>
      <w:r>
        <w:rPr>
          <w:spacing w:val="-1"/>
        </w:rPr>
        <w:t> </w:t>
      </w:r>
      <w:r>
        <w:rPr/>
        <w:t>which</w:t>
      </w:r>
      <w:r>
        <w:rPr>
          <w:spacing w:val="1"/>
        </w:rPr>
        <w:t> </w:t>
      </w:r>
      <w:r>
        <w:rPr/>
        <w:t>shall</w:t>
      </w:r>
      <w:r>
        <w:rPr>
          <w:spacing w:val="1"/>
        </w:rPr>
        <w:t> </w:t>
      </w:r>
      <w:r>
        <w:rPr/>
        <w:t>be</w:t>
      </w:r>
      <w:r>
        <w:rPr>
          <w:spacing w:val="2"/>
        </w:rPr>
        <w:t> </w:t>
      </w:r>
      <w:r>
        <w:rPr/>
        <w:t>assessed</w:t>
      </w:r>
      <w:r>
        <w:rPr>
          <w:spacing w:val="1"/>
        </w:rPr>
        <w:t> </w:t>
      </w:r>
      <w:r>
        <w:rPr/>
        <w:t>and</w:t>
      </w:r>
      <w:r>
        <w:rPr>
          <w:spacing w:val="1"/>
        </w:rPr>
        <w:t> </w:t>
      </w:r>
      <w:r>
        <w:rPr/>
        <w:t>paid</w:t>
      </w:r>
      <w:r>
        <w:rPr>
          <w:spacing w:val="1"/>
        </w:rPr>
        <w:t> </w:t>
      </w:r>
      <w:r>
        <w:rPr>
          <w:spacing w:val="-5"/>
        </w:rPr>
        <w:t>ou</w:t>
      </w:r>
      <w:r>
        <w:rPr>
          <w:spacing w:val="-5"/>
        </w:rPr>
        <w:t>t</w:t>
      </w:r>
    </w:p>
    <w:p>
      <w:pPr>
        <w:pStyle w:val="BodyText"/>
        <w:jc w:val="left"/>
        <w:rPr>
          <w:sz w:val="20"/>
        </w:rPr>
      </w:pPr>
    </w:p>
    <w:p>
      <w:pPr>
        <w:pStyle w:val="BodyText"/>
        <w:spacing w:before="16"/>
        <w:jc w:val="left"/>
        <w:rPr>
          <w:sz w:val="20"/>
        </w:rPr>
      </w:pPr>
      <w:r>
        <w:rPr/>
        <mc:AlternateContent>
          <mc:Choice Requires="wps">
            <w:drawing>
              <wp:anchor distT="0" distB="0" distL="0" distR="0" allowOverlap="1" layoutInCell="1" locked="0" behindDoc="1" simplePos="0" relativeHeight="487623680">
                <wp:simplePos x="0" y="0"/>
                <wp:positionH relativeFrom="page">
                  <wp:posOffset>1097584</wp:posOffset>
                </wp:positionH>
                <wp:positionV relativeFrom="paragraph">
                  <wp:posOffset>172019</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544854pt;width:144.020pt;height:.71997pt;mso-position-horizontal-relative:page;mso-position-vertical-relative:paragraph;z-index:-15692800;mso-wrap-distance-left:0;mso-wrap-distance-right:0" id="docshape93"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47</w:t>
      </w:r>
      <w:r>
        <w:rPr>
          <w:rFonts w:ascii="Calibri"/>
          <w:spacing w:val="3"/>
          <w:sz w:val="18"/>
          <w:vertAlign w:val="baseline"/>
        </w:rPr>
        <w:t> </w:t>
      </w:r>
      <w:r>
        <w:rPr>
          <w:sz w:val="18"/>
          <w:vertAlign w:val="baseline"/>
        </w:rPr>
        <w:t>Section 44 (2),</w:t>
      </w:r>
      <w:r>
        <w:rPr>
          <w:spacing w:val="-1"/>
          <w:sz w:val="18"/>
          <w:vertAlign w:val="baseline"/>
        </w:rPr>
        <w:t> </w:t>
      </w:r>
      <w:r>
        <w:rPr>
          <w:sz w:val="18"/>
          <w:vertAlign w:val="baseline"/>
        </w:rPr>
        <w:t>Immigration Act, </w:t>
      </w:r>
      <w:r>
        <w:rPr>
          <w:spacing w:val="-4"/>
          <w:sz w:val="18"/>
          <w:vertAlign w:val="baseline"/>
        </w:rPr>
        <w:t>2015.</w:t>
      </w:r>
    </w:p>
    <w:p>
      <w:pPr>
        <w:spacing w:before="25"/>
        <w:ind w:left="248" w:right="0" w:firstLine="0"/>
        <w:jc w:val="left"/>
        <w:rPr>
          <w:sz w:val="18"/>
        </w:rPr>
      </w:pPr>
      <w:r>
        <w:rPr>
          <w:rFonts w:ascii="Calibri"/>
          <w:sz w:val="18"/>
          <w:vertAlign w:val="superscript"/>
        </w:rPr>
        <w:t>48</w:t>
      </w:r>
      <w:r>
        <w:rPr>
          <w:rFonts w:ascii="Calibri"/>
          <w:spacing w:val="3"/>
          <w:sz w:val="18"/>
          <w:vertAlign w:val="baseline"/>
        </w:rPr>
        <w:t> </w:t>
      </w:r>
      <w:r>
        <w:rPr>
          <w:sz w:val="18"/>
          <w:vertAlign w:val="baseline"/>
        </w:rPr>
        <w:t>Olateru-Olagbegi</w:t>
      </w:r>
      <w:r>
        <w:rPr>
          <w:spacing w:val="-1"/>
          <w:sz w:val="18"/>
          <w:vertAlign w:val="baseline"/>
        </w:rPr>
        <w:t> </w:t>
      </w:r>
      <w:r>
        <w:rPr>
          <w:sz w:val="18"/>
          <w:vertAlign w:val="baseline"/>
        </w:rPr>
        <w:t>B. and Ikpeme</w:t>
      </w:r>
      <w:r>
        <w:rPr>
          <w:spacing w:val="-2"/>
          <w:sz w:val="18"/>
          <w:vertAlign w:val="baseline"/>
        </w:rPr>
        <w:t> </w:t>
      </w:r>
      <w:r>
        <w:rPr>
          <w:sz w:val="18"/>
          <w:vertAlign w:val="baseline"/>
        </w:rPr>
        <w:t>A., op.cit.,</w:t>
      </w:r>
      <w:r>
        <w:rPr>
          <w:spacing w:val="2"/>
          <w:sz w:val="18"/>
          <w:vertAlign w:val="baseline"/>
        </w:rPr>
        <w:t> </w:t>
      </w:r>
      <w:r>
        <w:rPr>
          <w:spacing w:val="-4"/>
          <w:sz w:val="18"/>
          <w:vertAlign w:val="baseline"/>
        </w:rPr>
        <w:t>p.30</w:t>
      </w:r>
    </w:p>
    <w:p>
      <w:pPr>
        <w:spacing w:before="23"/>
        <w:ind w:left="248" w:right="0" w:firstLine="0"/>
        <w:jc w:val="left"/>
        <w:rPr>
          <w:sz w:val="18"/>
        </w:rPr>
      </w:pPr>
      <w:r>
        <w:rPr>
          <w:rFonts w:ascii="Calibri"/>
          <w:sz w:val="18"/>
          <w:vertAlign w:val="superscript"/>
        </w:rPr>
        <w:t>49</w:t>
      </w:r>
      <w:r>
        <w:rPr>
          <w:rFonts w:ascii="Calibri"/>
          <w:spacing w:val="3"/>
          <w:sz w:val="18"/>
          <w:vertAlign w:val="baseline"/>
        </w:rPr>
        <w:t> </w:t>
      </w:r>
      <w:r>
        <w:rPr>
          <w:sz w:val="18"/>
          <w:vertAlign w:val="baseline"/>
        </w:rPr>
        <w:t>Section</w:t>
      </w:r>
      <w:r>
        <w:rPr>
          <w:spacing w:val="1"/>
          <w:sz w:val="18"/>
          <w:vertAlign w:val="baseline"/>
        </w:rPr>
        <w:t> </w:t>
      </w:r>
      <w:r>
        <w:rPr>
          <w:sz w:val="18"/>
          <w:vertAlign w:val="baseline"/>
        </w:rPr>
        <w:t>38 (1), Immigration Act, </w:t>
      </w:r>
      <w:r>
        <w:rPr>
          <w:spacing w:val="-4"/>
          <w:sz w:val="18"/>
          <w:vertAlign w:val="baseline"/>
        </w:rPr>
        <w:t>2015</w:t>
      </w:r>
    </w:p>
    <w:p>
      <w:pPr>
        <w:spacing w:before="25"/>
        <w:ind w:left="248" w:right="0" w:firstLine="0"/>
        <w:jc w:val="left"/>
        <w:rPr>
          <w:sz w:val="18"/>
        </w:rPr>
      </w:pPr>
      <w:r>
        <w:rPr>
          <w:rFonts w:ascii="Calibri"/>
          <w:sz w:val="18"/>
          <w:vertAlign w:val="superscript"/>
        </w:rPr>
        <w:t>50</w:t>
      </w:r>
      <w:r>
        <w:rPr>
          <w:rFonts w:ascii="Calibri"/>
          <w:spacing w:val="4"/>
          <w:sz w:val="18"/>
          <w:vertAlign w:val="baseline"/>
        </w:rPr>
        <w:t> </w:t>
      </w:r>
      <w:r>
        <w:rPr>
          <w:sz w:val="18"/>
          <w:vertAlign w:val="baseline"/>
        </w:rPr>
        <w:t>Section</w:t>
      </w:r>
      <w:r>
        <w:rPr>
          <w:spacing w:val="2"/>
          <w:sz w:val="18"/>
          <w:vertAlign w:val="baseline"/>
        </w:rPr>
        <w:t> </w:t>
      </w:r>
      <w:r>
        <w:rPr>
          <w:sz w:val="18"/>
          <w:vertAlign w:val="baseline"/>
        </w:rPr>
        <w:t>38</w:t>
      </w:r>
      <w:r>
        <w:rPr>
          <w:spacing w:val="1"/>
          <w:sz w:val="18"/>
          <w:vertAlign w:val="baseline"/>
        </w:rPr>
        <w:t> </w:t>
      </w:r>
      <w:r>
        <w:rPr>
          <w:sz w:val="18"/>
          <w:vertAlign w:val="baseline"/>
        </w:rPr>
        <w:t>(5),</w:t>
      </w:r>
      <w:r>
        <w:rPr>
          <w:spacing w:val="1"/>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before="73"/>
        <w:ind w:left="2408" w:right="2120"/>
      </w:pPr>
      <w:r>
        <w:rPr/>
        <w:t>of the forfeited assets of the </w:t>
      </w:r>
      <w:r>
        <w:rPr/>
        <w:t>convicted </w:t>
      </w:r>
      <w:r>
        <w:rPr>
          <w:spacing w:val="-2"/>
        </w:rPr>
        <w:t>trafficker.</w:t>
      </w:r>
    </w:p>
    <w:p>
      <w:pPr>
        <w:pStyle w:val="BodyText"/>
        <w:spacing w:line="480" w:lineRule="auto" w:before="185"/>
        <w:ind w:left="248" w:right="245"/>
      </w:pPr>
      <w:r>
        <w:rPr/>
        <w:t>The situation conversely does not always work favourably for victims. The Tip Act is silent on what happen where the convict has no property. This is an obvious lacuna from the drafters of the law.</w:t>
      </w:r>
    </w:p>
    <w:p>
      <w:pPr>
        <w:pStyle w:val="Heading1"/>
        <w:numPr>
          <w:ilvl w:val="1"/>
          <w:numId w:val="18"/>
        </w:numPr>
        <w:tabs>
          <w:tab w:pos="967" w:val="left" w:leader="none"/>
        </w:tabs>
        <w:spacing w:line="240" w:lineRule="auto" w:before="5" w:after="0"/>
        <w:ind w:left="967" w:right="0" w:hanging="719"/>
        <w:jc w:val="both"/>
      </w:pPr>
      <w:r>
        <w:rPr/>
        <w:t>Rules</w:t>
      </w:r>
      <w:r>
        <w:rPr>
          <w:spacing w:val="-1"/>
        </w:rPr>
        <w:t> </w:t>
      </w:r>
      <w:r>
        <w:rPr/>
        <w:t>of</w:t>
      </w:r>
      <w:r>
        <w:rPr>
          <w:spacing w:val="1"/>
        </w:rPr>
        <w:t> </w:t>
      </w:r>
      <w:r>
        <w:rPr>
          <w:spacing w:val="-2"/>
        </w:rPr>
        <w:t>Evidence</w:t>
      </w:r>
    </w:p>
    <w:p>
      <w:pPr>
        <w:pStyle w:val="BodyText"/>
        <w:spacing w:line="480" w:lineRule="auto" w:before="272"/>
        <w:ind w:left="248" w:right="245"/>
      </w:pPr>
      <w:r>
        <w:rPr/>
        <w:t>The evidential rules to secure convictions for offences including those relating to</w:t>
      </w:r>
      <w:r>
        <w:rPr>
          <w:spacing w:val="40"/>
        </w:rPr>
        <w:t> </w:t>
      </w:r>
      <w:r>
        <w:rPr/>
        <w:t>human trafficking</w:t>
      </w:r>
      <w:r>
        <w:rPr>
          <w:spacing w:val="-2"/>
        </w:rPr>
        <w:t> </w:t>
      </w:r>
      <w:r>
        <w:rPr/>
        <w:t>have been a major hurdle for the administration of criminal justice</w:t>
      </w:r>
      <w:r>
        <w:rPr>
          <w:spacing w:val="-1"/>
        </w:rPr>
        <w:t> </w:t>
      </w:r>
      <w:r>
        <w:rPr/>
        <w:t>in Nigeria. The bulk of Nigerian general laws relating to evidence is contain in the Evidence Act as amended in 2011</w:t>
      </w:r>
      <w:r>
        <w:rPr>
          <w:vertAlign w:val="superscript"/>
        </w:rPr>
        <w:t>51</w:t>
      </w:r>
      <w:r>
        <w:rPr>
          <w:vertAlign w:val="baseline"/>
        </w:rPr>
        <w:t>. It is applicable all over Nigeria and particularly</w:t>
      </w:r>
      <w:r>
        <w:rPr>
          <w:spacing w:val="-1"/>
          <w:vertAlign w:val="baseline"/>
        </w:rPr>
        <w:t> </w:t>
      </w:r>
      <w:r>
        <w:rPr>
          <w:vertAlign w:val="baseline"/>
        </w:rPr>
        <w:t>to almost all courts of criminal jurisdiction in both Northern and Southern Nigeria. Since women and girls are more vulnerable to human trafficking, the aspects of the Evidence Act, which are discriminatory against women and which make it more difficult for women to seek redress will be specifically examined.</w:t>
      </w:r>
    </w:p>
    <w:p>
      <w:pPr>
        <w:pStyle w:val="BodyText"/>
        <w:spacing w:line="480" w:lineRule="auto"/>
        <w:ind w:left="248" w:right="251"/>
      </w:pPr>
      <w:r>
        <w:rPr/>
        <w:t>The</w:t>
      </w:r>
      <w:r>
        <w:rPr>
          <w:spacing w:val="-3"/>
        </w:rPr>
        <w:t> </w:t>
      </w:r>
      <w:r>
        <w:rPr/>
        <w:t>burden</w:t>
      </w:r>
      <w:r>
        <w:rPr>
          <w:spacing w:val="-1"/>
        </w:rPr>
        <w:t> </w:t>
      </w:r>
      <w:r>
        <w:rPr/>
        <w:t>and</w:t>
      </w:r>
      <w:r>
        <w:rPr>
          <w:spacing w:val="-1"/>
        </w:rPr>
        <w:t> </w:t>
      </w:r>
      <w:r>
        <w:rPr/>
        <w:t>standard of</w:t>
      </w:r>
      <w:r>
        <w:rPr>
          <w:spacing w:val="-2"/>
        </w:rPr>
        <w:t> </w:t>
      </w:r>
      <w:r>
        <w:rPr/>
        <w:t>proof for</w:t>
      </w:r>
      <w:r>
        <w:rPr>
          <w:spacing w:val="-3"/>
        </w:rPr>
        <w:t> </w:t>
      </w:r>
      <w:r>
        <w:rPr/>
        <w:t>some</w:t>
      </w:r>
      <w:r>
        <w:rPr>
          <w:spacing w:val="-2"/>
        </w:rPr>
        <w:t> </w:t>
      </w:r>
      <w:r>
        <w:rPr/>
        <w:t>particular</w:t>
      </w:r>
      <w:r>
        <w:rPr>
          <w:spacing w:val="-3"/>
        </w:rPr>
        <w:t> </w:t>
      </w:r>
      <w:r>
        <w:rPr/>
        <w:t>crimes,</w:t>
      </w:r>
      <w:r>
        <w:rPr>
          <w:spacing w:val="-2"/>
        </w:rPr>
        <w:t> </w:t>
      </w:r>
      <w:r>
        <w:rPr/>
        <w:t>especially</w:t>
      </w:r>
      <w:r>
        <w:rPr>
          <w:spacing w:val="-6"/>
        </w:rPr>
        <w:t> </w:t>
      </w:r>
      <w:r>
        <w:rPr/>
        <w:t>sexual</w:t>
      </w:r>
      <w:r>
        <w:rPr>
          <w:spacing w:val="-1"/>
        </w:rPr>
        <w:t> </w:t>
      </w:r>
      <w:r>
        <w:rPr/>
        <w:t>offences in which women and girls are victims, prevent women from obtaining justice and also prevent the successful prosecution of cases relating to human trafficking.</w:t>
      </w:r>
    </w:p>
    <w:p>
      <w:pPr>
        <w:spacing w:line="480" w:lineRule="auto" w:before="47"/>
        <w:ind w:left="248" w:right="240" w:firstLine="0"/>
        <w:jc w:val="both"/>
        <w:rPr>
          <w:sz w:val="24"/>
        </w:rPr>
      </w:pPr>
      <w:r>
        <w:rPr>
          <w:sz w:val="24"/>
        </w:rPr>
        <w:t>Under the Nigerian Rules of evidence, the general rule is that no particular number of witnesses is required for the general proof of any fact. Hence, Section 200 of the Evidence Act, states that </w:t>
      </w:r>
      <w:r>
        <w:rPr>
          <w:i/>
          <w:sz w:val="24"/>
        </w:rPr>
        <w:t>“Except as provided in sections 201- 204 of this Act, no particular number of witnesses, shall, in any case, be required for the proof of any fact”. </w:t>
      </w:r>
      <w:r>
        <w:rPr>
          <w:sz w:val="24"/>
        </w:rPr>
        <w:t>A person can therefore be convicted of any offence including culpable homicide punishable</w:t>
      </w:r>
      <w:r>
        <w:rPr>
          <w:spacing w:val="-1"/>
          <w:sz w:val="24"/>
        </w:rPr>
        <w:t> </w:t>
      </w:r>
      <w:r>
        <w:rPr>
          <w:sz w:val="24"/>
        </w:rPr>
        <w:t>with</w:t>
      </w:r>
      <w:r>
        <w:rPr>
          <w:spacing w:val="-1"/>
          <w:sz w:val="24"/>
        </w:rPr>
        <w:t> </w:t>
      </w:r>
      <w:r>
        <w:rPr>
          <w:sz w:val="24"/>
        </w:rPr>
        <w:t>death or murder</w:t>
      </w:r>
      <w:r>
        <w:rPr>
          <w:spacing w:val="-1"/>
          <w:sz w:val="24"/>
        </w:rPr>
        <w:t> </w:t>
      </w:r>
      <w:r>
        <w:rPr>
          <w:sz w:val="24"/>
        </w:rPr>
        <w:t>on</w:t>
      </w:r>
      <w:r>
        <w:rPr>
          <w:spacing w:val="-1"/>
          <w:sz w:val="24"/>
        </w:rPr>
        <w:t> </w:t>
      </w:r>
      <w:r>
        <w:rPr>
          <w:sz w:val="24"/>
        </w:rPr>
        <w:t>the evidence of</w:t>
      </w:r>
      <w:r>
        <w:rPr>
          <w:spacing w:val="-1"/>
          <w:sz w:val="24"/>
        </w:rPr>
        <w:t> </w:t>
      </w:r>
      <w:r>
        <w:rPr>
          <w:sz w:val="24"/>
        </w:rPr>
        <w:t>a</w:t>
      </w:r>
      <w:r>
        <w:rPr>
          <w:spacing w:val="-1"/>
          <w:sz w:val="24"/>
        </w:rPr>
        <w:t> </w:t>
      </w:r>
      <w:r>
        <w:rPr>
          <w:sz w:val="24"/>
        </w:rPr>
        <w:t>single credible</w:t>
      </w:r>
      <w:r>
        <w:rPr>
          <w:spacing w:val="-1"/>
          <w:sz w:val="24"/>
        </w:rPr>
        <w:t> </w:t>
      </w:r>
      <w:r>
        <w:rPr>
          <w:sz w:val="24"/>
        </w:rPr>
        <w:t>witness.</w:t>
      </w:r>
      <w:r>
        <w:rPr>
          <w:spacing w:val="-1"/>
          <w:sz w:val="24"/>
        </w:rPr>
        <w:t> </w:t>
      </w:r>
      <w:r>
        <w:rPr>
          <w:sz w:val="24"/>
        </w:rPr>
        <w:t>However, our courts as a matter of practice have over time determined that it is unsafe to convict on</w:t>
      </w:r>
      <w:r>
        <w:rPr>
          <w:spacing w:val="44"/>
          <w:sz w:val="24"/>
        </w:rPr>
        <w:t> </w:t>
      </w:r>
      <w:r>
        <w:rPr>
          <w:sz w:val="24"/>
        </w:rPr>
        <w:t>the</w:t>
      </w:r>
      <w:r>
        <w:rPr>
          <w:spacing w:val="44"/>
          <w:sz w:val="24"/>
        </w:rPr>
        <w:t> </w:t>
      </w:r>
      <w:r>
        <w:rPr>
          <w:sz w:val="24"/>
        </w:rPr>
        <w:t>evidence</w:t>
      </w:r>
      <w:r>
        <w:rPr>
          <w:spacing w:val="44"/>
          <w:sz w:val="24"/>
        </w:rPr>
        <w:t> </w:t>
      </w:r>
      <w:r>
        <w:rPr>
          <w:sz w:val="24"/>
        </w:rPr>
        <w:t>of</w:t>
      </w:r>
      <w:r>
        <w:rPr>
          <w:spacing w:val="44"/>
          <w:sz w:val="24"/>
        </w:rPr>
        <w:t> </w:t>
      </w:r>
      <w:r>
        <w:rPr>
          <w:sz w:val="24"/>
        </w:rPr>
        <w:t>a</w:t>
      </w:r>
      <w:r>
        <w:rPr>
          <w:spacing w:val="44"/>
          <w:sz w:val="24"/>
        </w:rPr>
        <w:t> </w:t>
      </w:r>
      <w:r>
        <w:rPr>
          <w:sz w:val="24"/>
        </w:rPr>
        <w:t>single</w:t>
      </w:r>
      <w:r>
        <w:rPr>
          <w:spacing w:val="44"/>
          <w:sz w:val="24"/>
        </w:rPr>
        <w:t> </w:t>
      </w:r>
      <w:r>
        <w:rPr>
          <w:sz w:val="24"/>
        </w:rPr>
        <w:t>witness</w:t>
      </w:r>
      <w:r>
        <w:rPr>
          <w:spacing w:val="45"/>
          <w:sz w:val="24"/>
        </w:rPr>
        <w:t> </w:t>
      </w:r>
      <w:r>
        <w:rPr>
          <w:sz w:val="24"/>
        </w:rPr>
        <w:t>without</w:t>
      </w:r>
      <w:r>
        <w:rPr>
          <w:spacing w:val="46"/>
          <w:sz w:val="24"/>
        </w:rPr>
        <w:t> </w:t>
      </w:r>
      <w:r>
        <w:rPr>
          <w:sz w:val="24"/>
        </w:rPr>
        <w:t>corroboration</w:t>
      </w:r>
      <w:r>
        <w:rPr>
          <w:sz w:val="24"/>
          <w:vertAlign w:val="superscript"/>
        </w:rPr>
        <w:t>52</w:t>
      </w:r>
      <w:r>
        <w:rPr>
          <w:sz w:val="24"/>
          <w:vertAlign w:val="baseline"/>
        </w:rPr>
        <w:t>.</w:t>
      </w:r>
      <w:r>
        <w:rPr>
          <w:spacing w:val="45"/>
          <w:sz w:val="24"/>
          <w:vertAlign w:val="baseline"/>
        </w:rPr>
        <w:t> </w:t>
      </w:r>
      <w:r>
        <w:rPr>
          <w:sz w:val="24"/>
          <w:vertAlign w:val="baseline"/>
        </w:rPr>
        <w:t>This</w:t>
      </w:r>
      <w:r>
        <w:rPr>
          <w:spacing w:val="45"/>
          <w:sz w:val="24"/>
          <w:vertAlign w:val="baseline"/>
        </w:rPr>
        <w:t> </w:t>
      </w:r>
      <w:r>
        <w:rPr>
          <w:sz w:val="24"/>
          <w:vertAlign w:val="baseline"/>
        </w:rPr>
        <w:t>rule</w:t>
      </w:r>
      <w:r>
        <w:rPr>
          <w:spacing w:val="41"/>
          <w:sz w:val="24"/>
          <w:vertAlign w:val="baseline"/>
        </w:rPr>
        <w:t> </w:t>
      </w:r>
      <w:r>
        <w:rPr>
          <w:sz w:val="24"/>
          <w:vertAlign w:val="baseline"/>
        </w:rPr>
        <w:t>is</w:t>
      </w:r>
      <w:r>
        <w:rPr>
          <w:spacing w:val="46"/>
          <w:sz w:val="24"/>
          <w:vertAlign w:val="baseline"/>
        </w:rPr>
        <w:t> </w:t>
      </w:r>
      <w:r>
        <w:rPr>
          <w:sz w:val="24"/>
          <w:vertAlign w:val="baseline"/>
        </w:rPr>
        <w:t>so</w:t>
      </w:r>
      <w:r>
        <w:rPr>
          <w:spacing w:val="45"/>
          <w:sz w:val="24"/>
          <w:vertAlign w:val="baseline"/>
        </w:rPr>
        <w:t> </w:t>
      </w:r>
      <w:r>
        <w:rPr>
          <w:spacing w:val="-2"/>
          <w:sz w:val="24"/>
          <w:vertAlign w:val="baseline"/>
        </w:rPr>
        <w:t>strictly</w:t>
      </w:r>
    </w:p>
    <w:p>
      <w:pPr>
        <w:pStyle w:val="BodyText"/>
        <w:spacing w:before="168"/>
        <w:jc w:val="left"/>
        <w:rPr>
          <w:sz w:val="20"/>
        </w:rPr>
      </w:pPr>
      <w:r>
        <w:rPr/>
        <mc:AlternateContent>
          <mc:Choice Requires="wps">
            <w:drawing>
              <wp:anchor distT="0" distB="0" distL="0" distR="0" allowOverlap="1" layoutInCell="1" locked="0" behindDoc="1" simplePos="0" relativeHeight="487624192">
                <wp:simplePos x="0" y="0"/>
                <wp:positionH relativeFrom="page">
                  <wp:posOffset>1097584</wp:posOffset>
                </wp:positionH>
                <wp:positionV relativeFrom="paragraph">
                  <wp:posOffset>268161</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115047pt;width:144.020pt;height:.72003pt;mso-position-horizontal-relative:page;mso-position-vertical-relative:paragraph;z-index:-15692288;mso-wrap-distance-left:0;mso-wrap-distance-right:0" id="docshape94"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51</w:t>
      </w:r>
      <w:r>
        <w:rPr>
          <w:rFonts w:ascii="Calibri"/>
          <w:spacing w:val="5"/>
          <w:sz w:val="18"/>
          <w:vertAlign w:val="baseline"/>
        </w:rPr>
        <w:t> </w:t>
      </w:r>
      <w:r>
        <w:rPr>
          <w:sz w:val="18"/>
          <w:vertAlign w:val="baseline"/>
        </w:rPr>
        <w:t>Cap.</w:t>
      </w:r>
      <w:r>
        <w:rPr>
          <w:spacing w:val="2"/>
          <w:sz w:val="18"/>
          <w:vertAlign w:val="baseline"/>
        </w:rPr>
        <w:t> </w:t>
      </w:r>
      <w:r>
        <w:rPr>
          <w:sz w:val="18"/>
          <w:vertAlign w:val="baseline"/>
        </w:rPr>
        <w:t>E14, LFN,</w:t>
      </w:r>
      <w:r>
        <w:rPr>
          <w:spacing w:val="2"/>
          <w:sz w:val="18"/>
          <w:vertAlign w:val="baseline"/>
        </w:rPr>
        <w:t> </w:t>
      </w:r>
      <w:r>
        <w:rPr>
          <w:spacing w:val="-4"/>
          <w:sz w:val="18"/>
          <w:vertAlign w:val="baseline"/>
        </w:rPr>
        <w:t>2004.</w:t>
      </w:r>
    </w:p>
    <w:p>
      <w:pPr>
        <w:spacing w:before="25"/>
        <w:ind w:left="248" w:right="0" w:firstLine="0"/>
        <w:jc w:val="left"/>
        <w:rPr>
          <w:sz w:val="18"/>
        </w:rPr>
      </w:pPr>
      <w:r>
        <w:rPr>
          <w:rFonts w:ascii="Calibri"/>
          <w:sz w:val="18"/>
          <w:vertAlign w:val="superscript"/>
        </w:rPr>
        <w:t>52</w:t>
      </w:r>
      <w:r>
        <w:rPr>
          <w:rFonts w:ascii="Calibri"/>
          <w:spacing w:val="4"/>
          <w:sz w:val="18"/>
          <w:vertAlign w:val="baseline"/>
        </w:rPr>
        <w:t> </w:t>
      </w:r>
      <w:r>
        <w:rPr>
          <w:sz w:val="18"/>
          <w:vertAlign w:val="baseline"/>
        </w:rPr>
        <w:t>Sunmonu</w:t>
      </w:r>
      <w:r>
        <w:rPr>
          <w:spacing w:val="1"/>
          <w:sz w:val="18"/>
          <w:vertAlign w:val="baseline"/>
        </w:rPr>
        <w:t> </w:t>
      </w:r>
      <w:r>
        <w:rPr>
          <w:sz w:val="18"/>
          <w:vertAlign w:val="baseline"/>
        </w:rPr>
        <w:t>vs</w:t>
      </w:r>
      <w:r>
        <w:rPr>
          <w:spacing w:val="-2"/>
          <w:sz w:val="18"/>
          <w:vertAlign w:val="baseline"/>
        </w:rPr>
        <w:t> </w:t>
      </w:r>
      <w:r>
        <w:rPr>
          <w:sz w:val="18"/>
          <w:vertAlign w:val="baseline"/>
        </w:rPr>
        <w:t>Police</w:t>
      </w:r>
      <w:r>
        <w:rPr>
          <w:spacing w:val="-1"/>
          <w:sz w:val="18"/>
          <w:vertAlign w:val="baseline"/>
        </w:rPr>
        <w:t> </w:t>
      </w:r>
      <w:r>
        <w:rPr>
          <w:sz w:val="18"/>
          <w:vertAlign w:val="baseline"/>
        </w:rPr>
        <w:t>(1957)</w:t>
      </w:r>
      <w:r>
        <w:rPr>
          <w:spacing w:val="-1"/>
          <w:sz w:val="18"/>
          <w:vertAlign w:val="baseline"/>
        </w:rPr>
        <w:t> </w:t>
      </w:r>
      <w:r>
        <w:rPr>
          <w:sz w:val="18"/>
          <w:vertAlign w:val="baseline"/>
        </w:rPr>
        <w:t>W.R.N.L.R. </w:t>
      </w:r>
      <w:r>
        <w:rPr>
          <w:spacing w:val="-5"/>
          <w:sz w:val="18"/>
          <w:vertAlign w:val="baseline"/>
        </w:rPr>
        <w:t>23</w:t>
      </w:r>
    </w:p>
    <w:p>
      <w:pPr>
        <w:spacing w:after="0"/>
        <w:jc w:val="left"/>
        <w:rPr>
          <w:sz w:val="18"/>
        </w:rPr>
        <w:sectPr>
          <w:pgSz w:w="11910" w:h="16840"/>
          <w:pgMar w:header="0" w:footer="1000" w:top="800" w:bottom="1200" w:left="1480" w:right="1480"/>
        </w:sectPr>
      </w:pPr>
    </w:p>
    <w:p>
      <w:pPr>
        <w:pStyle w:val="BodyText"/>
        <w:spacing w:line="480" w:lineRule="auto" w:before="73"/>
        <w:ind w:left="248" w:right="243"/>
      </w:pPr>
      <w:r>
        <w:rPr/>
        <w:t>followed that if a court fails to follow it, any</w:t>
      </w:r>
      <w:r>
        <w:rPr>
          <w:spacing w:val="-3"/>
        </w:rPr>
        <w:t> </w:t>
      </w:r>
      <w:r>
        <w:rPr/>
        <w:t>conviction will be quashed on appeal. The affected offences under the Criminal Code Act are: defilement of girls under 13 years</w:t>
      </w:r>
      <w:r>
        <w:rPr>
          <w:spacing w:val="40"/>
        </w:rPr>
        <w:t> </w:t>
      </w:r>
      <w:r>
        <w:rPr/>
        <w:t>of age</w:t>
      </w:r>
      <w:r>
        <w:rPr>
          <w:vertAlign w:val="superscript"/>
        </w:rPr>
        <w:t>53</w:t>
      </w:r>
      <w:r>
        <w:rPr>
          <w:vertAlign w:val="baseline"/>
        </w:rPr>
        <w:t>; defilement of girls between ages 13 and 16 and idiots</w:t>
      </w:r>
      <w:r>
        <w:rPr>
          <w:vertAlign w:val="superscript"/>
        </w:rPr>
        <w:t>54</w:t>
      </w:r>
      <w:r>
        <w:rPr>
          <w:vertAlign w:val="baseline"/>
        </w:rPr>
        <w:t>; procurement of a girl under 18 years of age to have unlawful carnal connection with any other person or persons</w:t>
      </w:r>
      <w:r>
        <w:rPr>
          <w:vertAlign w:val="superscript"/>
        </w:rPr>
        <w:t>55</w:t>
      </w:r>
      <w:r>
        <w:rPr>
          <w:vertAlign w:val="baseline"/>
        </w:rPr>
        <w:t>; and procurement and defilement of women by threats, or fraud or administering drugs</w:t>
      </w:r>
      <w:r>
        <w:rPr>
          <w:vertAlign w:val="superscript"/>
        </w:rPr>
        <w:t>56</w:t>
      </w:r>
      <w:r>
        <w:rPr>
          <w:vertAlign w:val="baseline"/>
        </w:rPr>
        <w:t>. Under the Penal Code Act, the affected offences are</w:t>
      </w:r>
      <w:r>
        <w:rPr>
          <w:spacing w:val="80"/>
          <w:vertAlign w:val="baseline"/>
        </w:rPr>
        <w:t> </w:t>
      </w:r>
      <w:r>
        <w:rPr>
          <w:vertAlign w:val="baseline"/>
        </w:rPr>
        <w:t>procurement of a minor girl</w:t>
      </w:r>
      <w:r>
        <w:rPr>
          <w:vertAlign w:val="superscript"/>
        </w:rPr>
        <w:t>57</w:t>
      </w:r>
      <w:r>
        <w:rPr>
          <w:vertAlign w:val="baseline"/>
        </w:rPr>
        <w:t> and having sexual intercourse with a girl less than 14 years</w:t>
      </w:r>
      <w:r>
        <w:rPr>
          <w:spacing w:val="-2"/>
          <w:vertAlign w:val="baseline"/>
        </w:rPr>
        <w:t> </w:t>
      </w:r>
      <w:r>
        <w:rPr>
          <w:vertAlign w:val="baseline"/>
        </w:rPr>
        <w:t>of</w:t>
      </w:r>
      <w:r>
        <w:rPr>
          <w:spacing w:val="-2"/>
          <w:vertAlign w:val="baseline"/>
        </w:rPr>
        <w:t> </w:t>
      </w:r>
      <w:r>
        <w:rPr>
          <w:vertAlign w:val="baseline"/>
        </w:rPr>
        <w:t>age</w:t>
      </w:r>
      <w:r>
        <w:rPr>
          <w:vertAlign w:val="superscript"/>
        </w:rPr>
        <w:t>58</w:t>
      </w:r>
      <w:r>
        <w:rPr>
          <w:vertAlign w:val="baseline"/>
        </w:rPr>
        <w:t>. It</w:t>
      </w:r>
      <w:r>
        <w:rPr>
          <w:spacing w:val="-1"/>
          <w:vertAlign w:val="baseline"/>
        </w:rPr>
        <w:t> </w:t>
      </w:r>
      <w:r>
        <w:rPr>
          <w:vertAlign w:val="baseline"/>
        </w:rPr>
        <w:t>will</w:t>
      </w:r>
      <w:r>
        <w:rPr>
          <w:spacing w:val="-1"/>
          <w:vertAlign w:val="baseline"/>
        </w:rPr>
        <w:t> </w:t>
      </w:r>
      <w:r>
        <w:rPr>
          <w:vertAlign w:val="baseline"/>
        </w:rPr>
        <w:t>appear</w:t>
      </w:r>
      <w:r>
        <w:rPr>
          <w:spacing w:val="-2"/>
          <w:vertAlign w:val="baseline"/>
        </w:rPr>
        <w:t> </w:t>
      </w:r>
      <w:r>
        <w:rPr>
          <w:vertAlign w:val="baseline"/>
        </w:rPr>
        <w:t>that victims</w:t>
      </w:r>
      <w:r>
        <w:rPr>
          <w:spacing w:val="-1"/>
          <w:vertAlign w:val="baseline"/>
        </w:rPr>
        <w:t> </w:t>
      </w:r>
      <w:r>
        <w:rPr>
          <w:vertAlign w:val="baseline"/>
        </w:rPr>
        <w:t>of</w:t>
      </w:r>
      <w:r>
        <w:rPr>
          <w:spacing w:val="-1"/>
          <w:vertAlign w:val="baseline"/>
        </w:rPr>
        <w:t> </w:t>
      </w:r>
      <w:r>
        <w:rPr>
          <w:vertAlign w:val="baseline"/>
        </w:rPr>
        <w:t>all</w:t>
      </w:r>
      <w:r>
        <w:rPr>
          <w:spacing w:val="-1"/>
          <w:vertAlign w:val="baseline"/>
        </w:rPr>
        <w:t> </w:t>
      </w:r>
      <w:r>
        <w:rPr>
          <w:vertAlign w:val="baseline"/>
        </w:rPr>
        <w:t>the</w:t>
      </w:r>
      <w:r>
        <w:rPr>
          <w:spacing w:val="-2"/>
          <w:vertAlign w:val="baseline"/>
        </w:rPr>
        <w:t> </w:t>
      </w:r>
      <w:r>
        <w:rPr>
          <w:vertAlign w:val="baseline"/>
        </w:rPr>
        <w:t>offences</w:t>
      </w:r>
      <w:r>
        <w:rPr>
          <w:spacing w:val="-1"/>
          <w:vertAlign w:val="baseline"/>
        </w:rPr>
        <w:t> </w:t>
      </w:r>
      <w:r>
        <w:rPr>
          <w:vertAlign w:val="baseline"/>
        </w:rPr>
        <w:t>that</w:t>
      </w:r>
      <w:r>
        <w:rPr>
          <w:spacing w:val="-1"/>
          <w:vertAlign w:val="baseline"/>
        </w:rPr>
        <w:t> </w:t>
      </w:r>
      <w:r>
        <w:rPr>
          <w:vertAlign w:val="baseline"/>
        </w:rPr>
        <w:t>need</w:t>
      </w:r>
      <w:r>
        <w:rPr>
          <w:spacing w:val="-1"/>
          <w:vertAlign w:val="baseline"/>
        </w:rPr>
        <w:t> </w:t>
      </w:r>
      <w:r>
        <w:rPr>
          <w:vertAlign w:val="baseline"/>
        </w:rPr>
        <w:t>corroboration as</w:t>
      </w:r>
      <w:r>
        <w:rPr>
          <w:spacing w:val="-1"/>
          <w:vertAlign w:val="baseline"/>
        </w:rPr>
        <w:t> </w:t>
      </w:r>
      <w:r>
        <w:rPr>
          <w:vertAlign w:val="baseline"/>
        </w:rPr>
        <w:t>a matter of practice before conviction are female.</w:t>
      </w:r>
    </w:p>
    <w:p>
      <w:pPr>
        <w:pStyle w:val="BodyText"/>
        <w:spacing w:line="480" w:lineRule="auto" w:before="138"/>
        <w:ind w:left="248" w:right="247"/>
      </w:pPr>
      <w:r>
        <w:rPr/>
        <w:t>As a matter of law, the Evidence Act</w:t>
      </w:r>
      <w:r>
        <w:rPr>
          <w:vertAlign w:val="superscript"/>
        </w:rPr>
        <w:t>59</w:t>
      </w:r>
      <w:r>
        <w:rPr>
          <w:vertAlign w:val="baseline"/>
        </w:rPr>
        <w:t> has effectively, bowdlerized sexual offences from the corroboration requirement while corroboration is still enforce as matter of law under the Criminal Code Act.</w:t>
      </w:r>
    </w:p>
    <w:p>
      <w:pPr>
        <w:pStyle w:val="ListParagraph"/>
        <w:numPr>
          <w:ilvl w:val="1"/>
          <w:numId w:val="18"/>
        </w:numPr>
        <w:tabs>
          <w:tab w:pos="757" w:val="left" w:leader="none"/>
          <w:tab w:pos="1568" w:val="left" w:leader="none"/>
        </w:tabs>
        <w:spacing w:line="240" w:lineRule="auto" w:before="7" w:after="0"/>
        <w:ind w:left="1568" w:right="1292" w:hanging="1320"/>
        <w:jc w:val="left"/>
        <w:rPr>
          <w:b/>
          <w:sz w:val="28"/>
        </w:rPr>
      </w:pPr>
      <w:r>
        <w:rPr>
          <w:b/>
          <w:sz w:val="24"/>
        </w:rPr>
        <w:t>A</w:t>
      </w:r>
      <w:r>
        <w:rPr>
          <w:b/>
          <w:spacing w:val="-6"/>
          <w:sz w:val="24"/>
        </w:rPr>
        <w:t> </w:t>
      </w:r>
      <w:r>
        <w:rPr>
          <w:b/>
          <w:sz w:val="24"/>
        </w:rPr>
        <w:t>RANGE</w:t>
      </w:r>
      <w:r>
        <w:rPr>
          <w:b/>
          <w:spacing w:val="-5"/>
          <w:sz w:val="24"/>
        </w:rPr>
        <w:t> </w:t>
      </w:r>
      <w:r>
        <w:rPr>
          <w:b/>
          <w:sz w:val="24"/>
        </w:rPr>
        <w:t>OF</w:t>
      </w:r>
      <w:r>
        <w:rPr>
          <w:b/>
          <w:spacing w:val="-8"/>
          <w:sz w:val="24"/>
        </w:rPr>
        <w:t> </w:t>
      </w:r>
      <w:r>
        <w:rPr>
          <w:b/>
          <w:sz w:val="24"/>
        </w:rPr>
        <w:t>INTERNATIONAL</w:t>
      </w:r>
      <w:r>
        <w:rPr>
          <w:b/>
          <w:spacing w:val="-5"/>
          <w:sz w:val="24"/>
        </w:rPr>
        <w:t> </w:t>
      </w:r>
      <w:r>
        <w:rPr>
          <w:b/>
          <w:sz w:val="24"/>
        </w:rPr>
        <w:t>LEGAL</w:t>
      </w:r>
      <w:r>
        <w:rPr>
          <w:b/>
          <w:spacing w:val="-5"/>
          <w:sz w:val="24"/>
        </w:rPr>
        <w:t> </w:t>
      </w:r>
      <w:r>
        <w:rPr>
          <w:b/>
          <w:sz w:val="24"/>
        </w:rPr>
        <w:t>INSTRUMENTS</w:t>
      </w:r>
      <w:r>
        <w:rPr>
          <w:b/>
          <w:spacing w:val="-5"/>
          <w:sz w:val="24"/>
        </w:rPr>
        <w:t> </w:t>
      </w:r>
      <w:r>
        <w:rPr>
          <w:b/>
          <w:sz w:val="24"/>
        </w:rPr>
        <w:t>FOR COMBATING TRAFFICKING IN PERSONS</w:t>
      </w:r>
    </w:p>
    <w:p>
      <w:pPr>
        <w:pStyle w:val="BodyText"/>
        <w:spacing w:line="480" w:lineRule="auto" w:before="178"/>
        <w:ind w:left="248" w:right="241"/>
      </w:pPr>
      <w:r>
        <w:rPr/>
        <w:t>Apart from the National legislation on human trafficking and other criminal acts, Nigeria has signed and ratified many Regional and International instruments which relate to human trafficking. These include;</w:t>
      </w:r>
    </w:p>
    <w:p>
      <w:pPr>
        <w:pStyle w:val="Heading1"/>
        <w:numPr>
          <w:ilvl w:val="2"/>
          <w:numId w:val="18"/>
        </w:numPr>
        <w:tabs>
          <w:tab w:pos="1328" w:val="left" w:leader="none"/>
          <w:tab w:pos="2949" w:val="left" w:leader="none"/>
        </w:tabs>
        <w:spacing w:line="240" w:lineRule="auto" w:before="5" w:after="0"/>
        <w:ind w:left="2949" w:right="449" w:hanging="2341"/>
        <w:jc w:val="both"/>
      </w:pPr>
      <w:r>
        <w:rPr/>
        <w:t>Protocol</w:t>
      </w:r>
      <w:r>
        <w:rPr>
          <w:spacing w:val="-4"/>
        </w:rPr>
        <w:t> </w:t>
      </w:r>
      <w:r>
        <w:rPr/>
        <w:t>to</w:t>
      </w:r>
      <w:r>
        <w:rPr>
          <w:spacing w:val="-3"/>
        </w:rPr>
        <w:t> </w:t>
      </w:r>
      <w:r>
        <w:rPr/>
        <w:t>the</w:t>
      </w:r>
      <w:r>
        <w:rPr>
          <w:spacing w:val="-4"/>
        </w:rPr>
        <w:t> </w:t>
      </w:r>
      <w:r>
        <w:rPr/>
        <w:t>African</w:t>
      </w:r>
      <w:r>
        <w:rPr>
          <w:spacing w:val="-4"/>
        </w:rPr>
        <w:t> </w:t>
      </w:r>
      <w:r>
        <w:rPr/>
        <w:t>Charter</w:t>
      </w:r>
      <w:r>
        <w:rPr>
          <w:spacing w:val="-4"/>
        </w:rPr>
        <w:t> </w:t>
      </w:r>
      <w:r>
        <w:rPr/>
        <w:t>on</w:t>
      </w:r>
      <w:r>
        <w:rPr>
          <w:spacing w:val="-1"/>
        </w:rPr>
        <w:t> </w:t>
      </w:r>
      <w:r>
        <w:rPr/>
        <w:t>Human</w:t>
      </w:r>
      <w:r>
        <w:rPr>
          <w:spacing w:val="-4"/>
        </w:rPr>
        <w:t> </w:t>
      </w:r>
      <w:r>
        <w:rPr/>
        <w:t>and</w:t>
      </w:r>
      <w:r>
        <w:rPr>
          <w:spacing w:val="-4"/>
        </w:rPr>
        <w:t> </w:t>
      </w:r>
      <w:r>
        <w:rPr/>
        <w:t>People’s</w:t>
      </w:r>
      <w:r>
        <w:rPr>
          <w:spacing w:val="-4"/>
        </w:rPr>
        <w:t> </w:t>
      </w:r>
      <w:r>
        <w:rPr/>
        <w:t>Rights</w:t>
      </w:r>
      <w:r>
        <w:rPr>
          <w:spacing w:val="-4"/>
        </w:rPr>
        <w:t> </w:t>
      </w:r>
      <w:r>
        <w:rPr/>
        <w:t>on</w:t>
      </w:r>
      <w:r>
        <w:rPr>
          <w:spacing w:val="-4"/>
        </w:rPr>
        <w:t> </w:t>
      </w:r>
      <w:r>
        <w:rPr/>
        <w:t>the Rights of Women in Africa</w:t>
      </w:r>
    </w:p>
    <w:p>
      <w:pPr>
        <w:pStyle w:val="BodyText"/>
        <w:spacing w:line="552" w:lineRule="exact" w:before="55"/>
        <w:ind w:left="248" w:right="244"/>
      </w:pPr>
      <w:r>
        <w:rPr/>
        <w:t>This Protocol applies to all African nations. It came into being as a result of commitment of State Parties to fully eliminate all forms of discrimination and harmful practices against women in Africa. The Protocol was signed and ratified by Nigeria on 16</w:t>
      </w:r>
      <w:r>
        <w:rPr>
          <w:vertAlign w:val="superscript"/>
        </w:rPr>
        <w:t>th</w:t>
      </w:r>
      <w:r>
        <w:rPr>
          <w:vertAlign w:val="baseline"/>
        </w:rPr>
        <w:t> December, 2003 and 16</w:t>
      </w:r>
      <w:r>
        <w:rPr>
          <w:vertAlign w:val="superscript"/>
        </w:rPr>
        <w:t>th</w:t>
      </w:r>
      <w:r>
        <w:rPr>
          <w:vertAlign w:val="baseline"/>
        </w:rPr>
        <w:t> December, 2004 respectively. The Protocol seeks to eliminate</w:t>
      </w:r>
      <w:r>
        <w:rPr>
          <w:spacing w:val="79"/>
          <w:w w:val="150"/>
          <w:vertAlign w:val="baseline"/>
        </w:rPr>
        <w:t> </w:t>
      </w:r>
      <w:r>
        <w:rPr>
          <w:vertAlign w:val="baseline"/>
        </w:rPr>
        <w:t>practices</w:t>
      </w:r>
      <w:r>
        <w:rPr>
          <w:spacing w:val="79"/>
          <w:w w:val="150"/>
          <w:vertAlign w:val="baseline"/>
        </w:rPr>
        <w:t> </w:t>
      </w:r>
      <w:r>
        <w:rPr>
          <w:vertAlign w:val="baseline"/>
        </w:rPr>
        <w:t>that</w:t>
      </w:r>
      <w:r>
        <w:rPr>
          <w:spacing w:val="25"/>
          <w:vertAlign w:val="baseline"/>
        </w:rPr>
        <w:t>  </w:t>
      </w:r>
      <w:r>
        <w:rPr>
          <w:vertAlign w:val="baseline"/>
        </w:rPr>
        <w:t>hinder</w:t>
      </w:r>
      <w:r>
        <w:rPr>
          <w:spacing w:val="78"/>
          <w:w w:val="150"/>
          <w:vertAlign w:val="baseline"/>
        </w:rPr>
        <w:t> </w:t>
      </w:r>
      <w:r>
        <w:rPr>
          <w:vertAlign w:val="baseline"/>
        </w:rPr>
        <w:t>the</w:t>
      </w:r>
      <w:r>
        <w:rPr>
          <w:spacing w:val="79"/>
          <w:w w:val="150"/>
          <w:vertAlign w:val="baseline"/>
        </w:rPr>
        <w:t> </w:t>
      </w:r>
      <w:r>
        <w:rPr>
          <w:vertAlign w:val="baseline"/>
        </w:rPr>
        <w:t>normal</w:t>
      </w:r>
      <w:r>
        <w:rPr>
          <w:spacing w:val="26"/>
          <w:vertAlign w:val="baseline"/>
        </w:rPr>
        <w:t>  </w:t>
      </w:r>
      <w:r>
        <w:rPr>
          <w:vertAlign w:val="baseline"/>
        </w:rPr>
        <w:t>growth,</w:t>
      </w:r>
      <w:r>
        <w:rPr>
          <w:spacing w:val="25"/>
          <w:vertAlign w:val="baseline"/>
        </w:rPr>
        <w:t>  </w:t>
      </w:r>
      <w:r>
        <w:rPr>
          <w:vertAlign w:val="baseline"/>
        </w:rPr>
        <w:t>physical</w:t>
      </w:r>
      <w:r>
        <w:rPr>
          <w:spacing w:val="25"/>
          <w:vertAlign w:val="baseline"/>
        </w:rPr>
        <w:t>  </w:t>
      </w:r>
      <w:r>
        <w:rPr>
          <w:vertAlign w:val="baseline"/>
        </w:rPr>
        <w:t>and</w:t>
      </w:r>
      <w:r>
        <w:rPr>
          <w:spacing w:val="25"/>
          <w:vertAlign w:val="baseline"/>
        </w:rPr>
        <w:t>  </w:t>
      </w:r>
      <w:r>
        <w:rPr>
          <w:spacing w:val="-2"/>
          <w:vertAlign w:val="baseline"/>
        </w:rPr>
        <w:t>psychological</w:t>
      </w:r>
    </w:p>
    <w:p>
      <w:pPr>
        <w:pStyle w:val="BodyText"/>
        <w:spacing w:before="5"/>
        <w:jc w:val="left"/>
        <w:rPr>
          <w:sz w:val="7"/>
        </w:rPr>
      </w:pPr>
      <w:r>
        <w:rPr/>
        <mc:AlternateContent>
          <mc:Choice Requires="wps">
            <w:drawing>
              <wp:anchor distT="0" distB="0" distL="0" distR="0" allowOverlap="1" layoutInCell="1" locked="0" behindDoc="1" simplePos="0" relativeHeight="487624704">
                <wp:simplePos x="0" y="0"/>
                <wp:positionH relativeFrom="page">
                  <wp:posOffset>1097584</wp:posOffset>
                </wp:positionH>
                <wp:positionV relativeFrom="paragraph">
                  <wp:posOffset>70104</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5.520009pt;width:144.020pt;height:.72003pt;mso-position-horizontal-relative:page;mso-position-vertical-relative:paragraph;z-index:-15691776;mso-wrap-distance-left:0;mso-wrap-distance-right:0" id="docshape95"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53</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218,</w:t>
      </w:r>
      <w:r>
        <w:rPr>
          <w:spacing w:val="-1"/>
          <w:sz w:val="18"/>
          <w:vertAlign w:val="baseline"/>
        </w:rPr>
        <w:t> </w:t>
      </w:r>
      <w:r>
        <w:rPr>
          <w:sz w:val="18"/>
          <w:vertAlign w:val="baseline"/>
        </w:rPr>
        <w:t>Criminal</w:t>
      </w:r>
      <w:r>
        <w:rPr>
          <w:spacing w:val="2"/>
          <w:sz w:val="18"/>
          <w:vertAlign w:val="baseline"/>
        </w:rPr>
        <w:t> </w:t>
      </w:r>
      <w:r>
        <w:rPr>
          <w:sz w:val="18"/>
          <w:vertAlign w:val="baseline"/>
        </w:rPr>
        <w:t>Code,</w:t>
      </w:r>
      <w:r>
        <w:rPr>
          <w:spacing w:val="1"/>
          <w:sz w:val="18"/>
          <w:vertAlign w:val="baseline"/>
        </w:rPr>
        <w:t> </w:t>
      </w:r>
      <w:r>
        <w:rPr>
          <w:spacing w:val="-5"/>
          <w:sz w:val="18"/>
          <w:vertAlign w:val="baseline"/>
        </w:rPr>
        <w:t>Act</w:t>
      </w:r>
    </w:p>
    <w:p>
      <w:pPr>
        <w:spacing w:before="23"/>
        <w:ind w:left="248" w:right="0" w:firstLine="0"/>
        <w:jc w:val="left"/>
        <w:rPr>
          <w:sz w:val="18"/>
        </w:rPr>
      </w:pPr>
      <w:r>
        <w:rPr>
          <w:rFonts w:ascii="Calibri"/>
          <w:sz w:val="18"/>
          <w:vertAlign w:val="superscript"/>
        </w:rPr>
        <w:t>54</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221, </w:t>
      </w:r>
      <w:r>
        <w:rPr>
          <w:spacing w:val="-4"/>
          <w:sz w:val="18"/>
          <w:vertAlign w:val="baseline"/>
        </w:rPr>
        <w:t>Ibid</w:t>
      </w:r>
    </w:p>
    <w:p>
      <w:pPr>
        <w:spacing w:before="25"/>
        <w:ind w:left="248" w:right="0" w:firstLine="0"/>
        <w:jc w:val="left"/>
        <w:rPr>
          <w:sz w:val="18"/>
        </w:rPr>
      </w:pPr>
      <w:r>
        <w:rPr>
          <w:rFonts w:ascii="Calibri"/>
          <w:sz w:val="18"/>
          <w:vertAlign w:val="superscript"/>
        </w:rPr>
        <w:t>55</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223, </w:t>
      </w:r>
      <w:r>
        <w:rPr>
          <w:spacing w:val="-4"/>
          <w:sz w:val="18"/>
          <w:vertAlign w:val="baseline"/>
        </w:rPr>
        <w:t>Ibid</w:t>
      </w:r>
    </w:p>
    <w:p>
      <w:pPr>
        <w:spacing w:before="25"/>
        <w:ind w:left="248" w:right="0" w:firstLine="0"/>
        <w:jc w:val="left"/>
        <w:rPr>
          <w:sz w:val="18"/>
        </w:rPr>
      </w:pPr>
      <w:r>
        <w:rPr>
          <w:rFonts w:ascii="Calibri"/>
          <w:sz w:val="18"/>
          <w:vertAlign w:val="superscript"/>
        </w:rPr>
        <w:t>56</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224, </w:t>
      </w:r>
      <w:r>
        <w:rPr>
          <w:spacing w:val="-4"/>
          <w:sz w:val="18"/>
          <w:vertAlign w:val="baseline"/>
        </w:rPr>
        <w:t>Ibid</w:t>
      </w:r>
    </w:p>
    <w:p>
      <w:pPr>
        <w:spacing w:before="25"/>
        <w:ind w:left="248" w:right="0" w:firstLine="0"/>
        <w:jc w:val="left"/>
        <w:rPr>
          <w:sz w:val="18"/>
        </w:rPr>
      </w:pPr>
      <w:r>
        <w:rPr>
          <w:rFonts w:ascii="Calibri"/>
          <w:sz w:val="18"/>
          <w:vertAlign w:val="superscript"/>
        </w:rPr>
        <w:t>57</w:t>
      </w:r>
      <w:r>
        <w:rPr>
          <w:rFonts w:ascii="Calibri"/>
          <w:spacing w:val="5"/>
          <w:sz w:val="18"/>
          <w:vertAlign w:val="baseline"/>
        </w:rPr>
        <w:t> </w:t>
      </w:r>
      <w:r>
        <w:rPr>
          <w:sz w:val="18"/>
          <w:vertAlign w:val="baseline"/>
        </w:rPr>
        <w:t>Section275,</w:t>
      </w:r>
      <w:r>
        <w:rPr>
          <w:spacing w:val="-1"/>
          <w:sz w:val="18"/>
          <w:vertAlign w:val="baseline"/>
        </w:rPr>
        <w:t> </w:t>
      </w:r>
      <w:r>
        <w:rPr>
          <w:sz w:val="18"/>
          <w:vertAlign w:val="baseline"/>
        </w:rPr>
        <w:t>Penal</w:t>
      </w:r>
      <w:r>
        <w:rPr>
          <w:spacing w:val="1"/>
          <w:sz w:val="18"/>
          <w:vertAlign w:val="baseline"/>
        </w:rPr>
        <w:t> </w:t>
      </w:r>
      <w:r>
        <w:rPr>
          <w:sz w:val="18"/>
          <w:vertAlign w:val="baseline"/>
        </w:rPr>
        <w:t>Code </w:t>
      </w:r>
      <w:r>
        <w:rPr>
          <w:spacing w:val="-5"/>
          <w:sz w:val="18"/>
          <w:vertAlign w:val="baseline"/>
        </w:rPr>
        <w:t>Act</w:t>
      </w:r>
    </w:p>
    <w:p>
      <w:pPr>
        <w:spacing w:before="23"/>
        <w:ind w:left="248" w:right="0" w:firstLine="0"/>
        <w:jc w:val="left"/>
        <w:rPr>
          <w:sz w:val="18"/>
        </w:rPr>
      </w:pPr>
      <w:r>
        <w:rPr>
          <w:rFonts w:ascii="Calibri"/>
          <w:sz w:val="18"/>
          <w:vertAlign w:val="superscript"/>
        </w:rPr>
        <w:t>58</w:t>
      </w:r>
      <w:r>
        <w:rPr>
          <w:rFonts w:ascii="Calibri"/>
          <w:spacing w:val="4"/>
          <w:sz w:val="18"/>
          <w:vertAlign w:val="baseline"/>
        </w:rPr>
        <w:t> </w:t>
      </w:r>
      <w:r>
        <w:rPr>
          <w:sz w:val="18"/>
          <w:vertAlign w:val="baseline"/>
        </w:rPr>
        <w:t>Section</w:t>
      </w:r>
      <w:r>
        <w:rPr>
          <w:spacing w:val="2"/>
          <w:sz w:val="18"/>
          <w:vertAlign w:val="baseline"/>
        </w:rPr>
        <w:t> </w:t>
      </w:r>
      <w:r>
        <w:rPr>
          <w:sz w:val="18"/>
          <w:vertAlign w:val="baseline"/>
        </w:rPr>
        <w:t>282</w:t>
      </w:r>
      <w:r>
        <w:rPr>
          <w:spacing w:val="1"/>
          <w:sz w:val="18"/>
          <w:vertAlign w:val="baseline"/>
        </w:rPr>
        <w:t> </w:t>
      </w:r>
      <w:r>
        <w:rPr>
          <w:sz w:val="18"/>
          <w:vertAlign w:val="baseline"/>
        </w:rPr>
        <w:t>(1)</w:t>
      </w:r>
      <w:r>
        <w:rPr>
          <w:spacing w:val="1"/>
          <w:sz w:val="18"/>
          <w:vertAlign w:val="baseline"/>
        </w:rPr>
        <w:t> </w:t>
      </w:r>
      <w:r>
        <w:rPr>
          <w:sz w:val="18"/>
          <w:vertAlign w:val="baseline"/>
        </w:rPr>
        <w:t>(e), </w:t>
      </w:r>
      <w:r>
        <w:rPr>
          <w:spacing w:val="-4"/>
          <w:sz w:val="18"/>
          <w:vertAlign w:val="baseline"/>
        </w:rPr>
        <w:t>Ibid.</w:t>
      </w:r>
    </w:p>
    <w:p>
      <w:pPr>
        <w:spacing w:before="25"/>
        <w:ind w:left="248" w:right="0" w:firstLine="0"/>
        <w:jc w:val="left"/>
        <w:rPr>
          <w:sz w:val="18"/>
        </w:rPr>
      </w:pPr>
      <w:r>
        <w:rPr>
          <w:rFonts w:ascii="Calibri"/>
          <w:sz w:val="18"/>
          <w:vertAlign w:val="superscript"/>
        </w:rPr>
        <w:t>59</w:t>
      </w:r>
      <w:r>
        <w:rPr>
          <w:rFonts w:ascii="Calibri"/>
          <w:spacing w:val="4"/>
          <w:sz w:val="18"/>
          <w:vertAlign w:val="baseline"/>
        </w:rPr>
        <w:t> </w:t>
      </w:r>
      <w:r>
        <w:rPr>
          <w:sz w:val="18"/>
          <w:vertAlign w:val="baseline"/>
        </w:rPr>
        <w:t>Section</w:t>
      </w:r>
      <w:r>
        <w:rPr>
          <w:spacing w:val="2"/>
          <w:sz w:val="18"/>
          <w:vertAlign w:val="baseline"/>
        </w:rPr>
        <w:t> </w:t>
      </w:r>
      <w:r>
        <w:rPr>
          <w:sz w:val="18"/>
          <w:vertAlign w:val="baseline"/>
        </w:rPr>
        <w:t>200,</w:t>
      </w:r>
      <w:r>
        <w:rPr>
          <w:spacing w:val="-2"/>
          <w:sz w:val="18"/>
          <w:vertAlign w:val="baseline"/>
        </w:rPr>
        <w:t> </w:t>
      </w:r>
      <w:r>
        <w:rPr>
          <w:sz w:val="18"/>
          <w:vertAlign w:val="baseline"/>
        </w:rPr>
        <w:t>Evidence Act,</w:t>
      </w:r>
      <w:r>
        <w:rPr>
          <w:spacing w:val="1"/>
          <w:sz w:val="18"/>
          <w:vertAlign w:val="baseline"/>
        </w:rPr>
        <w:t> </w:t>
      </w:r>
      <w:r>
        <w:rPr>
          <w:spacing w:val="-2"/>
          <w:sz w:val="18"/>
          <w:vertAlign w:val="baseline"/>
        </w:rPr>
        <w:t>2011.</w:t>
      </w:r>
    </w:p>
    <w:p>
      <w:pPr>
        <w:spacing w:after="0"/>
        <w:jc w:val="left"/>
        <w:rPr>
          <w:sz w:val="18"/>
        </w:rPr>
        <w:sectPr>
          <w:pgSz w:w="11910" w:h="16840"/>
          <w:pgMar w:header="0" w:footer="1000" w:top="800" w:bottom="1200" w:left="1480" w:right="1480"/>
        </w:sectPr>
      </w:pPr>
    </w:p>
    <w:p>
      <w:pPr>
        <w:spacing w:line="480" w:lineRule="auto" w:before="73"/>
        <w:ind w:left="248" w:right="245" w:firstLine="0"/>
        <w:jc w:val="both"/>
        <w:rPr>
          <w:sz w:val="24"/>
        </w:rPr>
      </w:pPr>
      <w:r>
        <w:rPr>
          <w:sz w:val="24"/>
        </w:rPr>
        <w:t>development of women and girls. Thus Article 4 (2) (g) of the Protocol provides that state parties shall take appropriate and effective measures to</w:t>
      </w:r>
      <w:r>
        <w:rPr>
          <w:i/>
          <w:sz w:val="24"/>
        </w:rPr>
        <w:t>: “prevent and condemn trafficking in women, prosecute the perpetrators of such trafficking and protect those women most at risk”</w:t>
      </w:r>
      <w:r>
        <w:rPr>
          <w:i/>
          <w:sz w:val="24"/>
          <w:vertAlign w:val="superscript"/>
        </w:rPr>
        <w:t>60.</w:t>
      </w:r>
      <w:r>
        <w:rPr>
          <w:i/>
          <w:sz w:val="24"/>
          <w:vertAlign w:val="baseline"/>
        </w:rPr>
        <w:t> </w:t>
      </w:r>
      <w:r>
        <w:rPr>
          <w:sz w:val="24"/>
          <w:vertAlign w:val="baseline"/>
        </w:rPr>
        <w:t>The implication of the above Article is that government of Nigeria is duty bound to implement the provision of the said Article. However, the researcher doubts its implementation due to lack of domestication. The Protocol also guarantees women effective access to judicial and legal services</w:t>
      </w:r>
      <w:r>
        <w:rPr>
          <w:sz w:val="24"/>
          <w:vertAlign w:val="superscript"/>
        </w:rPr>
        <w:t>61</w:t>
      </w:r>
      <w:r>
        <w:rPr>
          <w:sz w:val="24"/>
          <w:vertAlign w:val="baseline"/>
        </w:rPr>
        <w:t> including</w:t>
      </w:r>
      <w:r>
        <w:rPr>
          <w:spacing w:val="-1"/>
          <w:sz w:val="24"/>
          <w:vertAlign w:val="baseline"/>
        </w:rPr>
        <w:t> </w:t>
      </w:r>
      <w:r>
        <w:rPr>
          <w:sz w:val="24"/>
          <w:vertAlign w:val="baseline"/>
        </w:rPr>
        <w:t>legal aid</w:t>
      </w:r>
      <w:r>
        <w:rPr>
          <w:sz w:val="24"/>
          <w:vertAlign w:val="superscript"/>
        </w:rPr>
        <w:t>62</w:t>
      </w:r>
      <w:r>
        <w:rPr>
          <w:sz w:val="24"/>
          <w:vertAlign w:val="baseline"/>
        </w:rPr>
        <w:t>.</w:t>
      </w:r>
    </w:p>
    <w:p>
      <w:pPr>
        <w:pStyle w:val="Heading1"/>
        <w:numPr>
          <w:ilvl w:val="2"/>
          <w:numId w:val="18"/>
        </w:numPr>
        <w:tabs>
          <w:tab w:pos="967" w:val="left" w:leader="none"/>
        </w:tabs>
        <w:spacing w:line="240" w:lineRule="auto" w:before="52" w:after="0"/>
        <w:ind w:left="967" w:right="0" w:hanging="659"/>
        <w:jc w:val="both"/>
      </w:pPr>
      <w:r>
        <w:rPr/>
        <w:t>African</w:t>
      </w:r>
      <w:r>
        <w:rPr>
          <w:spacing w:val="-1"/>
        </w:rPr>
        <w:t> </w:t>
      </w:r>
      <w:r>
        <w:rPr/>
        <w:t>Charter</w:t>
      </w:r>
      <w:r>
        <w:rPr>
          <w:spacing w:val="-1"/>
        </w:rPr>
        <w:t> </w:t>
      </w:r>
      <w:r>
        <w:rPr/>
        <w:t>on</w:t>
      </w:r>
      <w:r>
        <w:rPr>
          <w:spacing w:val="-1"/>
        </w:rPr>
        <w:t> </w:t>
      </w:r>
      <w:r>
        <w:rPr/>
        <w:t>the</w:t>
      </w:r>
      <w:r>
        <w:rPr>
          <w:spacing w:val="-1"/>
        </w:rPr>
        <w:t> </w:t>
      </w:r>
      <w:r>
        <w:rPr/>
        <w:t>Rights</w:t>
      </w:r>
      <w:r>
        <w:rPr>
          <w:spacing w:val="-1"/>
        </w:rPr>
        <w:t> </w:t>
      </w:r>
      <w:r>
        <w:rPr/>
        <w:t>and</w:t>
      </w:r>
      <w:r>
        <w:rPr>
          <w:spacing w:val="-1"/>
        </w:rPr>
        <w:t> </w:t>
      </w:r>
      <w:r>
        <w:rPr/>
        <w:t>Welfare</w:t>
      </w:r>
      <w:r>
        <w:rPr>
          <w:spacing w:val="-1"/>
        </w:rPr>
        <w:t> </w:t>
      </w:r>
      <w:r>
        <w:rPr/>
        <w:t>of</w:t>
      </w:r>
      <w:r>
        <w:rPr>
          <w:spacing w:val="-1"/>
        </w:rPr>
        <w:t> </w:t>
      </w:r>
      <w:r>
        <w:rPr/>
        <w:t>the</w:t>
      </w:r>
      <w:r>
        <w:rPr>
          <w:spacing w:val="-1"/>
        </w:rPr>
        <w:t> </w:t>
      </w:r>
      <w:r>
        <w:rPr>
          <w:spacing w:val="-2"/>
        </w:rPr>
        <w:t>Child</w:t>
      </w:r>
    </w:p>
    <w:p>
      <w:pPr>
        <w:pStyle w:val="BodyText"/>
        <w:spacing w:line="480" w:lineRule="auto" w:before="271"/>
        <w:ind w:left="248" w:right="244"/>
      </w:pPr>
      <w:r>
        <w:rPr/>
        <w:t>The African Charter on the Rights and Welfare of the Child (The Charter) is a comprehensive instrument that sets out the rights and defines universal principles and norms for the status of children. Nigerian government signed the Charter on the 13</w:t>
      </w:r>
      <w:r>
        <w:rPr>
          <w:vertAlign w:val="superscript"/>
        </w:rPr>
        <w:t>th</w:t>
      </w:r>
      <w:r>
        <w:rPr>
          <w:spacing w:val="40"/>
          <w:vertAlign w:val="baseline"/>
        </w:rPr>
        <w:t> </w:t>
      </w:r>
      <w:r>
        <w:rPr>
          <w:vertAlign w:val="baseline"/>
        </w:rPr>
        <w:t>day of July, 1999 and ratified same on the 23</w:t>
      </w:r>
      <w:r>
        <w:rPr>
          <w:vertAlign w:val="superscript"/>
        </w:rPr>
        <w:t>rd</w:t>
      </w:r>
      <w:r>
        <w:rPr>
          <w:vertAlign w:val="baseline"/>
        </w:rPr>
        <w:t> July, 2001. The Charter provides for wide range of children rights including the right to survival and development</w:t>
      </w:r>
      <w:r>
        <w:rPr>
          <w:vertAlign w:val="superscript"/>
        </w:rPr>
        <w:t>63</w:t>
      </w:r>
      <w:r>
        <w:rPr>
          <w:vertAlign w:val="baseline"/>
        </w:rPr>
        <w:t>. It recognized the child‘s unique and privileged place in Africa society and that African children need protection and care. The Charter aims to protect the private life of a child and safeguard the child against all forms of exploitation. Consequently, Article 15 (1)</w:t>
      </w:r>
      <w:r>
        <w:rPr>
          <w:spacing w:val="40"/>
          <w:vertAlign w:val="baseline"/>
        </w:rPr>
        <w:t> </w:t>
      </w:r>
      <w:r>
        <w:rPr>
          <w:vertAlign w:val="baseline"/>
        </w:rPr>
        <w:t>of the Charter frowns at child labour in the following term:</w:t>
      </w:r>
    </w:p>
    <w:p>
      <w:pPr>
        <w:pStyle w:val="BodyText"/>
        <w:spacing w:before="1"/>
        <w:ind w:left="1544" w:right="2403"/>
      </w:pPr>
      <w:r>
        <w:rPr/>
        <w:t>Every child shall be protected from all form of economic exploitation and from performing </w:t>
      </w:r>
      <w:r>
        <w:rPr/>
        <w:t>any work that is likely to be hazardous or to interfere with the child‘s physical, mental, spiritual, moral,</w:t>
      </w:r>
      <w:r>
        <w:rPr>
          <w:spacing w:val="40"/>
        </w:rPr>
        <w:t> </w:t>
      </w:r>
      <w:r>
        <w:rPr/>
        <w:t>or social development.</w:t>
      </w:r>
    </w:p>
    <w:p>
      <w:pPr>
        <w:pStyle w:val="BodyText"/>
        <w:spacing w:before="106"/>
        <w:jc w:val="left"/>
      </w:pPr>
    </w:p>
    <w:p>
      <w:pPr>
        <w:pStyle w:val="BodyText"/>
        <w:spacing w:line="480" w:lineRule="auto"/>
        <w:ind w:left="248" w:right="247"/>
      </w:pPr>
      <w:r>
        <w:rPr/>
        <w:t>The Charter also encourages State parties to promote the dissemination of information on the hazards of child labour to all sector of the community</w:t>
      </w:r>
      <w:r>
        <w:rPr>
          <w:vertAlign w:val="superscript"/>
        </w:rPr>
        <w:t>64</w:t>
      </w:r>
      <w:r>
        <w:rPr>
          <w:vertAlign w:val="baseline"/>
        </w:rPr>
        <w:t>.</w:t>
      </w:r>
      <w:r>
        <w:rPr>
          <w:spacing w:val="40"/>
          <w:vertAlign w:val="baseline"/>
        </w:rPr>
        <w:t> </w:t>
      </w:r>
      <w:r>
        <w:rPr>
          <w:vertAlign w:val="baseline"/>
        </w:rPr>
        <w:t>State parties are also mandated</w:t>
      </w:r>
      <w:r>
        <w:rPr>
          <w:spacing w:val="39"/>
          <w:vertAlign w:val="baseline"/>
        </w:rPr>
        <w:t> </w:t>
      </w:r>
      <w:r>
        <w:rPr>
          <w:vertAlign w:val="baseline"/>
        </w:rPr>
        <w:t>to</w:t>
      </w:r>
      <w:r>
        <w:rPr>
          <w:spacing w:val="42"/>
          <w:vertAlign w:val="baseline"/>
        </w:rPr>
        <w:t> </w:t>
      </w:r>
      <w:r>
        <w:rPr>
          <w:vertAlign w:val="baseline"/>
        </w:rPr>
        <w:t>take</w:t>
      </w:r>
      <w:r>
        <w:rPr>
          <w:spacing w:val="41"/>
          <w:vertAlign w:val="baseline"/>
        </w:rPr>
        <w:t> </w:t>
      </w:r>
      <w:r>
        <w:rPr>
          <w:vertAlign w:val="baseline"/>
        </w:rPr>
        <w:t>specific</w:t>
      </w:r>
      <w:r>
        <w:rPr>
          <w:spacing w:val="41"/>
          <w:vertAlign w:val="baseline"/>
        </w:rPr>
        <w:t> </w:t>
      </w:r>
      <w:r>
        <w:rPr>
          <w:vertAlign w:val="baseline"/>
        </w:rPr>
        <w:t>legislative</w:t>
      </w:r>
      <w:r>
        <w:rPr>
          <w:spacing w:val="41"/>
          <w:vertAlign w:val="baseline"/>
        </w:rPr>
        <w:t> </w:t>
      </w:r>
      <w:r>
        <w:rPr>
          <w:vertAlign w:val="baseline"/>
        </w:rPr>
        <w:t>and</w:t>
      </w:r>
      <w:r>
        <w:rPr>
          <w:spacing w:val="45"/>
          <w:vertAlign w:val="baseline"/>
        </w:rPr>
        <w:t> </w:t>
      </w:r>
      <w:r>
        <w:rPr>
          <w:vertAlign w:val="baseline"/>
        </w:rPr>
        <w:t>other</w:t>
      </w:r>
      <w:r>
        <w:rPr>
          <w:spacing w:val="45"/>
          <w:vertAlign w:val="baseline"/>
        </w:rPr>
        <w:t> </w:t>
      </w:r>
      <w:r>
        <w:rPr>
          <w:vertAlign w:val="baseline"/>
        </w:rPr>
        <w:t>measures</w:t>
      </w:r>
      <w:r>
        <w:rPr>
          <w:spacing w:val="44"/>
          <w:vertAlign w:val="baseline"/>
        </w:rPr>
        <w:t> </w:t>
      </w:r>
      <w:r>
        <w:rPr>
          <w:vertAlign w:val="baseline"/>
        </w:rPr>
        <w:t>to</w:t>
      </w:r>
      <w:r>
        <w:rPr>
          <w:spacing w:val="42"/>
          <w:vertAlign w:val="baseline"/>
        </w:rPr>
        <w:t> </w:t>
      </w:r>
      <w:r>
        <w:rPr>
          <w:vertAlign w:val="baseline"/>
        </w:rPr>
        <w:t>protect</w:t>
      </w:r>
      <w:r>
        <w:rPr>
          <w:spacing w:val="42"/>
          <w:vertAlign w:val="baseline"/>
        </w:rPr>
        <w:t> </w:t>
      </w:r>
      <w:r>
        <w:rPr>
          <w:vertAlign w:val="baseline"/>
        </w:rPr>
        <w:t>children</w:t>
      </w:r>
      <w:r>
        <w:rPr>
          <w:spacing w:val="45"/>
          <w:vertAlign w:val="baseline"/>
        </w:rPr>
        <w:t> </w:t>
      </w:r>
      <w:r>
        <w:rPr>
          <w:spacing w:val="-2"/>
          <w:vertAlign w:val="baseline"/>
        </w:rPr>
        <w:t>against</w:t>
      </w:r>
    </w:p>
    <w:p>
      <w:pPr>
        <w:pStyle w:val="BodyText"/>
        <w:spacing w:before="66"/>
        <w:jc w:val="left"/>
        <w:rPr>
          <w:sz w:val="20"/>
        </w:rPr>
      </w:pPr>
      <w:r>
        <w:rPr/>
        <mc:AlternateContent>
          <mc:Choice Requires="wps">
            <w:drawing>
              <wp:anchor distT="0" distB="0" distL="0" distR="0" allowOverlap="1" layoutInCell="1" locked="0" behindDoc="1" simplePos="0" relativeHeight="487625216">
                <wp:simplePos x="0" y="0"/>
                <wp:positionH relativeFrom="page">
                  <wp:posOffset>1097584</wp:posOffset>
                </wp:positionH>
                <wp:positionV relativeFrom="paragraph">
                  <wp:posOffset>203743</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042765pt;width:144.020pt;height:.71997pt;mso-position-horizontal-relative:page;mso-position-vertical-relative:paragraph;z-index:-15691264;mso-wrap-distance-left:0;mso-wrap-distance-right:0" id="docshape96" filled="true" fillcolor="#000000" stroked="false">
                <v:fill type="solid"/>
                <w10:wrap type="topAndBottom"/>
              </v:rect>
            </w:pict>
          </mc:Fallback>
        </mc:AlternateContent>
      </w:r>
    </w:p>
    <w:p>
      <w:pPr>
        <w:spacing w:before="122"/>
        <w:ind w:left="248" w:right="0" w:firstLine="0"/>
        <w:jc w:val="left"/>
        <w:rPr>
          <w:sz w:val="18"/>
        </w:rPr>
      </w:pPr>
      <w:r>
        <w:rPr>
          <w:rFonts w:ascii="Calibri" w:hAnsi="Calibri"/>
          <w:sz w:val="18"/>
          <w:vertAlign w:val="superscript"/>
        </w:rPr>
        <w:t>60</w:t>
      </w:r>
      <w:r>
        <w:rPr>
          <w:rFonts w:ascii="Calibri" w:hAnsi="Calibri"/>
          <w:spacing w:val="4"/>
          <w:sz w:val="18"/>
          <w:vertAlign w:val="baseline"/>
        </w:rPr>
        <w:t> </w:t>
      </w:r>
      <w:r>
        <w:rPr>
          <w:sz w:val="18"/>
          <w:vertAlign w:val="baseline"/>
        </w:rPr>
        <w:t>Article</w:t>
      </w:r>
      <w:r>
        <w:rPr>
          <w:spacing w:val="-1"/>
          <w:sz w:val="18"/>
          <w:vertAlign w:val="baseline"/>
        </w:rPr>
        <w:t> </w:t>
      </w:r>
      <w:r>
        <w:rPr>
          <w:sz w:val="18"/>
          <w:vertAlign w:val="baseline"/>
        </w:rPr>
        <w:t>4(g),</w:t>
      </w:r>
      <w:r>
        <w:rPr>
          <w:spacing w:val="-2"/>
          <w:sz w:val="18"/>
          <w:vertAlign w:val="baseline"/>
        </w:rPr>
        <w:t> </w:t>
      </w:r>
      <w:r>
        <w:rPr>
          <w:sz w:val="18"/>
          <w:vertAlign w:val="baseline"/>
        </w:rPr>
        <w:t>Protocol</w:t>
      </w:r>
      <w:r>
        <w:rPr>
          <w:spacing w:val="-1"/>
          <w:sz w:val="18"/>
          <w:vertAlign w:val="baseline"/>
        </w:rPr>
        <w:t> </w:t>
      </w:r>
      <w:r>
        <w:rPr>
          <w:sz w:val="18"/>
          <w:vertAlign w:val="baseline"/>
        </w:rPr>
        <w:t>to African</w:t>
      </w:r>
      <w:r>
        <w:rPr>
          <w:spacing w:val="-1"/>
          <w:sz w:val="18"/>
          <w:vertAlign w:val="baseline"/>
        </w:rPr>
        <w:t> </w:t>
      </w:r>
      <w:r>
        <w:rPr>
          <w:sz w:val="18"/>
          <w:vertAlign w:val="baseline"/>
        </w:rPr>
        <w:t>Charter</w:t>
      </w:r>
      <w:r>
        <w:rPr>
          <w:spacing w:val="-3"/>
          <w:sz w:val="18"/>
          <w:vertAlign w:val="baseline"/>
        </w:rPr>
        <w:t> </w:t>
      </w:r>
      <w:r>
        <w:rPr>
          <w:sz w:val="18"/>
          <w:vertAlign w:val="baseline"/>
        </w:rPr>
        <w:t>on Human</w:t>
      </w:r>
      <w:r>
        <w:rPr>
          <w:spacing w:val="-1"/>
          <w:sz w:val="18"/>
          <w:vertAlign w:val="baseline"/>
        </w:rPr>
        <w:t> </w:t>
      </w:r>
      <w:r>
        <w:rPr>
          <w:sz w:val="18"/>
          <w:vertAlign w:val="baseline"/>
        </w:rPr>
        <w:t>and</w:t>
      </w:r>
      <w:r>
        <w:rPr>
          <w:spacing w:val="-2"/>
          <w:sz w:val="18"/>
          <w:vertAlign w:val="baseline"/>
        </w:rPr>
        <w:t> </w:t>
      </w:r>
      <w:r>
        <w:rPr>
          <w:sz w:val="18"/>
          <w:vertAlign w:val="baseline"/>
        </w:rPr>
        <w:t>Peoples‘</w:t>
      </w:r>
      <w:r>
        <w:rPr>
          <w:spacing w:val="-1"/>
          <w:sz w:val="18"/>
          <w:vertAlign w:val="baseline"/>
        </w:rPr>
        <w:t> </w:t>
      </w:r>
      <w:r>
        <w:rPr>
          <w:sz w:val="18"/>
          <w:vertAlign w:val="baseline"/>
        </w:rPr>
        <w:t>Rights</w:t>
      </w:r>
      <w:r>
        <w:rPr>
          <w:spacing w:val="-2"/>
          <w:sz w:val="18"/>
          <w:vertAlign w:val="baseline"/>
        </w:rPr>
        <w:t> </w:t>
      </w:r>
      <w:r>
        <w:rPr>
          <w:sz w:val="18"/>
          <w:vertAlign w:val="baseline"/>
        </w:rPr>
        <w:t>on the</w:t>
      </w:r>
      <w:r>
        <w:rPr>
          <w:spacing w:val="-2"/>
          <w:sz w:val="18"/>
          <w:vertAlign w:val="baseline"/>
        </w:rPr>
        <w:t> </w:t>
      </w:r>
      <w:r>
        <w:rPr>
          <w:sz w:val="18"/>
          <w:vertAlign w:val="baseline"/>
        </w:rPr>
        <w:t>Rights</w:t>
      </w:r>
      <w:r>
        <w:rPr>
          <w:spacing w:val="-2"/>
          <w:sz w:val="18"/>
          <w:vertAlign w:val="baseline"/>
        </w:rPr>
        <w:t> </w:t>
      </w:r>
      <w:r>
        <w:rPr>
          <w:sz w:val="18"/>
          <w:vertAlign w:val="baseline"/>
        </w:rPr>
        <w:t>of</w:t>
      </w:r>
      <w:r>
        <w:rPr>
          <w:spacing w:val="-3"/>
          <w:sz w:val="18"/>
          <w:vertAlign w:val="baseline"/>
        </w:rPr>
        <w:t> </w:t>
      </w:r>
      <w:r>
        <w:rPr>
          <w:sz w:val="18"/>
          <w:vertAlign w:val="baseline"/>
        </w:rPr>
        <w:t>Women in</w:t>
      </w:r>
      <w:r>
        <w:rPr>
          <w:spacing w:val="-1"/>
          <w:sz w:val="18"/>
          <w:vertAlign w:val="baseline"/>
        </w:rPr>
        <w:t> </w:t>
      </w:r>
      <w:r>
        <w:rPr>
          <w:sz w:val="18"/>
          <w:vertAlign w:val="baseline"/>
        </w:rPr>
        <w:t>Africa</w:t>
      </w:r>
      <w:r>
        <w:rPr>
          <w:spacing w:val="-2"/>
          <w:sz w:val="18"/>
          <w:vertAlign w:val="baseline"/>
        </w:rPr>
        <w:t> (2003)</w:t>
      </w:r>
    </w:p>
    <w:p>
      <w:pPr>
        <w:spacing w:before="25"/>
        <w:ind w:left="248" w:right="0" w:firstLine="0"/>
        <w:jc w:val="left"/>
        <w:rPr>
          <w:sz w:val="18"/>
        </w:rPr>
      </w:pPr>
      <w:r>
        <w:rPr>
          <w:rFonts w:ascii="Calibri"/>
          <w:sz w:val="18"/>
          <w:vertAlign w:val="superscript"/>
        </w:rPr>
        <w:t>61</w:t>
      </w:r>
      <w:r>
        <w:rPr>
          <w:rFonts w:ascii="Calibri"/>
          <w:spacing w:val="7"/>
          <w:sz w:val="18"/>
          <w:vertAlign w:val="baseline"/>
        </w:rPr>
        <w:t> </w:t>
      </w:r>
      <w:r>
        <w:rPr>
          <w:sz w:val="18"/>
          <w:vertAlign w:val="baseline"/>
        </w:rPr>
        <w:t>Article</w:t>
      </w:r>
      <w:r>
        <w:rPr>
          <w:spacing w:val="2"/>
          <w:sz w:val="18"/>
          <w:vertAlign w:val="baseline"/>
        </w:rPr>
        <w:t> </w:t>
      </w:r>
      <w:r>
        <w:rPr>
          <w:sz w:val="18"/>
          <w:vertAlign w:val="baseline"/>
        </w:rPr>
        <w:t>8,</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62</w:t>
      </w:r>
      <w:r>
        <w:rPr>
          <w:rFonts w:ascii="Calibri"/>
          <w:spacing w:val="3"/>
          <w:sz w:val="18"/>
          <w:vertAlign w:val="baseline"/>
        </w:rPr>
        <w:t> </w:t>
      </w:r>
      <w:r>
        <w:rPr>
          <w:sz w:val="18"/>
          <w:vertAlign w:val="baseline"/>
        </w:rPr>
        <w:t>Ikpeme, A., et al.,</w:t>
      </w:r>
      <w:r>
        <w:rPr>
          <w:spacing w:val="47"/>
          <w:sz w:val="18"/>
          <w:vertAlign w:val="baseline"/>
        </w:rPr>
        <w:t> </w:t>
      </w:r>
      <w:r>
        <w:rPr>
          <w:sz w:val="18"/>
          <w:vertAlign w:val="baseline"/>
        </w:rPr>
        <w:t>op.cit.</w:t>
      </w:r>
      <w:r>
        <w:rPr>
          <w:spacing w:val="-2"/>
          <w:sz w:val="18"/>
          <w:vertAlign w:val="baseline"/>
        </w:rPr>
        <w:t> </w:t>
      </w:r>
      <w:r>
        <w:rPr>
          <w:spacing w:val="-4"/>
          <w:sz w:val="18"/>
          <w:vertAlign w:val="baseline"/>
        </w:rPr>
        <w:t>p.22</w:t>
      </w:r>
    </w:p>
    <w:p>
      <w:pPr>
        <w:spacing w:before="22"/>
        <w:ind w:left="248" w:right="0" w:firstLine="0"/>
        <w:jc w:val="left"/>
        <w:rPr>
          <w:sz w:val="18"/>
        </w:rPr>
      </w:pPr>
      <w:r>
        <w:rPr>
          <w:rFonts w:ascii="Calibri"/>
          <w:sz w:val="18"/>
          <w:vertAlign w:val="superscript"/>
        </w:rPr>
        <w:t>63</w:t>
      </w:r>
      <w:r>
        <w:rPr>
          <w:rFonts w:ascii="Calibri"/>
          <w:spacing w:val="5"/>
          <w:sz w:val="18"/>
          <w:vertAlign w:val="baseline"/>
        </w:rPr>
        <w:t> </w:t>
      </w:r>
      <w:r>
        <w:rPr>
          <w:sz w:val="18"/>
          <w:vertAlign w:val="baseline"/>
        </w:rPr>
        <w:t>Article</w:t>
      </w:r>
      <w:r>
        <w:rPr>
          <w:spacing w:val="-1"/>
          <w:sz w:val="18"/>
          <w:vertAlign w:val="baseline"/>
        </w:rPr>
        <w:t> </w:t>
      </w:r>
      <w:r>
        <w:rPr>
          <w:sz w:val="18"/>
          <w:vertAlign w:val="baseline"/>
        </w:rPr>
        <w:t>5,</w:t>
      </w:r>
      <w:r>
        <w:rPr>
          <w:spacing w:val="-1"/>
          <w:sz w:val="18"/>
          <w:vertAlign w:val="baseline"/>
        </w:rPr>
        <w:t> </w:t>
      </w:r>
      <w:r>
        <w:rPr>
          <w:sz w:val="18"/>
          <w:vertAlign w:val="baseline"/>
        </w:rPr>
        <w:t>African</w:t>
      </w:r>
      <w:r>
        <w:rPr>
          <w:spacing w:val="1"/>
          <w:sz w:val="18"/>
          <w:vertAlign w:val="baseline"/>
        </w:rPr>
        <w:t> </w:t>
      </w:r>
      <w:r>
        <w:rPr>
          <w:sz w:val="18"/>
          <w:vertAlign w:val="baseline"/>
        </w:rPr>
        <w:t>Charter</w:t>
      </w:r>
      <w:r>
        <w:rPr>
          <w:spacing w:val="-1"/>
          <w:sz w:val="18"/>
          <w:vertAlign w:val="baseline"/>
        </w:rPr>
        <w:t> </w:t>
      </w:r>
      <w:r>
        <w:rPr>
          <w:sz w:val="18"/>
          <w:vertAlign w:val="baseline"/>
        </w:rPr>
        <w:t>on the</w:t>
      </w:r>
      <w:r>
        <w:rPr>
          <w:spacing w:val="-1"/>
          <w:sz w:val="18"/>
          <w:vertAlign w:val="baseline"/>
        </w:rPr>
        <w:t> </w:t>
      </w:r>
      <w:r>
        <w:rPr>
          <w:sz w:val="18"/>
          <w:vertAlign w:val="baseline"/>
        </w:rPr>
        <w:t>Rights</w:t>
      </w:r>
      <w:r>
        <w:rPr>
          <w:spacing w:val="-1"/>
          <w:sz w:val="18"/>
          <w:vertAlign w:val="baseline"/>
        </w:rPr>
        <w:t> </w:t>
      </w:r>
      <w:r>
        <w:rPr>
          <w:sz w:val="18"/>
          <w:vertAlign w:val="baseline"/>
        </w:rPr>
        <w:t>and Welfare</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2"/>
          <w:sz w:val="18"/>
          <w:vertAlign w:val="baseline"/>
        </w:rPr>
        <w:t> </w:t>
      </w:r>
      <w:r>
        <w:rPr>
          <w:spacing w:val="-4"/>
          <w:sz w:val="18"/>
          <w:vertAlign w:val="baseline"/>
        </w:rPr>
        <w:t>Child</w:t>
      </w:r>
    </w:p>
    <w:p>
      <w:pPr>
        <w:spacing w:before="25"/>
        <w:ind w:left="248" w:right="0" w:firstLine="0"/>
        <w:jc w:val="left"/>
        <w:rPr>
          <w:sz w:val="18"/>
        </w:rPr>
      </w:pPr>
      <w:r>
        <w:rPr>
          <w:rFonts w:ascii="Calibri"/>
          <w:sz w:val="18"/>
          <w:vertAlign w:val="superscript"/>
        </w:rPr>
        <w:t>64</w:t>
      </w:r>
      <w:r>
        <w:rPr>
          <w:rFonts w:ascii="Calibri"/>
          <w:spacing w:val="6"/>
          <w:sz w:val="18"/>
          <w:vertAlign w:val="baseline"/>
        </w:rPr>
        <w:t> </w:t>
      </w:r>
      <w:r>
        <w:rPr>
          <w:sz w:val="18"/>
          <w:vertAlign w:val="baseline"/>
        </w:rPr>
        <w:t>Article</w:t>
      </w:r>
      <w:r>
        <w:rPr>
          <w:spacing w:val="1"/>
          <w:sz w:val="18"/>
          <w:vertAlign w:val="baseline"/>
        </w:rPr>
        <w:t> </w:t>
      </w:r>
      <w:r>
        <w:rPr>
          <w:sz w:val="18"/>
          <w:vertAlign w:val="baseline"/>
        </w:rPr>
        <w:t>15</w:t>
      </w:r>
      <w:r>
        <w:rPr>
          <w:spacing w:val="2"/>
          <w:sz w:val="18"/>
          <w:vertAlign w:val="baseline"/>
        </w:rPr>
        <w:t> </w:t>
      </w:r>
      <w:r>
        <w:rPr>
          <w:sz w:val="18"/>
          <w:vertAlign w:val="baseline"/>
        </w:rPr>
        <w:t>(2) (d),</w:t>
      </w:r>
      <w:r>
        <w:rPr>
          <w:spacing w:val="1"/>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113"/>
        <w:ind w:left="248"/>
        <w:jc w:val="left"/>
      </w:pPr>
      <w:r>
        <w:rPr/>
        <w:t>child</w:t>
      </w:r>
      <w:r>
        <w:rPr>
          <w:spacing w:val="40"/>
        </w:rPr>
        <w:t> </w:t>
      </w:r>
      <w:r>
        <w:rPr/>
        <w:t>abuse</w:t>
      </w:r>
      <w:r>
        <w:rPr>
          <w:spacing w:val="40"/>
        </w:rPr>
        <w:t> </w:t>
      </w:r>
      <w:r>
        <w:rPr/>
        <w:t>and</w:t>
      </w:r>
      <w:r>
        <w:rPr>
          <w:spacing w:val="40"/>
        </w:rPr>
        <w:t> </w:t>
      </w:r>
      <w:r>
        <w:rPr/>
        <w:t>torture.</w:t>
      </w:r>
      <w:r>
        <w:rPr>
          <w:vertAlign w:val="superscript"/>
        </w:rPr>
        <w:t>65</w:t>
      </w:r>
      <w:r>
        <w:rPr>
          <w:spacing w:val="40"/>
          <w:vertAlign w:val="baseline"/>
        </w:rPr>
        <w:t> </w:t>
      </w:r>
      <w:r>
        <w:rPr>
          <w:vertAlign w:val="baseline"/>
        </w:rPr>
        <w:t>Protection</w:t>
      </w:r>
      <w:r>
        <w:rPr>
          <w:spacing w:val="40"/>
          <w:vertAlign w:val="baseline"/>
        </w:rPr>
        <w:t> </w:t>
      </w:r>
      <w:r>
        <w:rPr>
          <w:vertAlign w:val="baseline"/>
        </w:rPr>
        <w:t>of</w:t>
      </w:r>
      <w:r>
        <w:rPr>
          <w:spacing w:val="40"/>
          <w:vertAlign w:val="baseline"/>
        </w:rPr>
        <w:t> </w:t>
      </w:r>
      <w:r>
        <w:rPr>
          <w:vertAlign w:val="baseline"/>
        </w:rPr>
        <w:t>children</w:t>
      </w:r>
      <w:r>
        <w:rPr>
          <w:spacing w:val="40"/>
          <w:vertAlign w:val="baseline"/>
        </w:rPr>
        <w:t> </w:t>
      </w:r>
      <w:r>
        <w:rPr>
          <w:vertAlign w:val="baseline"/>
        </w:rPr>
        <w:t>against</w:t>
      </w:r>
      <w:r>
        <w:rPr>
          <w:spacing w:val="40"/>
          <w:vertAlign w:val="baseline"/>
        </w:rPr>
        <w:t> </w:t>
      </w:r>
      <w:r>
        <w:rPr>
          <w:vertAlign w:val="baseline"/>
        </w:rPr>
        <w:t>harmful</w:t>
      </w:r>
      <w:r>
        <w:rPr>
          <w:spacing w:val="40"/>
          <w:vertAlign w:val="baseline"/>
        </w:rPr>
        <w:t> </w:t>
      </w:r>
      <w:r>
        <w:rPr>
          <w:vertAlign w:val="baseline"/>
        </w:rPr>
        <w:t>social</w:t>
      </w:r>
      <w:r>
        <w:rPr>
          <w:spacing w:val="40"/>
          <w:vertAlign w:val="baseline"/>
        </w:rPr>
        <w:t> </w:t>
      </w:r>
      <w:r>
        <w:rPr>
          <w:vertAlign w:val="baseline"/>
        </w:rPr>
        <w:t>and</w:t>
      </w:r>
      <w:r>
        <w:rPr>
          <w:spacing w:val="40"/>
          <w:vertAlign w:val="baseline"/>
        </w:rPr>
        <w:t> </w:t>
      </w:r>
      <w:r>
        <w:rPr>
          <w:vertAlign w:val="baseline"/>
        </w:rPr>
        <w:t>cultural practices such as child marriage and betrothal is provided for in the Charter</w:t>
      </w:r>
      <w:r>
        <w:rPr>
          <w:vertAlign w:val="superscript"/>
        </w:rPr>
        <w:t>66</w:t>
      </w:r>
      <w:r>
        <w:rPr>
          <w:vertAlign w:val="baseline"/>
        </w:rPr>
        <w:t>.</w:t>
      </w:r>
    </w:p>
    <w:p>
      <w:pPr>
        <w:pStyle w:val="BodyText"/>
        <w:spacing w:line="480" w:lineRule="auto" w:before="1"/>
        <w:ind w:left="248"/>
        <w:jc w:val="left"/>
      </w:pPr>
      <w:r>
        <w:rPr/>
        <w:t>Again,</w:t>
      </w:r>
      <w:r>
        <w:rPr>
          <w:spacing w:val="-2"/>
        </w:rPr>
        <w:t> </w:t>
      </w:r>
      <w:r>
        <w:rPr/>
        <w:t>the</w:t>
      </w:r>
      <w:r>
        <w:rPr>
          <w:spacing w:val="-3"/>
        </w:rPr>
        <w:t> </w:t>
      </w:r>
      <w:r>
        <w:rPr/>
        <w:t>Charter</w:t>
      </w:r>
      <w:r>
        <w:rPr>
          <w:spacing w:val="-1"/>
        </w:rPr>
        <w:t> </w:t>
      </w:r>
      <w:r>
        <w:rPr/>
        <w:t>frowns</w:t>
      </w:r>
      <w:r>
        <w:rPr>
          <w:spacing w:val="-2"/>
        </w:rPr>
        <w:t> </w:t>
      </w:r>
      <w:r>
        <w:rPr/>
        <w:t>at</w:t>
      </w:r>
      <w:r>
        <w:rPr>
          <w:spacing w:val="-1"/>
        </w:rPr>
        <w:t> </w:t>
      </w:r>
      <w:r>
        <w:rPr/>
        <w:t>sexual</w:t>
      </w:r>
      <w:r>
        <w:rPr>
          <w:spacing w:val="-2"/>
        </w:rPr>
        <w:t> </w:t>
      </w:r>
      <w:r>
        <w:rPr/>
        <w:t>exploitation</w:t>
      </w:r>
      <w:r>
        <w:rPr>
          <w:spacing w:val="-1"/>
        </w:rPr>
        <w:t> </w:t>
      </w:r>
      <w:r>
        <w:rPr/>
        <w:t>and</w:t>
      </w:r>
      <w:r>
        <w:rPr>
          <w:spacing w:val="-2"/>
        </w:rPr>
        <w:t> </w:t>
      </w:r>
      <w:r>
        <w:rPr/>
        <w:t>mandate</w:t>
      </w:r>
      <w:r>
        <w:rPr>
          <w:spacing w:val="-1"/>
        </w:rPr>
        <w:t> </w:t>
      </w:r>
      <w:r>
        <w:rPr/>
        <w:t>States</w:t>
      </w:r>
      <w:r>
        <w:rPr>
          <w:spacing w:val="-2"/>
        </w:rPr>
        <w:t> </w:t>
      </w:r>
      <w:r>
        <w:rPr/>
        <w:t>to</w:t>
      </w:r>
      <w:r>
        <w:rPr>
          <w:spacing w:val="-2"/>
        </w:rPr>
        <w:t> </w:t>
      </w:r>
      <w:r>
        <w:rPr/>
        <w:t>take</w:t>
      </w:r>
      <w:r>
        <w:rPr>
          <w:spacing w:val="-3"/>
        </w:rPr>
        <w:t> </w:t>
      </w:r>
      <w:r>
        <w:rPr/>
        <w:t>measures</w:t>
      </w:r>
      <w:r>
        <w:rPr>
          <w:spacing w:val="-2"/>
        </w:rPr>
        <w:t> </w:t>
      </w:r>
      <w:r>
        <w:rPr/>
        <w:t>to </w:t>
      </w:r>
      <w:r>
        <w:rPr>
          <w:spacing w:val="-2"/>
        </w:rPr>
        <w:t>prevent:</w:t>
      </w:r>
    </w:p>
    <w:p>
      <w:pPr>
        <w:pStyle w:val="ListParagraph"/>
        <w:numPr>
          <w:ilvl w:val="0"/>
          <w:numId w:val="49"/>
        </w:numPr>
        <w:tabs>
          <w:tab w:pos="2408" w:val="left" w:leader="none"/>
        </w:tabs>
        <w:spacing w:line="240" w:lineRule="auto" w:before="0" w:after="0"/>
        <w:ind w:left="2408" w:right="2122" w:hanging="360"/>
        <w:jc w:val="left"/>
        <w:rPr>
          <w:sz w:val="24"/>
        </w:rPr>
      </w:pPr>
      <w:r>
        <w:rPr>
          <w:sz w:val="24"/>
        </w:rPr>
        <w:t>The inducement,</w:t>
      </w:r>
      <w:r>
        <w:rPr>
          <w:spacing w:val="24"/>
          <w:sz w:val="24"/>
        </w:rPr>
        <w:t> </w:t>
      </w:r>
      <w:r>
        <w:rPr>
          <w:sz w:val="24"/>
        </w:rPr>
        <w:t>coercion</w:t>
      </w:r>
      <w:r>
        <w:rPr>
          <w:spacing w:val="24"/>
          <w:sz w:val="24"/>
        </w:rPr>
        <w:t> </w:t>
      </w:r>
      <w:r>
        <w:rPr>
          <w:sz w:val="24"/>
        </w:rPr>
        <w:t>or </w:t>
      </w:r>
      <w:r>
        <w:rPr>
          <w:sz w:val="24"/>
        </w:rPr>
        <w:t>encouragement of a child to engage in any sexual activity;</w:t>
      </w:r>
    </w:p>
    <w:p>
      <w:pPr>
        <w:pStyle w:val="ListParagraph"/>
        <w:numPr>
          <w:ilvl w:val="0"/>
          <w:numId w:val="49"/>
        </w:numPr>
        <w:tabs>
          <w:tab w:pos="2408" w:val="left" w:leader="none"/>
        </w:tabs>
        <w:spacing w:line="240" w:lineRule="auto" w:before="0" w:after="0"/>
        <w:ind w:left="2408" w:right="2118" w:hanging="360"/>
        <w:jc w:val="left"/>
        <w:rPr>
          <w:sz w:val="24"/>
        </w:rPr>
      </w:pPr>
      <w:r>
        <w:rPr>
          <w:sz w:val="24"/>
        </w:rPr>
        <w:t>The</w:t>
      </w:r>
      <w:r>
        <w:rPr>
          <w:spacing w:val="40"/>
          <w:sz w:val="24"/>
        </w:rPr>
        <w:t> </w:t>
      </w:r>
      <w:r>
        <w:rPr>
          <w:sz w:val="24"/>
        </w:rPr>
        <w:t>use</w:t>
      </w:r>
      <w:r>
        <w:rPr>
          <w:spacing w:val="40"/>
          <w:sz w:val="24"/>
        </w:rPr>
        <w:t> </w:t>
      </w:r>
      <w:r>
        <w:rPr>
          <w:sz w:val="24"/>
        </w:rPr>
        <w:t>of</w:t>
      </w:r>
      <w:r>
        <w:rPr>
          <w:spacing w:val="40"/>
          <w:sz w:val="24"/>
        </w:rPr>
        <w:t> </w:t>
      </w:r>
      <w:r>
        <w:rPr>
          <w:sz w:val="24"/>
        </w:rPr>
        <w:t>children</w:t>
      </w:r>
      <w:r>
        <w:rPr>
          <w:spacing w:val="40"/>
          <w:sz w:val="24"/>
        </w:rPr>
        <w:t> </w:t>
      </w:r>
      <w:r>
        <w:rPr>
          <w:sz w:val="24"/>
        </w:rPr>
        <w:t>in</w:t>
      </w:r>
      <w:r>
        <w:rPr>
          <w:spacing w:val="40"/>
          <w:sz w:val="24"/>
        </w:rPr>
        <w:t> </w:t>
      </w:r>
      <w:r>
        <w:rPr>
          <w:sz w:val="24"/>
        </w:rPr>
        <w:t>prostitution</w:t>
      </w:r>
      <w:r>
        <w:rPr>
          <w:spacing w:val="40"/>
          <w:sz w:val="24"/>
        </w:rPr>
        <w:t> </w:t>
      </w:r>
      <w:r>
        <w:rPr>
          <w:sz w:val="24"/>
        </w:rPr>
        <w:t>or</w:t>
      </w:r>
      <w:r>
        <w:rPr>
          <w:spacing w:val="40"/>
          <w:sz w:val="24"/>
        </w:rPr>
        <w:t> </w:t>
      </w:r>
      <w:r>
        <w:rPr>
          <w:sz w:val="24"/>
        </w:rPr>
        <w:t>other sexual practices;</w:t>
      </w:r>
    </w:p>
    <w:p>
      <w:pPr>
        <w:pStyle w:val="ListParagraph"/>
        <w:numPr>
          <w:ilvl w:val="0"/>
          <w:numId w:val="49"/>
        </w:numPr>
        <w:tabs>
          <w:tab w:pos="2408" w:val="left" w:leader="none"/>
          <w:tab w:pos="3034" w:val="left" w:leader="none"/>
          <w:tab w:pos="3608" w:val="left" w:leader="none"/>
          <w:tab w:pos="4064" w:val="left" w:leader="none"/>
          <w:tab w:pos="5105" w:val="left" w:leader="none"/>
          <w:tab w:pos="5546" w:val="left" w:leader="none"/>
        </w:tabs>
        <w:spacing w:line="240" w:lineRule="auto" w:before="0" w:after="0"/>
        <w:ind w:left="2408" w:right="2120" w:hanging="360"/>
        <w:jc w:val="left"/>
        <w:rPr>
          <w:sz w:val="24"/>
        </w:rPr>
      </w:pPr>
      <w:r>
        <w:rPr>
          <w:spacing w:val="-4"/>
          <w:sz w:val="24"/>
        </w:rPr>
        <w:t>The</w:t>
      </w:r>
      <w:r>
        <w:rPr>
          <w:sz w:val="24"/>
        </w:rPr>
        <w:tab/>
      </w:r>
      <w:r>
        <w:rPr>
          <w:spacing w:val="-4"/>
          <w:sz w:val="24"/>
        </w:rPr>
        <w:t>use</w:t>
      </w:r>
      <w:r>
        <w:rPr>
          <w:sz w:val="24"/>
        </w:rPr>
        <w:tab/>
      </w:r>
      <w:r>
        <w:rPr>
          <w:spacing w:val="-6"/>
          <w:sz w:val="24"/>
        </w:rPr>
        <w:t>of</w:t>
      </w:r>
      <w:r>
        <w:rPr>
          <w:sz w:val="24"/>
        </w:rPr>
        <w:tab/>
      </w:r>
      <w:r>
        <w:rPr>
          <w:spacing w:val="-2"/>
          <w:sz w:val="24"/>
        </w:rPr>
        <w:t>children</w:t>
      </w:r>
      <w:r>
        <w:rPr>
          <w:sz w:val="24"/>
        </w:rPr>
        <w:tab/>
      </w:r>
      <w:r>
        <w:rPr>
          <w:spacing w:val="-6"/>
          <w:sz w:val="24"/>
        </w:rPr>
        <w:t>in</w:t>
      </w:r>
      <w:r>
        <w:rPr>
          <w:sz w:val="24"/>
        </w:rPr>
        <w:tab/>
      </w:r>
      <w:r>
        <w:rPr>
          <w:spacing w:val="-2"/>
          <w:sz w:val="24"/>
        </w:rPr>
        <w:t>pornographic </w:t>
      </w:r>
      <w:r>
        <w:rPr>
          <w:sz w:val="24"/>
        </w:rPr>
        <w:t>activities, performances and materials</w:t>
      </w:r>
      <w:r>
        <w:rPr>
          <w:sz w:val="24"/>
          <w:vertAlign w:val="superscript"/>
        </w:rPr>
        <w:t>67</w:t>
      </w:r>
      <w:r>
        <w:rPr>
          <w:sz w:val="24"/>
          <w:vertAlign w:val="baseline"/>
        </w:rPr>
        <w:t>.</w:t>
      </w:r>
    </w:p>
    <w:p>
      <w:pPr>
        <w:pStyle w:val="BodyText"/>
        <w:spacing w:line="480" w:lineRule="auto" w:before="231"/>
        <w:ind w:left="248"/>
        <w:jc w:val="left"/>
      </w:pPr>
      <w:r>
        <w:rPr/>
        <w:t>Finally, sale, trafficking and adduction of children were dealt with in Article 29 of the Charter. It states that states parties are to take measures to prevent:</w:t>
      </w:r>
    </w:p>
    <w:p>
      <w:pPr>
        <w:pStyle w:val="ListParagraph"/>
        <w:numPr>
          <w:ilvl w:val="0"/>
          <w:numId w:val="50"/>
        </w:numPr>
        <w:tabs>
          <w:tab w:pos="2408" w:val="left" w:leader="none"/>
        </w:tabs>
        <w:spacing w:line="240" w:lineRule="auto" w:before="0" w:after="0"/>
        <w:ind w:left="2408" w:right="2117" w:hanging="360"/>
        <w:jc w:val="both"/>
        <w:rPr>
          <w:sz w:val="24"/>
        </w:rPr>
      </w:pPr>
      <w:r>
        <w:rPr>
          <w:sz w:val="24"/>
        </w:rPr>
        <w:t>The adduction, the sale of, or traffic in children for any purpose or in any form, by any person including parents or legal guardians of the child;</w:t>
      </w:r>
    </w:p>
    <w:p>
      <w:pPr>
        <w:pStyle w:val="ListParagraph"/>
        <w:numPr>
          <w:ilvl w:val="0"/>
          <w:numId w:val="50"/>
        </w:numPr>
        <w:tabs>
          <w:tab w:pos="2408" w:val="left" w:leader="none"/>
        </w:tabs>
        <w:spacing w:line="240" w:lineRule="auto" w:before="0" w:after="0"/>
        <w:ind w:left="2408" w:right="0" w:hanging="360"/>
        <w:jc w:val="both"/>
        <w:rPr>
          <w:sz w:val="24"/>
        </w:rPr>
      </w:pPr>
      <w:r>
        <w:rPr>
          <w:sz w:val="24"/>
        </w:rPr>
        <w:t>The</w:t>
      </w:r>
      <w:r>
        <w:rPr>
          <w:spacing w:val="-3"/>
          <w:sz w:val="24"/>
        </w:rPr>
        <w:t> </w:t>
      </w:r>
      <w:r>
        <w:rPr>
          <w:sz w:val="24"/>
        </w:rPr>
        <w:t>use</w:t>
      </w:r>
      <w:r>
        <w:rPr>
          <w:spacing w:val="-1"/>
          <w:sz w:val="24"/>
        </w:rPr>
        <w:t> </w:t>
      </w:r>
      <w:r>
        <w:rPr>
          <w:sz w:val="24"/>
        </w:rPr>
        <w:t>of children</w:t>
      </w:r>
      <w:r>
        <w:rPr>
          <w:spacing w:val="-1"/>
          <w:sz w:val="24"/>
        </w:rPr>
        <w:t> </w:t>
      </w:r>
      <w:r>
        <w:rPr>
          <w:sz w:val="24"/>
        </w:rPr>
        <w:t>in</w:t>
      </w:r>
      <w:r>
        <w:rPr>
          <w:spacing w:val="-1"/>
          <w:sz w:val="24"/>
        </w:rPr>
        <w:t> </w:t>
      </w:r>
      <w:r>
        <w:rPr>
          <w:sz w:val="24"/>
        </w:rPr>
        <w:t>all</w:t>
      </w:r>
      <w:r>
        <w:rPr>
          <w:spacing w:val="2"/>
          <w:sz w:val="24"/>
        </w:rPr>
        <w:t> </w:t>
      </w:r>
      <w:r>
        <w:rPr>
          <w:sz w:val="24"/>
        </w:rPr>
        <w:t>forms</w:t>
      </w:r>
      <w:r>
        <w:rPr>
          <w:spacing w:val="-1"/>
          <w:sz w:val="24"/>
        </w:rPr>
        <w:t> </w:t>
      </w:r>
      <w:r>
        <w:rPr>
          <w:sz w:val="24"/>
        </w:rPr>
        <w:t>of </w:t>
      </w:r>
      <w:r>
        <w:rPr>
          <w:spacing w:val="-2"/>
          <w:sz w:val="24"/>
        </w:rPr>
        <w:t>begging.</w:t>
      </w:r>
    </w:p>
    <w:p>
      <w:pPr>
        <w:pStyle w:val="BodyText"/>
        <w:jc w:val="left"/>
      </w:pPr>
    </w:p>
    <w:p>
      <w:pPr>
        <w:pStyle w:val="BodyText"/>
        <w:spacing w:line="480" w:lineRule="auto" w:before="1"/>
        <w:ind w:left="248" w:right="246"/>
      </w:pPr>
      <w:r>
        <w:rPr/>
        <w:t>The</w:t>
      </w:r>
      <w:r>
        <w:rPr>
          <w:spacing w:val="-2"/>
        </w:rPr>
        <w:t> </w:t>
      </w:r>
      <w:r>
        <w:rPr/>
        <w:t>above</w:t>
      </w:r>
      <w:r>
        <w:rPr>
          <w:spacing w:val="-1"/>
        </w:rPr>
        <w:t> </w:t>
      </w:r>
      <w:r>
        <w:rPr/>
        <w:t>provisions imply</w:t>
      </w:r>
      <w:r>
        <w:rPr>
          <w:spacing w:val="-3"/>
        </w:rPr>
        <w:t> </w:t>
      </w:r>
      <w:r>
        <w:rPr/>
        <w:t>that trafficking</w:t>
      </w:r>
      <w:r>
        <w:rPr>
          <w:spacing w:val="-2"/>
        </w:rPr>
        <w:t> </w:t>
      </w:r>
      <w:r>
        <w:rPr/>
        <w:t>in persons is a</w:t>
      </w:r>
      <w:r>
        <w:rPr>
          <w:spacing w:val="-1"/>
        </w:rPr>
        <w:t> </w:t>
      </w:r>
      <w:r>
        <w:rPr/>
        <w:t>heinous crime</w:t>
      </w:r>
      <w:r>
        <w:rPr>
          <w:spacing w:val="-1"/>
        </w:rPr>
        <w:t> </w:t>
      </w:r>
      <w:r>
        <w:rPr/>
        <w:t>that needed to be curtailed.</w:t>
      </w:r>
    </w:p>
    <w:p>
      <w:pPr>
        <w:pStyle w:val="Heading1"/>
        <w:numPr>
          <w:ilvl w:val="2"/>
          <w:numId w:val="18"/>
        </w:numPr>
        <w:tabs>
          <w:tab w:pos="1988" w:val="left" w:leader="none"/>
        </w:tabs>
        <w:spacing w:line="240" w:lineRule="auto" w:before="96" w:after="0"/>
        <w:ind w:left="1988" w:right="0" w:hanging="660"/>
        <w:jc w:val="both"/>
      </w:pPr>
      <w:r>
        <w:rPr/>
        <w:t>African</w:t>
      </w:r>
      <w:r>
        <w:rPr>
          <w:spacing w:val="-4"/>
        </w:rPr>
        <w:t> </w:t>
      </w:r>
      <w:r>
        <w:rPr/>
        <w:t>Charter</w:t>
      </w:r>
      <w:r>
        <w:rPr>
          <w:spacing w:val="-2"/>
        </w:rPr>
        <w:t> </w:t>
      </w:r>
      <w:r>
        <w:rPr/>
        <w:t>on</w:t>
      </w:r>
      <w:r>
        <w:rPr>
          <w:spacing w:val="-2"/>
        </w:rPr>
        <w:t> </w:t>
      </w:r>
      <w:r>
        <w:rPr/>
        <w:t>Human</w:t>
      </w:r>
      <w:r>
        <w:rPr>
          <w:spacing w:val="-3"/>
        </w:rPr>
        <w:t> </w:t>
      </w:r>
      <w:r>
        <w:rPr/>
        <w:t>and</w:t>
      </w:r>
      <w:r>
        <w:rPr>
          <w:spacing w:val="-3"/>
        </w:rPr>
        <w:t> </w:t>
      </w:r>
      <w:r>
        <w:rPr/>
        <w:t>People’s </w:t>
      </w:r>
      <w:r>
        <w:rPr>
          <w:spacing w:val="-2"/>
        </w:rPr>
        <w:t>Rights.</w:t>
      </w:r>
    </w:p>
    <w:p>
      <w:pPr>
        <w:pStyle w:val="BodyText"/>
        <w:spacing w:line="480" w:lineRule="auto" w:before="271"/>
        <w:ind w:left="248" w:right="244"/>
      </w:pPr>
      <w:r>
        <w:rPr/>
        <w:t>The African human rights system embodied in African Charter on Human and Peoples‘ Rights is the youngest regional system after the Arab Charter of Human Rights which was adopted in May, 2004 by the League of Arab States but came into force on 15</w:t>
      </w:r>
      <w:r>
        <w:rPr>
          <w:vertAlign w:val="superscript"/>
        </w:rPr>
        <w:t>th</w:t>
      </w:r>
      <w:r>
        <w:rPr>
          <w:vertAlign w:val="baseline"/>
        </w:rPr>
        <w:t> March,</w:t>
      </w:r>
      <w:r>
        <w:rPr>
          <w:spacing w:val="-1"/>
          <w:vertAlign w:val="baseline"/>
        </w:rPr>
        <w:t> </w:t>
      </w:r>
      <w:r>
        <w:rPr>
          <w:vertAlign w:val="baseline"/>
        </w:rPr>
        <w:t>2008.</w:t>
      </w:r>
      <w:r>
        <w:rPr>
          <w:spacing w:val="-1"/>
          <w:vertAlign w:val="baseline"/>
        </w:rPr>
        <w:t> </w:t>
      </w:r>
      <w:r>
        <w:rPr>
          <w:vertAlign w:val="baseline"/>
        </w:rPr>
        <w:t>31</w:t>
      </w:r>
      <w:r>
        <w:rPr>
          <w:vertAlign w:val="superscript"/>
        </w:rPr>
        <w:t>st</w:t>
      </w:r>
      <w:r>
        <w:rPr>
          <w:vertAlign w:val="baseline"/>
        </w:rPr>
        <w:t> August,</w:t>
      </w:r>
      <w:r>
        <w:rPr>
          <w:spacing w:val="-1"/>
          <w:vertAlign w:val="baseline"/>
        </w:rPr>
        <w:t> </w:t>
      </w:r>
      <w:r>
        <w:rPr>
          <w:vertAlign w:val="baseline"/>
        </w:rPr>
        <w:t>1982</w:t>
      </w:r>
      <w:r>
        <w:rPr>
          <w:spacing w:val="-1"/>
          <w:vertAlign w:val="baseline"/>
        </w:rPr>
        <w:t> </w:t>
      </w:r>
      <w:r>
        <w:rPr>
          <w:vertAlign w:val="baseline"/>
        </w:rPr>
        <w:t>was</w:t>
      </w:r>
      <w:r>
        <w:rPr>
          <w:spacing w:val="-1"/>
          <w:vertAlign w:val="baseline"/>
        </w:rPr>
        <w:t> </w:t>
      </w:r>
      <w:r>
        <w:rPr>
          <w:vertAlign w:val="baseline"/>
        </w:rPr>
        <w:t>the year</w:t>
      </w:r>
      <w:r>
        <w:rPr>
          <w:spacing w:val="-2"/>
          <w:vertAlign w:val="baseline"/>
        </w:rPr>
        <w:t> </w:t>
      </w:r>
      <w:r>
        <w:rPr>
          <w:vertAlign w:val="baseline"/>
        </w:rPr>
        <w:t>the African</w:t>
      </w:r>
      <w:r>
        <w:rPr>
          <w:spacing w:val="-1"/>
          <w:vertAlign w:val="baseline"/>
        </w:rPr>
        <w:t> </w:t>
      </w:r>
      <w:r>
        <w:rPr>
          <w:vertAlign w:val="baseline"/>
        </w:rPr>
        <w:t>Charter</w:t>
      </w:r>
      <w:r>
        <w:rPr>
          <w:spacing w:val="-2"/>
          <w:vertAlign w:val="baseline"/>
        </w:rPr>
        <w:t> </w:t>
      </w:r>
      <w:r>
        <w:rPr>
          <w:vertAlign w:val="baseline"/>
        </w:rPr>
        <w:t>was</w:t>
      </w:r>
      <w:r>
        <w:rPr>
          <w:spacing w:val="-1"/>
          <w:vertAlign w:val="baseline"/>
        </w:rPr>
        <w:t> </w:t>
      </w:r>
      <w:r>
        <w:rPr>
          <w:vertAlign w:val="baseline"/>
        </w:rPr>
        <w:t>signed</w:t>
      </w:r>
      <w:r>
        <w:rPr>
          <w:spacing w:val="-1"/>
          <w:vertAlign w:val="baseline"/>
        </w:rPr>
        <w:t> </w:t>
      </w:r>
      <w:r>
        <w:rPr>
          <w:vertAlign w:val="baseline"/>
        </w:rPr>
        <w:t>by</w:t>
      </w:r>
      <w:r>
        <w:rPr>
          <w:spacing w:val="-9"/>
          <w:vertAlign w:val="baseline"/>
        </w:rPr>
        <w:t> </w:t>
      </w:r>
      <w:r>
        <w:rPr>
          <w:vertAlign w:val="baseline"/>
        </w:rPr>
        <w:t>Nigeria and same was ratified on 22 June, 1983</w:t>
      </w:r>
      <w:r>
        <w:rPr>
          <w:vertAlign w:val="superscript"/>
        </w:rPr>
        <w:t>68</w:t>
      </w:r>
      <w:r>
        <w:rPr>
          <w:vertAlign w:val="baseline"/>
        </w:rPr>
        <w:t>. The African Charter prohibits slavery which is one of the manifestations of trafficking in the following terms:</w:t>
      </w:r>
    </w:p>
    <w:p>
      <w:pPr>
        <w:pStyle w:val="BodyText"/>
        <w:spacing w:line="276" w:lineRule="auto" w:before="3"/>
        <w:ind w:left="2408" w:right="2116"/>
      </w:pPr>
      <w:r>
        <w:rPr/>
        <w:t>Every individual shall have the right to the respect of the dignity inherent in a </w:t>
      </w:r>
      <w:r>
        <w:rPr/>
        <w:t>human being and to the recognition of his legal status.</w:t>
      </w:r>
      <w:r>
        <w:rPr>
          <w:spacing w:val="73"/>
        </w:rPr>
        <w:t>   </w:t>
      </w:r>
      <w:r>
        <w:rPr/>
        <w:t>All</w:t>
      </w:r>
      <w:r>
        <w:rPr>
          <w:spacing w:val="74"/>
        </w:rPr>
        <w:t>   </w:t>
      </w:r>
      <w:r>
        <w:rPr/>
        <w:t>forms</w:t>
      </w:r>
      <w:r>
        <w:rPr>
          <w:spacing w:val="72"/>
        </w:rPr>
        <w:t>   </w:t>
      </w:r>
      <w:r>
        <w:rPr/>
        <w:t>of</w:t>
      </w:r>
      <w:r>
        <w:rPr>
          <w:spacing w:val="73"/>
        </w:rPr>
        <w:t>   </w:t>
      </w:r>
      <w:r>
        <w:rPr>
          <w:spacing w:val="-2"/>
        </w:rPr>
        <w:t>exploitation</w:t>
      </w:r>
    </w:p>
    <w:p>
      <w:pPr>
        <w:pStyle w:val="BodyText"/>
        <w:spacing w:before="7"/>
        <w:jc w:val="left"/>
        <w:rPr>
          <w:sz w:val="17"/>
        </w:rPr>
      </w:pPr>
      <w:r>
        <w:rPr/>
        <mc:AlternateContent>
          <mc:Choice Requires="wps">
            <w:drawing>
              <wp:anchor distT="0" distB="0" distL="0" distR="0" allowOverlap="1" layoutInCell="1" locked="0" behindDoc="1" simplePos="0" relativeHeight="487625728">
                <wp:simplePos x="0" y="0"/>
                <wp:positionH relativeFrom="page">
                  <wp:posOffset>1097584</wp:posOffset>
                </wp:positionH>
                <wp:positionV relativeFrom="paragraph">
                  <wp:posOffset>144443</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1.373467pt;width:144.020pt;height:.71997pt;mso-position-horizontal-relative:page;mso-position-vertical-relative:paragraph;z-index:-15690752;mso-wrap-distance-left:0;mso-wrap-distance-right:0" id="docshape97"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65</w:t>
      </w:r>
      <w:r>
        <w:rPr>
          <w:rFonts w:ascii="Calibri"/>
          <w:spacing w:val="7"/>
          <w:sz w:val="18"/>
          <w:vertAlign w:val="baseline"/>
        </w:rPr>
        <w:t> </w:t>
      </w:r>
      <w:r>
        <w:rPr>
          <w:sz w:val="18"/>
          <w:vertAlign w:val="baseline"/>
        </w:rPr>
        <w:t>Article</w:t>
      </w:r>
      <w:r>
        <w:rPr>
          <w:spacing w:val="2"/>
          <w:sz w:val="18"/>
          <w:vertAlign w:val="baseline"/>
        </w:rPr>
        <w:t> </w:t>
      </w:r>
      <w:r>
        <w:rPr>
          <w:sz w:val="18"/>
          <w:vertAlign w:val="baseline"/>
        </w:rPr>
        <w:t>16,</w:t>
      </w:r>
      <w:r>
        <w:rPr>
          <w:spacing w:val="2"/>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66</w:t>
      </w:r>
      <w:r>
        <w:rPr>
          <w:rFonts w:ascii="Calibri"/>
          <w:spacing w:val="7"/>
          <w:sz w:val="18"/>
          <w:vertAlign w:val="baseline"/>
        </w:rPr>
        <w:t> </w:t>
      </w:r>
      <w:r>
        <w:rPr>
          <w:sz w:val="18"/>
          <w:vertAlign w:val="baseline"/>
        </w:rPr>
        <w:t>Article</w:t>
      </w:r>
      <w:r>
        <w:rPr>
          <w:spacing w:val="2"/>
          <w:sz w:val="18"/>
          <w:vertAlign w:val="baseline"/>
        </w:rPr>
        <w:t> </w:t>
      </w:r>
      <w:r>
        <w:rPr>
          <w:sz w:val="18"/>
          <w:vertAlign w:val="baseline"/>
        </w:rPr>
        <w:t>21,</w:t>
      </w:r>
      <w:r>
        <w:rPr>
          <w:spacing w:val="2"/>
          <w:sz w:val="18"/>
          <w:vertAlign w:val="baseline"/>
        </w:rPr>
        <w:t> </w:t>
      </w:r>
      <w:r>
        <w:rPr>
          <w:spacing w:val="-4"/>
          <w:sz w:val="18"/>
          <w:vertAlign w:val="baseline"/>
        </w:rPr>
        <w:t>Ibid</w:t>
      </w:r>
    </w:p>
    <w:p>
      <w:pPr>
        <w:spacing w:before="23"/>
        <w:ind w:left="248" w:right="0" w:firstLine="0"/>
        <w:jc w:val="left"/>
        <w:rPr>
          <w:sz w:val="18"/>
        </w:rPr>
      </w:pPr>
      <w:r>
        <w:rPr>
          <w:rFonts w:ascii="Calibri"/>
          <w:sz w:val="18"/>
          <w:vertAlign w:val="superscript"/>
        </w:rPr>
        <w:t>67</w:t>
      </w:r>
      <w:r>
        <w:rPr>
          <w:rFonts w:ascii="Calibri"/>
          <w:spacing w:val="7"/>
          <w:sz w:val="18"/>
          <w:vertAlign w:val="baseline"/>
        </w:rPr>
        <w:t> </w:t>
      </w:r>
      <w:r>
        <w:rPr>
          <w:sz w:val="18"/>
          <w:vertAlign w:val="baseline"/>
        </w:rPr>
        <w:t>Article</w:t>
      </w:r>
      <w:r>
        <w:rPr>
          <w:spacing w:val="2"/>
          <w:sz w:val="18"/>
          <w:vertAlign w:val="baseline"/>
        </w:rPr>
        <w:t> </w:t>
      </w:r>
      <w:r>
        <w:rPr>
          <w:sz w:val="18"/>
          <w:vertAlign w:val="baseline"/>
        </w:rPr>
        <w:t>27,</w:t>
      </w:r>
      <w:r>
        <w:rPr>
          <w:spacing w:val="2"/>
          <w:sz w:val="18"/>
          <w:vertAlign w:val="baseline"/>
        </w:rPr>
        <w:t> </w:t>
      </w:r>
      <w:r>
        <w:rPr>
          <w:spacing w:val="-2"/>
          <w:sz w:val="18"/>
          <w:vertAlign w:val="baseline"/>
        </w:rPr>
        <w:t>Ibid.</w:t>
      </w:r>
    </w:p>
    <w:p>
      <w:pPr>
        <w:spacing w:before="25"/>
        <w:ind w:left="248" w:right="0" w:firstLine="0"/>
        <w:jc w:val="left"/>
        <w:rPr>
          <w:sz w:val="18"/>
        </w:rPr>
      </w:pPr>
      <w:r>
        <w:rPr>
          <w:rFonts w:ascii="Calibri"/>
          <w:sz w:val="18"/>
          <w:vertAlign w:val="superscript"/>
        </w:rPr>
        <w:t>68</w:t>
      </w:r>
      <w:r>
        <w:rPr>
          <w:rFonts w:ascii="Calibri"/>
          <w:spacing w:val="5"/>
          <w:sz w:val="18"/>
          <w:vertAlign w:val="baseline"/>
        </w:rPr>
        <w:t> </w:t>
      </w:r>
      <w:r>
        <w:rPr>
          <w:sz w:val="18"/>
          <w:vertAlign w:val="baseline"/>
        </w:rPr>
        <w:t>Policy</w:t>
      </w:r>
      <w:r>
        <w:rPr>
          <w:spacing w:val="-3"/>
          <w:sz w:val="18"/>
          <w:vertAlign w:val="baseline"/>
        </w:rPr>
        <w:t> </w:t>
      </w:r>
      <w:r>
        <w:rPr>
          <w:sz w:val="18"/>
          <w:vertAlign w:val="baseline"/>
        </w:rPr>
        <w:t>Paper</w:t>
      </w:r>
      <w:r>
        <w:rPr>
          <w:spacing w:val="1"/>
          <w:sz w:val="18"/>
          <w:vertAlign w:val="baseline"/>
        </w:rPr>
        <w:t> </w:t>
      </w:r>
      <w:r>
        <w:rPr>
          <w:sz w:val="18"/>
          <w:vertAlign w:val="baseline"/>
        </w:rPr>
        <w:t>No.14.2</w:t>
      </w:r>
      <w:r>
        <w:rPr>
          <w:spacing w:val="2"/>
          <w:sz w:val="18"/>
          <w:vertAlign w:val="baseline"/>
        </w:rPr>
        <w:t> </w:t>
      </w:r>
      <w:r>
        <w:rPr>
          <w:sz w:val="18"/>
          <w:vertAlign w:val="baseline"/>
        </w:rPr>
        <w:t>(E),</w:t>
      </w:r>
      <w:r>
        <w:rPr>
          <w:spacing w:val="2"/>
          <w:sz w:val="18"/>
          <w:vertAlign w:val="baseline"/>
        </w:rPr>
        <w:t> </w:t>
      </w:r>
      <w:r>
        <w:rPr>
          <w:spacing w:val="-2"/>
          <w:sz w:val="18"/>
          <w:vertAlign w:val="baseline"/>
        </w:rPr>
        <w:t>op.cit.p.45</w:t>
      </w:r>
    </w:p>
    <w:p>
      <w:pPr>
        <w:spacing w:after="0"/>
        <w:jc w:val="left"/>
        <w:rPr>
          <w:sz w:val="18"/>
        </w:rPr>
        <w:sectPr>
          <w:pgSz w:w="11910" w:h="16840"/>
          <w:pgMar w:header="0" w:footer="1000" w:top="760" w:bottom="1200" w:left="1480" w:right="1480"/>
        </w:sectPr>
      </w:pPr>
    </w:p>
    <w:p>
      <w:pPr>
        <w:pStyle w:val="BodyText"/>
        <w:tabs>
          <w:tab w:pos="4552" w:val="left" w:leader="none"/>
          <w:tab w:pos="5920" w:val="left" w:leader="none"/>
        </w:tabs>
        <w:spacing w:line="276" w:lineRule="auto" w:before="76"/>
        <w:ind w:left="2408" w:right="2117"/>
      </w:pPr>
      <w:r>
        <w:rPr/>
        <w:t>and degradation of man particularly slavery, slave trade, torture, cruel, inhuman degrading </w:t>
      </w:r>
      <w:r>
        <w:rPr>
          <w:spacing w:val="-2"/>
        </w:rPr>
        <w:t>punishment</w:t>
      </w:r>
      <w:r>
        <w:rPr/>
        <w:tab/>
      </w:r>
      <w:r>
        <w:rPr>
          <w:spacing w:val="-4"/>
        </w:rPr>
        <w:t>and</w:t>
      </w:r>
      <w:r>
        <w:rPr/>
        <w:tab/>
      </w:r>
      <w:r>
        <w:rPr>
          <w:spacing w:val="-2"/>
        </w:rPr>
        <w:t>treatment </w:t>
      </w:r>
      <w:r>
        <w:rPr/>
        <w:t>shall be prohibited</w:t>
      </w:r>
      <w:r>
        <w:rPr>
          <w:vertAlign w:val="superscript"/>
        </w:rPr>
        <w:t>69</w:t>
      </w:r>
      <w:r>
        <w:rPr>
          <w:vertAlign w:val="baseline"/>
        </w:rPr>
        <w:t>.</w:t>
      </w:r>
    </w:p>
    <w:p>
      <w:pPr>
        <w:pStyle w:val="BodyText"/>
        <w:spacing w:before="38"/>
        <w:jc w:val="left"/>
      </w:pPr>
    </w:p>
    <w:p>
      <w:pPr>
        <w:pStyle w:val="BodyText"/>
        <w:spacing w:line="480" w:lineRule="auto" w:before="1"/>
        <w:ind w:left="248" w:right="245"/>
      </w:pPr>
      <w:r>
        <w:rPr/>
        <w:t>Victims of trafficking can seek redress under this African Charter in Nigeria, since it had been domesticated.</w:t>
      </w:r>
    </w:p>
    <w:p>
      <w:pPr>
        <w:pStyle w:val="Heading1"/>
        <w:numPr>
          <w:ilvl w:val="2"/>
          <w:numId w:val="18"/>
        </w:numPr>
        <w:tabs>
          <w:tab w:pos="1328" w:val="left" w:leader="none"/>
        </w:tabs>
        <w:spacing w:line="240" w:lineRule="auto" w:before="4" w:after="0"/>
        <w:ind w:left="1328" w:right="0" w:hanging="720"/>
        <w:jc w:val="both"/>
      </w:pPr>
      <w:r>
        <w:rPr/>
        <w:t>The</w:t>
      </w:r>
      <w:r>
        <w:rPr>
          <w:spacing w:val="-3"/>
        </w:rPr>
        <w:t> </w:t>
      </w:r>
      <w:r>
        <w:rPr/>
        <w:t>Palermo </w:t>
      </w:r>
      <w:r>
        <w:rPr>
          <w:spacing w:val="-2"/>
        </w:rPr>
        <w:t>Protocol</w:t>
      </w:r>
    </w:p>
    <w:p>
      <w:pPr>
        <w:pStyle w:val="BodyText"/>
        <w:spacing w:line="480" w:lineRule="auto" w:before="272"/>
        <w:ind w:left="248" w:right="241"/>
      </w:pPr>
      <w:r>
        <w:rPr/>
        <w:t>A major step that was taken by the comity</w:t>
      </w:r>
      <w:r>
        <w:rPr>
          <w:spacing w:val="-2"/>
        </w:rPr>
        <w:t> </w:t>
      </w:r>
      <w:r>
        <w:rPr/>
        <w:t>of nations under the support and auspices of the United Nations to address the issue of human trafficking is the adoption of the United Nations Protocol to Prevent, Suppress and Punish Trafficking in Persons, especially</w:t>
      </w:r>
      <w:r>
        <w:rPr>
          <w:spacing w:val="-4"/>
        </w:rPr>
        <w:t> </w:t>
      </w:r>
      <w:r>
        <w:rPr/>
        <w:t>Women and Children, supplementing</w:t>
      </w:r>
      <w:r>
        <w:rPr>
          <w:spacing w:val="-1"/>
        </w:rPr>
        <w:t> </w:t>
      </w:r>
      <w:r>
        <w:rPr/>
        <w:t>the United Nations Convention against Trans-national Organized Crime signed in Palermo. Nigeria signed and ratified the Palermo Protocol and the Convention on 13</w:t>
      </w:r>
      <w:r>
        <w:rPr>
          <w:vertAlign w:val="superscript"/>
        </w:rPr>
        <w:t>th</w:t>
      </w:r>
      <w:r>
        <w:rPr>
          <w:vertAlign w:val="baseline"/>
        </w:rPr>
        <w:t> December, 2000 and 28</w:t>
      </w:r>
      <w:r>
        <w:rPr>
          <w:vertAlign w:val="superscript"/>
        </w:rPr>
        <w:t>th</w:t>
      </w:r>
      <w:r>
        <w:rPr>
          <w:vertAlign w:val="baseline"/>
        </w:rPr>
        <w:t> June, 2001, respectively. The prevention of trafficking in persons especially women and children, protection of and assistance to victims of trafficking and promoting cooperation among States Parties is the core purpose of the Protocol</w:t>
      </w:r>
      <w:r>
        <w:rPr>
          <w:vertAlign w:val="superscript"/>
        </w:rPr>
        <w:t>70</w:t>
      </w:r>
      <w:r>
        <w:rPr>
          <w:vertAlign w:val="baseline"/>
        </w:rPr>
        <w:t>. The Palermo Protocol also focuses on law enforcement that assumes the commission of crimes by crime syndicates. The domestication of the Palermo Protocol strengthens the national legal framework in combating human trafficking and forced labour</w:t>
      </w:r>
      <w:r>
        <w:rPr>
          <w:vertAlign w:val="superscript"/>
        </w:rPr>
        <w:t>71</w:t>
      </w:r>
      <w:r>
        <w:rPr>
          <w:vertAlign w:val="baseline"/>
        </w:rPr>
        <w:t>. The definition in the Protocol has enabled the inclusion within the ambit of trafficking of acts committed by parents or guardians who gave out their children to intermediaries who place them in exploitative labour or slavery-like conditions. It is also notable that the Palermo Protocol provides for the recovery of properties from the traffickers to redress the injustices suffered by the trafficked person</w:t>
      </w:r>
      <w:r>
        <w:rPr>
          <w:vertAlign w:val="superscript"/>
        </w:rPr>
        <w:t>72</w:t>
      </w:r>
      <w:r>
        <w:rPr>
          <w:vertAlign w:val="baseline"/>
        </w:rPr>
        <w:t>.</w:t>
      </w:r>
    </w:p>
    <w:p>
      <w:pPr>
        <w:pStyle w:val="BodyText"/>
        <w:jc w:val="left"/>
        <w:rPr>
          <w:sz w:val="20"/>
        </w:rPr>
      </w:pPr>
    </w:p>
    <w:p>
      <w:pPr>
        <w:pStyle w:val="BodyText"/>
        <w:spacing w:before="98"/>
        <w:jc w:val="left"/>
        <w:rPr>
          <w:sz w:val="20"/>
        </w:rPr>
      </w:pPr>
      <w:r>
        <w:rPr/>
        <mc:AlternateContent>
          <mc:Choice Requires="wps">
            <w:drawing>
              <wp:anchor distT="0" distB="0" distL="0" distR="0" allowOverlap="1" layoutInCell="1" locked="0" behindDoc="1" simplePos="0" relativeHeight="487626240">
                <wp:simplePos x="0" y="0"/>
                <wp:positionH relativeFrom="page">
                  <wp:posOffset>1097584</wp:posOffset>
                </wp:positionH>
                <wp:positionV relativeFrom="paragraph">
                  <wp:posOffset>223560</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603212pt;width:144.020pt;height:.72003pt;mso-position-horizontal-relative:page;mso-position-vertical-relative:paragraph;z-index:-15690240;mso-wrap-distance-left:0;mso-wrap-distance-right:0" id="docshape98" filled="true" fillcolor="#000000" stroked="false">
                <v:fill type="solid"/>
                <w10:wrap type="topAndBottom"/>
              </v:rect>
            </w:pict>
          </mc:Fallback>
        </mc:AlternateContent>
      </w:r>
    </w:p>
    <w:p>
      <w:pPr>
        <w:spacing w:before="121"/>
        <w:ind w:left="248" w:right="0" w:firstLine="0"/>
        <w:jc w:val="left"/>
        <w:rPr>
          <w:sz w:val="18"/>
        </w:rPr>
      </w:pPr>
      <w:r>
        <w:rPr>
          <w:rFonts w:ascii="Calibri" w:hAnsi="Calibri"/>
          <w:sz w:val="18"/>
          <w:vertAlign w:val="superscript"/>
        </w:rPr>
        <w:t>69</w:t>
      </w:r>
      <w:r>
        <w:rPr>
          <w:rFonts w:ascii="Calibri" w:hAnsi="Calibri"/>
          <w:spacing w:val="5"/>
          <w:sz w:val="18"/>
          <w:vertAlign w:val="baseline"/>
        </w:rPr>
        <w:t> </w:t>
      </w:r>
      <w:r>
        <w:rPr>
          <w:sz w:val="18"/>
          <w:vertAlign w:val="baseline"/>
        </w:rPr>
        <w:t>Article 5, Africa</w:t>
      </w:r>
      <w:r>
        <w:rPr>
          <w:spacing w:val="-2"/>
          <w:sz w:val="18"/>
          <w:vertAlign w:val="baseline"/>
        </w:rPr>
        <w:t> </w:t>
      </w:r>
      <w:r>
        <w:rPr>
          <w:sz w:val="18"/>
          <w:vertAlign w:val="baseline"/>
        </w:rPr>
        <w:t>Charter on</w:t>
      </w:r>
      <w:r>
        <w:rPr>
          <w:spacing w:val="1"/>
          <w:sz w:val="18"/>
          <w:vertAlign w:val="baseline"/>
        </w:rPr>
        <w:t> </w:t>
      </w:r>
      <w:r>
        <w:rPr>
          <w:sz w:val="18"/>
          <w:vertAlign w:val="baseline"/>
        </w:rPr>
        <w:t>Human</w:t>
      </w:r>
      <w:r>
        <w:rPr>
          <w:spacing w:val="1"/>
          <w:sz w:val="18"/>
          <w:vertAlign w:val="baseline"/>
        </w:rPr>
        <w:t> </w:t>
      </w:r>
      <w:r>
        <w:rPr>
          <w:sz w:val="18"/>
          <w:vertAlign w:val="baseline"/>
        </w:rPr>
        <w:t>and</w:t>
      </w:r>
      <w:r>
        <w:rPr>
          <w:spacing w:val="-2"/>
          <w:sz w:val="18"/>
          <w:vertAlign w:val="baseline"/>
        </w:rPr>
        <w:t> </w:t>
      </w:r>
      <w:r>
        <w:rPr>
          <w:sz w:val="18"/>
          <w:vertAlign w:val="baseline"/>
        </w:rPr>
        <w:t>peoples‘ </w:t>
      </w:r>
      <w:r>
        <w:rPr>
          <w:spacing w:val="-4"/>
          <w:sz w:val="18"/>
          <w:vertAlign w:val="baseline"/>
        </w:rPr>
        <w:t>Right</w:t>
      </w:r>
    </w:p>
    <w:p>
      <w:pPr>
        <w:spacing w:line="242" w:lineRule="auto" w:before="23"/>
        <w:ind w:left="476" w:right="0" w:hanging="228"/>
        <w:jc w:val="left"/>
        <w:rPr>
          <w:sz w:val="18"/>
        </w:rPr>
      </w:pPr>
      <w:r>
        <w:rPr>
          <w:rFonts w:ascii="Calibri"/>
          <w:sz w:val="18"/>
          <w:vertAlign w:val="superscript"/>
        </w:rPr>
        <w:t>70</w:t>
      </w:r>
      <w:r>
        <w:rPr>
          <w:rFonts w:ascii="Calibri"/>
          <w:sz w:val="18"/>
          <w:vertAlign w:val="baseline"/>
        </w:rPr>
        <w:t> </w:t>
      </w:r>
      <w:r>
        <w:rPr>
          <w:sz w:val="18"/>
          <w:vertAlign w:val="baseline"/>
        </w:rPr>
        <w:t>Article</w:t>
      </w:r>
      <w:r>
        <w:rPr>
          <w:spacing w:val="-2"/>
          <w:sz w:val="18"/>
          <w:vertAlign w:val="baseline"/>
        </w:rPr>
        <w:t> </w:t>
      </w:r>
      <w:r>
        <w:rPr>
          <w:sz w:val="18"/>
          <w:vertAlign w:val="baseline"/>
        </w:rPr>
        <w:t>2,</w:t>
      </w:r>
      <w:r>
        <w:rPr>
          <w:spacing w:val="-4"/>
          <w:sz w:val="18"/>
          <w:vertAlign w:val="baseline"/>
        </w:rPr>
        <w:t> </w:t>
      </w:r>
      <w:r>
        <w:rPr>
          <w:sz w:val="18"/>
          <w:vertAlign w:val="baseline"/>
        </w:rPr>
        <w:t>Protocol</w:t>
      </w:r>
      <w:r>
        <w:rPr>
          <w:spacing w:val="-4"/>
          <w:sz w:val="18"/>
          <w:vertAlign w:val="baseline"/>
        </w:rPr>
        <w:t> </w:t>
      </w:r>
      <w:r>
        <w:rPr>
          <w:sz w:val="18"/>
          <w:vertAlign w:val="baseline"/>
        </w:rPr>
        <w:t>to</w:t>
      </w:r>
      <w:r>
        <w:rPr>
          <w:spacing w:val="-3"/>
          <w:sz w:val="18"/>
          <w:vertAlign w:val="baseline"/>
        </w:rPr>
        <w:t> </w:t>
      </w:r>
      <w:r>
        <w:rPr>
          <w:sz w:val="18"/>
          <w:vertAlign w:val="baseline"/>
        </w:rPr>
        <w:t>Prevent,</w:t>
      </w:r>
      <w:r>
        <w:rPr>
          <w:spacing w:val="-4"/>
          <w:sz w:val="18"/>
          <w:vertAlign w:val="baseline"/>
        </w:rPr>
        <w:t> </w:t>
      </w:r>
      <w:r>
        <w:rPr>
          <w:sz w:val="18"/>
          <w:vertAlign w:val="baseline"/>
        </w:rPr>
        <w:t>Suppress</w:t>
      </w:r>
      <w:r>
        <w:rPr>
          <w:spacing w:val="-3"/>
          <w:sz w:val="18"/>
          <w:vertAlign w:val="baseline"/>
        </w:rPr>
        <w:t> </w:t>
      </w:r>
      <w:r>
        <w:rPr>
          <w:sz w:val="18"/>
          <w:vertAlign w:val="baseline"/>
        </w:rPr>
        <w:t>and</w:t>
      </w:r>
      <w:r>
        <w:rPr>
          <w:spacing w:val="-3"/>
          <w:sz w:val="18"/>
          <w:vertAlign w:val="baseline"/>
        </w:rPr>
        <w:t> </w:t>
      </w:r>
      <w:r>
        <w:rPr>
          <w:sz w:val="18"/>
          <w:vertAlign w:val="baseline"/>
        </w:rPr>
        <w:t>Punish</w:t>
      </w:r>
      <w:r>
        <w:rPr>
          <w:spacing w:val="-1"/>
          <w:sz w:val="18"/>
          <w:vertAlign w:val="baseline"/>
        </w:rPr>
        <w:t> </w:t>
      </w:r>
      <w:r>
        <w:rPr>
          <w:sz w:val="18"/>
          <w:vertAlign w:val="baseline"/>
        </w:rPr>
        <w:t>Trafficking</w:t>
      </w:r>
      <w:r>
        <w:rPr>
          <w:spacing w:val="-3"/>
          <w:sz w:val="18"/>
          <w:vertAlign w:val="baseline"/>
        </w:rPr>
        <w:t> </w:t>
      </w:r>
      <w:r>
        <w:rPr>
          <w:sz w:val="18"/>
          <w:vertAlign w:val="baseline"/>
        </w:rPr>
        <w:t>in</w:t>
      </w:r>
      <w:r>
        <w:rPr>
          <w:spacing w:val="-3"/>
          <w:sz w:val="18"/>
          <w:vertAlign w:val="baseline"/>
        </w:rPr>
        <w:t> </w:t>
      </w:r>
      <w:r>
        <w:rPr>
          <w:sz w:val="18"/>
          <w:vertAlign w:val="baseline"/>
        </w:rPr>
        <w:t>Persons,</w:t>
      </w:r>
      <w:r>
        <w:rPr>
          <w:spacing w:val="-2"/>
          <w:sz w:val="18"/>
          <w:vertAlign w:val="baseline"/>
        </w:rPr>
        <w:t> </w:t>
      </w:r>
      <w:r>
        <w:rPr>
          <w:sz w:val="18"/>
          <w:vertAlign w:val="baseline"/>
        </w:rPr>
        <w:t>especially</w:t>
      </w:r>
      <w:r>
        <w:rPr>
          <w:spacing w:val="-3"/>
          <w:sz w:val="18"/>
          <w:vertAlign w:val="baseline"/>
        </w:rPr>
        <w:t> </w:t>
      </w:r>
      <w:r>
        <w:rPr>
          <w:sz w:val="18"/>
          <w:vertAlign w:val="baseline"/>
        </w:rPr>
        <w:t>Women</w:t>
      </w:r>
      <w:r>
        <w:rPr>
          <w:spacing w:val="-1"/>
          <w:sz w:val="18"/>
          <w:vertAlign w:val="baseline"/>
        </w:rPr>
        <w:t> </w:t>
      </w:r>
      <w:r>
        <w:rPr>
          <w:sz w:val="18"/>
          <w:vertAlign w:val="baseline"/>
        </w:rPr>
        <w:t>and</w:t>
      </w:r>
      <w:r>
        <w:rPr>
          <w:spacing w:val="-3"/>
          <w:sz w:val="18"/>
          <w:vertAlign w:val="baseline"/>
        </w:rPr>
        <w:t> </w:t>
      </w:r>
      <w:r>
        <w:rPr>
          <w:sz w:val="18"/>
          <w:vertAlign w:val="baseline"/>
        </w:rPr>
        <w:t>Children, supplementing the United Nations Conventions against Trans-national Organized Crime.</w:t>
      </w:r>
    </w:p>
    <w:p>
      <w:pPr>
        <w:spacing w:before="20"/>
        <w:ind w:left="248" w:right="0" w:firstLine="0"/>
        <w:jc w:val="left"/>
        <w:rPr>
          <w:sz w:val="18"/>
        </w:rPr>
      </w:pPr>
      <w:r>
        <w:rPr>
          <w:rFonts w:ascii="Calibri"/>
          <w:sz w:val="18"/>
          <w:vertAlign w:val="superscript"/>
        </w:rPr>
        <w:t>71</w:t>
      </w:r>
      <w:r>
        <w:rPr>
          <w:rFonts w:ascii="Calibri"/>
          <w:spacing w:val="7"/>
          <w:sz w:val="18"/>
          <w:vertAlign w:val="baseline"/>
        </w:rPr>
        <w:t> </w:t>
      </w:r>
      <w:r>
        <w:rPr>
          <w:sz w:val="18"/>
          <w:vertAlign w:val="baseline"/>
        </w:rPr>
        <w:t>Article</w:t>
      </w:r>
      <w:r>
        <w:rPr>
          <w:spacing w:val="2"/>
          <w:sz w:val="18"/>
          <w:vertAlign w:val="baseline"/>
        </w:rPr>
        <w:t> </w:t>
      </w:r>
      <w:r>
        <w:rPr>
          <w:sz w:val="18"/>
          <w:vertAlign w:val="baseline"/>
        </w:rPr>
        <w:t>3,</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72</w:t>
      </w:r>
      <w:r>
        <w:rPr>
          <w:rFonts w:ascii="Calibri"/>
          <w:spacing w:val="3"/>
          <w:sz w:val="18"/>
          <w:vertAlign w:val="baseline"/>
        </w:rPr>
        <w:t> </w:t>
      </w:r>
      <w:r>
        <w:rPr>
          <w:sz w:val="18"/>
          <w:vertAlign w:val="baseline"/>
        </w:rPr>
        <w:t>This provision</w:t>
      </w:r>
      <w:r>
        <w:rPr>
          <w:spacing w:val="1"/>
          <w:sz w:val="18"/>
          <w:vertAlign w:val="baseline"/>
        </w:rPr>
        <w:t> </w:t>
      </w:r>
      <w:r>
        <w:rPr>
          <w:sz w:val="18"/>
          <w:vertAlign w:val="baseline"/>
        </w:rPr>
        <w:t>is replicated</w:t>
      </w:r>
      <w:r>
        <w:rPr>
          <w:spacing w:val="1"/>
          <w:sz w:val="18"/>
          <w:vertAlign w:val="baseline"/>
        </w:rPr>
        <w:t> </w:t>
      </w:r>
      <w:r>
        <w:rPr>
          <w:sz w:val="18"/>
          <w:vertAlign w:val="baseline"/>
        </w:rPr>
        <w:t>in</w:t>
      </w:r>
      <w:r>
        <w:rPr>
          <w:spacing w:val="-1"/>
          <w:sz w:val="18"/>
          <w:vertAlign w:val="baseline"/>
        </w:rPr>
        <w:t> </w:t>
      </w:r>
      <w:r>
        <w:rPr>
          <w:sz w:val="18"/>
          <w:vertAlign w:val="baseline"/>
        </w:rPr>
        <w:t>Section</w:t>
      </w:r>
      <w:r>
        <w:rPr>
          <w:spacing w:val="-1"/>
          <w:sz w:val="18"/>
          <w:vertAlign w:val="baseline"/>
        </w:rPr>
        <w:t> </w:t>
      </w:r>
      <w:r>
        <w:rPr>
          <w:sz w:val="18"/>
          <w:vertAlign w:val="baseline"/>
        </w:rPr>
        <w:t>49</w:t>
      </w:r>
      <w:r>
        <w:rPr>
          <w:spacing w:val="-1"/>
          <w:sz w:val="18"/>
          <w:vertAlign w:val="baseline"/>
        </w:rPr>
        <w:t> </w:t>
      </w:r>
      <w:r>
        <w:rPr>
          <w:sz w:val="18"/>
          <w:vertAlign w:val="baseline"/>
        </w:rPr>
        <w:t>and</w:t>
      </w:r>
      <w:r>
        <w:rPr>
          <w:spacing w:val="-2"/>
          <w:sz w:val="18"/>
          <w:vertAlign w:val="baseline"/>
        </w:rPr>
        <w:t> </w:t>
      </w:r>
      <w:r>
        <w:rPr>
          <w:sz w:val="18"/>
          <w:vertAlign w:val="baseline"/>
        </w:rPr>
        <w:t>65</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z w:val="18"/>
          <w:vertAlign w:val="baseline"/>
        </w:rPr>
        <w:t>TIP</w:t>
      </w:r>
      <w:r>
        <w:rPr>
          <w:spacing w:val="3"/>
          <w:sz w:val="18"/>
          <w:vertAlign w:val="baseline"/>
        </w:rPr>
        <w:t> </w:t>
      </w:r>
      <w:r>
        <w:rPr>
          <w:spacing w:val="-4"/>
          <w:sz w:val="18"/>
          <w:vertAlign w:val="baseline"/>
        </w:rPr>
        <w:t>Act.</w:t>
      </w:r>
    </w:p>
    <w:p>
      <w:pPr>
        <w:spacing w:after="0"/>
        <w:jc w:val="left"/>
        <w:rPr>
          <w:sz w:val="18"/>
        </w:rPr>
        <w:sectPr>
          <w:pgSz w:w="11910" w:h="16840"/>
          <w:pgMar w:header="0" w:footer="1000" w:top="800" w:bottom="1200" w:left="1480" w:right="1480"/>
        </w:sectPr>
      </w:pPr>
    </w:p>
    <w:p>
      <w:pPr>
        <w:pStyle w:val="BodyText"/>
        <w:spacing w:line="480" w:lineRule="auto" w:before="73"/>
        <w:ind w:left="248" w:right="244"/>
      </w:pPr>
      <w:r>
        <w:rPr/>
        <w:t>However, the non mandatory nature of some of the provisions of the Palermo Protocol suggests</w:t>
      </w:r>
      <w:r>
        <w:rPr>
          <w:spacing w:val="-2"/>
        </w:rPr>
        <w:t> </w:t>
      </w:r>
      <w:r>
        <w:rPr/>
        <w:t>some</w:t>
      </w:r>
      <w:r>
        <w:rPr>
          <w:spacing w:val="-1"/>
        </w:rPr>
        <w:t> </w:t>
      </w:r>
      <w:r>
        <w:rPr/>
        <w:t>weakness in</w:t>
      </w:r>
      <w:r>
        <w:rPr>
          <w:spacing w:val="-2"/>
        </w:rPr>
        <w:t> </w:t>
      </w:r>
      <w:r>
        <w:rPr/>
        <w:t>the</w:t>
      </w:r>
      <w:r>
        <w:rPr>
          <w:spacing w:val="-3"/>
        </w:rPr>
        <w:t> </w:t>
      </w:r>
      <w:r>
        <w:rPr/>
        <w:t>Protocol,</w:t>
      </w:r>
      <w:r>
        <w:rPr>
          <w:spacing w:val="-2"/>
        </w:rPr>
        <w:t> </w:t>
      </w:r>
      <w:r>
        <w:rPr/>
        <w:t>particularly</w:t>
      </w:r>
      <w:r>
        <w:rPr>
          <w:spacing w:val="-7"/>
        </w:rPr>
        <w:t> </w:t>
      </w:r>
      <w:r>
        <w:rPr/>
        <w:t>in</w:t>
      </w:r>
      <w:r>
        <w:rPr>
          <w:spacing w:val="-2"/>
        </w:rPr>
        <w:t> </w:t>
      </w:r>
      <w:r>
        <w:rPr/>
        <w:t>the</w:t>
      </w:r>
      <w:r>
        <w:rPr>
          <w:spacing w:val="-3"/>
        </w:rPr>
        <w:t> </w:t>
      </w:r>
      <w:r>
        <w:rPr/>
        <w:t>provisions</w:t>
      </w:r>
      <w:r>
        <w:rPr>
          <w:spacing w:val="-2"/>
        </w:rPr>
        <w:t> </w:t>
      </w:r>
      <w:r>
        <w:rPr/>
        <w:t>for</w:t>
      </w:r>
      <w:r>
        <w:rPr>
          <w:spacing w:val="-3"/>
        </w:rPr>
        <w:t> </w:t>
      </w:r>
      <w:r>
        <w:rPr/>
        <w:t>the</w:t>
      </w:r>
      <w:r>
        <w:rPr>
          <w:spacing w:val="-3"/>
        </w:rPr>
        <w:t> </w:t>
      </w:r>
      <w:r>
        <w:rPr/>
        <w:t>protection and assistance to trafficked persons. The language of the Protocol gives discretional powers to State parties through the use of words like ―Each State Party shall consider taking</w:t>
      </w:r>
      <w:r>
        <w:rPr>
          <w:spacing w:val="-1"/>
        </w:rPr>
        <w:t> </w:t>
      </w:r>
      <w:r>
        <w:rPr/>
        <w:t>measures...‖</w:t>
      </w:r>
      <w:r>
        <w:rPr>
          <w:vertAlign w:val="superscript"/>
        </w:rPr>
        <w:t>73</w:t>
      </w:r>
      <w:r>
        <w:rPr>
          <w:vertAlign w:val="baseline"/>
        </w:rPr>
        <w:t> ―appropriate cases and to the extent possible…‖</w:t>
      </w:r>
      <w:r>
        <w:rPr>
          <w:vertAlign w:val="superscript"/>
        </w:rPr>
        <w:t>74</w:t>
      </w:r>
      <w:r>
        <w:rPr>
          <w:vertAlign w:val="baseline"/>
        </w:rPr>
        <w:t>.</w:t>
      </w:r>
      <w:r>
        <w:rPr>
          <w:spacing w:val="40"/>
          <w:vertAlign w:val="baseline"/>
        </w:rPr>
        <w:t> </w:t>
      </w:r>
      <w:r>
        <w:rPr>
          <w:vertAlign w:val="baseline"/>
        </w:rPr>
        <w:t>Such wording gives room to State parties to manoeuvre and legally escape their obligations under the Protocol. Most of the purposes of trafficking in persons listed in Article three of the Trafficking</w:t>
      </w:r>
      <w:r>
        <w:rPr>
          <w:spacing w:val="-3"/>
          <w:vertAlign w:val="baseline"/>
        </w:rPr>
        <w:t> </w:t>
      </w:r>
      <w:r>
        <w:rPr>
          <w:vertAlign w:val="baseline"/>
        </w:rPr>
        <w:t>in</w:t>
      </w:r>
      <w:r>
        <w:rPr>
          <w:spacing w:val="-3"/>
          <w:vertAlign w:val="baseline"/>
        </w:rPr>
        <w:t> </w:t>
      </w:r>
      <w:r>
        <w:rPr>
          <w:vertAlign w:val="baseline"/>
        </w:rPr>
        <w:t>Persons Protocol</w:t>
      </w:r>
      <w:r>
        <w:rPr>
          <w:spacing w:val="-3"/>
          <w:vertAlign w:val="baseline"/>
        </w:rPr>
        <w:t> </w:t>
      </w:r>
      <w:r>
        <w:rPr>
          <w:vertAlign w:val="baseline"/>
        </w:rPr>
        <w:t>are</w:t>
      </w:r>
      <w:r>
        <w:rPr>
          <w:spacing w:val="-3"/>
          <w:vertAlign w:val="baseline"/>
        </w:rPr>
        <w:t> </w:t>
      </w:r>
      <w:r>
        <w:rPr>
          <w:vertAlign w:val="baseline"/>
        </w:rPr>
        <w:t>the</w:t>
      </w:r>
      <w:r>
        <w:rPr>
          <w:spacing w:val="-2"/>
          <w:vertAlign w:val="baseline"/>
        </w:rPr>
        <w:t> </w:t>
      </w:r>
      <w:r>
        <w:rPr>
          <w:vertAlign w:val="baseline"/>
        </w:rPr>
        <w:t>subject</w:t>
      </w:r>
      <w:r>
        <w:rPr>
          <w:spacing w:val="-3"/>
          <w:vertAlign w:val="baseline"/>
        </w:rPr>
        <w:t> </w:t>
      </w:r>
      <w:r>
        <w:rPr>
          <w:vertAlign w:val="baseline"/>
        </w:rPr>
        <w:t>of</w:t>
      </w:r>
      <w:r>
        <w:rPr>
          <w:spacing w:val="-2"/>
          <w:vertAlign w:val="baseline"/>
        </w:rPr>
        <w:t> </w:t>
      </w:r>
      <w:r>
        <w:rPr>
          <w:vertAlign w:val="baseline"/>
        </w:rPr>
        <w:t>specific</w:t>
      </w:r>
      <w:r>
        <w:rPr>
          <w:spacing w:val="-2"/>
          <w:vertAlign w:val="baseline"/>
        </w:rPr>
        <w:t> </w:t>
      </w:r>
      <w:r>
        <w:rPr>
          <w:vertAlign w:val="baseline"/>
        </w:rPr>
        <w:t>legal</w:t>
      </w:r>
      <w:r>
        <w:rPr>
          <w:spacing w:val="-2"/>
          <w:vertAlign w:val="baseline"/>
        </w:rPr>
        <w:t> </w:t>
      </w:r>
      <w:r>
        <w:rPr>
          <w:vertAlign w:val="baseline"/>
        </w:rPr>
        <w:t>instruments that</w:t>
      </w:r>
      <w:r>
        <w:rPr>
          <w:spacing w:val="-3"/>
          <w:vertAlign w:val="baseline"/>
        </w:rPr>
        <w:t> </w:t>
      </w:r>
      <w:r>
        <w:rPr>
          <w:vertAlign w:val="baseline"/>
        </w:rPr>
        <w:t>Nigeria had signed and ratified</w:t>
      </w:r>
      <w:r>
        <w:rPr>
          <w:vertAlign w:val="superscript"/>
        </w:rPr>
        <w:t>75</w:t>
      </w:r>
      <w:r>
        <w:rPr>
          <w:vertAlign w:val="baseline"/>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82"/>
        <w:jc w:val="left"/>
        <w:rPr>
          <w:sz w:val="20"/>
        </w:rPr>
      </w:pPr>
      <w:r>
        <w:rPr/>
        <mc:AlternateContent>
          <mc:Choice Requires="wps">
            <w:drawing>
              <wp:anchor distT="0" distB="0" distL="0" distR="0" allowOverlap="1" layoutInCell="1" locked="0" behindDoc="1" simplePos="0" relativeHeight="487626752">
                <wp:simplePos x="0" y="0"/>
                <wp:positionH relativeFrom="page">
                  <wp:posOffset>1097584</wp:posOffset>
                </wp:positionH>
                <wp:positionV relativeFrom="paragraph">
                  <wp:posOffset>277180</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825243pt;width:144.020pt;height:.72003pt;mso-position-horizontal-relative:page;mso-position-vertical-relative:paragraph;z-index:-15689728;mso-wrap-distance-left:0;mso-wrap-distance-right:0" id="docshape99" filled="true" fillcolor="#000000" stroked="false">
                <v:fill type="solid"/>
                <w10:wrap type="topAndBottom"/>
              </v:rect>
            </w:pict>
          </mc:Fallback>
        </mc:AlternateContent>
      </w:r>
    </w:p>
    <w:p>
      <w:pPr>
        <w:spacing w:line="242" w:lineRule="auto" w:before="119"/>
        <w:ind w:left="476" w:right="0" w:hanging="228"/>
        <w:jc w:val="left"/>
        <w:rPr>
          <w:sz w:val="18"/>
        </w:rPr>
      </w:pPr>
      <w:r>
        <w:rPr>
          <w:rFonts w:ascii="Calibri"/>
          <w:sz w:val="18"/>
          <w:vertAlign w:val="superscript"/>
        </w:rPr>
        <w:t>73</w:t>
      </w:r>
      <w:r>
        <w:rPr>
          <w:rFonts w:ascii="Calibri"/>
          <w:sz w:val="18"/>
          <w:vertAlign w:val="baseline"/>
        </w:rPr>
        <w:t> </w:t>
      </w:r>
      <w:r>
        <w:rPr>
          <w:sz w:val="18"/>
          <w:vertAlign w:val="baseline"/>
        </w:rPr>
        <w:t>Article</w:t>
      </w:r>
      <w:r>
        <w:rPr>
          <w:spacing w:val="-1"/>
          <w:sz w:val="18"/>
          <w:vertAlign w:val="baseline"/>
        </w:rPr>
        <w:t> </w:t>
      </w:r>
      <w:r>
        <w:rPr>
          <w:sz w:val="18"/>
          <w:vertAlign w:val="baseline"/>
        </w:rPr>
        <w:t>11 (5),</w:t>
      </w:r>
      <w:r>
        <w:rPr>
          <w:spacing w:val="-5"/>
          <w:sz w:val="18"/>
          <w:vertAlign w:val="baseline"/>
        </w:rPr>
        <w:t> </w:t>
      </w:r>
      <w:r>
        <w:rPr>
          <w:sz w:val="18"/>
          <w:vertAlign w:val="baseline"/>
        </w:rPr>
        <w:t>Protocol</w:t>
      </w:r>
      <w:r>
        <w:rPr>
          <w:spacing w:val="-3"/>
          <w:sz w:val="18"/>
          <w:vertAlign w:val="baseline"/>
        </w:rPr>
        <w:t> </w:t>
      </w:r>
      <w:r>
        <w:rPr>
          <w:sz w:val="18"/>
          <w:vertAlign w:val="baseline"/>
        </w:rPr>
        <w:t>to</w:t>
      </w:r>
      <w:r>
        <w:rPr>
          <w:spacing w:val="-4"/>
          <w:sz w:val="18"/>
          <w:vertAlign w:val="baseline"/>
        </w:rPr>
        <w:t> </w:t>
      </w:r>
      <w:r>
        <w:rPr>
          <w:sz w:val="18"/>
          <w:vertAlign w:val="baseline"/>
        </w:rPr>
        <w:t>Prevent, Suppress</w:t>
      </w:r>
      <w:r>
        <w:rPr>
          <w:spacing w:val="-2"/>
          <w:sz w:val="18"/>
          <w:vertAlign w:val="baseline"/>
        </w:rPr>
        <w:t> </w:t>
      </w:r>
      <w:r>
        <w:rPr>
          <w:sz w:val="18"/>
          <w:vertAlign w:val="baseline"/>
        </w:rPr>
        <w:t>and</w:t>
      </w:r>
      <w:r>
        <w:rPr>
          <w:spacing w:val="-2"/>
          <w:sz w:val="18"/>
          <w:vertAlign w:val="baseline"/>
        </w:rPr>
        <w:t> </w:t>
      </w:r>
      <w:r>
        <w:rPr>
          <w:sz w:val="18"/>
          <w:vertAlign w:val="baseline"/>
        </w:rPr>
        <w:t>Punish Trafficking</w:t>
      </w:r>
      <w:r>
        <w:rPr>
          <w:spacing w:val="-2"/>
          <w:sz w:val="18"/>
          <w:vertAlign w:val="baseline"/>
        </w:rPr>
        <w:t> </w:t>
      </w:r>
      <w:r>
        <w:rPr>
          <w:sz w:val="18"/>
          <w:vertAlign w:val="baseline"/>
        </w:rPr>
        <w:t>in</w:t>
      </w:r>
      <w:r>
        <w:rPr>
          <w:spacing w:val="-2"/>
          <w:sz w:val="18"/>
          <w:vertAlign w:val="baseline"/>
        </w:rPr>
        <w:t> </w:t>
      </w:r>
      <w:r>
        <w:rPr>
          <w:sz w:val="18"/>
          <w:vertAlign w:val="baseline"/>
        </w:rPr>
        <w:t>Persons,</w:t>
      </w:r>
      <w:r>
        <w:rPr>
          <w:spacing w:val="-1"/>
          <w:sz w:val="18"/>
          <w:vertAlign w:val="baseline"/>
        </w:rPr>
        <w:t> </w:t>
      </w:r>
      <w:r>
        <w:rPr>
          <w:sz w:val="18"/>
          <w:vertAlign w:val="baseline"/>
        </w:rPr>
        <w:t>especially</w:t>
      </w:r>
      <w:r>
        <w:rPr>
          <w:spacing w:val="-4"/>
          <w:sz w:val="18"/>
          <w:vertAlign w:val="baseline"/>
        </w:rPr>
        <w:t> </w:t>
      </w:r>
      <w:r>
        <w:rPr>
          <w:sz w:val="18"/>
          <w:vertAlign w:val="baseline"/>
        </w:rPr>
        <w:t>Women and Children, supplementing the United Nations Conventions against Trans-national Organized Crime</w:t>
      </w:r>
    </w:p>
    <w:p>
      <w:pPr>
        <w:spacing w:before="20"/>
        <w:ind w:left="248" w:right="0" w:firstLine="0"/>
        <w:jc w:val="left"/>
        <w:rPr>
          <w:sz w:val="18"/>
        </w:rPr>
      </w:pPr>
      <w:r>
        <w:rPr>
          <w:rFonts w:ascii="Calibri"/>
          <w:sz w:val="18"/>
          <w:vertAlign w:val="superscript"/>
        </w:rPr>
        <w:t>74</w:t>
      </w:r>
      <w:r>
        <w:rPr>
          <w:rFonts w:ascii="Calibri"/>
          <w:spacing w:val="7"/>
          <w:sz w:val="18"/>
          <w:vertAlign w:val="baseline"/>
        </w:rPr>
        <w:t> </w:t>
      </w:r>
      <w:r>
        <w:rPr>
          <w:sz w:val="18"/>
          <w:vertAlign w:val="baseline"/>
        </w:rPr>
        <w:t>Article</w:t>
      </w:r>
      <w:r>
        <w:rPr>
          <w:spacing w:val="1"/>
          <w:sz w:val="18"/>
          <w:vertAlign w:val="baseline"/>
        </w:rPr>
        <w:t> </w:t>
      </w:r>
      <w:r>
        <w:rPr>
          <w:sz w:val="18"/>
          <w:vertAlign w:val="baseline"/>
        </w:rPr>
        <w:t>6</w:t>
      </w:r>
      <w:r>
        <w:rPr>
          <w:spacing w:val="2"/>
          <w:sz w:val="18"/>
          <w:vertAlign w:val="baseline"/>
        </w:rPr>
        <w:t> </w:t>
      </w:r>
      <w:r>
        <w:rPr>
          <w:sz w:val="18"/>
          <w:vertAlign w:val="baseline"/>
        </w:rPr>
        <w:t>(1),</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75</w:t>
      </w:r>
      <w:r>
        <w:rPr>
          <w:rFonts w:ascii="Calibri"/>
          <w:spacing w:val="3"/>
          <w:sz w:val="18"/>
          <w:vertAlign w:val="baseline"/>
        </w:rPr>
        <w:t> </w:t>
      </w:r>
      <w:r>
        <w:rPr>
          <w:sz w:val="18"/>
          <w:vertAlign w:val="baseline"/>
        </w:rPr>
        <w:t>E.g</w:t>
      </w:r>
      <w:r>
        <w:rPr>
          <w:spacing w:val="-2"/>
          <w:sz w:val="18"/>
          <w:vertAlign w:val="baseline"/>
        </w:rPr>
        <w:t> </w:t>
      </w:r>
      <w:r>
        <w:rPr>
          <w:sz w:val="18"/>
          <w:vertAlign w:val="baseline"/>
        </w:rPr>
        <w:t>The</w:t>
      </w:r>
      <w:r>
        <w:rPr>
          <w:spacing w:val="-1"/>
          <w:sz w:val="18"/>
          <w:vertAlign w:val="baseline"/>
        </w:rPr>
        <w:t> </w:t>
      </w:r>
      <w:r>
        <w:rPr>
          <w:sz w:val="18"/>
          <w:vertAlign w:val="baseline"/>
        </w:rPr>
        <w:t>Convention</w:t>
      </w:r>
      <w:r>
        <w:rPr>
          <w:spacing w:val="-2"/>
          <w:sz w:val="18"/>
          <w:vertAlign w:val="baseline"/>
        </w:rPr>
        <w:t> </w:t>
      </w:r>
      <w:r>
        <w:rPr>
          <w:sz w:val="18"/>
          <w:vertAlign w:val="baseline"/>
        </w:rPr>
        <w:t>on</w:t>
      </w:r>
      <w:r>
        <w:rPr>
          <w:spacing w:val="-2"/>
          <w:sz w:val="18"/>
          <w:vertAlign w:val="baseline"/>
        </w:rPr>
        <w:t> </w:t>
      </w:r>
      <w:r>
        <w:rPr>
          <w:sz w:val="18"/>
          <w:vertAlign w:val="baseline"/>
        </w:rPr>
        <w:t>the</w:t>
      </w:r>
      <w:r>
        <w:rPr>
          <w:spacing w:val="-1"/>
          <w:sz w:val="18"/>
          <w:vertAlign w:val="baseline"/>
        </w:rPr>
        <w:t> </w:t>
      </w:r>
      <w:r>
        <w:rPr>
          <w:sz w:val="18"/>
          <w:vertAlign w:val="baseline"/>
        </w:rPr>
        <w:t>Elimination of</w:t>
      </w:r>
      <w:r>
        <w:rPr>
          <w:spacing w:val="-3"/>
          <w:sz w:val="18"/>
          <w:vertAlign w:val="baseline"/>
        </w:rPr>
        <w:t> </w:t>
      </w:r>
      <w:r>
        <w:rPr>
          <w:sz w:val="18"/>
          <w:vertAlign w:val="baseline"/>
        </w:rPr>
        <w:t>All Forms</w:t>
      </w:r>
      <w:r>
        <w:rPr>
          <w:spacing w:val="4"/>
          <w:sz w:val="18"/>
          <w:vertAlign w:val="baseline"/>
        </w:rPr>
        <w:t> </w:t>
      </w:r>
      <w:r>
        <w:rPr>
          <w:sz w:val="18"/>
          <w:vertAlign w:val="baseline"/>
        </w:rPr>
        <w:t>of</w:t>
      </w:r>
      <w:r>
        <w:rPr>
          <w:spacing w:val="-3"/>
          <w:sz w:val="18"/>
          <w:vertAlign w:val="baseline"/>
        </w:rPr>
        <w:t> </w:t>
      </w:r>
      <w:r>
        <w:rPr>
          <w:sz w:val="18"/>
          <w:vertAlign w:val="baseline"/>
        </w:rPr>
        <w:t>Discrimination</w:t>
      </w:r>
      <w:r>
        <w:rPr>
          <w:spacing w:val="1"/>
          <w:sz w:val="18"/>
          <w:vertAlign w:val="baseline"/>
        </w:rPr>
        <w:t> </w:t>
      </w:r>
      <w:r>
        <w:rPr>
          <w:sz w:val="18"/>
          <w:vertAlign w:val="baseline"/>
        </w:rPr>
        <w:t>Against</w:t>
      </w:r>
      <w:r>
        <w:rPr>
          <w:spacing w:val="-1"/>
          <w:sz w:val="18"/>
          <w:vertAlign w:val="baseline"/>
        </w:rPr>
        <w:t> </w:t>
      </w:r>
      <w:r>
        <w:rPr>
          <w:spacing w:val="-2"/>
          <w:sz w:val="18"/>
          <w:vertAlign w:val="baseline"/>
        </w:rPr>
        <w:t>Women</w:t>
      </w:r>
    </w:p>
    <w:p>
      <w:pPr>
        <w:spacing w:after="0"/>
        <w:jc w:val="left"/>
        <w:rPr>
          <w:sz w:val="18"/>
        </w:rPr>
        <w:sectPr>
          <w:pgSz w:w="11910" w:h="16840"/>
          <w:pgMar w:header="0" w:footer="1000" w:top="800" w:bottom="1200" w:left="1480" w:right="1480"/>
        </w:sectPr>
      </w:pPr>
    </w:p>
    <w:p>
      <w:pPr>
        <w:spacing w:before="78"/>
        <w:ind w:left="0" w:right="0" w:firstLine="0"/>
        <w:jc w:val="center"/>
        <w:rPr>
          <w:b/>
          <w:sz w:val="24"/>
        </w:rPr>
      </w:pPr>
      <w:r>
        <w:rPr>
          <w:b/>
          <w:sz w:val="24"/>
        </w:rPr>
        <w:t>CHAPTER</w:t>
      </w:r>
      <w:r>
        <w:rPr>
          <w:b/>
          <w:spacing w:val="-5"/>
          <w:sz w:val="24"/>
        </w:rPr>
        <w:t> </w:t>
      </w:r>
      <w:r>
        <w:rPr>
          <w:b/>
          <w:spacing w:val="-4"/>
          <w:sz w:val="24"/>
        </w:rPr>
        <w:t>FOUR</w:t>
      </w:r>
    </w:p>
    <w:p>
      <w:pPr>
        <w:pStyle w:val="BodyText"/>
        <w:jc w:val="left"/>
        <w:rPr>
          <w:b/>
        </w:rPr>
      </w:pPr>
    </w:p>
    <w:p>
      <w:pPr>
        <w:spacing w:before="0"/>
        <w:ind w:left="293" w:right="287" w:firstLine="0"/>
        <w:jc w:val="center"/>
        <w:rPr>
          <w:b/>
          <w:sz w:val="24"/>
        </w:rPr>
      </w:pPr>
      <w:r>
        <w:rPr>
          <w:b/>
          <w:sz w:val="24"/>
        </w:rPr>
        <w:t>INSTITUTIONAL</w:t>
      </w:r>
      <w:r>
        <w:rPr>
          <w:b/>
          <w:spacing w:val="-8"/>
          <w:sz w:val="24"/>
        </w:rPr>
        <w:t> </w:t>
      </w:r>
      <w:r>
        <w:rPr>
          <w:b/>
          <w:sz w:val="24"/>
        </w:rPr>
        <w:t>STRUCTURES</w:t>
      </w:r>
      <w:r>
        <w:rPr>
          <w:b/>
          <w:spacing w:val="-4"/>
          <w:sz w:val="24"/>
        </w:rPr>
        <w:t> </w:t>
      </w:r>
      <w:r>
        <w:rPr>
          <w:b/>
          <w:sz w:val="24"/>
        </w:rPr>
        <w:t>AND</w:t>
      </w:r>
      <w:r>
        <w:rPr>
          <w:b/>
          <w:spacing w:val="-6"/>
          <w:sz w:val="24"/>
        </w:rPr>
        <w:t> </w:t>
      </w:r>
      <w:r>
        <w:rPr>
          <w:b/>
          <w:sz w:val="24"/>
        </w:rPr>
        <w:t>THEIR</w:t>
      </w:r>
      <w:r>
        <w:rPr>
          <w:b/>
          <w:spacing w:val="-6"/>
          <w:sz w:val="24"/>
        </w:rPr>
        <w:t> </w:t>
      </w:r>
      <w:r>
        <w:rPr>
          <w:b/>
          <w:sz w:val="24"/>
        </w:rPr>
        <w:t>EFFORTS</w:t>
      </w:r>
      <w:r>
        <w:rPr>
          <w:b/>
          <w:spacing w:val="-6"/>
          <w:sz w:val="24"/>
        </w:rPr>
        <w:t> </w:t>
      </w:r>
      <w:r>
        <w:rPr>
          <w:b/>
          <w:sz w:val="24"/>
        </w:rPr>
        <w:t>AT</w:t>
      </w:r>
      <w:r>
        <w:rPr>
          <w:b/>
          <w:spacing w:val="-4"/>
          <w:sz w:val="24"/>
        </w:rPr>
        <w:t> </w:t>
      </w:r>
      <w:r>
        <w:rPr>
          <w:b/>
          <w:sz w:val="24"/>
        </w:rPr>
        <w:t>COMBATING TRAFFICKING IN PERSONS IN NIGERIA</w:t>
      </w:r>
    </w:p>
    <w:p>
      <w:pPr>
        <w:pStyle w:val="BodyText"/>
        <w:jc w:val="left"/>
        <w:rPr>
          <w:b/>
        </w:rPr>
      </w:pPr>
    </w:p>
    <w:p>
      <w:pPr>
        <w:pStyle w:val="BodyText"/>
        <w:jc w:val="left"/>
        <w:rPr>
          <w:b/>
        </w:rPr>
      </w:pPr>
    </w:p>
    <w:p>
      <w:pPr>
        <w:pStyle w:val="Heading1"/>
        <w:numPr>
          <w:ilvl w:val="1"/>
          <w:numId w:val="51"/>
        </w:numPr>
        <w:tabs>
          <w:tab w:pos="607" w:val="left" w:leader="none"/>
        </w:tabs>
        <w:spacing w:line="240" w:lineRule="auto" w:before="1" w:after="0"/>
        <w:ind w:left="607" w:right="0" w:hanging="359"/>
        <w:jc w:val="both"/>
      </w:pPr>
      <w:r>
        <w:rPr>
          <w:spacing w:val="-2"/>
        </w:rPr>
        <w:t>Introduction</w:t>
      </w:r>
    </w:p>
    <w:p>
      <w:pPr>
        <w:pStyle w:val="BodyText"/>
        <w:spacing w:line="480" w:lineRule="auto" w:before="271"/>
        <w:ind w:left="248" w:right="244"/>
      </w:pPr>
      <w:r>
        <w:rPr/>
        <w:t>Having discussed trafficking in persons and a brief overview of the legal instruments</w:t>
      </w:r>
      <w:r>
        <w:rPr>
          <w:spacing w:val="40"/>
        </w:rPr>
        <w:t> </w:t>
      </w:r>
      <w:r>
        <w:rPr/>
        <w:t>for combating human trafficking in Nigeria in the previous chapters, the focus of this chapter is the institutional structures saddle with the responsibility of combating the scourge of trafficking in persons in the country and their efforts so far at combating the said trafficking. Nigeria has a population of over 150 million</w:t>
      </w:r>
      <w:r>
        <w:rPr>
          <w:vertAlign w:val="superscript"/>
        </w:rPr>
        <w:t>1</w:t>
      </w:r>
      <w:r>
        <w:rPr>
          <w:vertAlign w:val="baseline"/>
        </w:rPr>
        <w:t> persons with children</w:t>
      </w:r>
      <w:r>
        <w:rPr>
          <w:spacing w:val="40"/>
          <w:vertAlign w:val="baseline"/>
        </w:rPr>
        <w:t> </w:t>
      </w:r>
      <w:r>
        <w:rPr>
          <w:vertAlign w:val="baseline"/>
        </w:rPr>
        <w:t>and women constituting the vast majority of the population. Nigeria as a nation is the largest single source of trafficked persons in Africa to Europe and Asia. Hence,</w:t>
      </w:r>
      <w:r>
        <w:rPr>
          <w:spacing w:val="80"/>
          <w:vertAlign w:val="baseline"/>
        </w:rPr>
        <w:t> </w:t>
      </w:r>
      <w:r>
        <w:rPr>
          <w:vertAlign w:val="baseline"/>
        </w:rPr>
        <w:t>analysis of the efforts at combating human trafficking by the National Agency for the Prohibition of Trafficking in Persons, the Nigeria Immigration Service, the Nigeria Police Force, the Legal Aid Council, Office of the Attorney General for the Federation and the Judiciary will be our focus. However, lack of coordination among these institutions may lead to inadequate protection of the rights of victims of human trafficking. The problems, hardships and controversies created by the implementation</w:t>
      </w:r>
      <w:r>
        <w:rPr>
          <w:spacing w:val="40"/>
          <w:vertAlign w:val="baseline"/>
        </w:rPr>
        <w:t> </w:t>
      </w:r>
      <w:r>
        <w:rPr>
          <w:vertAlign w:val="baseline"/>
        </w:rPr>
        <w:t>of the laws against trafficking in persons will also be analysed.</w:t>
      </w:r>
    </w:p>
    <w:p>
      <w:pPr>
        <w:pStyle w:val="Heading1"/>
        <w:numPr>
          <w:ilvl w:val="1"/>
          <w:numId w:val="51"/>
        </w:numPr>
        <w:tabs>
          <w:tab w:pos="608" w:val="left" w:leader="none"/>
        </w:tabs>
        <w:spacing w:line="240" w:lineRule="auto" w:before="7" w:after="0"/>
        <w:ind w:left="608" w:right="0" w:hanging="360"/>
        <w:jc w:val="both"/>
      </w:pPr>
      <w:r>
        <w:rPr/>
        <w:t>National</w:t>
      </w:r>
      <w:r>
        <w:rPr>
          <w:spacing w:val="-1"/>
        </w:rPr>
        <w:t> </w:t>
      </w:r>
      <w:r>
        <w:rPr/>
        <w:t>Agency</w:t>
      </w:r>
      <w:r>
        <w:rPr>
          <w:spacing w:val="-1"/>
        </w:rPr>
        <w:t> </w:t>
      </w:r>
      <w:r>
        <w:rPr/>
        <w:t>for</w:t>
      </w:r>
      <w:r>
        <w:rPr>
          <w:spacing w:val="-2"/>
        </w:rPr>
        <w:t> </w:t>
      </w:r>
      <w:r>
        <w:rPr/>
        <w:t>the</w:t>
      </w:r>
      <w:r>
        <w:rPr>
          <w:spacing w:val="-1"/>
        </w:rPr>
        <w:t> </w:t>
      </w:r>
      <w:r>
        <w:rPr/>
        <w:t>Prohibition</w:t>
      </w:r>
      <w:r>
        <w:rPr>
          <w:spacing w:val="-1"/>
        </w:rPr>
        <w:t> </w:t>
      </w:r>
      <w:r>
        <w:rPr/>
        <w:t>of Trafficking</w:t>
      </w:r>
      <w:r>
        <w:rPr>
          <w:spacing w:val="-4"/>
        </w:rPr>
        <w:t> </w:t>
      </w:r>
      <w:r>
        <w:rPr/>
        <w:t>in</w:t>
      </w:r>
      <w:r>
        <w:rPr>
          <w:spacing w:val="2"/>
        </w:rPr>
        <w:t> </w:t>
      </w:r>
      <w:r>
        <w:rPr>
          <w:spacing w:val="-2"/>
        </w:rPr>
        <w:t>Persons</w:t>
      </w:r>
    </w:p>
    <w:p>
      <w:pPr>
        <w:pStyle w:val="BodyText"/>
        <w:spacing w:line="480" w:lineRule="auto" w:before="271"/>
        <w:ind w:left="248" w:right="244"/>
      </w:pPr>
      <w:r>
        <w:rPr/>
        <w:t>The fight against human trafficking in Nigeria has remained a priority assignment of</w:t>
      </w:r>
      <w:r>
        <w:rPr>
          <w:spacing w:val="40"/>
        </w:rPr>
        <w:t> </w:t>
      </w:r>
      <w:r>
        <w:rPr/>
        <w:t>the Government.</w:t>
      </w:r>
      <w:r>
        <w:rPr>
          <w:spacing w:val="40"/>
        </w:rPr>
        <w:t> </w:t>
      </w:r>
      <w:r>
        <w:rPr/>
        <w:t>The Government has also committed resources in this regards with a firm resolution to win the battle against human trafficking as it is not longer news that six out of ten trafficked persons are Nigerians</w:t>
      </w:r>
      <w:r>
        <w:rPr>
          <w:vertAlign w:val="superscript"/>
        </w:rPr>
        <w:t>2</w:t>
      </w:r>
      <w:r>
        <w:rPr>
          <w:vertAlign w:val="baseline"/>
        </w:rPr>
        <w:t>. Hence, in 2003, the government of Nigeria</w:t>
      </w:r>
      <w:r>
        <w:rPr>
          <w:spacing w:val="12"/>
          <w:vertAlign w:val="baseline"/>
        </w:rPr>
        <w:t> </w:t>
      </w:r>
      <w:r>
        <w:rPr>
          <w:vertAlign w:val="baseline"/>
        </w:rPr>
        <w:t>established</w:t>
      </w:r>
      <w:r>
        <w:rPr>
          <w:spacing w:val="13"/>
          <w:vertAlign w:val="baseline"/>
        </w:rPr>
        <w:t> </w:t>
      </w:r>
      <w:r>
        <w:rPr>
          <w:vertAlign w:val="baseline"/>
        </w:rPr>
        <w:t>a</w:t>
      </w:r>
      <w:r>
        <w:rPr>
          <w:spacing w:val="15"/>
          <w:vertAlign w:val="baseline"/>
        </w:rPr>
        <w:t> </w:t>
      </w:r>
      <w:r>
        <w:rPr>
          <w:vertAlign w:val="baseline"/>
        </w:rPr>
        <w:t>specialised</w:t>
      </w:r>
      <w:r>
        <w:rPr>
          <w:spacing w:val="13"/>
          <w:vertAlign w:val="baseline"/>
        </w:rPr>
        <w:t> </w:t>
      </w:r>
      <w:r>
        <w:rPr>
          <w:vertAlign w:val="baseline"/>
        </w:rPr>
        <w:t>agency</w:t>
      </w:r>
      <w:r>
        <w:rPr>
          <w:spacing w:val="11"/>
          <w:vertAlign w:val="baseline"/>
        </w:rPr>
        <w:t> </w:t>
      </w:r>
      <w:r>
        <w:rPr>
          <w:vertAlign w:val="baseline"/>
        </w:rPr>
        <w:t>called</w:t>
      </w:r>
      <w:r>
        <w:rPr>
          <w:spacing w:val="14"/>
          <w:vertAlign w:val="baseline"/>
        </w:rPr>
        <w:t> </w:t>
      </w:r>
      <w:r>
        <w:rPr>
          <w:vertAlign w:val="baseline"/>
        </w:rPr>
        <w:t>National</w:t>
      </w:r>
      <w:r>
        <w:rPr>
          <w:spacing w:val="14"/>
          <w:vertAlign w:val="baseline"/>
        </w:rPr>
        <w:t> </w:t>
      </w:r>
      <w:r>
        <w:rPr>
          <w:vertAlign w:val="baseline"/>
        </w:rPr>
        <w:t>Agency</w:t>
      </w:r>
      <w:r>
        <w:rPr>
          <w:spacing w:val="11"/>
          <w:vertAlign w:val="baseline"/>
        </w:rPr>
        <w:t> </w:t>
      </w:r>
      <w:r>
        <w:rPr>
          <w:vertAlign w:val="baseline"/>
        </w:rPr>
        <w:t>for</w:t>
      </w:r>
      <w:r>
        <w:rPr>
          <w:spacing w:val="22"/>
          <w:vertAlign w:val="baseline"/>
        </w:rPr>
        <w:t> </w:t>
      </w:r>
      <w:r>
        <w:rPr>
          <w:vertAlign w:val="baseline"/>
        </w:rPr>
        <w:t>the</w:t>
      </w:r>
      <w:r>
        <w:rPr>
          <w:spacing w:val="14"/>
          <w:vertAlign w:val="baseline"/>
        </w:rPr>
        <w:t> </w:t>
      </w:r>
      <w:r>
        <w:rPr>
          <w:vertAlign w:val="baseline"/>
        </w:rPr>
        <w:t>Prohibition</w:t>
      </w:r>
      <w:r>
        <w:rPr>
          <w:spacing w:val="14"/>
          <w:vertAlign w:val="baseline"/>
        </w:rPr>
        <w:t> </w:t>
      </w:r>
      <w:r>
        <w:rPr>
          <w:spacing w:val="-5"/>
          <w:vertAlign w:val="baseline"/>
        </w:rPr>
        <w:t>of</w:t>
      </w:r>
    </w:p>
    <w:p>
      <w:pPr>
        <w:pStyle w:val="BodyText"/>
        <w:jc w:val="left"/>
        <w:rPr>
          <w:sz w:val="20"/>
        </w:rPr>
      </w:pPr>
    </w:p>
    <w:p>
      <w:pPr>
        <w:pStyle w:val="BodyText"/>
        <w:spacing w:before="168"/>
        <w:jc w:val="left"/>
        <w:rPr>
          <w:sz w:val="20"/>
        </w:rPr>
      </w:pPr>
      <w:r>
        <w:rPr/>
        <mc:AlternateContent>
          <mc:Choice Requires="wps">
            <w:drawing>
              <wp:anchor distT="0" distB="0" distL="0" distR="0" allowOverlap="1" layoutInCell="1" locked="0" behindDoc="1" simplePos="0" relativeHeight="487627264">
                <wp:simplePos x="0" y="0"/>
                <wp:positionH relativeFrom="page">
                  <wp:posOffset>1097584</wp:posOffset>
                </wp:positionH>
                <wp:positionV relativeFrom="paragraph">
                  <wp:posOffset>268158</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114853pt;width:144.020pt;height:.72003pt;mso-position-horizontal-relative:page;mso-position-vertical-relative:paragraph;z-index:-15689216;mso-wrap-distance-left:0;mso-wrap-distance-right:0" id="docshape100"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w:t>
      </w:r>
      <w:r>
        <w:rPr>
          <w:rFonts w:ascii="Calibri"/>
          <w:spacing w:val="3"/>
          <w:sz w:val="18"/>
          <w:vertAlign w:val="baseline"/>
        </w:rPr>
        <w:t> </w:t>
      </w:r>
      <w:r>
        <w:rPr>
          <w:sz w:val="18"/>
          <w:vertAlign w:val="baseline"/>
        </w:rPr>
        <w:t>Nigeria Demographic</w:t>
      </w:r>
      <w:r>
        <w:rPr>
          <w:spacing w:val="-1"/>
          <w:sz w:val="18"/>
          <w:vertAlign w:val="baseline"/>
        </w:rPr>
        <w:t> </w:t>
      </w:r>
      <w:r>
        <w:rPr>
          <w:sz w:val="18"/>
          <w:vertAlign w:val="baseline"/>
        </w:rPr>
        <w:t>&amp;</w:t>
      </w:r>
      <w:r>
        <w:rPr>
          <w:spacing w:val="-1"/>
          <w:sz w:val="18"/>
          <w:vertAlign w:val="baseline"/>
        </w:rPr>
        <w:t> </w:t>
      </w:r>
      <w:r>
        <w:rPr>
          <w:sz w:val="18"/>
          <w:vertAlign w:val="baseline"/>
        </w:rPr>
        <w:t>Health Survey, 2013,</w:t>
      </w:r>
      <w:r>
        <w:rPr>
          <w:spacing w:val="1"/>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5"/>
        <w:ind w:left="248" w:right="0" w:firstLine="0"/>
        <w:jc w:val="left"/>
        <w:rPr>
          <w:sz w:val="18"/>
        </w:rPr>
      </w:pPr>
      <w:r>
        <w:rPr>
          <w:rFonts w:ascii="Calibri"/>
          <w:sz w:val="18"/>
          <w:vertAlign w:val="superscript"/>
        </w:rPr>
        <w:t>2</w:t>
      </w:r>
      <w:r>
        <w:rPr>
          <w:rFonts w:ascii="Calibri"/>
          <w:spacing w:val="2"/>
          <w:sz w:val="18"/>
          <w:vertAlign w:val="baseline"/>
        </w:rPr>
        <w:t> </w:t>
      </w:r>
      <w:r>
        <w:rPr>
          <w:sz w:val="18"/>
          <w:vertAlign w:val="baseline"/>
        </w:rPr>
        <w:t>Danish Immigration Service</w:t>
      </w:r>
      <w:r>
        <w:rPr>
          <w:spacing w:val="-3"/>
          <w:sz w:val="18"/>
          <w:vertAlign w:val="baseline"/>
        </w:rPr>
        <w:t> </w:t>
      </w:r>
      <w:r>
        <w:rPr>
          <w:sz w:val="18"/>
          <w:vertAlign w:val="baseline"/>
        </w:rPr>
        <w:t>and</w:t>
      </w:r>
      <w:r>
        <w:rPr>
          <w:spacing w:val="-2"/>
          <w:sz w:val="18"/>
          <w:vertAlign w:val="baseline"/>
        </w:rPr>
        <w:t> </w:t>
      </w:r>
      <w:r>
        <w:rPr>
          <w:sz w:val="18"/>
          <w:vertAlign w:val="baseline"/>
        </w:rPr>
        <w:t>Home</w:t>
      </w:r>
      <w:r>
        <w:rPr>
          <w:spacing w:val="-2"/>
          <w:sz w:val="18"/>
          <w:vertAlign w:val="baseline"/>
        </w:rPr>
        <w:t> </w:t>
      </w:r>
      <w:r>
        <w:rPr>
          <w:sz w:val="18"/>
          <w:vertAlign w:val="baseline"/>
        </w:rPr>
        <w:t>Office,</w:t>
      </w:r>
      <w:r>
        <w:rPr>
          <w:spacing w:val="-1"/>
          <w:sz w:val="18"/>
          <w:vertAlign w:val="baseline"/>
        </w:rPr>
        <w:t> </w:t>
      </w:r>
      <w:r>
        <w:rPr>
          <w:sz w:val="18"/>
          <w:vertAlign w:val="baseline"/>
        </w:rPr>
        <w:t>Protection</w:t>
      </w:r>
      <w:r>
        <w:rPr>
          <w:spacing w:val="-3"/>
          <w:sz w:val="18"/>
          <w:vertAlign w:val="baseline"/>
        </w:rPr>
        <w:t> </w:t>
      </w:r>
      <w:r>
        <w:rPr>
          <w:sz w:val="18"/>
          <w:vertAlign w:val="baseline"/>
        </w:rPr>
        <w:t>of</w:t>
      </w:r>
      <w:r>
        <w:rPr>
          <w:spacing w:val="41"/>
          <w:sz w:val="18"/>
          <w:vertAlign w:val="baseline"/>
        </w:rPr>
        <w:t> </w:t>
      </w:r>
      <w:r>
        <w:rPr>
          <w:sz w:val="18"/>
          <w:vertAlign w:val="baseline"/>
        </w:rPr>
        <w:t>Victims</w:t>
      </w:r>
      <w:r>
        <w:rPr>
          <w:spacing w:val="-1"/>
          <w:sz w:val="18"/>
          <w:vertAlign w:val="baseline"/>
        </w:rPr>
        <w:t> </w:t>
      </w:r>
      <w:r>
        <w:rPr>
          <w:sz w:val="18"/>
          <w:vertAlign w:val="baseline"/>
        </w:rPr>
        <w:t>of</w:t>
      </w:r>
      <w:r>
        <w:rPr>
          <w:spacing w:val="-4"/>
          <w:sz w:val="18"/>
          <w:vertAlign w:val="baseline"/>
        </w:rPr>
        <w:t> </w:t>
      </w:r>
      <w:r>
        <w:rPr>
          <w:sz w:val="18"/>
          <w:vertAlign w:val="baseline"/>
        </w:rPr>
        <w:t>Trafficking</w:t>
      </w:r>
      <w:r>
        <w:rPr>
          <w:spacing w:val="-2"/>
          <w:sz w:val="18"/>
          <w:vertAlign w:val="baseline"/>
        </w:rPr>
        <w:t> </w:t>
      </w:r>
      <w:r>
        <w:rPr>
          <w:sz w:val="18"/>
          <w:vertAlign w:val="baseline"/>
        </w:rPr>
        <w:t>in</w:t>
      </w:r>
      <w:r>
        <w:rPr>
          <w:spacing w:val="-2"/>
          <w:sz w:val="18"/>
          <w:vertAlign w:val="baseline"/>
        </w:rPr>
        <w:t> </w:t>
      </w:r>
      <w:r>
        <w:rPr>
          <w:sz w:val="18"/>
          <w:vertAlign w:val="baseline"/>
        </w:rPr>
        <w:t>Person</w:t>
      </w:r>
      <w:r>
        <w:rPr>
          <w:spacing w:val="8"/>
          <w:sz w:val="18"/>
          <w:vertAlign w:val="baseline"/>
        </w:rPr>
        <w:t> </w:t>
      </w:r>
      <w:r>
        <w:rPr>
          <w:sz w:val="18"/>
          <w:vertAlign w:val="baseline"/>
        </w:rPr>
        <w:t>Nigeria</w:t>
      </w:r>
      <w:r>
        <w:rPr>
          <w:spacing w:val="-1"/>
          <w:sz w:val="18"/>
          <w:vertAlign w:val="baseline"/>
        </w:rPr>
        <w:t> </w:t>
      </w:r>
      <w:r>
        <w:rPr>
          <w:sz w:val="18"/>
          <w:vertAlign w:val="baseline"/>
        </w:rPr>
        <w:t>(2007),</w:t>
      </w:r>
      <w:r>
        <w:rPr>
          <w:spacing w:val="-3"/>
          <w:sz w:val="18"/>
          <w:vertAlign w:val="baseline"/>
        </w:rPr>
        <w:t> </w:t>
      </w:r>
      <w:r>
        <w:rPr>
          <w:spacing w:val="-5"/>
          <w:sz w:val="18"/>
          <w:vertAlign w:val="baseline"/>
        </w:rPr>
        <w:t>p.6</w:t>
      </w:r>
    </w:p>
    <w:p>
      <w:pPr>
        <w:spacing w:after="0"/>
        <w:jc w:val="left"/>
        <w:rPr>
          <w:sz w:val="18"/>
        </w:rPr>
        <w:sectPr>
          <w:pgSz w:w="11910" w:h="16840"/>
          <w:pgMar w:header="0" w:footer="1000" w:top="800" w:bottom="1200" w:left="1480" w:right="1480"/>
        </w:sectPr>
      </w:pPr>
    </w:p>
    <w:p>
      <w:pPr>
        <w:pStyle w:val="BodyText"/>
        <w:spacing w:line="480" w:lineRule="auto" w:before="113"/>
        <w:ind w:left="248" w:right="244"/>
      </w:pPr>
      <w:r>
        <w:rPr/>
        <w:t>Traffic in Persons and Other Related Matters</w:t>
      </w:r>
      <w:r>
        <w:rPr>
          <w:vertAlign w:val="superscript"/>
        </w:rPr>
        <w:t>3</w:t>
      </w:r>
      <w:r>
        <w:rPr>
          <w:vertAlign w:val="baseline"/>
        </w:rPr>
        <w:t>(NAPTIP/Agency) to fight the bane and scourge of trafficking in persons and its attendant human right abuses in all its </w:t>
      </w:r>
      <w:r>
        <w:rPr>
          <w:spacing w:val="-2"/>
          <w:vertAlign w:val="baseline"/>
        </w:rPr>
        <w:t>ramification.</w:t>
      </w:r>
    </w:p>
    <w:p>
      <w:pPr>
        <w:pStyle w:val="Heading1"/>
        <w:numPr>
          <w:ilvl w:val="2"/>
          <w:numId w:val="51"/>
        </w:numPr>
        <w:tabs>
          <w:tab w:pos="787" w:val="left" w:leader="none"/>
        </w:tabs>
        <w:spacing w:line="240" w:lineRule="auto" w:before="6" w:after="0"/>
        <w:ind w:left="787" w:right="0" w:hanging="539"/>
        <w:jc w:val="both"/>
      </w:pPr>
      <w:r>
        <w:rPr/>
        <w:t>Establishment</w:t>
      </w:r>
      <w:r>
        <w:rPr>
          <w:spacing w:val="-4"/>
        </w:rPr>
        <w:t> </w:t>
      </w:r>
      <w:r>
        <w:rPr/>
        <w:t>of National</w:t>
      </w:r>
      <w:r>
        <w:rPr>
          <w:spacing w:val="-2"/>
        </w:rPr>
        <w:t> </w:t>
      </w:r>
      <w:r>
        <w:rPr/>
        <w:t>Agency</w:t>
      </w:r>
      <w:r>
        <w:rPr>
          <w:spacing w:val="-1"/>
        </w:rPr>
        <w:t> </w:t>
      </w:r>
      <w:r>
        <w:rPr/>
        <w:t>for</w:t>
      </w:r>
      <w:r>
        <w:rPr>
          <w:spacing w:val="-2"/>
        </w:rPr>
        <w:t> </w:t>
      </w:r>
      <w:r>
        <w:rPr/>
        <w:t>the</w:t>
      </w:r>
      <w:r>
        <w:rPr>
          <w:spacing w:val="-2"/>
        </w:rPr>
        <w:t> </w:t>
      </w:r>
      <w:r>
        <w:rPr/>
        <w:t>Prohibition</w:t>
      </w:r>
      <w:r>
        <w:rPr>
          <w:spacing w:val="-2"/>
        </w:rPr>
        <w:t> </w:t>
      </w:r>
      <w:r>
        <w:rPr/>
        <w:t>of Trafficking</w:t>
      </w:r>
      <w:r>
        <w:rPr>
          <w:spacing w:val="-1"/>
        </w:rPr>
        <w:t> </w:t>
      </w:r>
      <w:r>
        <w:rPr>
          <w:spacing w:val="-5"/>
        </w:rPr>
        <w:t>in</w:t>
      </w:r>
    </w:p>
    <w:p>
      <w:pPr>
        <w:spacing w:before="0"/>
        <w:ind w:left="433" w:right="2440" w:firstLine="0"/>
        <w:jc w:val="center"/>
        <w:rPr>
          <w:b/>
          <w:sz w:val="24"/>
        </w:rPr>
      </w:pPr>
      <w:r>
        <w:rPr>
          <w:b/>
          <w:spacing w:val="-2"/>
          <w:sz w:val="24"/>
        </w:rPr>
        <w:t>Persons</w:t>
      </w:r>
    </w:p>
    <w:p>
      <w:pPr>
        <w:pStyle w:val="BodyText"/>
        <w:spacing w:line="480" w:lineRule="auto" w:before="271"/>
        <w:ind w:left="248" w:right="243"/>
      </w:pPr>
      <w:r>
        <w:rPr/>
        <w:t>The National Agency for the Prohibition of Trafficking in Persons is a multi- disciplinary crime fighting agency and a creation of the TIP Act. The said TIP Act provides that:</w:t>
      </w:r>
    </w:p>
    <w:p>
      <w:pPr>
        <w:pStyle w:val="BodyText"/>
        <w:spacing w:line="276" w:lineRule="auto" w:before="3"/>
        <w:ind w:left="2408" w:right="2121"/>
      </w:pPr>
      <w:r>
        <w:rPr/>
        <w:t>There is established the National Agency for the Prohibition of Trafficking in Persons (in this Act referred to as ―the Agency‖) </w:t>
      </w:r>
      <w:r>
        <w:rPr>
          <w:vertAlign w:val="superscript"/>
        </w:rPr>
        <w:t>4</w:t>
      </w:r>
    </w:p>
    <w:p>
      <w:pPr>
        <w:pStyle w:val="BodyText"/>
        <w:spacing w:line="480" w:lineRule="auto" w:before="209"/>
        <w:ind w:left="248" w:right="244"/>
      </w:pPr>
      <w:r>
        <w:rPr/>
        <w:t>The TIP Act also clothes NAPTIP with a corporate personality capable of perpetual succession and a common seal</w:t>
      </w:r>
      <w:r>
        <w:rPr>
          <w:vertAlign w:val="superscript"/>
        </w:rPr>
        <w:t>5</w:t>
      </w:r>
      <w:r>
        <w:rPr>
          <w:vertAlign w:val="baseline"/>
        </w:rPr>
        <w:t>. Thus, it can sue and be sued in its corporate name</w:t>
      </w:r>
      <w:r>
        <w:rPr>
          <w:vertAlign w:val="superscript"/>
        </w:rPr>
        <w:t>6</w:t>
      </w:r>
      <w:r>
        <w:rPr>
          <w:vertAlign w:val="baseline"/>
        </w:rPr>
        <w:t>. It may also deal howsoever with property, movable or immovable, real or personal properties</w:t>
      </w:r>
      <w:r>
        <w:rPr>
          <w:vertAlign w:val="superscript"/>
        </w:rPr>
        <w:t>7</w:t>
      </w:r>
      <w:r>
        <w:rPr>
          <w:vertAlign w:val="baseline"/>
        </w:rPr>
        <w:t>. The Agency is headed by a Director-General in compliance with the provision of the TIP Act. The said TIP Act provide thus:</w:t>
      </w:r>
    </w:p>
    <w:p>
      <w:pPr>
        <w:pStyle w:val="BodyText"/>
        <w:tabs>
          <w:tab w:pos="4797" w:val="left" w:leader="none"/>
          <w:tab w:pos="6532" w:val="left" w:leader="none"/>
        </w:tabs>
        <w:spacing w:line="276" w:lineRule="auto" w:before="3"/>
        <w:ind w:left="2408" w:right="2117"/>
      </w:pPr>
      <w:r>
        <w:rPr/>
        <w:t>There shall be for the Agency, a </w:t>
      </w:r>
      <w:r>
        <w:rPr/>
        <w:t>Director- General who shall be from the Directorate Cardre</w:t>
      </w:r>
      <w:r>
        <w:rPr>
          <w:spacing w:val="-4"/>
        </w:rPr>
        <w:t> </w:t>
      </w:r>
      <w:r>
        <w:rPr/>
        <w:t>in</w:t>
      </w:r>
      <w:r>
        <w:rPr>
          <w:spacing w:val="-3"/>
        </w:rPr>
        <w:t> </w:t>
      </w:r>
      <w:r>
        <w:rPr/>
        <w:t>the</w:t>
      </w:r>
      <w:r>
        <w:rPr>
          <w:spacing w:val="-4"/>
        </w:rPr>
        <w:t> </w:t>
      </w:r>
      <w:r>
        <w:rPr/>
        <w:t>Public</w:t>
      </w:r>
      <w:r>
        <w:rPr>
          <w:spacing w:val="-4"/>
        </w:rPr>
        <w:t> </w:t>
      </w:r>
      <w:r>
        <w:rPr/>
        <w:t>Service</w:t>
      </w:r>
      <w:r>
        <w:rPr>
          <w:spacing w:val="-4"/>
        </w:rPr>
        <w:t> </w:t>
      </w:r>
      <w:r>
        <w:rPr/>
        <w:t>of</w:t>
      </w:r>
      <w:r>
        <w:rPr>
          <w:spacing w:val="-4"/>
        </w:rPr>
        <w:t> </w:t>
      </w:r>
      <w:r>
        <w:rPr/>
        <w:t>the</w:t>
      </w:r>
      <w:r>
        <w:rPr>
          <w:spacing w:val="-4"/>
        </w:rPr>
        <w:t> </w:t>
      </w:r>
      <w:r>
        <w:rPr/>
        <w:t>Federation or its equivalent in any law enforcement service and shall be appointed by the </w:t>
      </w:r>
      <w:r>
        <w:rPr>
          <w:spacing w:val="-2"/>
        </w:rPr>
        <w:t>President</w:t>
      </w:r>
      <w:r>
        <w:rPr/>
        <w:tab/>
      </w:r>
      <w:r>
        <w:rPr>
          <w:spacing w:val="-6"/>
        </w:rPr>
        <w:t>on</w:t>
      </w:r>
      <w:r>
        <w:rPr/>
        <w:tab/>
      </w:r>
      <w:r>
        <w:rPr>
          <w:spacing w:val="-4"/>
        </w:rPr>
        <w:t>the </w:t>
      </w:r>
      <w:r>
        <w:rPr/>
        <w:t>recommendation of the Minister</w:t>
      </w:r>
      <w:r>
        <w:rPr>
          <w:vertAlign w:val="superscript"/>
        </w:rPr>
        <w:t>8</w:t>
      </w:r>
    </w:p>
    <w:p>
      <w:pPr>
        <w:pStyle w:val="BodyText"/>
        <w:spacing w:line="480" w:lineRule="auto" w:before="235"/>
        <w:ind w:left="248" w:right="247"/>
      </w:pPr>
      <w:r>
        <w:rPr/>
        <w:t>It is the view of the researcher that the above provision provides a clear procedure for the appointment of the head of the Agency, whose appointment is limited to a term of four</w:t>
      </w:r>
      <w:r>
        <w:rPr>
          <w:spacing w:val="9"/>
        </w:rPr>
        <w:t> </w:t>
      </w:r>
      <w:r>
        <w:rPr/>
        <w:t>years</w:t>
      </w:r>
      <w:r>
        <w:rPr>
          <w:spacing w:val="11"/>
        </w:rPr>
        <w:t> </w:t>
      </w:r>
      <w:r>
        <w:rPr/>
        <w:t>in</w:t>
      </w:r>
      <w:r>
        <w:rPr>
          <w:spacing w:val="12"/>
        </w:rPr>
        <w:t> </w:t>
      </w:r>
      <w:r>
        <w:rPr/>
        <w:t>the</w:t>
      </w:r>
      <w:r>
        <w:rPr>
          <w:spacing w:val="11"/>
        </w:rPr>
        <w:t> </w:t>
      </w:r>
      <w:r>
        <w:rPr/>
        <w:t>first</w:t>
      </w:r>
      <w:r>
        <w:rPr>
          <w:spacing w:val="11"/>
        </w:rPr>
        <w:t> </w:t>
      </w:r>
      <w:r>
        <w:rPr/>
        <w:t>instance</w:t>
      </w:r>
      <w:r>
        <w:rPr>
          <w:spacing w:val="10"/>
        </w:rPr>
        <w:t> </w:t>
      </w:r>
      <w:r>
        <w:rPr/>
        <w:t>and</w:t>
      </w:r>
      <w:r>
        <w:rPr>
          <w:spacing w:val="11"/>
        </w:rPr>
        <w:t> </w:t>
      </w:r>
      <w:r>
        <w:rPr/>
        <w:t>may</w:t>
      </w:r>
      <w:r>
        <w:rPr>
          <w:spacing w:val="6"/>
        </w:rPr>
        <w:t> </w:t>
      </w:r>
      <w:r>
        <w:rPr/>
        <w:t>be</w:t>
      </w:r>
      <w:r>
        <w:rPr>
          <w:spacing w:val="10"/>
        </w:rPr>
        <w:t> </w:t>
      </w:r>
      <w:r>
        <w:rPr/>
        <w:t>eligible</w:t>
      </w:r>
      <w:r>
        <w:rPr>
          <w:spacing w:val="9"/>
        </w:rPr>
        <w:t> </w:t>
      </w:r>
      <w:r>
        <w:rPr/>
        <w:t>for</w:t>
      </w:r>
      <w:r>
        <w:rPr>
          <w:spacing w:val="10"/>
        </w:rPr>
        <w:t> </w:t>
      </w:r>
      <w:r>
        <w:rPr/>
        <w:t>re-appointment</w:t>
      </w:r>
      <w:r>
        <w:rPr>
          <w:spacing w:val="11"/>
        </w:rPr>
        <w:t> </w:t>
      </w:r>
      <w:r>
        <w:rPr/>
        <w:t>for</w:t>
      </w:r>
      <w:r>
        <w:rPr>
          <w:spacing w:val="12"/>
        </w:rPr>
        <w:t> </w:t>
      </w:r>
      <w:r>
        <w:rPr/>
        <w:t>another</w:t>
      </w:r>
      <w:r>
        <w:rPr>
          <w:spacing w:val="10"/>
        </w:rPr>
        <w:t> </w:t>
      </w:r>
      <w:r>
        <w:rPr>
          <w:spacing w:val="-4"/>
        </w:rPr>
        <w:t>term</w:t>
      </w:r>
    </w:p>
    <w:p>
      <w:pPr>
        <w:pStyle w:val="BodyText"/>
        <w:jc w:val="left"/>
        <w:rPr>
          <w:sz w:val="20"/>
        </w:rPr>
      </w:pPr>
    </w:p>
    <w:p>
      <w:pPr>
        <w:pStyle w:val="BodyText"/>
        <w:jc w:val="left"/>
        <w:rPr>
          <w:sz w:val="20"/>
        </w:rPr>
      </w:pPr>
    </w:p>
    <w:p>
      <w:pPr>
        <w:pStyle w:val="BodyText"/>
        <w:spacing w:before="33"/>
        <w:jc w:val="left"/>
        <w:rPr>
          <w:sz w:val="20"/>
        </w:rPr>
      </w:pPr>
      <w:r>
        <w:rPr/>
        <mc:AlternateContent>
          <mc:Choice Requires="wps">
            <w:drawing>
              <wp:anchor distT="0" distB="0" distL="0" distR="0" allowOverlap="1" layoutInCell="1" locked="0" behindDoc="1" simplePos="0" relativeHeight="487627776">
                <wp:simplePos x="0" y="0"/>
                <wp:positionH relativeFrom="page">
                  <wp:posOffset>1097584</wp:posOffset>
                </wp:positionH>
                <wp:positionV relativeFrom="paragraph">
                  <wp:posOffset>182506</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370616pt;width:144.020pt;height:.71997pt;mso-position-horizontal-relative:page;mso-position-vertical-relative:paragraph;z-index:-15688704;mso-wrap-distance-left:0;mso-wrap-distance-right:0" id="docshape101" filled="true" fillcolor="#000000" stroked="false">
                <v:fill type="solid"/>
                <w10:wrap type="topAndBottom"/>
              </v:rect>
            </w:pict>
          </mc:Fallback>
        </mc:AlternateContent>
      </w:r>
    </w:p>
    <w:p>
      <w:pPr>
        <w:spacing w:before="119"/>
        <w:ind w:left="248" w:right="0" w:firstLine="0"/>
        <w:jc w:val="left"/>
        <w:rPr>
          <w:sz w:val="18"/>
        </w:rPr>
      </w:pPr>
      <w:r>
        <w:rPr>
          <w:rFonts w:ascii="Calibri"/>
          <w:sz w:val="18"/>
          <w:vertAlign w:val="superscript"/>
        </w:rPr>
        <w:t>3</w:t>
      </w:r>
      <w:r>
        <w:rPr>
          <w:rFonts w:ascii="Calibri"/>
          <w:spacing w:val="3"/>
          <w:sz w:val="18"/>
          <w:vertAlign w:val="baseline"/>
        </w:rPr>
        <w:t> </w:t>
      </w:r>
      <w:r>
        <w:rPr>
          <w:sz w:val="18"/>
          <w:vertAlign w:val="baseline"/>
        </w:rPr>
        <w:t>The</w:t>
      </w:r>
      <w:r>
        <w:rPr>
          <w:spacing w:val="1"/>
          <w:sz w:val="18"/>
          <w:vertAlign w:val="baseline"/>
        </w:rPr>
        <w:t> </w:t>
      </w:r>
      <w:r>
        <w:rPr>
          <w:sz w:val="18"/>
          <w:vertAlign w:val="baseline"/>
        </w:rPr>
        <w:t>Agency</w:t>
      </w:r>
      <w:r>
        <w:rPr>
          <w:spacing w:val="-4"/>
          <w:sz w:val="18"/>
          <w:vertAlign w:val="baseline"/>
        </w:rPr>
        <w:t> </w:t>
      </w:r>
      <w:r>
        <w:rPr>
          <w:sz w:val="18"/>
          <w:vertAlign w:val="baseline"/>
        </w:rPr>
        <w:t>is</w:t>
      </w:r>
      <w:r>
        <w:rPr>
          <w:spacing w:val="-1"/>
          <w:sz w:val="18"/>
          <w:vertAlign w:val="baseline"/>
        </w:rPr>
        <w:t> </w:t>
      </w:r>
      <w:r>
        <w:rPr>
          <w:sz w:val="18"/>
          <w:vertAlign w:val="baseline"/>
        </w:rPr>
        <w:t>now</w:t>
      </w:r>
      <w:r>
        <w:rPr>
          <w:spacing w:val="-3"/>
          <w:sz w:val="18"/>
          <w:vertAlign w:val="baseline"/>
        </w:rPr>
        <w:t> </w:t>
      </w:r>
      <w:r>
        <w:rPr>
          <w:sz w:val="18"/>
          <w:vertAlign w:val="baseline"/>
        </w:rPr>
        <w:t>known as</w:t>
      </w:r>
      <w:r>
        <w:rPr>
          <w:spacing w:val="-1"/>
          <w:sz w:val="18"/>
          <w:vertAlign w:val="baseline"/>
        </w:rPr>
        <w:t> </w:t>
      </w:r>
      <w:r>
        <w:rPr>
          <w:sz w:val="18"/>
          <w:vertAlign w:val="baseline"/>
        </w:rPr>
        <w:t>National Agency</w:t>
      </w:r>
      <w:r>
        <w:rPr>
          <w:spacing w:val="-2"/>
          <w:sz w:val="18"/>
          <w:vertAlign w:val="baseline"/>
        </w:rPr>
        <w:t> </w:t>
      </w:r>
      <w:r>
        <w:rPr>
          <w:sz w:val="18"/>
          <w:vertAlign w:val="baseline"/>
        </w:rPr>
        <w:t>for the</w:t>
      </w:r>
      <w:r>
        <w:rPr>
          <w:spacing w:val="-4"/>
          <w:sz w:val="18"/>
          <w:vertAlign w:val="baseline"/>
        </w:rPr>
        <w:t> </w:t>
      </w:r>
      <w:r>
        <w:rPr>
          <w:sz w:val="18"/>
          <w:vertAlign w:val="baseline"/>
        </w:rPr>
        <w:t>Prohibition</w:t>
      </w:r>
      <w:r>
        <w:rPr>
          <w:spacing w:val="1"/>
          <w:sz w:val="18"/>
          <w:vertAlign w:val="baseline"/>
        </w:rPr>
        <w:t> </w:t>
      </w:r>
      <w:r>
        <w:rPr>
          <w:sz w:val="18"/>
          <w:vertAlign w:val="baseline"/>
        </w:rPr>
        <w:t>of</w:t>
      </w:r>
      <w:r>
        <w:rPr>
          <w:spacing w:val="-3"/>
          <w:sz w:val="18"/>
          <w:vertAlign w:val="baseline"/>
        </w:rPr>
        <w:t> </w:t>
      </w:r>
      <w:r>
        <w:rPr>
          <w:sz w:val="18"/>
          <w:vertAlign w:val="baseline"/>
        </w:rPr>
        <w:t>Trafficking</w:t>
      </w:r>
      <w:r>
        <w:rPr>
          <w:spacing w:val="-2"/>
          <w:sz w:val="18"/>
          <w:vertAlign w:val="baseline"/>
        </w:rPr>
        <w:t> </w:t>
      </w:r>
      <w:r>
        <w:rPr>
          <w:sz w:val="18"/>
          <w:vertAlign w:val="baseline"/>
        </w:rPr>
        <w:t>in</w:t>
      </w:r>
      <w:r>
        <w:rPr>
          <w:spacing w:val="1"/>
          <w:sz w:val="18"/>
          <w:vertAlign w:val="baseline"/>
        </w:rPr>
        <w:t> </w:t>
      </w:r>
      <w:r>
        <w:rPr>
          <w:spacing w:val="-2"/>
          <w:sz w:val="18"/>
          <w:vertAlign w:val="baseline"/>
        </w:rPr>
        <w:t>Persons.</w:t>
      </w:r>
    </w:p>
    <w:p>
      <w:pPr>
        <w:spacing w:before="25"/>
        <w:ind w:left="248" w:right="0" w:firstLine="0"/>
        <w:jc w:val="left"/>
        <w:rPr>
          <w:sz w:val="18"/>
        </w:rPr>
      </w:pPr>
      <w:r>
        <w:rPr>
          <w:rFonts w:ascii="Calibri"/>
          <w:sz w:val="18"/>
          <w:vertAlign w:val="superscript"/>
        </w:rPr>
        <w:t>4</w:t>
      </w:r>
      <w:r>
        <w:rPr>
          <w:rFonts w:ascii="Calibri"/>
          <w:spacing w:val="2"/>
          <w:sz w:val="18"/>
          <w:vertAlign w:val="baseline"/>
        </w:rPr>
        <w:t> </w:t>
      </w:r>
      <w:r>
        <w:rPr>
          <w:sz w:val="18"/>
          <w:vertAlign w:val="baseline"/>
        </w:rPr>
        <w:t>Section</w:t>
      </w:r>
      <w:r>
        <w:rPr>
          <w:spacing w:val="-2"/>
          <w:sz w:val="18"/>
          <w:vertAlign w:val="baseline"/>
        </w:rPr>
        <w:t> </w:t>
      </w:r>
      <w:r>
        <w:rPr>
          <w:sz w:val="18"/>
          <w:vertAlign w:val="baseline"/>
        </w:rPr>
        <w:t>2 (1), Trafficking</w:t>
      </w:r>
      <w:r>
        <w:rPr>
          <w:spacing w:val="-2"/>
          <w:sz w:val="18"/>
          <w:vertAlign w:val="baseline"/>
        </w:rPr>
        <w:t> </w:t>
      </w:r>
      <w:r>
        <w:rPr>
          <w:sz w:val="18"/>
          <w:vertAlign w:val="baseline"/>
        </w:rPr>
        <w:t>in</w:t>
      </w:r>
      <w:r>
        <w:rPr>
          <w:spacing w:val="-2"/>
          <w:sz w:val="18"/>
          <w:vertAlign w:val="baseline"/>
        </w:rPr>
        <w:t> </w:t>
      </w:r>
      <w:r>
        <w:rPr>
          <w:sz w:val="18"/>
          <w:vertAlign w:val="baseline"/>
        </w:rPr>
        <w:t>Persons</w:t>
      </w:r>
      <w:r>
        <w:rPr>
          <w:spacing w:val="-2"/>
          <w:sz w:val="18"/>
          <w:vertAlign w:val="baseline"/>
        </w:rPr>
        <w:t> </w:t>
      </w:r>
      <w:r>
        <w:rPr>
          <w:sz w:val="18"/>
          <w:vertAlign w:val="baseline"/>
        </w:rPr>
        <w:t>(Prohibition)</w:t>
      </w:r>
      <w:r>
        <w:rPr>
          <w:spacing w:val="-3"/>
          <w:sz w:val="18"/>
          <w:vertAlign w:val="baseline"/>
        </w:rPr>
        <w:t> </w:t>
      </w:r>
      <w:r>
        <w:rPr>
          <w:sz w:val="18"/>
          <w:vertAlign w:val="baseline"/>
        </w:rPr>
        <w:t>Enforcement</w:t>
      </w:r>
      <w:r>
        <w:rPr>
          <w:spacing w:val="-1"/>
          <w:sz w:val="18"/>
          <w:vertAlign w:val="baseline"/>
        </w:rPr>
        <w:t> </w:t>
      </w:r>
      <w:r>
        <w:rPr>
          <w:sz w:val="18"/>
          <w:vertAlign w:val="baseline"/>
        </w:rPr>
        <w:t>and</w:t>
      </w:r>
      <w:r>
        <w:rPr>
          <w:spacing w:val="-1"/>
          <w:sz w:val="18"/>
          <w:vertAlign w:val="baseline"/>
        </w:rPr>
        <w:t> </w:t>
      </w:r>
      <w:r>
        <w:rPr>
          <w:sz w:val="18"/>
          <w:vertAlign w:val="baseline"/>
        </w:rPr>
        <w:t>Administration Act, </w:t>
      </w:r>
      <w:r>
        <w:rPr>
          <w:spacing w:val="-2"/>
          <w:sz w:val="18"/>
          <w:vertAlign w:val="baseline"/>
        </w:rPr>
        <w:t>2015.</w:t>
      </w:r>
    </w:p>
    <w:p>
      <w:pPr>
        <w:spacing w:before="25"/>
        <w:ind w:left="248" w:right="0" w:firstLine="0"/>
        <w:jc w:val="left"/>
        <w:rPr>
          <w:sz w:val="18"/>
        </w:rPr>
      </w:pPr>
      <w:r>
        <w:rPr>
          <w:rFonts w:ascii="Calibri"/>
          <w:sz w:val="18"/>
          <w:vertAlign w:val="superscript"/>
        </w:rPr>
        <w:t>5</w:t>
      </w:r>
      <w:r>
        <w:rPr>
          <w:rFonts w:ascii="Calibri"/>
          <w:spacing w:val="4"/>
          <w:sz w:val="18"/>
          <w:vertAlign w:val="baseline"/>
        </w:rPr>
        <w:t> </w:t>
      </w:r>
      <w:r>
        <w:rPr>
          <w:sz w:val="18"/>
          <w:vertAlign w:val="baseline"/>
        </w:rPr>
        <w:t>Section 2</w:t>
      </w:r>
      <w:r>
        <w:rPr>
          <w:spacing w:val="1"/>
          <w:sz w:val="18"/>
          <w:vertAlign w:val="baseline"/>
        </w:rPr>
        <w:t> </w:t>
      </w:r>
      <w:r>
        <w:rPr>
          <w:sz w:val="18"/>
          <w:vertAlign w:val="baseline"/>
        </w:rPr>
        <w:t>(</w:t>
      </w:r>
      <w:r>
        <w:rPr>
          <w:spacing w:val="-1"/>
          <w:sz w:val="18"/>
          <w:vertAlign w:val="baseline"/>
        </w:rPr>
        <w:t> </w:t>
      </w:r>
      <w:r>
        <w:rPr>
          <w:sz w:val="18"/>
          <w:vertAlign w:val="baseline"/>
        </w:rPr>
        <w:t>2) (a),</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6</w:t>
      </w:r>
      <w:r>
        <w:rPr>
          <w:rFonts w:ascii="Calibri"/>
          <w:spacing w:val="5"/>
          <w:sz w:val="18"/>
          <w:vertAlign w:val="baseline"/>
        </w:rPr>
        <w:t> </w:t>
      </w:r>
      <w:r>
        <w:rPr>
          <w:sz w:val="18"/>
          <w:vertAlign w:val="baseline"/>
        </w:rPr>
        <w:t>Section 2</w:t>
      </w:r>
      <w:r>
        <w:rPr>
          <w:spacing w:val="2"/>
          <w:sz w:val="18"/>
          <w:vertAlign w:val="baseline"/>
        </w:rPr>
        <w:t> </w:t>
      </w:r>
      <w:r>
        <w:rPr>
          <w:sz w:val="18"/>
          <w:vertAlign w:val="baseline"/>
        </w:rPr>
        <w:t>(2)</w:t>
      </w:r>
      <w:r>
        <w:rPr>
          <w:spacing w:val="-1"/>
          <w:sz w:val="18"/>
          <w:vertAlign w:val="baseline"/>
        </w:rPr>
        <w:t> </w:t>
      </w:r>
      <w:r>
        <w:rPr>
          <w:sz w:val="18"/>
          <w:vertAlign w:val="baseline"/>
        </w:rPr>
        <w:t>(b),</w:t>
      </w:r>
      <w:r>
        <w:rPr>
          <w:spacing w:val="-1"/>
          <w:sz w:val="18"/>
          <w:vertAlign w:val="baseline"/>
        </w:rPr>
        <w:t> </w:t>
      </w:r>
      <w:r>
        <w:rPr>
          <w:spacing w:val="-4"/>
          <w:sz w:val="18"/>
          <w:vertAlign w:val="baseline"/>
        </w:rPr>
        <w:t>Ibid.</w:t>
      </w:r>
    </w:p>
    <w:p>
      <w:pPr>
        <w:spacing w:before="23"/>
        <w:ind w:left="248" w:right="0" w:firstLine="0"/>
        <w:jc w:val="left"/>
        <w:rPr>
          <w:sz w:val="18"/>
        </w:rPr>
      </w:pPr>
      <w:r>
        <w:rPr>
          <w:rFonts w:ascii="Calibri"/>
          <w:sz w:val="18"/>
          <w:vertAlign w:val="superscript"/>
        </w:rPr>
        <w:t>7</w:t>
      </w:r>
      <w:r>
        <w:rPr>
          <w:rFonts w:ascii="Calibri"/>
          <w:spacing w:val="4"/>
          <w:sz w:val="18"/>
          <w:vertAlign w:val="baseline"/>
        </w:rPr>
        <w:t> </w:t>
      </w:r>
      <w:r>
        <w:rPr>
          <w:sz w:val="18"/>
          <w:vertAlign w:val="baseline"/>
        </w:rPr>
        <w:t>Section 2</w:t>
      </w:r>
      <w:r>
        <w:rPr>
          <w:spacing w:val="2"/>
          <w:sz w:val="18"/>
          <w:vertAlign w:val="baseline"/>
        </w:rPr>
        <w:t> </w:t>
      </w:r>
      <w:r>
        <w:rPr>
          <w:sz w:val="18"/>
          <w:vertAlign w:val="baseline"/>
        </w:rPr>
        <w:t>(2)</w:t>
      </w:r>
      <w:r>
        <w:rPr>
          <w:spacing w:val="-2"/>
          <w:sz w:val="18"/>
          <w:vertAlign w:val="baseline"/>
        </w:rPr>
        <w:t> </w:t>
      </w:r>
      <w:r>
        <w:rPr>
          <w:sz w:val="18"/>
          <w:vertAlign w:val="baseline"/>
        </w:rPr>
        <w:t>(c ),</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8</w:t>
      </w:r>
      <w:r>
        <w:rPr>
          <w:rFonts w:ascii="Calibri"/>
          <w:spacing w:val="4"/>
          <w:sz w:val="18"/>
          <w:vertAlign w:val="baseline"/>
        </w:rPr>
        <w:t> </w:t>
      </w:r>
      <w:r>
        <w:rPr>
          <w:sz w:val="18"/>
          <w:vertAlign w:val="baseline"/>
        </w:rPr>
        <w:t>Section</w:t>
      </w:r>
      <w:r>
        <w:rPr>
          <w:spacing w:val="-1"/>
          <w:sz w:val="18"/>
          <w:vertAlign w:val="baseline"/>
        </w:rPr>
        <w:t> </w:t>
      </w:r>
      <w:r>
        <w:rPr>
          <w:sz w:val="18"/>
          <w:vertAlign w:val="baseline"/>
        </w:rPr>
        <w:t>8</w:t>
      </w:r>
      <w:r>
        <w:rPr>
          <w:spacing w:val="1"/>
          <w:sz w:val="18"/>
          <w:vertAlign w:val="baseline"/>
        </w:rPr>
        <w:t> </w:t>
      </w:r>
      <w:r>
        <w:rPr>
          <w:sz w:val="18"/>
          <w:vertAlign w:val="baseline"/>
        </w:rPr>
        <w:t>(1).</w:t>
      </w:r>
      <w:r>
        <w:rPr>
          <w:spacing w:val="1"/>
          <w:sz w:val="18"/>
          <w:vertAlign w:val="baseline"/>
        </w:rPr>
        <w:t> </w:t>
      </w:r>
      <w:r>
        <w:rPr>
          <w:spacing w:val="-4"/>
          <w:sz w:val="18"/>
          <w:vertAlign w:val="baseline"/>
        </w:rPr>
        <w:t>Ibid</w:t>
      </w:r>
    </w:p>
    <w:p>
      <w:pPr>
        <w:spacing w:after="0"/>
        <w:jc w:val="left"/>
        <w:rPr>
          <w:sz w:val="18"/>
        </w:rPr>
        <w:sectPr>
          <w:pgSz w:w="11910" w:h="16840"/>
          <w:pgMar w:header="0" w:footer="1000" w:top="760" w:bottom="1200" w:left="1480" w:right="1480"/>
        </w:sectPr>
      </w:pPr>
    </w:p>
    <w:p>
      <w:pPr>
        <w:pStyle w:val="BodyText"/>
        <w:spacing w:line="480" w:lineRule="auto" w:before="113"/>
        <w:ind w:left="248" w:right="243"/>
      </w:pPr>
      <w:r>
        <w:rPr/>
        <w:t>of four years and no more</w:t>
      </w:r>
      <w:r>
        <w:rPr>
          <w:vertAlign w:val="superscript"/>
        </w:rPr>
        <w:t>9</w:t>
      </w:r>
      <w:r>
        <w:rPr>
          <w:vertAlign w:val="baseline"/>
        </w:rPr>
        <w:t>. It is also the view of the researcher that eligibility to re- appointment may be subject to credible performance, as the TIP Act does not provide any</w:t>
      </w:r>
      <w:r>
        <w:rPr>
          <w:spacing w:val="-4"/>
          <w:vertAlign w:val="baseline"/>
        </w:rPr>
        <w:t> </w:t>
      </w:r>
      <w:r>
        <w:rPr>
          <w:vertAlign w:val="baseline"/>
        </w:rPr>
        <w:t>condition or conditions precedent for re-appointment. In addition it is also the view of</w:t>
      </w:r>
      <w:r>
        <w:rPr>
          <w:spacing w:val="-3"/>
          <w:vertAlign w:val="baseline"/>
        </w:rPr>
        <w:t> </w:t>
      </w:r>
      <w:r>
        <w:rPr>
          <w:vertAlign w:val="baseline"/>
        </w:rPr>
        <w:t>the</w:t>
      </w:r>
      <w:r>
        <w:rPr>
          <w:spacing w:val="-1"/>
          <w:vertAlign w:val="baseline"/>
        </w:rPr>
        <w:t> </w:t>
      </w:r>
      <w:r>
        <w:rPr>
          <w:vertAlign w:val="baseline"/>
        </w:rPr>
        <w:t>researcher</w:t>
      </w:r>
      <w:r>
        <w:rPr>
          <w:spacing w:val="-2"/>
          <w:vertAlign w:val="baseline"/>
        </w:rPr>
        <w:t> </w:t>
      </w:r>
      <w:r>
        <w:rPr>
          <w:vertAlign w:val="baseline"/>
        </w:rPr>
        <w:t>that the</w:t>
      </w:r>
      <w:r>
        <w:rPr>
          <w:spacing w:val="-1"/>
          <w:vertAlign w:val="baseline"/>
        </w:rPr>
        <w:t> </w:t>
      </w:r>
      <w:r>
        <w:rPr>
          <w:vertAlign w:val="baseline"/>
        </w:rPr>
        <w:t>power</w:t>
      </w:r>
      <w:r>
        <w:rPr>
          <w:spacing w:val="-2"/>
          <w:vertAlign w:val="baseline"/>
        </w:rPr>
        <w:t> </w:t>
      </w:r>
      <w:r>
        <w:rPr>
          <w:vertAlign w:val="baseline"/>
        </w:rPr>
        <w:t>to</w:t>
      </w:r>
      <w:r>
        <w:rPr>
          <w:spacing w:val="-1"/>
          <w:vertAlign w:val="baseline"/>
        </w:rPr>
        <w:t> </w:t>
      </w:r>
      <w:r>
        <w:rPr>
          <w:vertAlign w:val="baseline"/>
        </w:rPr>
        <w:t>recommendation of</w:t>
      </w:r>
      <w:r>
        <w:rPr>
          <w:spacing w:val="-3"/>
          <w:vertAlign w:val="baseline"/>
        </w:rPr>
        <w:t> </w:t>
      </w:r>
      <w:r>
        <w:rPr>
          <w:vertAlign w:val="baseline"/>
        </w:rPr>
        <w:t>the</w:t>
      </w:r>
      <w:r>
        <w:rPr>
          <w:spacing w:val="-1"/>
          <w:vertAlign w:val="baseline"/>
        </w:rPr>
        <w:t> </w:t>
      </w:r>
      <w:r>
        <w:rPr>
          <w:vertAlign w:val="baseline"/>
        </w:rPr>
        <w:t>Minister</w:t>
      </w:r>
      <w:r>
        <w:rPr>
          <w:spacing w:val="-2"/>
          <w:vertAlign w:val="baseline"/>
        </w:rPr>
        <w:t> </w:t>
      </w:r>
      <w:r>
        <w:rPr>
          <w:vertAlign w:val="baseline"/>
        </w:rPr>
        <w:t>is</w:t>
      </w:r>
      <w:r>
        <w:rPr>
          <w:spacing w:val="-2"/>
          <w:vertAlign w:val="baseline"/>
        </w:rPr>
        <w:t> </w:t>
      </w:r>
      <w:r>
        <w:rPr>
          <w:vertAlign w:val="baseline"/>
        </w:rPr>
        <w:t>limited</w:t>
      </w:r>
      <w:r>
        <w:rPr>
          <w:spacing w:val="-2"/>
          <w:vertAlign w:val="baseline"/>
        </w:rPr>
        <w:t> </w:t>
      </w:r>
      <w:r>
        <w:rPr>
          <w:vertAlign w:val="baseline"/>
        </w:rPr>
        <w:t>to</w:t>
      </w:r>
      <w:r>
        <w:rPr>
          <w:spacing w:val="-2"/>
          <w:vertAlign w:val="baseline"/>
        </w:rPr>
        <w:t> </w:t>
      </w:r>
      <w:r>
        <w:rPr>
          <w:vertAlign w:val="baseline"/>
        </w:rPr>
        <w:t>persons within the Public Service of the Federation or Law Enforcement Service. Hence, qualified individuals with knowledge and experience in matters related to counter trafficking who are not public Servant cannot be appointed as the head of the Agency. In the same vain, qualified Public Servants but without knowledge and experience in counter trafficking may be appointed as the head of the Agency. The head of the Agency act as the chief executive and accounting officer. The head is also responsible for the day to day administration of the Agency, keeping the books and records of the Agency and act as the Secretary to the Governing Board of the Agency</w:t>
      </w:r>
      <w:r>
        <w:rPr>
          <w:vertAlign w:val="superscript"/>
        </w:rPr>
        <w:t>10</w:t>
      </w:r>
      <w:r>
        <w:rPr>
          <w:vertAlign w:val="baseline"/>
        </w:rPr>
        <w:t>.</w:t>
      </w:r>
    </w:p>
    <w:p>
      <w:pPr>
        <w:pStyle w:val="Heading1"/>
        <w:numPr>
          <w:ilvl w:val="2"/>
          <w:numId w:val="51"/>
        </w:numPr>
        <w:tabs>
          <w:tab w:pos="787" w:val="left" w:leader="none"/>
          <w:tab w:pos="3789" w:val="left" w:leader="none"/>
        </w:tabs>
        <w:spacing w:line="240" w:lineRule="auto" w:before="7" w:after="0"/>
        <w:ind w:left="3789" w:right="405" w:hanging="3541"/>
        <w:jc w:val="both"/>
      </w:pPr>
      <w:r>
        <w:rPr/>
        <w:t>The</w:t>
      </w:r>
      <w:r>
        <w:rPr>
          <w:spacing w:val="-4"/>
        </w:rPr>
        <w:t> </w:t>
      </w:r>
      <w:r>
        <w:rPr/>
        <w:t>Governing</w:t>
      </w:r>
      <w:r>
        <w:rPr>
          <w:spacing w:val="-3"/>
        </w:rPr>
        <w:t> </w:t>
      </w:r>
      <w:r>
        <w:rPr/>
        <w:t>Board</w:t>
      </w:r>
      <w:r>
        <w:rPr>
          <w:spacing w:val="-2"/>
        </w:rPr>
        <w:t> </w:t>
      </w:r>
      <w:r>
        <w:rPr/>
        <w:t>of</w:t>
      </w:r>
      <w:r>
        <w:rPr>
          <w:spacing w:val="-2"/>
        </w:rPr>
        <w:t> </w:t>
      </w:r>
      <w:r>
        <w:rPr/>
        <w:t>National</w:t>
      </w:r>
      <w:r>
        <w:rPr>
          <w:spacing w:val="-3"/>
        </w:rPr>
        <w:t> </w:t>
      </w:r>
      <w:r>
        <w:rPr/>
        <w:t>Agency</w:t>
      </w:r>
      <w:r>
        <w:rPr>
          <w:spacing w:val="-3"/>
        </w:rPr>
        <w:t> </w:t>
      </w:r>
      <w:r>
        <w:rPr/>
        <w:t>for</w:t>
      </w:r>
      <w:r>
        <w:rPr>
          <w:spacing w:val="-4"/>
        </w:rPr>
        <w:t> </w:t>
      </w:r>
      <w:r>
        <w:rPr/>
        <w:t>the</w:t>
      </w:r>
      <w:r>
        <w:rPr>
          <w:spacing w:val="-4"/>
        </w:rPr>
        <w:t> </w:t>
      </w:r>
      <w:r>
        <w:rPr/>
        <w:t>Prohibition</w:t>
      </w:r>
      <w:r>
        <w:rPr>
          <w:spacing w:val="-3"/>
        </w:rPr>
        <w:t> </w:t>
      </w:r>
      <w:r>
        <w:rPr/>
        <w:t>of</w:t>
      </w:r>
      <w:r>
        <w:rPr>
          <w:spacing w:val="-2"/>
        </w:rPr>
        <w:t> </w:t>
      </w:r>
      <w:r>
        <w:rPr/>
        <w:t>Trafficking in Persons</w:t>
      </w:r>
    </w:p>
    <w:p>
      <w:pPr>
        <w:pStyle w:val="BodyText"/>
        <w:spacing w:line="480" w:lineRule="auto" w:before="271"/>
        <w:ind w:left="248" w:right="246"/>
      </w:pPr>
      <w:r>
        <w:rPr/>
        <w:t>In order to provide NAPTIP with a sound policy direction, the TIP Act provides for a part time Governing Board of 10 members</w:t>
      </w:r>
      <w:r>
        <w:rPr>
          <w:vertAlign w:val="superscript"/>
        </w:rPr>
        <w:t>11</w:t>
      </w:r>
      <w:r>
        <w:rPr>
          <w:vertAlign w:val="baseline"/>
        </w:rPr>
        <w:t>. The said Board consist of:</w:t>
      </w:r>
    </w:p>
    <w:p>
      <w:pPr>
        <w:pStyle w:val="ListParagraph"/>
        <w:numPr>
          <w:ilvl w:val="3"/>
          <w:numId w:val="51"/>
        </w:numPr>
        <w:tabs>
          <w:tab w:pos="2408" w:val="left" w:leader="none"/>
        </w:tabs>
        <w:spacing w:line="276" w:lineRule="auto" w:before="3" w:after="0"/>
        <w:ind w:left="2408" w:right="2118" w:hanging="360"/>
        <w:jc w:val="both"/>
        <w:rPr>
          <w:sz w:val="24"/>
        </w:rPr>
      </w:pPr>
      <w:r>
        <w:rPr>
          <w:sz w:val="24"/>
        </w:rPr>
        <w:t>a chairman who shall be a person </w:t>
      </w:r>
      <w:r>
        <w:rPr>
          <w:sz w:val="24"/>
        </w:rPr>
        <w:t>with knowledge and experience in matters related to counter-trafficking in persons;</w:t>
      </w:r>
    </w:p>
    <w:p>
      <w:pPr>
        <w:pStyle w:val="ListParagraph"/>
        <w:numPr>
          <w:ilvl w:val="3"/>
          <w:numId w:val="51"/>
        </w:numPr>
        <w:tabs>
          <w:tab w:pos="2408" w:val="left" w:leader="none"/>
        </w:tabs>
        <w:spacing w:line="276" w:lineRule="auto" w:before="0" w:after="0"/>
        <w:ind w:left="2408" w:right="2119" w:hanging="360"/>
        <w:jc w:val="both"/>
        <w:rPr>
          <w:sz w:val="24"/>
        </w:rPr>
      </w:pPr>
      <w:r>
        <w:rPr>
          <w:sz w:val="24"/>
        </w:rPr>
        <w:t>two representatives of the civil society-based organisations involved in matters relating to trafficking in persons;</w:t>
      </w:r>
    </w:p>
    <w:p>
      <w:pPr>
        <w:pStyle w:val="ListParagraph"/>
        <w:numPr>
          <w:ilvl w:val="3"/>
          <w:numId w:val="51"/>
        </w:numPr>
        <w:tabs>
          <w:tab w:pos="2408" w:val="left" w:leader="none"/>
        </w:tabs>
        <w:spacing w:line="276" w:lineRule="auto" w:before="0" w:after="0"/>
        <w:ind w:left="2408" w:right="2117" w:hanging="360"/>
        <w:jc w:val="both"/>
        <w:rPr>
          <w:sz w:val="24"/>
        </w:rPr>
      </w:pPr>
      <w:r>
        <w:rPr>
          <w:sz w:val="24"/>
        </w:rPr>
        <w:t>a representative each of the </w:t>
      </w:r>
      <w:r>
        <w:rPr>
          <w:sz w:val="24"/>
        </w:rPr>
        <w:t>following institutions or agencies who shall be within the Directorate cadre-</w:t>
      </w:r>
    </w:p>
    <w:p>
      <w:pPr>
        <w:pStyle w:val="ListParagraph"/>
        <w:numPr>
          <w:ilvl w:val="0"/>
          <w:numId w:val="52"/>
        </w:numPr>
        <w:tabs>
          <w:tab w:pos="2408" w:val="left" w:leader="none"/>
        </w:tabs>
        <w:spacing w:line="240" w:lineRule="auto" w:before="0" w:after="0"/>
        <w:ind w:left="2408" w:right="0" w:hanging="720"/>
        <w:jc w:val="left"/>
        <w:rPr>
          <w:sz w:val="24"/>
        </w:rPr>
      </w:pPr>
      <w:r>
        <w:rPr>
          <w:sz w:val="24"/>
        </w:rPr>
        <w:t>Federal</w:t>
      </w:r>
      <w:r>
        <w:rPr>
          <w:spacing w:val="-1"/>
          <w:sz w:val="24"/>
        </w:rPr>
        <w:t> </w:t>
      </w:r>
      <w:r>
        <w:rPr>
          <w:sz w:val="24"/>
        </w:rPr>
        <w:t>Ministry</w:t>
      </w:r>
      <w:r>
        <w:rPr>
          <w:spacing w:val="-5"/>
          <w:sz w:val="24"/>
        </w:rPr>
        <w:t> </w:t>
      </w:r>
      <w:r>
        <w:rPr>
          <w:sz w:val="24"/>
        </w:rPr>
        <w:t>of </w:t>
      </w:r>
      <w:r>
        <w:rPr>
          <w:spacing w:val="-2"/>
          <w:sz w:val="24"/>
        </w:rPr>
        <w:t>Justice,</w:t>
      </w:r>
    </w:p>
    <w:p>
      <w:pPr>
        <w:pStyle w:val="ListParagraph"/>
        <w:numPr>
          <w:ilvl w:val="0"/>
          <w:numId w:val="52"/>
        </w:numPr>
        <w:tabs>
          <w:tab w:pos="2408" w:val="left" w:leader="none"/>
        </w:tabs>
        <w:spacing w:line="240" w:lineRule="auto" w:before="41" w:after="0"/>
        <w:ind w:left="2408" w:right="0" w:hanging="720"/>
        <w:jc w:val="left"/>
        <w:rPr>
          <w:sz w:val="24"/>
        </w:rPr>
      </w:pPr>
      <w:r>
        <w:rPr>
          <w:sz w:val="24"/>
        </w:rPr>
        <w:t>Federal</w:t>
      </w:r>
      <w:r>
        <w:rPr>
          <w:spacing w:val="-1"/>
          <w:sz w:val="24"/>
        </w:rPr>
        <w:t> </w:t>
      </w:r>
      <w:r>
        <w:rPr>
          <w:sz w:val="24"/>
        </w:rPr>
        <w:t>Ministry</w:t>
      </w:r>
      <w:r>
        <w:rPr>
          <w:spacing w:val="-5"/>
          <w:sz w:val="24"/>
        </w:rPr>
        <w:t> </w:t>
      </w:r>
      <w:r>
        <w:rPr>
          <w:sz w:val="24"/>
        </w:rPr>
        <w:t>of Women </w:t>
      </w:r>
      <w:r>
        <w:rPr>
          <w:spacing w:val="-2"/>
          <w:sz w:val="24"/>
        </w:rPr>
        <w:t>Affairs,</w:t>
      </w:r>
    </w:p>
    <w:p>
      <w:pPr>
        <w:pStyle w:val="ListParagraph"/>
        <w:numPr>
          <w:ilvl w:val="0"/>
          <w:numId w:val="52"/>
        </w:numPr>
        <w:tabs>
          <w:tab w:pos="2408" w:val="left" w:leader="none"/>
        </w:tabs>
        <w:spacing w:line="240" w:lineRule="auto" w:before="41" w:after="0"/>
        <w:ind w:left="2408" w:right="0" w:hanging="720"/>
        <w:jc w:val="left"/>
        <w:rPr>
          <w:sz w:val="24"/>
        </w:rPr>
      </w:pPr>
      <w:r>
        <w:rPr>
          <w:sz w:val="24"/>
        </w:rPr>
        <w:t>Federal</w:t>
      </w:r>
      <w:r>
        <w:rPr>
          <w:spacing w:val="-3"/>
          <w:sz w:val="24"/>
        </w:rPr>
        <w:t> </w:t>
      </w:r>
      <w:r>
        <w:rPr>
          <w:sz w:val="24"/>
        </w:rPr>
        <w:t>Ministry</w:t>
      </w:r>
      <w:r>
        <w:rPr>
          <w:spacing w:val="-6"/>
          <w:sz w:val="24"/>
        </w:rPr>
        <w:t> </w:t>
      </w:r>
      <w:r>
        <w:rPr>
          <w:sz w:val="24"/>
        </w:rPr>
        <w:t>of Labour</w:t>
      </w:r>
      <w:r>
        <w:rPr>
          <w:spacing w:val="-2"/>
          <w:sz w:val="24"/>
        </w:rPr>
        <w:t> </w:t>
      </w:r>
      <w:r>
        <w:rPr>
          <w:sz w:val="24"/>
        </w:rPr>
        <w:t>and </w:t>
      </w:r>
      <w:r>
        <w:rPr>
          <w:spacing w:val="-2"/>
          <w:sz w:val="24"/>
        </w:rPr>
        <w:t>Productivity,</w:t>
      </w:r>
    </w:p>
    <w:p>
      <w:pPr>
        <w:pStyle w:val="ListParagraph"/>
        <w:numPr>
          <w:ilvl w:val="0"/>
          <w:numId w:val="52"/>
        </w:numPr>
        <w:tabs>
          <w:tab w:pos="2408" w:val="left" w:leader="none"/>
        </w:tabs>
        <w:spacing w:line="240" w:lineRule="auto" w:before="43" w:after="0"/>
        <w:ind w:left="2408" w:right="0" w:hanging="720"/>
        <w:jc w:val="left"/>
        <w:rPr>
          <w:sz w:val="24"/>
        </w:rPr>
      </w:pPr>
      <w:r>
        <w:rPr>
          <w:sz w:val="24"/>
        </w:rPr>
        <w:t>Nigeria</w:t>
      </w:r>
      <w:r>
        <w:rPr>
          <w:spacing w:val="-4"/>
          <w:sz w:val="24"/>
        </w:rPr>
        <w:t> </w:t>
      </w:r>
      <w:r>
        <w:rPr>
          <w:sz w:val="24"/>
        </w:rPr>
        <w:t>Police</w:t>
      </w:r>
      <w:r>
        <w:rPr>
          <w:spacing w:val="-2"/>
          <w:sz w:val="24"/>
        </w:rPr>
        <w:t> Force,</w:t>
      </w:r>
    </w:p>
    <w:p>
      <w:pPr>
        <w:pStyle w:val="ListParagraph"/>
        <w:numPr>
          <w:ilvl w:val="0"/>
          <w:numId w:val="52"/>
        </w:numPr>
        <w:tabs>
          <w:tab w:pos="2408" w:val="left" w:leader="none"/>
        </w:tabs>
        <w:spacing w:line="240" w:lineRule="auto" w:before="41" w:after="0"/>
        <w:ind w:left="2408" w:right="0" w:hanging="720"/>
        <w:jc w:val="left"/>
        <w:rPr>
          <w:sz w:val="24"/>
        </w:rPr>
      </w:pPr>
      <w:r>
        <w:rPr>
          <w:sz w:val="24"/>
        </w:rPr>
        <w:t>National</w:t>
      </w:r>
      <w:r>
        <w:rPr>
          <w:spacing w:val="-3"/>
          <w:sz w:val="24"/>
        </w:rPr>
        <w:t> </w:t>
      </w:r>
      <w:r>
        <w:rPr>
          <w:sz w:val="24"/>
        </w:rPr>
        <w:t>Intelligence</w:t>
      </w:r>
      <w:r>
        <w:rPr>
          <w:spacing w:val="-3"/>
          <w:sz w:val="24"/>
        </w:rPr>
        <w:t> </w:t>
      </w:r>
      <w:r>
        <w:rPr>
          <w:spacing w:val="-2"/>
          <w:sz w:val="24"/>
        </w:rPr>
        <w:t>Agency,</w:t>
      </w:r>
    </w:p>
    <w:p>
      <w:pPr>
        <w:pStyle w:val="ListParagraph"/>
        <w:numPr>
          <w:ilvl w:val="0"/>
          <w:numId w:val="52"/>
        </w:numPr>
        <w:tabs>
          <w:tab w:pos="2408" w:val="left" w:leader="none"/>
        </w:tabs>
        <w:spacing w:line="240" w:lineRule="auto" w:before="41" w:after="0"/>
        <w:ind w:left="2408" w:right="0" w:hanging="720"/>
        <w:jc w:val="left"/>
        <w:rPr>
          <w:sz w:val="24"/>
        </w:rPr>
      </w:pPr>
      <w:r>
        <w:rPr>
          <w:sz w:val="24"/>
        </w:rPr>
        <w:t>Nigeria</w:t>
      </w:r>
      <w:r>
        <w:rPr>
          <w:spacing w:val="-4"/>
          <w:sz w:val="24"/>
        </w:rPr>
        <w:t> </w:t>
      </w:r>
      <w:r>
        <w:rPr>
          <w:sz w:val="24"/>
        </w:rPr>
        <w:t>Immigration</w:t>
      </w:r>
      <w:r>
        <w:rPr>
          <w:spacing w:val="-4"/>
          <w:sz w:val="24"/>
        </w:rPr>
        <w:t> </w:t>
      </w:r>
      <w:r>
        <w:rPr>
          <w:sz w:val="24"/>
        </w:rPr>
        <w:t>Service,</w:t>
      </w:r>
      <w:r>
        <w:rPr>
          <w:spacing w:val="-1"/>
          <w:sz w:val="24"/>
        </w:rPr>
        <w:t> </w:t>
      </w:r>
      <w:r>
        <w:rPr>
          <w:spacing w:val="-5"/>
          <w:sz w:val="24"/>
        </w:rPr>
        <w:t>and</w:t>
      </w:r>
    </w:p>
    <w:p>
      <w:pPr>
        <w:pStyle w:val="BodyText"/>
        <w:spacing w:before="126"/>
        <w:jc w:val="left"/>
        <w:rPr>
          <w:sz w:val="20"/>
        </w:rPr>
      </w:pPr>
      <w:r>
        <w:rPr/>
        <mc:AlternateContent>
          <mc:Choice Requires="wps">
            <w:drawing>
              <wp:anchor distT="0" distB="0" distL="0" distR="0" allowOverlap="1" layoutInCell="1" locked="0" behindDoc="1" simplePos="0" relativeHeight="487628288">
                <wp:simplePos x="0" y="0"/>
                <wp:positionH relativeFrom="page">
                  <wp:posOffset>1097584</wp:posOffset>
                </wp:positionH>
                <wp:positionV relativeFrom="paragraph">
                  <wp:posOffset>241481</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014286pt;width:144.020pt;height:.72003pt;mso-position-horizontal-relative:page;mso-position-vertical-relative:paragraph;z-index:-15688192;mso-wrap-distance-left:0;mso-wrap-distance-right:0" id="docshape102"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9</w:t>
      </w:r>
      <w:r>
        <w:rPr>
          <w:rFonts w:ascii="Calibri"/>
          <w:spacing w:val="4"/>
          <w:sz w:val="18"/>
          <w:vertAlign w:val="baseline"/>
        </w:rPr>
        <w:t> </w:t>
      </w:r>
      <w:r>
        <w:rPr>
          <w:sz w:val="18"/>
          <w:vertAlign w:val="baseline"/>
        </w:rPr>
        <w:t>Section</w:t>
      </w:r>
      <w:r>
        <w:rPr>
          <w:spacing w:val="-1"/>
          <w:sz w:val="18"/>
          <w:vertAlign w:val="baseline"/>
        </w:rPr>
        <w:t> </w:t>
      </w:r>
      <w:r>
        <w:rPr>
          <w:sz w:val="18"/>
          <w:vertAlign w:val="baseline"/>
        </w:rPr>
        <w:t>8</w:t>
      </w:r>
      <w:r>
        <w:rPr>
          <w:spacing w:val="2"/>
          <w:sz w:val="18"/>
          <w:vertAlign w:val="baseline"/>
        </w:rPr>
        <w:t> </w:t>
      </w:r>
      <w:r>
        <w:rPr>
          <w:sz w:val="18"/>
          <w:vertAlign w:val="baseline"/>
        </w:rPr>
        <w:t>(3),</w:t>
      </w:r>
      <w:r>
        <w:rPr>
          <w:spacing w:val="1"/>
          <w:sz w:val="18"/>
          <w:vertAlign w:val="baseline"/>
        </w:rPr>
        <w:t> </w:t>
      </w:r>
      <w:r>
        <w:rPr>
          <w:spacing w:val="-4"/>
          <w:sz w:val="18"/>
          <w:vertAlign w:val="baseline"/>
        </w:rPr>
        <w:t>Ibid</w:t>
      </w:r>
    </w:p>
    <w:p>
      <w:pPr>
        <w:spacing w:before="23"/>
        <w:ind w:left="248" w:right="0" w:firstLine="0"/>
        <w:jc w:val="left"/>
        <w:rPr>
          <w:sz w:val="18"/>
        </w:rPr>
      </w:pPr>
      <w:r>
        <w:rPr>
          <w:rFonts w:ascii="Calibri"/>
          <w:sz w:val="18"/>
          <w:vertAlign w:val="superscript"/>
        </w:rPr>
        <w:t>10</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8</w:t>
      </w:r>
      <w:r>
        <w:rPr>
          <w:spacing w:val="2"/>
          <w:sz w:val="18"/>
          <w:vertAlign w:val="baseline"/>
        </w:rPr>
        <w:t> </w:t>
      </w:r>
      <w:r>
        <w:rPr>
          <w:sz w:val="18"/>
          <w:vertAlign w:val="baseline"/>
        </w:rPr>
        <w:t>(2),</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11</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3</w:t>
      </w:r>
      <w:r>
        <w:rPr>
          <w:spacing w:val="3"/>
          <w:sz w:val="18"/>
          <w:vertAlign w:val="baseline"/>
        </w:rPr>
        <w:t> </w:t>
      </w:r>
      <w:r>
        <w:rPr>
          <w:sz w:val="18"/>
          <w:vertAlign w:val="baseline"/>
        </w:rPr>
        <w:t>(1),</w:t>
      </w:r>
      <w:r>
        <w:rPr>
          <w:spacing w:val="1"/>
          <w:sz w:val="18"/>
          <w:vertAlign w:val="baseline"/>
        </w:rPr>
        <w:t> </w:t>
      </w:r>
      <w:r>
        <w:rPr>
          <w:spacing w:val="-4"/>
          <w:sz w:val="18"/>
          <w:vertAlign w:val="baseline"/>
        </w:rPr>
        <w:t>Ibid</w:t>
      </w:r>
    </w:p>
    <w:p>
      <w:pPr>
        <w:spacing w:after="0"/>
        <w:jc w:val="left"/>
        <w:rPr>
          <w:sz w:val="18"/>
        </w:rPr>
        <w:sectPr>
          <w:pgSz w:w="11910" w:h="16840"/>
          <w:pgMar w:header="0" w:footer="1000" w:top="760" w:bottom="1200" w:left="1480" w:right="1480"/>
        </w:sectPr>
      </w:pPr>
    </w:p>
    <w:p>
      <w:pPr>
        <w:pStyle w:val="ListParagraph"/>
        <w:numPr>
          <w:ilvl w:val="0"/>
          <w:numId w:val="52"/>
        </w:numPr>
        <w:tabs>
          <w:tab w:pos="2408" w:val="left" w:leader="none"/>
        </w:tabs>
        <w:spacing w:line="240" w:lineRule="auto" w:before="116" w:after="0"/>
        <w:ind w:left="2408" w:right="0" w:hanging="720"/>
        <w:jc w:val="left"/>
        <w:rPr>
          <w:sz w:val="24"/>
        </w:rPr>
      </w:pPr>
      <w:r>
        <w:rPr>
          <w:sz w:val="24"/>
        </w:rPr>
        <w:t>National</w:t>
      </w:r>
      <w:r>
        <w:rPr>
          <w:spacing w:val="-2"/>
          <w:sz w:val="24"/>
        </w:rPr>
        <w:t> </w:t>
      </w:r>
      <w:r>
        <w:rPr>
          <w:sz w:val="24"/>
        </w:rPr>
        <w:t>Planning</w:t>
      </w:r>
      <w:r>
        <w:rPr>
          <w:spacing w:val="-3"/>
          <w:sz w:val="24"/>
        </w:rPr>
        <w:t> </w:t>
      </w:r>
      <w:r>
        <w:rPr>
          <w:spacing w:val="-2"/>
          <w:sz w:val="24"/>
        </w:rPr>
        <w:t>Commission</w:t>
      </w:r>
      <w:r>
        <w:rPr>
          <w:spacing w:val="-2"/>
          <w:sz w:val="24"/>
          <w:vertAlign w:val="superscript"/>
        </w:rPr>
        <w:t>12</w:t>
      </w:r>
    </w:p>
    <w:p>
      <w:pPr>
        <w:pStyle w:val="BodyText"/>
        <w:spacing w:before="79"/>
        <w:jc w:val="left"/>
      </w:pPr>
    </w:p>
    <w:p>
      <w:pPr>
        <w:pStyle w:val="BodyText"/>
        <w:spacing w:line="480" w:lineRule="auto"/>
        <w:ind w:left="668" w:right="244"/>
      </w:pPr>
      <w:r>
        <w:rPr/>
        <w:t>The chairman and members of the Board are appointed by the President on the recommendation of the Attorney General of the Federation and Minister of Justice</w:t>
      </w:r>
      <w:r>
        <w:rPr>
          <w:vertAlign w:val="superscript"/>
        </w:rPr>
        <w:t>13</w:t>
      </w:r>
      <w:r>
        <w:rPr>
          <w:vertAlign w:val="baseline"/>
        </w:rPr>
        <w:t>. The appointment is for four years and another term of four years and no more. However, the no inclusion of traditional rulers in the membership of the Board is a lacuna as traditional rulers are closer to the people who are prone to be trafficked than above listed representatives. Thus, the researcher is of the view that at least a tradition ruler each from the six geo-political zones be included in the Board. Again, in view of some of the functions</w:t>
      </w:r>
      <w:r>
        <w:rPr>
          <w:vertAlign w:val="superscript"/>
        </w:rPr>
        <w:t>14</w:t>
      </w:r>
      <w:r>
        <w:rPr>
          <w:vertAlign w:val="baseline"/>
        </w:rPr>
        <w:t> of NAPTIP, the researcher is of the view that the Economic and Financial Crimes Commission and Ministry of Foreign Affairs ought to be included in the Board.</w:t>
      </w:r>
    </w:p>
    <w:p>
      <w:pPr>
        <w:pStyle w:val="BodyText"/>
        <w:spacing w:before="47"/>
        <w:ind w:left="608"/>
      </w:pPr>
      <w:r>
        <w:rPr/>
        <w:t>The</w:t>
      </w:r>
      <w:r>
        <w:rPr>
          <w:spacing w:val="-3"/>
        </w:rPr>
        <w:t> </w:t>
      </w:r>
      <w:r>
        <w:rPr/>
        <w:t>Board is</w:t>
      </w:r>
      <w:r>
        <w:rPr>
          <w:spacing w:val="-1"/>
        </w:rPr>
        <w:t> </w:t>
      </w:r>
      <w:r>
        <w:rPr/>
        <w:t>saddle</w:t>
      </w:r>
      <w:r>
        <w:rPr>
          <w:spacing w:val="1"/>
        </w:rPr>
        <w:t> </w:t>
      </w:r>
      <w:r>
        <w:rPr/>
        <w:t>with</w:t>
      </w:r>
      <w:r>
        <w:rPr>
          <w:spacing w:val="-1"/>
        </w:rPr>
        <w:t> </w:t>
      </w:r>
      <w:r>
        <w:rPr/>
        <w:t>the</w:t>
      </w:r>
      <w:r>
        <w:rPr>
          <w:spacing w:val="-1"/>
        </w:rPr>
        <w:t> </w:t>
      </w:r>
      <w:r>
        <w:rPr/>
        <w:t>following</w:t>
      </w:r>
      <w:r>
        <w:rPr>
          <w:spacing w:val="-3"/>
        </w:rPr>
        <w:t> </w:t>
      </w:r>
      <w:r>
        <w:rPr>
          <w:spacing w:val="-2"/>
        </w:rPr>
        <w:t>functions:</w:t>
      </w:r>
    </w:p>
    <w:p>
      <w:pPr>
        <w:pStyle w:val="BodyText"/>
        <w:spacing w:before="3"/>
        <w:jc w:val="left"/>
      </w:pPr>
    </w:p>
    <w:p>
      <w:pPr>
        <w:pStyle w:val="ListParagraph"/>
        <w:numPr>
          <w:ilvl w:val="1"/>
          <w:numId w:val="52"/>
        </w:numPr>
        <w:tabs>
          <w:tab w:pos="2408" w:val="left" w:leader="none"/>
        </w:tabs>
        <w:spacing w:line="276" w:lineRule="auto" w:before="0" w:after="0"/>
        <w:ind w:left="2408" w:right="2117" w:hanging="360"/>
        <w:jc w:val="both"/>
        <w:rPr>
          <w:sz w:val="24"/>
        </w:rPr>
      </w:pPr>
      <w:r>
        <w:rPr>
          <w:sz w:val="24"/>
        </w:rPr>
        <w:t>formulate and provide general </w:t>
      </w:r>
      <w:r>
        <w:rPr>
          <w:sz w:val="24"/>
        </w:rPr>
        <w:t>policy guidelines for the discharge of the functions of the Agency;</w:t>
      </w:r>
    </w:p>
    <w:p>
      <w:pPr>
        <w:pStyle w:val="ListParagraph"/>
        <w:numPr>
          <w:ilvl w:val="1"/>
          <w:numId w:val="52"/>
        </w:numPr>
        <w:tabs>
          <w:tab w:pos="2408" w:val="left" w:leader="none"/>
        </w:tabs>
        <w:spacing w:line="276" w:lineRule="auto" w:before="0" w:after="0"/>
        <w:ind w:left="2408" w:right="2119" w:hanging="360"/>
        <w:jc w:val="both"/>
        <w:rPr>
          <w:sz w:val="24"/>
        </w:rPr>
      </w:pPr>
      <w:r>
        <w:rPr>
          <w:sz w:val="24"/>
        </w:rPr>
        <w:t>monitor</w:t>
      </w:r>
      <w:r>
        <w:rPr>
          <w:spacing w:val="-2"/>
          <w:sz w:val="24"/>
        </w:rPr>
        <w:t> </w:t>
      </w:r>
      <w:r>
        <w:rPr>
          <w:sz w:val="24"/>
        </w:rPr>
        <w:t>and</w:t>
      </w:r>
      <w:r>
        <w:rPr>
          <w:spacing w:val="-1"/>
          <w:sz w:val="24"/>
        </w:rPr>
        <w:t> </w:t>
      </w:r>
      <w:r>
        <w:rPr>
          <w:sz w:val="24"/>
        </w:rPr>
        <w:t>ensure</w:t>
      </w:r>
      <w:r>
        <w:rPr>
          <w:spacing w:val="-2"/>
          <w:sz w:val="24"/>
        </w:rPr>
        <w:t> </w:t>
      </w:r>
      <w:r>
        <w:rPr>
          <w:sz w:val="24"/>
        </w:rPr>
        <w:t>the</w:t>
      </w:r>
      <w:r>
        <w:rPr>
          <w:spacing w:val="-1"/>
          <w:sz w:val="24"/>
        </w:rPr>
        <w:t> </w:t>
      </w:r>
      <w:r>
        <w:rPr>
          <w:sz w:val="24"/>
        </w:rPr>
        <w:t>implementation of</w:t>
      </w:r>
      <w:r>
        <w:rPr>
          <w:spacing w:val="-2"/>
          <w:sz w:val="24"/>
        </w:rPr>
        <w:t> </w:t>
      </w:r>
      <w:r>
        <w:rPr>
          <w:sz w:val="24"/>
        </w:rPr>
        <w:t>the policies and programmes of the Agency; and</w:t>
      </w:r>
    </w:p>
    <w:p>
      <w:pPr>
        <w:pStyle w:val="ListParagraph"/>
        <w:numPr>
          <w:ilvl w:val="1"/>
          <w:numId w:val="52"/>
        </w:numPr>
        <w:tabs>
          <w:tab w:pos="2408" w:val="left" w:leader="none"/>
        </w:tabs>
        <w:spacing w:line="276" w:lineRule="auto" w:before="2" w:after="0"/>
        <w:ind w:left="2408" w:right="2118" w:hanging="360"/>
        <w:jc w:val="both"/>
        <w:rPr>
          <w:sz w:val="24"/>
        </w:rPr>
      </w:pPr>
      <w:r>
        <w:rPr>
          <w:sz w:val="24"/>
        </w:rPr>
        <w:t>carry out such other functions as </w:t>
      </w:r>
      <w:r>
        <w:rPr>
          <w:sz w:val="24"/>
        </w:rPr>
        <w:t>are necessary or expedient to ensure the efficient performance of the functions of the Agency under this Act</w:t>
      </w:r>
      <w:r>
        <w:rPr>
          <w:sz w:val="24"/>
          <w:vertAlign w:val="superscript"/>
        </w:rPr>
        <w:t>15</w:t>
      </w:r>
      <w:r>
        <w:rPr>
          <w:sz w:val="24"/>
          <w:vertAlign w:val="baseline"/>
        </w:rPr>
        <w:t>.</w:t>
      </w:r>
    </w:p>
    <w:p>
      <w:pPr>
        <w:pStyle w:val="BodyText"/>
        <w:spacing w:before="39"/>
        <w:jc w:val="left"/>
      </w:pPr>
    </w:p>
    <w:p>
      <w:pPr>
        <w:pStyle w:val="BodyText"/>
        <w:ind w:left="248"/>
        <w:jc w:val="left"/>
      </w:pPr>
      <w:r>
        <w:rPr/>
        <w:t>Furthermore,</w:t>
      </w:r>
      <w:r>
        <w:rPr>
          <w:spacing w:val="-1"/>
        </w:rPr>
        <w:t> </w:t>
      </w:r>
      <w:r>
        <w:rPr/>
        <w:t>the</w:t>
      </w:r>
      <w:r>
        <w:rPr>
          <w:spacing w:val="-1"/>
        </w:rPr>
        <w:t> </w:t>
      </w:r>
      <w:r>
        <w:rPr/>
        <w:t>TIP</w:t>
      </w:r>
      <w:r>
        <w:rPr>
          <w:spacing w:val="-1"/>
        </w:rPr>
        <w:t> </w:t>
      </w:r>
      <w:r>
        <w:rPr/>
        <w:t>Act</w:t>
      </w:r>
      <w:r>
        <w:rPr>
          <w:spacing w:val="-1"/>
        </w:rPr>
        <w:t> </w:t>
      </w:r>
      <w:r>
        <w:rPr/>
        <w:t>provides</w:t>
      </w:r>
      <w:r>
        <w:rPr>
          <w:spacing w:val="-1"/>
        </w:rPr>
        <w:t> </w:t>
      </w:r>
      <w:r>
        <w:rPr/>
        <w:t>that</w:t>
      </w:r>
      <w:r>
        <w:rPr>
          <w:spacing w:val="-1"/>
        </w:rPr>
        <w:t> </w:t>
      </w:r>
      <w:r>
        <w:rPr/>
        <w:t>the</w:t>
      </w:r>
      <w:r>
        <w:rPr>
          <w:spacing w:val="-2"/>
        </w:rPr>
        <w:t> </w:t>
      </w:r>
      <w:r>
        <w:rPr/>
        <w:t>Board shall</w:t>
      </w:r>
      <w:r>
        <w:rPr>
          <w:spacing w:val="-1"/>
        </w:rPr>
        <w:t> </w:t>
      </w:r>
      <w:r>
        <w:rPr/>
        <w:t>have</w:t>
      </w:r>
      <w:r>
        <w:rPr>
          <w:spacing w:val="-2"/>
        </w:rPr>
        <w:t> </w:t>
      </w:r>
      <w:r>
        <w:rPr/>
        <w:t>the</w:t>
      </w:r>
      <w:r>
        <w:rPr>
          <w:spacing w:val="-1"/>
        </w:rPr>
        <w:t> </w:t>
      </w:r>
      <w:r>
        <w:rPr/>
        <w:t>power </w:t>
      </w:r>
      <w:r>
        <w:rPr>
          <w:spacing w:val="-5"/>
        </w:rPr>
        <w:t>to-</w:t>
      </w:r>
    </w:p>
    <w:p>
      <w:pPr>
        <w:pStyle w:val="BodyText"/>
        <w:spacing w:before="2"/>
        <w:jc w:val="left"/>
      </w:pPr>
    </w:p>
    <w:p>
      <w:pPr>
        <w:pStyle w:val="ListParagraph"/>
        <w:numPr>
          <w:ilvl w:val="0"/>
          <w:numId w:val="53"/>
        </w:numPr>
        <w:tabs>
          <w:tab w:pos="2408" w:val="left" w:leader="none"/>
        </w:tabs>
        <w:spacing w:line="276" w:lineRule="auto" w:before="0" w:after="0"/>
        <w:ind w:left="2408" w:right="2114" w:hanging="360"/>
        <w:jc w:val="both"/>
        <w:rPr>
          <w:sz w:val="24"/>
        </w:rPr>
      </w:pPr>
      <w:r>
        <w:rPr>
          <w:sz w:val="24"/>
        </w:rPr>
        <w:t>approve rules and regulations relating to the appointment, promotion and </w:t>
      </w:r>
      <w:r>
        <w:rPr>
          <w:sz w:val="24"/>
        </w:rPr>
        <w:t>disciplinary measures for the employees of the Agency;</w:t>
      </w:r>
    </w:p>
    <w:p>
      <w:pPr>
        <w:pStyle w:val="ListParagraph"/>
        <w:numPr>
          <w:ilvl w:val="0"/>
          <w:numId w:val="53"/>
        </w:numPr>
        <w:tabs>
          <w:tab w:pos="2408" w:val="left" w:leader="none"/>
        </w:tabs>
        <w:spacing w:line="276" w:lineRule="auto" w:before="1" w:after="0"/>
        <w:ind w:left="2408" w:right="2119" w:hanging="360"/>
        <w:jc w:val="both"/>
        <w:rPr>
          <w:sz w:val="24"/>
        </w:rPr>
      </w:pPr>
      <w:r>
        <w:rPr>
          <w:sz w:val="24"/>
        </w:rPr>
        <w:t>fix the remuneration, allowances and </w:t>
      </w:r>
      <w:r>
        <w:rPr>
          <w:sz w:val="24"/>
        </w:rPr>
        <w:t>benefits of</w:t>
      </w:r>
      <w:r>
        <w:rPr>
          <w:spacing w:val="-3"/>
          <w:sz w:val="24"/>
        </w:rPr>
        <w:t> </w:t>
      </w:r>
      <w:r>
        <w:rPr>
          <w:sz w:val="24"/>
        </w:rPr>
        <w:t>the</w:t>
      </w:r>
      <w:r>
        <w:rPr>
          <w:spacing w:val="-3"/>
          <w:sz w:val="24"/>
        </w:rPr>
        <w:t> </w:t>
      </w:r>
      <w:r>
        <w:rPr>
          <w:sz w:val="24"/>
        </w:rPr>
        <w:t>employees of</w:t>
      </w:r>
      <w:r>
        <w:rPr>
          <w:spacing w:val="-1"/>
          <w:sz w:val="24"/>
        </w:rPr>
        <w:t> </w:t>
      </w:r>
      <w:r>
        <w:rPr>
          <w:sz w:val="24"/>
        </w:rPr>
        <w:t>the Agency</w:t>
      </w:r>
      <w:r>
        <w:rPr>
          <w:spacing w:val="-7"/>
          <w:sz w:val="24"/>
        </w:rPr>
        <w:t> </w:t>
      </w:r>
      <w:r>
        <w:rPr>
          <w:sz w:val="24"/>
        </w:rPr>
        <w:t>subject</w:t>
      </w:r>
      <w:r>
        <w:rPr>
          <w:spacing w:val="-2"/>
          <w:sz w:val="24"/>
        </w:rPr>
        <w:t> </w:t>
      </w:r>
      <w:r>
        <w:rPr>
          <w:sz w:val="24"/>
        </w:rPr>
        <w:t>to</w:t>
      </w:r>
      <w:r>
        <w:rPr>
          <w:spacing w:val="-2"/>
          <w:sz w:val="24"/>
        </w:rPr>
        <w:t> </w:t>
      </w:r>
      <w:r>
        <w:rPr>
          <w:sz w:val="24"/>
        </w:rPr>
        <w:t>the approval of the Salaries and Wages </w:t>
      </w:r>
      <w:r>
        <w:rPr>
          <w:spacing w:val="-2"/>
          <w:sz w:val="24"/>
        </w:rPr>
        <w:t>Commission</w:t>
      </w:r>
    </w:p>
    <w:p>
      <w:pPr>
        <w:pStyle w:val="BodyText"/>
        <w:jc w:val="left"/>
        <w:rPr>
          <w:sz w:val="20"/>
        </w:rPr>
      </w:pPr>
    </w:p>
    <w:p>
      <w:pPr>
        <w:pStyle w:val="BodyText"/>
        <w:spacing w:before="225"/>
        <w:jc w:val="left"/>
        <w:rPr>
          <w:sz w:val="20"/>
        </w:rPr>
      </w:pPr>
      <w:r>
        <w:rPr/>
        <mc:AlternateContent>
          <mc:Choice Requires="wps">
            <w:drawing>
              <wp:anchor distT="0" distB="0" distL="0" distR="0" allowOverlap="1" layoutInCell="1" locked="0" behindDoc="1" simplePos="0" relativeHeight="487628800">
                <wp:simplePos x="0" y="0"/>
                <wp:positionH relativeFrom="page">
                  <wp:posOffset>1097584</wp:posOffset>
                </wp:positionH>
                <wp:positionV relativeFrom="paragraph">
                  <wp:posOffset>304599</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984209pt;width:144.020pt;height:.71997pt;mso-position-horizontal-relative:page;mso-position-vertical-relative:paragraph;z-index:-15687680;mso-wrap-distance-left:0;mso-wrap-distance-right:0" id="docshape105"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12</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3</w:t>
      </w:r>
      <w:r>
        <w:rPr>
          <w:spacing w:val="2"/>
          <w:sz w:val="18"/>
          <w:vertAlign w:val="baseline"/>
        </w:rPr>
        <w:t> </w:t>
      </w:r>
      <w:r>
        <w:rPr>
          <w:sz w:val="18"/>
          <w:vertAlign w:val="baseline"/>
        </w:rPr>
        <w:t>(2),</w:t>
      </w:r>
      <w:r>
        <w:rPr>
          <w:spacing w:val="1"/>
          <w:sz w:val="18"/>
          <w:vertAlign w:val="baseline"/>
        </w:rPr>
        <w:t> </w:t>
      </w:r>
      <w:r>
        <w:rPr>
          <w:spacing w:val="-4"/>
          <w:sz w:val="18"/>
          <w:vertAlign w:val="baseline"/>
        </w:rPr>
        <w:t>Ibid</w:t>
      </w:r>
    </w:p>
    <w:p>
      <w:pPr>
        <w:spacing w:before="25"/>
        <w:ind w:left="248" w:right="0" w:firstLine="0"/>
        <w:jc w:val="left"/>
        <w:rPr>
          <w:sz w:val="18"/>
        </w:rPr>
      </w:pPr>
      <w:r>
        <w:rPr>
          <w:rFonts w:ascii="Calibri"/>
          <w:sz w:val="18"/>
          <w:vertAlign w:val="superscript"/>
        </w:rPr>
        <w:t>13</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3(3),</w:t>
      </w:r>
      <w:r>
        <w:rPr>
          <w:spacing w:val="2"/>
          <w:sz w:val="18"/>
          <w:vertAlign w:val="baseline"/>
        </w:rPr>
        <w:t> </w:t>
      </w:r>
      <w:r>
        <w:rPr>
          <w:spacing w:val="-4"/>
          <w:sz w:val="18"/>
          <w:vertAlign w:val="baseline"/>
        </w:rPr>
        <w:t>Ibid</w:t>
      </w:r>
    </w:p>
    <w:p>
      <w:pPr>
        <w:spacing w:before="23"/>
        <w:ind w:left="248" w:right="0" w:firstLine="0"/>
        <w:jc w:val="left"/>
        <w:rPr>
          <w:sz w:val="18"/>
        </w:rPr>
      </w:pPr>
      <w:r>
        <w:rPr>
          <w:rFonts w:ascii="Calibri"/>
          <w:sz w:val="18"/>
          <w:vertAlign w:val="superscript"/>
        </w:rPr>
        <w:t>14</w:t>
      </w:r>
      <w:r>
        <w:rPr>
          <w:rFonts w:ascii="Calibri"/>
          <w:spacing w:val="5"/>
          <w:sz w:val="18"/>
          <w:vertAlign w:val="baseline"/>
        </w:rPr>
        <w:t> </w:t>
      </w:r>
      <w:r>
        <w:rPr>
          <w:sz w:val="18"/>
          <w:vertAlign w:val="baseline"/>
        </w:rPr>
        <w:t>Tracing</w:t>
      </w:r>
      <w:r>
        <w:rPr>
          <w:spacing w:val="-1"/>
          <w:sz w:val="18"/>
          <w:vertAlign w:val="baseline"/>
        </w:rPr>
        <w:t> </w:t>
      </w:r>
      <w:r>
        <w:rPr>
          <w:sz w:val="18"/>
          <w:vertAlign w:val="baseline"/>
        </w:rPr>
        <w:t>and</w:t>
      </w:r>
      <w:r>
        <w:rPr>
          <w:spacing w:val="1"/>
          <w:sz w:val="18"/>
          <w:vertAlign w:val="baseline"/>
        </w:rPr>
        <w:t> </w:t>
      </w:r>
      <w:r>
        <w:rPr>
          <w:sz w:val="18"/>
          <w:vertAlign w:val="baseline"/>
        </w:rPr>
        <w:t>freezing</w:t>
      </w:r>
      <w:r>
        <w:rPr>
          <w:spacing w:val="-1"/>
          <w:sz w:val="18"/>
          <w:vertAlign w:val="baseline"/>
        </w:rPr>
        <w:t> </w:t>
      </w:r>
      <w:r>
        <w:rPr>
          <w:sz w:val="18"/>
          <w:vertAlign w:val="baseline"/>
        </w:rPr>
        <w:t>of</w:t>
      </w:r>
      <w:r>
        <w:rPr>
          <w:spacing w:val="-2"/>
          <w:sz w:val="18"/>
          <w:vertAlign w:val="baseline"/>
        </w:rPr>
        <w:t> </w:t>
      </w:r>
      <w:r>
        <w:rPr>
          <w:sz w:val="18"/>
          <w:vertAlign w:val="baseline"/>
        </w:rPr>
        <w:t>funds</w:t>
      </w:r>
      <w:r>
        <w:rPr>
          <w:spacing w:val="-1"/>
          <w:sz w:val="18"/>
          <w:vertAlign w:val="baseline"/>
        </w:rPr>
        <w:t> </w:t>
      </w:r>
      <w:r>
        <w:rPr>
          <w:sz w:val="18"/>
          <w:vertAlign w:val="baseline"/>
        </w:rPr>
        <w:t>and</w:t>
      </w:r>
      <w:r>
        <w:rPr>
          <w:spacing w:val="1"/>
          <w:sz w:val="18"/>
          <w:vertAlign w:val="baseline"/>
        </w:rPr>
        <w:t> </w:t>
      </w:r>
      <w:r>
        <w:rPr>
          <w:sz w:val="18"/>
          <w:vertAlign w:val="baseline"/>
        </w:rPr>
        <w:t>extradition</w:t>
      </w:r>
      <w:r>
        <w:rPr>
          <w:spacing w:val="-1"/>
          <w:sz w:val="18"/>
          <w:vertAlign w:val="baseline"/>
        </w:rPr>
        <w:t> </w:t>
      </w:r>
      <w:r>
        <w:rPr>
          <w:spacing w:val="-2"/>
          <w:sz w:val="18"/>
          <w:vertAlign w:val="baseline"/>
        </w:rPr>
        <w:t>matters</w:t>
      </w:r>
    </w:p>
    <w:p>
      <w:pPr>
        <w:spacing w:after="0"/>
        <w:jc w:val="left"/>
        <w:rPr>
          <w:sz w:val="18"/>
        </w:rPr>
        <w:sectPr>
          <w:footerReference w:type="default" r:id="rId18"/>
          <w:pgSz w:w="11910" w:h="16840"/>
          <w:pgMar w:header="0" w:footer="1419" w:top="760" w:bottom="1600" w:left="1480" w:right="1480"/>
        </w:sectPr>
      </w:pPr>
    </w:p>
    <w:p>
      <w:pPr>
        <w:pStyle w:val="ListParagraph"/>
        <w:numPr>
          <w:ilvl w:val="0"/>
          <w:numId w:val="53"/>
        </w:numPr>
        <w:tabs>
          <w:tab w:pos="2408" w:val="left" w:leader="none"/>
        </w:tabs>
        <w:spacing w:line="276" w:lineRule="auto" w:before="76" w:after="0"/>
        <w:ind w:left="2408" w:right="2120" w:hanging="360"/>
        <w:jc w:val="both"/>
        <w:rPr>
          <w:sz w:val="24"/>
        </w:rPr>
      </w:pPr>
      <w:r>
        <w:rPr>
          <w:sz w:val="24"/>
        </w:rPr>
        <w:t>regulate its proceedings and make </w:t>
      </w:r>
      <w:r>
        <w:rPr>
          <w:sz w:val="24"/>
        </w:rPr>
        <w:t>standing orders with respect to the holding of its meetings, notices to be given, keeping of minutes of its proceedings and such other matters as the Board may, from time to time </w:t>
      </w:r>
      <w:r>
        <w:rPr>
          <w:spacing w:val="-2"/>
          <w:sz w:val="24"/>
        </w:rPr>
        <w:t>determine</w:t>
      </w:r>
      <w:r>
        <w:rPr>
          <w:spacing w:val="-2"/>
          <w:sz w:val="24"/>
          <w:vertAlign w:val="superscript"/>
        </w:rPr>
        <w:t>16</w:t>
      </w:r>
      <w:r>
        <w:rPr>
          <w:spacing w:val="-2"/>
          <w:sz w:val="24"/>
          <w:vertAlign w:val="baseline"/>
        </w:rPr>
        <w:t>.</w:t>
      </w:r>
    </w:p>
    <w:p>
      <w:pPr>
        <w:pStyle w:val="BodyText"/>
        <w:spacing w:line="480" w:lineRule="auto" w:before="263"/>
        <w:ind w:left="248" w:right="242"/>
      </w:pPr>
      <w:r>
        <w:rPr/>
        <w:t>The</w:t>
      </w:r>
      <w:r>
        <w:rPr>
          <w:spacing w:val="-3"/>
        </w:rPr>
        <w:t> </w:t>
      </w:r>
      <w:r>
        <w:rPr/>
        <w:t>fixing</w:t>
      </w:r>
      <w:r>
        <w:rPr>
          <w:spacing w:val="-3"/>
        </w:rPr>
        <w:t> </w:t>
      </w:r>
      <w:r>
        <w:rPr/>
        <w:t>of</w:t>
      </w:r>
      <w:r>
        <w:rPr>
          <w:spacing w:val="-1"/>
        </w:rPr>
        <w:t> </w:t>
      </w:r>
      <w:r>
        <w:rPr/>
        <w:t>remuneration,</w:t>
      </w:r>
      <w:r>
        <w:rPr>
          <w:spacing w:val="-1"/>
        </w:rPr>
        <w:t> </w:t>
      </w:r>
      <w:r>
        <w:rPr/>
        <w:t>allowances and</w:t>
      </w:r>
      <w:r>
        <w:rPr>
          <w:spacing w:val="-1"/>
        </w:rPr>
        <w:t> </w:t>
      </w:r>
      <w:r>
        <w:rPr/>
        <w:t>benefits</w:t>
      </w:r>
      <w:r>
        <w:rPr>
          <w:spacing w:val="-1"/>
        </w:rPr>
        <w:t> </w:t>
      </w:r>
      <w:r>
        <w:rPr/>
        <w:t>of</w:t>
      </w:r>
      <w:r>
        <w:rPr>
          <w:spacing w:val="-1"/>
        </w:rPr>
        <w:t> </w:t>
      </w:r>
      <w:r>
        <w:rPr/>
        <w:t>the employees</w:t>
      </w:r>
      <w:r>
        <w:rPr>
          <w:spacing w:val="-1"/>
        </w:rPr>
        <w:t> </w:t>
      </w:r>
      <w:r>
        <w:rPr/>
        <w:t>of</w:t>
      </w:r>
      <w:r>
        <w:rPr>
          <w:spacing w:val="-1"/>
        </w:rPr>
        <w:t> </w:t>
      </w:r>
      <w:r>
        <w:rPr/>
        <w:t>the</w:t>
      </w:r>
      <w:r>
        <w:rPr>
          <w:spacing w:val="-2"/>
        </w:rPr>
        <w:t> </w:t>
      </w:r>
      <w:r>
        <w:rPr/>
        <w:t>Agency</w:t>
      </w:r>
      <w:r>
        <w:rPr>
          <w:spacing w:val="-6"/>
        </w:rPr>
        <w:t> </w:t>
      </w:r>
      <w:r>
        <w:rPr/>
        <w:t>by the Board and subject to the approval of Salaries and Wages Commission is commendable as it will guide against bogus remuneration. Again, the Board is not subjected to any supervision under the TIP Act by its appointers. Hence, it is the view of the researchers that a definite relationship be created by</w:t>
      </w:r>
      <w:r>
        <w:rPr>
          <w:spacing w:val="-3"/>
        </w:rPr>
        <w:t> </w:t>
      </w:r>
      <w:r>
        <w:rPr/>
        <w:t>the TIP Act to guide against undue interference by the appointers and sharp mal-practices within and outside the </w:t>
      </w:r>
      <w:r>
        <w:rPr>
          <w:spacing w:val="-2"/>
        </w:rPr>
        <w:t>Board.</w:t>
      </w:r>
    </w:p>
    <w:p>
      <w:pPr>
        <w:pStyle w:val="ListParagraph"/>
        <w:numPr>
          <w:ilvl w:val="2"/>
          <w:numId w:val="51"/>
        </w:numPr>
        <w:tabs>
          <w:tab w:pos="787" w:val="left" w:leader="none"/>
        </w:tabs>
        <w:spacing w:line="480" w:lineRule="auto" w:before="3" w:after="0"/>
        <w:ind w:left="248" w:right="247" w:firstLine="0"/>
        <w:jc w:val="left"/>
        <w:rPr>
          <w:sz w:val="24"/>
        </w:rPr>
      </w:pPr>
      <w:r>
        <w:rPr>
          <w:b/>
          <w:sz w:val="24"/>
        </w:rPr>
        <w:t>Powers of the National Agency for the Prohibition of Trafficking in Persons </w:t>
      </w:r>
      <w:r>
        <w:rPr>
          <w:sz w:val="24"/>
        </w:rPr>
        <w:t>There are various components of the power of the National Agency for the Prohibition of Trafficking in Persons. The Agency has unique power to investigate, arrest, detain</w:t>
      </w:r>
      <w:r>
        <w:rPr>
          <w:spacing w:val="80"/>
          <w:sz w:val="24"/>
        </w:rPr>
        <w:t> </w:t>
      </w:r>
      <w:r>
        <w:rPr>
          <w:sz w:val="24"/>
        </w:rPr>
        <w:t>among</w:t>
      </w:r>
      <w:r>
        <w:rPr>
          <w:spacing w:val="24"/>
          <w:sz w:val="24"/>
        </w:rPr>
        <w:t> </w:t>
      </w:r>
      <w:r>
        <w:rPr>
          <w:sz w:val="24"/>
        </w:rPr>
        <w:t>others.</w:t>
      </w:r>
      <w:r>
        <w:rPr>
          <w:spacing w:val="26"/>
          <w:sz w:val="24"/>
        </w:rPr>
        <w:t> </w:t>
      </w:r>
      <w:r>
        <w:rPr>
          <w:sz w:val="24"/>
        </w:rPr>
        <w:t>The</w:t>
      </w:r>
      <w:r>
        <w:rPr>
          <w:spacing w:val="22"/>
          <w:sz w:val="24"/>
        </w:rPr>
        <w:t> </w:t>
      </w:r>
      <w:r>
        <w:rPr>
          <w:sz w:val="24"/>
        </w:rPr>
        <w:t>statutory</w:t>
      </w:r>
      <w:r>
        <w:rPr>
          <w:spacing w:val="21"/>
          <w:sz w:val="24"/>
        </w:rPr>
        <w:t> </w:t>
      </w:r>
      <w:r>
        <w:rPr>
          <w:sz w:val="24"/>
        </w:rPr>
        <w:t>powers</w:t>
      </w:r>
      <w:r>
        <w:rPr>
          <w:spacing w:val="23"/>
          <w:sz w:val="24"/>
        </w:rPr>
        <w:t> </w:t>
      </w:r>
      <w:r>
        <w:rPr>
          <w:sz w:val="24"/>
        </w:rPr>
        <w:t>of</w:t>
      </w:r>
      <w:r>
        <w:rPr>
          <w:spacing w:val="25"/>
          <w:sz w:val="24"/>
        </w:rPr>
        <w:t> </w:t>
      </w:r>
      <w:r>
        <w:rPr>
          <w:sz w:val="24"/>
        </w:rPr>
        <w:t>the</w:t>
      </w:r>
      <w:r>
        <w:rPr>
          <w:spacing w:val="26"/>
          <w:sz w:val="24"/>
        </w:rPr>
        <w:t> </w:t>
      </w:r>
      <w:r>
        <w:rPr>
          <w:sz w:val="24"/>
        </w:rPr>
        <w:t>Agency</w:t>
      </w:r>
      <w:r>
        <w:rPr>
          <w:spacing w:val="21"/>
          <w:sz w:val="24"/>
        </w:rPr>
        <w:t> </w:t>
      </w:r>
      <w:r>
        <w:rPr>
          <w:sz w:val="24"/>
        </w:rPr>
        <w:t>are</w:t>
      </w:r>
      <w:r>
        <w:rPr>
          <w:spacing w:val="24"/>
          <w:sz w:val="24"/>
        </w:rPr>
        <w:t> </w:t>
      </w:r>
      <w:r>
        <w:rPr>
          <w:sz w:val="24"/>
        </w:rPr>
        <w:t>found</w:t>
      </w:r>
      <w:r>
        <w:rPr>
          <w:spacing w:val="23"/>
          <w:sz w:val="24"/>
        </w:rPr>
        <w:t> </w:t>
      </w:r>
      <w:r>
        <w:rPr>
          <w:sz w:val="24"/>
        </w:rPr>
        <w:t>in</w:t>
      </w:r>
      <w:r>
        <w:rPr>
          <w:spacing w:val="24"/>
          <w:sz w:val="24"/>
        </w:rPr>
        <w:t> </w:t>
      </w:r>
      <w:r>
        <w:rPr>
          <w:sz w:val="24"/>
        </w:rPr>
        <w:t>section</w:t>
      </w:r>
      <w:r>
        <w:rPr>
          <w:spacing w:val="26"/>
          <w:sz w:val="24"/>
        </w:rPr>
        <w:t> </w:t>
      </w:r>
      <w:r>
        <w:rPr>
          <w:sz w:val="24"/>
        </w:rPr>
        <w:t>6</w:t>
      </w:r>
      <w:r>
        <w:rPr>
          <w:spacing w:val="30"/>
          <w:sz w:val="24"/>
        </w:rPr>
        <w:t> </w:t>
      </w:r>
      <w:r>
        <w:rPr>
          <w:sz w:val="24"/>
        </w:rPr>
        <w:t>of</w:t>
      </w:r>
      <w:r>
        <w:rPr>
          <w:spacing w:val="23"/>
          <w:sz w:val="24"/>
        </w:rPr>
        <w:t> </w:t>
      </w:r>
      <w:r>
        <w:rPr>
          <w:sz w:val="24"/>
        </w:rPr>
        <w:t>the</w:t>
      </w:r>
      <w:r>
        <w:rPr>
          <w:spacing w:val="26"/>
          <w:sz w:val="24"/>
        </w:rPr>
        <w:t> </w:t>
      </w:r>
      <w:r>
        <w:rPr>
          <w:sz w:val="24"/>
        </w:rPr>
        <w:t>TIP Act. Section 6 states:</w:t>
      </w:r>
    </w:p>
    <w:p>
      <w:pPr>
        <w:pStyle w:val="BodyText"/>
        <w:spacing w:line="272" w:lineRule="exact"/>
        <w:ind w:left="2408"/>
      </w:pPr>
      <w:r>
        <w:rPr/>
        <w:t>The</w:t>
      </w:r>
      <w:r>
        <w:rPr>
          <w:spacing w:val="-2"/>
        </w:rPr>
        <w:t> </w:t>
      </w:r>
      <w:r>
        <w:rPr/>
        <w:t>Agency</w:t>
      </w:r>
      <w:r>
        <w:rPr>
          <w:spacing w:val="-5"/>
        </w:rPr>
        <w:t> </w:t>
      </w:r>
      <w:r>
        <w:rPr/>
        <w:t>shall have</w:t>
      </w:r>
      <w:r>
        <w:rPr>
          <w:spacing w:val="-1"/>
        </w:rPr>
        <w:t> </w:t>
      </w:r>
      <w:r>
        <w:rPr/>
        <w:t>the</w:t>
      </w:r>
      <w:r>
        <w:rPr>
          <w:spacing w:val="-1"/>
        </w:rPr>
        <w:t> </w:t>
      </w:r>
      <w:r>
        <w:rPr/>
        <w:t>power to</w:t>
      </w:r>
      <w:r>
        <w:rPr>
          <w:spacing w:val="1"/>
        </w:rPr>
        <w:t> </w:t>
      </w:r>
      <w:r>
        <w:rPr>
          <w:spacing w:val="-10"/>
        </w:rPr>
        <w:t>–</w:t>
      </w:r>
    </w:p>
    <w:p>
      <w:pPr>
        <w:pStyle w:val="BodyText"/>
        <w:spacing w:before="3"/>
        <w:jc w:val="left"/>
      </w:pPr>
    </w:p>
    <w:p>
      <w:pPr>
        <w:pStyle w:val="ListParagraph"/>
        <w:numPr>
          <w:ilvl w:val="3"/>
          <w:numId w:val="51"/>
        </w:numPr>
        <w:tabs>
          <w:tab w:pos="2408" w:val="left" w:leader="none"/>
        </w:tabs>
        <w:spacing w:line="276" w:lineRule="auto" w:before="0" w:after="0"/>
        <w:ind w:left="2408" w:right="2118" w:hanging="360"/>
        <w:jc w:val="both"/>
        <w:rPr>
          <w:sz w:val="24"/>
        </w:rPr>
      </w:pPr>
      <w:r>
        <w:rPr>
          <w:sz w:val="24"/>
        </w:rPr>
        <w:t>investigate whether any person, body or</w:t>
      </w:r>
      <w:r>
        <w:rPr>
          <w:spacing w:val="40"/>
          <w:sz w:val="24"/>
        </w:rPr>
        <w:t> </w:t>
      </w:r>
      <w:r>
        <w:rPr>
          <w:sz w:val="24"/>
        </w:rPr>
        <w:t>entity has committed an office under this Act or the offence of trafficking under any</w:t>
      </w:r>
    </w:p>
    <w:p>
      <w:pPr>
        <w:pStyle w:val="BodyText"/>
        <w:spacing w:before="1"/>
        <w:ind w:left="2408"/>
      </w:pPr>
      <w:r>
        <w:rPr/>
        <w:t>other</w:t>
      </w:r>
      <w:r>
        <w:rPr>
          <w:spacing w:val="-2"/>
        </w:rPr>
        <w:t> </w:t>
      </w:r>
      <w:r>
        <w:rPr>
          <w:spacing w:val="-4"/>
        </w:rPr>
        <w:t>law;</w:t>
      </w:r>
    </w:p>
    <w:p>
      <w:pPr>
        <w:pStyle w:val="ListParagraph"/>
        <w:numPr>
          <w:ilvl w:val="3"/>
          <w:numId w:val="51"/>
        </w:numPr>
        <w:tabs>
          <w:tab w:pos="2408" w:val="left" w:leader="none"/>
        </w:tabs>
        <w:spacing w:line="276" w:lineRule="auto" w:before="41" w:after="0"/>
        <w:ind w:left="2408" w:right="2119" w:hanging="360"/>
        <w:jc w:val="both"/>
        <w:rPr>
          <w:sz w:val="24"/>
        </w:rPr>
      </w:pPr>
      <w:r>
        <w:rPr>
          <w:sz w:val="24"/>
        </w:rPr>
        <w:t>enter into any premises, property or conveyance for the purpose of </w:t>
      </w:r>
      <w:r>
        <w:rPr>
          <w:sz w:val="24"/>
        </w:rPr>
        <w:t>conducting searches in furtherance of its functions under this Act or under any other law;</w:t>
      </w:r>
    </w:p>
    <w:p>
      <w:pPr>
        <w:pStyle w:val="ListParagraph"/>
        <w:numPr>
          <w:ilvl w:val="3"/>
          <w:numId w:val="51"/>
        </w:numPr>
        <w:tabs>
          <w:tab w:pos="2408" w:val="left" w:leader="none"/>
        </w:tabs>
        <w:spacing w:line="276" w:lineRule="auto" w:before="0" w:after="0"/>
        <w:ind w:left="2408" w:right="2121" w:hanging="360"/>
        <w:jc w:val="both"/>
        <w:rPr>
          <w:sz w:val="24"/>
        </w:rPr>
      </w:pPr>
      <w:r>
        <w:rPr>
          <w:sz w:val="24"/>
        </w:rPr>
        <w:t>arrest, detain and prosecute offenders </w:t>
      </w:r>
      <w:r>
        <w:rPr>
          <w:sz w:val="24"/>
        </w:rPr>
        <w:t>under this Act or any other law on trafficking in persons in Nigeria;</w:t>
      </w:r>
    </w:p>
    <w:p>
      <w:pPr>
        <w:pStyle w:val="ListParagraph"/>
        <w:numPr>
          <w:ilvl w:val="3"/>
          <w:numId w:val="51"/>
        </w:numPr>
        <w:tabs>
          <w:tab w:pos="2408" w:val="left" w:leader="none"/>
        </w:tabs>
        <w:spacing w:line="276" w:lineRule="auto" w:before="1" w:after="0"/>
        <w:ind w:left="2408" w:right="2116" w:hanging="360"/>
        <w:jc w:val="both"/>
        <w:rPr>
          <w:sz w:val="24"/>
        </w:rPr>
      </w:pPr>
      <w:r>
        <w:rPr>
          <w:sz w:val="24"/>
        </w:rPr>
        <w:t>trace, seize, detain or retain the custody, for the purpose of</w:t>
      </w:r>
      <w:r>
        <w:rPr>
          <w:spacing w:val="40"/>
          <w:sz w:val="24"/>
        </w:rPr>
        <w:t> </w:t>
      </w:r>
      <w:r>
        <w:rPr>
          <w:sz w:val="24"/>
        </w:rPr>
        <w:t>investigation and prosecution, of any</w:t>
      </w:r>
      <w:r>
        <w:rPr>
          <w:spacing w:val="-3"/>
          <w:sz w:val="24"/>
        </w:rPr>
        <w:t> </w:t>
      </w:r>
      <w:r>
        <w:rPr>
          <w:sz w:val="24"/>
        </w:rPr>
        <w:t>property which the Agency</w:t>
      </w:r>
      <w:r>
        <w:rPr>
          <w:spacing w:val="-3"/>
          <w:sz w:val="24"/>
        </w:rPr>
        <w:t> </w:t>
      </w:r>
      <w:r>
        <w:rPr>
          <w:sz w:val="24"/>
        </w:rPr>
        <w:t>reasonably</w:t>
      </w:r>
    </w:p>
    <w:p>
      <w:pPr>
        <w:pStyle w:val="BodyText"/>
        <w:spacing w:before="100"/>
        <w:jc w:val="left"/>
        <w:rPr>
          <w:sz w:val="20"/>
        </w:rPr>
      </w:pPr>
      <w:r>
        <w:rPr/>
        <mc:AlternateContent>
          <mc:Choice Requires="wps">
            <w:drawing>
              <wp:anchor distT="0" distB="0" distL="0" distR="0" allowOverlap="1" layoutInCell="1" locked="0" behindDoc="1" simplePos="0" relativeHeight="487629312">
                <wp:simplePos x="0" y="0"/>
                <wp:positionH relativeFrom="page">
                  <wp:posOffset>1097584</wp:posOffset>
                </wp:positionH>
                <wp:positionV relativeFrom="paragraph">
                  <wp:posOffset>224777</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699024pt;width:144.020pt;height:.72003pt;mso-position-horizontal-relative:page;mso-position-vertical-relative:paragraph;z-index:-15687168;mso-wrap-distance-left:0;mso-wrap-distance-right:0" id="docshape108" filled="true" fillcolor="#000000" stroked="false">
                <v:fill type="solid"/>
                <w10:wrap type="topAndBottom"/>
              </v:rect>
            </w:pict>
          </mc:Fallback>
        </mc:AlternateContent>
      </w:r>
    </w:p>
    <w:p>
      <w:pPr>
        <w:spacing w:after="0"/>
        <w:jc w:val="left"/>
        <w:rPr>
          <w:sz w:val="20"/>
        </w:rPr>
        <w:sectPr>
          <w:footerReference w:type="default" r:id="rId19"/>
          <w:pgSz w:w="11910" w:h="16840"/>
          <w:pgMar w:header="0" w:footer="1491" w:top="800" w:bottom="1680" w:left="1480" w:right="1480"/>
        </w:sectPr>
      </w:pPr>
    </w:p>
    <w:p>
      <w:pPr>
        <w:pStyle w:val="BodyText"/>
        <w:spacing w:line="276" w:lineRule="auto" w:before="76"/>
        <w:ind w:left="2408" w:right="2115"/>
      </w:pPr>
      <w:r>
        <w:rPr/>
        <w:t>believes to have been involved in or used </w:t>
      </w:r>
      <w:r>
        <w:rPr/>
        <w:t>in the commission of offences under this Act or any other law;</w:t>
      </w:r>
    </w:p>
    <w:p>
      <w:pPr>
        <w:pStyle w:val="ListParagraph"/>
        <w:numPr>
          <w:ilvl w:val="3"/>
          <w:numId w:val="51"/>
        </w:numPr>
        <w:tabs>
          <w:tab w:pos="2408" w:val="left" w:leader="none"/>
        </w:tabs>
        <w:spacing w:line="276" w:lineRule="auto" w:before="1" w:after="0"/>
        <w:ind w:left="2408" w:right="2118" w:hanging="360"/>
        <w:jc w:val="both"/>
        <w:rPr>
          <w:sz w:val="24"/>
        </w:rPr>
      </w:pPr>
      <w:r>
        <w:rPr>
          <w:sz w:val="24"/>
        </w:rPr>
        <w:t>seal up premises upon reasonable suspicion</w:t>
      </w:r>
      <w:r>
        <w:rPr>
          <w:spacing w:val="40"/>
          <w:sz w:val="24"/>
        </w:rPr>
        <w:t> </w:t>
      </w:r>
      <w:r>
        <w:rPr>
          <w:sz w:val="24"/>
        </w:rPr>
        <w:t>of such premises being involved with or used in connection with offences under</w:t>
      </w:r>
      <w:r>
        <w:rPr>
          <w:spacing w:val="40"/>
          <w:sz w:val="24"/>
        </w:rPr>
        <w:t> </w:t>
      </w:r>
      <w:r>
        <w:rPr>
          <w:sz w:val="24"/>
        </w:rPr>
        <w:t>this </w:t>
      </w:r>
      <w:r>
        <w:rPr>
          <w:sz w:val="24"/>
        </w:rPr>
        <w:t>Act; </w:t>
      </w:r>
      <w:r>
        <w:rPr>
          <w:spacing w:val="-4"/>
          <w:sz w:val="24"/>
        </w:rPr>
        <w:t>and</w:t>
      </w:r>
    </w:p>
    <w:p>
      <w:pPr>
        <w:pStyle w:val="ListParagraph"/>
        <w:numPr>
          <w:ilvl w:val="3"/>
          <w:numId w:val="51"/>
        </w:numPr>
        <w:tabs>
          <w:tab w:pos="2406" w:val="left" w:leader="none"/>
          <w:tab w:pos="2408" w:val="left" w:leader="none"/>
        </w:tabs>
        <w:spacing w:line="276" w:lineRule="auto" w:before="0" w:after="0"/>
        <w:ind w:left="2408" w:right="2117" w:hanging="360"/>
        <w:jc w:val="both"/>
        <w:rPr>
          <w:sz w:val="24"/>
        </w:rPr>
      </w:pPr>
      <w:r>
        <w:rPr>
          <w:sz w:val="24"/>
        </w:rPr>
        <w:t>seek and receive information from any person, authority, corporation or </w:t>
      </w:r>
      <w:r>
        <w:rPr>
          <w:sz w:val="24"/>
        </w:rPr>
        <w:t>company without hindrance in respect of enforcement of any of the provisions of this Act.</w:t>
      </w:r>
    </w:p>
    <w:p>
      <w:pPr>
        <w:pStyle w:val="BodyText"/>
        <w:spacing w:before="39"/>
        <w:jc w:val="left"/>
      </w:pPr>
    </w:p>
    <w:p>
      <w:pPr>
        <w:pStyle w:val="BodyText"/>
        <w:spacing w:line="480" w:lineRule="auto"/>
        <w:ind w:left="248" w:right="249"/>
      </w:pPr>
      <w:r>
        <w:rPr/>
        <w:t>The above powers of the Agency are to enable them take an aggressive stance on eradication of human trafficking in Nigeria, thereby making Nigeria a leader in the</w:t>
      </w:r>
      <w:r>
        <w:rPr>
          <w:spacing w:val="40"/>
        </w:rPr>
        <w:t> </w:t>
      </w:r>
      <w:r>
        <w:rPr/>
        <w:t>fight against human trafficking in Africa.</w:t>
      </w:r>
    </w:p>
    <w:p>
      <w:pPr>
        <w:pStyle w:val="ListParagraph"/>
        <w:numPr>
          <w:ilvl w:val="2"/>
          <w:numId w:val="51"/>
        </w:numPr>
        <w:tabs>
          <w:tab w:pos="787" w:val="left" w:leader="none"/>
        </w:tabs>
        <w:spacing w:line="480" w:lineRule="auto" w:before="5" w:after="0"/>
        <w:ind w:left="248" w:right="244" w:firstLine="0"/>
        <w:jc w:val="left"/>
        <w:rPr>
          <w:sz w:val="24"/>
        </w:rPr>
      </w:pPr>
      <w:r>
        <w:rPr>
          <w:b/>
          <w:sz w:val="24"/>
        </w:rPr>
        <w:t>Functions of National Agency for the Prohibition of Trafficking in Persons </w:t>
      </w:r>
      <w:r>
        <w:rPr>
          <w:sz w:val="24"/>
        </w:rPr>
        <w:t>The</w:t>
      </w:r>
      <w:r>
        <w:rPr>
          <w:spacing w:val="27"/>
          <w:sz w:val="24"/>
        </w:rPr>
        <w:t> </w:t>
      </w:r>
      <w:r>
        <w:rPr>
          <w:sz w:val="24"/>
        </w:rPr>
        <w:t>National</w:t>
      </w:r>
      <w:r>
        <w:rPr>
          <w:spacing w:val="29"/>
          <w:sz w:val="24"/>
        </w:rPr>
        <w:t> </w:t>
      </w:r>
      <w:r>
        <w:rPr>
          <w:sz w:val="24"/>
        </w:rPr>
        <w:t>Agency</w:t>
      </w:r>
      <w:r>
        <w:rPr>
          <w:spacing w:val="24"/>
          <w:sz w:val="24"/>
        </w:rPr>
        <w:t> </w:t>
      </w:r>
      <w:r>
        <w:rPr>
          <w:sz w:val="24"/>
        </w:rPr>
        <w:t>for</w:t>
      </w:r>
      <w:r>
        <w:rPr>
          <w:spacing w:val="27"/>
          <w:sz w:val="24"/>
        </w:rPr>
        <w:t> </w:t>
      </w:r>
      <w:r>
        <w:rPr>
          <w:sz w:val="24"/>
        </w:rPr>
        <w:t>the</w:t>
      </w:r>
      <w:r>
        <w:rPr>
          <w:spacing w:val="27"/>
          <w:sz w:val="24"/>
        </w:rPr>
        <w:t> </w:t>
      </w:r>
      <w:r>
        <w:rPr>
          <w:sz w:val="24"/>
        </w:rPr>
        <w:t>Prohibition</w:t>
      </w:r>
      <w:r>
        <w:rPr>
          <w:spacing w:val="26"/>
          <w:sz w:val="24"/>
        </w:rPr>
        <w:t> </w:t>
      </w:r>
      <w:r>
        <w:rPr>
          <w:sz w:val="24"/>
        </w:rPr>
        <w:t>of</w:t>
      </w:r>
      <w:r>
        <w:rPr>
          <w:spacing w:val="27"/>
          <w:sz w:val="24"/>
        </w:rPr>
        <w:t> </w:t>
      </w:r>
      <w:r>
        <w:rPr>
          <w:sz w:val="24"/>
        </w:rPr>
        <w:t>Trafficking</w:t>
      </w:r>
      <w:r>
        <w:rPr>
          <w:spacing w:val="25"/>
          <w:sz w:val="24"/>
        </w:rPr>
        <w:t> </w:t>
      </w:r>
      <w:r>
        <w:rPr>
          <w:sz w:val="24"/>
        </w:rPr>
        <w:t>in</w:t>
      </w:r>
      <w:r>
        <w:rPr>
          <w:spacing w:val="28"/>
          <w:sz w:val="24"/>
        </w:rPr>
        <w:t> </w:t>
      </w:r>
      <w:r>
        <w:rPr>
          <w:sz w:val="24"/>
        </w:rPr>
        <w:t>Persons</w:t>
      </w:r>
      <w:r>
        <w:rPr>
          <w:spacing w:val="31"/>
          <w:sz w:val="24"/>
        </w:rPr>
        <w:t> </w:t>
      </w:r>
      <w:r>
        <w:rPr>
          <w:sz w:val="24"/>
        </w:rPr>
        <w:t>is</w:t>
      </w:r>
      <w:r>
        <w:rPr>
          <w:spacing w:val="28"/>
          <w:sz w:val="24"/>
        </w:rPr>
        <w:t> </w:t>
      </w:r>
      <w:r>
        <w:rPr>
          <w:sz w:val="24"/>
        </w:rPr>
        <w:t>the</w:t>
      </w:r>
      <w:r>
        <w:rPr>
          <w:spacing w:val="25"/>
          <w:sz w:val="24"/>
        </w:rPr>
        <w:t> </w:t>
      </w:r>
      <w:r>
        <w:rPr>
          <w:sz w:val="24"/>
        </w:rPr>
        <w:t>central</w:t>
      </w:r>
      <w:r>
        <w:rPr>
          <w:spacing w:val="28"/>
          <w:sz w:val="24"/>
        </w:rPr>
        <w:t> </w:t>
      </w:r>
      <w:r>
        <w:rPr>
          <w:sz w:val="24"/>
        </w:rPr>
        <w:t>and focal point for the fighting against human trafficking and rehabilitation of the victims</w:t>
      </w:r>
      <w:r>
        <w:rPr>
          <w:spacing w:val="80"/>
          <w:sz w:val="24"/>
        </w:rPr>
        <w:t> </w:t>
      </w:r>
      <w:r>
        <w:rPr>
          <w:sz w:val="24"/>
        </w:rPr>
        <w:t>of</w:t>
      </w:r>
      <w:r>
        <w:rPr>
          <w:spacing w:val="76"/>
          <w:sz w:val="24"/>
        </w:rPr>
        <w:t> </w:t>
      </w:r>
      <w:r>
        <w:rPr>
          <w:sz w:val="24"/>
        </w:rPr>
        <w:t>trafficking</w:t>
      </w:r>
      <w:r>
        <w:rPr>
          <w:spacing w:val="74"/>
          <w:sz w:val="24"/>
        </w:rPr>
        <w:t> </w:t>
      </w:r>
      <w:r>
        <w:rPr>
          <w:sz w:val="24"/>
        </w:rPr>
        <w:t>in</w:t>
      </w:r>
      <w:r>
        <w:rPr>
          <w:spacing w:val="77"/>
          <w:sz w:val="24"/>
        </w:rPr>
        <w:t> </w:t>
      </w:r>
      <w:r>
        <w:rPr>
          <w:sz w:val="24"/>
        </w:rPr>
        <w:t>Nigeria.</w:t>
      </w:r>
      <w:r>
        <w:rPr>
          <w:spacing w:val="79"/>
          <w:sz w:val="24"/>
        </w:rPr>
        <w:t> </w:t>
      </w:r>
      <w:r>
        <w:rPr>
          <w:sz w:val="24"/>
        </w:rPr>
        <w:t>Its</w:t>
      </w:r>
      <w:r>
        <w:rPr>
          <w:spacing w:val="77"/>
          <w:sz w:val="24"/>
        </w:rPr>
        <w:t> </w:t>
      </w:r>
      <w:r>
        <w:rPr>
          <w:sz w:val="24"/>
        </w:rPr>
        <w:t>responsibility</w:t>
      </w:r>
      <w:r>
        <w:rPr>
          <w:spacing w:val="72"/>
          <w:sz w:val="24"/>
        </w:rPr>
        <w:t> </w:t>
      </w:r>
      <w:r>
        <w:rPr>
          <w:sz w:val="24"/>
        </w:rPr>
        <w:t>includes</w:t>
      </w:r>
      <w:r>
        <w:rPr>
          <w:spacing w:val="79"/>
          <w:sz w:val="24"/>
        </w:rPr>
        <w:t> </w:t>
      </w:r>
      <w:r>
        <w:rPr>
          <w:sz w:val="24"/>
        </w:rPr>
        <w:t>investigation</w:t>
      </w:r>
      <w:r>
        <w:rPr>
          <w:spacing w:val="76"/>
          <w:sz w:val="24"/>
        </w:rPr>
        <w:t> </w:t>
      </w:r>
      <w:r>
        <w:rPr>
          <w:sz w:val="24"/>
        </w:rPr>
        <w:t>of</w:t>
      </w:r>
      <w:r>
        <w:rPr>
          <w:spacing w:val="78"/>
          <w:sz w:val="24"/>
        </w:rPr>
        <w:t> </w:t>
      </w:r>
      <w:r>
        <w:rPr>
          <w:sz w:val="24"/>
        </w:rPr>
        <w:t>all</w:t>
      </w:r>
      <w:r>
        <w:rPr>
          <w:spacing w:val="77"/>
          <w:sz w:val="24"/>
        </w:rPr>
        <w:t> </w:t>
      </w:r>
      <w:r>
        <w:rPr>
          <w:sz w:val="24"/>
        </w:rPr>
        <w:t>cases</w:t>
      </w:r>
      <w:r>
        <w:rPr>
          <w:spacing w:val="79"/>
          <w:sz w:val="24"/>
        </w:rPr>
        <w:t> </w:t>
      </w:r>
      <w:r>
        <w:rPr>
          <w:sz w:val="24"/>
        </w:rPr>
        <w:t>of trafficking</w:t>
      </w:r>
      <w:r>
        <w:rPr>
          <w:spacing w:val="40"/>
          <w:sz w:val="24"/>
        </w:rPr>
        <w:t> </w:t>
      </w:r>
      <w:r>
        <w:rPr>
          <w:sz w:val="24"/>
        </w:rPr>
        <w:t>in</w:t>
      </w:r>
      <w:r>
        <w:rPr>
          <w:spacing w:val="40"/>
          <w:sz w:val="24"/>
        </w:rPr>
        <w:t> </w:t>
      </w:r>
      <w:r>
        <w:rPr>
          <w:sz w:val="24"/>
        </w:rPr>
        <w:t>persons,</w:t>
      </w:r>
      <w:r>
        <w:rPr>
          <w:spacing w:val="40"/>
          <w:sz w:val="24"/>
        </w:rPr>
        <w:t> </w:t>
      </w:r>
      <w:r>
        <w:rPr>
          <w:sz w:val="24"/>
        </w:rPr>
        <w:t>coordinating</w:t>
      </w:r>
      <w:r>
        <w:rPr>
          <w:spacing w:val="40"/>
          <w:sz w:val="24"/>
        </w:rPr>
        <w:t> </w:t>
      </w:r>
      <w:r>
        <w:rPr>
          <w:sz w:val="24"/>
        </w:rPr>
        <w:t>laws</w:t>
      </w:r>
      <w:r>
        <w:rPr>
          <w:spacing w:val="40"/>
          <w:sz w:val="24"/>
        </w:rPr>
        <w:t> </w:t>
      </w:r>
      <w:r>
        <w:rPr>
          <w:sz w:val="24"/>
        </w:rPr>
        <w:t>related</w:t>
      </w:r>
      <w:r>
        <w:rPr>
          <w:spacing w:val="40"/>
          <w:sz w:val="24"/>
        </w:rPr>
        <w:t> </w:t>
      </w:r>
      <w:r>
        <w:rPr>
          <w:sz w:val="24"/>
        </w:rPr>
        <w:t>to</w:t>
      </w:r>
      <w:r>
        <w:rPr>
          <w:spacing w:val="40"/>
          <w:sz w:val="24"/>
        </w:rPr>
        <w:t> </w:t>
      </w:r>
      <w:r>
        <w:rPr>
          <w:sz w:val="24"/>
        </w:rPr>
        <w:t>the</w:t>
      </w:r>
      <w:r>
        <w:rPr>
          <w:spacing w:val="40"/>
          <w:sz w:val="24"/>
        </w:rPr>
        <w:t> </w:t>
      </w:r>
      <w:r>
        <w:rPr>
          <w:sz w:val="24"/>
        </w:rPr>
        <w:t>trafficking</w:t>
      </w:r>
      <w:r>
        <w:rPr>
          <w:spacing w:val="40"/>
          <w:sz w:val="24"/>
        </w:rPr>
        <w:t> </w:t>
      </w:r>
      <w:r>
        <w:rPr>
          <w:sz w:val="24"/>
        </w:rPr>
        <w:t>of</w:t>
      </w:r>
      <w:r>
        <w:rPr>
          <w:spacing w:val="40"/>
          <w:sz w:val="24"/>
        </w:rPr>
        <w:t> </w:t>
      </w:r>
      <w:r>
        <w:rPr>
          <w:sz w:val="24"/>
        </w:rPr>
        <w:t>persons</w:t>
      </w:r>
      <w:r>
        <w:rPr>
          <w:spacing w:val="40"/>
          <w:sz w:val="24"/>
        </w:rPr>
        <w:t> </w:t>
      </w:r>
      <w:r>
        <w:rPr>
          <w:sz w:val="24"/>
        </w:rPr>
        <w:t>and</w:t>
      </w:r>
      <w:r>
        <w:rPr>
          <w:spacing w:val="80"/>
          <w:sz w:val="24"/>
        </w:rPr>
        <w:t> </w:t>
      </w:r>
      <w:r>
        <w:rPr>
          <w:sz w:val="24"/>
        </w:rPr>
        <w:t>enforcement of the TIP Act. It leads supervising. It controls and coordinates efforts for rehabilitation</w:t>
      </w:r>
      <w:r>
        <w:rPr>
          <w:spacing w:val="31"/>
          <w:sz w:val="24"/>
        </w:rPr>
        <w:t> </w:t>
      </w:r>
      <w:r>
        <w:rPr>
          <w:sz w:val="24"/>
        </w:rPr>
        <w:t>of</w:t>
      </w:r>
      <w:r>
        <w:rPr>
          <w:spacing w:val="30"/>
          <w:sz w:val="24"/>
        </w:rPr>
        <w:t> </w:t>
      </w:r>
      <w:r>
        <w:rPr>
          <w:sz w:val="24"/>
        </w:rPr>
        <w:t>trafficked</w:t>
      </w:r>
      <w:r>
        <w:rPr>
          <w:spacing w:val="31"/>
          <w:sz w:val="24"/>
        </w:rPr>
        <w:t> </w:t>
      </w:r>
      <w:r>
        <w:rPr>
          <w:sz w:val="24"/>
        </w:rPr>
        <w:t>persons.</w:t>
      </w:r>
      <w:r>
        <w:rPr>
          <w:spacing w:val="31"/>
          <w:sz w:val="24"/>
        </w:rPr>
        <w:t> </w:t>
      </w:r>
      <w:r>
        <w:rPr>
          <w:sz w:val="24"/>
        </w:rPr>
        <w:t>The</w:t>
      </w:r>
      <w:r>
        <w:rPr>
          <w:spacing w:val="33"/>
          <w:sz w:val="24"/>
        </w:rPr>
        <w:t> </w:t>
      </w:r>
      <w:r>
        <w:rPr>
          <w:sz w:val="24"/>
        </w:rPr>
        <w:t>function</w:t>
      </w:r>
      <w:r>
        <w:rPr>
          <w:spacing w:val="31"/>
          <w:sz w:val="24"/>
        </w:rPr>
        <w:t> </w:t>
      </w:r>
      <w:r>
        <w:rPr>
          <w:sz w:val="24"/>
        </w:rPr>
        <w:t>of</w:t>
      </w:r>
      <w:r>
        <w:rPr>
          <w:spacing w:val="30"/>
          <w:sz w:val="24"/>
        </w:rPr>
        <w:t> </w:t>
      </w:r>
      <w:r>
        <w:rPr>
          <w:sz w:val="24"/>
        </w:rPr>
        <w:t>the</w:t>
      </w:r>
      <w:r>
        <w:rPr>
          <w:spacing w:val="33"/>
          <w:sz w:val="24"/>
        </w:rPr>
        <w:t> </w:t>
      </w:r>
      <w:r>
        <w:rPr>
          <w:sz w:val="24"/>
        </w:rPr>
        <w:t>Agency includes</w:t>
      </w:r>
      <w:r>
        <w:rPr>
          <w:spacing w:val="36"/>
          <w:sz w:val="24"/>
        </w:rPr>
        <w:t> </w:t>
      </w:r>
      <w:r>
        <w:rPr>
          <w:sz w:val="24"/>
        </w:rPr>
        <w:t>prevention, prosecution and protection. Furthermore, partnership is one of the strategic tools which the</w:t>
      </w:r>
      <w:r>
        <w:rPr>
          <w:spacing w:val="35"/>
          <w:sz w:val="24"/>
        </w:rPr>
        <w:t> </w:t>
      </w:r>
      <w:r>
        <w:rPr>
          <w:sz w:val="24"/>
        </w:rPr>
        <w:t>Agency</w:t>
      </w:r>
      <w:r>
        <w:rPr>
          <w:spacing w:val="31"/>
          <w:sz w:val="24"/>
        </w:rPr>
        <w:t> </w:t>
      </w:r>
      <w:r>
        <w:rPr>
          <w:sz w:val="24"/>
        </w:rPr>
        <w:t>is</w:t>
      </w:r>
      <w:r>
        <w:rPr>
          <w:spacing w:val="36"/>
          <w:sz w:val="24"/>
        </w:rPr>
        <w:t> </w:t>
      </w:r>
      <w:r>
        <w:rPr>
          <w:sz w:val="24"/>
        </w:rPr>
        <w:t>using</w:t>
      </w:r>
      <w:r>
        <w:rPr>
          <w:spacing w:val="34"/>
          <w:sz w:val="24"/>
        </w:rPr>
        <w:t> </w:t>
      </w:r>
      <w:r>
        <w:rPr>
          <w:sz w:val="24"/>
        </w:rPr>
        <w:t>and</w:t>
      </w:r>
      <w:r>
        <w:rPr>
          <w:spacing w:val="36"/>
          <w:sz w:val="24"/>
        </w:rPr>
        <w:t> </w:t>
      </w:r>
      <w:r>
        <w:rPr>
          <w:sz w:val="24"/>
        </w:rPr>
        <w:t>anchoring</w:t>
      </w:r>
      <w:r>
        <w:rPr>
          <w:spacing w:val="33"/>
          <w:sz w:val="24"/>
        </w:rPr>
        <w:t> </w:t>
      </w:r>
      <w:r>
        <w:rPr>
          <w:sz w:val="24"/>
        </w:rPr>
        <w:t>its</w:t>
      </w:r>
      <w:r>
        <w:rPr>
          <w:spacing w:val="36"/>
          <w:sz w:val="24"/>
        </w:rPr>
        <w:t> </w:t>
      </w:r>
      <w:r>
        <w:rPr>
          <w:sz w:val="24"/>
        </w:rPr>
        <w:t>programme</w:t>
      </w:r>
      <w:r>
        <w:rPr>
          <w:spacing w:val="35"/>
          <w:sz w:val="24"/>
        </w:rPr>
        <w:t> </w:t>
      </w:r>
      <w:r>
        <w:rPr>
          <w:sz w:val="24"/>
        </w:rPr>
        <w:t>on</w:t>
      </w:r>
      <w:r>
        <w:rPr>
          <w:spacing w:val="36"/>
          <w:sz w:val="24"/>
        </w:rPr>
        <w:t> </w:t>
      </w:r>
      <w:r>
        <w:rPr>
          <w:sz w:val="24"/>
        </w:rPr>
        <w:t>to</w:t>
      </w:r>
      <w:r>
        <w:rPr>
          <w:spacing w:val="36"/>
          <w:sz w:val="24"/>
        </w:rPr>
        <w:t> </w:t>
      </w:r>
      <w:r>
        <w:rPr>
          <w:sz w:val="24"/>
        </w:rPr>
        <w:t>promote</w:t>
      </w:r>
      <w:r>
        <w:rPr>
          <w:spacing w:val="35"/>
          <w:sz w:val="24"/>
        </w:rPr>
        <w:t> </w:t>
      </w:r>
      <w:r>
        <w:rPr>
          <w:sz w:val="24"/>
        </w:rPr>
        <w:t>a</w:t>
      </w:r>
      <w:r>
        <w:rPr>
          <w:spacing w:val="35"/>
          <w:sz w:val="24"/>
        </w:rPr>
        <w:t> </w:t>
      </w:r>
      <w:r>
        <w:rPr>
          <w:sz w:val="24"/>
        </w:rPr>
        <w:t>less</w:t>
      </w:r>
      <w:r>
        <w:rPr>
          <w:spacing w:val="36"/>
          <w:sz w:val="24"/>
        </w:rPr>
        <w:t> </w:t>
      </w:r>
      <w:r>
        <w:rPr>
          <w:sz w:val="24"/>
        </w:rPr>
        <w:t>free</w:t>
      </w:r>
      <w:r>
        <w:rPr>
          <w:spacing w:val="35"/>
          <w:sz w:val="24"/>
        </w:rPr>
        <w:t> </w:t>
      </w:r>
      <w:r>
        <w:rPr>
          <w:sz w:val="24"/>
        </w:rPr>
        <w:t>human trafficking society in Nigeria. Thus, Section 5 of the TIP Act provides that:</w:t>
      </w:r>
    </w:p>
    <w:p>
      <w:pPr>
        <w:pStyle w:val="BodyText"/>
        <w:spacing w:line="273" w:lineRule="exact"/>
        <w:ind w:left="2408"/>
      </w:pPr>
      <w:r>
        <w:rPr/>
        <w:t>The</w:t>
      </w:r>
      <w:r>
        <w:rPr>
          <w:spacing w:val="-4"/>
        </w:rPr>
        <w:t> </w:t>
      </w:r>
      <w:r>
        <w:rPr/>
        <w:t>functions of the Agency</w:t>
      </w:r>
      <w:r>
        <w:rPr>
          <w:spacing w:val="-5"/>
        </w:rPr>
        <w:t> </w:t>
      </w:r>
      <w:r>
        <w:rPr/>
        <w:t>shall be </w:t>
      </w:r>
      <w:r>
        <w:rPr>
          <w:spacing w:val="-5"/>
        </w:rPr>
        <w:t>to-</w:t>
      </w:r>
    </w:p>
    <w:p>
      <w:pPr>
        <w:pStyle w:val="BodyText"/>
        <w:spacing w:before="2"/>
        <w:jc w:val="left"/>
      </w:pPr>
    </w:p>
    <w:p>
      <w:pPr>
        <w:pStyle w:val="ListParagraph"/>
        <w:numPr>
          <w:ilvl w:val="3"/>
          <w:numId w:val="51"/>
        </w:numPr>
        <w:tabs>
          <w:tab w:pos="2408" w:val="left" w:leader="none"/>
        </w:tabs>
        <w:spacing w:line="276" w:lineRule="auto" w:before="0" w:after="0"/>
        <w:ind w:left="2408" w:right="2117" w:hanging="360"/>
        <w:jc w:val="both"/>
        <w:rPr>
          <w:sz w:val="24"/>
        </w:rPr>
      </w:pPr>
      <w:r>
        <w:rPr>
          <w:sz w:val="24"/>
        </w:rPr>
        <w:t>enforce and administer the provisions of this </w:t>
      </w:r>
      <w:r>
        <w:rPr>
          <w:spacing w:val="-4"/>
          <w:sz w:val="24"/>
        </w:rPr>
        <w:t>Act;</w:t>
      </w:r>
    </w:p>
    <w:p>
      <w:pPr>
        <w:pStyle w:val="ListParagraph"/>
        <w:numPr>
          <w:ilvl w:val="3"/>
          <w:numId w:val="51"/>
        </w:numPr>
        <w:tabs>
          <w:tab w:pos="2408" w:val="left" w:leader="none"/>
        </w:tabs>
        <w:spacing w:line="276" w:lineRule="auto" w:before="0" w:after="0"/>
        <w:ind w:left="2408" w:right="2119" w:hanging="360"/>
        <w:jc w:val="both"/>
        <w:rPr>
          <w:sz w:val="24"/>
        </w:rPr>
      </w:pPr>
      <w:r>
        <w:rPr>
          <w:sz w:val="24"/>
        </w:rPr>
        <w:t>co-ordinate and enforce all other laws </w:t>
      </w:r>
      <w:r>
        <w:rPr>
          <w:sz w:val="24"/>
        </w:rPr>
        <w:t>on trafficking in persons and related offences;</w:t>
      </w:r>
    </w:p>
    <w:p>
      <w:pPr>
        <w:pStyle w:val="ListParagraph"/>
        <w:numPr>
          <w:ilvl w:val="3"/>
          <w:numId w:val="51"/>
        </w:numPr>
        <w:tabs>
          <w:tab w:pos="2408" w:val="left" w:leader="none"/>
        </w:tabs>
        <w:spacing w:line="276" w:lineRule="auto" w:before="0" w:after="0"/>
        <w:ind w:left="2408" w:right="2121" w:hanging="360"/>
        <w:jc w:val="both"/>
        <w:rPr>
          <w:sz w:val="24"/>
        </w:rPr>
      </w:pPr>
      <w:r>
        <w:rPr>
          <w:sz w:val="24"/>
        </w:rPr>
        <w:t>adopt effective measures for the prevention and eradication of trafficking in persons </w:t>
      </w:r>
      <w:r>
        <w:rPr>
          <w:sz w:val="24"/>
        </w:rPr>
        <w:t>and related offences</w:t>
      </w:r>
    </w:p>
    <w:p>
      <w:pPr>
        <w:spacing w:after="0" w:line="276" w:lineRule="auto"/>
        <w:jc w:val="both"/>
        <w:rPr>
          <w:sz w:val="24"/>
        </w:rPr>
        <w:sectPr>
          <w:footerReference w:type="default" r:id="rId20"/>
          <w:pgSz w:w="11910" w:h="16840"/>
          <w:pgMar w:header="0" w:footer="1000" w:top="800" w:bottom="1200" w:left="1480" w:right="1480"/>
          <w:pgNumType w:start="98"/>
        </w:sectPr>
      </w:pPr>
    </w:p>
    <w:p>
      <w:pPr>
        <w:pStyle w:val="ListParagraph"/>
        <w:numPr>
          <w:ilvl w:val="3"/>
          <w:numId w:val="51"/>
        </w:numPr>
        <w:tabs>
          <w:tab w:pos="2408" w:val="left" w:leader="none"/>
        </w:tabs>
        <w:spacing w:line="276" w:lineRule="auto" w:before="76" w:after="0"/>
        <w:ind w:left="2408" w:right="2116" w:hanging="360"/>
        <w:jc w:val="both"/>
        <w:rPr>
          <w:sz w:val="24"/>
        </w:rPr>
      </w:pPr>
      <w:r>
        <w:rPr>
          <w:sz w:val="24"/>
        </w:rPr>
        <w:t>establish co-ordinated preventive, regulatory and investigatory machinery geared towards the eradication of trafficking in persons;</w:t>
      </w:r>
    </w:p>
    <w:p>
      <w:pPr>
        <w:pStyle w:val="ListParagraph"/>
        <w:numPr>
          <w:ilvl w:val="3"/>
          <w:numId w:val="51"/>
        </w:numPr>
        <w:tabs>
          <w:tab w:pos="2408" w:val="left" w:leader="none"/>
        </w:tabs>
        <w:spacing w:line="276" w:lineRule="auto" w:before="1" w:after="0"/>
        <w:ind w:left="2408" w:right="2117" w:hanging="360"/>
        <w:jc w:val="both"/>
        <w:rPr>
          <w:sz w:val="24"/>
        </w:rPr>
      </w:pPr>
      <w:r>
        <w:rPr>
          <w:sz w:val="24"/>
        </w:rPr>
        <w:t>investigate all cases of trafficking in persons including forced labour, child labour, forced prostitution, exploitative labour and other forms of exploitation, slavery and slavery- like activities, bonded labour, removal of organs, illegal smuggling of migrants, sale and purchase of persons;</w:t>
      </w:r>
    </w:p>
    <w:p>
      <w:pPr>
        <w:pStyle w:val="BodyText"/>
        <w:spacing w:line="274" w:lineRule="exact"/>
        <w:ind w:left="248"/>
      </w:pPr>
      <w:r>
        <w:rPr/>
        <w:t>Other</w:t>
      </w:r>
      <w:r>
        <w:rPr>
          <w:spacing w:val="-2"/>
        </w:rPr>
        <w:t> </w:t>
      </w:r>
      <w:r>
        <w:rPr/>
        <w:t>functions</w:t>
      </w:r>
      <w:r>
        <w:rPr>
          <w:spacing w:val="-2"/>
        </w:rPr>
        <w:t> include;</w:t>
      </w:r>
    </w:p>
    <w:p>
      <w:pPr>
        <w:pStyle w:val="ListParagraph"/>
        <w:numPr>
          <w:ilvl w:val="3"/>
          <w:numId w:val="51"/>
        </w:numPr>
        <w:tabs>
          <w:tab w:pos="2406" w:val="left" w:leader="none"/>
          <w:tab w:pos="2408" w:val="left" w:leader="none"/>
        </w:tabs>
        <w:spacing w:line="276" w:lineRule="auto" w:before="43" w:after="0"/>
        <w:ind w:left="2408" w:right="2120" w:hanging="360"/>
        <w:jc w:val="both"/>
        <w:rPr>
          <w:sz w:val="24"/>
        </w:rPr>
      </w:pPr>
      <w:r>
        <w:rPr>
          <w:sz w:val="24"/>
        </w:rPr>
        <w:t>encourage and facilitate the availability and participation of persons who voluntarily, consent to assist in investigations </w:t>
      </w:r>
      <w:r>
        <w:rPr>
          <w:sz w:val="24"/>
        </w:rPr>
        <w:t>or proceedings relating to trafficking in persons and related offences;</w:t>
      </w:r>
    </w:p>
    <w:p>
      <w:pPr>
        <w:pStyle w:val="ListParagraph"/>
        <w:numPr>
          <w:ilvl w:val="3"/>
          <w:numId w:val="51"/>
        </w:numPr>
        <w:tabs>
          <w:tab w:pos="2406" w:val="left" w:leader="none"/>
          <w:tab w:pos="2408" w:val="left" w:leader="none"/>
        </w:tabs>
        <w:spacing w:line="276" w:lineRule="auto" w:before="0" w:after="0"/>
        <w:ind w:left="2408" w:right="2119" w:hanging="360"/>
        <w:jc w:val="both"/>
        <w:rPr>
          <w:sz w:val="24"/>
        </w:rPr>
      </w:pPr>
      <w:r>
        <w:rPr>
          <w:sz w:val="24"/>
        </w:rPr>
        <w:t>enhance the effectiveness of law enforcement agents and other partners in the suppression</w:t>
      </w:r>
      <w:r>
        <w:rPr>
          <w:spacing w:val="40"/>
          <w:sz w:val="24"/>
        </w:rPr>
        <w:t> </w:t>
      </w:r>
      <w:r>
        <w:rPr>
          <w:sz w:val="24"/>
        </w:rPr>
        <w:t>of trafficking in persons;</w:t>
      </w:r>
    </w:p>
    <w:p>
      <w:pPr>
        <w:pStyle w:val="ListParagraph"/>
        <w:numPr>
          <w:ilvl w:val="3"/>
          <w:numId w:val="51"/>
        </w:numPr>
        <w:tabs>
          <w:tab w:pos="2408" w:val="left" w:leader="none"/>
        </w:tabs>
        <w:spacing w:line="276" w:lineRule="auto" w:before="1" w:after="0"/>
        <w:ind w:left="2408" w:right="2119" w:hanging="360"/>
        <w:jc w:val="both"/>
        <w:rPr>
          <w:sz w:val="24"/>
        </w:rPr>
      </w:pPr>
      <w:r>
        <w:rPr>
          <w:sz w:val="24"/>
        </w:rPr>
        <w:t>create public enlightenment and </w:t>
      </w:r>
      <w:r>
        <w:rPr>
          <w:sz w:val="24"/>
        </w:rPr>
        <w:t>awareness through seminars, workshops, publications, radio and television programmes and other means aimed at educating the public on the dangers of trafficking in persons;</w:t>
      </w:r>
    </w:p>
    <w:p>
      <w:pPr>
        <w:pStyle w:val="ListParagraph"/>
        <w:numPr>
          <w:ilvl w:val="3"/>
          <w:numId w:val="51"/>
        </w:numPr>
        <w:tabs>
          <w:tab w:pos="2406" w:val="left" w:leader="none"/>
          <w:tab w:pos="2408" w:val="left" w:leader="none"/>
        </w:tabs>
        <w:spacing w:line="276" w:lineRule="auto" w:before="0" w:after="0"/>
        <w:ind w:left="2408" w:right="2122" w:hanging="360"/>
        <w:jc w:val="both"/>
        <w:rPr>
          <w:sz w:val="24"/>
        </w:rPr>
      </w:pPr>
      <w:r>
        <w:rPr>
          <w:sz w:val="24"/>
        </w:rPr>
        <w:t>establish and maintain communications </w:t>
      </w:r>
      <w:r>
        <w:rPr>
          <w:sz w:val="24"/>
        </w:rPr>
        <w:t>to facilitates rapid exchange of information concerning offences under this Act;</w:t>
      </w:r>
    </w:p>
    <w:p>
      <w:pPr>
        <w:pStyle w:val="ListParagraph"/>
        <w:numPr>
          <w:ilvl w:val="3"/>
          <w:numId w:val="51"/>
        </w:numPr>
        <w:tabs>
          <w:tab w:pos="2406" w:val="left" w:leader="none"/>
          <w:tab w:pos="2408" w:val="left" w:leader="none"/>
        </w:tabs>
        <w:spacing w:line="276" w:lineRule="auto" w:before="0" w:after="0"/>
        <w:ind w:left="2408" w:right="2119" w:hanging="360"/>
        <w:jc w:val="both"/>
        <w:rPr>
          <w:sz w:val="24"/>
        </w:rPr>
      </w:pPr>
      <w:r>
        <w:rPr>
          <w:sz w:val="24"/>
        </w:rPr>
        <w:t>conduct research and strengthen effective legal means of international co-operation </w:t>
      </w:r>
      <w:r>
        <w:rPr>
          <w:sz w:val="24"/>
        </w:rPr>
        <w:t>in suppressing trafficking in persons;</w:t>
      </w:r>
    </w:p>
    <w:p>
      <w:pPr>
        <w:pStyle w:val="BodyText"/>
        <w:ind w:left="248"/>
      </w:pPr>
      <w:r>
        <w:rPr/>
        <w:t>Some</w:t>
      </w:r>
      <w:r>
        <w:rPr>
          <w:spacing w:val="-2"/>
        </w:rPr>
        <w:t> </w:t>
      </w:r>
      <w:r>
        <w:rPr/>
        <w:t>further</w:t>
      </w:r>
      <w:r>
        <w:rPr>
          <w:spacing w:val="-3"/>
        </w:rPr>
        <w:t> </w:t>
      </w:r>
      <w:r>
        <w:rPr/>
        <w:t>other</w:t>
      </w:r>
      <w:r>
        <w:rPr>
          <w:spacing w:val="-1"/>
        </w:rPr>
        <w:t> </w:t>
      </w:r>
      <w:r>
        <w:rPr/>
        <w:t>functions</w:t>
      </w:r>
      <w:r>
        <w:rPr>
          <w:spacing w:val="-1"/>
        </w:rPr>
        <w:t> </w:t>
      </w:r>
      <w:r>
        <w:rPr/>
        <w:t>of</w:t>
      </w:r>
      <w:r>
        <w:rPr>
          <w:spacing w:val="-2"/>
        </w:rPr>
        <w:t> </w:t>
      </w:r>
      <w:r>
        <w:rPr/>
        <w:t>NAPTIP</w:t>
      </w:r>
      <w:r>
        <w:rPr>
          <w:spacing w:val="2"/>
        </w:rPr>
        <w:t> </w:t>
      </w:r>
      <w:r>
        <w:rPr>
          <w:spacing w:val="-4"/>
        </w:rPr>
        <w:t>are;</w:t>
      </w:r>
    </w:p>
    <w:p>
      <w:pPr>
        <w:pStyle w:val="ListParagraph"/>
        <w:numPr>
          <w:ilvl w:val="3"/>
          <w:numId w:val="51"/>
        </w:numPr>
        <w:tabs>
          <w:tab w:pos="2408" w:val="left" w:leader="none"/>
        </w:tabs>
        <w:spacing w:line="276" w:lineRule="auto" w:before="39" w:after="0"/>
        <w:ind w:left="2408" w:right="2120" w:hanging="360"/>
        <w:jc w:val="both"/>
        <w:rPr>
          <w:sz w:val="24"/>
        </w:rPr>
      </w:pPr>
      <w:r>
        <w:rPr>
          <w:sz w:val="24"/>
        </w:rPr>
        <w:t>implement all bilateral and multilateral treaties and conventions on trafficking in persons adopted by Nigeria;</w:t>
      </w:r>
    </w:p>
    <w:p>
      <w:pPr>
        <w:pStyle w:val="ListParagraph"/>
        <w:numPr>
          <w:ilvl w:val="3"/>
          <w:numId w:val="51"/>
        </w:numPr>
        <w:tabs>
          <w:tab w:pos="2406" w:val="left" w:leader="none"/>
          <w:tab w:pos="2408" w:val="left" w:leader="none"/>
        </w:tabs>
        <w:spacing w:line="276" w:lineRule="auto" w:before="2" w:after="0"/>
        <w:ind w:left="2408" w:right="2117" w:hanging="360"/>
        <w:jc w:val="both"/>
        <w:rPr>
          <w:sz w:val="24"/>
        </w:rPr>
      </w:pPr>
      <w:r>
        <w:rPr>
          <w:sz w:val="24"/>
        </w:rPr>
        <w:t>strengthen co-operation and conduct joint operations</w:t>
      </w:r>
      <w:r>
        <w:rPr>
          <w:spacing w:val="-3"/>
          <w:sz w:val="24"/>
        </w:rPr>
        <w:t> </w:t>
      </w:r>
      <w:r>
        <w:rPr>
          <w:sz w:val="24"/>
        </w:rPr>
        <w:t>with</w:t>
      </w:r>
      <w:r>
        <w:rPr>
          <w:spacing w:val="-2"/>
          <w:sz w:val="24"/>
        </w:rPr>
        <w:t> </w:t>
      </w:r>
      <w:r>
        <w:rPr>
          <w:sz w:val="24"/>
        </w:rPr>
        <w:t>relevant law</w:t>
      </w:r>
      <w:r>
        <w:rPr>
          <w:spacing w:val="-4"/>
          <w:sz w:val="24"/>
        </w:rPr>
        <w:t> </w:t>
      </w:r>
      <w:r>
        <w:rPr>
          <w:sz w:val="24"/>
        </w:rPr>
        <w:t>enforcement</w:t>
      </w:r>
      <w:r>
        <w:rPr>
          <w:spacing w:val="-2"/>
          <w:sz w:val="24"/>
        </w:rPr>
        <w:t> </w:t>
      </w:r>
      <w:r>
        <w:rPr>
          <w:sz w:val="24"/>
        </w:rPr>
        <w:t>and security agencies, international authorities</w:t>
      </w:r>
      <w:r>
        <w:rPr>
          <w:spacing w:val="40"/>
          <w:sz w:val="24"/>
        </w:rPr>
        <w:t> </w:t>
      </w:r>
      <w:r>
        <w:rPr>
          <w:sz w:val="24"/>
        </w:rPr>
        <w:t>and other relevant partners in the eradication of trafficking in persons</w:t>
      </w:r>
    </w:p>
    <w:p>
      <w:pPr>
        <w:pStyle w:val="ListParagraph"/>
        <w:numPr>
          <w:ilvl w:val="3"/>
          <w:numId w:val="51"/>
        </w:numPr>
        <w:tabs>
          <w:tab w:pos="2406" w:val="left" w:leader="none"/>
        </w:tabs>
        <w:spacing w:line="276" w:lineRule="exact" w:before="0" w:after="0"/>
        <w:ind w:left="2406" w:right="0" w:hanging="358"/>
        <w:jc w:val="both"/>
        <w:rPr>
          <w:sz w:val="24"/>
        </w:rPr>
      </w:pPr>
      <w:r>
        <w:rPr>
          <w:sz w:val="24"/>
        </w:rPr>
        <w:t>co-ordinate,</w:t>
      </w:r>
      <w:r>
        <w:rPr>
          <w:spacing w:val="-1"/>
          <w:sz w:val="24"/>
        </w:rPr>
        <w:t> </w:t>
      </w:r>
      <w:r>
        <w:rPr>
          <w:sz w:val="24"/>
        </w:rPr>
        <w:t>supervise</w:t>
      </w:r>
      <w:r>
        <w:rPr>
          <w:spacing w:val="-2"/>
          <w:sz w:val="24"/>
        </w:rPr>
        <w:t> </w:t>
      </w:r>
      <w:r>
        <w:rPr>
          <w:sz w:val="24"/>
        </w:rPr>
        <w:t>and </w:t>
      </w:r>
      <w:r>
        <w:rPr>
          <w:spacing w:val="-2"/>
          <w:sz w:val="24"/>
        </w:rPr>
        <w:t>control-</w:t>
      </w:r>
    </w:p>
    <w:p>
      <w:pPr>
        <w:pStyle w:val="ListParagraph"/>
        <w:numPr>
          <w:ilvl w:val="0"/>
          <w:numId w:val="54"/>
        </w:numPr>
        <w:tabs>
          <w:tab w:pos="2406" w:val="left" w:leader="none"/>
          <w:tab w:pos="2408" w:val="left" w:leader="none"/>
        </w:tabs>
        <w:spacing w:line="276" w:lineRule="auto" w:before="43" w:after="0"/>
        <w:ind w:left="2408" w:right="2117" w:hanging="488"/>
        <w:jc w:val="both"/>
        <w:rPr>
          <w:sz w:val="24"/>
        </w:rPr>
      </w:pPr>
      <w:r>
        <w:rPr>
          <w:sz w:val="24"/>
        </w:rPr>
        <w:t>the</w:t>
      </w:r>
      <w:r>
        <w:rPr>
          <w:spacing w:val="-6"/>
          <w:sz w:val="24"/>
        </w:rPr>
        <w:t> </w:t>
      </w:r>
      <w:r>
        <w:rPr>
          <w:sz w:val="24"/>
        </w:rPr>
        <w:t>protection,</w:t>
      </w:r>
      <w:r>
        <w:rPr>
          <w:spacing w:val="-6"/>
          <w:sz w:val="24"/>
        </w:rPr>
        <w:t> </w:t>
      </w:r>
      <w:r>
        <w:rPr>
          <w:sz w:val="24"/>
        </w:rPr>
        <w:t>assistance</w:t>
      </w:r>
      <w:r>
        <w:rPr>
          <w:spacing w:val="-5"/>
          <w:sz w:val="24"/>
        </w:rPr>
        <w:t> </w:t>
      </w:r>
      <w:r>
        <w:rPr>
          <w:sz w:val="24"/>
        </w:rPr>
        <w:t>and</w:t>
      </w:r>
      <w:r>
        <w:rPr>
          <w:spacing w:val="-6"/>
          <w:sz w:val="24"/>
        </w:rPr>
        <w:t> </w:t>
      </w:r>
      <w:r>
        <w:rPr>
          <w:sz w:val="24"/>
        </w:rPr>
        <w:t>rehabilitation</w:t>
      </w:r>
      <w:r>
        <w:rPr>
          <w:spacing w:val="-6"/>
          <w:sz w:val="24"/>
        </w:rPr>
        <w:t> </w:t>
      </w:r>
      <w:r>
        <w:rPr>
          <w:sz w:val="24"/>
        </w:rPr>
        <w:t>of trafficked persons; and</w:t>
      </w:r>
    </w:p>
    <w:p>
      <w:pPr>
        <w:pStyle w:val="ListParagraph"/>
        <w:numPr>
          <w:ilvl w:val="0"/>
          <w:numId w:val="54"/>
        </w:numPr>
        <w:tabs>
          <w:tab w:pos="2406" w:val="left" w:leader="none"/>
          <w:tab w:pos="2408" w:val="left" w:leader="none"/>
        </w:tabs>
        <w:spacing w:line="276" w:lineRule="auto" w:before="0" w:after="0"/>
        <w:ind w:left="2408" w:right="2119" w:hanging="555"/>
        <w:jc w:val="both"/>
        <w:rPr>
          <w:sz w:val="24"/>
        </w:rPr>
      </w:pPr>
      <w:r>
        <w:rPr>
          <w:sz w:val="24"/>
        </w:rPr>
        <w:t>all functions and activities relation to investigation and</w:t>
      </w:r>
      <w:r>
        <w:rPr>
          <w:spacing w:val="26"/>
          <w:sz w:val="24"/>
        </w:rPr>
        <w:t> </w:t>
      </w:r>
      <w:r>
        <w:rPr>
          <w:sz w:val="24"/>
        </w:rPr>
        <w:t>prosecution of all offences</w:t>
      </w:r>
    </w:p>
    <w:p>
      <w:pPr>
        <w:spacing w:after="0" w:line="276" w:lineRule="auto"/>
        <w:jc w:val="both"/>
        <w:rPr>
          <w:sz w:val="24"/>
        </w:rPr>
        <w:sectPr>
          <w:pgSz w:w="11910" w:h="16840"/>
          <w:pgMar w:header="0" w:footer="1000" w:top="800" w:bottom="1200" w:left="1480" w:right="1480"/>
        </w:sectPr>
      </w:pPr>
    </w:p>
    <w:p>
      <w:pPr>
        <w:pStyle w:val="BodyText"/>
        <w:spacing w:line="276" w:lineRule="auto" w:before="76"/>
        <w:ind w:left="2408" w:right="2120"/>
      </w:pPr>
      <w:r>
        <w:rPr/>
        <w:t>connected with or relating to trafficking in </w:t>
      </w:r>
      <w:r>
        <w:rPr>
          <w:spacing w:val="-2"/>
        </w:rPr>
        <w:t>persons;</w:t>
      </w:r>
    </w:p>
    <w:p>
      <w:pPr>
        <w:pStyle w:val="ListParagraph"/>
        <w:numPr>
          <w:ilvl w:val="3"/>
          <w:numId w:val="51"/>
        </w:numPr>
        <w:tabs>
          <w:tab w:pos="2408" w:val="left" w:leader="none"/>
        </w:tabs>
        <w:spacing w:line="276" w:lineRule="auto" w:before="0" w:after="0"/>
        <w:ind w:left="2408" w:right="2120" w:hanging="360"/>
        <w:jc w:val="both"/>
        <w:rPr>
          <w:sz w:val="24"/>
        </w:rPr>
      </w:pPr>
      <w:r>
        <w:rPr>
          <w:sz w:val="24"/>
        </w:rPr>
        <w:t>adopt measures to identify, trace, freeze, confiscate or seize proceeds, property, funds or other assets derived from trafficking in persons or related offences;</w:t>
      </w:r>
    </w:p>
    <w:p>
      <w:pPr>
        <w:pStyle w:val="ListParagraph"/>
        <w:numPr>
          <w:ilvl w:val="3"/>
          <w:numId w:val="51"/>
        </w:numPr>
        <w:tabs>
          <w:tab w:pos="2408" w:val="left" w:leader="none"/>
        </w:tabs>
        <w:spacing w:line="276" w:lineRule="auto" w:before="0" w:after="0"/>
        <w:ind w:left="2408" w:right="2118" w:hanging="360"/>
        <w:jc w:val="both"/>
        <w:rPr>
          <w:sz w:val="24"/>
        </w:rPr>
      </w:pPr>
      <w:r>
        <w:rPr>
          <w:sz w:val="24"/>
        </w:rPr>
        <w:t>conduct research on factors responsible </w:t>
      </w:r>
      <w:r>
        <w:rPr>
          <w:sz w:val="24"/>
        </w:rPr>
        <w:t>for internal and external trafficking in persons and initiate programmes and strategies aimed at the prevention and elimination of the </w:t>
      </w:r>
      <w:r>
        <w:rPr>
          <w:spacing w:val="-2"/>
          <w:sz w:val="24"/>
        </w:rPr>
        <w:t>problem;</w:t>
      </w:r>
    </w:p>
    <w:p>
      <w:pPr>
        <w:pStyle w:val="ListParagraph"/>
        <w:numPr>
          <w:ilvl w:val="3"/>
          <w:numId w:val="51"/>
        </w:numPr>
        <w:tabs>
          <w:tab w:pos="2408" w:val="left" w:leader="none"/>
        </w:tabs>
        <w:spacing w:line="276" w:lineRule="auto" w:before="1" w:after="0"/>
        <w:ind w:left="2408" w:right="2119" w:hanging="360"/>
        <w:jc w:val="both"/>
        <w:rPr>
          <w:sz w:val="24"/>
        </w:rPr>
      </w:pPr>
      <w:r>
        <w:rPr>
          <w:sz w:val="24"/>
        </w:rPr>
        <w:t>facilitate rapid exchange of scientific </w:t>
      </w:r>
      <w:r>
        <w:rPr>
          <w:sz w:val="24"/>
        </w:rPr>
        <w:t>and technical information concerning or relating to trafficking in persons;</w:t>
      </w:r>
    </w:p>
    <w:p>
      <w:pPr>
        <w:pStyle w:val="BodyText"/>
        <w:spacing w:line="275" w:lineRule="exact"/>
        <w:ind w:left="248"/>
      </w:pPr>
      <w:r>
        <w:rPr/>
        <w:t>Finally,</w:t>
      </w:r>
      <w:r>
        <w:rPr>
          <w:spacing w:val="-2"/>
        </w:rPr>
        <w:t> </w:t>
      </w:r>
      <w:r>
        <w:rPr/>
        <w:t>the</w:t>
      </w:r>
      <w:r>
        <w:rPr>
          <w:spacing w:val="-2"/>
        </w:rPr>
        <w:t> </w:t>
      </w:r>
      <w:r>
        <w:rPr/>
        <w:t>other</w:t>
      </w:r>
      <w:r>
        <w:rPr>
          <w:spacing w:val="-4"/>
        </w:rPr>
        <w:t> </w:t>
      </w:r>
      <w:r>
        <w:rPr/>
        <w:t>functions</w:t>
      </w:r>
      <w:r>
        <w:rPr>
          <w:spacing w:val="1"/>
        </w:rPr>
        <w:t> </w:t>
      </w:r>
      <w:r>
        <w:rPr/>
        <w:t>of</w:t>
      </w:r>
      <w:r>
        <w:rPr>
          <w:spacing w:val="-3"/>
        </w:rPr>
        <w:t> </w:t>
      </w:r>
      <w:r>
        <w:rPr/>
        <w:t>NAPTIP</w:t>
      </w:r>
      <w:r>
        <w:rPr>
          <w:spacing w:val="-1"/>
        </w:rPr>
        <w:t> </w:t>
      </w:r>
      <w:r>
        <w:rPr>
          <w:spacing w:val="-2"/>
        </w:rPr>
        <w:t>include;</w:t>
      </w:r>
    </w:p>
    <w:p>
      <w:pPr>
        <w:pStyle w:val="ListParagraph"/>
        <w:numPr>
          <w:ilvl w:val="3"/>
          <w:numId w:val="51"/>
        </w:numPr>
        <w:tabs>
          <w:tab w:pos="2408" w:val="left" w:leader="none"/>
        </w:tabs>
        <w:spacing w:line="276" w:lineRule="auto" w:before="43" w:after="0"/>
        <w:ind w:left="2408" w:right="2117" w:hanging="360"/>
        <w:jc w:val="both"/>
        <w:rPr>
          <w:sz w:val="24"/>
        </w:rPr>
      </w:pPr>
      <w:r>
        <w:rPr>
          <w:sz w:val="24"/>
        </w:rPr>
        <w:t>collaborate with government bodies </w:t>
      </w:r>
      <w:r>
        <w:rPr>
          <w:sz w:val="24"/>
        </w:rPr>
        <w:t>both within and outside Nigeria whose functions are similar to those of the Agency in the area of the-</w:t>
      </w:r>
    </w:p>
    <w:p>
      <w:pPr>
        <w:pStyle w:val="ListParagraph"/>
        <w:numPr>
          <w:ilvl w:val="0"/>
          <w:numId w:val="55"/>
        </w:numPr>
        <w:tabs>
          <w:tab w:pos="2406" w:val="left" w:leader="none"/>
          <w:tab w:pos="2408" w:val="left" w:leader="none"/>
        </w:tabs>
        <w:spacing w:line="276" w:lineRule="auto" w:before="0" w:after="0"/>
        <w:ind w:left="2408" w:right="2119" w:hanging="488"/>
        <w:jc w:val="both"/>
        <w:rPr>
          <w:sz w:val="24"/>
        </w:rPr>
      </w:pPr>
      <w:r>
        <w:rPr>
          <w:sz w:val="24"/>
        </w:rPr>
        <w:t>movement of proceeds or properties derived from trafficking in persons and other </w:t>
      </w:r>
      <w:r>
        <w:rPr>
          <w:sz w:val="24"/>
        </w:rPr>
        <w:t>related </w:t>
      </w:r>
      <w:r>
        <w:rPr>
          <w:spacing w:val="-2"/>
          <w:sz w:val="24"/>
        </w:rPr>
        <w:t>offences;</w:t>
      </w:r>
    </w:p>
    <w:p>
      <w:pPr>
        <w:pStyle w:val="ListParagraph"/>
        <w:numPr>
          <w:ilvl w:val="0"/>
          <w:numId w:val="55"/>
        </w:numPr>
        <w:tabs>
          <w:tab w:pos="2406" w:val="left" w:leader="none"/>
          <w:tab w:pos="2408" w:val="left" w:leader="none"/>
        </w:tabs>
        <w:spacing w:line="276" w:lineRule="auto" w:before="0" w:after="0"/>
        <w:ind w:left="2408" w:right="2119" w:hanging="555"/>
        <w:jc w:val="both"/>
        <w:rPr>
          <w:sz w:val="24"/>
        </w:rPr>
      </w:pPr>
      <w:r>
        <w:rPr>
          <w:sz w:val="24"/>
        </w:rPr>
        <w:t>identities, location and activities of persons suspected of being involved in trafficking in persons and other related offences, and</w:t>
      </w:r>
    </w:p>
    <w:p>
      <w:pPr>
        <w:pStyle w:val="ListParagraph"/>
        <w:numPr>
          <w:ilvl w:val="0"/>
          <w:numId w:val="55"/>
        </w:numPr>
        <w:tabs>
          <w:tab w:pos="2407" w:val="left" w:leader="none"/>
        </w:tabs>
        <w:spacing w:line="240" w:lineRule="auto" w:before="0" w:after="0"/>
        <w:ind w:left="2407" w:right="0" w:hanging="618"/>
        <w:jc w:val="both"/>
        <w:rPr>
          <w:sz w:val="24"/>
        </w:rPr>
      </w:pPr>
      <w:r>
        <w:rPr>
          <w:sz w:val="24"/>
        </w:rPr>
        <w:t>exchange</w:t>
      </w:r>
      <w:r>
        <w:rPr>
          <w:spacing w:val="-2"/>
          <w:sz w:val="24"/>
        </w:rPr>
        <w:t> </w:t>
      </w:r>
      <w:r>
        <w:rPr>
          <w:sz w:val="24"/>
        </w:rPr>
        <w:t>of</w:t>
      </w:r>
      <w:r>
        <w:rPr>
          <w:spacing w:val="-1"/>
          <w:sz w:val="24"/>
        </w:rPr>
        <w:t> </w:t>
      </w:r>
      <w:r>
        <w:rPr>
          <w:sz w:val="24"/>
        </w:rPr>
        <w:t>personnel and other</w:t>
      </w:r>
      <w:r>
        <w:rPr>
          <w:spacing w:val="-2"/>
          <w:sz w:val="24"/>
        </w:rPr>
        <w:t> experts;</w:t>
      </w:r>
    </w:p>
    <w:p>
      <w:pPr>
        <w:pStyle w:val="ListParagraph"/>
        <w:numPr>
          <w:ilvl w:val="3"/>
          <w:numId w:val="51"/>
        </w:numPr>
        <w:tabs>
          <w:tab w:pos="2406" w:val="left" w:leader="none"/>
          <w:tab w:pos="2408" w:val="left" w:leader="none"/>
        </w:tabs>
        <w:spacing w:line="276" w:lineRule="auto" w:before="40" w:after="0"/>
        <w:ind w:left="2408" w:right="2116" w:hanging="360"/>
        <w:jc w:val="both"/>
        <w:rPr>
          <w:sz w:val="24"/>
        </w:rPr>
      </w:pPr>
      <w:r>
        <w:rPr>
          <w:sz w:val="24"/>
        </w:rPr>
        <w:t>establish and maintain a system for monitoring trans-border activities relating to trafficking in persons in order to </w:t>
      </w:r>
      <w:r>
        <w:rPr>
          <w:sz w:val="24"/>
        </w:rPr>
        <w:t>identify suspicious movements and persons involved;</w:t>
      </w:r>
    </w:p>
    <w:p>
      <w:pPr>
        <w:pStyle w:val="ListParagraph"/>
        <w:numPr>
          <w:ilvl w:val="3"/>
          <w:numId w:val="51"/>
        </w:numPr>
        <w:tabs>
          <w:tab w:pos="2408" w:val="left" w:leader="none"/>
        </w:tabs>
        <w:spacing w:line="276" w:lineRule="auto" w:before="1" w:after="0"/>
        <w:ind w:left="2408" w:right="2116" w:hanging="360"/>
        <w:jc w:val="both"/>
        <w:rPr>
          <w:sz w:val="24"/>
        </w:rPr>
      </w:pPr>
      <w:r>
        <w:rPr>
          <w:sz w:val="24"/>
        </w:rPr>
        <w:t>deal with matters connected with the extradition and deportation of </w:t>
      </w:r>
      <w:r>
        <w:rPr>
          <w:sz w:val="24"/>
        </w:rPr>
        <w:t>persons involved in trafficking in persons and other mutual legal assistance between Nigeria and any other country in trafficking in persons, subject to the supervision of the Minister;</w:t>
      </w:r>
    </w:p>
    <w:p>
      <w:pPr>
        <w:pStyle w:val="ListParagraph"/>
        <w:numPr>
          <w:ilvl w:val="3"/>
          <w:numId w:val="51"/>
        </w:numPr>
        <w:tabs>
          <w:tab w:pos="2406" w:val="left" w:leader="none"/>
          <w:tab w:pos="2408" w:val="left" w:leader="none"/>
        </w:tabs>
        <w:spacing w:line="276" w:lineRule="auto" w:before="2" w:after="0"/>
        <w:ind w:left="2408" w:right="2120" w:hanging="360"/>
        <w:jc w:val="both"/>
        <w:rPr>
          <w:sz w:val="24"/>
        </w:rPr>
      </w:pPr>
      <w:r>
        <w:rPr>
          <w:sz w:val="24"/>
        </w:rPr>
        <w:t>initiate, develop and improve special training programmes for personnel of the Agency and relevant</w:t>
      </w:r>
      <w:r>
        <w:rPr>
          <w:spacing w:val="-8"/>
          <w:sz w:val="24"/>
        </w:rPr>
        <w:t> </w:t>
      </w:r>
      <w:r>
        <w:rPr>
          <w:sz w:val="24"/>
        </w:rPr>
        <w:t>law</w:t>
      </w:r>
      <w:r>
        <w:rPr>
          <w:spacing w:val="-7"/>
          <w:sz w:val="24"/>
        </w:rPr>
        <w:t> </w:t>
      </w:r>
      <w:r>
        <w:rPr>
          <w:sz w:val="24"/>
        </w:rPr>
        <w:t>enforcement</w:t>
      </w:r>
      <w:r>
        <w:rPr>
          <w:spacing w:val="-7"/>
          <w:sz w:val="24"/>
        </w:rPr>
        <w:t> </w:t>
      </w:r>
      <w:r>
        <w:rPr>
          <w:sz w:val="24"/>
        </w:rPr>
        <w:t>agents</w:t>
      </w:r>
      <w:r>
        <w:rPr>
          <w:spacing w:val="-8"/>
          <w:sz w:val="24"/>
        </w:rPr>
        <w:t> </w:t>
      </w:r>
      <w:r>
        <w:rPr>
          <w:sz w:val="24"/>
        </w:rPr>
        <w:t>charged</w:t>
      </w:r>
      <w:r>
        <w:rPr>
          <w:spacing w:val="-8"/>
          <w:sz w:val="24"/>
        </w:rPr>
        <w:t> </w:t>
      </w:r>
      <w:r>
        <w:rPr>
          <w:sz w:val="24"/>
        </w:rPr>
        <w:t>with the responsibility of detecting offences created under this Act; and</w:t>
      </w:r>
    </w:p>
    <w:p>
      <w:pPr>
        <w:pStyle w:val="ListParagraph"/>
        <w:numPr>
          <w:ilvl w:val="3"/>
          <w:numId w:val="51"/>
        </w:numPr>
        <w:tabs>
          <w:tab w:pos="2408" w:val="left" w:leader="none"/>
        </w:tabs>
        <w:spacing w:line="276" w:lineRule="auto" w:before="0" w:after="0"/>
        <w:ind w:left="2408" w:right="2121" w:hanging="360"/>
        <w:jc w:val="both"/>
        <w:rPr>
          <w:sz w:val="24"/>
        </w:rPr>
      </w:pPr>
      <w:r>
        <w:rPr>
          <w:sz w:val="24"/>
        </w:rPr>
        <w:t>carry out such other activities as </w:t>
      </w:r>
      <w:r>
        <w:rPr>
          <w:sz w:val="24"/>
        </w:rPr>
        <w:t>are</w:t>
      </w:r>
      <w:r>
        <w:rPr>
          <w:spacing w:val="40"/>
          <w:sz w:val="24"/>
        </w:rPr>
        <w:t> </w:t>
      </w:r>
      <w:r>
        <w:rPr>
          <w:sz w:val="24"/>
        </w:rPr>
        <w:t>necessary for the efficient discharge of the functions conferred on it under this Act.</w:t>
      </w:r>
    </w:p>
    <w:p>
      <w:pPr>
        <w:spacing w:after="0" w:line="276" w:lineRule="auto"/>
        <w:jc w:val="both"/>
        <w:rPr>
          <w:sz w:val="24"/>
        </w:rPr>
        <w:sectPr>
          <w:pgSz w:w="11910" w:h="16840"/>
          <w:pgMar w:header="0" w:footer="1000" w:top="800" w:bottom="1200" w:left="1480" w:right="1480"/>
        </w:sectPr>
      </w:pPr>
    </w:p>
    <w:p>
      <w:pPr>
        <w:pStyle w:val="BodyText"/>
        <w:spacing w:line="480" w:lineRule="auto" w:before="73"/>
        <w:ind w:left="248" w:right="244"/>
      </w:pPr>
      <w:r>
        <w:rPr/>
        <w:t>The above functions are encompassing to tackle the problem associated with human trafficking. Thus, dedicated special departments are established in order to effectively tackle the problem of human trafficking in Nigeria and implement the mandate of the Agency. The said departments</w:t>
      </w:r>
      <w:r>
        <w:rPr>
          <w:vertAlign w:val="superscript"/>
        </w:rPr>
        <w:t>17</w:t>
      </w:r>
      <w:r>
        <w:rPr>
          <w:vertAlign w:val="baseline"/>
        </w:rPr>
        <w:t> are;</w:t>
      </w:r>
    </w:p>
    <w:p>
      <w:pPr>
        <w:pStyle w:val="ListParagraph"/>
        <w:numPr>
          <w:ilvl w:val="0"/>
          <w:numId w:val="56"/>
        </w:numPr>
        <w:tabs>
          <w:tab w:pos="2407" w:val="left" w:leader="none"/>
        </w:tabs>
        <w:spacing w:line="240" w:lineRule="auto" w:before="1" w:after="0"/>
        <w:ind w:left="2407" w:right="0" w:hanging="359"/>
        <w:jc w:val="left"/>
        <w:rPr>
          <w:sz w:val="24"/>
        </w:rPr>
      </w:pPr>
      <w:r>
        <w:rPr>
          <w:sz w:val="24"/>
        </w:rPr>
        <w:t>Investigation</w:t>
      </w:r>
      <w:r>
        <w:rPr>
          <w:spacing w:val="-2"/>
          <w:sz w:val="24"/>
        </w:rPr>
        <w:t> </w:t>
      </w:r>
      <w:r>
        <w:rPr>
          <w:sz w:val="24"/>
        </w:rPr>
        <w:t>and</w:t>
      </w:r>
      <w:r>
        <w:rPr>
          <w:spacing w:val="-2"/>
          <w:sz w:val="24"/>
        </w:rPr>
        <w:t> </w:t>
      </w:r>
      <w:r>
        <w:rPr>
          <w:sz w:val="24"/>
        </w:rPr>
        <w:t>Monitoring</w:t>
      </w:r>
      <w:r>
        <w:rPr>
          <w:spacing w:val="-4"/>
          <w:sz w:val="24"/>
        </w:rPr>
        <w:t> </w:t>
      </w:r>
      <w:r>
        <w:rPr>
          <w:spacing w:val="-2"/>
          <w:sz w:val="24"/>
        </w:rPr>
        <w:t>Department;</w:t>
      </w:r>
    </w:p>
    <w:p>
      <w:pPr>
        <w:pStyle w:val="ListParagraph"/>
        <w:numPr>
          <w:ilvl w:val="0"/>
          <w:numId w:val="56"/>
        </w:numPr>
        <w:tabs>
          <w:tab w:pos="2408" w:val="left" w:leader="none"/>
        </w:tabs>
        <w:spacing w:line="240" w:lineRule="auto" w:before="0" w:after="0"/>
        <w:ind w:left="2408" w:right="0" w:hanging="360"/>
        <w:jc w:val="left"/>
        <w:rPr>
          <w:sz w:val="24"/>
        </w:rPr>
      </w:pPr>
      <w:r>
        <w:rPr>
          <w:sz w:val="24"/>
        </w:rPr>
        <w:t>Legal</w:t>
      </w:r>
      <w:r>
        <w:rPr>
          <w:spacing w:val="-1"/>
          <w:sz w:val="24"/>
        </w:rPr>
        <w:t> </w:t>
      </w:r>
      <w:r>
        <w:rPr>
          <w:sz w:val="24"/>
        </w:rPr>
        <w:t>and</w:t>
      </w:r>
      <w:r>
        <w:rPr>
          <w:spacing w:val="-1"/>
          <w:sz w:val="24"/>
        </w:rPr>
        <w:t> </w:t>
      </w:r>
      <w:r>
        <w:rPr>
          <w:sz w:val="24"/>
        </w:rPr>
        <w:t>Prosecution</w:t>
      </w:r>
      <w:r>
        <w:rPr>
          <w:spacing w:val="-1"/>
          <w:sz w:val="24"/>
        </w:rPr>
        <w:t> </w:t>
      </w:r>
      <w:r>
        <w:rPr>
          <w:spacing w:val="-2"/>
          <w:sz w:val="24"/>
        </w:rPr>
        <w:t>Department;</w:t>
      </w:r>
    </w:p>
    <w:p>
      <w:pPr>
        <w:pStyle w:val="ListParagraph"/>
        <w:numPr>
          <w:ilvl w:val="0"/>
          <w:numId w:val="56"/>
        </w:numPr>
        <w:tabs>
          <w:tab w:pos="2407" w:val="left" w:leader="none"/>
        </w:tabs>
        <w:spacing w:line="240" w:lineRule="auto" w:before="0" w:after="0"/>
        <w:ind w:left="2407" w:right="0" w:hanging="359"/>
        <w:jc w:val="left"/>
        <w:rPr>
          <w:sz w:val="24"/>
        </w:rPr>
      </w:pPr>
      <w:r>
        <w:rPr>
          <w:sz w:val="24"/>
        </w:rPr>
        <w:t>Public</w:t>
      </w:r>
      <w:r>
        <w:rPr>
          <w:spacing w:val="-4"/>
          <w:sz w:val="24"/>
        </w:rPr>
        <w:t> </w:t>
      </w:r>
      <w:r>
        <w:rPr>
          <w:sz w:val="24"/>
        </w:rPr>
        <w:t>enlightenment</w:t>
      </w:r>
      <w:r>
        <w:rPr>
          <w:spacing w:val="-2"/>
          <w:sz w:val="24"/>
        </w:rPr>
        <w:t> Department;</w:t>
      </w:r>
    </w:p>
    <w:p>
      <w:pPr>
        <w:pStyle w:val="ListParagraph"/>
        <w:numPr>
          <w:ilvl w:val="0"/>
          <w:numId w:val="56"/>
        </w:numPr>
        <w:tabs>
          <w:tab w:pos="2408" w:val="left" w:leader="none"/>
        </w:tabs>
        <w:spacing w:line="240" w:lineRule="auto" w:before="0" w:after="0"/>
        <w:ind w:left="2408" w:right="0" w:hanging="360"/>
        <w:jc w:val="left"/>
        <w:rPr>
          <w:sz w:val="24"/>
        </w:rPr>
      </w:pPr>
      <w:r>
        <w:rPr>
          <w:sz w:val="24"/>
        </w:rPr>
        <w:t>Counselling</w:t>
      </w:r>
      <w:r>
        <w:rPr>
          <w:spacing w:val="-3"/>
          <w:sz w:val="24"/>
        </w:rPr>
        <w:t> </w:t>
      </w:r>
      <w:r>
        <w:rPr>
          <w:sz w:val="24"/>
        </w:rPr>
        <w:t>and</w:t>
      </w:r>
      <w:r>
        <w:rPr>
          <w:spacing w:val="-1"/>
          <w:sz w:val="24"/>
        </w:rPr>
        <w:t> </w:t>
      </w:r>
      <w:r>
        <w:rPr>
          <w:sz w:val="24"/>
        </w:rPr>
        <w:t>Rehabilitation </w:t>
      </w:r>
      <w:r>
        <w:rPr>
          <w:spacing w:val="-2"/>
          <w:sz w:val="24"/>
        </w:rPr>
        <w:t>Department;</w:t>
      </w:r>
    </w:p>
    <w:p>
      <w:pPr>
        <w:pStyle w:val="ListParagraph"/>
        <w:numPr>
          <w:ilvl w:val="0"/>
          <w:numId w:val="56"/>
        </w:numPr>
        <w:tabs>
          <w:tab w:pos="2408" w:val="left" w:leader="none"/>
          <w:tab w:pos="3545" w:val="left" w:leader="none"/>
          <w:tab w:pos="4150" w:val="left" w:leader="none"/>
          <w:tab w:pos="5531" w:val="left" w:leader="none"/>
        </w:tabs>
        <w:spacing w:line="240" w:lineRule="auto" w:before="0" w:after="0"/>
        <w:ind w:left="2408" w:right="2122" w:hanging="360"/>
        <w:jc w:val="left"/>
        <w:rPr>
          <w:sz w:val="24"/>
        </w:rPr>
      </w:pPr>
      <w:r>
        <w:rPr>
          <w:spacing w:val="-2"/>
          <w:sz w:val="24"/>
        </w:rPr>
        <w:t>Research</w:t>
      </w:r>
      <w:r>
        <w:rPr>
          <w:sz w:val="24"/>
        </w:rPr>
        <w:tab/>
      </w:r>
      <w:r>
        <w:rPr>
          <w:spacing w:val="-4"/>
          <w:sz w:val="24"/>
        </w:rPr>
        <w:t>and</w:t>
      </w:r>
      <w:r>
        <w:rPr>
          <w:sz w:val="24"/>
        </w:rPr>
        <w:tab/>
      </w:r>
      <w:r>
        <w:rPr>
          <w:spacing w:val="-2"/>
          <w:sz w:val="24"/>
        </w:rPr>
        <w:t>Programme</w:t>
      </w:r>
      <w:r>
        <w:rPr>
          <w:sz w:val="24"/>
        </w:rPr>
        <w:tab/>
      </w:r>
      <w:r>
        <w:rPr>
          <w:spacing w:val="-2"/>
          <w:sz w:val="24"/>
        </w:rPr>
        <w:t>Development Department;</w:t>
      </w:r>
    </w:p>
    <w:p>
      <w:pPr>
        <w:pStyle w:val="ListParagraph"/>
        <w:numPr>
          <w:ilvl w:val="0"/>
          <w:numId w:val="56"/>
        </w:numPr>
        <w:tabs>
          <w:tab w:pos="2408" w:val="left" w:leader="none"/>
          <w:tab w:pos="3536" w:val="left" w:leader="none"/>
          <w:tab w:pos="4186" w:val="left" w:leader="none"/>
          <w:tab w:pos="5532" w:val="left" w:leader="none"/>
        </w:tabs>
        <w:spacing w:line="240" w:lineRule="auto" w:before="1" w:after="0"/>
        <w:ind w:left="2408" w:right="2119" w:hanging="360"/>
        <w:jc w:val="left"/>
        <w:rPr>
          <w:sz w:val="24"/>
        </w:rPr>
      </w:pPr>
      <w:r>
        <w:rPr>
          <w:spacing w:val="-2"/>
          <w:sz w:val="24"/>
        </w:rPr>
        <w:t>Training</w:t>
      </w:r>
      <w:r>
        <w:rPr>
          <w:sz w:val="24"/>
        </w:rPr>
        <w:tab/>
      </w:r>
      <w:r>
        <w:rPr>
          <w:spacing w:val="-4"/>
          <w:sz w:val="24"/>
        </w:rPr>
        <w:t>and</w:t>
      </w:r>
      <w:r>
        <w:rPr>
          <w:sz w:val="24"/>
        </w:rPr>
        <w:tab/>
      </w:r>
      <w:r>
        <w:rPr>
          <w:spacing w:val="-2"/>
          <w:sz w:val="24"/>
        </w:rPr>
        <w:t>Manpower</w:t>
      </w:r>
      <w:r>
        <w:rPr>
          <w:sz w:val="24"/>
        </w:rPr>
        <w:tab/>
      </w:r>
      <w:r>
        <w:rPr>
          <w:spacing w:val="-2"/>
          <w:sz w:val="24"/>
        </w:rPr>
        <w:t>Development Department</w:t>
      </w:r>
    </w:p>
    <w:p>
      <w:pPr>
        <w:pStyle w:val="BodyText"/>
        <w:spacing w:line="480" w:lineRule="auto" w:before="206"/>
        <w:ind w:left="248" w:right="244"/>
      </w:pPr>
      <w:r>
        <w:rPr/>
        <w:t>The Agency is also empowered to create other departments, set up units, working groups and to change the structures of the Agency with the consent of the Board</w:t>
      </w:r>
      <w:r>
        <w:rPr>
          <w:vertAlign w:val="superscript"/>
        </w:rPr>
        <w:t>18</w:t>
      </w:r>
      <w:r>
        <w:rPr>
          <w:vertAlign w:val="baseline"/>
        </w:rPr>
        <w:t>. Hence, it is the view of the researcher that Public Enlightenment Department be</w:t>
      </w:r>
      <w:r>
        <w:rPr>
          <w:spacing w:val="80"/>
          <w:vertAlign w:val="baseline"/>
        </w:rPr>
        <w:t> </w:t>
      </w:r>
      <w:r>
        <w:rPr>
          <w:vertAlign w:val="baseline"/>
        </w:rPr>
        <w:t>merged with Counselling and Rehabilitation Department for administrative connivances.</w:t>
      </w:r>
      <w:r>
        <w:rPr>
          <w:spacing w:val="40"/>
          <w:vertAlign w:val="baseline"/>
        </w:rPr>
        <w:t> </w:t>
      </w:r>
      <w:r>
        <w:rPr>
          <w:vertAlign w:val="baseline"/>
        </w:rPr>
        <w:t>Again, the vast majority of staffs in the department are presumed to be social workers, hence the view. The departments are fully pledge directorates headed</w:t>
      </w:r>
      <w:r>
        <w:rPr>
          <w:spacing w:val="40"/>
          <w:vertAlign w:val="baseline"/>
        </w:rPr>
        <w:t> </w:t>
      </w:r>
      <w:r>
        <w:rPr>
          <w:vertAlign w:val="baseline"/>
        </w:rPr>
        <w:t>by directors. The efforts of the various departments at combating trafficking are aptly captured below;</w:t>
      </w:r>
    </w:p>
    <w:p>
      <w:pPr>
        <w:pStyle w:val="Heading1"/>
        <w:numPr>
          <w:ilvl w:val="0"/>
          <w:numId w:val="57"/>
        </w:numPr>
        <w:tabs>
          <w:tab w:pos="968" w:val="left" w:leader="none"/>
        </w:tabs>
        <w:spacing w:line="240" w:lineRule="auto" w:before="6" w:after="0"/>
        <w:ind w:left="968" w:right="0" w:hanging="360"/>
        <w:jc w:val="both"/>
      </w:pPr>
      <w:r>
        <w:rPr/>
        <w:t>The</w:t>
      </w:r>
      <w:r>
        <w:rPr>
          <w:spacing w:val="-2"/>
        </w:rPr>
        <w:t> </w:t>
      </w:r>
      <w:r>
        <w:rPr/>
        <w:t>Investigation and</w:t>
      </w:r>
      <w:r>
        <w:rPr>
          <w:spacing w:val="-2"/>
        </w:rPr>
        <w:t> </w:t>
      </w:r>
      <w:r>
        <w:rPr/>
        <w:t>Monitoring </w:t>
      </w:r>
      <w:r>
        <w:rPr>
          <w:spacing w:val="-2"/>
        </w:rPr>
        <w:t>Department</w:t>
      </w:r>
    </w:p>
    <w:p>
      <w:pPr>
        <w:pStyle w:val="BodyText"/>
        <w:spacing w:line="480" w:lineRule="auto" w:before="180"/>
        <w:ind w:left="248" w:right="244"/>
      </w:pPr>
      <w:r>
        <w:rPr/>
        <w:t>Human trafficking cases are complex in nature and difficult to detect and investigate. The problem is exacerbated by the growing involvement of organised crime groups worldwide. Despite numerous efforts in recent years, there are still many challenges remaining with regards to the effective investigation, measurement, monitoring, and prevention of trafficking in persons worldwide. For instance, language barriers, lack of cooperation and victim‘s inability to talk about their traumatic experiences is likely to hamper investigation and prosecution. The researcher is of the view that investigators who</w:t>
      </w:r>
      <w:r>
        <w:rPr>
          <w:spacing w:val="15"/>
        </w:rPr>
        <w:t> </w:t>
      </w:r>
      <w:r>
        <w:rPr/>
        <w:t>are</w:t>
      </w:r>
      <w:r>
        <w:rPr>
          <w:spacing w:val="16"/>
        </w:rPr>
        <w:t> </w:t>
      </w:r>
      <w:r>
        <w:rPr/>
        <w:t>fluent</w:t>
      </w:r>
      <w:r>
        <w:rPr>
          <w:spacing w:val="17"/>
        </w:rPr>
        <w:t> </w:t>
      </w:r>
      <w:r>
        <w:rPr/>
        <w:t>in</w:t>
      </w:r>
      <w:r>
        <w:rPr>
          <w:spacing w:val="16"/>
        </w:rPr>
        <w:t> </w:t>
      </w:r>
      <w:r>
        <w:rPr/>
        <w:t>the</w:t>
      </w:r>
      <w:r>
        <w:rPr>
          <w:spacing w:val="18"/>
        </w:rPr>
        <w:t> </w:t>
      </w:r>
      <w:r>
        <w:rPr/>
        <w:t>language</w:t>
      </w:r>
      <w:r>
        <w:rPr>
          <w:spacing w:val="15"/>
        </w:rPr>
        <w:t> </w:t>
      </w:r>
      <w:r>
        <w:rPr/>
        <w:t>of</w:t>
      </w:r>
      <w:r>
        <w:rPr>
          <w:spacing w:val="18"/>
        </w:rPr>
        <w:t> </w:t>
      </w:r>
      <w:r>
        <w:rPr/>
        <w:t>the</w:t>
      </w:r>
      <w:r>
        <w:rPr>
          <w:spacing w:val="15"/>
        </w:rPr>
        <w:t> </w:t>
      </w:r>
      <w:r>
        <w:rPr/>
        <w:t>victim</w:t>
      </w:r>
      <w:r>
        <w:rPr>
          <w:spacing w:val="21"/>
        </w:rPr>
        <w:t> </w:t>
      </w:r>
      <w:r>
        <w:rPr/>
        <w:t>and</w:t>
      </w:r>
      <w:r>
        <w:rPr>
          <w:spacing w:val="18"/>
        </w:rPr>
        <w:t> </w:t>
      </w:r>
      <w:r>
        <w:rPr/>
        <w:t>have</w:t>
      </w:r>
      <w:r>
        <w:rPr>
          <w:spacing w:val="15"/>
        </w:rPr>
        <w:t> </w:t>
      </w:r>
      <w:r>
        <w:rPr/>
        <w:t>cultural</w:t>
      </w:r>
      <w:r>
        <w:rPr>
          <w:spacing w:val="16"/>
        </w:rPr>
        <w:t> </w:t>
      </w:r>
      <w:r>
        <w:rPr/>
        <w:t>affinity</w:t>
      </w:r>
      <w:r>
        <w:rPr>
          <w:spacing w:val="11"/>
        </w:rPr>
        <w:t> </w:t>
      </w:r>
      <w:r>
        <w:rPr/>
        <w:t>with</w:t>
      </w:r>
      <w:r>
        <w:rPr>
          <w:spacing w:val="16"/>
        </w:rPr>
        <w:t> </w:t>
      </w:r>
      <w:r>
        <w:rPr/>
        <w:t>the</w:t>
      </w:r>
      <w:r>
        <w:rPr>
          <w:spacing w:val="19"/>
        </w:rPr>
        <w:t> </w:t>
      </w:r>
      <w:r>
        <w:rPr>
          <w:spacing w:val="-2"/>
        </w:rPr>
        <w:t>victim</w:t>
      </w:r>
    </w:p>
    <w:p>
      <w:pPr>
        <w:pStyle w:val="BodyText"/>
        <w:spacing w:line="20" w:lineRule="exact"/>
        <w:ind w:left="248"/>
        <w:jc w:val="left"/>
        <w:rPr>
          <w:sz w:val="2"/>
        </w:rPr>
      </w:pPr>
      <w:r>
        <w:rPr>
          <w:sz w:val="2"/>
        </w:rPr>
        <mc:AlternateContent>
          <mc:Choice Requires="wps">
            <w:drawing>
              <wp:inline distT="0" distB="0" distL="0" distR="0">
                <wp:extent cx="1829435" cy="9525"/>
                <wp:effectExtent l="0" t="0" r="0" b="0"/>
                <wp:docPr id="110" name="Group 110"/>
                <wp:cNvGraphicFramePr>
                  <a:graphicFrameLocks/>
                </wp:cNvGraphicFramePr>
                <a:graphic>
                  <a:graphicData uri="http://schemas.microsoft.com/office/word/2010/wordprocessingGroup">
                    <wpg:wgp>
                      <wpg:cNvPr id="110" name="Group 110"/>
                      <wpg:cNvGrpSpPr/>
                      <wpg:grpSpPr>
                        <a:xfrm>
                          <a:off x="0" y="0"/>
                          <a:ext cx="1829435" cy="9525"/>
                          <a:chExt cx="1829435" cy="9525"/>
                        </a:xfrm>
                      </wpg:grpSpPr>
                      <wps:wsp>
                        <wps:cNvPr id="111" name="Graphic 1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10" coordorigin="0,0" coordsize="2881,15">
                <v:rect style="position:absolute;left:0;top:0;width:2881;height:15" id="docshape111" filled="true" fillcolor="#000000" stroked="false">
                  <v:fill type="solid"/>
                </v:rect>
              </v:group>
            </w:pict>
          </mc:Fallback>
        </mc:AlternateContent>
      </w:r>
      <w:r>
        <w:rPr>
          <w:sz w:val="2"/>
        </w:rPr>
      </w:r>
    </w:p>
    <w:p>
      <w:pPr>
        <w:spacing w:before="101"/>
        <w:ind w:left="248" w:right="0" w:firstLine="0"/>
        <w:jc w:val="left"/>
        <w:rPr>
          <w:sz w:val="18"/>
        </w:rPr>
      </w:pPr>
      <w:r>
        <w:rPr>
          <w:rFonts w:ascii="Calibri"/>
          <w:sz w:val="18"/>
          <w:vertAlign w:val="superscript"/>
        </w:rPr>
        <w:t>17</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11,</w:t>
      </w:r>
      <w:r>
        <w:rPr>
          <w:spacing w:val="2"/>
          <w:sz w:val="18"/>
          <w:vertAlign w:val="baseline"/>
        </w:rPr>
        <w:t> </w:t>
      </w:r>
      <w:r>
        <w:rPr>
          <w:spacing w:val="-4"/>
          <w:sz w:val="18"/>
          <w:vertAlign w:val="baseline"/>
        </w:rPr>
        <w:t>Ibid</w:t>
      </w:r>
    </w:p>
    <w:p>
      <w:pPr>
        <w:spacing w:before="25"/>
        <w:ind w:left="248" w:right="0" w:firstLine="0"/>
        <w:jc w:val="left"/>
        <w:rPr>
          <w:sz w:val="18"/>
        </w:rPr>
      </w:pPr>
      <w:r>
        <w:rPr>
          <w:rFonts w:ascii="Calibri"/>
          <w:w w:val="105"/>
          <w:sz w:val="18"/>
          <w:vertAlign w:val="superscript"/>
        </w:rPr>
        <w:t>18</w:t>
      </w:r>
      <w:r>
        <w:rPr>
          <w:rFonts w:ascii="Calibri"/>
          <w:spacing w:val="3"/>
          <w:w w:val="105"/>
          <w:sz w:val="18"/>
          <w:vertAlign w:val="baseline"/>
        </w:rPr>
        <w:t> </w:t>
      </w:r>
      <w:r>
        <w:rPr>
          <w:spacing w:val="-4"/>
          <w:w w:val="105"/>
          <w:sz w:val="18"/>
          <w:vertAlign w:val="baseline"/>
        </w:rPr>
        <w:t>Ibid</w:t>
      </w:r>
    </w:p>
    <w:p>
      <w:pPr>
        <w:spacing w:after="0"/>
        <w:jc w:val="left"/>
        <w:rPr>
          <w:sz w:val="18"/>
        </w:rPr>
        <w:sectPr>
          <w:pgSz w:w="11910" w:h="16840"/>
          <w:pgMar w:header="0" w:footer="1000" w:top="800" w:bottom="1200" w:left="1480" w:right="1480"/>
        </w:sectPr>
      </w:pPr>
    </w:p>
    <w:p>
      <w:pPr>
        <w:pStyle w:val="BodyText"/>
        <w:spacing w:line="480" w:lineRule="auto" w:before="73"/>
        <w:ind w:left="248" w:right="247"/>
      </w:pPr>
      <w:r>
        <w:rPr/>
        <w:t>be use for investigation of a given case. Also, investigators and prosecutors can gain</w:t>
      </w:r>
      <w:r>
        <w:rPr>
          <w:spacing w:val="80"/>
        </w:rPr>
        <w:t> </w:t>
      </w:r>
      <w:r>
        <w:rPr/>
        <w:t>the trust and cooperation of victims and witnesses by showing empathy. Criminal investigation involves the investigation of violation of criminal law. It may also be an undertaking that seeks, collects and gathers evidence for a case. The function of the department is aptly captured in Section 12 of the TIP Act as follows:</w:t>
      </w:r>
    </w:p>
    <w:p>
      <w:pPr>
        <w:pStyle w:val="BodyText"/>
        <w:spacing w:before="1"/>
        <w:ind w:left="2408" w:right="2118"/>
      </w:pPr>
      <w:r>
        <w:rPr/>
        <w:t>The Investigation and </w:t>
      </w:r>
      <w:r>
        <w:rPr/>
        <w:t>Monitoring</w:t>
      </w:r>
      <w:r>
        <w:rPr>
          <w:spacing w:val="40"/>
        </w:rPr>
        <w:t> </w:t>
      </w:r>
      <w:r>
        <w:rPr/>
        <w:t>Department shall-</w:t>
      </w:r>
    </w:p>
    <w:p>
      <w:pPr>
        <w:pStyle w:val="ListParagraph"/>
        <w:numPr>
          <w:ilvl w:val="1"/>
          <w:numId w:val="57"/>
        </w:numPr>
        <w:tabs>
          <w:tab w:pos="2408" w:val="left" w:leader="none"/>
        </w:tabs>
        <w:spacing w:line="240" w:lineRule="auto" w:before="0" w:after="0"/>
        <w:ind w:left="2408" w:right="2121" w:hanging="360"/>
        <w:jc w:val="both"/>
        <w:rPr>
          <w:sz w:val="24"/>
        </w:rPr>
      </w:pPr>
      <w:r>
        <w:rPr>
          <w:sz w:val="24"/>
        </w:rPr>
        <w:t>be responsible for the prosecution </w:t>
      </w:r>
      <w:r>
        <w:rPr>
          <w:sz w:val="24"/>
        </w:rPr>
        <w:t>and detection of offences under this Act;</w:t>
      </w:r>
    </w:p>
    <w:p>
      <w:pPr>
        <w:pStyle w:val="ListParagraph"/>
        <w:numPr>
          <w:ilvl w:val="1"/>
          <w:numId w:val="57"/>
        </w:numPr>
        <w:tabs>
          <w:tab w:pos="2408" w:val="left" w:leader="none"/>
        </w:tabs>
        <w:spacing w:line="276" w:lineRule="auto" w:before="3" w:after="0"/>
        <w:ind w:left="2408" w:right="2120" w:hanging="360"/>
        <w:jc w:val="both"/>
        <w:rPr>
          <w:sz w:val="24"/>
        </w:rPr>
      </w:pPr>
      <w:r>
        <w:rPr>
          <w:sz w:val="24"/>
        </w:rPr>
        <w:t>collaborate with the Nigeria Immigration Service and other relevant law enforcement agencies in charge of entry and exist for the purpose of detecting offences under this Act;</w:t>
      </w:r>
    </w:p>
    <w:p>
      <w:pPr>
        <w:pStyle w:val="ListParagraph"/>
        <w:numPr>
          <w:ilvl w:val="1"/>
          <w:numId w:val="57"/>
        </w:numPr>
        <w:tabs>
          <w:tab w:pos="2408" w:val="left" w:leader="none"/>
        </w:tabs>
        <w:spacing w:line="276" w:lineRule="auto" w:before="0" w:after="0"/>
        <w:ind w:left="2408" w:right="2120" w:hanging="360"/>
        <w:jc w:val="both"/>
        <w:rPr>
          <w:sz w:val="24"/>
        </w:rPr>
      </w:pPr>
      <w:r>
        <w:rPr>
          <w:sz w:val="24"/>
        </w:rPr>
        <w:t>investigate, trace and identify the proceeds, assets and properties of persons derived </w:t>
      </w:r>
      <w:r>
        <w:rPr>
          <w:sz w:val="24"/>
        </w:rPr>
        <w:t>from acts which constitute an offence under this Act; and</w:t>
      </w:r>
    </w:p>
    <w:p>
      <w:pPr>
        <w:pStyle w:val="ListParagraph"/>
        <w:numPr>
          <w:ilvl w:val="1"/>
          <w:numId w:val="57"/>
        </w:numPr>
        <w:tabs>
          <w:tab w:pos="2408" w:val="left" w:leader="none"/>
        </w:tabs>
        <w:spacing w:line="276" w:lineRule="auto" w:before="0" w:after="0"/>
        <w:ind w:left="2408" w:right="2119" w:hanging="360"/>
        <w:jc w:val="both"/>
        <w:rPr>
          <w:sz w:val="24"/>
        </w:rPr>
      </w:pPr>
      <w:r>
        <w:rPr>
          <w:sz w:val="24"/>
        </w:rPr>
        <w:t>effect the confiscation or forfeiture of such proceeds, assets and properties </w:t>
      </w:r>
      <w:r>
        <w:rPr>
          <w:sz w:val="24"/>
        </w:rPr>
        <w:t>in collaboration with the Legal and Prosecution </w:t>
      </w:r>
      <w:r>
        <w:rPr>
          <w:spacing w:val="-2"/>
          <w:sz w:val="24"/>
        </w:rPr>
        <w:t>Department.</w:t>
      </w:r>
    </w:p>
    <w:p>
      <w:pPr>
        <w:pStyle w:val="BodyText"/>
        <w:spacing w:line="480" w:lineRule="auto" w:before="236"/>
        <w:ind w:left="248" w:right="242"/>
      </w:pPr>
      <w:r>
        <w:rPr/>
        <w:t>Therefore,</w:t>
      </w:r>
      <w:r>
        <w:rPr>
          <w:spacing w:val="-3"/>
        </w:rPr>
        <w:t> </w:t>
      </w:r>
      <w:r>
        <w:rPr/>
        <w:t>the</w:t>
      </w:r>
      <w:r>
        <w:rPr>
          <w:spacing w:val="-1"/>
        </w:rPr>
        <w:t> </w:t>
      </w:r>
      <w:r>
        <w:rPr/>
        <w:t>Investigation</w:t>
      </w:r>
      <w:r>
        <w:rPr>
          <w:spacing w:val="-2"/>
        </w:rPr>
        <w:t> </w:t>
      </w:r>
      <w:r>
        <w:rPr/>
        <w:t>and</w:t>
      </w:r>
      <w:r>
        <w:rPr>
          <w:spacing w:val="-3"/>
        </w:rPr>
        <w:t> </w:t>
      </w:r>
      <w:r>
        <w:rPr/>
        <w:t>Monitoring</w:t>
      </w:r>
      <w:r>
        <w:rPr>
          <w:spacing w:val="-4"/>
        </w:rPr>
        <w:t> </w:t>
      </w:r>
      <w:r>
        <w:rPr/>
        <w:t>Department</w:t>
      </w:r>
      <w:r>
        <w:rPr>
          <w:spacing w:val="-3"/>
        </w:rPr>
        <w:t> </w:t>
      </w:r>
      <w:r>
        <w:rPr/>
        <w:t>deal</w:t>
      </w:r>
      <w:r>
        <w:rPr>
          <w:spacing w:val="-3"/>
        </w:rPr>
        <w:t> </w:t>
      </w:r>
      <w:r>
        <w:rPr/>
        <w:t>with</w:t>
      </w:r>
      <w:r>
        <w:rPr>
          <w:spacing w:val="-3"/>
        </w:rPr>
        <w:t> </w:t>
      </w:r>
      <w:r>
        <w:rPr/>
        <w:t>general</w:t>
      </w:r>
      <w:r>
        <w:rPr>
          <w:spacing w:val="-3"/>
        </w:rPr>
        <w:t> </w:t>
      </w:r>
      <w:r>
        <w:rPr/>
        <w:t>investigation of all cases of human trafficking including the confiscation of proceeds therefrom. The department seeks efficiency through the creation of units and sub-units such as Surveillance, Incident Duty Interrogation, Exhibit, Financial Investigation, Forensic, Detention and Release and National Monitoring Centre and Security Units</w:t>
      </w:r>
      <w:r>
        <w:rPr>
          <w:vertAlign w:val="superscript"/>
        </w:rPr>
        <w:t>19</w:t>
      </w:r>
      <w:r>
        <w:rPr>
          <w:vertAlign w:val="baseline"/>
        </w:rPr>
        <w:t>. The Investigation and Monitoring Department in order to uncover information about a</w:t>
      </w:r>
      <w:r>
        <w:rPr>
          <w:spacing w:val="80"/>
          <w:vertAlign w:val="baseline"/>
        </w:rPr>
        <w:t> </w:t>
      </w:r>
      <w:r>
        <w:rPr>
          <w:vertAlign w:val="baseline"/>
        </w:rPr>
        <w:t>crime undertake the following investigation techniques to find necessary and needed evidence for a case. The techniques</w:t>
      </w:r>
      <w:r>
        <w:rPr>
          <w:vertAlign w:val="superscript"/>
        </w:rPr>
        <w:t>20</w:t>
      </w:r>
      <w:r>
        <w:rPr>
          <w:vertAlign w:val="baseline"/>
        </w:rPr>
        <w:t> are;</w:t>
      </w:r>
    </w:p>
    <w:p>
      <w:pPr>
        <w:pStyle w:val="ListParagraph"/>
        <w:numPr>
          <w:ilvl w:val="0"/>
          <w:numId w:val="58"/>
        </w:numPr>
        <w:tabs>
          <w:tab w:pos="966" w:val="left" w:leader="none"/>
        </w:tabs>
        <w:spacing w:line="240" w:lineRule="auto" w:before="1" w:after="0"/>
        <w:ind w:left="966" w:right="0" w:hanging="358"/>
        <w:jc w:val="both"/>
        <w:rPr>
          <w:sz w:val="24"/>
        </w:rPr>
      </w:pPr>
      <w:r>
        <w:rPr>
          <w:sz w:val="24"/>
        </w:rPr>
        <w:t>reaction</w:t>
      </w:r>
      <w:r>
        <w:rPr>
          <w:spacing w:val="-2"/>
          <w:sz w:val="24"/>
        </w:rPr>
        <w:t> </w:t>
      </w:r>
      <w:r>
        <w:rPr>
          <w:sz w:val="24"/>
        </w:rPr>
        <w:t>to</w:t>
      </w:r>
      <w:r>
        <w:rPr>
          <w:spacing w:val="-2"/>
          <w:sz w:val="24"/>
        </w:rPr>
        <w:t> complains;</w:t>
      </w:r>
    </w:p>
    <w:p>
      <w:pPr>
        <w:pStyle w:val="BodyText"/>
        <w:jc w:val="left"/>
      </w:pPr>
    </w:p>
    <w:p>
      <w:pPr>
        <w:pStyle w:val="ListParagraph"/>
        <w:numPr>
          <w:ilvl w:val="0"/>
          <w:numId w:val="58"/>
        </w:numPr>
        <w:tabs>
          <w:tab w:pos="1026" w:val="left" w:leader="none"/>
        </w:tabs>
        <w:spacing w:line="240" w:lineRule="auto" w:before="0" w:after="0"/>
        <w:ind w:left="1026" w:right="0" w:hanging="418"/>
        <w:jc w:val="both"/>
        <w:rPr>
          <w:sz w:val="24"/>
        </w:rPr>
      </w:pPr>
      <w:r>
        <w:rPr>
          <w:sz w:val="24"/>
        </w:rPr>
        <w:t>intelligence</w:t>
      </w:r>
      <w:r>
        <w:rPr>
          <w:spacing w:val="-4"/>
          <w:sz w:val="24"/>
        </w:rPr>
        <w:t> </w:t>
      </w:r>
      <w:r>
        <w:rPr>
          <w:sz w:val="24"/>
        </w:rPr>
        <w:t>directed</w:t>
      </w:r>
      <w:r>
        <w:rPr>
          <w:spacing w:val="-2"/>
          <w:sz w:val="24"/>
        </w:rPr>
        <w:t> operations;</w:t>
      </w:r>
    </w:p>
    <w:p>
      <w:pPr>
        <w:pStyle w:val="BodyText"/>
        <w:jc w:val="left"/>
      </w:pPr>
    </w:p>
    <w:p>
      <w:pPr>
        <w:pStyle w:val="ListParagraph"/>
        <w:numPr>
          <w:ilvl w:val="0"/>
          <w:numId w:val="58"/>
        </w:numPr>
        <w:tabs>
          <w:tab w:pos="1026" w:val="left" w:leader="none"/>
        </w:tabs>
        <w:spacing w:line="240" w:lineRule="auto" w:before="0" w:after="0"/>
        <w:ind w:left="1026" w:right="0" w:hanging="418"/>
        <w:jc w:val="both"/>
        <w:rPr>
          <w:sz w:val="24"/>
        </w:rPr>
      </w:pPr>
      <w:r>
        <w:rPr>
          <w:sz w:val="24"/>
        </w:rPr>
        <w:t>background</w:t>
      </w:r>
      <w:r>
        <w:rPr>
          <w:spacing w:val="-3"/>
          <w:sz w:val="24"/>
        </w:rPr>
        <w:t> </w:t>
      </w:r>
      <w:r>
        <w:rPr>
          <w:sz w:val="24"/>
        </w:rPr>
        <w:t>check;</w:t>
      </w:r>
      <w:r>
        <w:rPr>
          <w:spacing w:val="-2"/>
          <w:sz w:val="24"/>
        </w:rPr>
        <w:t> </w:t>
      </w:r>
      <w:r>
        <w:rPr>
          <w:spacing w:val="-5"/>
          <w:sz w:val="24"/>
        </w:rPr>
        <w:t>and</w:t>
      </w:r>
    </w:p>
    <w:p>
      <w:pPr>
        <w:pStyle w:val="BodyText"/>
        <w:spacing w:before="8"/>
        <w:jc w:val="left"/>
        <w:rPr>
          <w:sz w:val="14"/>
        </w:rPr>
      </w:pPr>
      <w:r>
        <w:rPr/>
        <mc:AlternateContent>
          <mc:Choice Requires="wps">
            <w:drawing>
              <wp:anchor distT="0" distB="0" distL="0" distR="0" allowOverlap="1" layoutInCell="1" locked="0" behindDoc="1" simplePos="0" relativeHeight="487630336">
                <wp:simplePos x="0" y="0"/>
                <wp:positionH relativeFrom="page">
                  <wp:posOffset>1097584</wp:posOffset>
                </wp:positionH>
                <wp:positionV relativeFrom="paragraph">
                  <wp:posOffset>122899</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677157pt;width:144.020pt;height:.72003pt;mso-position-horizontal-relative:page;mso-position-vertical-relative:paragraph;z-index:-15686144;mso-wrap-distance-left:0;mso-wrap-distance-right:0" id="docshape113"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19</w:t>
      </w:r>
      <w:r>
        <w:rPr>
          <w:rFonts w:ascii="Calibri"/>
          <w:spacing w:val="5"/>
          <w:sz w:val="18"/>
          <w:vertAlign w:val="baseline"/>
        </w:rPr>
        <w:t> </w:t>
      </w:r>
      <w:hyperlink r:id="rId22">
        <w:r>
          <w:rPr>
            <w:color w:val="0000FF"/>
            <w:sz w:val="18"/>
            <w:u w:val="single" w:color="0000FF"/>
            <w:vertAlign w:val="baseline"/>
          </w:rPr>
          <w:t>www.naptip.ng.com</w:t>
        </w:r>
        <w:r>
          <w:rPr>
            <w:sz w:val="18"/>
            <w:vertAlign w:val="baseline"/>
          </w:rPr>
          <w:t>.</w:t>
        </w:r>
      </w:hyperlink>
      <w:r>
        <w:rPr>
          <w:spacing w:val="-1"/>
          <w:sz w:val="18"/>
          <w:vertAlign w:val="baseline"/>
        </w:rPr>
        <w:t> </w:t>
      </w:r>
      <w:r>
        <w:rPr>
          <w:sz w:val="18"/>
          <w:vertAlign w:val="baseline"/>
        </w:rPr>
        <w:t>Accessed</w:t>
      </w:r>
      <w:r>
        <w:rPr>
          <w:spacing w:val="3"/>
          <w:sz w:val="18"/>
          <w:vertAlign w:val="baseline"/>
        </w:rPr>
        <w:t> </w:t>
      </w:r>
      <w:r>
        <w:rPr>
          <w:sz w:val="18"/>
          <w:vertAlign w:val="baseline"/>
        </w:rPr>
        <w:t>on</w:t>
      </w:r>
      <w:r>
        <w:rPr>
          <w:spacing w:val="-2"/>
          <w:sz w:val="18"/>
          <w:vertAlign w:val="baseline"/>
        </w:rPr>
        <w:t> 12/08/2016</w:t>
      </w:r>
    </w:p>
    <w:p>
      <w:pPr>
        <w:spacing w:before="25"/>
        <w:ind w:left="248" w:right="0" w:firstLine="0"/>
        <w:jc w:val="left"/>
        <w:rPr>
          <w:sz w:val="18"/>
        </w:rPr>
      </w:pPr>
      <w:r>
        <w:rPr>
          <w:rFonts w:ascii="Calibri"/>
          <w:w w:val="105"/>
          <w:sz w:val="18"/>
          <w:vertAlign w:val="superscript"/>
        </w:rPr>
        <w:t>20</w:t>
      </w:r>
      <w:r>
        <w:rPr>
          <w:rFonts w:ascii="Calibri"/>
          <w:spacing w:val="3"/>
          <w:w w:val="105"/>
          <w:sz w:val="18"/>
          <w:vertAlign w:val="baseline"/>
        </w:rPr>
        <w:t> </w:t>
      </w:r>
      <w:r>
        <w:rPr>
          <w:spacing w:val="-4"/>
          <w:w w:val="105"/>
          <w:sz w:val="18"/>
          <w:vertAlign w:val="baseline"/>
        </w:rPr>
        <w:t>Ibid</w:t>
      </w:r>
    </w:p>
    <w:p>
      <w:pPr>
        <w:spacing w:after="0"/>
        <w:jc w:val="left"/>
        <w:rPr>
          <w:sz w:val="18"/>
        </w:rPr>
        <w:sectPr>
          <w:footerReference w:type="default" r:id="rId21"/>
          <w:pgSz w:w="11910" w:h="16840"/>
          <w:pgMar w:header="0" w:footer="1000" w:top="800" w:bottom="1200" w:left="1480" w:right="1480"/>
        </w:sectPr>
      </w:pPr>
    </w:p>
    <w:p>
      <w:pPr>
        <w:pStyle w:val="ListParagraph"/>
        <w:numPr>
          <w:ilvl w:val="0"/>
          <w:numId w:val="58"/>
        </w:numPr>
        <w:tabs>
          <w:tab w:pos="967" w:val="left" w:leader="none"/>
        </w:tabs>
        <w:spacing w:line="240" w:lineRule="auto" w:before="73" w:after="0"/>
        <w:ind w:left="967" w:right="0" w:hanging="359"/>
        <w:jc w:val="both"/>
        <w:rPr>
          <w:sz w:val="24"/>
        </w:rPr>
      </w:pPr>
      <w:r>
        <w:rPr>
          <w:sz w:val="24"/>
        </w:rPr>
        <w:t>joint</w:t>
      </w:r>
      <w:r>
        <w:rPr>
          <w:spacing w:val="-3"/>
          <w:sz w:val="24"/>
        </w:rPr>
        <w:t> </w:t>
      </w:r>
      <w:r>
        <w:rPr>
          <w:sz w:val="24"/>
        </w:rPr>
        <w:t>operation-intelligence</w:t>
      </w:r>
      <w:r>
        <w:rPr>
          <w:spacing w:val="-2"/>
          <w:sz w:val="24"/>
        </w:rPr>
        <w:t> gathering/sharing</w:t>
      </w:r>
    </w:p>
    <w:p>
      <w:pPr>
        <w:pStyle w:val="BodyText"/>
        <w:jc w:val="left"/>
      </w:pPr>
    </w:p>
    <w:p>
      <w:pPr>
        <w:pStyle w:val="ListParagraph"/>
        <w:numPr>
          <w:ilvl w:val="0"/>
          <w:numId w:val="58"/>
        </w:numPr>
        <w:tabs>
          <w:tab w:pos="968" w:val="left" w:leader="none"/>
        </w:tabs>
        <w:spacing w:line="240" w:lineRule="auto" w:before="1" w:after="0"/>
        <w:ind w:left="968" w:right="0" w:hanging="360"/>
        <w:jc w:val="both"/>
        <w:rPr>
          <w:sz w:val="24"/>
        </w:rPr>
      </w:pPr>
      <w:r>
        <w:rPr>
          <w:sz w:val="24"/>
        </w:rPr>
        <w:t>disruptive</w:t>
      </w:r>
      <w:r>
        <w:rPr>
          <w:spacing w:val="-1"/>
          <w:sz w:val="24"/>
        </w:rPr>
        <w:t> </w:t>
      </w:r>
      <w:r>
        <w:rPr>
          <w:spacing w:val="-2"/>
          <w:sz w:val="24"/>
        </w:rPr>
        <w:t>investigation</w:t>
      </w:r>
    </w:p>
    <w:p>
      <w:pPr>
        <w:pStyle w:val="BodyText"/>
        <w:spacing w:before="4"/>
        <w:jc w:val="left"/>
      </w:pPr>
    </w:p>
    <w:p>
      <w:pPr>
        <w:pStyle w:val="Heading1"/>
        <w:numPr>
          <w:ilvl w:val="0"/>
          <w:numId w:val="59"/>
        </w:numPr>
        <w:tabs>
          <w:tab w:pos="1027" w:val="left" w:leader="none"/>
        </w:tabs>
        <w:spacing w:line="240" w:lineRule="auto" w:before="1" w:after="0"/>
        <w:ind w:left="1027" w:right="0" w:hanging="419"/>
        <w:jc w:val="both"/>
      </w:pPr>
      <w:r>
        <w:rPr/>
        <w:t>Reactive</w:t>
      </w:r>
      <w:r>
        <w:rPr>
          <w:spacing w:val="-5"/>
        </w:rPr>
        <w:t> </w:t>
      </w:r>
      <w:r>
        <w:rPr>
          <w:spacing w:val="-2"/>
        </w:rPr>
        <w:t>Investigation</w:t>
      </w:r>
    </w:p>
    <w:p>
      <w:pPr>
        <w:pStyle w:val="BodyText"/>
        <w:spacing w:line="480" w:lineRule="auto" w:before="271"/>
        <w:ind w:left="248" w:right="241"/>
      </w:pPr>
      <w:r>
        <w:rPr/>
        <w:t>Reactive investigation is a victim-led investigation and also known as reaction to complain. It does not for all time lead to successful prosecution of offenders. It is a quick intervention strategy to protect victims and affords little time for a proactive investigation aimed at obtaining additional evidence. Hence, there may be no result or evidence upon which to prosecute. Also, there is likelihood of victims withdrawing</w:t>
      </w:r>
      <w:r>
        <w:rPr>
          <w:spacing w:val="40"/>
        </w:rPr>
        <w:t> </w:t>
      </w:r>
      <w:r>
        <w:rPr/>
        <w:t>their cooperation to testify in courts as a result of interference from the suspect.</w:t>
      </w:r>
    </w:p>
    <w:p>
      <w:pPr>
        <w:pStyle w:val="Heading1"/>
        <w:numPr>
          <w:ilvl w:val="0"/>
          <w:numId w:val="59"/>
        </w:numPr>
        <w:tabs>
          <w:tab w:pos="967" w:val="left" w:leader="none"/>
        </w:tabs>
        <w:spacing w:line="240" w:lineRule="auto" w:before="5" w:after="0"/>
        <w:ind w:left="967" w:right="0" w:hanging="359"/>
        <w:jc w:val="both"/>
      </w:pPr>
      <w:r>
        <w:rPr/>
        <w:t>Intelligence</w:t>
      </w:r>
      <w:r>
        <w:rPr>
          <w:spacing w:val="-5"/>
        </w:rPr>
        <w:t> </w:t>
      </w:r>
      <w:r>
        <w:rPr/>
        <w:t>Directed</w:t>
      </w:r>
      <w:r>
        <w:rPr>
          <w:spacing w:val="-1"/>
        </w:rPr>
        <w:t> </w:t>
      </w:r>
      <w:r>
        <w:rPr>
          <w:spacing w:val="-2"/>
        </w:rPr>
        <w:t>Operation</w:t>
      </w:r>
    </w:p>
    <w:p>
      <w:pPr>
        <w:pStyle w:val="BodyText"/>
        <w:spacing w:line="480" w:lineRule="auto" w:before="272"/>
        <w:ind w:left="248" w:right="245"/>
      </w:pPr>
      <w:r>
        <w:rPr/>
        <w:t>An intelligence directed operation or proactive investigation is an intelligence- generated and led investigation which often leads to successful prosecution of suspects or traffickers.</w:t>
      </w:r>
    </w:p>
    <w:p>
      <w:pPr>
        <w:pStyle w:val="Heading1"/>
        <w:numPr>
          <w:ilvl w:val="0"/>
          <w:numId w:val="59"/>
        </w:numPr>
        <w:tabs>
          <w:tab w:pos="1027" w:val="left" w:leader="none"/>
        </w:tabs>
        <w:spacing w:line="240" w:lineRule="auto" w:before="5" w:after="0"/>
        <w:ind w:left="1027" w:right="0" w:hanging="419"/>
        <w:jc w:val="both"/>
      </w:pPr>
      <w:r>
        <w:rPr/>
        <w:t>Background</w:t>
      </w:r>
      <w:r>
        <w:rPr>
          <w:spacing w:val="-2"/>
        </w:rPr>
        <w:t> </w:t>
      </w:r>
      <w:r>
        <w:rPr>
          <w:spacing w:val="-4"/>
        </w:rPr>
        <w:t>Check</w:t>
      </w:r>
    </w:p>
    <w:p>
      <w:pPr>
        <w:pStyle w:val="BodyText"/>
        <w:spacing w:line="480" w:lineRule="auto" w:before="271"/>
        <w:ind w:left="248" w:right="244"/>
      </w:pPr>
      <w:r>
        <w:rPr/>
        <w:t>A background check or investigation is a comprehensive search of publicly available documents and on-site searches in the relevant areas to unravel human trafficking. This method of investigation provides thorough and comprehensive pictures of persons or acts that constitute human trafficking. Hence, the result of this method of investigation provides an in-depth analysis and facts that may not be obvious on the surface. It also helps in making an informed decision about a person or group who is the subject of the </w:t>
      </w:r>
      <w:r>
        <w:rPr>
          <w:spacing w:val="-2"/>
        </w:rPr>
        <w:t>investigation.</w:t>
      </w:r>
    </w:p>
    <w:p>
      <w:pPr>
        <w:pStyle w:val="Heading1"/>
        <w:numPr>
          <w:ilvl w:val="0"/>
          <w:numId w:val="59"/>
        </w:numPr>
        <w:tabs>
          <w:tab w:pos="1027" w:val="left" w:leader="none"/>
        </w:tabs>
        <w:spacing w:line="240" w:lineRule="auto" w:before="6" w:after="0"/>
        <w:ind w:left="1027" w:right="0" w:hanging="419"/>
        <w:jc w:val="both"/>
      </w:pPr>
      <w:r>
        <w:rPr/>
        <w:t>Joint</w:t>
      </w:r>
      <w:r>
        <w:rPr>
          <w:spacing w:val="-3"/>
        </w:rPr>
        <w:t> </w:t>
      </w:r>
      <w:r>
        <w:rPr/>
        <w:t>Operation-Intelligence</w:t>
      </w:r>
      <w:r>
        <w:rPr>
          <w:spacing w:val="-1"/>
        </w:rPr>
        <w:t> </w:t>
      </w:r>
      <w:r>
        <w:rPr>
          <w:spacing w:val="-2"/>
        </w:rPr>
        <w:t>Gathering/Sharing</w:t>
      </w:r>
    </w:p>
    <w:p>
      <w:pPr>
        <w:pStyle w:val="BodyText"/>
        <w:spacing w:line="480" w:lineRule="auto" w:before="271"/>
        <w:ind w:left="248" w:right="242"/>
      </w:pPr>
      <w:r>
        <w:rPr/>
        <w:t>Joint operation with relevant agencies provides a means to respond to emerging human trafficking situations through rapid co-ordinated agility to quickly identify the</w:t>
      </w:r>
      <w:r>
        <w:rPr>
          <w:spacing w:val="40"/>
        </w:rPr>
        <w:t> </w:t>
      </w:r>
      <w:r>
        <w:rPr/>
        <w:t>problems. Thus, joint operations-intelligence gathering is responsible for providing and producing</w:t>
      </w:r>
      <w:r>
        <w:rPr>
          <w:spacing w:val="13"/>
        </w:rPr>
        <w:t> </w:t>
      </w:r>
      <w:r>
        <w:rPr/>
        <w:t>the</w:t>
      </w:r>
      <w:r>
        <w:rPr>
          <w:spacing w:val="15"/>
        </w:rPr>
        <w:t> </w:t>
      </w:r>
      <w:r>
        <w:rPr/>
        <w:t>intelligence</w:t>
      </w:r>
      <w:r>
        <w:rPr>
          <w:spacing w:val="14"/>
        </w:rPr>
        <w:t> </w:t>
      </w:r>
      <w:r>
        <w:rPr/>
        <w:t>needed</w:t>
      </w:r>
      <w:r>
        <w:rPr>
          <w:spacing w:val="15"/>
        </w:rPr>
        <w:t> </w:t>
      </w:r>
      <w:r>
        <w:rPr/>
        <w:t>to</w:t>
      </w:r>
      <w:r>
        <w:rPr>
          <w:spacing w:val="16"/>
        </w:rPr>
        <w:t> </w:t>
      </w:r>
      <w:r>
        <w:rPr/>
        <w:t>support</w:t>
      </w:r>
      <w:r>
        <w:rPr>
          <w:spacing w:val="15"/>
        </w:rPr>
        <w:t> </w:t>
      </w:r>
      <w:r>
        <w:rPr/>
        <w:t>prosecution.</w:t>
      </w:r>
      <w:r>
        <w:rPr>
          <w:spacing w:val="15"/>
        </w:rPr>
        <w:t> </w:t>
      </w:r>
      <w:r>
        <w:rPr/>
        <w:t>However,</w:t>
      </w:r>
      <w:r>
        <w:rPr>
          <w:spacing w:val="20"/>
        </w:rPr>
        <w:t> </w:t>
      </w:r>
      <w:r>
        <w:rPr/>
        <w:t>the</w:t>
      </w:r>
      <w:r>
        <w:rPr>
          <w:spacing w:val="15"/>
        </w:rPr>
        <w:t> </w:t>
      </w:r>
      <w:r>
        <w:rPr/>
        <w:t>most</w:t>
      </w:r>
      <w:r>
        <w:rPr>
          <w:spacing w:val="16"/>
        </w:rPr>
        <w:t> </w:t>
      </w:r>
      <w:r>
        <w:rPr>
          <w:spacing w:val="-2"/>
        </w:rPr>
        <w:t>common</w:t>
      </w:r>
    </w:p>
    <w:p>
      <w:pPr>
        <w:spacing w:after="0" w:line="480" w:lineRule="auto"/>
        <w:sectPr>
          <w:pgSz w:w="11910" w:h="16840"/>
          <w:pgMar w:header="0" w:footer="1000" w:top="800" w:bottom="1200" w:left="1480" w:right="1480"/>
        </w:sectPr>
      </w:pPr>
    </w:p>
    <w:p>
      <w:pPr>
        <w:pStyle w:val="BodyText"/>
        <w:spacing w:line="480" w:lineRule="auto" w:before="73"/>
        <w:ind w:left="248" w:right="242"/>
      </w:pPr>
      <w:r>
        <w:rPr/>
        <w:t>problem in joint operation is that of intelligence. The researcher suggest establishment of a Joint Intelligence Center where information on human trafficking from all the relevant agencies will be fed into central collecting point for collation, evaluation and </w:t>
      </w:r>
      <w:r>
        <w:rPr>
          <w:spacing w:val="-2"/>
        </w:rPr>
        <w:t>dissemination.</w:t>
      </w:r>
    </w:p>
    <w:p>
      <w:pPr>
        <w:pStyle w:val="Heading1"/>
        <w:numPr>
          <w:ilvl w:val="0"/>
          <w:numId w:val="59"/>
        </w:numPr>
        <w:tabs>
          <w:tab w:pos="967" w:val="left" w:leader="none"/>
        </w:tabs>
        <w:spacing w:line="240" w:lineRule="auto" w:before="6" w:after="0"/>
        <w:ind w:left="967" w:right="0" w:hanging="359"/>
        <w:jc w:val="both"/>
      </w:pPr>
      <w:r>
        <w:rPr/>
        <w:t>Disruptive</w:t>
      </w:r>
      <w:r>
        <w:rPr>
          <w:spacing w:val="-2"/>
        </w:rPr>
        <w:t> Investigation</w:t>
      </w:r>
    </w:p>
    <w:p>
      <w:pPr>
        <w:pStyle w:val="BodyText"/>
        <w:spacing w:line="480" w:lineRule="auto" w:before="271"/>
        <w:ind w:left="248" w:right="245"/>
      </w:pPr>
      <w:r>
        <w:rPr/>
        <w:t>Disruptive investigation is another technique of investigation adopted by the Investigation and Monitoring Department. It is used when neither the reactive nor the proactive approach is possible. It aimed at disrupting human trafficking operations and force traffickers to reveal themselves. However, the technique does not provide long- term solutions as it may only displace the crime or the criminals to another location. The</w:t>
      </w:r>
      <w:r>
        <w:rPr>
          <w:spacing w:val="-2"/>
        </w:rPr>
        <w:t> </w:t>
      </w:r>
      <w:r>
        <w:rPr/>
        <w:t>above</w:t>
      </w:r>
      <w:r>
        <w:rPr>
          <w:spacing w:val="-1"/>
        </w:rPr>
        <w:t> </w:t>
      </w:r>
      <w:r>
        <w:rPr/>
        <w:t>discussed techniques</w:t>
      </w:r>
      <w:r>
        <w:rPr>
          <w:spacing w:val="-1"/>
        </w:rPr>
        <w:t> </w:t>
      </w:r>
      <w:r>
        <w:rPr/>
        <w:t>of</w:t>
      </w:r>
      <w:r>
        <w:rPr>
          <w:spacing w:val="-1"/>
        </w:rPr>
        <w:t> </w:t>
      </w:r>
      <w:r>
        <w:rPr/>
        <w:t>investigation had been used to investigate</w:t>
      </w:r>
      <w:r>
        <w:rPr>
          <w:spacing w:val="-1"/>
        </w:rPr>
        <w:t> </w:t>
      </w:r>
      <w:r>
        <w:rPr/>
        <w:t>and effect arrest of human traffickers in Nigeria. Below are the analyses of complaints received, investigated and arrested traffickers:</w:t>
      </w:r>
    </w:p>
    <w:p>
      <w:pPr>
        <w:pStyle w:val="Heading1"/>
        <w:numPr>
          <w:ilvl w:val="0"/>
          <w:numId w:val="60"/>
        </w:numPr>
        <w:tabs>
          <w:tab w:pos="967" w:val="left" w:leader="none"/>
        </w:tabs>
        <w:spacing w:line="240" w:lineRule="auto" w:before="6" w:after="0"/>
        <w:ind w:left="967" w:right="0" w:hanging="359"/>
        <w:jc w:val="both"/>
      </w:pPr>
      <w:r>
        <w:rPr/>
        <w:t>Analysis</w:t>
      </w:r>
      <w:r>
        <w:rPr>
          <w:spacing w:val="-2"/>
        </w:rPr>
        <w:t> </w:t>
      </w:r>
      <w:r>
        <w:rPr/>
        <w:t>of</w:t>
      </w:r>
      <w:r>
        <w:rPr>
          <w:spacing w:val="-1"/>
        </w:rPr>
        <w:t> </w:t>
      </w:r>
      <w:r>
        <w:rPr/>
        <w:t>Received</w:t>
      </w:r>
      <w:r>
        <w:rPr>
          <w:spacing w:val="-1"/>
        </w:rPr>
        <w:t> </w:t>
      </w:r>
      <w:r>
        <w:rPr/>
        <w:t>and</w:t>
      </w:r>
      <w:r>
        <w:rPr>
          <w:spacing w:val="-2"/>
        </w:rPr>
        <w:t> </w:t>
      </w:r>
      <w:r>
        <w:rPr/>
        <w:t>Investigated</w:t>
      </w:r>
      <w:r>
        <w:rPr>
          <w:spacing w:val="-1"/>
        </w:rPr>
        <w:t> </w:t>
      </w:r>
      <w:r>
        <w:rPr>
          <w:spacing w:val="-2"/>
        </w:rPr>
        <w:t>Cases</w:t>
      </w:r>
    </w:p>
    <w:p>
      <w:pPr>
        <w:pStyle w:val="BodyText"/>
        <w:spacing w:line="480" w:lineRule="auto" w:before="271"/>
        <w:ind w:left="248" w:right="246"/>
      </w:pPr>
      <w:r>
        <w:rPr/>
        <w:t>Since inception to December, 2015, a total of 3,899 cases of human trafficking were reported</w:t>
      </w:r>
      <w:r>
        <w:rPr>
          <w:spacing w:val="-1"/>
        </w:rPr>
        <w:t> </w:t>
      </w:r>
      <w:r>
        <w:rPr/>
        <w:t>to</w:t>
      </w:r>
      <w:r>
        <w:rPr>
          <w:spacing w:val="-1"/>
        </w:rPr>
        <w:t> </w:t>
      </w:r>
      <w:r>
        <w:rPr/>
        <w:t>the</w:t>
      </w:r>
      <w:r>
        <w:rPr>
          <w:spacing w:val="-2"/>
        </w:rPr>
        <w:t> </w:t>
      </w:r>
      <w:r>
        <w:rPr/>
        <w:t>Agency</w:t>
      </w:r>
      <w:r>
        <w:rPr>
          <w:vertAlign w:val="superscript"/>
        </w:rPr>
        <w:t>21</w:t>
      </w:r>
      <w:r>
        <w:rPr>
          <w:vertAlign w:val="baseline"/>
        </w:rPr>
        <w:t>,</w:t>
      </w:r>
      <w:r>
        <w:rPr>
          <w:spacing w:val="-1"/>
          <w:vertAlign w:val="baseline"/>
        </w:rPr>
        <w:t> </w:t>
      </w:r>
      <w:r>
        <w:rPr>
          <w:vertAlign w:val="baseline"/>
        </w:rPr>
        <w:t>while</w:t>
      </w:r>
      <w:r>
        <w:rPr>
          <w:spacing w:val="-1"/>
          <w:vertAlign w:val="baseline"/>
        </w:rPr>
        <w:t> </w:t>
      </w:r>
      <w:r>
        <w:rPr>
          <w:vertAlign w:val="baseline"/>
        </w:rPr>
        <w:t>2,</w:t>
      </w:r>
      <w:r>
        <w:rPr>
          <w:spacing w:val="-1"/>
          <w:vertAlign w:val="baseline"/>
        </w:rPr>
        <w:t> </w:t>
      </w:r>
      <w:r>
        <w:rPr>
          <w:vertAlign w:val="baseline"/>
        </w:rPr>
        <w:t>987</w:t>
      </w:r>
      <w:r>
        <w:rPr>
          <w:spacing w:val="-1"/>
          <w:vertAlign w:val="baseline"/>
        </w:rPr>
        <w:t> </w:t>
      </w:r>
      <w:r>
        <w:rPr>
          <w:vertAlign w:val="baseline"/>
        </w:rPr>
        <w:t>cases representing</w:t>
      </w:r>
      <w:r>
        <w:rPr>
          <w:spacing w:val="-4"/>
          <w:vertAlign w:val="baseline"/>
        </w:rPr>
        <w:t> </w:t>
      </w:r>
      <w:r>
        <w:rPr>
          <w:vertAlign w:val="baseline"/>
        </w:rPr>
        <w:t>76.6%</w:t>
      </w:r>
      <w:r>
        <w:rPr>
          <w:spacing w:val="-1"/>
          <w:vertAlign w:val="baseline"/>
        </w:rPr>
        <w:t> </w:t>
      </w:r>
      <w:r>
        <w:rPr>
          <w:vertAlign w:val="baseline"/>
        </w:rPr>
        <w:t>were</w:t>
      </w:r>
      <w:r>
        <w:rPr>
          <w:spacing w:val="-2"/>
          <w:vertAlign w:val="baseline"/>
        </w:rPr>
        <w:t> </w:t>
      </w:r>
      <w:r>
        <w:rPr>
          <w:vertAlign w:val="baseline"/>
        </w:rPr>
        <w:t>fully</w:t>
      </w:r>
      <w:r>
        <w:rPr>
          <w:spacing w:val="-4"/>
          <w:vertAlign w:val="baseline"/>
        </w:rPr>
        <w:t> </w:t>
      </w:r>
      <w:r>
        <w:rPr>
          <w:vertAlign w:val="baseline"/>
        </w:rPr>
        <w:t>investigated by the Investigation and Monitoring Department</w:t>
      </w:r>
      <w:r>
        <w:rPr>
          <w:vertAlign w:val="superscript"/>
        </w:rPr>
        <w:t>22</w:t>
      </w:r>
      <w:r>
        <w:rPr>
          <w:vertAlign w:val="baseline"/>
        </w:rPr>
        <w:t>. We humbly submit that the department had performed above average. However, the magnitude and the volume of human trafficking and other related offence calls for more efforts at ensuring total eradication of human trafficking in Nigeria.</w:t>
      </w:r>
    </w:p>
    <w:p>
      <w:pPr>
        <w:pStyle w:val="BodyText"/>
        <w:spacing w:line="480" w:lineRule="auto" w:before="138"/>
        <w:ind w:left="248" w:right="244"/>
      </w:pPr>
      <w:r>
        <w:rPr/>
        <w:t>A total of 407 cases were reported in the year 2013 of which 266 representing 65.4% were successfully</w:t>
      </w:r>
      <w:r>
        <w:rPr>
          <w:spacing w:val="-1"/>
        </w:rPr>
        <w:t> </w:t>
      </w:r>
      <w:r>
        <w:rPr/>
        <w:t>investigated</w:t>
      </w:r>
      <w:r>
        <w:rPr>
          <w:vertAlign w:val="superscript"/>
        </w:rPr>
        <w:t>23</w:t>
      </w:r>
      <w:r>
        <w:rPr>
          <w:vertAlign w:val="baseline"/>
        </w:rPr>
        <w:t> by</w:t>
      </w:r>
      <w:r>
        <w:rPr>
          <w:spacing w:val="-3"/>
          <w:vertAlign w:val="baseline"/>
        </w:rPr>
        <w:t> </w:t>
      </w:r>
      <w:r>
        <w:rPr>
          <w:vertAlign w:val="baseline"/>
        </w:rPr>
        <w:t>the Investigation and Monitoring Department while in</w:t>
      </w:r>
      <w:r>
        <w:rPr>
          <w:spacing w:val="16"/>
          <w:vertAlign w:val="baseline"/>
        </w:rPr>
        <w:t> </w:t>
      </w:r>
      <w:r>
        <w:rPr>
          <w:vertAlign w:val="baseline"/>
        </w:rPr>
        <w:t>the</w:t>
      </w:r>
      <w:r>
        <w:rPr>
          <w:spacing w:val="23"/>
          <w:vertAlign w:val="baseline"/>
        </w:rPr>
        <w:t> </w:t>
      </w:r>
      <w:r>
        <w:rPr>
          <w:vertAlign w:val="baseline"/>
        </w:rPr>
        <w:t>year</w:t>
      </w:r>
      <w:r>
        <w:rPr>
          <w:spacing w:val="18"/>
          <w:vertAlign w:val="baseline"/>
        </w:rPr>
        <w:t> </w:t>
      </w:r>
      <w:r>
        <w:rPr>
          <w:vertAlign w:val="baseline"/>
        </w:rPr>
        <w:t>2014,</w:t>
      </w:r>
      <w:r>
        <w:rPr>
          <w:spacing w:val="20"/>
          <w:vertAlign w:val="baseline"/>
        </w:rPr>
        <w:t> </w:t>
      </w:r>
      <w:r>
        <w:rPr>
          <w:vertAlign w:val="baseline"/>
        </w:rPr>
        <w:t>a</w:t>
      </w:r>
      <w:r>
        <w:rPr>
          <w:spacing w:val="18"/>
          <w:vertAlign w:val="baseline"/>
        </w:rPr>
        <w:t> </w:t>
      </w:r>
      <w:r>
        <w:rPr>
          <w:vertAlign w:val="baseline"/>
        </w:rPr>
        <w:t>total</w:t>
      </w:r>
      <w:r>
        <w:rPr>
          <w:spacing w:val="20"/>
          <w:vertAlign w:val="baseline"/>
        </w:rPr>
        <w:t> </w:t>
      </w:r>
      <w:r>
        <w:rPr>
          <w:vertAlign w:val="baseline"/>
        </w:rPr>
        <w:t>of</w:t>
      </w:r>
      <w:r>
        <w:rPr>
          <w:spacing w:val="18"/>
          <w:vertAlign w:val="baseline"/>
        </w:rPr>
        <w:t> </w:t>
      </w:r>
      <w:r>
        <w:rPr>
          <w:vertAlign w:val="baseline"/>
        </w:rPr>
        <w:t>603</w:t>
      </w:r>
      <w:r>
        <w:rPr>
          <w:spacing w:val="19"/>
          <w:vertAlign w:val="baseline"/>
        </w:rPr>
        <w:t> </w:t>
      </w:r>
      <w:r>
        <w:rPr>
          <w:vertAlign w:val="baseline"/>
        </w:rPr>
        <w:t>cases</w:t>
      </w:r>
      <w:r>
        <w:rPr>
          <w:spacing w:val="19"/>
          <w:vertAlign w:val="baseline"/>
        </w:rPr>
        <w:t> </w:t>
      </w:r>
      <w:r>
        <w:rPr>
          <w:vertAlign w:val="baseline"/>
        </w:rPr>
        <w:t>were</w:t>
      </w:r>
      <w:r>
        <w:rPr>
          <w:spacing w:val="17"/>
          <w:vertAlign w:val="baseline"/>
        </w:rPr>
        <w:t> </w:t>
      </w:r>
      <w:r>
        <w:rPr>
          <w:vertAlign w:val="baseline"/>
        </w:rPr>
        <w:t>reported</w:t>
      </w:r>
      <w:r>
        <w:rPr>
          <w:spacing w:val="21"/>
          <w:vertAlign w:val="baseline"/>
        </w:rPr>
        <w:t> </w:t>
      </w:r>
      <w:r>
        <w:rPr>
          <w:vertAlign w:val="baseline"/>
        </w:rPr>
        <w:t>of</w:t>
      </w:r>
      <w:r>
        <w:rPr>
          <w:spacing w:val="20"/>
          <w:vertAlign w:val="baseline"/>
        </w:rPr>
        <w:t> </w:t>
      </w:r>
      <w:r>
        <w:rPr>
          <w:vertAlign w:val="baseline"/>
        </w:rPr>
        <w:t>which</w:t>
      </w:r>
      <w:r>
        <w:rPr>
          <w:spacing w:val="17"/>
          <w:vertAlign w:val="baseline"/>
        </w:rPr>
        <w:t> </w:t>
      </w:r>
      <w:r>
        <w:rPr>
          <w:vertAlign w:val="baseline"/>
        </w:rPr>
        <w:t>298</w:t>
      </w:r>
      <w:r>
        <w:rPr>
          <w:spacing w:val="22"/>
          <w:vertAlign w:val="baseline"/>
        </w:rPr>
        <w:t> </w:t>
      </w:r>
      <w:r>
        <w:rPr>
          <w:vertAlign w:val="baseline"/>
        </w:rPr>
        <w:t>representing</w:t>
      </w:r>
      <w:r>
        <w:rPr>
          <w:spacing w:val="16"/>
          <w:vertAlign w:val="baseline"/>
        </w:rPr>
        <w:t> </w:t>
      </w:r>
      <w:r>
        <w:rPr>
          <w:spacing w:val="-2"/>
          <w:vertAlign w:val="baseline"/>
        </w:rPr>
        <w:t>49.4%</w:t>
      </w:r>
    </w:p>
    <w:p>
      <w:pPr>
        <w:pStyle w:val="BodyText"/>
        <w:jc w:val="left"/>
        <w:rPr>
          <w:sz w:val="20"/>
        </w:rPr>
      </w:pPr>
    </w:p>
    <w:p>
      <w:pPr>
        <w:pStyle w:val="BodyText"/>
        <w:jc w:val="left"/>
        <w:rPr>
          <w:sz w:val="20"/>
        </w:rPr>
      </w:pPr>
    </w:p>
    <w:p>
      <w:pPr>
        <w:pStyle w:val="BodyText"/>
        <w:spacing w:before="110"/>
        <w:jc w:val="left"/>
        <w:rPr>
          <w:sz w:val="20"/>
        </w:rPr>
      </w:pPr>
      <w:r>
        <w:rPr/>
        <mc:AlternateContent>
          <mc:Choice Requires="wps">
            <w:drawing>
              <wp:anchor distT="0" distB="0" distL="0" distR="0" allowOverlap="1" layoutInCell="1" locked="0" behindDoc="1" simplePos="0" relativeHeight="487630848">
                <wp:simplePos x="0" y="0"/>
                <wp:positionH relativeFrom="page">
                  <wp:posOffset>1097584</wp:posOffset>
                </wp:positionH>
                <wp:positionV relativeFrom="paragraph">
                  <wp:posOffset>231692</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243486pt;width:144.020pt;height:.72003pt;mso-position-horizontal-relative:page;mso-position-vertical-relative:paragraph;z-index:-15685632;mso-wrap-distance-left:0;mso-wrap-distance-right:0" id="docshape114"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21</w:t>
      </w:r>
      <w:r>
        <w:rPr>
          <w:rFonts w:ascii="Calibri"/>
          <w:spacing w:val="3"/>
          <w:sz w:val="18"/>
          <w:vertAlign w:val="baseline"/>
        </w:rPr>
        <w:t> </w:t>
      </w:r>
      <w:r>
        <w:rPr>
          <w:sz w:val="18"/>
          <w:vertAlign w:val="baseline"/>
        </w:rPr>
        <w:t>Research and</w:t>
      </w:r>
      <w:r>
        <w:rPr>
          <w:spacing w:val="-2"/>
          <w:sz w:val="18"/>
          <w:vertAlign w:val="baseline"/>
        </w:rPr>
        <w:t> </w:t>
      </w:r>
      <w:r>
        <w:rPr>
          <w:sz w:val="18"/>
          <w:vertAlign w:val="baseline"/>
        </w:rPr>
        <w:t>Programme</w:t>
      </w:r>
      <w:r>
        <w:rPr>
          <w:spacing w:val="-1"/>
          <w:sz w:val="18"/>
          <w:vertAlign w:val="baseline"/>
        </w:rPr>
        <w:t> </w:t>
      </w:r>
      <w:r>
        <w:rPr>
          <w:sz w:val="18"/>
          <w:vertAlign w:val="baseline"/>
        </w:rPr>
        <w:t>Development</w:t>
      </w:r>
      <w:r>
        <w:rPr>
          <w:spacing w:val="-1"/>
          <w:sz w:val="18"/>
          <w:vertAlign w:val="baseline"/>
        </w:rPr>
        <w:t> </w:t>
      </w:r>
      <w:r>
        <w:rPr>
          <w:sz w:val="18"/>
          <w:vertAlign w:val="baseline"/>
        </w:rPr>
        <w:t>Department.,</w:t>
      </w:r>
      <w:r>
        <w:rPr>
          <w:spacing w:val="3"/>
          <w:sz w:val="18"/>
          <w:vertAlign w:val="baseline"/>
        </w:rPr>
        <w:t> </w:t>
      </w:r>
      <w:r>
        <w:rPr>
          <w:sz w:val="18"/>
          <w:vertAlign w:val="baseline"/>
        </w:rPr>
        <w:t>Data</w:t>
      </w:r>
      <w:r>
        <w:rPr>
          <w:spacing w:val="-1"/>
          <w:sz w:val="18"/>
          <w:vertAlign w:val="baseline"/>
        </w:rPr>
        <w:t> </w:t>
      </w:r>
      <w:r>
        <w:rPr>
          <w:sz w:val="18"/>
          <w:vertAlign w:val="baseline"/>
        </w:rPr>
        <w:t>Analysis</w:t>
      </w:r>
      <w:r>
        <w:rPr>
          <w:spacing w:val="1"/>
          <w:sz w:val="18"/>
          <w:vertAlign w:val="baseline"/>
        </w:rPr>
        <w:t> </w:t>
      </w:r>
      <w:r>
        <w:rPr>
          <w:sz w:val="18"/>
          <w:vertAlign w:val="baseline"/>
        </w:rPr>
        <w:t>(2015),</w:t>
      </w:r>
      <w:r>
        <w:rPr>
          <w:spacing w:val="-3"/>
          <w:sz w:val="18"/>
          <w:vertAlign w:val="baseline"/>
        </w:rPr>
        <w:t> </w:t>
      </w:r>
      <w:r>
        <w:rPr>
          <w:spacing w:val="-4"/>
          <w:sz w:val="18"/>
          <w:vertAlign w:val="baseline"/>
        </w:rPr>
        <w:t>p.28</w:t>
      </w:r>
    </w:p>
    <w:p>
      <w:pPr>
        <w:spacing w:before="23"/>
        <w:ind w:left="248" w:right="0" w:firstLine="0"/>
        <w:jc w:val="left"/>
        <w:rPr>
          <w:sz w:val="18"/>
        </w:rPr>
      </w:pPr>
      <w:r>
        <w:rPr>
          <w:rFonts w:ascii="Calibri"/>
          <w:w w:val="105"/>
          <w:sz w:val="18"/>
          <w:vertAlign w:val="superscript"/>
        </w:rPr>
        <w:t>22</w:t>
      </w:r>
      <w:r>
        <w:rPr>
          <w:rFonts w:ascii="Calibri"/>
          <w:spacing w:val="3"/>
          <w:w w:val="105"/>
          <w:sz w:val="18"/>
          <w:vertAlign w:val="baseline"/>
        </w:rPr>
        <w:t> </w:t>
      </w:r>
      <w:r>
        <w:rPr>
          <w:spacing w:val="-2"/>
          <w:w w:val="105"/>
          <w:sz w:val="18"/>
          <w:vertAlign w:val="baseline"/>
        </w:rPr>
        <w:t>Ibid.</w:t>
      </w:r>
    </w:p>
    <w:p>
      <w:pPr>
        <w:spacing w:before="25"/>
        <w:ind w:left="248" w:right="0" w:firstLine="0"/>
        <w:jc w:val="left"/>
        <w:rPr>
          <w:sz w:val="18"/>
        </w:rPr>
      </w:pPr>
      <w:r>
        <w:rPr>
          <w:rFonts w:ascii="Calibri"/>
          <w:sz w:val="18"/>
          <w:vertAlign w:val="superscript"/>
        </w:rPr>
        <w:t>23</w:t>
      </w:r>
      <w:r>
        <w:rPr>
          <w:rFonts w:ascii="Calibri"/>
          <w:spacing w:val="3"/>
          <w:sz w:val="18"/>
          <w:vertAlign w:val="baseline"/>
        </w:rPr>
        <w:t> </w:t>
      </w:r>
      <w:r>
        <w:rPr>
          <w:sz w:val="18"/>
          <w:vertAlign w:val="baseline"/>
        </w:rPr>
        <w:t>Research and</w:t>
      </w:r>
      <w:r>
        <w:rPr>
          <w:spacing w:val="-2"/>
          <w:sz w:val="18"/>
          <w:vertAlign w:val="baseline"/>
        </w:rPr>
        <w:t> </w:t>
      </w:r>
      <w:r>
        <w:rPr>
          <w:sz w:val="18"/>
          <w:vertAlign w:val="baseline"/>
        </w:rPr>
        <w:t>Programme</w:t>
      </w:r>
      <w:r>
        <w:rPr>
          <w:spacing w:val="-2"/>
          <w:sz w:val="18"/>
          <w:vertAlign w:val="baseline"/>
        </w:rPr>
        <w:t> </w:t>
      </w:r>
      <w:r>
        <w:rPr>
          <w:sz w:val="18"/>
          <w:vertAlign w:val="baseline"/>
        </w:rPr>
        <w:t>Development</w:t>
      </w:r>
      <w:r>
        <w:rPr>
          <w:spacing w:val="-1"/>
          <w:sz w:val="18"/>
          <w:vertAlign w:val="baseline"/>
        </w:rPr>
        <w:t> </w:t>
      </w:r>
      <w:r>
        <w:rPr>
          <w:sz w:val="18"/>
          <w:vertAlign w:val="baseline"/>
        </w:rPr>
        <w:t>Department.,</w:t>
      </w:r>
      <w:r>
        <w:rPr>
          <w:spacing w:val="4"/>
          <w:sz w:val="18"/>
          <w:vertAlign w:val="baseline"/>
        </w:rPr>
        <w:t> </w:t>
      </w:r>
      <w:r>
        <w:rPr>
          <w:sz w:val="18"/>
          <w:vertAlign w:val="baseline"/>
        </w:rPr>
        <w:t>Data Analysis (2013),</w:t>
      </w:r>
      <w:r>
        <w:rPr>
          <w:spacing w:val="-3"/>
          <w:sz w:val="18"/>
          <w:vertAlign w:val="baseline"/>
        </w:rPr>
        <w:t> </w:t>
      </w:r>
      <w:r>
        <w:rPr>
          <w:spacing w:val="-5"/>
          <w:sz w:val="18"/>
          <w:vertAlign w:val="baseline"/>
        </w:rPr>
        <w:t>p.1</w:t>
      </w:r>
    </w:p>
    <w:p>
      <w:pPr>
        <w:spacing w:after="0"/>
        <w:jc w:val="left"/>
        <w:rPr>
          <w:sz w:val="18"/>
        </w:rPr>
        <w:sectPr>
          <w:pgSz w:w="11910" w:h="16840"/>
          <w:pgMar w:header="0" w:footer="1000" w:top="800" w:bottom="1200" w:left="1480" w:right="1480"/>
        </w:sectPr>
      </w:pPr>
    </w:p>
    <w:p>
      <w:pPr>
        <w:pStyle w:val="BodyText"/>
        <w:spacing w:line="480" w:lineRule="auto" w:before="113"/>
        <w:ind w:left="248" w:right="245"/>
      </w:pPr>
      <w:r>
        <w:rPr/>
        <w:t>were fully investigated</w:t>
      </w:r>
      <w:r>
        <w:rPr>
          <w:vertAlign w:val="superscript"/>
        </w:rPr>
        <w:t>24</w:t>
      </w:r>
      <w:r>
        <w:rPr>
          <w:vertAlign w:val="baseline"/>
        </w:rPr>
        <w:t>. Furthermore, 570 cases were reported in the year 2015 of which 203 representing 35.6% were investigated</w:t>
      </w:r>
      <w:r>
        <w:rPr>
          <w:vertAlign w:val="superscript"/>
        </w:rPr>
        <w:t>25</w:t>
      </w:r>
      <w:r>
        <w:rPr>
          <w:vertAlign w:val="baseline"/>
        </w:rPr>
        <w:t>. It is obvious that, there was a slight increase of about 196 reported cases in 2014 when compared with that of 2013.</w:t>
      </w:r>
      <w:r>
        <w:rPr>
          <w:spacing w:val="40"/>
          <w:vertAlign w:val="baseline"/>
        </w:rPr>
        <w:t> </w:t>
      </w:r>
      <w:r>
        <w:rPr>
          <w:vertAlign w:val="baseline"/>
        </w:rPr>
        <w:t>The differences between 2014 and 2015 reported cases are 33 cases as 603 cases were reported in 2014 and 570 in 2015. The researcher is of the view that the fluctuation in the number of reported cases may likely be linked with the level of awareness of existence of NAPTIP and its functions by Nigerians. Hence, suspected traffickers are more wary of their actions.</w:t>
      </w:r>
    </w:p>
    <w:p>
      <w:pPr>
        <w:pStyle w:val="BodyText"/>
        <w:spacing w:before="61"/>
        <w:jc w:val="left"/>
      </w:pPr>
    </w:p>
    <w:p>
      <w:pPr>
        <w:spacing w:before="0"/>
        <w:ind w:left="527" w:right="0" w:firstLine="0"/>
        <w:jc w:val="left"/>
        <w:rPr>
          <w:rFonts w:ascii="Calibri"/>
          <w:b/>
          <w:sz w:val="24"/>
        </w:rPr>
      </w:pPr>
      <w:r>
        <w:rPr/>
        <mc:AlternateContent>
          <mc:Choice Requires="wps">
            <w:drawing>
              <wp:anchor distT="0" distB="0" distL="0" distR="0" allowOverlap="1" layoutInCell="1" locked="0" behindDoc="0" simplePos="0" relativeHeight="15772672">
                <wp:simplePos x="0" y="0"/>
                <wp:positionH relativeFrom="page">
                  <wp:posOffset>1525066</wp:posOffset>
                </wp:positionH>
                <wp:positionV relativeFrom="paragraph">
                  <wp:posOffset>45142</wp:posOffset>
                </wp:positionV>
                <wp:extent cx="3391535" cy="281305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3391535" cy="2813050"/>
                          <a:chExt cx="3391535" cy="2813050"/>
                        </a:xfrm>
                      </wpg:grpSpPr>
                      <wps:wsp>
                        <wps:cNvPr id="116" name="Graphic 116"/>
                        <wps:cNvSpPr/>
                        <wps:spPr>
                          <a:xfrm>
                            <a:off x="42659" y="2724307"/>
                            <a:ext cx="3343275" cy="45720"/>
                          </a:xfrm>
                          <a:custGeom>
                            <a:avLst/>
                            <a:gdLst/>
                            <a:ahLst/>
                            <a:cxnLst/>
                            <a:rect l="l" t="t" r="r" b="b"/>
                            <a:pathLst>
                              <a:path w="3343275" h="45720">
                                <a:moveTo>
                                  <a:pt x="957656" y="0"/>
                                </a:moveTo>
                                <a:lnTo>
                                  <a:pt x="0" y="0"/>
                                </a:lnTo>
                                <a:lnTo>
                                  <a:pt x="0" y="45618"/>
                                </a:lnTo>
                                <a:lnTo>
                                  <a:pt x="957656" y="45618"/>
                                </a:lnTo>
                                <a:lnTo>
                                  <a:pt x="957656" y="0"/>
                                </a:lnTo>
                                <a:close/>
                              </a:path>
                              <a:path w="3343275" h="45720">
                                <a:moveTo>
                                  <a:pt x="3342716" y="0"/>
                                </a:moveTo>
                                <a:lnTo>
                                  <a:pt x="1137793" y="0"/>
                                </a:lnTo>
                                <a:lnTo>
                                  <a:pt x="1137793" y="45618"/>
                                </a:lnTo>
                                <a:lnTo>
                                  <a:pt x="3342716" y="45618"/>
                                </a:lnTo>
                                <a:lnTo>
                                  <a:pt x="3342716" y="0"/>
                                </a:lnTo>
                                <a:close/>
                              </a:path>
                            </a:pathLst>
                          </a:custGeom>
                          <a:solidFill>
                            <a:srgbClr val="808080"/>
                          </a:solidFill>
                        </wps:spPr>
                        <wps:bodyPr wrap="square" lIns="0" tIns="0" rIns="0" bIns="0" rtlCol="0">
                          <a:prstTxWarp prst="textNoShape">
                            <a:avLst/>
                          </a:prstTxWarp>
                          <a:noAutofit/>
                        </wps:bodyPr>
                      </wps:wsp>
                      <wps:wsp>
                        <wps:cNvPr id="117" name="Graphic 117"/>
                        <wps:cNvSpPr/>
                        <wps:spPr>
                          <a:xfrm>
                            <a:off x="42659" y="6100"/>
                            <a:ext cx="3343275" cy="2764155"/>
                          </a:xfrm>
                          <a:custGeom>
                            <a:avLst/>
                            <a:gdLst/>
                            <a:ahLst/>
                            <a:cxnLst/>
                            <a:rect l="l" t="t" r="r" b="b"/>
                            <a:pathLst>
                              <a:path w="3343275" h="2764155">
                                <a:moveTo>
                                  <a:pt x="3342767" y="50"/>
                                </a:moveTo>
                                <a:lnTo>
                                  <a:pt x="60960" y="50"/>
                                </a:lnTo>
                                <a:lnTo>
                                  <a:pt x="0" y="45618"/>
                                </a:lnTo>
                                <a:lnTo>
                                  <a:pt x="0" y="2763824"/>
                                </a:lnTo>
                                <a:lnTo>
                                  <a:pt x="60960" y="2718206"/>
                                </a:lnTo>
                                <a:lnTo>
                                  <a:pt x="3342767" y="2718206"/>
                                </a:lnTo>
                                <a:lnTo>
                                  <a:pt x="3342767" y="50"/>
                                </a:lnTo>
                                <a:close/>
                              </a:path>
                            </a:pathLst>
                          </a:custGeom>
                          <a:solidFill>
                            <a:srgbClr val="C0C0C0"/>
                          </a:solidFill>
                        </wps:spPr>
                        <wps:bodyPr wrap="square" lIns="0" tIns="0" rIns="0" bIns="0" rtlCol="0">
                          <a:prstTxWarp prst="textNoShape">
                            <a:avLst/>
                          </a:prstTxWarp>
                          <a:noAutofit/>
                        </wps:bodyPr>
                      </wps:wsp>
                      <wps:wsp>
                        <wps:cNvPr id="118" name="Graphic 118"/>
                        <wps:cNvSpPr/>
                        <wps:spPr>
                          <a:xfrm>
                            <a:off x="42671" y="6095"/>
                            <a:ext cx="3343275" cy="2764155"/>
                          </a:xfrm>
                          <a:custGeom>
                            <a:avLst/>
                            <a:gdLst/>
                            <a:ahLst/>
                            <a:cxnLst/>
                            <a:rect l="l" t="t" r="r" b="b"/>
                            <a:pathLst>
                              <a:path w="3343275" h="2764155">
                                <a:moveTo>
                                  <a:pt x="0" y="2763823"/>
                                </a:moveTo>
                                <a:lnTo>
                                  <a:pt x="60959" y="2718206"/>
                                </a:lnTo>
                                <a:lnTo>
                                  <a:pt x="3342712" y="2718206"/>
                                </a:lnTo>
                              </a:path>
                              <a:path w="3343275" h="2764155">
                                <a:moveTo>
                                  <a:pt x="0" y="2377293"/>
                                </a:moveTo>
                                <a:lnTo>
                                  <a:pt x="60959" y="2328634"/>
                                </a:lnTo>
                                <a:lnTo>
                                  <a:pt x="3342712" y="2328634"/>
                                </a:lnTo>
                              </a:path>
                              <a:path w="3343275" h="2764155">
                                <a:moveTo>
                                  <a:pt x="0" y="1987721"/>
                                </a:moveTo>
                                <a:lnTo>
                                  <a:pt x="60959" y="1942104"/>
                                </a:lnTo>
                                <a:lnTo>
                                  <a:pt x="3342712" y="1942104"/>
                                </a:lnTo>
                              </a:path>
                              <a:path w="3343275" h="2764155">
                                <a:moveTo>
                                  <a:pt x="0" y="1598124"/>
                                </a:moveTo>
                                <a:lnTo>
                                  <a:pt x="60959" y="1552507"/>
                                </a:lnTo>
                                <a:lnTo>
                                  <a:pt x="3342712" y="1552507"/>
                                </a:lnTo>
                              </a:path>
                              <a:path w="3343275" h="2764155">
                                <a:moveTo>
                                  <a:pt x="0" y="1211645"/>
                                </a:moveTo>
                                <a:lnTo>
                                  <a:pt x="60959" y="1165647"/>
                                </a:lnTo>
                                <a:lnTo>
                                  <a:pt x="3342712" y="1165647"/>
                                </a:lnTo>
                              </a:path>
                              <a:path w="3343275" h="2764155">
                                <a:moveTo>
                                  <a:pt x="0" y="821744"/>
                                </a:moveTo>
                                <a:lnTo>
                                  <a:pt x="60959" y="776127"/>
                                </a:lnTo>
                                <a:lnTo>
                                  <a:pt x="3342712" y="776127"/>
                                </a:lnTo>
                              </a:path>
                              <a:path w="3343275" h="2764155">
                                <a:moveTo>
                                  <a:pt x="0" y="435264"/>
                                </a:moveTo>
                                <a:lnTo>
                                  <a:pt x="60959" y="386606"/>
                                </a:lnTo>
                                <a:lnTo>
                                  <a:pt x="3342712" y="386606"/>
                                </a:lnTo>
                              </a:path>
                              <a:path w="3343275" h="2764155">
                                <a:moveTo>
                                  <a:pt x="0" y="45617"/>
                                </a:moveTo>
                                <a:lnTo>
                                  <a:pt x="60959" y="0"/>
                                </a:lnTo>
                                <a:lnTo>
                                  <a:pt x="3342712" y="0"/>
                                </a:lnTo>
                              </a:path>
                            </a:pathLst>
                          </a:custGeom>
                          <a:ln w="12178">
                            <a:solidFill>
                              <a:srgbClr val="000000"/>
                            </a:solidFill>
                            <a:prstDash val="solid"/>
                          </a:ln>
                        </wps:spPr>
                        <wps:bodyPr wrap="square" lIns="0" tIns="0" rIns="0" bIns="0" rtlCol="0">
                          <a:prstTxWarp prst="textNoShape">
                            <a:avLst/>
                          </a:prstTxWarp>
                          <a:noAutofit/>
                        </wps:bodyPr>
                      </wps:wsp>
                      <wps:wsp>
                        <wps:cNvPr id="119" name="Graphic 119"/>
                        <wps:cNvSpPr/>
                        <wps:spPr>
                          <a:xfrm>
                            <a:off x="42671" y="2724302"/>
                            <a:ext cx="3343275" cy="45720"/>
                          </a:xfrm>
                          <a:custGeom>
                            <a:avLst/>
                            <a:gdLst/>
                            <a:ahLst/>
                            <a:cxnLst/>
                            <a:rect l="l" t="t" r="r" b="b"/>
                            <a:pathLst>
                              <a:path w="3343275" h="45720">
                                <a:moveTo>
                                  <a:pt x="3342712" y="0"/>
                                </a:moveTo>
                                <a:lnTo>
                                  <a:pt x="3281752" y="45617"/>
                                </a:lnTo>
                                <a:lnTo>
                                  <a:pt x="0" y="45617"/>
                                </a:lnTo>
                                <a:lnTo>
                                  <a:pt x="60959" y="0"/>
                                </a:lnTo>
                                <a:lnTo>
                                  <a:pt x="3342712" y="0"/>
                                </a:lnTo>
                                <a:close/>
                              </a:path>
                            </a:pathLst>
                          </a:custGeom>
                          <a:ln w="12164">
                            <a:solidFill>
                              <a:srgbClr val="000000"/>
                            </a:solidFill>
                            <a:prstDash val="solid"/>
                          </a:ln>
                        </wps:spPr>
                        <wps:bodyPr wrap="square" lIns="0" tIns="0" rIns="0" bIns="0" rtlCol="0">
                          <a:prstTxWarp prst="textNoShape">
                            <a:avLst/>
                          </a:prstTxWarp>
                          <a:noAutofit/>
                        </wps:bodyPr>
                      </wps:wsp>
                      <wps:wsp>
                        <wps:cNvPr id="120" name="Graphic 120"/>
                        <wps:cNvSpPr/>
                        <wps:spPr>
                          <a:xfrm>
                            <a:off x="42671" y="6095"/>
                            <a:ext cx="3343275" cy="2764155"/>
                          </a:xfrm>
                          <a:custGeom>
                            <a:avLst/>
                            <a:gdLst/>
                            <a:ahLst/>
                            <a:cxnLst/>
                            <a:rect l="l" t="t" r="r" b="b"/>
                            <a:pathLst>
                              <a:path w="3343275" h="2764155">
                                <a:moveTo>
                                  <a:pt x="0" y="2763823"/>
                                </a:moveTo>
                                <a:lnTo>
                                  <a:pt x="0" y="45617"/>
                                </a:lnTo>
                                <a:lnTo>
                                  <a:pt x="60959" y="0"/>
                                </a:lnTo>
                                <a:lnTo>
                                  <a:pt x="60959" y="2718206"/>
                                </a:lnTo>
                                <a:lnTo>
                                  <a:pt x="0" y="2763823"/>
                                </a:lnTo>
                              </a:path>
                              <a:path w="3343275" h="2764155">
                                <a:moveTo>
                                  <a:pt x="60959" y="2718206"/>
                                </a:moveTo>
                                <a:lnTo>
                                  <a:pt x="3342763" y="2718206"/>
                                </a:lnTo>
                                <a:lnTo>
                                  <a:pt x="3342763" y="50"/>
                                </a:lnTo>
                                <a:lnTo>
                                  <a:pt x="60959" y="50"/>
                                </a:lnTo>
                                <a:lnTo>
                                  <a:pt x="60959" y="2718206"/>
                                </a:lnTo>
                              </a:path>
                            </a:pathLst>
                          </a:custGeom>
                          <a:ln w="12178">
                            <a:solidFill>
                              <a:srgbClr val="808080"/>
                            </a:solidFill>
                            <a:prstDash val="solid"/>
                          </a:ln>
                        </wps:spPr>
                        <wps:bodyPr wrap="square" lIns="0" tIns="0" rIns="0" bIns="0" rtlCol="0">
                          <a:prstTxWarp prst="textNoShape">
                            <a:avLst/>
                          </a:prstTxWarp>
                          <a:noAutofit/>
                        </wps:bodyPr>
                      </wps:wsp>
                      <wps:wsp>
                        <wps:cNvPr id="121" name="Graphic 121"/>
                        <wps:cNvSpPr/>
                        <wps:spPr>
                          <a:xfrm>
                            <a:off x="1180539" y="1144373"/>
                            <a:ext cx="64135" cy="1625600"/>
                          </a:xfrm>
                          <a:custGeom>
                            <a:avLst/>
                            <a:gdLst/>
                            <a:ahLst/>
                            <a:cxnLst/>
                            <a:rect l="l" t="t" r="r" b="b"/>
                            <a:pathLst>
                              <a:path w="64135" h="1625600">
                                <a:moveTo>
                                  <a:pt x="64007" y="0"/>
                                </a:moveTo>
                                <a:lnTo>
                                  <a:pt x="0" y="45617"/>
                                </a:lnTo>
                                <a:lnTo>
                                  <a:pt x="0" y="1625545"/>
                                </a:lnTo>
                                <a:lnTo>
                                  <a:pt x="64007" y="1579928"/>
                                </a:lnTo>
                                <a:lnTo>
                                  <a:pt x="64007" y="0"/>
                                </a:lnTo>
                                <a:close/>
                              </a:path>
                            </a:pathLst>
                          </a:custGeom>
                          <a:solidFill>
                            <a:srgbClr val="4D4D80"/>
                          </a:solidFill>
                        </wps:spPr>
                        <wps:bodyPr wrap="square" lIns="0" tIns="0" rIns="0" bIns="0" rtlCol="0">
                          <a:prstTxWarp prst="textNoShape">
                            <a:avLst/>
                          </a:prstTxWarp>
                          <a:noAutofit/>
                        </wps:bodyPr>
                      </wps:wsp>
                      <wps:wsp>
                        <wps:cNvPr id="122" name="Graphic 122"/>
                        <wps:cNvSpPr/>
                        <wps:spPr>
                          <a:xfrm>
                            <a:off x="1180539" y="1144373"/>
                            <a:ext cx="64135" cy="1625600"/>
                          </a:xfrm>
                          <a:custGeom>
                            <a:avLst/>
                            <a:gdLst/>
                            <a:ahLst/>
                            <a:cxnLst/>
                            <a:rect l="l" t="t" r="r" b="b"/>
                            <a:pathLst>
                              <a:path w="64135" h="1625600">
                                <a:moveTo>
                                  <a:pt x="0" y="1625545"/>
                                </a:moveTo>
                                <a:lnTo>
                                  <a:pt x="0" y="45617"/>
                                </a:lnTo>
                                <a:lnTo>
                                  <a:pt x="64007" y="0"/>
                                </a:lnTo>
                                <a:lnTo>
                                  <a:pt x="64007" y="1579928"/>
                                </a:lnTo>
                                <a:lnTo>
                                  <a:pt x="0" y="1625545"/>
                                </a:lnTo>
                                <a:close/>
                              </a:path>
                            </a:pathLst>
                          </a:custGeom>
                          <a:ln w="12191">
                            <a:solidFill>
                              <a:srgbClr val="000000"/>
                            </a:solidFill>
                            <a:prstDash val="solid"/>
                          </a:ln>
                        </wps:spPr>
                        <wps:bodyPr wrap="square" lIns="0" tIns="0" rIns="0" bIns="0" rtlCol="0">
                          <a:prstTxWarp prst="textNoShape">
                            <a:avLst/>
                          </a:prstTxWarp>
                          <a:noAutofit/>
                        </wps:bodyPr>
                      </wps:wsp>
                      <wps:wsp>
                        <wps:cNvPr id="123" name="Graphic 123"/>
                        <wps:cNvSpPr/>
                        <wps:spPr>
                          <a:xfrm>
                            <a:off x="1000327" y="1190041"/>
                            <a:ext cx="180340" cy="1579880"/>
                          </a:xfrm>
                          <a:custGeom>
                            <a:avLst/>
                            <a:gdLst/>
                            <a:ahLst/>
                            <a:cxnLst/>
                            <a:rect l="l" t="t" r="r" b="b"/>
                            <a:pathLst>
                              <a:path w="180340" h="1579880">
                                <a:moveTo>
                                  <a:pt x="180136" y="0"/>
                                </a:moveTo>
                                <a:lnTo>
                                  <a:pt x="0" y="0"/>
                                </a:lnTo>
                                <a:lnTo>
                                  <a:pt x="0" y="1579877"/>
                                </a:lnTo>
                                <a:lnTo>
                                  <a:pt x="180136" y="1579877"/>
                                </a:lnTo>
                                <a:lnTo>
                                  <a:pt x="180136" y="0"/>
                                </a:lnTo>
                                <a:close/>
                              </a:path>
                            </a:pathLst>
                          </a:custGeom>
                          <a:solidFill>
                            <a:srgbClr val="9999FF"/>
                          </a:solidFill>
                        </wps:spPr>
                        <wps:bodyPr wrap="square" lIns="0" tIns="0" rIns="0" bIns="0" rtlCol="0">
                          <a:prstTxWarp prst="textNoShape">
                            <a:avLst/>
                          </a:prstTxWarp>
                          <a:noAutofit/>
                        </wps:bodyPr>
                      </wps:wsp>
                      <wps:wsp>
                        <wps:cNvPr id="124" name="Graphic 124"/>
                        <wps:cNvSpPr/>
                        <wps:spPr>
                          <a:xfrm>
                            <a:off x="1000327" y="1190041"/>
                            <a:ext cx="180340" cy="1579880"/>
                          </a:xfrm>
                          <a:custGeom>
                            <a:avLst/>
                            <a:gdLst/>
                            <a:ahLst/>
                            <a:cxnLst/>
                            <a:rect l="l" t="t" r="r" b="b"/>
                            <a:pathLst>
                              <a:path w="180340" h="1579880">
                                <a:moveTo>
                                  <a:pt x="0" y="1579877"/>
                                </a:moveTo>
                                <a:lnTo>
                                  <a:pt x="180136" y="1579877"/>
                                </a:lnTo>
                                <a:lnTo>
                                  <a:pt x="180136" y="0"/>
                                </a:lnTo>
                                <a:lnTo>
                                  <a:pt x="0" y="0"/>
                                </a:lnTo>
                                <a:lnTo>
                                  <a:pt x="0" y="1579877"/>
                                </a:lnTo>
                                <a:close/>
                              </a:path>
                            </a:pathLst>
                          </a:custGeom>
                          <a:ln w="12191">
                            <a:solidFill>
                              <a:srgbClr val="000000"/>
                            </a:solidFill>
                            <a:prstDash val="solid"/>
                          </a:ln>
                        </wps:spPr>
                        <wps:bodyPr wrap="square" lIns="0" tIns="0" rIns="0" bIns="0" rtlCol="0">
                          <a:prstTxWarp prst="textNoShape">
                            <a:avLst/>
                          </a:prstTxWarp>
                          <a:noAutofit/>
                        </wps:bodyPr>
                      </wps:wsp>
                      <wps:wsp>
                        <wps:cNvPr id="125" name="Graphic 125"/>
                        <wps:cNvSpPr/>
                        <wps:spPr>
                          <a:xfrm>
                            <a:off x="1000327" y="1144373"/>
                            <a:ext cx="244475" cy="45720"/>
                          </a:xfrm>
                          <a:custGeom>
                            <a:avLst/>
                            <a:gdLst/>
                            <a:ahLst/>
                            <a:cxnLst/>
                            <a:rect l="l" t="t" r="r" b="b"/>
                            <a:pathLst>
                              <a:path w="244475" h="45720">
                                <a:moveTo>
                                  <a:pt x="244220" y="0"/>
                                </a:moveTo>
                                <a:lnTo>
                                  <a:pt x="60959" y="0"/>
                                </a:lnTo>
                                <a:lnTo>
                                  <a:pt x="0" y="45617"/>
                                </a:lnTo>
                                <a:lnTo>
                                  <a:pt x="180212" y="45617"/>
                                </a:lnTo>
                                <a:lnTo>
                                  <a:pt x="244220" y="0"/>
                                </a:lnTo>
                                <a:close/>
                              </a:path>
                            </a:pathLst>
                          </a:custGeom>
                          <a:solidFill>
                            <a:srgbClr val="7373BE"/>
                          </a:solidFill>
                        </wps:spPr>
                        <wps:bodyPr wrap="square" lIns="0" tIns="0" rIns="0" bIns="0" rtlCol="0">
                          <a:prstTxWarp prst="textNoShape">
                            <a:avLst/>
                          </a:prstTxWarp>
                          <a:noAutofit/>
                        </wps:bodyPr>
                      </wps:wsp>
                      <wps:wsp>
                        <wps:cNvPr id="126" name="Graphic 126"/>
                        <wps:cNvSpPr/>
                        <wps:spPr>
                          <a:xfrm>
                            <a:off x="1000327" y="1144373"/>
                            <a:ext cx="244475" cy="45720"/>
                          </a:xfrm>
                          <a:custGeom>
                            <a:avLst/>
                            <a:gdLst/>
                            <a:ahLst/>
                            <a:cxnLst/>
                            <a:rect l="l" t="t" r="r" b="b"/>
                            <a:pathLst>
                              <a:path w="244475" h="45720">
                                <a:moveTo>
                                  <a:pt x="180212" y="45617"/>
                                </a:moveTo>
                                <a:lnTo>
                                  <a:pt x="244220" y="0"/>
                                </a:lnTo>
                                <a:lnTo>
                                  <a:pt x="60959" y="0"/>
                                </a:lnTo>
                                <a:lnTo>
                                  <a:pt x="0" y="45617"/>
                                </a:lnTo>
                                <a:lnTo>
                                  <a:pt x="180212" y="45617"/>
                                </a:lnTo>
                                <a:close/>
                              </a:path>
                            </a:pathLst>
                          </a:custGeom>
                          <a:ln w="12165">
                            <a:solidFill>
                              <a:srgbClr val="000000"/>
                            </a:solidFill>
                            <a:prstDash val="solid"/>
                          </a:ln>
                        </wps:spPr>
                        <wps:bodyPr wrap="square" lIns="0" tIns="0" rIns="0" bIns="0" rtlCol="0">
                          <a:prstTxWarp prst="textNoShape">
                            <a:avLst/>
                          </a:prstTxWarp>
                          <a:noAutofit/>
                        </wps:bodyPr>
                      </wps:wsp>
                      <wps:wsp>
                        <wps:cNvPr id="127" name="Graphic 127"/>
                        <wps:cNvSpPr/>
                        <wps:spPr>
                          <a:xfrm>
                            <a:off x="1363419" y="383578"/>
                            <a:ext cx="64135" cy="2386965"/>
                          </a:xfrm>
                          <a:custGeom>
                            <a:avLst/>
                            <a:gdLst/>
                            <a:ahLst/>
                            <a:cxnLst/>
                            <a:rect l="l" t="t" r="r" b="b"/>
                            <a:pathLst>
                              <a:path w="64135" h="2386965">
                                <a:moveTo>
                                  <a:pt x="64007" y="0"/>
                                </a:moveTo>
                                <a:lnTo>
                                  <a:pt x="0" y="45617"/>
                                </a:lnTo>
                                <a:lnTo>
                                  <a:pt x="0" y="2386340"/>
                                </a:lnTo>
                                <a:lnTo>
                                  <a:pt x="64007" y="2340723"/>
                                </a:lnTo>
                                <a:lnTo>
                                  <a:pt x="64007" y="0"/>
                                </a:lnTo>
                                <a:close/>
                              </a:path>
                            </a:pathLst>
                          </a:custGeom>
                          <a:solidFill>
                            <a:srgbClr val="4D1A33"/>
                          </a:solidFill>
                        </wps:spPr>
                        <wps:bodyPr wrap="square" lIns="0" tIns="0" rIns="0" bIns="0" rtlCol="0">
                          <a:prstTxWarp prst="textNoShape">
                            <a:avLst/>
                          </a:prstTxWarp>
                          <a:noAutofit/>
                        </wps:bodyPr>
                      </wps:wsp>
                      <wps:wsp>
                        <wps:cNvPr id="128" name="Graphic 128"/>
                        <wps:cNvSpPr/>
                        <wps:spPr>
                          <a:xfrm>
                            <a:off x="1363419" y="383578"/>
                            <a:ext cx="64135" cy="2386965"/>
                          </a:xfrm>
                          <a:custGeom>
                            <a:avLst/>
                            <a:gdLst/>
                            <a:ahLst/>
                            <a:cxnLst/>
                            <a:rect l="l" t="t" r="r" b="b"/>
                            <a:pathLst>
                              <a:path w="64135" h="2386965">
                                <a:moveTo>
                                  <a:pt x="0" y="2386340"/>
                                </a:moveTo>
                                <a:lnTo>
                                  <a:pt x="0" y="45617"/>
                                </a:lnTo>
                                <a:lnTo>
                                  <a:pt x="64007" y="0"/>
                                </a:lnTo>
                                <a:lnTo>
                                  <a:pt x="64007" y="2340723"/>
                                </a:lnTo>
                                <a:lnTo>
                                  <a:pt x="0" y="2386340"/>
                                </a:lnTo>
                                <a:close/>
                              </a:path>
                            </a:pathLst>
                          </a:custGeom>
                          <a:ln w="12191">
                            <a:solidFill>
                              <a:srgbClr val="000000"/>
                            </a:solidFill>
                            <a:prstDash val="solid"/>
                          </a:ln>
                        </wps:spPr>
                        <wps:bodyPr wrap="square" lIns="0" tIns="0" rIns="0" bIns="0" rtlCol="0">
                          <a:prstTxWarp prst="textNoShape">
                            <a:avLst/>
                          </a:prstTxWarp>
                          <a:noAutofit/>
                        </wps:bodyPr>
                      </wps:wsp>
                      <wps:wsp>
                        <wps:cNvPr id="129" name="Graphic 129"/>
                        <wps:cNvSpPr/>
                        <wps:spPr>
                          <a:xfrm>
                            <a:off x="1180539" y="429120"/>
                            <a:ext cx="182880" cy="2341245"/>
                          </a:xfrm>
                          <a:custGeom>
                            <a:avLst/>
                            <a:gdLst/>
                            <a:ahLst/>
                            <a:cxnLst/>
                            <a:rect l="l" t="t" r="r" b="b"/>
                            <a:pathLst>
                              <a:path w="182880" h="2341245">
                                <a:moveTo>
                                  <a:pt x="182879" y="0"/>
                                </a:moveTo>
                                <a:lnTo>
                                  <a:pt x="0" y="0"/>
                                </a:lnTo>
                                <a:lnTo>
                                  <a:pt x="0" y="2340799"/>
                                </a:lnTo>
                                <a:lnTo>
                                  <a:pt x="182879" y="2340799"/>
                                </a:lnTo>
                                <a:lnTo>
                                  <a:pt x="182879" y="0"/>
                                </a:lnTo>
                                <a:close/>
                              </a:path>
                            </a:pathLst>
                          </a:custGeom>
                          <a:solidFill>
                            <a:srgbClr val="993366"/>
                          </a:solidFill>
                        </wps:spPr>
                        <wps:bodyPr wrap="square" lIns="0" tIns="0" rIns="0" bIns="0" rtlCol="0">
                          <a:prstTxWarp prst="textNoShape">
                            <a:avLst/>
                          </a:prstTxWarp>
                          <a:noAutofit/>
                        </wps:bodyPr>
                      </wps:wsp>
                      <wps:wsp>
                        <wps:cNvPr id="130" name="Graphic 130"/>
                        <wps:cNvSpPr/>
                        <wps:spPr>
                          <a:xfrm>
                            <a:off x="1180539" y="429120"/>
                            <a:ext cx="182880" cy="2341245"/>
                          </a:xfrm>
                          <a:custGeom>
                            <a:avLst/>
                            <a:gdLst/>
                            <a:ahLst/>
                            <a:cxnLst/>
                            <a:rect l="l" t="t" r="r" b="b"/>
                            <a:pathLst>
                              <a:path w="182880" h="2341245">
                                <a:moveTo>
                                  <a:pt x="0" y="2340799"/>
                                </a:moveTo>
                                <a:lnTo>
                                  <a:pt x="182879" y="2340799"/>
                                </a:lnTo>
                                <a:lnTo>
                                  <a:pt x="182879" y="0"/>
                                </a:lnTo>
                                <a:lnTo>
                                  <a:pt x="0" y="0"/>
                                </a:lnTo>
                                <a:lnTo>
                                  <a:pt x="0" y="2340799"/>
                                </a:lnTo>
                                <a:close/>
                              </a:path>
                            </a:pathLst>
                          </a:custGeom>
                          <a:ln w="12191">
                            <a:solidFill>
                              <a:srgbClr val="000000"/>
                            </a:solidFill>
                            <a:prstDash val="solid"/>
                          </a:ln>
                        </wps:spPr>
                        <wps:bodyPr wrap="square" lIns="0" tIns="0" rIns="0" bIns="0" rtlCol="0">
                          <a:prstTxWarp prst="textNoShape">
                            <a:avLst/>
                          </a:prstTxWarp>
                          <a:noAutofit/>
                        </wps:bodyPr>
                      </wps:wsp>
                      <wps:wsp>
                        <wps:cNvPr id="131" name="Graphic 131"/>
                        <wps:cNvSpPr/>
                        <wps:spPr>
                          <a:xfrm>
                            <a:off x="1180539" y="383578"/>
                            <a:ext cx="247015" cy="45720"/>
                          </a:xfrm>
                          <a:custGeom>
                            <a:avLst/>
                            <a:gdLst/>
                            <a:ahLst/>
                            <a:cxnLst/>
                            <a:rect l="l" t="t" r="r" b="b"/>
                            <a:pathLst>
                              <a:path w="247015" h="45720">
                                <a:moveTo>
                                  <a:pt x="246887" y="0"/>
                                </a:moveTo>
                                <a:lnTo>
                                  <a:pt x="64007" y="0"/>
                                </a:lnTo>
                                <a:lnTo>
                                  <a:pt x="0" y="45617"/>
                                </a:lnTo>
                                <a:lnTo>
                                  <a:pt x="182879" y="45617"/>
                                </a:lnTo>
                                <a:lnTo>
                                  <a:pt x="246887" y="0"/>
                                </a:lnTo>
                                <a:close/>
                              </a:path>
                            </a:pathLst>
                          </a:custGeom>
                          <a:solidFill>
                            <a:srgbClr val="73254D"/>
                          </a:solidFill>
                        </wps:spPr>
                        <wps:bodyPr wrap="square" lIns="0" tIns="0" rIns="0" bIns="0" rtlCol="0">
                          <a:prstTxWarp prst="textNoShape">
                            <a:avLst/>
                          </a:prstTxWarp>
                          <a:noAutofit/>
                        </wps:bodyPr>
                      </wps:wsp>
                      <wps:wsp>
                        <wps:cNvPr id="132" name="Graphic 132"/>
                        <wps:cNvSpPr/>
                        <wps:spPr>
                          <a:xfrm>
                            <a:off x="1180539" y="383578"/>
                            <a:ext cx="247015" cy="45720"/>
                          </a:xfrm>
                          <a:custGeom>
                            <a:avLst/>
                            <a:gdLst/>
                            <a:ahLst/>
                            <a:cxnLst/>
                            <a:rect l="l" t="t" r="r" b="b"/>
                            <a:pathLst>
                              <a:path w="247015" h="45720">
                                <a:moveTo>
                                  <a:pt x="182879" y="45617"/>
                                </a:moveTo>
                                <a:lnTo>
                                  <a:pt x="246887" y="0"/>
                                </a:lnTo>
                                <a:lnTo>
                                  <a:pt x="64007" y="0"/>
                                </a:lnTo>
                                <a:lnTo>
                                  <a:pt x="0" y="45617"/>
                                </a:lnTo>
                                <a:lnTo>
                                  <a:pt x="182879" y="45617"/>
                                </a:lnTo>
                                <a:close/>
                              </a:path>
                            </a:pathLst>
                          </a:custGeom>
                          <a:ln w="12165">
                            <a:solidFill>
                              <a:srgbClr val="000000"/>
                            </a:solidFill>
                            <a:prstDash val="solid"/>
                          </a:ln>
                        </wps:spPr>
                        <wps:bodyPr wrap="square" lIns="0" tIns="0" rIns="0" bIns="0" rtlCol="0">
                          <a:prstTxWarp prst="textNoShape">
                            <a:avLst/>
                          </a:prstTxWarp>
                          <a:noAutofit/>
                        </wps:bodyPr>
                      </wps:wsp>
                      <wps:wsp>
                        <wps:cNvPr id="133" name="Graphic 133"/>
                        <wps:cNvSpPr/>
                        <wps:spPr>
                          <a:xfrm>
                            <a:off x="1546299" y="511307"/>
                            <a:ext cx="60960" cy="2258695"/>
                          </a:xfrm>
                          <a:custGeom>
                            <a:avLst/>
                            <a:gdLst/>
                            <a:ahLst/>
                            <a:cxnLst/>
                            <a:rect l="l" t="t" r="r" b="b"/>
                            <a:pathLst>
                              <a:path w="60960" h="2258695">
                                <a:moveTo>
                                  <a:pt x="60959" y="0"/>
                                </a:moveTo>
                                <a:lnTo>
                                  <a:pt x="0" y="45870"/>
                                </a:lnTo>
                                <a:lnTo>
                                  <a:pt x="0" y="2258612"/>
                                </a:lnTo>
                                <a:lnTo>
                                  <a:pt x="60959" y="2212994"/>
                                </a:lnTo>
                                <a:lnTo>
                                  <a:pt x="60959" y="0"/>
                                </a:lnTo>
                                <a:close/>
                              </a:path>
                            </a:pathLst>
                          </a:custGeom>
                          <a:solidFill>
                            <a:srgbClr val="808066"/>
                          </a:solidFill>
                        </wps:spPr>
                        <wps:bodyPr wrap="square" lIns="0" tIns="0" rIns="0" bIns="0" rtlCol="0">
                          <a:prstTxWarp prst="textNoShape">
                            <a:avLst/>
                          </a:prstTxWarp>
                          <a:noAutofit/>
                        </wps:bodyPr>
                      </wps:wsp>
                      <wps:wsp>
                        <wps:cNvPr id="134" name="Graphic 134"/>
                        <wps:cNvSpPr/>
                        <wps:spPr>
                          <a:xfrm>
                            <a:off x="1546299" y="511307"/>
                            <a:ext cx="60960" cy="2258695"/>
                          </a:xfrm>
                          <a:custGeom>
                            <a:avLst/>
                            <a:gdLst/>
                            <a:ahLst/>
                            <a:cxnLst/>
                            <a:rect l="l" t="t" r="r" b="b"/>
                            <a:pathLst>
                              <a:path w="60960" h="2258695">
                                <a:moveTo>
                                  <a:pt x="0" y="2258612"/>
                                </a:moveTo>
                                <a:lnTo>
                                  <a:pt x="0" y="45870"/>
                                </a:lnTo>
                                <a:lnTo>
                                  <a:pt x="60959" y="0"/>
                                </a:lnTo>
                                <a:lnTo>
                                  <a:pt x="60959" y="2212994"/>
                                </a:lnTo>
                                <a:lnTo>
                                  <a:pt x="0" y="2258612"/>
                                </a:lnTo>
                                <a:close/>
                              </a:path>
                            </a:pathLst>
                          </a:custGeom>
                          <a:ln w="12191">
                            <a:solidFill>
                              <a:srgbClr val="000000"/>
                            </a:solidFill>
                            <a:prstDash val="solid"/>
                          </a:ln>
                        </wps:spPr>
                        <wps:bodyPr wrap="square" lIns="0" tIns="0" rIns="0" bIns="0" rtlCol="0">
                          <a:prstTxWarp prst="textNoShape">
                            <a:avLst/>
                          </a:prstTxWarp>
                          <a:noAutofit/>
                        </wps:bodyPr>
                      </wps:wsp>
                      <wps:wsp>
                        <wps:cNvPr id="135" name="Graphic 135"/>
                        <wps:cNvSpPr/>
                        <wps:spPr>
                          <a:xfrm>
                            <a:off x="1363419" y="557228"/>
                            <a:ext cx="182880" cy="2212975"/>
                          </a:xfrm>
                          <a:custGeom>
                            <a:avLst/>
                            <a:gdLst/>
                            <a:ahLst/>
                            <a:cxnLst/>
                            <a:rect l="l" t="t" r="r" b="b"/>
                            <a:pathLst>
                              <a:path w="182880" h="2212975">
                                <a:moveTo>
                                  <a:pt x="182879" y="0"/>
                                </a:moveTo>
                                <a:lnTo>
                                  <a:pt x="0" y="0"/>
                                </a:lnTo>
                                <a:lnTo>
                                  <a:pt x="0" y="2212690"/>
                                </a:lnTo>
                                <a:lnTo>
                                  <a:pt x="182879" y="2212690"/>
                                </a:lnTo>
                                <a:lnTo>
                                  <a:pt x="182879" y="0"/>
                                </a:lnTo>
                                <a:close/>
                              </a:path>
                            </a:pathLst>
                          </a:custGeom>
                          <a:solidFill>
                            <a:srgbClr val="FFFFCC"/>
                          </a:solidFill>
                        </wps:spPr>
                        <wps:bodyPr wrap="square" lIns="0" tIns="0" rIns="0" bIns="0" rtlCol="0">
                          <a:prstTxWarp prst="textNoShape">
                            <a:avLst/>
                          </a:prstTxWarp>
                          <a:noAutofit/>
                        </wps:bodyPr>
                      </wps:wsp>
                      <wps:wsp>
                        <wps:cNvPr id="136" name="Graphic 136"/>
                        <wps:cNvSpPr/>
                        <wps:spPr>
                          <a:xfrm>
                            <a:off x="1363419" y="557228"/>
                            <a:ext cx="182880" cy="2212975"/>
                          </a:xfrm>
                          <a:custGeom>
                            <a:avLst/>
                            <a:gdLst/>
                            <a:ahLst/>
                            <a:cxnLst/>
                            <a:rect l="l" t="t" r="r" b="b"/>
                            <a:pathLst>
                              <a:path w="182880" h="2212975">
                                <a:moveTo>
                                  <a:pt x="0" y="2212690"/>
                                </a:moveTo>
                                <a:lnTo>
                                  <a:pt x="182879" y="2212690"/>
                                </a:lnTo>
                                <a:lnTo>
                                  <a:pt x="182879" y="0"/>
                                </a:lnTo>
                                <a:lnTo>
                                  <a:pt x="0" y="0"/>
                                </a:lnTo>
                                <a:lnTo>
                                  <a:pt x="0" y="2212690"/>
                                </a:lnTo>
                                <a:close/>
                              </a:path>
                            </a:pathLst>
                          </a:custGeom>
                          <a:ln w="12191">
                            <a:solidFill>
                              <a:srgbClr val="000000"/>
                            </a:solidFill>
                            <a:prstDash val="solid"/>
                          </a:ln>
                        </wps:spPr>
                        <wps:bodyPr wrap="square" lIns="0" tIns="0" rIns="0" bIns="0" rtlCol="0">
                          <a:prstTxWarp prst="textNoShape">
                            <a:avLst/>
                          </a:prstTxWarp>
                          <a:noAutofit/>
                        </wps:bodyPr>
                      </wps:wsp>
                      <wps:wsp>
                        <wps:cNvPr id="137" name="Graphic 137"/>
                        <wps:cNvSpPr/>
                        <wps:spPr>
                          <a:xfrm>
                            <a:off x="1363419" y="511307"/>
                            <a:ext cx="243840" cy="46355"/>
                          </a:xfrm>
                          <a:custGeom>
                            <a:avLst/>
                            <a:gdLst/>
                            <a:ahLst/>
                            <a:cxnLst/>
                            <a:rect l="l" t="t" r="r" b="b"/>
                            <a:pathLst>
                              <a:path w="243840" h="46355">
                                <a:moveTo>
                                  <a:pt x="243839" y="0"/>
                                </a:moveTo>
                                <a:lnTo>
                                  <a:pt x="64007" y="0"/>
                                </a:lnTo>
                                <a:lnTo>
                                  <a:pt x="0" y="45870"/>
                                </a:lnTo>
                                <a:lnTo>
                                  <a:pt x="182879" y="45870"/>
                                </a:lnTo>
                                <a:lnTo>
                                  <a:pt x="243839" y="0"/>
                                </a:lnTo>
                                <a:close/>
                              </a:path>
                            </a:pathLst>
                          </a:custGeom>
                          <a:solidFill>
                            <a:srgbClr val="BEBE99"/>
                          </a:solidFill>
                        </wps:spPr>
                        <wps:bodyPr wrap="square" lIns="0" tIns="0" rIns="0" bIns="0" rtlCol="0">
                          <a:prstTxWarp prst="textNoShape">
                            <a:avLst/>
                          </a:prstTxWarp>
                          <a:noAutofit/>
                        </wps:bodyPr>
                      </wps:wsp>
                      <wps:wsp>
                        <wps:cNvPr id="138" name="Graphic 138"/>
                        <wps:cNvSpPr/>
                        <wps:spPr>
                          <a:xfrm>
                            <a:off x="0" y="51713"/>
                            <a:ext cx="3324860" cy="2761615"/>
                          </a:xfrm>
                          <a:custGeom>
                            <a:avLst/>
                            <a:gdLst/>
                            <a:ahLst/>
                            <a:cxnLst/>
                            <a:rect l="l" t="t" r="r" b="b"/>
                            <a:pathLst>
                              <a:path w="3324860" h="2761615">
                                <a:moveTo>
                                  <a:pt x="1546299" y="505464"/>
                                </a:moveTo>
                                <a:lnTo>
                                  <a:pt x="1607259" y="459593"/>
                                </a:lnTo>
                                <a:lnTo>
                                  <a:pt x="1427427" y="459593"/>
                                </a:lnTo>
                                <a:lnTo>
                                  <a:pt x="1363419" y="505464"/>
                                </a:lnTo>
                                <a:lnTo>
                                  <a:pt x="1546299" y="505464"/>
                                </a:lnTo>
                                <a:close/>
                              </a:path>
                              <a:path w="3324860" h="2761615">
                                <a:moveTo>
                                  <a:pt x="42671" y="2718206"/>
                                </a:moveTo>
                                <a:lnTo>
                                  <a:pt x="42671" y="0"/>
                                </a:lnTo>
                              </a:path>
                              <a:path w="3324860" h="2761615">
                                <a:moveTo>
                                  <a:pt x="42671" y="2718206"/>
                                </a:moveTo>
                                <a:lnTo>
                                  <a:pt x="0" y="2718206"/>
                                </a:lnTo>
                              </a:path>
                              <a:path w="3324860" h="2761615">
                                <a:moveTo>
                                  <a:pt x="42671" y="2331675"/>
                                </a:moveTo>
                                <a:lnTo>
                                  <a:pt x="0" y="2331675"/>
                                </a:lnTo>
                              </a:path>
                              <a:path w="3324860" h="2761615">
                                <a:moveTo>
                                  <a:pt x="42671" y="1942104"/>
                                </a:moveTo>
                                <a:lnTo>
                                  <a:pt x="0" y="1942104"/>
                                </a:lnTo>
                              </a:path>
                              <a:path w="3324860" h="2761615">
                                <a:moveTo>
                                  <a:pt x="42671" y="1552507"/>
                                </a:moveTo>
                                <a:lnTo>
                                  <a:pt x="0" y="1552507"/>
                                </a:lnTo>
                              </a:path>
                              <a:path w="3324860" h="2761615">
                                <a:moveTo>
                                  <a:pt x="42671" y="1166027"/>
                                </a:moveTo>
                                <a:lnTo>
                                  <a:pt x="0" y="1166027"/>
                                </a:lnTo>
                              </a:path>
                              <a:path w="3324860" h="2761615">
                                <a:moveTo>
                                  <a:pt x="42671" y="776127"/>
                                </a:moveTo>
                                <a:lnTo>
                                  <a:pt x="0" y="776127"/>
                                </a:lnTo>
                              </a:path>
                              <a:path w="3324860" h="2761615">
                                <a:moveTo>
                                  <a:pt x="42671" y="389647"/>
                                </a:moveTo>
                                <a:lnTo>
                                  <a:pt x="0" y="389647"/>
                                </a:lnTo>
                              </a:path>
                              <a:path w="3324860" h="2761615">
                                <a:moveTo>
                                  <a:pt x="42671" y="0"/>
                                </a:moveTo>
                                <a:lnTo>
                                  <a:pt x="0" y="0"/>
                                </a:lnTo>
                              </a:path>
                              <a:path w="3324860" h="2761615">
                                <a:moveTo>
                                  <a:pt x="42671" y="2718206"/>
                                </a:moveTo>
                                <a:lnTo>
                                  <a:pt x="3324424" y="2718206"/>
                                </a:lnTo>
                              </a:path>
                              <a:path w="3324860" h="2761615">
                                <a:moveTo>
                                  <a:pt x="42671" y="2718206"/>
                                </a:moveTo>
                                <a:lnTo>
                                  <a:pt x="42671" y="2761086"/>
                                </a:lnTo>
                              </a:path>
                              <a:path w="3324860" h="2761615">
                                <a:moveTo>
                                  <a:pt x="863167" y="2718206"/>
                                </a:moveTo>
                                <a:lnTo>
                                  <a:pt x="863167" y="2761086"/>
                                </a:lnTo>
                              </a:path>
                              <a:path w="3324860" h="2761615">
                                <a:moveTo>
                                  <a:pt x="1683713" y="2718206"/>
                                </a:moveTo>
                                <a:lnTo>
                                  <a:pt x="1683713" y="2761086"/>
                                </a:lnTo>
                              </a:path>
                              <a:path w="3324860" h="2761615">
                                <a:moveTo>
                                  <a:pt x="2503878" y="2718206"/>
                                </a:moveTo>
                                <a:lnTo>
                                  <a:pt x="2503878" y="2761086"/>
                                </a:lnTo>
                              </a:path>
                              <a:path w="3324860" h="2761615">
                                <a:moveTo>
                                  <a:pt x="3324424" y="2718206"/>
                                </a:moveTo>
                                <a:lnTo>
                                  <a:pt x="3324424" y="2761086"/>
                                </a:lnTo>
                              </a:path>
                            </a:pathLst>
                          </a:custGeom>
                          <a:ln w="121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0.083961pt;margin-top:3.554528pt;width:267.05pt;height:221.5pt;mso-position-horizontal-relative:page;mso-position-vertical-relative:paragraph;z-index:15772672" id="docshapegroup115" coordorigin="2402,71" coordsize="5341,4430">
                <v:shape style="position:absolute;left:2468;top:4361;width:5265;height:72" id="docshape116" coordorigin="2469,4361" coordsize="5265,72" path="m3977,4361l2469,4361,2469,4433,3977,4433,3977,4361xm7733,4361l4261,4361,4261,4433,7733,4433,7733,4361xe" filled="true" fillcolor="#808080" stroked="false">
                  <v:path arrowok="t"/>
                  <v:fill type="solid"/>
                </v:shape>
                <v:shape style="position:absolute;left:2468;top:80;width:5265;height:4353" id="docshape117" coordorigin="2469,81" coordsize="5265,4353" path="m7733,81l2565,81,2469,153,2469,4433,2565,4361,7733,4361,7733,81xe" filled="true" fillcolor="#c0c0c0" stroked="false">
                  <v:path arrowok="t"/>
                  <v:fill type="solid"/>
                </v:shape>
                <v:shape style="position:absolute;left:2468;top:80;width:5265;height:4353" id="docshape118" coordorigin="2469,81" coordsize="5265,4353" path="m2469,4433l2565,4361,7733,4361m2469,3824l2565,3748,7733,3748m2469,3211l2565,3139,7733,3139m2469,2597l2565,2526,7733,2526m2469,1989l2565,1916,7733,1916m2469,1375l2565,1303,7733,1303m2469,766l2565,690,7733,690m2469,153l2565,81,7733,81e" filled="false" stroked="true" strokeweight=".958921pt" strokecolor="#000000">
                  <v:path arrowok="t"/>
                  <v:stroke dashstyle="solid"/>
                </v:shape>
                <v:shape style="position:absolute;left:2468;top:4361;width:5265;height:72" id="docshape119" coordorigin="2469,4361" coordsize="5265,72" path="m7733,4361l7637,4433,2469,4433,2565,4361,7733,4361xe" filled="false" stroked="true" strokeweight=".957843pt" strokecolor="#000000">
                  <v:path arrowok="t"/>
                  <v:stroke dashstyle="solid"/>
                </v:shape>
                <v:shape style="position:absolute;left:2468;top:80;width:5265;height:4353" id="docshape120" coordorigin="2469,81" coordsize="5265,4353" path="m2469,4433l2469,153,2565,81,2565,4361,2469,4433m2565,4361l7733,4361,7733,81,2565,81,2565,4361e" filled="false" stroked="true" strokeweight=".958921pt" strokecolor="#808080">
                  <v:path arrowok="t"/>
                  <v:stroke dashstyle="solid"/>
                </v:shape>
                <v:shape style="position:absolute;left:4260;top:1873;width:101;height:2560" id="docshape121" coordorigin="4261,1873" coordsize="101,2560" path="m4362,1873l4261,1945,4261,4433,4362,4361,4362,1873xe" filled="true" fillcolor="#4d4d80" stroked="false">
                  <v:path arrowok="t"/>
                  <v:fill type="solid"/>
                </v:shape>
                <v:shape style="position:absolute;left:4260;top:1873;width:101;height:2560" id="docshape122" coordorigin="4261,1873" coordsize="101,2560" path="m4261,4433l4261,1945,4362,1873,4362,4361,4261,4433xe" filled="false" stroked="true" strokeweight=".959996pt" strokecolor="#000000">
                  <v:path arrowok="t"/>
                  <v:stroke dashstyle="solid"/>
                </v:shape>
                <v:rect style="position:absolute;left:3977;top:1945;width:284;height:2488" id="docshape123" filled="true" fillcolor="#9999ff" stroked="false">
                  <v:fill type="solid"/>
                </v:rect>
                <v:rect style="position:absolute;left:3977;top:1945;width:284;height:2488" id="docshape124" filled="false" stroked="true" strokeweight=".959971pt" strokecolor="#000000">
                  <v:stroke dashstyle="solid"/>
                </v:rect>
                <v:shape style="position:absolute;left:3977;top:1873;width:385;height:72" id="docshape125" coordorigin="3977,1873" coordsize="385,72" path="m4362,1873l4073,1873,3977,1945,4261,1945,4362,1873xe" filled="true" fillcolor="#7373be" stroked="false">
                  <v:path arrowok="t"/>
                  <v:fill type="solid"/>
                </v:shape>
                <v:shape style="position:absolute;left:3977;top:1873;width:385;height:72" id="docshape126" coordorigin="3977,1873" coordsize="385,72" path="m4261,1945l4362,1873,4073,1873,3977,1945,4261,1945xe" filled="false" stroked="true" strokeweight=".957916pt" strokecolor="#000000">
                  <v:path arrowok="t"/>
                  <v:stroke dashstyle="solid"/>
                </v:shape>
                <v:shape style="position:absolute;left:4548;top:675;width:101;height:3759" id="docshape127" coordorigin="4549,675" coordsize="101,3759" path="m4650,675l4549,747,4549,4433,4650,4361,4650,675xe" filled="true" fillcolor="#4d1a33" stroked="false">
                  <v:path arrowok="t"/>
                  <v:fill type="solid"/>
                </v:shape>
                <v:shape style="position:absolute;left:4548;top:675;width:101;height:3759" id="docshape128" coordorigin="4549,675" coordsize="101,3759" path="m4549,4433l4549,747,4650,675,4650,4361,4549,4433xe" filled="false" stroked="true" strokeweight=".959997pt" strokecolor="#000000">
                  <v:path arrowok="t"/>
                  <v:stroke dashstyle="solid"/>
                </v:shape>
                <v:rect style="position:absolute;left:4260;top:746;width:288;height:3687" id="docshape129" filled="true" fillcolor="#993366" stroked="false">
                  <v:fill type="solid"/>
                </v:rect>
                <v:rect style="position:absolute;left:4260;top:746;width:288;height:3687" id="docshape130" filled="false" stroked="true" strokeweight=".959986pt" strokecolor="#000000">
                  <v:stroke dashstyle="solid"/>
                </v:rect>
                <v:shape style="position:absolute;left:4260;top:675;width:389;height:72" id="docshape131" coordorigin="4261,675" coordsize="389,72" path="m4650,675l4362,675,4261,747,4549,747,4650,675xe" filled="true" fillcolor="#73254d" stroked="false">
                  <v:path arrowok="t"/>
                  <v:fill type="solid"/>
                </v:shape>
                <v:shape style="position:absolute;left:4260;top:675;width:389;height:72" id="docshape132" coordorigin="4261,675" coordsize="389,72" path="m4549,747l4650,675,4362,675,4261,747,4549,747xe" filled="false" stroked="true" strokeweight=".957914pt" strokecolor="#000000">
                  <v:path arrowok="t"/>
                  <v:stroke dashstyle="solid"/>
                </v:shape>
                <v:shape style="position:absolute;left:4836;top:876;width:96;height:3557" id="docshape133" coordorigin="4837,876" coordsize="96,3557" path="m4933,876l4837,949,4837,4433,4933,4361,4933,876xe" filled="true" fillcolor="#808066" stroked="false">
                  <v:path arrowok="t"/>
                  <v:fill type="solid"/>
                </v:shape>
                <v:shape style="position:absolute;left:4836;top:876;width:96;height:3557" id="docshape134" coordorigin="4837,876" coordsize="96,3557" path="m4837,4433l4837,949,4933,876,4933,4361,4837,4433xe" filled="false" stroked="true" strokeweight=".959997pt" strokecolor="#000000">
                  <v:path arrowok="t"/>
                  <v:stroke dashstyle="solid"/>
                </v:shape>
                <v:rect style="position:absolute;left:4548;top:948;width:288;height:3485" id="docshape135" filled="true" fillcolor="#ffffcc" stroked="false">
                  <v:fill type="solid"/>
                </v:rect>
                <v:rect style="position:absolute;left:4548;top:948;width:288;height:3485" id="docshape136" filled="false" stroked="true" strokeweight=".959984pt" strokecolor="#000000">
                  <v:stroke dashstyle="solid"/>
                </v:rect>
                <v:shape style="position:absolute;left:4548;top:876;width:384;height:73" id="docshape137" coordorigin="4549,876" coordsize="384,73" path="m4933,876l4650,876,4549,949,4837,949,4933,876xe" filled="true" fillcolor="#bebe99" stroked="false">
                  <v:path arrowok="t"/>
                  <v:fill type="solid"/>
                </v:shape>
                <v:shape style="position:absolute;left:2401;top:152;width:5236;height:4349" id="docshape138" coordorigin="2402,153" coordsize="5236,4349" path="m4837,949l4933,876,4650,876,4549,949,4837,949xm2469,4433l2469,153m2469,4433l2402,4433m2469,3824l2402,3824m2469,3211l2402,3211m2469,2597l2402,2597m2469,1989l2402,1989m2469,1375l2402,1375m2469,766l2402,766m2469,153l2402,153m2469,4433l7637,4433m2469,4433l2469,4501m3761,4433l3761,4501m5053,4433l5053,4501m6345,4433l6345,4501m7637,4433l7637,4501e" filled="false" stroked="true" strokeweight=".958921pt" strokecolor="#000000">
                  <v:path arrowok="t"/>
                  <v:stroke dashstyle="solid"/>
                </v:shape>
                <w10:wrap type="none"/>
              </v:group>
            </w:pict>
          </mc:Fallback>
        </mc:AlternateContent>
      </w:r>
      <w:r>
        <w:rPr>
          <w:rFonts w:ascii="Calibri"/>
          <w:b/>
          <w:spacing w:val="-5"/>
          <w:sz w:val="24"/>
        </w:rPr>
        <w:t>700</w:t>
      </w:r>
    </w:p>
    <w:p>
      <w:pPr>
        <w:pStyle w:val="BodyText"/>
        <w:spacing w:before="28"/>
        <w:jc w:val="left"/>
        <w:rPr>
          <w:rFonts w:ascii="Calibri"/>
          <w:b/>
        </w:rPr>
      </w:pPr>
    </w:p>
    <w:p>
      <w:pPr>
        <w:spacing w:before="0"/>
        <w:ind w:left="527" w:right="0" w:firstLine="0"/>
        <w:jc w:val="left"/>
        <w:rPr>
          <w:rFonts w:ascii="Calibri"/>
          <w:b/>
          <w:sz w:val="24"/>
        </w:rPr>
      </w:pPr>
      <w:r>
        <w:rPr>
          <w:rFonts w:ascii="Calibri"/>
          <w:b/>
          <w:spacing w:val="-5"/>
          <w:sz w:val="24"/>
        </w:rPr>
        <w:t>600</w:t>
      </w:r>
    </w:p>
    <w:p>
      <w:pPr>
        <w:pStyle w:val="BodyText"/>
        <w:spacing w:before="23"/>
        <w:jc w:val="left"/>
        <w:rPr>
          <w:rFonts w:ascii="Calibri"/>
          <w:b/>
        </w:rPr>
      </w:pPr>
    </w:p>
    <w:p>
      <w:pPr>
        <w:spacing w:before="0"/>
        <w:ind w:left="527" w:right="0" w:firstLine="0"/>
        <w:jc w:val="left"/>
        <w:rPr>
          <w:rFonts w:ascii="Calibri"/>
          <w:b/>
          <w:sz w:val="24"/>
        </w:rPr>
      </w:pPr>
      <w:r>
        <w:rPr>
          <w:rFonts w:ascii="Calibri"/>
          <w:b/>
          <w:spacing w:val="-5"/>
          <w:sz w:val="24"/>
        </w:rPr>
        <w:t>500</w:t>
      </w:r>
    </w:p>
    <w:p>
      <w:pPr>
        <w:pStyle w:val="BodyText"/>
        <w:spacing w:before="28"/>
        <w:jc w:val="left"/>
        <w:rPr>
          <w:rFonts w:ascii="Calibri"/>
          <w:b/>
        </w:rPr>
      </w:pPr>
    </w:p>
    <w:p>
      <w:pPr>
        <w:spacing w:before="0"/>
        <w:ind w:left="527" w:right="0" w:firstLine="0"/>
        <w:jc w:val="left"/>
        <w:rPr>
          <w:rFonts w:ascii="Calibri"/>
          <w:b/>
          <w:sz w:val="24"/>
        </w:rPr>
      </w:pPr>
      <w:r>
        <w:rPr/>
        <mc:AlternateContent>
          <mc:Choice Requires="wps">
            <w:drawing>
              <wp:anchor distT="0" distB="0" distL="0" distR="0" allowOverlap="1" layoutInCell="1" locked="0" behindDoc="0" simplePos="0" relativeHeight="15773184">
                <wp:simplePos x="0" y="0"/>
                <wp:positionH relativeFrom="page">
                  <wp:posOffset>5011420</wp:posOffset>
                </wp:positionH>
                <wp:positionV relativeFrom="paragraph">
                  <wp:posOffset>-58954</wp:posOffset>
                </wp:positionV>
                <wp:extent cx="546100" cy="697230"/>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546100" cy="697230"/>
                          <a:chExt cx="546100" cy="697230"/>
                        </a:xfrm>
                      </wpg:grpSpPr>
                      <wps:wsp>
                        <wps:cNvPr id="140" name="Graphic 140"/>
                        <wps:cNvSpPr/>
                        <wps:spPr>
                          <a:xfrm>
                            <a:off x="54858" y="76087"/>
                            <a:ext cx="94615" cy="94615"/>
                          </a:xfrm>
                          <a:custGeom>
                            <a:avLst/>
                            <a:gdLst/>
                            <a:ahLst/>
                            <a:cxnLst/>
                            <a:rect l="l" t="t" r="r" b="b"/>
                            <a:pathLst>
                              <a:path w="94615" h="94615">
                                <a:moveTo>
                                  <a:pt x="94487" y="0"/>
                                </a:moveTo>
                                <a:lnTo>
                                  <a:pt x="0" y="0"/>
                                </a:lnTo>
                                <a:lnTo>
                                  <a:pt x="0" y="94579"/>
                                </a:lnTo>
                                <a:lnTo>
                                  <a:pt x="94487" y="94579"/>
                                </a:lnTo>
                                <a:lnTo>
                                  <a:pt x="94487" y="0"/>
                                </a:lnTo>
                                <a:close/>
                              </a:path>
                            </a:pathLst>
                          </a:custGeom>
                          <a:solidFill>
                            <a:srgbClr val="9999FF"/>
                          </a:solidFill>
                        </wps:spPr>
                        <wps:bodyPr wrap="square" lIns="0" tIns="0" rIns="0" bIns="0" rtlCol="0">
                          <a:prstTxWarp prst="textNoShape">
                            <a:avLst/>
                          </a:prstTxWarp>
                          <a:noAutofit/>
                        </wps:bodyPr>
                      </wps:wsp>
                      <wps:wsp>
                        <wps:cNvPr id="141" name="Graphic 141"/>
                        <wps:cNvSpPr/>
                        <wps:spPr>
                          <a:xfrm>
                            <a:off x="54858" y="76087"/>
                            <a:ext cx="94615" cy="94615"/>
                          </a:xfrm>
                          <a:custGeom>
                            <a:avLst/>
                            <a:gdLst/>
                            <a:ahLst/>
                            <a:cxnLst/>
                            <a:rect l="l" t="t" r="r" b="b"/>
                            <a:pathLst>
                              <a:path w="94615" h="94615">
                                <a:moveTo>
                                  <a:pt x="0" y="94579"/>
                                </a:moveTo>
                                <a:lnTo>
                                  <a:pt x="94487" y="94579"/>
                                </a:lnTo>
                                <a:lnTo>
                                  <a:pt x="94487" y="0"/>
                                </a:lnTo>
                                <a:lnTo>
                                  <a:pt x="0" y="0"/>
                                </a:lnTo>
                                <a:lnTo>
                                  <a:pt x="0" y="94579"/>
                                </a:lnTo>
                                <a:close/>
                              </a:path>
                            </a:pathLst>
                          </a:custGeom>
                          <a:ln w="12178">
                            <a:solidFill>
                              <a:srgbClr val="000000"/>
                            </a:solidFill>
                            <a:prstDash val="solid"/>
                          </a:ln>
                        </wps:spPr>
                        <wps:bodyPr wrap="square" lIns="0" tIns="0" rIns="0" bIns="0" rtlCol="0">
                          <a:prstTxWarp prst="textNoShape">
                            <a:avLst/>
                          </a:prstTxWarp>
                          <a:noAutofit/>
                        </wps:bodyPr>
                      </wps:wsp>
                      <wps:wsp>
                        <wps:cNvPr id="142" name="Graphic 142"/>
                        <wps:cNvSpPr/>
                        <wps:spPr>
                          <a:xfrm>
                            <a:off x="54858" y="304478"/>
                            <a:ext cx="94615" cy="94615"/>
                          </a:xfrm>
                          <a:custGeom>
                            <a:avLst/>
                            <a:gdLst/>
                            <a:ahLst/>
                            <a:cxnLst/>
                            <a:rect l="l" t="t" r="r" b="b"/>
                            <a:pathLst>
                              <a:path w="94615" h="94615">
                                <a:moveTo>
                                  <a:pt x="94487" y="0"/>
                                </a:moveTo>
                                <a:lnTo>
                                  <a:pt x="0" y="0"/>
                                </a:lnTo>
                                <a:lnTo>
                                  <a:pt x="0" y="94275"/>
                                </a:lnTo>
                                <a:lnTo>
                                  <a:pt x="94487" y="94275"/>
                                </a:lnTo>
                                <a:lnTo>
                                  <a:pt x="94487" y="0"/>
                                </a:lnTo>
                                <a:close/>
                              </a:path>
                            </a:pathLst>
                          </a:custGeom>
                          <a:solidFill>
                            <a:srgbClr val="993366"/>
                          </a:solidFill>
                        </wps:spPr>
                        <wps:bodyPr wrap="square" lIns="0" tIns="0" rIns="0" bIns="0" rtlCol="0">
                          <a:prstTxWarp prst="textNoShape">
                            <a:avLst/>
                          </a:prstTxWarp>
                          <a:noAutofit/>
                        </wps:bodyPr>
                      </wps:wsp>
                      <wps:wsp>
                        <wps:cNvPr id="143" name="Graphic 143"/>
                        <wps:cNvSpPr/>
                        <wps:spPr>
                          <a:xfrm>
                            <a:off x="54858" y="304478"/>
                            <a:ext cx="94615" cy="94615"/>
                          </a:xfrm>
                          <a:custGeom>
                            <a:avLst/>
                            <a:gdLst/>
                            <a:ahLst/>
                            <a:cxnLst/>
                            <a:rect l="l" t="t" r="r" b="b"/>
                            <a:pathLst>
                              <a:path w="94615" h="94615">
                                <a:moveTo>
                                  <a:pt x="0" y="94275"/>
                                </a:moveTo>
                                <a:lnTo>
                                  <a:pt x="94487" y="94275"/>
                                </a:lnTo>
                                <a:lnTo>
                                  <a:pt x="94487" y="0"/>
                                </a:lnTo>
                                <a:lnTo>
                                  <a:pt x="0" y="0"/>
                                </a:lnTo>
                                <a:lnTo>
                                  <a:pt x="0" y="94275"/>
                                </a:lnTo>
                                <a:close/>
                              </a:path>
                            </a:pathLst>
                          </a:custGeom>
                          <a:ln w="12178">
                            <a:solidFill>
                              <a:srgbClr val="000000"/>
                            </a:solidFill>
                            <a:prstDash val="solid"/>
                          </a:ln>
                        </wps:spPr>
                        <wps:bodyPr wrap="square" lIns="0" tIns="0" rIns="0" bIns="0" rtlCol="0">
                          <a:prstTxWarp prst="textNoShape">
                            <a:avLst/>
                          </a:prstTxWarp>
                          <a:noAutofit/>
                        </wps:bodyPr>
                      </wps:wsp>
                      <wps:wsp>
                        <wps:cNvPr id="144" name="Graphic 144"/>
                        <wps:cNvSpPr/>
                        <wps:spPr>
                          <a:xfrm>
                            <a:off x="54858" y="532818"/>
                            <a:ext cx="94615" cy="94615"/>
                          </a:xfrm>
                          <a:custGeom>
                            <a:avLst/>
                            <a:gdLst/>
                            <a:ahLst/>
                            <a:cxnLst/>
                            <a:rect l="l" t="t" r="r" b="b"/>
                            <a:pathLst>
                              <a:path w="94615" h="94615">
                                <a:moveTo>
                                  <a:pt x="94487" y="0"/>
                                </a:moveTo>
                                <a:lnTo>
                                  <a:pt x="0" y="0"/>
                                </a:lnTo>
                                <a:lnTo>
                                  <a:pt x="0" y="94275"/>
                                </a:lnTo>
                                <a:lnTo>
                                  <a:pt x="94487" y="94275"/>
                                </a:lnTo>
                                <a:lnTo>
                                  <a:pt x="94487" y="0"/>
                                </a:lnTo>
                                <a:close/>
                              </a:path>
                            </a:pathLst>
                          </a:custGeom>
                          <a:solidFill>
                            <a:srgbClr val="FFFFCC"/>
                          </a:solidFill>
                        </wps:spPr>
                        <wps:bodyPr wrap="square" lIns="0" tIns="0" rIns="0" bIns="0" rtlCol="0">
                          <a:prstTxWarp prst="textNoShape">
                            <a:avLst/>
                          </a:prstTxWarp>
                          <a:noAutofit/>
                        </wps:bodyPr>
                      </wps:wsp>
                      <wps:wsp>
                        <wps:cNvPr id="145" name="Graphic 145"/>
                        <wps:cNvSpPr/>
                        <wps:spPr>
                          <a:xfrm>
                            <a:off x="54858" y="532818"/>
                            <a:ext cx="94615" cy="94615"/>
                          </a:xfrm>
                          <a:custGeom>
                            <a:avLst/>
                            <a:gdLst/>
                            <a:ahLst/>
                            <a:cxnLst/>
                            <a:rect l="l" t="t" r="r" b="b"/>
                            <a:pathLst>
                              <a:path w="94615" h="94615">
                                <a:moveTo>
                                  <a:pt x="0" y="94275"/>
                                </a:moveTo>
                                <a:lnTo>
                                  <a:pt x="94487" y="94275"/>
                                </a:lnTo>
                                <a:lnTo>
                                  <a:pt x="94487" y="0"/>
                                </a:lnTo>
                                <a:lnTo>
                                  <a:pt x="0" y="0"/>
                                </a:lnTo>
                                <a:lnTo>
                                  <a:pt x="0" y="94275"/>
                                </a:lnTo>
                                <a:close/>
                              </a:path>
                            </a:pathLst>
                          </a:custGeom>
                          <a:ln w="12178">
                            <a:solidFill>
                              <a:srgbClr val="000000"/>
                            </a:solidFill>
                            <a:prstDash val="solid"/>
                          </a:ln>
                        </wps:spPr>
                        <wps:bodyPr wrap="square" lIns="0" tIns="0" rIns="0" bIns="0" rtlCol="0">
                          <a:prstTxWarp prst="textNoShape">
                            <a:avLst/>
                          </a:prstTxWarp>
                          <a:noAutofit/>
                        </wps:bodyPr>
                      </wps:wsp>
                      <wps:wsp>
                        <wps:cNvPr id="146" name="Textbox 146"/>
                        <wps:cNvSpPr txBox="1"/>
                        <wps:spPr>
                          <a:xfrm>
                            <a:off x="6090" y="6090"/>
                            <a:ext cx="534035" cy="685165"/>
                          </a:xfrm>
                          <a:prstGeom prst="rect">
                            <a:avLst/>
                          </a:prstGeom>
                          <a:ln w="12181">
                            <a:solidFill>
                              <a:srgbClr val="000000"/>
                            </a:solidFill>
                            <a:prstDash val="solid"/>
                          </a:ln>
                        </wps:spPr>
                        <wps:txbx>
                          <w:txbxContent>
                            <w:p>
                              <w:pPr>
                                <w:spacing w:before="30"/>
                                <w:ind w:left="278" w:right="0" w:firstLine="0"/>
                                <w:jc w:val="left"/>
                                <w:rPr>
                                  <w:rFonts w:ascii="Calibri"/>
                                  <w:b/>
                                  <w:sz w:val="24"/>
                                </w:rPr>
                              </w:pPr>
                              <w:r>
                                <w:rPr>
                                  <w:rFonts w:ascii="Calibri"/>
                                  <w:b/>
                                  <w:spacing w:val="-4"/>
                                  <w:sz w:val="24"/>
                                </w:rPr>
                                <w:t>2013</w:t>
                              </w:r>
                            </w:p>
                            <w:p>
                              <w:pPr>
                                <w:spacing w:before="67"/>
                                <w:ind w:left="278" w:right="0" w:firstLine="0"/>
                                <w:jc w:val="left"/>
                                <w:rPr>
                                  <w:rFonts w:ascii="Calibri"/>
                                  <w:b/>
                                  <w:sz w:val="24"/>
                                </w:rPr>
                              </w:pPr>
                              <w:r>
                                <w:rPr>
                                  <w:rFonts w:ascii="Calibri"/>
                                  <w:b/>
                                  <w:spacing w:val="-4"/>
                                  <w:sz w:val="24"/>
                                </w:rPr>
                                <w:t>2014</w:t>
                              </w:r>
                            </w:p>
                            <w:p>
                              <w:pPr>
                                <w:spacing w:before="66"/>
                                <w:ind w:left="278" w:right="0" w:firstLine="0"/>
                                <w:jc w:val="left"/>
                                <w:rPr>
                                  <w:rFonts w:ascii="Calibri"/>
                                  <w:b/>
                                  <w:sz w:val="24"/>
                                </w:rPr>
                              </w:pPr>
                              <w:r>
                                <w:rPr>
                                  <w:rFonts w:ascii="Calibri"/>
                                  <w:b/>
                                  <w:spacing w:val="-4"/>
                                  <w:sz w:val="24"/>
                                </w:rPr>
                                <w:t>2015</w:t>
                              </w:r>
                            </w:p>
                          </w:txbxContent>
                        </wps:txbx>
                        <wps:bodyPr wrap="square" lIns="0" tIns="0" rIns="0" bIns="0" rtlCol="0">
                          <a:noAutofit/>
                        </wps:bodyPr>
                      </wps:wsp>
                    </wpg:wgp>
                  </a:graphicData>
                </a:graphic>
              </wp:anchor>
            </w:drawing>
          </mc:Choice>
          <mc:Fallback>
            <w:pict>
              <v:group style="position:absolute;margin-left:394.600037pt;margin-top:-4.642056pt;width:43pt;height:54.9pt;mso-position-horizontal-relative:page;mso-position-vertical-relative:paragraph;z-index:15773184" id="docshapegroup139" coordorigin="7892,-93" coordsize="860,1098">
                <v:rect style="position:absolute;left:7978;top:26;width:149;height:149" id="docshape140" filled="true" fillcolor="#9999ff" stroked="false">
                  <v:fill type="solid"/>
                </v:rect>
                <v:rect style="position:absolute;left:7978;top:26;width:149;height:149" id="docshape141" filled="false" stroked="true" strokeweight=".958922pt" strokecolor="#000000">
                  <v:stroke dashstyle="solid"/>
                </v:rect>
                <v:rect style="position:absolute;left:7978;top:386;width:149;height:149" id="docshape142" filled="true" fillcolor="#993366" stroked="false">
                  <v:fill type="solid"/>
                </v:rect>
                <v:rect style="position:absolute;left:7978;top:386;width:149;height:149" id="docshape143" filled="false" stroked="true" strokeweight=".958918pt" strokecolor="#000000">
                  <v:stroke dashstyle="solid"/>
                </v:rect>
                <v:rect style="position:absolute;left:7978;top:746;width:149;height:149" id="docshape144" filled="true" fillcolor="#ffffcc" stroked="false">
                  <v:fill type="solid"/>
                </v:rect>
                <v:rect style="position:absolute;left:7978;top:746;width:149;height:149" id="docshape145" filled="false" stroked="true" strokeweight=".958918pt" strokecolor="#000000">
                  <v:stroke dashstyle="solid"/>
                </v:rect>
                <v:shape style="position:absolute;left:7901;top:-84;width:841;height:1079" type="#_x0000_t202" id="docshape146" filled="false" stroked="true" strokeweight=".959187pt" strokecolor="#000000">
                  <v:textbox inset="0,0,0,0">
                    <w:txbxContent>
                      <w:p>
                        <w:pPr>
                          <w:spacing w:before="30"/>
                          <w:ind w:left="278" w:right="0" w:firstLine="0"/>
                          <w:jc w:val="left"/>
                          <w:rPr>
                            <w:rFonts w:ascii="Calibri"/>
                            <w:b/>
                            <w:sz w:val="24"/>
                          </w:rPr>
                        </w:pPr>
                        <w:r>
                          <w:rPr>
                            <w:rFonts w:ascii="Calibri"/>
                            <w:b/>
                            <w:spacing w:val="-4"/>
                            <w:sz w:val="24"/>
                          </w:rPr>
                          <w:t>2013</w:t>
                        </w:r>
                      </w:p>
                      <w:p>
                        <w:pPr>
                          <w:spacing w:before="67"/>
                          <w:ind w:left="278" w:right="0" w:firstLine="0"/>
                          <w:jc w:val="left"/>
                          <w:rPr>
                            <w:rFonts w:ascii="Calibri"/>
                            <w:b/>
                            <w:sz w:val="24"/>
                          </w:rPr>
                        </w:pPr>
                        <w:r>
                          <w:rPr>
                            <w:rFonts w:ascii="Calibri"/>
                            <w:b/>
                            <w:spacing w:val="-4"/>
                            <w:sz w:val="24"/>
                          </w:rPr>
                          <w:t>2014</w:t>
                        </w:r>
                      </w:p>
                      <w:p>
                        <w:pPr>
                          <w:spacing w:before="66"/>
                          <w:ind w:left="278" w:right="0" w:firstLine="0"/>
                          <w:jc w:val="left"/>
                          <w:rPr>
                            <w:rFonts w:ascii="Calibri"/>
                            <w:b/>
                            <w:sz w:val="24"/>
                          </w:rPr>
                        </w:pPr>
                        <w:r>
                          <w:rPr>
                            <w:rFonts w:ascii="Calibri"/>
                            <w:b/>
                            <w:spacing w:val="-4"/>
                            <w:sz w:val="24"/>
                          </w:rPr>
                          <w:t>2015</w:t>
                        </w:r>
                      </w:p>
                    </w:txbxContent>
                  </v:textbox>
                  <v:stroke dashstyle="solid"/>
                  <w10:wrap type="none"/>
                </v:shape>
                <w10:wrap type="none"/>
              </v:group>
            </w:pict>
          </mc:Fallback>
        </mc:AlternateContent>
      </w:r>
      <w:r>
        <w:rPr>
          <w:rFonts w:ascii="Calibri"/>
          <w:b/>
          <w:spacing w:val="-5"/>
          <w:sz w:val="24"/>
        </w:rPr>
        <w:t>400</w:t>
      </w:r>
    </w:p>
    <w:p>
      <w:pPr>
        <w:pStyle w:val="BodyText"/>
        <w:spacing w:before="22"/>
        <w:jc w:val="left"/>
        <w:rPr>
          <w:rFonts w:ascii="Calibri"/>
          <w:b/>
        </w:rPr>
      </w:pPr>
    </w:p>
    <w:p>
      <w:pPr>
        <w:spacing w:before="0"/>
        <w:ind w:left="527" w:right="0" w:firstLine="0"/>
        <w:jc w:val="left"/>
        <w:rPr>
          <w:rFonts w:ascii="Calibri"/>
          <w:b/>
          <w:sz w:val="24"/>
        </w:rPr>
      </w:pPr>
      <w:r>
        <w:rPr>
          <w:rFonts w:ascii="Calibri"/>
          <w:b/>
          <w:spacing w:val="-5"/>
          <w:sz w:val="24"/>
        </w:rPr>
        <w:t>300</w:t>
      </w:r>
    </w:p>
    <w:p>
      <w:pPr>
        <w:pStyle w:val="BodyText"/>
        <w:spacing w:before="28"/>
        <w:jc w:val="left"/>
        <w:rPr>
          <w:rFonts w:ascii="Calibri"/>
          <w:b/>
        </w:rPr>
      </w:pPr>
    </w:p>
    <w:p>
      <w:pPr>
        <w:spacing w:before="0"/>
        <w:ind w:left="527" w:right="0" w:firstLine="0"/>
        <w:jc w:val="left"/>
        <w:rPr>
          <w:rFonts w:ascii="Calibri"/>
          <w:b/>
          <w:sz w:val="24"/>
        </w:rPr>
      </w:pPr>
      <w:r>
        <w:rPr>
          <w:rFonts w:ascii="Calibri"/>
          <w:b/>
          <w:spacing w:val="-5"/>
          <w:sz w:val="24"/>
        </w:rPr>
        <w:t>200</w:t>
      </w:r>
    </w:p>
    <w:p>
      <w:pPr>
        <w:pStyle w:val="BodyText"/>
        <w:spacing w:before="27"/>
        <w:jc w:val="left"/>
        <w:rPr>
          <w:rFonts w:ascii="Calibri"/>
          <w:b/>
        </w:rPr>
      </w:pPr>
    </w:p>
    <w:p>
      <w:pPr>
        <w:spacing w:before="1"/>
        <w:ind w:left="527" w:right="0" w:firstLine="0"/>
        <w:jc w:val="left"/>
        <w:rPr>
          <w:rFonts w:ascii="Calibri"/>
          <w:b/>
          <w:sz w:val="24"/>
        </w:rPr>
      </w:pPr>
      <w:r>
        <w:rPr>
          <w:rFonts w:ascii="Calibri"/>
          <w:b/>
          <w:spacing w:val="-5"/>
          <w:sz w:val="24"/>
        </w:rPr>
        <w:t>100</w:t>
      </w:r>
    </w:p>
    <w:p>
      <w:pPr>
        <w:pStyle w:val="BodyText"/>
        <w:spacing w:before="23"/>
        <w:jc w:val="left"/>
        <w:rPr>
          <w:rFonts w:ascii="Calibri"/>
          <w:b/>
        </w:rPr>
      </w:pPr>
    </w:p>
    <w:p>
      <w:pPr>
        <w:spacing w:before="0"/>
        <w:ind w:left="768" w:right="0" w:firstLine="0"/>
        <w:jc w:val="left"/>
        <w:rPr>
          <w:rFonts w:ascii="Calibri"/>
          <w:b/>
          <w:sz w:val="24"/>
        </w:rPr>
      </w:pPr>
      <w:r>
        <w:rPr>
          <w:rFonts w:ascii="Calibri"/>
          <w:b/>
          <w:spacing w:val="-10"/>
          <w:sz w:val="24"/>
        </w:rPr>
        <w:t>0</w:t>
      </w:r>
    </w:p>
    <w:p>
      <w:pPr>
        <w:pStyle w:val="BodyText"/>
        <w:spacing w:before="41"/>
        <w:jc w:val="left"/>
        <w:rPr>
          <w:rFonts w:ascii="Calibri"/>
          <w:b/>
        </w:rPr>
      </w:pPr>
    </w:p>
    <w:p>
      <w:pPr>
        <w:pStyle w:val="BodyText"/>
        <w:spacing w:before="1"/>
        <w:ind w:left="668"/>
        <w:jc w:val="left"/>
      </w:pPr>
      <w:r>
        <w:rPr/>
        <w:t>Figure</w:t>
      </w:r>
      <w:r>
        <w:rPr>
          <w:spacing w:val="-4"/>
        </w:rPr>
        <w:t> </w:t>
      </w:r>
      <w:r>
        <w:rPr/>
        <w:t>1.Reported</w:t>
      </w:r>
      <w:r>
        <w:rPr>
          <w:spacing w:val="-1"/>
        </w:rPr>
        <w:t> </w:t>
      </w:r>
      <w:r>
        <w:rPr>
          <w:spacing w:val="-4"/>
        </w:rPr>
        <w:t>Cases</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30"/>
        <w:jc w:val="left"/>
        <w:rPr>
          <w:sz w:val="20"/>
        </w:rPr>
      </w:pPr>
      <w:r>
        <w:rPr/>
        <mc:AlternateContent>
          <mc:Choice Requires="wps">
            <w:drawing>
              <wp:anchor distT="0" distB="0" distL="0" distR="0" allowOverlap="1" layoutInCell="1" locked="0" behindDoc="1" simplePos="0" relativeHeight="487631360">
                <wp:simplePos x="0" y="0"/>
                <wp:positionH relativeFrom="page">
                  <wp:posOffset>1097584</wp:posOffset>
                </wp:positionH>
                <wp:positionV relativeFrom="paragraph">
                  <wp:posOffset>180615</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221689pt;width:144.020pt;height:.72003pt;mso-position-horizontal-relative:page;mso-position-vertical-relative:paragraph;z-index:-15685120;mso-wrap-distance-left:0;mso-wrap-distance-right:0" id="docshape147"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24</w:t>
      </w:r>
      <w:r>
        <w:rPr>
          <w:rFonts w:ascii="Calibri"/>
          <w:spacing w:val="3"/>
          <w:sz w:val="18"/>
          <w:vertAlign w:val="baseline"/>
        </w:rPr>
        <w:t> </w:t>
      </w:r>
      <w:r>
        <w:rPr>
          <w:sz w:val="18"/>
          <w:vertAlign w:val="baseline"/>
        </w:rPr>
        <w:t>Research and</w:t>
      </w:r>
      <w:r>
        <w:rPr>
          <w:spacing w:val="-2"/>
          <w:sz w:val="18"/>
          <w:vertAlign w:val="baseline"/>
        </w:rPr>
        <w:t> </w:t>
      </w:r>
      <w:r>
        <w:rPr>
          <w:sz w:val="18"/>
          <w:vertAlign w:val="baseline"/>
        </w:rPr>
        <w:t>Programme</w:t>
      </w:r>
      <w:r>
        <w:rPr>
          <w:spacing w:val="-2"/>
          <w:sz w:val="18"/>
          <w:vertAlign w:val="baseline"/>
        </w:rPr>
        <w:t> </w:t>
      </w:r>
      <w:r>
        <w:rPr>
          <w:sz w:val="18"/>
          <w:vertAlign w:val="baseline"/>
        </w:rPr>
        <w:t>Development</w:t>
      </w:r>
      <w:r>
        <w:rPr>
          <w:spacing w:val="-1"/>
          <w:sz w:val="18"/>
          <w:vertAlign w:val="baseline"/>
        </w:rPr>
        <w:t> </w:t>
      </w:r>
      <w:r>
        <w:rPr>
          <w:sz w:val="18"/>
          <w:vertAlign w:val="baseline"/>
        </w:rPr>
        <w:t>Department.,</w:t>
      </w:r>
      <w:r>
        <w:rPr>
          <w:spacing w:val="4"/>
          <w:sz w:val="18"/>
          <w:vertAlign w:val="baseline"/>
        </w:rPr>
        <w:t> </w:t>
      </w:r>
      <w:r>
        <w:rPr>
          <w:sz w:val="18"/>
          <w:vertAlign w:val="baseline"/>
        </w:rPr>
        <w:t>Data Analysis (2014),</w:t>
      </w:r>
      <w:r>
        <w:rPr>
          <w:spacing w:val="-3"/>
          <w:sz w:val="18"/>
          <w:vertAlign w:val="baseline"/>
        </w:rPr>
        <w:t> </w:t>
      </w:r>
      <w:r>
        <w:rPr>
          <w:spacing w:val="-5"/>
          <w:sz w:val="18"/>
          <w:vertAlign w:val="baseline"/>
        </w:rPr>
        <w:t>p.2</w:t>
      </w:r>
    </w:p>
    <w:p>
      <w:pPr>
        <w:spacing w:before="25"/>
        <w:ind w:left="248" w:right="0" w:firstLine="0"/>
        <w:jc w:val="left"/>
        <w:rPr>
          <w:sz w:val="18"/>
        </w:rPr>
      </w:pPr>
      <w:r>
        <w:rPr>
          <w:rFonts w:ascii="Calibri"/>
          <w:sz w:val="18"/>
          <w:vertAlign w:val="superscript"/>
        </w:rPr>
        <w:t>25</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pacing w:val="-5"/>
          <w:sz w:val="18"/>
          <w:vertAlign w:val="baseline"/>
        </w:rPr>
        <w:t>p.2</w:t>
      </w:r>
    </w:p>
    <w:p>
      <w:pPr>
        <w:spacing w:after="0"/>
        <w:jc w:val="left"/>
        <w:rPr>
          <w:sz w:val="18"/>
        </w:rPr>
        <w:sectPr>
          <w:pgSz w:w="11910" w:h="16840"/>
          <w:pgMar w:header="0" w:footer="1000" w:top="760" w:bottom="1200" w:left="1480" w:right="1480"/>
        </w:sectPr>
      </w:pPr>
    </w:p>
    <w:p>
      <w:pPr>
        <w:spacing w:before="50"/>
        <w:ind w:left="628" w:right="0" w:firstLine="0"/>
        <w:jc w:val="left"/>
        <w:rPr>
          <w:rFonts w:ascii="Calibri"/>
          <w:b/>
          <w:sz w:val="21"/>
        </w:rPr>
      </w:pPr>
      <w:r>
        <w:rPr/>
        <mc:AlternateContent>
          <mc:Choice Requires="wps">
            <w:drawing>
              <wp:anchor distT="0" distB="0" distL="0" distR="0" allowOverlap="1" layoutInCell="1" locked="0" behindDoc="0" simplePos="0" relativeHeight="15774208">
                <wp:simplePos x="0" y="0"/>
                <wp:positionH relativeFrom="page">
                  <wp:posOffset>1567730</wp:posOffset>
                </wp:positionH>
                <wp:positionV relativeFrom="paragraph">
                  <wp:posOffset>58850</wp:posOffset>
                </wp:positionV>
                <wp:extent cx="3721100" cy="1960880"/>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3721100" cy="1960880"/>
                          <a:chExt cx="3721100" cy="1960880"/>
                        </a:xfrm>
                      </wpg:grpSpPr>
                      <wps:wsp>
                        <wps:cNvPr id="149" name="Graphic 149"/>
                        <wps:cNvSpPr/>
                        <wps:spPr>
                          <a:xfrm>
                            <a:off x="30475" y="1877911"/>
                            <a:ext cx="3684904" cy="52069"/>
                          </a:xfrm>
                          <a:custGeom>
                            <a:avLst/>
                            <a:gdLst/>
                            <a:ahLst/>
                            <a:cxnLst/>
                            <a:rect l="l" t="t" r="r" b="b"/>
                            <a:pathLst>
                              <a:path w="3684904" h="52069">
                                <a:moveTo>
                                  <a:pt x="1055166" y="0"/>
                                </a:moveTo>
                                <a:lnTo>
                                  <a:pt x="0" y="0"/>
                                </a:lnTo>
                                <a:lnTo>
                                  <a:pt x="0" y="51689"/>
                                </a:lnTo>
                                <a:lnTo>
                                  <a:pt x="1055166" y="51689"/>
                                </a:lnTo>
                                <a:lnTo>
                                  <a:pt x="1055166" y="0"/>
                                </a:lnTo>
                                <a:close/>
                              </a:path>
                              <a:path w="3684904" h="52069">
                                <a:moveTo>
                                  <a:pt x="3684409" y="0"/>
                                </a:moveTo>
                                <a:lnTo>
                                  <a:pt x="1256639" y="0"/>
                                </a:lnTo>
                                <a:lnTo>
                                  <a:pt x="1256639" y="51689"/>
                                </a:lnTo>
                                <a:lnTo>
                                  <a:pt x="3684409" y="51689"/>
                                </a:lnTo>
                                <a:lnTo>
                                  <a:pt x="3684409" y="0"/>
                                </a:lnTo>
                                <a:close/>
                              </a:path>
                            </a:pathLst>
                          </a:custGeom>
                          <a:solidFill>
                            <a:srgbClr val="808080"/>
                          </a:solidFill>
                        </wps:spPr>
                        <wps:bodyPr wrap="square" lIns="0" tIns="0" rIns="0" bIns="0" rtlCol="0">
                          <a:prstTxWarp prst="textNoShape">
                            <a:avLst/>
                          </a:prstTxWarp>
                          <a:noAutofit/>
                        </wps:bodyPr>
                      </wps:wsp>
                      <wps:wsp>
                        <wps:cNvPr id="150" name="Graphic 150"/>
                        <wps:cNvSpPr/>
                        <wps:spPr>
                          <a:xfrm>
                            <a:off x="30475" y="6096"/>
                            <a:ext cx="3684904" cy="1924050"/>
                          </a:xfrm>
                          <a:custGeom>
                            <a:avLst/>
                            <a:gdLst/>
                            <a:ahLst/>
                            <a:cxnLst/>
                            <a:rect l="l" t="t" r="r" b="b"/>
                            <a:pathLst>
                              <a:path w="3684904" h="1924050">
                                <a:moveTo>
                                  <a:pt x="3684333" y="25"/>
                                </a:moveTo>
                                <a:lnTo>
                                  <a:pt x="70104" y="25"/>
                                </a:lnTo>
                                <a:lnTo>
                                  <a:pt x="0" y="51689"/>
                                </a:lnTo>
                                <a:lnTo>
                                  <a:pt x="0" y="1923503"/>
                                </a:lnTo>
                                <a:lnTo>
                                  <a:pt x="70104" y="1871814"/>
                                </a:lnTo>
                                <a:lnTo>
                                  <a:pt x="3684333" y="1871814"/>
                                </a:lnTo>
                                <a:lnTo>
                                  <a:pt x="3684333" y="25"/>
                                </a:lnTo>
                                <a:close/>
                              </a:path>
                            </a:pathLst>
                          </a:custGeom>
                          <a:solidFill>
                            <a:srgbClr val="C0C0C0"/>
                          </a:solidFill>
                        </wps:spPr>
                        <wps:bodyPr wrap="square" lIns="0" tIns="0" rIns="0" bIns="0" rtlCol="0">
                          <a:prstTxWarp prst="textNoShape">
                            <a:avLst/>
                          </a:prstTxWarp>
                          <a:noAutofit/>
                        </wps:bodyPr>
                      </wps:wsp>
                      <wps:wsp>
                        <wps:cNvPr id="151" name="Graphic 151"/>
                        <wps:cNvSpPr/>
                        <wps:spPr>
                          <a:xfrm>
                            <a:off x="30479" y="6095"/>
                            <a:ext cx="3684904" cy="1924050"/>
                          </a:xfrm>
                          <a:custGeom>
                            <a:avLst/>
                            <a:gdLst/>
                            <a:ahLst/>
                            <a:cxnLst/>
                            <a:rect l="l" t="t" r="r" b="b"/>
                            <a:pathLst>
                              <a:path w="3684904" h="1924050">
                                <a:moveTo>
                                  <a:pt x="0" y="1923496"/>
                                </a:moveTo>
                                <a:lnTo>
                                  <a:pt x="70102" y="1871815"/>
                                </a:lnTo>
                                <a:lnTo>
                                  <a:pt x="3684410" y="1871815"/>
                                </a:lnTo>
                              </a:path>
                              <a:path w="3684904" h="1924050">
                                <a:moveTo>
                                  <a:pt x="0" y="1613106"/>
                                </a:moveTo>
                                <a:lnTo>
                                  <a:pt x="70102" y="1561425"/>
                                </a:lnTo>
                                <a:lnTo>
                                  <a:pt x="3684410" y="1561425"/>
                                </a:lnTo>
                              </a:path>
                              <a:path w="3684904" h="1924050">
                                <a:moveTo>
                                  <a:pt x="0" y="1299676"/>
                                </a:moveTo>
                                <a:lnTo>
                                  <a:pt x="70102" y="1247995"/>
                                </a:lnTo>
                                <a:lnTo>
                                  <a:pt x="3684410" y="1247995"/>
                                </a:lnTo>
                              </a:path>
                              <a:path w="3684904" h="1924050">
                                <a:moveTo>
                                  <a:pt x="0" y="989286"/>
                                </a:moveTo>
                                <a:lnTo>
                                  <a:pt x="70102" y="934565"/>
                                </a:lnTo>
                                <a:lnTo>
                                  <a:pt x="3684410" y="934565"/>
                                </a:lnTo>
                              </a:path>
                              <a:path w="3684904" h="1924050">
                                <a:moveTo>
                                  <a:pt x="0" y="675906"/>
                                </a:moveTo>
                                <a:lnTo>
                                  <a:pt x="70102" y="623845"/>
                                </a:lnTo>
                                <a:lnTo>
                                  <a:pt x="3684410" y="623845"/>
                                </a:lnTo>
                              </a:path>
                              <a:path w="3684904" h="1924050">
                                <a:moveTo>
                                  <a:pt x="0" y="362147"/>
                                </a:moveTo>
                                <a:lnTo>
                                  <a:pt x="70102" y="310466"/>
                                </a:lnTo>
                                <a:lnTo>
                                  <a:pt x="3684410" y="310466"/>
                                </a:lnTo>
                              </a:path>
                              <a:path w="3684904" h="1924050">
                                <a:moveTo>
                                  <a:pt x="0" y="51681"/>
                                </a:moveTo>
                                <a:lnTo>
                                  <a:pt x="70102" y="0"/>
                                </a:lnTo>
                                <a:lnTo>
                                  <a:pt x="3684410" y="0"/>
                                </a:lnTo>
                              </a:path>
                            </a:pathLst>
                          </a:custGeom>
                          <a:ln w="12176">
                            <a:solidFill>
                              <a:srgbClr val="000000"/>
                            </a:solidFill>
                            <a:prstDash val="solid"/>
                          </a:ln>
                        </wps:spPr>
                        <wps:bodyPr wrap="square" lIns="0" tIns="0" rIns="0" bIns="0" rtlCol="0">
                          <a:prstTxWarp prst="textNoShape">
                            <a:avLst/>
                          </a:prstTxWarp>
                          <a:noAutofit/>
                        </wps:bodyPr>
                      </wps:wsp>
                      <wps:wsp>
                        <wps:cNvPr id="152" name="Graphic 152"/>
                        <wps:cNvSpPr/>
                        <wps:spPr>
                          <a:xfrm>
                            <a:off x="30479" y="1877911"/>
                            <a:ext cx="3684904" cy="52069"/>
                          </a:xfrm>
                          <a:custGeom>
                            <a:avLst/>
                            <a:gdLst/>
                            <a:ahLst/>
                            <a:cxnLst/>
                            <a:rect l="l" t="t" r="r" b="b"/>
                            <a:pathLst>
                              <a:path w="3684904" h="52069">
                                <a:moveTo>
                                  <a:pt x="3684410" y="0"/>
                                </a:moveTo>
                                <a:lnTo>
                                  <a:pt x="3614308" y="51681"/>
                                </a:lnTo>
                                <a:lnTo>
                                  <a:pt x="0" y="51681"/>
                                </a:lnTo>
                                <a:lnTo>
                                  <a:pt x="70102" y="0"/>
                                </a:lnTo>
                                <a:lnTo>
                                  <a:pt x="3684410" y="0"/>
                                </a:lnTo>
                                <a:close/>
                              </a:path>
                            </a:pathLst>
                          </a:custGeom>
                          <a:ln w="12160">
                            <a:solidFill>
                              <a:srgbClr val="000000"/>
                            </a:solidFill>
                            <a:prstDash val="solid"/>
                          </a:ln>
                        </wps:spPr>
                        <wps:bodyPr wrap="square" lIns="0" tIns="0" rIns="0" bIns="0" rtlCol="0">
                          <a:prstTxWarp prst="textNoShape">
                            <a:avLst/>
                          </a:prstTxWarp>
                          <a:noAutofit/>
                        </wps:bodyPr>
                      </wps:wsp>
                      <wps:wsp>
                        <wps:cNvPr id="153" name="Graphic 153"/>
                        <wps:cNvSpPr/>
                        <wps:spPr>
                          <a:xfrm>
                            <a:off x="30479" y="6095"/>
                            <a:ext cx="3684904" cy="1924050"/>
                          </a:xfrm>
                          <a:custGeom>
                            <a:avLst/>
                            <a:gdLst/>
                            <a:ahLst/>
                            <a:cxnLst/>
                            <a:rect l="l" t="t" r="r" b="b"/>
                            <a:pathLst>
                              <a:path w="3684904" h="1924050">
                                <a:moveTo>
                                  <a:pt x="0" y="1923496"/>
                                </a:moveTo>
                                <a:lnTo>
                                  <a:pt x="0" y="51681"/>
                                </a:lnTo>
                                <a:lnTo>
                                  <a:pt x="70102" y="0"/>
                                </a:lnTo>
                                <a:lnTo>
                                  <a:pt x="70102" y="1871815"/>
                                </a:lnTo>
                                <a:lnTo>
                                  <a:pt x="0" y="1923496"/>
                                </a:lnTo>
                              </a:path>
                              <a:path w="3684904" h="1924050">
                                <a:moveTo>
                                  <a:pt x="70102" y="1871815"/>
                                </a:moveTo>
                                <a:lnTo>
                                  <a:pt x="3684334" y="1871815"/>
                                </a:lnTo>
                                <a:lnTo>
                                  <a:pt x="3684334" y="25"/>
                                </a:lnTo>
                                <a:lnTo>
                                  <a:pt x="70102" y="25"/>
                                </a:lnTo>
                                <a:lnTo>
                                  <a:pt x="70102" y="1871815"/>
                                </a:lnTo>
                              </a:path>
                            </a:pathLst>
                          </a:custGeom>
                          <a:ln w="12176">
                            <a:solidFill>
                              <a:srgbClr val="808080"/>
                            </a:solidFill>
                            <a:prstDash val="solid"/>
                          </a:ln>
                        </wps:spPr>
                        <wps:bodyPr wrap="square" lIns="0" tIns="0" rIns="0" bIns="0" rtlCol="0">
                          <a:prstTxWarp prst="textNoShape">
                            <a:avLst/>
                          </a:prstTxWarp>
                          <a:noAutofit/>
                        </wps:bodyPr>
                      </wps:wsp>
                      <wps:wsp>
                        <wps:cNvPr id="154" name="Graphic 154"/>
                        <wps:cNvSpPr/>
                        <wps:spPr>
                          <a:xfrm>
                            <a:off x="1287199" y="216239"/>
                            <a:ext cx="67310" cy="1713864"/>
                          </a:xfrm>
                          <a:custGeom>
                            <a:avLst/>
                            <a:gdLst/>
                            <a:ahLst/>
                            <a:cxnLst/>
                            <a:rect l="l" t="t" r="r" b="b"/>
                            <a:pathLst>
                              <a:path w="67310" h="1713864">
                                <a:moveTo>
                                  <a:pt x="67054" y="0"/>
                                </a:moveTo>
                                <a:lnTo>
                                  <a:pt x="0" y="51681"/>
                                </a:lnTo>
                                <a:lnTo>
                                  <a:pt x="0" y="1713352"/>
                                </a:lnTo>
                                <a:lnTo>
                                  <a:pt x="67054" y="1661671"/>
                                </a:lnTo>
                                <a:lnTo>
                                  <a:pt x="67054" y="0"/>
                                </a:lnTo>
                                <a:close/>
                              </a:path>
                            </a:pathLst>
                          </a:custGeom>
                          <a:solidFill>
                            <a:srgbClr val="4D4D80"/>
                          </a:solidFill>
                        </wps:spPr>
                        <wps:bodyPr wrap="square" lIns="0" tIns="0" rIns="0" bIns="0" rtlCol="0">
                          <a:prstTxWarp prst="textNoShape">
                            <a:avLst/>
                          </a:prstTxWarp>
                          <a:noAutofit/>
                        </wps:bodyPr>
                      </wps:wsp>
                      <wps:wsp>
                        <wps:cNvPr id="155" name="Graphic 155"/>
                        <wps:cNvSpPr/>
                        <wps:spPr>
                          <a:xfrm>
                            <a:off x="1287199" y="216239"/>
                            <a:ext cx="67310" cy="1713864"/>
                          </a:xfrm>
                          <a:custGeom>
                            <a:avLst/>
                            <a:gdLst/>
                            <a:ahLst/>
                            <a:cxnLst/>
                            <a:rect l="l" t="t" r="r" b="b"/>
                            <a:pathLst>
                              <a:path w="67310" h="1713864">
                                <a:moveTo>
                                  <a:pt x="0" y="1713352"/>
                                </a:moveTo>
                                <a:lnTo>
                                  <a:pt x="0" y="51681"/>
                                </a:lnTo>
                                <a:lnTo>
                                  <a:pt x="67054" y="0"/>
                                </a:lnTo>
                                <a:lnTo>
                                  <a:pt x="67054" y="1661671"/>
                                </a:lnTo>
                                <a:lnTo>
                                  <a:pt x="0" y="1713352"/>
                                </a:lnTo>
                                <a:close/>
                              </a:path>
                            </a:pathLst>
                          </a:custGeom>
                          <a:ln w="12191">
                            <a:solidFill>
                              <a:srgbClr val="000000"/>
                            </a:solidFill>
                            <a:prstDash val="solid"/>
                          </a:ln>
                        </wps:spPr>
                        <wps:bodyPr wrap="square" lIns="0" tIns="0" rIns="0" bIns="0" rtlCol="0">
                          <a:prstTxWarp prst="textNoShape">
                            <a:avLst/>
                          </a:prstTxWarp>
                          <a:noAutofit/>
                        </wps:bodyPr>
                      </wps:wsp>
                      <wps:wsp>
                        <wps:cNvPr id="156" name="Graphic 156"/>
                        <wps:cNvSpPr/>
                        <wps:spPr>
                          <a:xfrm>
                            <a:off x="1085653" y="267946"/>
                            <a:ext cx="201930" cy="1661795"/>
                          </a:xfrm>
                          <a:custGeom>
                            <a:avLst/>
                            <a:gdLst/>
                            <a:ahLst/>
                            <a:cxnLst/>
                            <a:rect l="l" t="t" r="r" b="b"/>
                            <a:pathLst>
                              <a:path w="201930" h="1661795">
                                <a:moveTo>
                                  <a:pt x="201469" y="0"/>
                                </a:moveTo>
                                <a:lnTo>
                                  <a:pt x="0" y="0"/>
                                </a:lnTo>
                                <a:lnTo>
                                  <a:pt x="0" y="1661646"/>
                                </a:lnTo>
                                <a:lnTo>
                                  <a:pt x="201469" y="1661646"/>
                                </a:lnTo>
                                <a:lnTo>
                                  <a:pt x="201469" y="0"/>
                                </a:lnTo>
                                <a:close/>
                              </a:path>
                            </a:pathLst>
                          </a:custGeom>
                          <a:solidFill>
                            <a:srgbClr val="9999FF"/>
                          </a:solidFill>
                        </wps:spPr>
                        <wps:bodyPr wrap="square" lIns="0" tIns="0" rIns="0" bIns="0" rtlCol="0">
                          <a:prstTxWarp prst="textNoShape">
                            <a:avLst/>
                          </a:prstTxWarp>
                          <a:noAutofit/>
                        </wps:bodyPr>
                      </wps:wsp>
                      <wps:wsp>
                        <wps:cNvPr id="157" name="Graphic 157"/>
                        <wps:cNvSpPr/>
                        <wps:spPr>
                          <a:xfrm>
                            <a:off x="1085653" y="267946"/>
                            <a:ext cx="201930" cy="1661795"/>
                          </a:xfrm>
                          <a:custGeom>
                            <a:avLst/>
                            <a:gdLst/>
                            <a:ahLst/>
                            <a:cxnLst/>
                            <a:rect l="l" t="t" r="r" b="b"/>
                            <a:pathLst>
                              <a:path w="201930" h="1661795">
                                <a:moveTo>
                                  <a:pt x="0" y="1661646"/>
                                </a:moveTo>
                                <a:lnTo>
                                  <a:pt x="201469" y="1661646"/>
                                </a:lnTo>
                                <a:lnTo>
                                  <a:pt x="201469" y="0"/>
                                </a:lnTo>
                                <a:lnTo>
                                  <a:pt x="0" y="0"/>
                                </a:lnTo>
                                <a:lnTo>
                                  <a:pt x="0" y="1661646"/>
                                </a:lnTo>
                                <a:close/>
                              </a:path>
                            </a:pathLst>
                          </a:custGeom>
                          <a:ln w="12191">
                            <a:solidFill>
                              <a:srgbClr val="000000"/>
                            </a:solidFill>
                            <a:prstDash val="solid"/>
                          </a:ln>
                        </wps:spPr>
                        <wps:bodyPr wrap="square" lIns="0" tIns="0" rIns="0" bIns="0" rtlCol="0">
                          <a:prstTxWarp prst="textNoShape">
                            <a:avLst/>
                          </a:prstTxWarp>
                          <a:noAutofit/>
                        </wps:bodyPr>
                      </wps:wsp>
                      <wps:wsp>
                        <wps:cNvPr id="158" name="Graphic 158"/>
                        <wps:cNvSpPr/>
                        <wps:spPr>
                          <a:xfrm>
                            <a:off x="1085653" y="216239"/>
                            <a:ext cx="268605" cy="52069"/>
                          </a:xfrm>
                          <a:custGeom>
                            <a:avLst/>
                            <a:gdLst/>
                            <a:ahLst/>
                            <a:cxnLst/>
                            <a:rect l="l" t="t" r="r" b="b"/>
                            <a:pathLst>
                              <a:path w="268605" h="52069">
                                <a:moveTo>
                                  <a:pt x="268600" y="0"/>
                                </a:moveTo>
                                <a:lnTo>
                                  <a:pt x="67054" y="0"/>
                                </a:lnTo>
                                <a:lnTo>
                                  <a:pt x="0" y="51681"/>
                                </a:lnTo>
                                <a:lnTo>
                                  <a:pt x="201545" y="51681"/>
                                </a:lnTo>
                                <a:lnTo>
                                  <a:pt x="268600" y="0"/>
                                </a:lnTo>
                                <a:close/>
                              </a:path>
                            </a:pathLst>
                          </a:custGeom>
                          <a:solidFill>
                            <a:srgbClr val="7373BE"/>
                          </a:solidFill>
                        </wps:spPr>
                        <wps:bodyPr wrap="square" lIns="0" tIns="0" rIns="0" bIns="0" rtlCol="0">
                          <a:prstTxWarp prst="textNoShape">
                            <a:avLst/>
                          </a:prstTxWarp>
                          <a:noAutofit/>
                        </wps:bodyPr>
                      </wps:wsp>
                      <wps:wsp>
                        <wps:cNvPr id="159" name="Graphic 159"/>
                        <wps:cNvSpPr/>
                        <wps:spPr>
                          <a:xfrm>
                            <a:off x="1085653" y="216239"/>
                            <a:ext cx="268605" cy="52069"/>
                          </a:xfrm>
                          <a:custGeom>
                            <a:avLst/>
                            <a:gdLst/>
                            <a:ahLst/>
                            <a:cxnLst/>
                            <a:rect l="l" t="t" r="r" b="b"/>
                            <a:pathLst>
                              <a:path w="268605" h="52069">
                                <a:moveTo>
                                  <a:pt x="201545" y="51681"/>
                                </a:moveTo>
                                <a:lnTo>
                                  <a:pt x="268600" y="0"/>
                                </a:lnTo>
                                <a:lnTo>
                                  <a:pt x="67054" y="0"/>
                                </a:lnTo>
                                <a:lnTo>
                                  <a:pt x="0" y="51681"/>
                                </a:lnTo>
                                <a:lnTo>
                                  <a:pt x="201545" y="51681"/>
                                </a:lnTo>
                                <a:close/>
                              </a:path>
                            </a:pathLst>
                          </a:custGeom>
                          <a:ln w="12161">
                            <a:solidFill>
                              <a:srgbClr val="000000"/>
                            </a:solidFill>
                            <a:prstDash val="solid"/>
                          </a:ln>
                        </wps:spPr>
                        <wps:bodyPr wrap="square" lIns="0" tIns="0" rIns="0" bIns="0" rtlCol="0">
                          <a:prstTxWarp prst="textNoShape">
                            <a:avLst/>
                          </a:prstTxWarp>
                          <a:noAutofit/>
                        </wps:bodyPr>
                      </wps:wsp>
                      <wps:wsp>
                        <wps:cNvPr id="160" name="Graphic 160"/>
                        <wps:cNvSpPr/>
                        <wps:spPr>
                          <a:xfrm>
                            <a:off x="1488363" y="18255"/>
                            <a:ext cx="67310" cy="1911350"/>
                          </a:xfrm>
                          <a:custGeom>
                            <a:avLst/>
                            <a:gdLst/>
                            <a:ahLst/>
                            <a:cxnLst/>
                            <a:rect l="l" t="t" r="r" b="b"/>
                            <a:pathLst>
                              <a:path w="67310" h="1911350">
                                <a:moveTo>
                                  <a:pt x="67054" y="0"/>
                                </a:moveTo>
                                <a:lnTo>
                                  <a:pt x="0" y="51681"/>
                                </a:lnTo>
                                <a:lnTo>
                                  <a:pt x="0" y="1911336"/>
                                </a:lnTo>
                                <a:lnTo>
                                  <a:pt x="67054" y="1859655"/>
                                </a:lnTo>
                                <a:lnTo>
                                  <a:pt x="67054" y="0"/>
                                </a:lnTo>
                                <a:close/>
                              </a:path>
                            </a:pathLst>
                          </a:custGeom>
                          <a:solidFill>
                            <a:srgbClr val="4D1A33"/>
                          </a:solidFill>
                        </wps:spPr>
                        <wps:bodyPr wrap="square" lIns="0" tIns="0" rIns="0" bIns="0" rtlCol="0">
                          <a:prstTxWarp prst="textNoShape">
                            <a:avLst/>
                          </a:prstTxWarp>
                          <a:noAutofit/>
                        </wps:bodyPr>
                      </wps:wsp>
                      <wps:wsp>
                        <wps:cNvPr id="161" name="Graphic 161"/>
                        <wps:cNvSpPr/>
                        <wps:spPr>
                          <a:xfrm>
                            <a:off x="1488363" y="18255"/>
                            <a:ext cx="67310" cy="1911350"/>
                          </a:xfrm>
                          <a:custGeom>
                            <a:avLst/>
                            <a:gdLst/>
                            <a:ahLst/>
                            <a:cxnLst/>
                            <a:rect l="l" t="t" r="r" b="b"/>
                            <a:pathLst>
                              <a:path w="67310" h="1911350">
                                <a:moveTo>
                                  <a:pt x="0" y="1911336"/>
                                </a:moveTo>
                                <a:lnTo>
                                  <a:pt x="0" y="51681"/>
                                </a:lnTo>
                                <a:lnTo>
                                  <a:pt x="67054" y="0"/>
                                </a:lnTo>
                                <a:lnTo>
                                  <a:pt x="67054" y="1859655"/>
                                </a:lnTo>
                                <a:lnTo>
                                  <a:pt x="0" y="1911336"/>
                                </a:lnTo>
                                <a:close/>
                              </a:path>
                            </a:pathLst>
                          </a:custGeom>
                          <a:ln w="12191">
                            <a:solidFill>
                              <a:srgbClr val="000000"/>
                            </a:solidFill>
                            <a:prstDash val="solid"/>
                          </a:ln>
                        </wps:spPr>
                        <wps:bodyPr wrap="square" lIns="0" tIns="0" rIns="0" bIns="0" rtlCol="0">
                          <a:prstTxWarp prst="textNoShape">
                            <a:avLst/>
                          </a:prstTxWarp>
                          <a:noAutofit/>
                        </wps:bodyPr>
                      </wps:wsp>
                      <wps:wsp>
                        <wps:cNvPr id="162" name="Graphic 162"/>
                        <wps:cNvSpPr/>
                        <wps:spPr>
                          <a:xfrm>
                            <a:off x="1287199" y="69962"/>
                            <a:ext cx="201295" cy="1859914"/>
                          </a:xfrm>
                          <a:custGeom>
                            <a:avLst/>
                            <a:gdLst/>
                            <a:ahLst/>
                            <a:cxnLst/>
                            <a:rect l="l" t="t" r="r" b="b"/>
                            <a:pathLst>
                              <a:path w="201295" h="1859914">
                                <a:moveTo>
                                  <a:pt x="201164" y="0"/>
                                </a:moveTo>
                                <a:lnTo>
                                  <a:pt x="0" y="0"/>
                                </a:lnTo>
                                <a:lnTo>
                                  <a:pt x="0" y="1859629"/>
                                </a:lnTo>
                                <a:lnTo>
                                  <a:pt x="201164" y="1859629"/>
                                </a:lnTo>
                                <a:lnTo>
                                  <a:pt x="201164" y="0"/>
                                </a:lnTo>
                                <a:close/>
                              </a:path>
                            </a:pathLst>
                          </a:custGeom>
                          <a:solidFill>
                            <a:srgbClr val="993366"/>
                          </a:solidFill>
                        </wps:spPr>
                        <wps:bodyPr wrap="square" lIns="0" tIns="0" rIns="0" bIns="0" rtlCol="0">
                          <a:prstTxWarp prst="textNoShape">
                            <a:avLst/>
                          </a:prstTxWarp>
                          <a:noAutofit/>
                        </wps:bodyPr>
                      </wps:wsp>
                      <wps:wsp>
                        <wps:cNvPr id="163" name="Graphic 163"/>
                        <wps:cNvSpPr/>
                        <wps:spPr>
                          <a:xfrm>
                            <a:off x="1287199" y="69962"/>
                            <a:ext cx="201295" cy="1859914"/>
                          </a:xfrm>
                          <a:custGeom>
                            <a:avLst/>
                            <a:gdLst/>
                            <a:ahLst/>
                            <a:cxnLst/>
                            <a:rect l="l" t="t" r="r" b="b"/>
                            <a:pathLst>
                              <a:path w="201295" h="1859914">
                                <a:moveTo>
                                  <a:pt x="0" y="1859629"/>
                                </a:moveTo>
                                <a:lnTo>
                                  <a:pt x="201164" y="1859629"/>
                                </a:lnTo>
                                <a:lnTo>
                                  <a:pt x="201164" y="0"/>
                                </a:lnTo>
                                <a:lnTo>
                                  <a:pt x="0" y="0"/>
                                </a:lnTo>
                                <a:lnTo>
                                  <a:pt x="0" y="1859629"/>
                                </a:lnTo>
                                <a:close/>
                              </a:path>
                            </a:pathLst>
                          </a:custGeom>
                          <a:ln w="12191">
                            <a:solidFill>
                              <a:srgbClr val="000000"/>
                            </a:solidFill>
                            <a:prstDash val="solid"/>
                          </a:ln>
                        </wps:spPr>
                        <wps:bodyPr wrap="square" lIns="0" tIns="0" rIns="0" bIns="0" rtlCol="0">
                          <a:prstTxWarp prst="textNoShape">
                            <a:avLst/>
                          </a:prstTxWarp>
                          <a:noAutofit/>
                        </wps:bodyPr>
                      </wps:wsp>
                      <wps:wsp>
                        <wps:cNvPr id="164" name="Graphic 164"/>
                        <wps:cNvSpPr/>
                        <wps:spPr>
                          <a:xfrm>
                            <a:off x="1287199" y="18255"/>
                            <a:ext cx="268605" cy="52069"/>
                          </a:xfrm>
                          <a:custGeom>
                            <a:avLst/>
                            <a:gdLst/>
                            <a:ahLst/>
                            <a:cxnLst/>
                            <a:rect l="l" t="t" r="r" b="b"/>
                            <a:pathLst>
                              <a:path w="268605" h="52069">
                                <a:moveTo>
                                  <a:pt x="268219" y="0"/>
                                </a:moveTo>
                                <a:lnTo>
                                  <a:pt x="67054" y="0"/>
                                </a:lnTo>
                                <a:lnTo>
                                  <a:pt x="0" y="51681"/>
                                </a:lnTo>
                                <a:lnTo>
                                  <a:pt x="201164" y="51681"/>
                                </a:lnTo>
                                <a:lnTo>
                                  <a:pt x="268219" y="0"/>
                                </a:lnTo>
                                <a:close/>
                              </a:path>
                            </a:pathLst>
                          </a:custGeom>
                          <a:solidFill>
                            <a:srgbClr val="73254D"/>
                          </a:solidFill>
                        </wps:spPr>
                        <wps:bodyPr wrap="square" lIns="0" tIns="0" rIns="0" bIns="0" rtlCol="0">
                          <a:prstTxWarp prst="textNoShape">
                            <a:avLst/>
                          </a:prstTxWarp>
                          <a:noAutofit/>
                        </wps:bodyPr>
                      </wps:wsp>
                      <wps:wsp>
                        <wps:cNvPr id="165" name="Graphic 165"/>
                        <wps:cNvSpPr/>
                        <wps:spPr>
                          <a:xfrm>
                            <a:off x="1287199" y="18255"/>
                            <a:ext cx="268605" cy="52069"/>
                          </a:xfrm>
                          <a:custGeom>
                            <a:avLst/>
                            <a:gdLst/>
                            <a:ahLst/>
                            <a:cxnLst/>
                            <a:rect l="l" t="t" r="r" b="b"/>
                            <a:pathLst>
                              <a:path w="268605" h="52069">
                                <a:moveTo>
                                  <a:pt x="201164" y="51681"/>
                                </a:moveTo>
                                <a:lnTo>
                                  <a:pt x="268219" y="0"/>
                                </a:lnTo>
                                <a:lnTo>
                                  <a:pt x="67054" y="0"/>
                                </a:lnTo>
                                <a:lnTo>
                                  <a:pt x="0" y="51681"/>
                                </a:lnTo>
                                <a:lnTo>
                                  <a:pt x="201164" y="51681"/>
                                </a:lnTo>
                                <a:close/>
                              </a:path>
                            </a:pathLst>
                          </a:custGeom>
                          <a:ln w="12161">
                            <a:solidFill>
                              <a:srgbClr val="000000"/>
                            </a:solidFill>
                            <a:prstDash val="solid"/>
                          </a:ln>
                        </wps:spPr>
                        <wps:bodyPr wrap="square" lIns="0" tIns="0" rIns="0" bIns="0" rtlCol="0">
                          <a:prstTxWarp prst="textNoShape">
                            <a:avLst/>
                          </a:prstTxWarp>
                          <a:noAutofit/>
                        </wps:bodyPr>
                      </wps:wsp>
                      <wps:wsp>
                        <wps:cNvPr id="166" name="Graphic 166"/>
                        <wps:cNvSpPr/>
                        <wps:spPr>
                          <a:xfrm>
                            <a:off x="1686734" y="611700"/>
                            <a:ext cx="70485" cy="1318260"/>
                          </a:xfrm>
                          <a:custGeom>
                            <a:avLst/>
                            <a:gdLst/>
                            <a:ahLst/>
                            <a:cxnLst/>
                            <a:rect l="l" t="t" r="r" b="b"/>
                            <a:pathLst>
                              <a:path w="70485" h="1318260">
                                <a:moveTo>
                                  <a:pt x="70102" y="0"/>
                                </a:moveTo>
                                <a:lnTo>
                                  <a:pt x="0" y="51681"/>
                                </a:lnTo>
                                <a:lnTo>
                                  <a:pt x="0" y="1317891"/>
                                </a:lnTo>
                                <a:lnTo>
                                  <a:pt x="70102" y="1266210"/>
                                </a:lnTo>
                                <a:lnTo>
                                  <a:pt x="70102" y="0"/>
                                </a:lnTo>
                                <a:close/>
                              </a:path>
                            </a:pathLst>
                          </a:custGeom>
                          <a:solidFill>
                            <a:srgbClr val="808066"/>
                          </a:solidFill>
                        </wps:spPr>
                        <wps:bodyPr wrap="square" lIns="0" tIns="0" rIns="0" bIns="0" rtlCol="0">
                          <a:prstTxWarp prst="textNoShape">
                            <a:avLst/>
                          </a:prstTxWarp>
                          <a:noAutofit/>
                        </wps:bodyPr>
                      </wps:wsp>
                      <wps:wsp>
                        <wps:cNvPr id="167" name="Graphic 167"/>
                        <wps:cNvSpPr/>
                        <wps:spPr>
                          <a:xfrm>
                            <a:off x="1686734" y="611700"/>
                            <a:ext cx="70485" cy="1318260"/>
                          </a:xfrm>
                          <a:custGeom>
                            <a:avLst/>
                            <a:gdLst/>
                            <a:ahLst/>
                            <a:cxnLst/>
                            <a:rect l="l" t="t" r="r" b="b"/>
                            <a:pathLst>
                              <a:path w="70485" h="1318260">
                                <a:moveTo>
                                  <a:pt x="0" y="1317891"/>
                                </a:moveTo>
                                <a:lnTo>
                                  <a:pt x="0" y="51681"/>
                                </a:lnTo>
                                <a:lnTo>
                                  <a:pt x="70102" y="0"/>
                                </a:lnTo>
                                <a:lnTo>
                                  <a:pt x="70102" y="1266210"/>
                                </a:lnTo>
                                <a:lnTo>
                                  <a:pt x="0" y="1317891"/>
                                </a:lnTo>
                                <a:close/>
                              </a:path>
                            </a:pathLst>
                          </a:custGeom>
                          <a:ln w="12191">
                            <a:solidFill>
                              <a:srgbClr val="000000"/>
                            </a:solidFill>
                            <a:prstDash val="solid"/>
                          </a:ln>
                        </wps:spPr>
                        <wps:bodyPr wrap="square" lIns="0" tIns="0" rIns="0" bIns="0" rtlCol="0">
                          <a:prstTxWarp prst="textNoShape">
                            <a:avLst/>
                          </a:prstTxWarp>
                          <a:noAutofit/>
                        </wps:bodyPr>
                      </wps:wsp>
                      <wps:wsp>
                        <wps:cNvPr id="168" name="Graphic 168"/>
                        <wps:cNvSpPr/>
                        <wps:spPr>
                          <a:xfrm>
                            <a:off x="1488363" y="663407"/>
                            <a:ext cx="198755" cy="1266190"/>
                          </a:xfrm>
                          <a:custGeom>
                            <a:avLst/>
                            <a:gdLst/>
                            <a:ahLst/>
                            <a:cxnLst/>
                            <a:rect l="l" t="t" r="r" b="b"/>
                            <a:pathLst>
                              <a:path w="198755" h="1266190">
                                <a:moveTo>
                                  <a:pt x="198421" y="0"/>
                                </a:moveTo>
                                <a:lnTo>
                                  <a:pt x="0" y="0"/>
                                </a:lnTo>
                                <a:lnTo>
                                  <a:pt x="0" y="1266184"/>
                                </a:lnTo>
                                <a:lnTo>
                                  <a:pt x="198421" y="1266184"/>
                                </a:lnTo>
                                <a:lnTo>
                                  <a:pt x="198421" y="0"/>
                                </a:lnTo>
                                <a:close/>
                              </a:path>
                            </a:pathLst>
                          </a:custGeom>
                          <a:solidFill>
                            <a:srgbClr val="FFFFCC"/>
                          </a:solidFill>
                        </wps:spPr>
                        <wps:bodyPr wrap="square" lIns="0" tIns="0" rIns="0" bIns="0" rtlCol="0">
                          <a:prstTxWarp prst="textNoShape">
                            <a:avLst/>
                          </a:prstTxWarp>
                          <a:noAutofit/>
                        </wps:bodyPr>
                      </wps:wsp>
                      <wps:wsp>
                        <wps:cNvPr id="169" name="Graphic 169"/>
                        <wps:cNvSpPr/>
                        <wps:spPr>
                          <a:xfrm>
                            <a:off x="1488363" y="663407"/>
                            <a:ext cx="198755" cy="1266190"/>
                          </a:xfrm>
                          <a:custGeom>
                            <a:avLst/>
                            <a:gdLst/>
                            <a:ahLst/>
                            <a:cxnLst/>
                            <a:rect l="l" t="t" r="r" b="b"/>
                            <a:pathLst>
                              <a:path w="198755" h="1266190">
                                <a:moveTo>
                                  <a:pt x="0" y="1266184"/>
                                </a:moveTo>
                                <a:lnTo>
                                  <a:pt x="198421" y="1266184"/>
                                </a:lnTo>
                                <a:lnTo>
                                  <a:pt x="198421" y="0"/>
                                </a:lnTo>
                                <a:lnTo>
                                  <a:pt x="0" y="0"/>
                                </a:lnTo>
                                <a:lnTo>
                                  <a:pt x="0" y="1266184"/>
                                </a:lnTo>
                                <a:close/>
                              </a:path>
                            </a:pathLst>
                          </a:custGeom>
                          <a:ln w="12191">
                            <a:solidFill>
                              <a:srgbClr val="000000"/>
                            </a:solidFill>
                            <a:prstDash val="solid"/>
                          </a:ln>
                        </wps:spPr>
                        <wps:bodyPr wrap="square" lIns="0" tIns="0" rIns="0" bIns="0" rtlCol="0">
                          <a:prstTxWarp prst="textNoShape">
                            <a:avLst/>
                          </a:prstTxWarp>
                          <a:noAutofit/>
                        </wps:bodyPr>
                      </wps:wsp>
                      <wps:wsp>
                        <wps:cNvPr id="170" name="Graphic 170"/>
                        <wps:cNvSpPr/>
                        <wps:spPr>
                          <a:xfrm>
                            <a:off x="1488363" y="611700"/>
                            <a:ext cx="268605" cy="52069"/>
                          </a:xfrm>
                          <a:custGeom>
                            <a:avLst/>
                            <a:gdLst/>
                            <a:ahLst/>
                            <a:cxnLst/>
                            <a:rect l="l" t="t" r="r" b="b"/>
                            <a:pathLst>
                              <a:path w="268605" h="52069">
                                <a:moveTo>
                                  <a:pt x="268473" y="0"/>
                                </a:moveTo>
                                <a:lnTo>
                                  <a:pt x="67054" y="0"/>
                                </a:lnTo>
                                <a:lnTo>
                                  <a:pt x="0" y="51681"/>
                                </a:lnTo>
                                <a:lnTo>
                                  <a:pt x="198370" y="51681"/>
                                </a:lnTo>
                                <a:lnTo>
                                  <a:pt x="268473" y="0"/>
                                </a:lnTo>
                                <a:close/>
                              </a:path>
                            </a:pathLst>
                          </a:custGeom>
                          <a:solidFill>
                            <a:srgbClr val="BEBE99"/>
                          </a:solidFill>
                        </wps:spPr>
                        <wps:bodyPr wrap="square" lIns="0" tIns="0" rIns="0" bIns="0" rtlCol="0">
                          <a:prstTxWarp prst="textNoShape">
                            <a:avLst/>
                          </a:prstTxWarp>
                          <a:noAutofit/>
                        </wps:bodyPr>
                      </wps:wsp>
                      <wps:wsp>
                        <wps:cNvPr id="171" name="Graphic 171"/>
                        <wps:cNvSpPr/>
                        <wps:spPr>
                          <a:xfrm>
                            <a:off x="0" y="57776"/>
                            <a:ext cx="3644900" cy="1903095"/>
                          </a:xfrm>
                          <a:custGeom>
                            <a:avLst/>
                            <a:gdLst/>
                            <a:ahLst/>
                            <a:cxnLst/>
                            <a:rect l="l" t="t" r="r" b="b"/>
                            <a:pathLst>
                              <a:path w="3644900" h="1903095">
                                <a:moveTo>
                                  <a:pt x="1686734" y="605605"/>
                                </a:moveTo>
                                <a:lnTo>
                                  <a:pt x="1756837" y="553924"/>
                                </a:lnTo>
                                <a:lnTo>
                                  <a:pt x="1555418" y="553924"/>
                                </a:lnTo>
                                <a:lnTo>
                                  <a:pt x="1488364" y="605605"/>
                                </a:lnTo>
                                <a:lnTo>
                                  <a:pt x="1686734" y="605605"/>
                                </a:lnTo>
                                <a:close/>
                              </a:path>
                              <a:path w="3644900" h="1903095">
                                <a:moveTo>
                                  <a:pt x="30479" y="1871815"/>
                                </a:moveTo>
                                <a:lnTo>
                                  <a:pt x="30479" y="0"/>
                                </a:lnTo>
                              </a:path>
                              <a:path w="3644900" h="1903095">
                                <a:moveTo>
                                  <a:pt x="30479" y="1871815"/>
                                </a:moveTo>
                                <a:lnTo>
                                  <a:pt x="0" y="1871815"/>
                                </a:lnTo>
                              </a:path>
                              <a:path w="3644900" h="1903095">
                                <a:moveTo>
                                  <a:pt x="30479" y="1561425"/>
                                </a:moveTo>
                                <a:lnTo>
                                  <a:pt x="0" y="1561425"/>
                                </a:lnTo>
                              </a:path>
                              <a:path w="3644900" h="1903095">
                                <a:moveTo>
                                  <a:pt x="30479" y="1247995"/>
                                </a:moveTo>
                                <a:lnTo>
                                  <a:pt x="0" y="1247995"/>
                                </a:lnTo>
                              </a:path>
                              <a:path w="3644900" h="1903095">
                                <a:moveTo>
                                  <a:pt x="30479" y="937605"/>
                                </a:moveTo>
                                <a:lnTo>
                                  <a:pt x="0" y="937605"/>
                                </a:lnTo>
                              </a:path>
                              <a:path w="3644900" h="1903095">
                                <a:moveTo>
                                  <a:pt x="30479" y="624225"/>
                                </a:moveTo>
                                <a:lnTo>
                                  <a:pt x="0" y="624225"/>
                                </a:lnTo>
                              </a:path>
                              <a:path w="3644900" h="1903095">
                                <a:moveTo>
                                  <a:pt x="30479" y="310466"/>
                                </a:moveTo>
                                <a:lnTo>
                                  <a:pt x="0" y="310466"/>
                                </a:lnTo>
                              </a:path>
                              <a:path w="3644900" h="1903095">
                                <a:moveTo>
                                  <a:pt x="30479" y="0"/>
                                </a:moveTo>
                                <a:lnTo>
                                  <a:pt x="0" y="0"/>
                                </a:lnTo>
                              </a:path>
                              <a:path w="3644900" h="1903095">
                                <a:moveTo>
                                  <a:pt x="30479" y="1871815"/>
                                </a:moveTo>
                                <a:lnTo>
                                  <a:pt x="3644787" y="1871815"/>
                                </a:lnTo>
                              </a:path>
                              <a:path w="3644900" h="1903095">
                                <a:moveTo>
                                  <a:pt x="30479" y="1871815"/>
                                </a:moveTo>
                                <a:lnTo>
                                  <a:pt x="30479" y="1902520"/>
                                </a:lnTo>
                              </a:path>
                              <a:path w="3644900" h="1903095">
                                <a:moveTo>
                                  <a:pt x="936304" y="1871815"/>
                                </a:moveTo>
                                <a:lnTo>
                                  <a:pt x="936304" y="1902520"/>
                                </a:lnTo>
                              </a:path>
                              <a:path w="3644900" h="1903095">
                                <a:moveTo>
                                  <a:pt x="1839132" y="1871815"/>
                                </a:moveTo>
                                <a:lnTo>
                                  <a:pt x="1839132" y="1902520"/>
                                </a:lnTo>
                              </a:path>
                              <a:path w="3644900" h="1903095">
                                <a:moveTo>
                                  <a:pt x="2741959" y="1871815"/>
                                </a:moveTo>
                                <a:lnTo>
                                  <a:pt x="2741959" y="1902520"/>
                                </a:lnTo>
                              </a:path>
                              <a:path w="3644900" h="1903095">
                                <a:moveTo>
                                  <a:pt x="3644787" y="1871815"/>
                                </a:moveTo>
                                <a:lnTo>
                                  <a:pt x="3644787" y="1902520"/>
                                </a:lnTo>
                              </a:path>
                            </a:pathLst>
                          </a:custGeom>
                          <a:ln w="1217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3.443375pt;margin-top:4.633901pt;width:293pt;height:154.4pt;mso-position-horizontal-relative:page;mso-position-vertical-relative:paragraph;z-index:15774208" id="docshapegroup148" coordorigin="2469,93" coordsize="5860,3088">
                <v:shape style="position:absolute;left:2516;top:3050;width:5803;height:82" id="docshape149" coordorigin="2517,3050" coordsize="5803,82" path="m4179,3050l2517,3050,2517,3131,4179,3131,4179,3050xm8319,3050l4496,3050,4496,3131,8319,3131,8319,3050xe" filled="true" fillcolor="#808080" stroked="false">
                  <v:path arrowok="t"/>
                  <v:fill type="solid"/>
                </v:shape>
                <v:shape style="position:absolute;left:2516;top:102;width:5803;height:3030" id="docshape150" coordorigin="2517,102" coordsize="5803,3030" path="m8319,102l2627,102,2517,184,2517,3131,2627,3050,8319,3050,8319,102xe" filled="true" fillcolor="#c0c0c0" stroked="false">
                  <v:path arrowok="t"/>
                  <v:fill type="solid"/>
                </v:shape>
                <v:shape style="position:absolute;left:2516;top:102;width:5803;height:3030" id="docshape151" coordorigin="2517,102" coordsize="5803,3030" path="m2517,3131l2627,3050,8319,3050m2517,2643l2627,2561,8319,2561m2517,2149l2627,2068,8319,2068m2517,1660l2627,1574,8319,1574m2517,1167l2627,1085,8319,1085m2517,673l2627,591,8319,591m2517,184l2627,102,8319,102e" filled="false" stroked="true" strokeweight=".958741pt" strokecolor="#000000">
                  <v:path arrowok="t"/>
                  <v:stroke dashstyle="solid"/>
                </v:shape>
                <v:shape style="position:absolute;left:2516;top:3050;width:5803;height:82" id="docshape152" coordorigin="2517,3050" coordsize="5803,82" path="m8319,3050l8209,3131,2517,3131,2627,3050,8319,3050xe" filled="false" stroked="true" strokeweight=".9575pt" strokecolor="#000000">
                  <v:path arrowok="t"/>
                  <v:stroke dashstyle="solid"/>
                </v:shape>
                <v:shape style="position:absolute;left:2516;top:102;width:5803;height:3030" id="docshape153" coordorigin="2517,102" coordsize="5803,3030" path="m2517,3131l2517,184,2627,102,2627,3050,2517,3131m2627,3050l8319,3050,8319,102,2627,102,2627,3050e" filled="false" stroked="true" strokeweight=".958741pt" strokecolor="#808080">
                  <v:path arrowok="t"/>
                  <v:stroke dashstyle="solid"/>
                </v:shape>
                <v:shape style="position:absolute;left:4495;top:433;width:106;height:2699" id="docshape154" coordorigin="4496,433" coordsize="106,2699" path="m4602,433l4496,515,4496,3131,4602,3050,4602,433xe" filled="true" fillcolor="#4d4d80" stroked="false">
                  <v:path arrowok="t"/>
                  <v:fill type="solid"/>
                </v:shape>
                <v:shape style="position:absolute;left:4495;top:433;width:106;height:2699" id="docshape155" coordorigin="4496,433" coordsize="106,2699" path="m4496,3131l4496,515,4602,433,4602,3050,4496,3131xe" filled="false" stroked="true" strokeweight=".95998pt" strokecolor="#000000">
                  <v:path arrowok="t"/>
                  <v:stroke dashstyle="solid"/>
                </v:shape>
                <v:rect style="position:absolute;left:4178;top:514;width:318;height:2617" id="docshape156" filled="true" fillcolor="#9999ff" stroked="false">
                  <v:fill type="solid"/>
                </v:rect>
                <v:rect style="position:absolute;left:4178;top:514;width:318;height:2617" id="docshape157" filled="false" stroked="true" strokeweight=".959948pt" strokecolor="#000000">
                  <v:stroke dashstyle="solid"/>
                </v:rect>
                <v:shape style="position:absolute;left:4178;top:433;width:423;height:82" id="docshape158" coordorigin="4179,433" coordsize="423,82" path="m4602,433l4284,433,4179,515,4496,515,4602,433xe" filled="true" fillcolor="#7373be" stroked="false">
                  <v:path arrowok="t"/>
                  <v:fill type="solid"/>
                </v:shape>
                <v:shape style="position:absolute;left:4178;top:433;width:423;height:82" id="docshape159" coordorigin="4179,433" coordsize="423,82" path="m4496,515l4602,433,4284,433,4179,515,4496,515xe" filled="false" stroked="true" strokeweight=".957588pt" strokecolor="#000000">
                  <v:path arrowok="t"/>
                  <v:stroke dashstyle="solid"/>
                </v:shape>
                <v:shape style="position:absolute;left:4812;top:121;width:106;height:3010" id="docshape160" coordorigin="4813,121" coordsize="106,3010" path="m4918,121l4813,203,4813,3131,4918,3050,4918,121xe" filled="true" fillcolor="#4d1a33" stroked="false">
                  <v:path arrowok="t"/>
                  <v:fill type="solid"/>
                </v:shape>
                <v:shape style="position:absolute;left:4812;top:121;width:106;height:3010" id="docshape161" coordorigin="4813,121" coordsize="106,3010" path="m4813,3131l4813,203,4918,121,4918,3050,4813,3131xe" filled="false" stroked="true" strokeweight=".959981pt" strokecolor="#000000">
                  <v:path arrowok="t"/>
                  <v:stroke dashstyle="solid"/>
                </v:shape>
                <v:rect style="position:absolute;left:4495;top:202;width:317;height:2929" id="docshape162" filled="true" fillcolor="#993366" stroked="false">
                  <v:fill type="solid"/>
                </v:rect>
                <v:rect style="position:absolute;left:4495;top:202;width:317;height:2929" id="docshape163" filled="false" stroked="true" strokeweight=".959955pt" strokecolor="#000000">
                  <v:stroke dashstyle="solid"/>
                </v:rect>
                <v:shape style="position:absolute;left:4495;top:121;width:423;height:82" id="docshape164" coordorigin="4496,121" coordsize="423,82" path="m4918,121l4602,121,4496,203,4813,203,4918,121xe" filled="true" fillcolor="#73254d" stroked="false">
                  <v:path arrowok="t"/>
                  <v:fill type="solid"/>
                </v:shape>
                <v:shape style="position:absolute;left:4495;top:121;width:423;height:82" id="docshape165" coordorigin="4496,121" coordsize="423,82" path="m4813,203l4918,121,4602,121,4496,203,4813,203xe" filled="false" stroked="true" strokeweight=".957588pt" strokecolor="#000000">
                  <v:path arrowok="t"/>
                  <v:stroke dashstyle="solid"/>
                </v:shape>
                <v:shape style="position:absolute;left:5125;top:1055;width:111;height:2076" id="docshape166" coordorigin="5125,1056" coordsize="111,2076" path="m5236,1056l5125,1137,5125,3131,5236,3050,5236,1056xe" filled="true" fillcolor="#808066" stroked="false">
                  <v:path arrowok="t"/>
                  <v:fill type="solid"/>
                </v:shape>
                <v:shape style="position:absolute;left:5125;top:1055;width:111;height:2076" id="docshape167" coordorigin="5125,1056" coordsize="111,2076" path="m5125,3131l5125,1137,5236,1056,5236,3050,5125,3131xe" filled="false" stroked="true" strokeweight=".959977pt" strokecolor="#000000">
                  <v:path arrowok="t"/>
                  <v:stroke dashstyle="solid"/>
                </v:shape>
                <v:rect style="position:absolute;left:4812;top:1137;width:313;height:1994" id="docshape168" filled="true" fillcolor="#ffffcc" stroked="false">
                  <v:fill type="solid"/>
                </v:rect>
                <v:rect style="position:absolute;left:4812;top:1137;width:313;height:1994" id="docshape169" filled="false" stroked="true" strokeweight=".959924pt" strokecolor="#000000">
                  <v:stroke dashstyle="solid"/>
                </v:rect>
                <v:shape style="position:absolute;left:4812;top:1055;width:423;height:82" id="docshape170" coordorigin="4813,1056" coordsize="423,82" path="m5236,1056l4918,1056,4813,1137,5125,1137,5236,1056xe" filled="true" fillcolor="#bebe99" stroked="false">
                  <v:path arrowok="t"/>
                  <v:fill type="solid"/>
                </v:shape>
                <v:shape style="position:absolute;left:2468;top:183;width:5740;height:2997" id="docshape171" coordorigin="2469,184" coordsize="5740,2997" path="m5125,1137l5236,1056,4918,1056,4813,1137,5125,1137xm2517,3131l2517,184m2517,3131l2469,3131m2517,2643l2469,2643m2517,2149l2469,2149m2517,1660l2469,1660m2517,1167l2469,1167m2517,673l2469,673m2517,184l2469,184m2517,3131l8209,3131m2517,3131l2517,3180m3943,3131l3943,3180m5365,3131l5365,3180m6787,3131l6787,3180m8209,3131l8209,3180e" filled="false" stroked="true" strokeweight=".958741pt" strokecolor="#000000">
                  <v:path arrowok="t"/>
                  <v:stroke dashstyle="solid"/>
                </v:shape>
                <w10:wrap type="none"/>
              </v:group>
            </w:pict>
          </mc:Fallback>
        </mc:AlternateContent>
      </w:r>
      <w:r>
        <w:rPr>
          <w:rFonts w:ascii="Calibri"/>
          <w:b/>
          <w:spacing w:val="-5"/>
          <w:w w:val="105"/>
          <w:sz w:val="21"/>
        </w:rPr>
        <w:t>300</w:t>
      </w:r>
    </w:p>
    <w:p>
      <w:pPr>
        <w:spacing w:before="233"/>
        <w:ind w:left="628" w:right="0" w:firstLine="0"/>
        <w:jc w:val="left"/>
        <w:rPr>
          <w:rFonts w:ascii="Calibri"/>
          <w:b/>
          <w:sz w:val="21"/>
        </w:rPr>
      </w:pPr>
      <w:r>
        <w:rPr>
          <w:rFonts w:ascii="Calibri"/>
          <w:b/>
          <w:spacing w:val="-5"/>
          <w:w w:val="105"/>
          <w:sz w:val="21"/>
        </w:rPr>
        <w:t>250</w:t>
      </w:r>
    </w:p>
    <w:p>
      <w:pPr>
        <w:spacing w:before="238"/>
        <w:ind w:left="628" w:right="0" w:firstLine="0"/>
        <w:jc w:val="left"/>
        <w:rPr>
          <w:rFonts w:ascii="Calibri"/>
          <w:b/>
          <w:sz w:val="21"/>
        </w:rPr>
      </w:pPr>
      <w:r>
        <w:rPr/>
        <mc:AlternateContent>
          <mc:Choice Requires="wps">
            <w:drawing>
              <wp:anchor distT="0" distB="0" distL="0" distR="0" allowOverlap="1" layoutInCell="1" locked="0" behindDoc="0" simplePos="0" relativeHeight="15774720">
                <wp:simplePos x="0" y="0"/>
                <wp:positionH relativeFrom="page">
                  <wp:posOffset>5447216</wp:posOffset>
                </wp:positionH>
                <wp:positionV relativeFrom="paragraph">
                  <wp:posOffset>226405</wp:posOffset>
                </wp:positionV>
                <wp:extent cx="500380" cy="64262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500380" cy="642620"/>
                          <a:chExt cx="500380" cy="642620"/>
                        </a:xfrm>
                      </wpg:grpSpPr>
                      <wps:wsp>
                        <wps:cNvPr id="173" name="Graphic 173"/>
                        <wps:cNvSpPr/>
                        <wps:spPr>
                          <a:xfrm>
                            <a:off x="48761" y="73021"/>
                            <a:ext cx="82550" cy="82550"/>
                          </a:xfrm>
                          <a:custGeom>
                            <a:avLst/>
                            <a:gdLst/>
                            <a:ahLst/>
                            <a:cxnLst/>
                            <a:rect l="l" t="t" r="r" b="b"/>
                            <a:pathLst>
                              <a:path w="82550" h="82550">
                                <a:moveTo>
                                  <a:pt x="82294" y="0"/>
                                </a:moveTo>
                                <a:lnTo>
                                  <a:pt x="0" y="0"/>
                                </a:lnTo>
                                <a:lnTo>
                                  <a:pt x="0" y="82081"/>
                                </a:lnTo>
                                <a:lnTo>
                                  <a:pt x="82294" y="82081"/>
                                </a:lnTo>
                                <a:lnTo>
                                  <a:pt x="82294" y="0"/>
                                </a:lnTo>
                                <a:close/>
                              </a:path>
                            </a:pathLst>
                          </a:custGeom>
                          <a:solidFill>
                            <a:srgbClr val="9999FF"/>
                          </a:solidFill>
                        </wps:spPr>
                        <wps:bodyPr wrap="square" lIns="0" tIns="0" rIns="0" bIns="0" rtlCol="0">
                          <a:prstTxWarp prst="textNoShape">
                            <a:avLst/>
                          </a:prstTxWarp>
                          <a:noAutofit/>
                        </wps:bodyPr>
                      </wps:wsp>
                      <wps:wsp>
                        <wps:cNvPr id="174" name="Graphic 174"/>
                        <wps:cNvSpPr/>
                        <wps:spPr>
                          <a:xfrm>
                            <a:off x="48761" y="73021"/>
                            <a:ext cx="82550" cy="82550"/>
                          </a:xfrm>
                          <a:custGeom>
                            <a:avLst/>
                            <a:gdLst/>
                            <a:ahLst/>
                            <a:cxnLst/>
                            <a:rect l="l" t="t" r="r" b="b"/>
                            <a:pathLst>
                              <a:path w="82550" h="82550">
                                <a:moveTo>
                                  <a:pt x="0" y="82081"/>
                                </a:moveTo>
                                <a:lnTo>
                                  <a:pt x="82294" y="82081"/>
                                </a:lnTo>
                                <a:lnTo>
                                  <a:pt x="82294" y="0"/>
                                </a:lnTo>
                                <a:lnTo>
                                  <a:pt x="0" y="0"/>
                                </a:lnTo>
                                <a:lnTo>
                                  <a:pt x="0" y="82081"/>
                                </a:lnTo>
                                <a:close/>
                              </a:path>
                            </a:pathLst>
                          </a:custGeom>
                          <a:ln w="12175">
                            <a:solidFill>
                              <a:srgbClr val="000000"/>
                            </a:solidFill>
                            <a:prstDash val="solid"/>
                          </a:ln>
                        </wps:spPr>
                        <wps:bodyPr wrap="square" lIns="0" tIns="0" rIns="0" bIns="0" rtlCol="0">
                          <a:prstTxWarp prst="textNoShape">
                            <a:avLst/>
                          </a:prstTxWarp>
                          <a:noAutofit/>
                        </wps:bodyPr>
                      </wps:wsp>
                      <wps:wsp>
                        <wps:cNvPr id="175" name="Graphic 175"/>
                        <wps:cNvSpPr/>
                        <wps:spPr>
                          <a:xfrm>
                            <a:off x="48761" y="283039"/>
                            <a:ext cx="82550" cy="82550"/>
                          </a:xfrm>
                          <a:custGeom>
                            <a:avLst/>
                            <a:gdLst/>
                            <a:ahLst/>
                            <a:cxnLst/>
                            <a:rect l="l" t="t" r="r" b="b"/>
                            <a:pathLst>
                              <a:path w="82550" h="82550">
                                <a:moveTo>
                                  <a:pt x="82294" y="0"/>
                                </a:moveTo>
                                <a:lnTo>
                                  <a:pt x="0" y="0"/>
                                </a:lnTo>
                                <a:lnTo>
                                  <a:pt x="0" y="82081"/>
                                </a:lnTo>
                                <a:lnTo>
                                  <a:pt x="82294" y="82081"/>
                                </a:lnTo>
                                <a:lnTo>
                                  <a:pt x="82294" y="0"/>
                                </a:lnTo>
                                <a:close/>
                              </a:path>
                            </a:pathLst>
                          </a:custGeom>
                          <a:solidFill>
                            <a:srgbClr val="993366"/>
                          </a:solidFill>
                        </wps:spPr>
                        <wps:bodyPr wrap="square" lIns="0" tIns="0" rIns="0" bIns="0" rtlCol="0">
                          <a:prstTxWarp prst="textNoShape">
                            <a:avLst/>
                          </a:prstTxWarp>
                          <a:noAutofit/>
                        </wps:bodyPr>
                      </wps:wsp>
                      <wps:wsp>
                        <wps:cNvPr id="176" name="Graphic 176"/>
                        <wps:cNvSpPr/>
                        <wps:spPr>
                          <a:xfrm>
                            <a:off x="48761" y="283039"/>
                            <a:ext cx="82550" cy="82550"/>
                          </a:xfrm>
                          <a:custGeom>
                            <a:avLst/>
                            <a:gdLst/>
                            <a:ahLst/>
                            <a:cxnLst/>
                            <a:rect l="l" t="t" r="r" b="b"/>
                            <a:pathLst>
                              <a:path w="82550" h="82550">
                                <a:moveTo>
                                  <a:pt x="0" y="82081"/>
                                </a:moveTo>
                                <a:lnTo>
                                  <a:pt x="82294" y="82081"/>
                                </a:lnTo>
                                <a:lnTo>
                                  <a:pt x="82294" y="0"/>
                                </a:lnTo>
                                <a:lnTo>
                                  <a:pt x="0" y="0"/>
                                </a:lnTo>
                                <a:lnTo>
                                  <a:pt x="0" y="82081"/>
                                </a:lnTo>
                                <a:close/>
                              </a:path>
                            </a:pathLst>
                          </a:custGeom>
                          <a:ln w="12175">
                            <a:solidFill>
                              <a:srgbClr val="000000"/>
                            </a:solidFill>
                            <a:prstDash val="solid"/>
                          </a:ln>
                        </wps:spPr>
                        <wps:bodyPr wrap="square" lIns="0" tIns="0" rIns="0" bIns="0" rtlCol="0">
                          <a:prstTxWarp prst="textNoShape">
                            <a:avLst/>
                          </a:prstTxWarp>
                          <a:noAutofit/>
                        </wps:bodyPr>
                      </wps:wsp>
                      <wps:wsp>
                        <wps:cNvPr id="177" name="Graphic 177"/>
                        <wps:cNvSpPr/>
                        <wps:spPr>
                          <a:xfrm>
                            <a:off x="48761" y="492803"/>
                            <a:ext cx="82550" cy="82550"/>
                          </a:xfrm>
                          <a:custGeom>
                            <a:avLst/>
                            <a:gdLst/>
                            <a:ahLst/>
                            <a:cxnLst/>
                            <a:rect l="l" t="t" r="r" b="b"/>
                            <a:pathLst>
                              <a:path w="82550" h="82550">
                                <a:moveTo>
                                  <a:pt x="82294" y="0"/>
                                </a:moveTo>
                                <a:lnTo>
                                  <a:pt x="0" y="0"/>
                                </a:lnTo>
                                <a:lnTo>
                                  <a:pt x="0" y="82385"/>
                                </a:lnTo>
                                <a:lnTo>
                                  <a:pt x="82294" y="82385"/>
                                </a:lnTo>
                                <a:lnTo>
                                  <a:pt x="82294" y="0"/>
                                </a:lnTo>
                                <a:close/>
                              </a:path>
                            </a:pathLst>
                          </a:custGeom>
                          <a:solidFill>
                            <a:srgbClr val="FFFFCC"/>
                          </a:solidFill>
                        </wps:spPr>
                        <wps:bodyPr wrap="square" lIns="0" tIns="0" rIns="0" bIns="0" rtlCol="0">
                          <a:prstTxWarp prst="textNoShape">
                            <a:avLst/>
                          </a:prstTxWarp>
                          <a:noAutofit/>
                        </wps:bodyPr>
                      </wps:wsp>
                      <wps:wsp>
                        <wps:cNvPr id="178" name="Graphic 178"/>
                        <wps:cNvSpPr/>
                        <wps:spPr>
                          <a:xfrm>
                            <a:off x="48761" y="492803"/>
                            <a:ext cx="82550" cy="82550"/>
                          </a:xfrm>
                          <a:custGeom>
                            <a:avLst/>
                            <a:gdLst/>
                            <a:ahLst/>
                            <a:cxnLst/>
                            <a:rect l="l" t="t" r="r" b="b"/>
                            <a:pathLst>
                              <a:path w="82550" h="82550">
                                <a:moveTo>
                                  <a:pt x="0" y="82385"/>
                                </a:moveTo>
                                <a:lnTo>
                                  <a:pt x="82294" y="82385"/>
                                </a:lnTo>
                                <a:lnTo>
                                  <a:pt x="82294" y="0"/>
                                </a:lnTo>
                                <a:lnTo>
                                  <a:pt x="0" y="0"/>
                                </a:lnTo>
                                <a:lnTo>
                                  <a:pt x="0" y="82385"/>
                                </a:lnTo>
                                <a:close/>
                              </a:path>
                            </a:pathLst>
                          </a:custGeom>
                          <a:ln w="12176">
                            <a:solidFill>
                              <a:srgbClr val="000000"/>
                            </a:solidFill>
                            <a:prstDash val="solid"/>
                          </a:ln>
                        </wps:spPr>
                        <wps:bodyPr wrap="square" lIns="0" tIns="0" rIns="0" bIns="0" rtlCol="0">
                          <a:prstTxWarp prst="textNoShape">
                            <a:avLst/>
                          </a:prstTxWarp>
                          <a:noAutofit/>
                        </wps:bodyPr>
                      </wps:wsp>
                      <wps:wsp>
                        <wps:cNvPr id="179" name="Textbox 179"/>
                        <wps:cNvSpPr txBox="1"/>
                        <wps:spPr>
                          <a:xfrm>
                            <a:off x="6089" y="6089"/>
                            <a:ext cx="488315" cy="629920"/>
                          </a:xfrm>
                          <a:prstGeom prst="rect">
                            <a:avLst/>
                          </a:prstGeom>
                          <a:ln w="12179">
                            <a:solidFill>
                              <a:srgbClr val="000000"/>
                            </a:solidFill>
                            <a:prstDash val="solid"/>
                          </a:ln>
                        </wps:spPr>
                        <wps:txbx>
                          <w:txbxContent>
                            <w:p>
                              <w:pPr>
                                <w:spacing w:before="34"/>
                                <w:ind w:left="244" w:right="0" w:firstLine="0"/>
                                <w:jc w:val="left"/>
                                <w:rPr>
                                  <w:rFonts w:ascii="Calibri"/>
                                  <w:b/>
                                  <w:sz w:val="21"/>
                                </w:rPr>
                              </w:pPr>
                              <w:r>
                                <w:rPr>
                                  <w:rFonts w:ascii="Calibri"/>
                                  <w:b/>
                                  <w:spacing w:val="-4"/>
                                  <w:w w:val="105"/>
                                  <w:sz w:val="21"/>
                                </w:rPr>
                                <w:t>2013</w:t>
                              </w:r>
                            </w:p>
                            <w:p>
                              <w:pPr>
                                <w:spacing w:before="75"/>
                                <w:ind w:left="244" w:right="0" w:firstLine="0"/>
                                <w:jc w:val="left"/>
                                <w:rPr>
                                  <w:rFonts w:ascii="Calibri"/>
                                  <w:b/>
                                  <w:sz w:val="21"/>
                                </w:rPr>
                              </w:pPr>
                              <w:r>
                                <w:rPr>
                                  <w:rFonts w:ascii="Calibri"/>
                                  <w:b/>
                                  <w:spacing w:val="-4"/>
                                  <w:w w:val="105"/>
                                  <w:sz w:val="21"/>
                                </w:rPr>
                                <w:t>2014</w:t>
                              </w:r>
                            </w:p>
                            <w:p>
                              <w:pPr>
                                <w:spacing w:before="74"/>
                                <w:ind w:left="244" w:right="0" w:firstLine="0"/>
                                <w:jc w:val="left"/>
                                <w:rPr>
                                  <w:rFonts w:ascii="Calibri"/>
                                  <w:b/>
                                  <w:sz w:val="21"/>
                                </w:rPr>
                              </w:pPr>
                              <w:r>
                                <w:rPr>
                                  <w:rFonts w:ascii="Calibri"/>
                                  <w:b/>
                                  <w:spacing w:val="-4"/>
                                  <w:w w:val="105"/>
                                  <w:sz w:val="21"/>
                                </w:rPr>
                                <w:t>2015</w:t>
                              </w:r>
                            </w:p>
                          </w:txbxContent>
                        </wps:txbx>
                        <wps:bodyPr wrap="square" lIns="0" tIns="0" rIns="0" bIns="0" rtlCol="0">
                          <a:noAutofit/>
                        </wps:bodyPr>
                      </wps:wsp>
                    </wpg:wgp>
                  </a:graphicData>
                </a:graphic>
              </wp:anchor>
            </w:drawing>
          </mc:Choice>
          <mc:Fallback>
            <w:pict>
              <v:group style="position:absolute;margin-left:428.914673pt;margin-top:17.827211pt;width:39.4pt;height:50.6pt;mso-position-horizontal-relative:page;mso-position-vertical-relative:paragraph;z-index:15774720" id="docshapegroup172" coordorigin="8578,357" coordsize="788,1012">
                <v:rect style="position:absolute;left:8655;top:471;width:130;height:130" id="docshape173" filled="true" fillcolor="#9999ff" stroked="false">
                  <v:fill type="solid"/>
                </v:rect>
                <v:rect style="position:absolute;left:8655;top:471;width:130;height:130" id="docshape174" filled="false" stroked="true" strokeweight=".958738pt" strokecolor="#000000">
                  <v:stroke dashstyle="solid"/>
                </v:rect>
                <v:rect style="position:absolute;left:8655;top:802;width:130;height:130" id="docshape175" filled="true" fillcolor="#993366" stroked="false">
                  <v:fill type="solid"/>
                </v:rect>
                <v:rect style="position:absolute;left:8655;top:802;width:130;height:130" id="docshape176" filled="false" stroked="true" strokeweight=".958738pt" strokecolor="#000000">
                  <v:stroke dashstyle="solid"/>
                </v:rect>
                <v:rect style="position:absolute;left:8655;top:1132;width:130;height:130" id="docshape177" filled="true" fillcolor="#ffffcc" stroked="false">
                  <v:fill type="solid"/>
                </v:rect>
                <v:rect style="position:absolute;left:8655;top:1132;width:130;height:130" id="docshape178" filled="false" stroked="true" strokeweight=".958743pt" strokecolor="#000000">
                  <v:stroke dashstyle="solid"/>
                </v:rect>
                <v:shape style="position:absolute;left:8587;top:366;width:769;height:992" type="#_x0000_t202" id="docshape179" filled="false" stroked="true" strokeweight=".959055pt" strokecolor="#000000">
                  <v:textbox inset="0,0,0,0">
                    <w:txbxContent>
                      <w:p>
                        <w:pPr>
                          <w:spacing w:before="34"/>
                          <w:ind w:left="244" w:right="0" w:firstLine="0"/>
                          <w:jc w:val="left"/>
                          <w:rPr>
                            <w:rFonts w:ascii="Calibri"/>
                            <w:b/>
                            <w:sz w:val="21"/>
                          </w:rPr>
                        </w:pPr>
                        <w:r>
                          <w:rPr>
                            <w:rFonts w:ascii="Calibri"/>
                            <w:b/>
                            <w:spacing w:val="-4"/>
                            <w:w w:val="105"/>
                            <w:sz w:val="21"/>
                          </w:rPr>
                          <w:t>2013</w:t>
                        </w:r>
                      </w:p>
                      <w:p>
                        <w:pPr>
                          <w:spacing w:before="75"/>
                          <w:ind w:left="244" w:right="0" w:firstLine="0"/>
                          <w:jc w:val="left"/>
                          <w:rPr>
                            <w:rFonts w:ascii="Calibri"/>
                            <w:b/>
                            <w:sz w:val="21"/>
                          </w:rPr>
                        </w:pPr>
                        <w:r>
                          <w:rPr>
                            <w:rFonts w:ascii="Calibri"/>
                            <w:b/>
                            <w:spacing w:val="-4"/>
                            <w:w w:val="105"/>
                            <w:sz w:val="21"/>
                          </w:rPr>
                          <w:t>2014</w:t>
                        </w:r>
                      </w:p>
                      <w:p>
                        <w:pPr>
                          <w:spacing w:before="74"/>
                          <w:ind w:left="244" w:right="0" w:firstLine="0"/>
                          <w:jc w:val="left"/>
                          <w:rPr>
                            <w:rFonts w:ascii="Calibri"/>
                            <w:b/>
                            <w:sz w:val="21"/>
                          </w:rPr>
                        </w:pPr>
                        <w:r>
                          <w:rPr>
                            <w:rFonts w:ascii="Calibri"/>
                            <w:b/>
                            <w:spacing w:val="-4"/>
                            <w:w w:val="105"/>
                            <w:sz w:val="21"/>
                          </w:rPr>
                          <w:t>2015</w:t>
                        </w:r>
                      </w:p>
                    </w:txbxContent>
                  </v:textbox>
                  <v:stroke dashstyle="solid"/>
                  <w10:wrap type="none"/>
                </v:shape>
                <w10:wrap type="none"/>
              </v:group>
            </w:pict>
          </mc:Fallback>
        </mc:AlternateContent>
      </w:r>
      <w:r>
        <w:rPr>
          <w:rFonts w:ascii="Calibri"/>
          <w:b/>
          <w:spacing w:val="-5"/>
          <w:w w:val="105"/>
          <w:sz w:val="21"/>
        </w:rPr>
        <w:t>200</w:t>
      </w:r>
    </w:p>
    <w:p>
      <w:pPr>
        <w:spacing w:before="237"/>
        <w:ind w:left="628" w:right="0" w:firstLine="0"/>
        <w:jc w:val="left"/>
        <w:rPr>
          <w:rFonts w:ascii="Calibri"/>
          <w:b/>
          <w:sz w:val="21"/>
        </w:rPr>
      </w:pPr>
      <w:r>
        <w:rPr>
          <w:rFonts w:ascii="Calibri"/>
          <w:b/>
          <w:spacing w:val="-5"/>
          <w:w w:val="105"/>
          <w:sz w:val="21"/>
        </w:rPr>
        <w:t>150</w:t>
      </w:r>
    </w:p>
    <w:p>
      <w:pPr>
        <w:spacing w:before="232"/>
        <w:ind w:left="628" w:right="0" w:firstLine="0"/>
        <w:jc w:val="left"/>
        <w:rPr>
          <w:rFonts w:ascii="Calibri"/>
          <w:b/>
          <w:sz w:val="21"/>
        </w:rPr>
      </w:pPr>
      <w:r>
        <w:rPr>
          <w:rFonts w:ascii="Calibri"/>
          <w:b/>
          <w:spacing w:val="-5"/>
          <w:w w:val="105"/>
          <w:sz w:val="21"/>
        </w:rPr>
        <w:t>100</w:t>
      </w:r>
    </w:p>
    <w:p>
      <w:pPr>
        <w:spacing w:before="238"/>
        <w:ind w:left="739" w:right="0" w:firstLine="0"/>
        <w:jc w:val="left"/>
        <w:rPr>
          <w:rFonts w:ascii="Calibri"/>
          <w:b/>
          <w:sz w:val="21"/>
        </w:rPr>
      </w:pPr>
      <w:r>
        <w:rPr>
          <w:rFonts w:ascii="Calibri"/>
          <w:b/>
          <w:spacing w:val="-5"/>
          <w:w w:val="105"/>
          <w:sz w:val="21"/>
        </w:rPr>
        <w:t>50</w:t>
      </w:r>
    </w:p>
    <w:p>
      <w:pPr>
        <w:spacing w:before="233"/>
        <w:ind w:left="849" w:right="0" w:firstLine="0"/>
        <w:jc w:val="left"/>
        <w:rPr>
          <w:rFonts w:ascii="Calibri"/>
          <w:b/>
          <w:sz w:val="21"/>
        </w:rPr>
      </w:pPr>
      <w:r>
        <w:rPr>
          <w:rFonts w:ascii="Calibri"/>
          <w:b/>
          <w:spacing w:val="-10"/>
          <w:w w:val="105"/>
          <w:sz w:val="21"/>
        </w:rPr>
        <w:t>0</w:t>
      </w:r>
    </w:p>
    <w:p>
      <w:pPr>
        <w:pStyle w:val="BodyText"/>
        <w:spacing w:before="21"/>
        <w:jc w:val="left"/>
        <w:rPr>
          <w:rFonts w:ascii="Calibri"/>
          <w:b/>
        </w:rPr>
      </w:pPr>
    </w:p>
    <w:p>
      <w:pPr>
        <w:pStyle w:val="BodyText"/>
        <w:ind w:left="248"/>
      </w:pPr>
      <w:r>
        <w:rPr/>
        <w:t>Figure</w:t>
      </w:r>
      <w:r>
        <w:rPr>
          <w:spacing w:val="-4"/>
        </w:rPr>
        <w:t> </w:t>
      </w:r>
      <w:r>
        <w:rPr/>
        <w:t>2. Investigated</w:t>
      </w:r>
      <w:r>
        <w:rPr>
          <w:spacing w:val="-2"/>
        </w:rPr>
        <w:t> </w:t>
      </w:r>
      <w:r>
        <w:rPr>
          <w:spacing w:val="-4"/>
        </w:rPr>
        <w:t>Cases</w:t>
      </w:r>
    </w:p>
    <w:p>
      <w:pPr>
        <w:pStyle w:val="Heading1"/>
        <w:numPr>
          <w:ilvl w:val="1"/>
          <w:numId w:val="60"/>
        </w:numPr>
        <w:tabs>
          <w:tab w:pos="968" w:val="left" w:leader="none"/>
        </w:tabs>
        <w:spacing w:line="240" w:lineRule="auto" w:before="190" w:after="0"/>
        <w:ind w:left="968" w:right="0" w:hanging="360"/>
        <w:jc w:val="left"/>
      </w:pPr>
      <w:r>
        <w:rPr/>
        <w:t>Analysis</w:t>
      </w:r>
      <w:r>
        <w:rPr>
          <w:spacing w:val="-2"/>
        </w:rPr>
        <w:t> </w:t>
      </w:r>
      <w:r>
        <w:rPr/>
        <w:t>of</w:t>
      </w:r>
      <w:r>
        <w:rPr>
          <w:spacing w:val="-1"/>
        </w:rPr>
        <w:t> </w:t>
      </w:r>
      <w:r>
        <w:rPr/>
        <w:t>Investigated</w:t>
      </w:r>
      <w:r>
        <w:rPr>
          <w:spacing w:val="-1"/>
        </w:rPr>
        <w:t> </w:t>
      </w:r>
      <w:r>
        <w:rPr/>
        <w:t>Cases</w:t>
      </w:r>
      <w:r>
        <w:rPr>
          <w:spacing w:val="-2"/>
        </w:rPr>
        <w:t> </w:t>
      </w:r>
      <w:r>
        <w:rPr/>
        <w:t>on</w:t>
      </w:r>
      <w:r>
        <w:rPr>
          <w:spacing w:val="-1"/>
        </w:rPr>
        <w:t> </w:t>
      </w:r>
      <w:r>
        <w:rPr/>
        <w:t>Trafficking</w:t>
      </w:r>
      <w:r>
        <w:rPr>
          <w:spacing w:val="-4"/>
        </w:rPr>
        <w:t> </w:t>
      </w:r>
      <w:r>
        <w:rPr/>
        <w:t>for</w:t>
      </w:r>
      <w:r>
        <w:rPr>
          <w:spacing w:val="-3"/>
        </w:rPr>
        <w:t> </w:t>
      </w:r>
      <w:r>
        <w:rPr/>
        <w:t>the Purpose</w:t>
      </w:r>
      <w:r>
        <w:rPr>
          <w:spacing w:val="-1"/>
        </w:rPr>
        <w:t> </w:t>
      </w:r>
      <w:r>
        <w:rPr/>
        <w:t>of </w:t>
      </w:r>
      <w:r>
        <w:rPr>
          <w:spacing w:val="-2"/>
        </w:rPr>
        <w:t>Sexual</w:t>
      </w:r>
    </w:p>
    <w:p>
      <w:pPr>
        <w:spacing w:before="0"/>
        <w:ind w:left="3309" w:right="0" w:firstLine="0"/>
        <w:jc w:val="left"/>
        <w:rPr>
          <w:b/>
          <w:sz w:val="24"/>
        </w:rPr>
      </w:pPr>
      <w:r>
        <w:rPr>
          <w:b/>
          <w:spacing w:val="-2"/>
          <w:sz w:val="24"/>
        </w:rPr>
        <w:t>Exploitations</w:t>
      </w:r>
    </w:p>
    <w:p>
      <w:pPr>
        <w:pStyle w:val="BodyText"/>
        <w:spacing w:line="480" w:lineRule="auto" w:before="271"/>
        <w:ind w:left="248" w:right="240"/>
      </w:pPr>
      <w:r>
        <w:rPr/>
        <w:t>In the year 2013, about 75 cases of external trafficking for sexual exploitation were investigated</w:t>
      </w:r>
      <w:r>
        <w:rPr>
          <w:vertAlign w:val="superscript"/>
        </w:rPr>
        <w:t>26</w:t>
      </w:r>
      <w:r>
        <w:rPr>
          <w:vertAlign w:val="baseline"/>
        </w:rPr>
        <w:t> against 101 cases in 2014</w:t>
      </w:r>
      <w:r>
        <w:rPr>
          <w:vertAlign w:val="superscript"/>
        </w:rPr>
        <w:t>27</w:t>
      </w:r>
      <w:r>
        <w:rPr>
          <w:vertAlign w:val="baseline"/>
        </w:rPr>
        <w:t> and 85 cases</w:t>
      </w:r>
      <w:r>
        <w:rPr>
          <w:vertAlign w:val="superscript"/>
        </w:rPr>
        <w:t>28</w:t>
      </w:r>
      <w:r>
        <w:rPr>
          <w:vertAlign w:val="baseline"/>
        </w:rPr>
        <w:t> in 2015 by the department.</w:t>
      </w:r>
      <w:r>
        <w:rPr>
          <w:spacing w:val="40"/>
          <w:vertAlign w:val="baseline"/>
        </w:rPr>
        <w:t> </w:t>
      </w:r>
      <w:r>
        <w:rPr>
          <w:vertAlign w:val="baseline"/>
        </w:rPr>
        <w:t>The increase of about 26 cases in 2014 against 2013 and decrease of about 16 cases in 2015 against 2014 though not minding the total number of reported cases shows the level of human trafficking acts associated with sexual activities outside the shore of Nigeria. Thus, we submit, that more efforts be geared to dissuade people, especially females to seek for better means of living off shore and say no to sweet talk of resettlement abroad.</w:t>
      </w:r>
    </w:p>
    <w:p>
      <w:pPr>
        <w:pStyle w:val="BodyText"/>
        <w:spacing w:line="480" w:lineRule="auto" w:before="92"/>
        <w:ind w:left="248" w:right="245"/>
      </w:pPr>
      <w:r>
        <w:rPr/>
        <w:t>Five (5) and Six (6) cases of internal trafficking for sexual exploitation were also investigated in the year 2013</w:t>
      </w:r>
      <w:r>
        <w:rPr>
          <w:vertAlign w:val="superscript"/>
        </w:rPr>
        <w:t>29</w:t>
      </w:r>
      <w:r>
        <w:rPr>
          <w:vertAlign w:val="baseline"/>
        </w:rPr>
        <w:t> and 2014</w:t>
      </w:r>
      <w:r>
        <w:rPr>
          <w:vertAlign w:val="superscript"/>
        </w:rPr>
        <w:t>30</w:t>
      </w:r>
      <w:r>
        <w:rPr>
          <w:vertAlign w:val="baseline"/>
        </w:rPr>
        <w:t> respectively. Year 2015 recorded six (6) investigated cases of internal trafficking for sexual exploitation</w:t>
      </w:r>
      <w:r>
        <w:rPr>
          <w:vertAlign w:val="superscript"/>
        </w:rPr>
        <w:t>31</w:t>
      </w:r>
      <w:r>
        <w:rPr>
          <w:vertAlign w:val="baseline"/>
        </w:rPr>
        <w:t>. This shows that the probability</w:t>
      </w:r>
      <w:r>
        <w:rPr>
          <w:spacing w:val="-4"/>
          <w:vertAlign w:val="baseline"/>
        </w:rPr>
        <w:t> </w:t>
      </w:r>
      <w:r>
        <w:rPr>
          <w:vertAlign w:val="baseline"/>
        </w:rPr>
        <w:t>of a victim been trafficked from Nigeria</w:t>
      </w:r>
      <w:r>
        <w:rPr>
          <w:spacing w:val="-1"/>
          <w:vertAlign w:val="baseline"/>
        </w:rPr>
        <w:t> </w:t>
      </w:r>
      <w:r>
        <w:rPr>
          <w:vertAlign w:val="baseline"/>
        </w:rPr>
        <w:t>to Europe for</w:t>
      </w:r>
      <w:r>
        <w:rPr>
          <w:spacing w:val="-1"/>
          <w:vertAlign w:val="baseline"/>
        </w:rPr>
        <w:t> </w:t>
      </w:r>
      <w:r>
        <w:rPr>
          <w:vertAlign w:val="baseline"/>
        </w:rPr>
        <w:t>sexual exploitation is higher than the probability of same happening within the country.</w:t>
      </w:r>
    </w:p>
    <w:p>
      <w:pPr>
        <w:pStyle w:val="BodyText"/>
        <w:jc w:val="left"/>
        <w:rPr>
          <w:sz w:val="20"/>
        </w:rPr>
      </w:pPr>
    </w:p>
    <w:p>
      <w:pPr>
        <w:pStyle w:val="BodyText"/>
        <w:spacing w:before="50"/>
        <w:jc w:val="left"/>
        <w:rPr>
          <w:sz w:val="20"/>
        </w:rPr>
      </w:pPr>
      <w:r>
        <w:rPr/>
        <mc:AlternateContent>
          <mc:Choice Requires="wps">
            <w:drawing>
              <wp:anchor distT="0" distB="0" distL="0" distR="0" allowOverlap="1" layoutInCell="1" locked="0" behindDoc="1" simplePos="0" relativeHeight="487632896">
                <wp:simplePos x="0" y="0"/>
                <wp:positionH relativeFrom="page">
                  <wp:posOffset>1097584</wp:posOffset>
                </wp:positionH>
                <wp:positionV relativeFrom="paragraph">
                  <wp:posOffset>193482</wp:posOffset>
                </wp:positionV>
                <wp:extent cx="1829435" cy="9525"/>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234874pt;width:144.020pt;height:.71997pt;mso-position-horizontal-relative:page;mso-position-vertical-relative:paragraph;z-index:-15683584;mso-wrap-distance-left:0;mso-wrap-distance-right:0" id="docshape180" filled="true" fillcolor="#000000" stroked="false">
                <v:fill type="solid"/>
                <w10:wrap type="topAndBottom"/>
              </v:rect>
            </w:pict>
          </mc:Fallback>
        </mc:AlternateContent>
      </w:r>
    </w:p>
    <w:p>
      <w:pPr>
        <w:spacing w:before="119"/>
        <w:ind w:left="248" w:right="0" w:firstLine="0"/>
        <w:jc w:val="left"/>
        <w:rPr>
          <w:sz w:val="18"/>
        </w:rPr>
      </w:pPr>
      <w:r>
        <w:rPr>
          <w:rFonts w:ascii="Calibri"/>
          <w:sz w:val="18"/>
          <w:vertAlign w:val="superscript"/>
        </w:rPr>
        <w:t>26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5"/>
        <w:ind w:left="248" w:right="0" w:firstLine="0"/>
        <w:jc w:val="left"/>
        <w:rPr>
          <w:sz w:val="18"/>
        </w:rPr>
      </w:pPr>
      <w:r>
        <w:rPr>
          <w:rFonts w:ascii="Calibri"/>
          <w:sz w:val="18"/>
          <w:vertAlign w:val="superscript"/>
        </w:rPr>
        <w:t>27</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2"/>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48" w:right="0" w:firstLine="0"/>
        <w:jc w:val="left"/>
        <w:rPr>
          <w:sz w:val="18"/>
        </w:rPr>
      </w:pPr>
      <w:r>
        <w:rPr>
          <w:rFonts w:ascii="Calibri"/>
          <w:sz w:val="18"/>
          <w:vertAlign w:val="superscript"/>
        </w:rPr>
        <w:t>28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p>
      <w:pPr>
        <w:spacing w:before="25"/>
        <w:ind w:left="248" w:right="0" w:firstLine="0"/>
        <w:jc w:val="left"/>
        <w:rPr>
          <w:sz w:val="18"/>
        </w:rPr>
      </w:pPr>
      <w:r>
        <w:rPr>
          <w:rFonts w:ascii="Calibri"/>
          <w:sz w:val="18"/>
          <w:vertAlign w:val="superscript"/>
        </w:rPr>
        <w:t>29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1"/>
          <w:sz w:val="18"/>
          <w:vertAlign w:val="baseline"/>
        </w:rPr>
        <w:t> </w:t>
      </w:r>
      <w:r>
        <w:rPr>
          <w:spacing w:val="-10"/>
          <w:sz w:val="18"/>
          <w:vertAlign w:val="baseline"/>
        </w:rPr>
        <w:t>1</w:t>
      </w:r>
    </w:p>
    <w:p>
      <w:pPr>
        <w:spacing w:before="23"/>
        <w:ind w:left="248" w:right="0" w:firstLine="0"/>
        <w:jc w:val="left"/>
        <w:rPr>
          <w:sz w:val="18"/>
        </w:rPr>
      </w:pPr>
      <w:r>
        <w:rPr>
          <w:rFonts w:ascii="Calibri"/>
          <w:sz w:val="18"/>
          <w:vertAlign w:val="superscript"/>
        </w:rPr>
        <w:t>30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48" w:right="0" w:firstLine="0"/>
        <w:jc w:val="left"/>
        <w:rPr>
          <w:sz w:val="18"/>
        </w:rPr>
      </w:pPr>
      <w:r>
        <w:rPr>
          <w:rFonts w:ascii="Calibri"/>
          <w:sz w:val="18"/>
          <w:vertAlign w:val="superscript"/>
        </w:rPr>
        <w:t>31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p>
      <w:pPr>
        <w:spacing w:after="0"/>
        <w:jc w:val="left"/>
        <w:rPr>
          <w:sz w:val="18"/>
        </w:rPr>
        <w:sectPr>
          <w:pgSz w:w="11910" w:h="16840"/>
          <w:pgMar w:header="0" w:footer="1000" w:top="1140" w:bottom="1200" w:left="1480" w:right="1480"/>
        </w:sectPr>
      </w:pPr>
    </w:p>
    <w:p>
      <w:pPr>
        <w:spacing w:before="42"/>
        <w:ind w:left="825" w:right="0" w:firstLine="0"/>
        <w:jc w:val="left"/>
        <w:rPr>
          <w:rFonts w:ascii="Calibri"/>
          <w:b/>
          <w:sz w:val="16"/>
        </w:rPr>
      </w:pPr>
      <w:r>
        <w:rPr/>
        <mc:AlternateContent>
          <mc:Choice Requires="wps">
            <w:drawing>
              <wp:anchor distT="0" distB="0" distL="0" distR="0" allowOverlap="1" layoutInCell="1" locked="0" behindDoc="0" simplePos="0" relativeHeight="15775744">
                <wp:simplePos x="0" y="0"/>
                <wp:positionH relativeFrom="page">
                  <wp:posOffset>1634804</wp:posOffset>
                </wp:positionH>
                <wp:positionV relativeFrom="paragraph">
                  <wp:posOffset>-1318</wp:posOffset>
                </wp:positionV>
                <wp:extent cx="2852420" cy="1330960"/>
                <wp:effectExtent l="0" t="0" r="0" b="0"/>
                <wp:wrapNone/>
                <wp:docPr id="181" name="Group 181"/>
                <wp:cNvGraphicFramePr>
                  <a:graphicFrameLocks/>
                </wp:cNvGraphicFramePr>
                <a:graphic>
                  <a:graphicData uri="http://schemas.microsoft.com/office/word/2010/wordprocessingGroup">
                    <wpg:wgp>
                      <wpg:cNvPr id="181" name="Group 181"/>
                      <wpg:cNvGrpSpPr/>
                      <wpg:grpSpPr>
                        <a:xfrm>
                          <a:off x="0" y="0"/>
                          <a:ext cx="2852420" cy="1330960"/>
                          <a:chExt cx="2852420" cy="1330960"/>
                        </a:xfrm>
                      </wpg:grpSpPr>
                      <wps:wsp>
                        <wps:cNvPr id="182" name="Graphic 182"/>
                        <wps:cNvSpPr/>
                        <wps:spPr>
                          <a:xfrm>
                            <a:off x="21336" y="1218078"/>
                            <a:ext cx="2825115" cy="92075"/>
                          </a:xfrm>
                          <a:custGeom>
                            <a:avLst/>
                            <a:gdLst/>
                            <a:ahLst/>
                            <a:cxnLst/>
                            <a:rect l="l" t="t" r="r" b="b"/>
                            <a:pathLst>
                              <a:path w="2825115" h="92075">
                                <a:moveTo>
                                  <a:pt x="2824609" y="0"/>
                                </a:moveTo>
                                <a:lnTo>
                                  <a:pt x="122227" y="0"/>
                                </a:lnTo>
                                <a:lnTo>
                                  <a:pt x="0" y="91522"/>
                                </a:lnTo>
                                <a:lnTo>
                                  <a:pt x="2702433" y="91522"/>
                                </a:lnTo>
                                <a:lnTo>
                                  <a:pt x="2824609" y="0"/>
                                </a:lnTo>
                                <a:close/>
                              </a:path>
                            </a:pathLst>
                          </a:custGeom>
                          <a:solidFill>
                            <a:srgbClr val="808080"/>
                          </a:solidFill>
                        </wps:spPr>
                        <wps:bodyPr wrap="square" lIns="0" tIns="0" rIns="0" bIns="0" rtlCol="0">
                          <a:prstTxWarp prst="textNoShape">
                            <a:avLst/>
                          </a:prstTxWarp>
                          <a:noAutofit/>
                        </wps:bodyPr>
                      </wps:wsp>
                      <wps:wsp>
                        <wps:cNvPr id="183" name="Graphic 183"/>
                        <wps:cNvSpPr/>
                        <wps:spPr>
                          <a:xfrm>
                            <a:off x="21325" y="6093"/>
                            <a:ext cx="2825115" cy="1303655"/>
                          </a:xfrm>
                          <a:custGeom>
                            <a:avLst/>
                            <a:gdLst/>
                            <a:ahLst/>
                            <a:cxnLst/>
                            <a:rect l="l" t="t" r="r" b="b"/>
                            <a:pathLst>
                              <a:path w="2825115" h="1303655">
                                <a:moveTo>
                                  <a:pt x="2824594" y="0"/>
                                </a:moveTo>
                                <a:lnTo>
                                  <a:pt x="122237" y="0"/>
                                </a:lnTo>
                                <a:lnTo>
                                  <a:pt x="0" y="91262"/>
                                </a:lnTo>
                                <a:lnTo>
                                  <a:pt x="0" y="1303515"/>
                                </a:lnTo>
                                <a:lnTo>
                                  <a:pt x="122237" y="1211986"/>
                                </a:lnTo>
                                <a:lnTo>
                                  <a:pt x="2824594" y="1211986"/>
                                </a:lnTo>
                                <a:lnTo>
                                  <a:pt x="2824594" y="0"/>
                                </a:lnTo>
                                <a:close/>
                              </a:path>
                            </a:pathLst>
                          </a:custGeom>
                          <a:solidFill>
                            <a:srgbClr val="C0C0C0"/>
                          </a:solidFill>
                        </wps:spPr>
                        <wps:bodyPr wrap="square" lIns="0" tIns="0" rIns="0" bIns="0" rtlCol="0">
                          <a:prstTxWarp prst="textNoShape">
                            <a:avLst/>
                          </a:prstTxWarp>
                          <a:noAutofit/>
                        </wps:bodyPr>
                      </wps:wsp>
                      <wps:wsp>
                        <wps:cNvPr id="184" name="Graphic 184"/>
                        <wps:cNvSpPr/>
                        <wps:spPr>
                          <a:xfrm>
                            <a:off x="21336" y="6134"/>
                            <a:ext cx="2825115" cy="1303655"/>
                          </a:xfrm>
                          <a:custGeom>
                            <a:avLst/>
                            <a:gdLst/>
                            <a:ahLst/>
                            <a:cxnLst/>
                            <a:rect l="l" t="t" r="r" b="b"/>
                            <a:pathLst>
                              <a:path w="2825115" h="1303655">
                                <a:moveTo>
                                  <a:pt x="0" y="1303466"/>
                                </a:moveTo>
                                <a:lnTo>
                                  <a:pt x="122227" y="1211943"/>
                                </a:lnTo>
                                <a:lnTo>
                                  <a:pt x="2824609" y="1211943"/>
                                </a:lnTo>
                              </a:path>
                              <a:path w="2825115" h="1303655">
                                <a:moveTo>
                                  <a:pt x="0" y="1102480"/>
                                </a:moveTo>
                                <a:lnTo>
                                  <a:pt x="122227" y="1010957"/>
                                </a:lnTo>
                                <a:lnTo>
                                  <a:pt x="2824609" y="1010957"/>
                                </a:lnTo>
                              </a:path>
                              <a:path w="2825115" h="1303655">
                                <a:moveTo>
                                  <a:pt x="0" y="901495"/>
                                </a:moveTo>
                                <a:lnTo>
                                  <a:pt x="122227" y="806931"/>
                                </a:lnTo>
                                <a:lnTo>
                                  <a:pt x="2824609" y="806931"/>
                                </a:lnTo>
                              </a:path>
                              <a:path w="2825115" h="1303655">
                                <a:moveTo>
                                  <a:pt x="0" y="697469"/>
                                </a:moveTo>
                                <a:lnTo>
                                  <a:pt x="122227" y="605946"/>
                                </a:lnTo>
                                <a:lnTo>
                                  <a:pt x="2824609" y="605946"/>
                                </a:lnTo>
                              </a:path>
                              <a:path w="2825115" h="1303655">
                                <a:moveTo>
                                  <a:pt x="0" y="496179"/>
                                </a:moveTo>
                                <a:lnTo>
                                  <a:pt x="122227" y="401869"/>
                                </a:lnTo>
                                <a:lnTo>
                                  <a:pt x="2824609" y="401869"/>
                                </a:lnTo>
                              </a:path>
                              <a:path w="2825115" h="1303655">
                                <a:moveTo>
                                  <a:pt x="0" y="292153"/>
                                </a:moveTo>
                                <a:lnTo>
                                  <a:pt x="122227" y="200934"/>
                                </a:lnTo>
                                <a:lnTo>
                                  <a:pt x="2824609" y="200934"/>
                                </a:lnTo>
                              </a:path>
                              <a:path w="2825115" h="1303655">
                                <a:moveTo>
                                  <a:pt x="0" y="91218"/>
                                </a:moveTo>
                                <a:lnTo>
                                  <a:pt x="122227" y="0"/>
                                </a:lnTo>
                                <a:lnTo>
                                  <a:pt x="2824609" y="0"/>
                                </a:lnTo>
                              </a:path>
                            </a:pathLst>
                          </a:custGeom>
                          <a:ln w="12177">
                            <a:solidFill>
                              <a:srgbClr val="000000"/>
                            </a:solidFill>
                            <a:prstDash val="solid"/>
                          </a:ln>
                        </wps:spPr>
                        <wps:bodyPr wrap="square" lIns="0" tIns="0" rIns="0" bIns="0" rtlCol="0">
                          <a:prstTxWarp prst="textNoShape">
                            <a:avLst/>
                          </a:prstTxWarp>
                          <a:noAutofit/>
                        </wps:bodyPr>
                      </wps:wsp>
                      <wps:wsp>
                        <wps:cNvPr id="185" name="Graphic 185"/>
                        <wps:cNvSpPr/>
                        <wps:spPr>
                          <a:xfrm>
                            <a:off x="21336" y="1218078"/>
                            <a:ext cx="2825115" cy="92075"/>
                          </a:xfrm>
                          <a:custGeom>
                            <a:avLst/>
                            <a:gdLst/>
                            <a:ahLst/>
                            <a:cxnLst/>
                            <a:rect l="l" t="t" r="r" b="b"/>
                            <a:pathLst>
                              <a:path w="2825115" h="92075">
                                <a:moveTo>
                                  <a:pt x="2824609" y="0"/>
                                </a:moveTo>
                                <a:lnTo>
                                  <a:pt x="2702433" y="91522"/>
                                </a:lnTo>
                                <a:lnTo>
                                  <a:pt x="0" y="91522"/>
                                </a:lnTo>
                                <a:lnTo>
                                  <a:pt x="122227" y="0"/>
                                </a:lnTo>
                                <a:lnTo>
                                  <a:pt x="2824609" y="0"/>
                                </a:lnTo>
                                <a:close/>
                              </a:path>
                            </a:pathLst>
                          </a:custGeom>
                          <a:ln w="12162">
                            <a:solidFill>
                              <a:srgbClr val="000000"/>
                            </a:solidFill>
                            <a:prstDash val="solid"/>
                          </a:ln>
                        </wps:spPr>
                        <wps:bodyPr wrap="square" lIns="0" tIns="0" rIns="0" bIns="0" rtlCol="0">
                          <a:prstTxWarp prst="textNoShape">
                            <a:avLst/>
                          </a:prstTxWarp>
                          <a:noAutofit/>
                        </wps:bodyPr>
                      </wps:wsp>
                      <wps:wsp>
                        <wps:cNvPr id="186" name="Graphic 186"/>
                        <wps:cNvSpPr/>
                        <wps:spPr>
                          <a:xfrm>
                            <a:off x="21336" y="6083"/>
                            <a:ext cx="2825115" cy="1303655"/>
                          </a:xfrm>
                          <a:custGeom>
                            <a:avLst/>
                            <a:gdLst/>
                            <a:ahLst/>
                            <a:cxnLst/>
                            <a:rect l="l" t="t" r="r" b="b"/>
                            <a:pathLst>
                              <a:path w="2825115" h="1303655">
                                <a:moveTo>
                                  <a:pt x="0" y="1303517"/>
                                </a:moveTo>
                                <a:lnTo>
                                  <a:pt x="0" y="91269"/>
                                </a:lnTo>
                                <a:lnTo>
                                  <a:pt x="122227" y="50"/>
                                </a:lnTo>
                                <a:lnTo>
                                  <a:pt x="122227" y="1211994"/>
                                </a:lnTo>
                                <a:lnTo>
                                  <a:pt x="0" y="1303517"/>
                                </a:lnTo>
                              </a:path>
                              <a:path w="2825115" h="1303655">
                                <a:moveTo>
                                  <a:pt x="122227" y="1211994"/>
                                </a:moveTo>
                                <a:lnTo>
                                  <a:pt x="2824583" y="1211994"/>
                                </a:lnTo>
                                <a:lnTo>
                                  <a:pt x="2824583" y="0"/>
                                </a:lnTo>
                                <a:lnTo>
                                  <a:pt x="122227" y="0"/>
                                </a:lnTo>
                                <a:lnTo>
                                  <a:pt x="122227" y="1211994"/>
                                </a:lnTo>
                              </a:path>
                            </a:pathLst>
                          </a:custGeom>
                          <a:ln w="12177">
                            <a:solidFill>
                              <a:srgbClr val="808080"/>
                            </a:solidFill>
                            <a:prstDash val="solid"/>
                          </a:ln>
                        </wps:spPr>
                        <wps:bodyPr wrap="square" lIns="0" tIns="0" rIns="0" bIns="0" rtlCol="0">
                          <a:prstTxWarp prst="textNoShape">
                            <a:avLst/>
                          </a:prstTxWarp>
                          <a:noAutofit/>
                        </wps:bodyPr>
                      </wps:wsp>
                      <wps:wsp>
                        <wps:cNvPr id="187" name="Graphic 187"/>
                        <wps:cNvSpPr/>
                        <wps:spPr>
                          <a:xfrm>
                            <a:off x="652893" y="459745"/>
                            <a:ext cx="121920" cy="850265"/>
                          </a:xfrm>
                          <a:custGeom>
                            <a:avLst/>
                            <a:gdLst/>
                            <a:ahLst/>
                            <a:cxnLst/>
                            <a:rect l="l" t="t" r="r" b="b"/>
                            <a:pathLst>
                              <a:path w="121920" h="850265">
                                <a:moveTo>
                                  <a:pt x="121896" y="0"/>
                                </a:moveTo>
                                <a:lnTo>
                                  <a:pt x="0" y="91522"/>
                                </a:lnTo>
                                <a:lnTo>
                                  <a:pt x="0" y="849855"/>
                                </a:lnTo>
                                <a:lnTo>
                                  <a:pt x="121896" y="758332"/>
                                </a:lnTo>
                                <a:lnTo>
                                  <a:pt x="121896" y="0"/>
                                </a:lnTo>
                                <a:close/>
                              </a:path>
                            </a:pathLst>
                          </a:custGeom>
                          <a:solidFill>
                            <a:srgbClr val="4D1A33"/>
                          </a:solidFill>
                        </wps:spPr>
                        <wps:bodyPr wrap="square" lIns="0" tIns="0" rIns="0" bIns="0" rtlCol="0">
                          <a:prstTxWarp prst="textNoShape">
                            <a:avLst/>
                          </a:prstTxWarp>
                          <a:noAutofit/>
                        </wps:bodyPr>
                      </wps:wsp>
                      <wps:wsp>
                        <wps:cNvPr id="188" name="Graphic 188"/>
                        <wps:cNvSpPr/>
                        <wps:spPr>
                          <a:xfrm>
                            <a:off x="652893" y="459745"/>
                            <a:ext cx="121920" cy="850265"/>
                          </a:xfrm>
                          <a:custGeom>
                            <a:avLst/>
                            <a:gdLst/>
                            <a:ahLst/>
                            <a:cxnLst/>
                            <a:rect l="l" t="t" r="r" b="b"/>
                            <a:pathLst>
                              <a:path w="121920" h="850265">
                                <a:moveTo>
                                  <a:pt x="0" y="849855"/>
                                </a:moveTo>
                                <a:lnTo>
                                  <a:pt x="0" y="91522"/>
                                </a:lnTo>
                                <a:lnTo>
                                  <a:pt x="121896" y="0"/>
                                </a:lnTo>
                                <a:lnTo>
                                  <a:pt x="121896" y="758332"/>
                                </a:lnTo>
                                <a:lnTo>
                                  <a:pt x="0" y="849855"/>
                                </a:lnTo>
                                <a:close/>
                              </a:path>
                            </a:pathLst>
                          </a:custGeom>
                          <a:ln w="12191">
                            <a:solidFill>
                              <a:srgbClr val="000000"/>
                            </a:solidFill>
                            <a:prstDash val="solid"/>
                          </a:ln>
                        </wps:spPr>
                        <wps:bodyPr wrap="square" lIns="0" tIns="0" rIns="0" bIns="0" rtlCol="0">
                          <a:prstTxWarp prst="textNoShape">
                            <a:avLst/>
                          </a:prstTxWarp>
                          <a:noAutofit/>
                        </wps:bodyPr>
                      </wps:wsp>
                      <wps:wsp>
                        <wps:cNvPr id="189" name="Graphic 189"/>
                        <wps:cNvSpPr/>
                        <wps:spPr>
                          <a:xfrm>
                            <a:off x="292918" y="551268"/>
                            <a:ext cx="360045" cy="758825"/>
                          </a:xfrm>
                          <a:custGeom>
                            <a:avLst/>
                            <a:gdLst/>
                            <a:ahLst/>
                            <a:cxnLst/>
                            <a:rect l="l" t="t" r="r" b="b"/>
                            <a:pathLst>
                              <a:path w="360045" h="758825">
                                <a:moveTo>
                                  <a:pt x="359975" y="0"/>
                                </a:moveTo>
                                <a:lnTo>
                                  <a:pt x="0" y="0"/>
                                </a:lnTo>
                                <a:lnTo>
                                  <a:pt x="0" y="758332"/>
                                </a:lnTo>
                                <a:lnTo>
                                  <a:pt x="359975" y="758332"/>
                                </a:lnTo>
                                <a:lnTo>
                                  <a:pt x="359975" y="0"/>
                                </a:lnTo>
                                <a:close/>
                              </a:path>
                            </a:pathLst>
                          </a:custGeom>
                          <a:solidFill>
                            <a:srgbClr val="993366"/>
                          </a:solidFill>
                        </wps:spPr>
                        <wps:bodyPr wrap="square" lIns="0" tIns="0" rIns="0" bIns="0" rtlCol="0">
                          <a:prstTxWarp prst="textNoShape">
                            <a:avLst/>
                          </a:prstTxWarp>
                          <a:noAutofit/>
                        </wps:bodyPr>
                      </wps:wsp>
                      <wps:wsp>
                        <wps:cNvPr id="190" name="Graphic 190"/>
                        <wps:cNvSpPr/>
                        <wps:spPr>
                          <a:xfrm>
                            <a:off x="292918" y="551268"/>
                            <a:ext cx="360045" cy="758825"/>
                          </a:xfrm>
                          <a:custGeom>
                            <a:avLst/>
                            <a:gdLst/>
                            <a:ahLst/>
                            <a:cxnLst/>
                            <a:rect l="l" t="t" r="r" b="b"/>
                            <a:pathLst>
                              <a:path w="360045" h="758825">
                                <a:moveTo>
                                  <a:pt x="0" y="758332"/>
                                </a:moveTo>
                                <a:lnTo>
                                  <a:pt x="359975" y="758332"/>
                                </a:lnTo>
                                <a:lnTo>
                                  <a:pt x="359975" y="0"/>
                                </a:lnTo>
                                <a:lnTo>
                                  <a:pt x="0" y="0"/>
                                </a:lnTo>
                                <a:lnTo>
                                  <a:pt x="0" y="758332"/>
                                </a:lnTo>
                                <a:close/>
                              </a:path>
                            </a:pathLst>
                          </a:custGeom>
                          <a:ln w="12186">
                            <a:solidFill>
                              <a:srgbClr val="000000"/>
                            </a:solidFill>
                            <a:prstDash val="solid"/>
                          </a:ln>
                        </wps:spPr>
                        <wps:bodyPr wrap="square" lIns="0" tIns="0" rIns="0" bIns="0" rtlCol="0">
                          <a:prstTxWarp prst="textNoShape">
                            <a:avLst/>
                          </a:prstTxWarp>
                          <a:noAutofit/>
                        </wps:bodyPr>
                      </wps:wsp>
                      <wps:wsp>
                        <wps:cNvPr id="191" name="Graphic 191"/>
                        <wps:cNvSpPr/>
                        <wps:spPr>
                          <a:xfrm>
                            <a:off x="292918" y="459745"/>
                            <a:ext cx="481965" cy="92075"/>
                          </a:xfrm>
                          <a:custGeom>
                            <a:avLst/>
                            <a:gdLst/>
                            <a:ahLst/>
                            <a:cxnLst/>
                            <a:rect l="l" t="t" r="r" b="b"/>
                            <a:pathLst>
                              <a:path w="481965" h="92075">
                                <a:moveTo>
                                  <a:pt x="481872" y="0"/>
                                </a:moveTo>
                                <a:lnTo>
                                  <a:pt x="121922" y="0"/>
                                </a:lnTo>
                                <a:lnTo>
                                  <a:pt x="0" y="91522"/>
                                </a:lnTo>
                                <a:lnTo>
                                  <a:pt x="359975" y="91522"/>
                                </a:lnTo>
                                <a:lnTo>
                                  <a:pt x="481872" y="0"/>
                                </a:lnTo>
                                <a:close/>
                              </a:path>
                            </a:pathLst>
                          </a:custGeom>
                          <a:solidFill>
                            <a:srgbClr val="73254D"/>
                          </a:solidFill>
                        </wps:spPr>
                        <wps:bodyPr wrap="square" lIns="0" tIns="0" rIns="0" bIns="0" rtlCol="0">
                          <a:prstTxWarp prst="textNoShape">
                            <a:avLst/>
                          </a:prstTxWarp>
                          <a:noAutofit/>
                        </wps:bodyPr>
                      </wps:wsp>
                      <wps:wsp>
                        <wps:cNvPr id="192" name="Graphic 192"/>
                        <wps:cNvSpPr/>
                        <wps:spPr>
                          <a:xfrm>
                            <a:off x="292918" y="459745"/>
                            <a:ext cx="481965" cy="92075"/>
                          </a:xfrm>
                          <a:custGeom>
                            <a:avLst/>
                            <a:gdLst/>
                            <a:ahLst/>
                            <a:cxnLst/>
                            <a:rect l="l" t="t" r="r" b="b"/>
                            <a:pathLst>
                              <a:path w="481965" h="92075">
                                <a:moveTo>
                                  <a:pt x="359975" y="91522"/>
                                </a:moveTo>
                                <a:lnTo>
                                  <a:pt x="481872" y="0"/>
                                </a:lnTo>
                                <a:lnTo>
                                  <a:pt x="121922" y="0"/>
                                </a:lnTo>
                                <a:lnTo>
                                  <a:pt x="0" y="91522"/>
                                </a:lnTo>
                                <a:lnTo>
                                  <a:pt x="359975" y="91522"/>
                                </a:lnTo>
                                <a:close/>
                              </a:path>
                            </a:pathLst>
                          </a:custGeom>
                          <a:ln w="12163">
                            <a:solidFill>
                              <a:srgbClr val="000000"/>
                            </a:solidFill>
                            <a:prstDash val="solid"/>
                          </a:ln>
                        </wps:spPr>
                        <wps:bodyPr wrap="square" lIns="0" tIns="0" rIns="0" bIns="0" rtlCol="0">
                          <a:prstTxWarp prst="textNoShape">
                            <a:avLst/>
                          </a:prstTxWarp>
                          <a:noAutofit/>
                        </wps:bodyPr>
                      </wps:wsp>
                      <wps:wsp>
                        <wps:cNvPr id="193" name="Graphic 193"/>
                        <wps:cNvSpPr/>
                        <wps:spPr>
                          <a:xfrm>
                            <a:off x="1552680" y="197947"/>
                            <a:ext cx="121920" cy="1111885"/>
                          </a:xfrm>
                          <a:custGeom>
                            <a:avLst/>
                            <a:gdLst/>
                            <a:ahLst/>
                            <a:cxnLst/>
                            <a:rect l="l" t="t" r="r" b="b"/>
                            <a:pathLst>
                              <a:path w="121920" h="1111885">
                                <a:moveTo>
                                  <a:pt x="121922" y="0"/>
                                </a:moveTo>
                                <a:lnTo>
                                  <a:pt x="0" y="91218"/>
                                </a:lnTo>
                                <a:lnTo>
                                  <a:pt x="0" y="1111653"/>
                                </a:lnTo>
                                <a:lnTo>
                                  <a:pt x="121922" y="1020130"/>
                                </a:lnTo>
                                <a:lnTo>
                                  <a:pt x="121922" y="0"/>
                                </a:lnTo>
                                <a:close/>
                              </a:path>
                            </a:pathLst>
                          </a:custGeom>
                          <a:solidFill>
                            <a:srgbClr val="4D1A33"/>
                          </a:solidFill>
                        </wps:spPr>
                        <wps:bodyPr wrap="square" lIns="0" tIns="0" rIns="0" bIns="0" rtlCol="0">
                          <a:prstTxWarp prst="textNoShape">
                            <a:avLst/>
                          </a:prstTxWarp>
                          <a:noAutofit/>
                        </wps:bodyPr>
                      </wps:wsp>
                      <wps:wsp>
                        <wps:cNvPr id="194" name="Graphic 194"/>
                        <wps:cNvSpPr/>
                        <wps:spPr>
                          <a:xfrm>
                            <a:off x="1552680" y="197947"/>
                            <a:ext cx="121920" cy="1111885"/>
                          </a:xfrm>
                          <a:custGeom>
                            <a:avLst/>
                            <a:gdLst/>
                            <a:ahLst/>
                            <a:cxnLst/>
                            <a:rect l="l" t="t" r="r" b="b"/>
                            <a:pathLst>
                              <a:path w="121920" h="1111885">
                                <a:moveTo>
                                  <a:pt x="0" y="1111653"/>
                                </a:moveTo>
                                <a:lnTo>
                                  <a:pt x="0" y="91218"/>
                                </a:lnTo>
                                <a:lnTo>
                                  <a:pt x="121922" y="0"/>
                                </a:lnTo>
                                <a:lnTo>
                                  <a:pt x="121922" y="1020130"/>
                                </a:lnTo>
                                <a:lnTo>
                                  <a:pt x="0" y="1111653"/>
                                </a:lnTo>
                                <a:close/>
                              </a:path>
                            </a:pathLst>
                          </a:custGeom>
                          <a:ln w="12191">
                            <a:solidFill>
                              <a:srgbClr val="000000"/>
                            </a:solidFill>
                            <a:prstDash val="solid"/>
                          </a:ln>
                        </wps:spPr>
                        <wps:bodyPr wrap="square" lIns="0" tIns="0" rIns="0" bIns="0" rtlCol="0">
                          <a:prstTxWarp prst="textNoShape">
                            <a:avLst/>
                          </a:prstTxWarp>
                          <a:noAutofit/>
                        </wps:bodyPr>
                      </wps:wsp>
                      <wps:wsp>
                        <wps:cNvPr id="195" name="Graphic 195"/>
                        <wps:cNvSpPr/>
                        <wps:spPr>
                          <a:xfrm>
                            <a:off x="1192755" y="289166"/>
                            <a:ext cx="360045" cy="1020444"/>
                          </a:xfrm>
                          <a:custGeom>
                            <a:avLst/>
                            <a:gdLst/>
                            <a:ahLst/>
                            <a:cxnLst/>
                            <a:rect l="l" t="t" r="r" b="b"/>
                            <a:pathLst>
                              <a:path w="360045" h="1020444">
                                <a:moveTo>
                                  <a:pt x="359975" y="0"/>
                                </a:moveTo>
                                <a:lnTo>
                                  <a:pt x="0" y="0"/>
                                </a:lnTo>
                                <a:lnTo>
                                  <a:pt x="0" y="1020434"/>
                                </a:lnTo>
                                <a:lnTo>
                                  <a:pt x="359975" y="1020434"/>
                                </a:lnTo>
                                <a:lnTo>
                                  <a:pt x="359975" y="0"/>
                                </a:lnTo>
                                <a:close/>
                              </a:path>
                            </a:pathLst>
                          </a:custGeom>
                          <a:solidFill>
                            <a:srgbClr val="993366"/>
                          </a:solidFill>
                        </wps:spPr>
                        <wps:bodyPr wrap="square" lIns="0" tIns="0" rIns="0" bIns="0" rtlCol="0">
                          <a:prstTxWarp prst="textNoShape">
                            <a:avLst/>
                          </a:prstTxWarp>
                          <a:noAutofit/>
                        </wps:bodyPr>
                      </wps:wsp>
                      <wps:wsp>
                        <wps:cNvPr id="196" name="Graphic 196"/>
                        <wps:cNvSpPr/>
                        <wps:spPr>
                          <a:xfrm>
                            <a:off x="1192755" y="289166"/>
                            <a:ext cx="360045" cy="1020444"/>
                          </a:xfrm>
                          <a:custGeom>
                            <a:avLst/>
                            <a:gdLst/>
                            <a:ahLst/>
                            <a:cxnLst/>
                            <a:rect l="l" t="t" r="r" b="b"/>
                            <a:pathLst>
                              <a:path w="360045" h="1020444">
                                <a:moveTo>
                                  <a:pt x="0" y="1020434"/>
                                </a:moveTo>
                                <a:lnTo>
                                  <a:pt x="359975" y="1020434"/>
                                </a:lnTo>
                                <a:lnTo>
                                  <a:pt x="359975" y="0"/>
                                </a:lnTo>
                                <a:lnTo>
                                  <a:pt x="0" y="0"/>
                                </a:lnTo>
                                <a:lnTo>
                                  <a:pt x="0" y="1020434"/>
                                </a:lnTo>
                                <a:close/>
                              </a:path>
                            </a:pathLst>
                          </a:custGeom>
                          <a:ln w="12188">
                            <a:solidFill>
                              <a:srgbClr val="000000"/>
                            </a:solidFill>
                            <a:prstDash val="solid"/>
                          </a:ln>
                        </wps:spPr>
                        <wps:bodyPr wrap="square" lIns="0" tIns="0" rIns="0" bIns="0" rtlCol="0">
                          <a:prstTxWarp prst="textNoShape">
                            <a:avLst/>
                          </a:prstTxWarp>
                          <a:noAutofit/>
                        </wps:bodyPr>
                      </wps:wsp>
                      <wps:wsp>
                        <wps:cNvPr id="197" name="Graphic 197"/>
                        <wps:cNvSpPr/>
                        <wps:spPr>
                          <a:xfrm>
                            <a:off x="1192755" y="197947"/>
                            <a:ext cx="481965" cy="91440"/>
                          </a:xfrm>
                          <a:custGeom>
                            <a:avLst/>
                            <a:gdLst/>
                            <a:ahLst/>
                            <a:cxnLst/>
                            <a:rect l="l" t="t" r="r" b="b"/>
                            <a:pathLst>
                              <a:path w="481965" h="91440">
                                <a:moveTo>
                                  <a:pt x="481847" y="0"/>
                                </a:moveTo>
                                <a:lnTo>
                                  <a:pt x="121922" y="0"/>
                                </a:lnTo>
                                <a:lnTo>
                                  <a:pt x="0" y="91218"/>
                                </a:lnTo>
                                <a:lnTo>
                                  <a:pt x="359924" y="91218"/>
                                </a:lnTo>
                                <a:lnTo>
                                  <a:pt x="481847" y="0"/>
                                </a:lnTo>
                                <a:close/>
                              </a:path>
                            </a:pathLst>
                          </a:custGeom>
                          <a:solidFill>
                            <a:srgbClr val="73254D"/>
                          </a:solidFill>
                        </wps:spPr>
                        <wps:bodyPr wrap="square" lIns="0" tIns="0" rIns="0" bIns="0" rtlCol="0">
                          <a:prstTxWarp prst="textNoShape">
                            <a:avLst/>
                          </a:prstTxWarp>
                          <a:noAutofit/>
                        </wps:bodyPr>
                      </wps:wsp>
                      <wps:wsp>
                        <wps:cNvPr id="198" name="Graphic 198"/>
                        <wps:cNvSpPr/>
                        <wps:spPr>
                          <a:xfrm>
                            <a:off x="1192755" y="197947"/>
                            <a:ext cx="481965" cy="91440"/>
                          </a:xfrm>
                          <a:custGeom>
                            <a:avLst/>
                            <a:gdLst/>
                            <a:ahLst/>
                            <a:cxnLst/>
                            <a:rect l="l" t="t" r="r" b="b"/>
                            <a:pathLst>
                              <a:path w="481965" h="91440">
                                <a:moveTo>
                                  <a:pt x="359924" y="91218"/>
                                </a:moveTo>
                                <a:lnTo>
                                  <a:pt x="481847" y="0"/>
                                </a:lnTo>
                                <a:lnTo>
                                  <a:pt x="121922" y="0"/>
                                </a:lnTo>
                                <a:lnTo>
                                  <a:pt x="0" y="91218"/>
                                </a:lnTo>
                                <a:lnTo>
                                  <a:pt x="359924" y="91218"/>
                                </a:lnTo>
                                <a:close/>
                              </a:path>
                            </a:pathLst>
                          </a:custGeom>
                          <a:ln w="12163">
                            <a:solidFill>
                              <a:srgbClr val="000000"/>
                            </a:solidFill>
                            <a:prstDash val="solid"/>
                          </a:ln>
                        </wps:spPr>
                        <wps:bodyPr wrap="square" lIns="0" tIns="0" rIns="0" bIns="0" rtlCol="0">
                          <a:prstTxWarp prst="textNoShape">
                            <a:avLst/>
                          </a:prstTxWarp>
                          <a:noAutofit/>
                        </wps:bodyPr>
                      </wps:wsp>
                      <wps:wsp>
                        <wps:cNvPr id="199" name="Graphic 199"/>
                        <wps:cNvSpPr/>
                        <wps:spPr>
                          <a:xfrm>
                            <a:off x="2452492" y="359354"/>
                            <a:ext cx="121920" cy="950594"/>
                          </a:xfrm>
                          <a:custGeom>
                            <a:avLst/>
                            <a:gdLst/>
                            <a:ahLst/>
                            <a:cxnLst/>
                            <a:rect l="l" t="t" r="r" b="b"/>
                            <a:pathLst>
                              <a:path w="121920" h="950594">
                                <a:moveTo>
                                  <a:pt x="121922" y="0"/>
                                </a:moveTo>
                                <a:lnTo>
                                  <a:pt x="0" y="91269"/>
                                </a:lnTo>
                                <a:lnTo>
                                  <a:pt x="0" y="950246"/>
                                </a:lnTo>
                                <a:lnTo>
                                  <a:pt x="121922" y="858723"/>
                                </a:lnTo>
                                <a:lnTo>
                                  <a:pt x="121922" y="0"/>
                                </a:lnTo>
                                <a:close/>
                              </a:path>
                            </a:pathLst>
                          </a:custGeom>
                          <a:solidFill>
                            <a:srgbClr val="4D1A33"/>
                          </a:solidFill>
                        </wps:spPr>
                        <wps:bodyPr wrap="square" lIns="0" tIns="0" rIns="0" bIns="0" rtlCol="0">
                          <a:prstTxWarp prst="textNoShape">
                            <a:avLst/>
                          </a:prstTxWarp>
                          <a:noAutofit/>
                        </wps:bodyPr>
                      </wps:wsp>
                      <wps:wsp>
                        <wps:cNvPr id="200" name="Graphic 200"/>
                        <wps:cNvSpPr/>
                        <wps:spPr>
                          <a:xfrm>
                            <a:off x="2452492" y="359354"/>
                            <a:ext cx="121920" cy="950594"/>
                          </a:xfrm>
                          <a:custGeom>
                            <a:avLst/>
                            <a:gdLst/>
                            <a:ahLst/>
                            <a:cxnLst/>
                            <a:rect l="l" t="t" r="r" b="b"/>
                            <a:pathLst>
                              <a:path w="121920" h="950594">
                                <a:moveTo>
                                  <a:pt x="0" y="950246"/>
                                </a:moveTo>
                                <a:lnTo>
                                  <a:pt x="0" y="91269"/>
                                </a:lnTo>
                                <a:lnTo>
                                  <a:pt x="121922" y="0"/>
                                </a:lnTo>
                                <a:lnTo>
                                  <a:pt x="121922" y="858723"/>
                                </a:lnTo>
                                <a:lnTo>
                                  <a:pt x="0" y="950246"/>
                                </a:lnTo>
                                <a:close/>
                              </a:path>
                            </a:pathLst>
                          </a:custGeom>
                          <a:ln w="12191">
                            <a:solidFill>
                              <a:srgbClr val="000000"/>
                            </a:solidFill>
                            <a:prstDash val="solid"/>
                          </a:ln>
                        </wps:spPr>
                        <wps:bodyPr wrap="square" lIns="0" tIns="0" rIns="0" bIns="0" rtlCol="0">
                          <a:prstTxWarp prst="textNoShape">
                            <a:avLst/>
                          </a:prstTxWarp>
                          <a:noAutofit/>
                        </wps:bodyPr>
                      </wps:wsp>
                      <wps:wsp>
                        <wps:cNvPr id="201" name="Graphic 201"/>
                        <wps:cNvSpPr/>
                        <wps:spPr>
                          <a:xfrm>
                            <a:off x="2092440" y="450623"/>
                            <a:ext cx="360045" cy="859155"/>
                          </a:xfrm>
                          <a:custGeom>
                            <a:avLst/>
                            <a:gdLst/>
                            <a:ahLst/>
                            <a:cxnLst/>
                            <a:rect l="l" t="t" r="r" b="b"/>
                            <a:pathLst>
                              <a:path w="360045" h="859155">
                                <a:moveTo>
                                  <a:pt x="359975" y="0"/>
                                </a:moveTo>
                                <a:lnTo>
                                  <a:pt x="0" y="0"/>
                                </a:lnTo>
                                <a:lnTo>
                                  <a:pt x="0" y="858977"/>
                                </a:lnTo>
                                <a:lnTo>
                                  <a:pt x="359975" y="858977"/>
                                </a:lnTo>
                                <a:lnTo>
                                  <a:pt x="359975" y="0"/>
                                </a:lnTo>
                                <a:close/>
                              </a:path>
                            </a:pathLst>
                          </a:custGeom>
                          <a:solidFill>
                            <a:srgbClr val="993366"/>
                          </a:solidFill>
                        </wps:spPr>
                        <wps:bodyPr wrap="square" lIns="0" tIns="0" rIns="0" bIns="0" rtlCol="0">
                          <a:prstTxWarp prst="textNoShape">
                            <a:avLst/>
                          </a:prstTxWarp>
                          <a:noAutofit/>
                        </wps:bodyPr>
                      </wps:wsp>
                      <wps:wsp>
                        <wps:cNvPr id="202" name="Graphic 202"/>
                        <wps:cNvSpPr/>
                        <wps:spPr>
                          <a:xfrm>
                            <a:off x="2092440" y="450623"/>
                            <a:ext cx="360045" cy="859155"/>
                          </a:xfrm>
                          <a:custGeom>
                            <a:avLst/>
                            <a:gdLst/>
                            <a:ahLst/>
                            <a:cxnLst/>
                            <a:rect l="l" t="t" r="r" b="b"/>
                            <a:pathLst>
                              <a:path w="360045" h="859155">
                                <a:moveTo>
                                  <a:pt x="0" y="858977"/>
                                </a:moveTo>
                                <a:lnTo>
                                  <a:pt x="359975" y="858977"/>
                                </a:lnTo>
                                <a:lnTo>
                                  <a:pt x="359975" y="0"/>
                                </a:lnTo>
                                <a:lnTo>
                                  <a:pt x="0" y="0"/>
                                </a:lnTo>
                                <a:lnTo>
                                  <a:pt x="0" y="858977"/>
                                </a:lnTo>
                                <a:close/>
                              </a:path>
                            </a:pathLst>
                          </a:custGeom>
                          <a:ln w="12187">
                            <a:solidFill>
                              <a:srgbClr val="000000"/>
                            </a:solidFill>
                            <a:prstDash val="solid"/>
                          </a:ln>
                        </wps:spPr>
                        <wps:bodyPr wrap="square" lIns="0" tIns="0" rIns="0" bIns="0" rtlCol="0">
                          <a:prstTxWarp prst="textNoShape">
                            <a:avLst/>
                          </a:prstTxWarp>
                          <a:noAutofit/>
                        </wps:bodyPr>
                      </wps:wsp>
                      <wps:wsp>
                        <wps:cNvPr id="203" name="Graphic 203"/>
                        <wps:cNvSpPr/>
                        <wps:spPr>
                          <a:xfrm>
                            <a:off x="2092440" y="359354"/>
                            <a:ext cx="482600" cy="91440"/>
                          </a:xfrm>
                          <a:custGeom>
                            <a:avLst/>
                            <a:gdLst/>
                            <a:ahLst/>
                            <a:cxnLst/>
                            <a:rect l="l" t="t" r="r" b="b"/>
                            <a:pathLst>
                              <a:path w="482600" h="91440">
                                <a:moveTo>
                                  <a:pt x="481974" y="0"/>
                                </a:moveTo>
                                <a:lnTo>
                                  <a:pt x="121922" y="0"/>
                                </a:lnTo>
                                <a:lnTo>
                                  <a:pt x="0" y="91269"/>
                                </a:lnTo>
                                <a:lnTo>
                                  <a:pt x="360051" y="91269"/>
                                </a:lnTo>
                                <a:lnTo>
                                  <a:pt x="481974" y="0"/>
                                </a:lnTo>
                                <a:close/>
                              </a:path>
                            </a:pathLst>
                          </a:custGeom>
                          <a:solidFill>
                            <a:srgbClr val="73254D"/>
                          </a:solidFill>
                        </wps:spPr>
                        <wps:bodyPr wrap="square" lIns="0" tIns="0" rIns="0" bIns="0" rtlCol="0">
                          <a:prstTxWarp prst="textNoShape">
                            <a:avLst/>
                          </a:prstTxWarp>
                          <a:noAutofit/>
                        </wps:bodyPr>
                      </wps:wsp>
                      <wps:wsp>
                        <wps:cNvPr id="204" name="Graphic 204"/>
                        <wps:cNvSpPr/>
                        <wps:spPr>
                          <a:xfrm>
                            <a:off x="0" y="97353"/>
                            <a:ext cx="2724150" cy="1233805"/>
                          </a:xfrm>
                          <a:custGeom>
                            <a:avLst/>
                            <a:gdLst/>
                            <a:ahLst/>
                            <a:cxnLst/>
                            <a:rect l="l" t="t" r="r" b="b"/>
                            <a:pathLst>
                              <a:path w="2724150" h="1233805">
                                <a:moveTo>
                                  <a:pt x="2452492" y="353270"/>
                                </a:moveTo>
                                <a:lnTo>
                                  <a:pt x="2574414" y="262000"/>
                                </a:lnTo>
                                <a:lnTo>
                                  <a:pt x="2214362" y="262000"/>
                                </a:lnTo>
                                <a:lnTo>
                                  <a:pt x="2092440" y="353270"/>
                                </a:lnTo>
                                <a:lnTo>
                                  <a:pt x="2452492" y="353270"/>
                                </a:lnTo>
                                <a:close/>
                              </a:path>
                              <a:path w="2724150" h="1233805">
                                <a:moveTo>
                                  <a:pt x="21336" y="1212247"/>
                                </a:moveTo>
                                <a:lnTo>
                                  <a:pt x="21336" y="0"/>
                                </a:lnTo>
                              </a:path>
                              <a:path w="2724150" h="1233805">
                                <a:moveTo>
                                  <a:pt x="21336" y="1212247"/>
                                </a:moveTo>
                                <a:lnTo>
                                  <a:pt x="0" y="1212247"/>
                                </a:lnTo>
                              </a:path>
                              <a:path w="2724150" h="1233805">
                                <a:moveTo>
                                  <a:pt x="21336" y="1011262"/>
                                </a:moveTo>
                                <a:lnTo>
                                  <a:pt x="0" y="1011262"/>
                                </a:lnTo>
                              </a:path>
                              <a:path w="2724150" h="1233805">
                                <a:moveTo>
                                  <a:pt x="21336" y="810276"/>
                                </a:moveTo>
                                <a:lnTo>
                                  <a:pt x="0" y="810276"/>
                                </a:lnTo>
                              </a:path>
                              <a:path w="2724150" h="1233805">
                                <a:moveTo>
                                  <a:pt x="21336" y="606250"/>
                                </a:moveTo>
                                <a:lnTo>
                                  <a:pt x="0" y="606250"/>
                                </a:lnTo>
                              </a:path>
                              <a:path w="2724150" h="1233805">
                                <a:moveTo>
                                  <a:pt x="21336" y="404960"/>
                                </a:moveTo>
                                <a:lnTo>
                                  <a:pt x="0" y="404960"/>
                                </a:lnTo>
                              </a:path>
                              <a:path w="2724150" h="1233805">
                                <a:moveTo>
                                  <a:pt x="21336" y="200934"/>
                                </a:moveTo>
                                <a:lnTo>
                                  <a:pt x="0" y="200934"/>
                                </a:lnTo>
                              </a:path>
                              <a:path w="2724150" h="1233805">
                                <a:moveTo>
                                  <a:pt x="21336" y="0"/>
                                </a:moveTo>
                                <a:lnTo>
                                  <a:pt x="0" y="0"/>
                                </a:lnTo>
                              </a:path>
                              <a:path w="2724150" h="1233805">
                                <a:moveTo>
                                  <a:pt x="21336" y="1212247"/>
                                </a:moveTo>
                                <a:lnTo>
                                  <a:pt x="2723769" y="1212247"/>
                                </a:lnTo>
                              </a:path>
                              <a:path w="2724150" h="1233805">
                                <a:moveTo>
                                  <a:pt x="21336" y="1212247"/>
                                </a:moveTo>
                                <a:lnTo>
                                  <a:pt x="21336" y="1233531"/>
                                </a:lnTo>
                              </a:path>
                              <a:path w="2724150" h="1233805">
                                <a:moveTo>
                                  <a:pt x="921097" y="1212247"/>
                                </a:moveTo>
                                <a:lnTo>
                                  <a:pt x="921097" y="1233531"/>
                                </a:lnTo>
                              </a:path>
                              <a:path w="2724150" h="1233805">
                                <a:moveTo>
                                  <a:pt x="1820909" y="1212247"/>
                                </a:moveTo>
                                <a:lnTo>
                                  <a:pt x="1820909" y="1233531"/>
                                </a:lnTo>
                              </a:path>
                              <a:path w="2724150" h="1233805">
                                <a:moveTo>
                                  <a:pt x="2723769" y="1212247"/>
                                </a:moveTo>
                                <a:lnTo>
                                  <a:pt x="2723769" y="1233531"/>
                                </a:lnTo>
                              </a:path>
                            </a:pathLst>
                          </a:custGeom>
                          <a:ln w="1217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724792pt;margin-top:-.103818pt;width:224.6pt;height:104.8pt;mso-position-horizontal-relative:page;mso-position-vertical-relative:paragraph;z-index:15775744" id="docshapegroup181" coordorigin="2574,-2" coordsize="4492,2096">
                <v:shape style="position:absolute;left:2608;top:1916;width:4449;height:145" id="docshape182" coordorigin="2608,1916" coordsize="4449,145" path="m7056,1916l2801,1916,2608,2060,6864,2060,7056,1916xe" filled="true" fillcolor="#808080" stroked="false">
                  <v:path arrowok="t"/>
                  <v:fill type="solid"/>
                </v:shape>
                <v:shape style="position:absolute;left:2608;top:7;width:4449;height:2053" id="docshape183" coordorigin="2608,8" coordsize="4449,2053" path="m7056,8l2801,8,2608,151,2608,2060,2801,1916,7056,1916,7056,8xe" filled="true" fillcolor="#c0c0c0" stroked="false">
                  <v:path arrowok="t"/>
                  <v:fill type="solid"/>
                </v:shape>
                <v:shape style="position:absolute;left:2608;top:7;width:4449;height:2053" id="docshape184" coordorigin="2608,8" coordsize="4449,2053" path="m2608,2060l2801,1916,7056,1916m2608,1744l2801,1600,7056,1600m2608,1427l2801,1278,7056,1278m2608,1106l2801,962,7056,962m2608,789l2801,640,7056,640m2608,468l2801,324,7056,324m2608,151l2801,8,7056,8e" filled="false" stroked="true" strokeweight=".958848pt" strokecolor="#000000">
                  <v:path arrowok="t"/>
                  <v:stroke dashstyle="solid"/>
                </v:shape>
                <v:shape style="position:absolute;left:2608;top:1916;width:4449;height:145" id="docshape185" coordorigin="2608,1916" coordsize="4449,145" path="m7056,1916l6864,2060,2608,2060,2801,1916,7056,1916xe" filled="false" stroked="true" strokeweight=".95768pt" strokecolor="#000000">
                  <v:path arrowok="t"/>
                  <v:stroke dashstyle="solid"/>
                </v:shape>
                <v:shape style="position:absolute;left:2608;top:7;width:4449;height:2053" id="docshape186" coordorigin="2608,8" coordsize="4449,2053" path="m2608,2060l2608,151,2801,8,2801,1916,2608,2060m2801,1916l7056,1916,7056,8,2801,8,2801,1916e" filled="false" stroked="true" strokeweight=".958848pt" strokecolor="#808080">
                  <v:path arrowok="t"/>
                  <v:stroke dashstyle="solid"/>
                </v:shape>
                <v:shape style="position:absolute;left:3602;top:721;width:192;height:1339" id="docshape187" coordorigin="3603,722" coordsize="192,1339" path="m3795,722l3603,866,3603,2060,3795,1916,3795,722xe" filled="true" fillcolor="#4d1a33" stroked="false">
                  <v:path arrowok="t"/>
                  <v:fill type="solid"/>
                </v:shape>
                <v:shape style="position:absolute;left:3602;top:721;width:192;height:1339" id="docshape188" coordorigin="3603,722" coordsize="192,1339" path="m3603,2060l3603,866,3795,722,3795,1916,3603,2060xe" filled="false" stroked="true" strokeweight=".959971pt" strokecolor="#000000">
                  <v:path arrowok="t"/>
                  <v:stroke dashstyle="solid"/>
                </v:shape>
                <v:rect style="position:absolute;left:3035;top:866;width:567;height:1195" id="docshape189" filled="true" fillcolor="#993366" stroked="false">
                  <v:fill type="solid"/>
                </v:rect>
                <v:rect style="position:absolute;left:3035;top:866;width:567;height:1195" id="docshape190" filled="false" stroked="true" strokeweight=".959588pt" strokecolor="#000000">
                  <v:stroke dashstyle="solid"/>
                </v:rect>
                <v:shape style="position:absolute;left:3035;top:721;width:759;height:145" id="docshape191" coordorigin="3036,722" coordsize="759,145" path="m3795,722l3228,722,3036,866,3603,866,3795,722xe" filled="true" fillcolor="#73254d" stroked="false">
                  <v:path arrowok="t"/>
                  <v:fill type="solid"/>
                </v:shape>
                <v:shape style="position:absolute;left:3035;top:721;width:759;height:145" id="docshape192" coordorigin="3036,722" coordsize="759,145" path="m3603,866l3795,722,3228,722,3036,866,3603,866xe" filled="false" stroked="true" strokeweight=".957759pt" strokecolor="#000000">
                  <v:path arrowok="t"/>
                  <v:stroke dashstyle="solid"/>
                </v:shape>
                <v:shape style="position:absolute;left:5019;top:309;width:192;height:1751" id="docshape193" coordorigin="5020,310" coordsize="192,1751" path="m5212,310l5020,453,5020,2060,5212,1916,5212,310xe" filled="true" fillcolor="#4d1a33" stroked="false">
                  <v:path arrowok="t"/>
                  <v:fill type="solid"/>
                </v:shape>
                <v:shape style="position:absolute;left:5019;top:309;width:192;height:1751" id="docshape194" coordorigin="5020,310" coordsize="192,1751" path="m5020,2060l5020,453,5212,310,5212,1916,5020,2060xe" filled="false" stroked="true" strokeweight=".95999pt" strokecolor="#000000">
                  <v:path arrowok="t"/>
                  <v:stroke dashstyle="solid"/>
                </v:shape>
                <v:rect style="position:absolute;left:4452;top:453;width:567;height:1607" id="docshape195" filled="true" fillcolor="#993366" stroked="false">
                  <v:fill type="solid"/>
                </v:rect>
                <v:rect style="position:absolute;left:4452;top:453;width:567;height:1607" id="docshape196" filled="false" stroked="true" strokeweight=".959759pt" strokecolor="#000000">
                  <v:stroke dashstyle="solid"/>
                </v:rect>
                <v:shape style="position:absolute;left:4452;top:309;width:759;height:144" id="docshape197" coordorigin="4453,310" coordsize="759,144" path="m5212,310l4645,310,4453,453,5020,453,5212,310xe" filled="true" fillcolor="#73254d" stroked="false">
                  <v:path arrowok="t"/>
                  <v:fill type="solid"/>
                </v:shape>
                <v:shape style="position:absolute;left:4452;top:309;width:759;height:144" id="docshape198" coordorigin="4453,310" coordsize="759,144" path="m5020,453l5212,310,4645,310,4453,453,5020,453xe" filled="false" stroked="true" strokeweight=".957759pt" strokecolor="#000000">
                  <v:path arrowok="t"/>
                  <v:stroke dashstyle="solid"/>
                </v:shape>
                <v:shape style="position:absolute;left:6436;top:563;width:192;height:1497" id="docshape199" coordorigin="6437,564" coordsize="192,1497" path="m6629,564l6437,708,6437,2060,6629,1916,6629,564xe" filled="true" fillcolor="#4d1a33" stroked="false">
                  <v:path arrowok="t"/>
                  <v:fill type="solid"/>
                </v:shape>
                <v:shape style="position:absolute;left:6436;top:563;width:192;height:1497" id="docshape200" coordorigin="6437,564" coordsize="192,1497" path="m6437,2060l6437,708,6629,564,6629,1916,6437,2060xe" filled="false" stroked="true" strokeweight=".95998pt" strokecolor="#000000">
                  <v:path arrowok="t"/>
                  <v:stroke dashstyle="solid"/>
                </v:shape>
                <v:rect style="position:absolute;left:5869;top:707;width:567;height:1353" id="docshape201" filled="true" fillcolor="#993366" stroked="false">
                  <v:fill type="solid"/>
                </v:rect>
                <v:rect style="position:absolute;left:5869;top:707;width:567;height:1353" id="docshape202" filled="false" stroked="true" strokeweight=".959668pt" strokecolor="#000000">
                  <v:stroke dashstyle="solid"/>
                </v:rect>
                <v:shape style="position:absolute;left:5869;top:563;width:760;height:144" id="docshape203" coordorigin="5870,564" coordsize="760,144" path="m6629,564l6062,564,5870,708,6437,708,6629,564xe" filled="true" fillcolor="#73254d" stroked="false">
                  <v:path arrowok="t"/>
                  <v:fill type="solid"/>
                </v:shape>
                <v:shape style="position:absolute;left:2574;top:151;width:4290;height:1943" id="docshape204" coordorigin="2574,151" coordsize="4290,1943" path="m6437,708l6629,564,6062,564,5870,708,6437,708xm2608,2060l2608,151m2608,2060l2574,2060m2608,1744l2574,1744m2608,1427l2574,1427m2608,1106l2574,1106m2608,789l2574,789m2608,468l2574,468m2608,151l2574,151m2608,2060l6864,2060m2608,2060l2608,2094m4025,2060l4025,2094m5442,2060l5442,2094m6864,2060l6864,2094e" filled="false" stroked="true" strokeweight=".958848pt" strokecolor="#000000">
                  <v:path arrowok="t"/>
                  <v:stroke dashstyle="solid"/>
                </v:shape>
                <w10:wrap type="none"/>
              </v:group>
            </w:pict>
          </mc:Fallback>
        </mc:AlternateContent>
      </w:r>
      <w:r>
        <w:rPr>
          <w:rFonts w:ascii="Calibri"/>
          <w:b/>
          <w:spacing w:val="-5"/>
          <w:sz w:val="16"/>
        </w:rPr>
        <w:t>120</w:t>
      </w:r>
    </w:p>
    <w:p>
      <w:pPr>
        <w:spacing w:before="121"/>
        <w:ind w:left="825" w:right="0" w:firstLine="0"/>
        <w:jc w:val="left"/>
        <w:rPr>
          <w:rFonts w:ascii="Calibri"/>
          <w:b/>
          <w:sz w:val="16"/>
        </w:rPr>
      </w:pPr>
      <w:r>
        <w:rPr>
          <w:rFonts w:ascii="Calibri"/>
          <w:b/>
          <w:spacing w:val="-5"/>
          <w:sz w:val="16"/>
        </w:rPr>
        <w:t>100</w:t>
      </w:r>
    </w:p>
    <w:p>
      <w:pPr>
        <w:spacing w:before="126"/>
        <w:ind w:left="907" w:right="0" w:firstLine="0"/>
        <w:jc w:val="left"/>
        <w:rPr>
          <w:rFonts w:ascii="Calibri"/>
          <w:b/>
          <w:sz w:val="16"/>
        </w:rPr>
      </w:pPr>
      <w:r>
        <w:rPr>
          <w:rFonts w:ascii="Calibri"/>
          <w:b/>
          <w:spacing w:val="-5"/>
          <w:sz w:val="16"/>
        </w:rPr>
        <w:t>80</w:t>
      </w:r>
    </w:p>
    <w:p>
      <w:pPr>
        <w:spacing w:before="121"/>
        <w:ind w:left="907" w:right="0" w:firstLine="0"/>
        <w:jc w:val="left"/>
        <w:rPr>
          <w:rFonts w:ascii="Calibri"/>
          <w:b/>
          <w:sz w:val="16"/>
        </w:rPr>
      </w:pPr>
      <w:r>
        <w:rPr/>
        <mc:AlternateContent>
          <mc:Choice Requires="wps">
            <w:drawing>
              <wp:anchor distT="0" distB="0" distL="0" distR="0" allowOverlap="1" layoutInCell="1" locked="0" behindDoc="0" simplePos="0" relativeHeight="15776256">
                <wp:simplePos x="0" y="0"/>
                <wp:positionH relativeFrom="page">
                  <wp:posOffset>4773377</wp:posOffset>
                </wp:positionH>
                <wp:positionV relativeFrom="paragraph">
                  <wp:posOffset>119029</wp:posOffset>
                </wp:positionV>
                <wp:extent cx="515620" cy="17716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515620" cy="177165"/>
                          <a:chExt cx="515620" cy="177165"/>
                        </a:xfrm>
                      </wpg:grpSpPr>
                      <wps:wsp>
                        <wps:cNvPr id="206" name="Graphic 206"/>
                        <wps:cNvSpPr/>
                        <wps:spPr>
                          <a:xfrm>
                            <a:off x="39611" y="58077"/>
                            <a:ext cx="58419" cy="57785"/>
                          </a:xfrm>
                          <a:custGeom>
                            <a:avLst/>
                            <a:gdLst/>
                            <a:ahLst/>
                            <a:cxnLst/>
                            <a:rect l="l" t="t" r="r" b="b"/>
                            <a:pathLst>
                              <a:path w="58419" h="57785">
                                <a:moveTo>
                                  <a:pt x="57913" y="0"/>
                                </a:moveTo>
                                <a:lnTo>
                                  <a:pt x="0" y="0"/>
                                </a:lnTo>
                                <a:lnTo>
                                  <a:pt x="0" y="57771"/>
                                </a:lnTo>
                                <a:lnTo>
                                  <a:pt x="57913" y="57771"/>
                                </a:lnTo>
                                <a:lnTo>
                                  <a:pt x="57913" y="0"/>
                                </a:lnTo>
                                <a:close/>
                              </a:path>
                            </a:pathLst>
                          </a:custGeom>
                          <a:solidFill>
                            <a:srgbClr val="993366"/>
                          </a:solidFill>
                        </wps:spPr>
                        <wps:bodyPr wrap="square" lIns="0" tIns="0" rIns="0" bIns="0" rtlCol="0">
                          <a:prstTxWarp prst="textNoShape">
                            <a:avLst/>
                          </a:prstTxWarp>
                          <a:noAutofit/>
                        </wps:bodyPr>
                      </wps:wsp>
                      <wps:wsp>
                        <wps:cNvPr id="207" name="Graphic 207"/>
                        <wps:cNvSpPr/>
                        <wps:spPr>
                          <a:xfrm>
                            <a:off x="39611" y="58077"/>
                            <a:ext cx="58419" cy="57785"/>
                          </a:xfrm>
                          <a:custGeom>
                            <a:avLst/>
                            <a:gdLst/>
                            <a:ahLst/>
                            <a:cxnLst/>
                            <a:rect l="l" t="t" r="r" b="b"/>
                            <a:pathLst>
                              <a:path w="58419" h="57785">
                                <a:moveTo>
                                  <a:pt x="0" y="57771"/>
                                </a:moveTo>
                                <a:lnTo>
                                  <a:pt x="57913" y="57771"/>
                                </a:lnTo>
                                <a:lnTo>
                                  <a:pt x="57913" y="0"/>
                                </a:lnTo>
                                <a:lnTo>
                                  <a:pt x="0" y="0"/>
                                </a:lnTo>
                                <a:lnTo>
                                  <a:pt x="0" y="57771"/>
                                </a:lnTo>
                                <a:close/>
                              </a:path>
                            </a:pathLst>
                          </a:custGeom>
                          <a:ln w="12177">
                            <a:solidFill>
                              <a:srgbClr val="000000"/>
                            </a:solidFill>
                            <a:prstDash val="solid"/>
                          </a:ln>
                        </wps:spPr>
                        <wps:bodyPr wrap="square" lIns="0" tIns="0" rIns="0" bIns="0" rtlCol="0">
                          <a:prstTxWarp prst="textNoShape">
                            <a:avLst/>
                          </a:prstTxWarp>
                          <a:noAutofit/>
                        </wps:bodyPr>
                      </wps:wsp>
                      <wps:wsp>
                        <wps:cNvPr id="208" name="Textbox 208"/>
                        <wps:cNvSpPr txBox="1"/>
                        <wps:spPr>
                          <a:xfrm>
                            <a:off x="6082" y="6082"/>
                            <a:ext cx="503555" cy="165100"/>
                          </a:xfrm>
                          <a:prstGeom prst="rect">
                            <a:avLst/>
                          </a:prstGeom>
                          <a:ln w="12165">
                            <a:solidFill>
                              <a:srgbClr val="000000"/>
                            </a:solidFill>
                            <a:prstDash val="solid"/>
                          </a:ln>
                        </wps:spPr>
                        <wps:txbx>
                          <w:txbxContent>
                            <w:p>
                              <w:pPr>
                                <w:spacing w:before="20"/>
                                <w:ind w:left="177" w:right="0" w:firstLine="0"/>
                                <w:jc w:val="left"/>
                                <w:rPr>
                                  <w:rFonts w:ascii="Calibri"/>
                                  <w:b/>
                                  <w:sz w:val="16"/>
                                </w:rPr>
                              </w:pPr>
                              <w:r>
                                <w:rPr>
                                  <w:rFonts w:ascii="Calibri"/>
                                  <w:b/>
                                  <w:spacing w:val="-2"/>
                                  <w:sz w:val="16"/>
                                </w:rPr>
                                <w:t>External</w:t>
                              </w:r>
                            </w:p>
                          </w:txbxContent>
                        </wps:txbx>
                        <wps:bodyPr wrap="square" lIns="0" tIns="0" rIns="0" bIns="0" rtlCol="0">
                          <a:noAutofit/>
                        </wps:bodyPr>
                      </wps:wsp>
                    </wpg:wgp>
                  </a:graphicData>
                </a:graphic>
              </wp:anchor>
            </w:drawing>
          </mc:Choice>
          <mc:Fallback>
            <w:pict>
              <v:group style="position:absolute;margin-left:375.856506pt;margin-top:9.372369pt;width:40.6pt;height:13.95pt;mso-position-horizontal-relative:page;mso-position-vertical-relative:paragraph;z-index:15776256" id="docshapegroup205" coordorigin="7517,187" coordsize="812,279">
                <v:rect style="position:absolute;left:7579;top:278;width:92;height:91" id="docshape206" filled="true" fillcolor="#993366" stroked="false">
                  <v:fill type="solid"/>
                </v:rect>
                <v:rect style="position:absolute;left:7579;top:278;width:92;height:91" id="docshape207" filled="false" stroked="true" strokeweight=".958845pt" strokecolor="#000000">
                  <v:stroke dashstyle="solid"/>
                </v:rect>
                <v:shape style="position:absolute;left:7526;top:197;width:793;height:260" type="#_x0000_t202" id="docshape208" filled="false" stroked="true" strokeweight=".957905pt" strokecolor="#000000">
                  <v:textbox inset="0,0,0,0">
                    <w:txbxContent>
                      <w:p>
                        <w:pPr>
                          <w:spacing w:before="20"/>
                          <w:ind w:left="177" w:right="0" w:firstLine="0"/>
                          <w:jc w:val="left"/>
                          <w:rPr>
                            <w:rFonts w:ascii="Calibri"/>
                            <w:b/>
                            <w:sz w:val="16"/>
                          </w:rPr>
                        </w:pPr>
                        <w:r>
                          <w:rPr>
                            <w:rFonts w:ascii="Calibri"/>
                            <w:b/>
                            <w:spacing w:val="-2"/>
                            <w:sz w:val="16"/>
                          </w:rPr>
                          <w:t>External</w:t>
                        </w:r>
                      </w:p>
                    </w:txbxContent>
                  </v:textbox>
                  <v:stroke dashstyle="solid"/>
                  <w10:wrap type="none"/>
                </v:shape>
                <w10:wrap type="none"/>
              </v:group>
            </w:pict>
          </mc:Fallback>
        </mc:AlternateContent>
      </w:r>
      <w:r>
        <w:rPr>
          <w:rFonts w:ascii="Calibri"/>
          <w:b/>
          <w:spacing w:val="-5"/>
          <w:sz w:val="16"/>
        </w:rPr>
        <w:t>60</w:t>
      </w:r>
    </w:p>
    <w:p>
      <w:pPr>
        <w:spacing w:before="126"/>
        <w:ind w:left="907" w:right="0" w:firstLine="0"/>
        <w:jc w:val="left"/>
        <w:rPr>
          <w:rFonts w:ascii="Calibri"/>
          <w:b/>
          <w:sz w:val="16"/>
        </w:rPr>
      </w:pPr>
      <w:r>
        <w:rPr>
          <w:rFonts w:ascii="Calibri"/>
          <w:b/>
          <w:spacing w:val="-5"/>
          <w:sz w:val="16"/>
        </w:rPr>
        <w:t>40</w:t>
      </w:r>
    </w:p>
    <w:p>
      <w:pPr>
        <w:spacing w:before="122"/>
        <w:ind w:left="907" w:right="0" w:firstLine="0"/>
        <w:jc w:val="left"/>
        <w:rPr>
          <w:rFonts w:ascii="Calibri"/>
          <w:b/>
          <w:sz w:val="16"/>
        </w:rPr>
      </w:pPr>
      <w:r>
        <w:rPr>
          <w:rFonts w:ascii="Calibri"/>
          <w:b/>
          <w:spacing w:val="-5"/>
          <w:sz w:val="16"/>
        </w:rPr>
        <w:t>20</w:t>
      </w:r>
    </w:p>
    <w:p>
      <w:pPr>
        <w:spacing w:line="189" w:lineRule="exact" w:before="121"/>
        <w:ind w:left="988" w:right="0" w:firstLine="0"/>
        <w:jc w:val="left"/>
        <w:rPr>
          <w:rFonts w:ascii="Calibri"/>
          <w:b/>
          <w:sz w:val="16"/>
        </w:rPr>
      </w:pPr>
      <w:r>
        <w:rPr>
          <w:rFonts w:ascii="Calibri"/>
          <w:b/>
          <w:spacing w:val="-10"/>
          <w:sz w:val="16"/>
        </w:rPr>
        <w:t>0</w:t>
      </w:r>
    </w:p>
    <w:p>
      <w:pPr>
        <w:tabs>
          <w:tab w:pos="3092" w:val="left" w:leader="none"/>
          <w:tab w:pos="4509" w:val="left" w:leader="none"/>
        </w:tabs>
        <w:spacing w:line="189" w:lineRule="exact" w:before="0"/>
        <w:ind w:left="1675" w:right="0" w:firstLine="0"/>
        <w:jc w:val="left"/>
        <w:rPr>
          <w:rFonts w:ascii="Calibri"/>
          <w:b/>
          <w:sz w:val="16"/>
        </w:rPr>
      </w:pPr>
      <w:r>
        <w:rPr>
          <w:rFonts w:ascii="Calibri"/>
          <w:b/>
          <w:spacing w:val="-4"/>
          <w:sz w:val="16"/>
        </w:rPr>
        <w:t>2013</w:t>
      </w:r>
      <w:r>
        <w:rPr>
          <w:rFonts w:ascii="Calibri"/>
          <w:b/>
          <w:sz w:val="16"/>
        </w:rPr>
        <w:tab/>
      </w:r>
      <w:r>
        <w:rPr>
          <w:rFonts w:ascii="Calibri"/>
          <w:b/>
          <w:spacing w:val="-4"/>
          <w:sz w:val="16"/>
        </w:rPr>
        <w:t>2014</w:t>
      </w:r>
      <w:r>
        <w:rPr>
          <w:rFonts w:ascii="Calibri"/>
          <w:b/>
          <w:sz w:val="16"/>
        </w:rPr>
        <w:tab/>
      </w:r>
      <w:r>
        <w:rPr>
          <w:rFonts w:ascii="Calibri"/>
          <w:b/>
          <w:spacing w:val="-4"/>
          <w:sz w:val="16"/>
        </w:rPr>
        <w:t>2015</w:t>
      </w:r>
    </w:p>
    <w:p>
      <w:pPr>
        <w:pStyle w:val="BodyText"/>
        <w:jc w:val="left"/>
        <w:rPr>
          <w:rFonts w:ascii="Calibri"/>
          <w:b/>
          <w:sz w:val="18"/>
        </w:rPr>
      </w:pPr>
    </w:p>
    <w:p>
      <w:pPr>
        <w:pStyle w:val="BodyText"/>
        <w:spacing w:before="166"/>
        <w:jc w:val="left"/>
        <w:rPr>
          <w:rFonts w:ascii="Calibri"/>
          <w:b/>
          <w:sz w:val="18"/>
        </w:rPr>
      </w:pPr>
    </w:p>
    <w:p>
      <w:pPr>
        <w:spacing w:before="0"/>
        <w:ind w:left="0" w:right="7769" w:firstLine="0"/>
        <w:jc w:val="right"/>
        <w:rPr>
          <w:rFonts w:ascii="Calibri"/>
          <w:b/>
          <w:sz w:val="18"/>
        </w:rPr>
      </w:pPr>
      <w:r>
        <w:rPr/>
        <mc:AlternateContent>
          <mc:Choice Requires="wps">
            <w:drawing>
              <wp:anchor distT="0" distB="0" distL="0" distR="0" allowOverlap="1" layoutInCell="1" locked="0" behindDoc="0" simplePos="0" relativeHeight="15776768">
                <wp:simplePos x="0" y="0"/>
                <wp:positionH relativeFrom="page">
                  <wp:posOffset>1700178</wp:posOffset>
                </wp:positionH>
                <wp:positionV relativeFrom="paragraph">
                  <wp:posOffset>-12400</wp:posOffset>
                </wp:positionV>
                <wp:extent cx="2513330" cy="1485265"/>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2513330" cy="1485265"/>
                          <a:chExt cx="2513330" cy="1485265"/>
                        </a:xfrm>
                      </wpg:grpSpPr>
                      <wps:wsp>
                        <wps:cNvPr id="210" name="Graphic 210"/>
                        <wps:cNvSpPr/>
                        <wps:spPr>
                          <a:xfrm>
                            <a:off x="24376" y="1378337"/>
                            <a:ext cx="2482850" cy="82550"/>
                          </a:xfrm>
                          <a:custGeom>
                            <a:avLst/>
                            <a:gdLst/>
                            <a:ahLst/>
                            <a:cxnLst/>
                            <a:rect l="l" t="t" r="r" b="b"/>
                            <a:pathLst>
                              <a:path w="2482850" h="82550">
                                <a:moveTo>
                                  <a:pt x="2482423" y="0"/>
                                </a:moveTo>
                                <a:lnTo>
                                  <a:pt x="109999" y="0"/>
                                </a:lnTo>
                                <a:lnTo>
                                  <a:pt x="0" y="82349"/>
                                </a:lnTo>
                                <a:lnTo>
                                  <a:pt x="2372728" y="82349"/>
                                </a:lnTo>
                                <a:lnTo>
                                  <a:pt x="2482423" y="0"/>
                                </a:lnTo>
                                <a:close/>
                              </a:path>
                            </a:pathLst>
                          </a:custGeom>
                          <a:solidFill>
                            <a:srgbClr val="808080"/>
                          </a:solidFill>
                        </wps:spPr>
                        <wps:bodyPr wrap="square" lIns="0" tIns="0" rIns="0" bIns="0" rtlCol="0">
                          <a:prstTxWarp prst="textNoShape">
                            <a:avLst/>
                          </a:prstTxWarp>
                          <a:noAutofit/>
                        </wps:bodyPr>
                      </wps:wsp>
                      <wps:wsp>
                        <wps:cNvPr id="211" name="Graphic 211"/>
                        <wps:cNvSpPr/>
                        <wps:spPr>
                          <a:xfrm>
                            <a:off x="24367" y="6101"/>
                            <a:ext cx="2482850" cy="1454785"/>
                          </a:xfrm>
                          <a:custGeom>
                            <a:avLst/>
                            <a:gdLst/>
                            <a:ahLst/>
                            <a:cxnLst/>
                            <a:rect l="l" t="t" r="r" b="b"/>
                            <a:pathLst>
                              <a:path w="2482850" h="1454785">
                                <a:moveTo>
                                  <a:pt x="2482405" y="0"/>
                                </a:moveTo>
                                <a:lnTo>
                                  <a:pt x="110007" y="0"/>
                                </a:lnTo>
                                <a:lnTo>
                                  <a:pt x="0" y="82042"/>
                                </a:lnTo>
                                <a:lnTo>
                                  <a:pt x="0" y="1454594"/>
                                </a:lnTo>
                                <a:lnTo>
                                  <a:pt x="110007" y="1372247"/>
                                </a:lnTo>
                                <a:lnTo>
                                  <a:pt x="2482405" y="1372247"/>
                                </a:lnTo>
                                <a:lnTo>
                                  <a:pt x="2482405" y="0"/>
                                </a:lnTo>
                                <a:close/>
                              </a:path>
                            </a:pathLst>
                          </a:custGeom>
                          <a:solidFill>
                            <a:srgbClr val="C0C0C0"/>
                          </a:solidFill>
                        </wps:spPr>
                        <wps:bodyPr wrap="square" lIns="0" tIns="0" rIns="0" bIns="0" rtlCol="0">
                          <a:prstTxWarp prst="textNoShape">
                            <a:avLst/>
                          </a:prstTxWarp>
                          <a:noAutofit/>
                        </wps:bodyPr>
                      </wps:wsp>
                      <wps:wsp>
                        <wps:cNvPr id="212" name="Graphic 212"/>
                        <wps:cNvSpPr/>
                        <wps:spPr>
                          <a:xfrm>
                            <a:off x="24376" y="176516"/>
                            <a:ext cx="2482850" cy="1284605"/>
                          </a:xfrm>
                          <a:custGeom>
                            <a:avLst/>
                            <a:gdLst/>
                            <a:ahLst/>
                            <a:cxnLst/>
                            <a:rect l="l" t="t" r="r" b="b"/>
                            <a:pathLst>
                              <a:path w="2482850" h="1284605">
                                <a:moveTo>
                                  <a:pt x="0" y="1284170"/>
                                </a:moveTo>
                                <a:lnTo>
                                  <a:pt x="109999" y="1201820"/>
                                </a:lnTo>
                                <a:lnTo>
                                  <a:pt x="2482423" y="1201820"/>
                                </a:lnTo>
                              </a:path>
                              <a:path w="2482850" h="1284605">
                                <a:moveTo>
                                  <a:pt x="0" y="1113696"/>
                                </a:moveTo>
                                <a:lnTo>
                                  <a:pt x="109999" y="1031651"/>
                                </a:lnTo>
                                <a:lnTo>
                                  <a:pt x="2482423" y="1031651"/>
                                </a:lnTo>
                              </a:path>
                              <a:path w="2482850" h="1284605">
                                <a:moveTo>
                                  <a:pt x="0" y="940185"/>
                                </a:moveTo>
                                <a:lnTo>
                                  <a:pt x="109999" y="858139"/>
                                </a:lnTo>
                                <a:lnTo>
                                  <a:pt x="2482423" y="858139"/>
                                </a:lnTo>
                              </a:path>
                              <a:path w="2482850" h="1284605">
                                <a:moveTo>
                                  <a:pt x="0" y="769711"/>
                                </a:moveTo>
                                <a:lnTo>
                                  <a:pt x="109999" y="687666"/>
                                </a:lnTo>
                                <a:lnTo>
                                  <a:pt x="2482423" y="687666"/>
                                </a:lnTo>
                              </a:path>
                              <a:path w="2482850" h="1284605">
                                <a:moveTo>
                                  <a:pt x="0" y="596503"/>
                                </a:moveTo>
                                <a:lnTo>
                                  <a:pt x="109999" y="517192"/>
                                </a:lnTo>
                                <a:lnTo>
                                  <a:pt x="2482423" y="517192"/>
                                </a:lnTo>
                              </a:path>
                              <a:path w="2482850" h="1284605">
                                <a:moveTo>
                                  <a:pt x="0" y="426030"/>
                                </a:moveTo>
                                <a:lnTo>
                                  <a:pt x="109999" y="343630"/>
                                </a:lnTo>
                                <a:lnTo>
                                  <a:pt x="2482423" y="343630"/>
                                </a:lnTo>
                              </a:path>
                              <a:path w="2482850" h="1284605">
                                <a:moveTo>
                                  <a:pt x="0" y="255507"/>
                                </a:moveTo>
                                <a:lnTo>
                                  <a:pt x="109999" y="173207"/>
                                </a:lnTo>
                                <a:lnTo>
                                  <a:pt x="2482423" y="173207"/>
                                </a:lnTo>
                              </a:path>
                              <a:path w="2482850" h="1284605">
                                <a:moveTo>
                                  <a:pt x="0" y="82045"/>
                                </a:moveTo>
                                <a:lnTo>
                                  <a:pt x="109999" y="0"/>
                                </a:lnTo>
                                <a:lnTo>
                                  <a:pt x="2482423" y="0"/>
                                </a:lnTo>
                              </a:path>
                            </a:pathLst>
                          </a:custGeom>
                          <a:ln w="12171">
                            <a:solidFill>
                              <a:srgbClr val="000000"/>
                            </a:solidFill>
                            <a:prstDash val="solid"/>
                          </a:ln>
                        </wps:spPr>
                        <wps:bodyPr wrap="square" lIns="0" tIns="0" rIns="0" bIns="0" rtlCol="0">
                          <a:prstTxWarp prst="textNoShape">
                            <a:avLst/>
                          </a:prstTxWarp>
                          <a:noAutofit/>
                        </wps:bodyPr>
                      </wps:wsp>
                      <wps:wsp>
                        <wps:cNvPr id="213" name="Graphic 213"/>
                        <wps:cNvSpPr/>
                        <wps:spPr>
                          <a:xfrm>
                            <a:off x="24376" y="1378337"/>
                            <a:ext cx="2482850" cy="82550"/>
                          </a:xfrm>
                          <a:custGeom>
                            <a:avLst/>
                            <a:gdLst/>
                            <a:ahLst/>
                            <a:cxnLst/>
                            <a:rect l="l" t="t" r="r" b="b"/>
                            <a:pathLst>
                              <a:path w="2482850" h="82550">
                                <a:moveTo>
                                  <a:pt x="2482423" y="0"/>
                                </a:moveTo>
                                <a:lnTo>
                                  <a:pt x="2372728" y="82349"/>
                                </a:lnTo>
                                <a:lnTo>
                                  <a:pt x="0" y="82349"/>
                                </a:lnTo>
                                <a:lnTo>
                                  <a:pt x="109999" y="0"/>
                                </a:lnTo>
                                <a:lnTo>
                                  <a:pt x="2482423" y="0"/>
                                </a:lnTo>
                                <a:close/>
                              </a:path>
                            </a:pathLst>
                          </a:custGeom>
                          <a:ln w="12154">
                            <a:solidFill>
                              <a:srgbClr val="000000"/>
                            </a:solidFill>
                            <a:prstDash val="solid"/>
                          </a:ln>
                        </wps:spPr>
                        <wps:bodyPr wrap="square" lIns="0" tIns="0" rIns="0" bIns="0" rtlCol="0">
                          <a:prstTxWarp prst="textNoShape">
                            <a:avLst/>
                          </a:prstTxWarp>
                          <a:noAutofit/>
                        </wps:bodyPr>
                      </wps:wsp>
                      <wps:wsp>
                        <wps:cNvPr id="214" name="Graphic 214"/>
                        <wps:cNvSpPr/>
                        <wps:spPr>
                          <a:xfrm>
                            <a:off x="24376" y="6094"/>
                            <a:ext cx="2482850" cy="1454785"/>
                          </a:xfrm>
                          <a:custGeom>
                            <a:avLst/>
                            <a:gdLst/>
                            <a:ahLst/>
                            <a:cxnLst/>
                            <a:rect l="l" t="t" r="r" b="b"/>
                            <a:pathLst>
                              <a:path w="2482850" h="1454785">
                                <a:moveTo>
                                  <a:pt x="0" y="1454592"/>
                                </a:moveTo>
                                <a:lnTo>
                                  <a:pt x="0" y="82045"/>
                                </a:lnTo>
                                <a:lnTo>
                                  <a:pt x="109999" y="0"/>
                                </a:lnTo>
                                <a:lnTo>
                                  <a:pt x="109999" y="1372242"/>
                                </a:lnTo>
                                <a:lnTo>
                                  <a:pt x="0" y="1454592"/>
                                </a:lnTo>
                              </a:path>
                              <a:path w="2482850" h="1454785">
                                <a:moveTo>
                                  <a:pt x="109999" y="1372242"/>
                                </a:moveTo>
                                <a:lnTo>
                                  <a:pt x="2482397" y="1372242"/>
                                </a:lnTo>
                                <a:lnTo>
                                  <a:pt x="2482397" y="0"/>
                                </a:lnTo>
                                <a:lnTo>
                                  <a:pt x="109999" y="0"/>
                                </a:lnTo>
                                <a:lnTo>
                                  <a:pt x="109999" y="1372242"/>
                                </a:lnTo>
                              </a:path>
                            </a:pathLst>
                          </a:custGeom>
                          <a:ln w="12171">
                            <a:solidFill>
                              <a:srgbClr val="808080"/>
                            </a:solidFill>
                            <a:prstDash val="solid"/>
                          </a:ln>
                        </wps:spPr>
                        <wps:bodyPr wrap="square" lIns="0" tIns="0" rIns="0" bIns="0" rtlCol="0">
                          <a:prstTxWarp prst="textNoShape">
                            <a:avLst/>
                          </a:prstTxWarp>
                          <a:noAutofit/>
                        </wps:bodyPr>
                      </wps:wsp>
                      <wps:wsp>
                        <wps:cNvPr id="215" name="Graphic 215"/>
                        <wps:cNvSpPr/>
                        <wps:spPr>
                          <a:xfrm>
                            <a:off x="579552" y="864182"/>
                            <a:ext cx="106680" cy="596900"/>
                          </a:xfrm>
                          <a:custGeom>
                            <a:avLst/>
                            <a:gdLst/>
                            <a:ahLst/>
                            <a:cxnLst/>
                            <a:rect l="l" t="t" r="r" b="b"/>
                            <a:pathLst>
                              <a:path w="106680" h="596900">
                                <a:moveTo>
                                  <a:pt x="106647" y="0"/>
                                </a:moveTo>
                                <a:lnTo>
                                  <a:pt x="0" y="82045"/>
                                </a:lnTo>
                                <a:lnTo>
                                  <a:pt x="0" y="596503"/>
                                </a:lnTo>
                                <a:lnTo>
                                  <a:pt x="106647" y="514154"/>
                                </a:lnTo>
                                <a:lnTo>
                                  <a:pt x="106647" y="0"/>
                                </a:lnTo>
                                <a:close/>
                              </a:path>
                            </a:pathLst>
                          </a:custGeom>
                          <a:solidFill>
                            <a:srgbClr val="4D4D80"/>
                          </a:solidFill>
                        </wps:spPr>
                        <wps:bodyPr wrap="square" lIns="0" tIns="0" rIns="0" bIns="0" rtlCol="0">
                          <a:prstTxWarp prst="textNoShape">
                            <a:avLst/>
                          </a:prstTxWarp>
                          <a:noAutofit/>
                        </wps:bodyPr>
                      </wps:wsp>
                      <wps:wsp>
                        <wps:cNvPr id="216" name="Graphic 216"/>
                        <wps:cNvSpPr/>
                        <wps:spPr>
                          <a:xfrm>
                            <a:off x="579552" y="864182"/>
                            <a:ext cx="106680" cy="596900"/>
                          </a:xfrm>
                          <a:custGeom>
                            <a:avLst/>
                            <a:gdLst/>
                            <a:ahLst/>
                            <a:cxnLst/>
                            <a:rect l="l" t="t" r="r" b="b"/>
                            <a:pathLst>
                              <a:path w="106680" h="596900">
                                <a:moveTo>
                                  <a:pt x="0" y="596503"/>
                                </a:moveTo>
                                <a:lnTo>
                                  <a:pt x="0" y="82045"/>
                                </a:lnTo>
                                <a:lnTo>
                                  <a:pt x="106647" y="0"/>
                                </a:lnTo>
                                <a:lnTo>
                                  <a:pt x="106647" y="514154"/>
                                </a:lnTo>
                                <a:lnTo>
                                  <a:pt x="0" y="596503"/>
                                </a:lnTo>
                                <a:close/>
                              </a:path>
                            </a:pathLst>
                          </a:custGeom>
                          <a:ln w="12187">
                            <a:solidFill>
                              <a:srgbClr val="000000"/>
                            </a:solidFill>
                            <a:prstDash val="solid"/>
                          </a:ln>
                        </wps:spPr>
                        <wps:bodyPr wrap="square" lIns="0" tIns="0" rIns="0" bIns="0" rtlCol="0">
                          <a:prstTxWarp prst="textNoShape">
                            <a:avLst/>
                          </a:prstTxWarp>
                          <a:noAutofit/>
                        </wps:bodyPr>
                      </wps:wsp>
                      <wps:wsp>
                        <wps:cNvPr id="217" name="Graphic 217"/>
                        <wps:cNvSpPr/>
                        <wps:spPr>
                          <a:xfrm>
                            <a:off x="262352" y="946228"/>
                            <a:ext cx="317500" cy="514984"/>
                          </a:xfrm>
                          <a:custGeom>
                            <a:avLst/>
                            <a:gdLst/>
                            <a:ahLst/>
                            <a:cxnLst/>
                            <a:rect l="l" t="t" r="r" b="b"/>
                            <a:pathLst>
                              <a:path w="317500" h="514984">
                                <a:moveTo>
                                  <a:pt x="317200" y="0"/>
                                </a:moveTo>
                                <a:lnTo>
                                  <a:pt x="0" y="0"/>
                                </a:lnTo>
                                <a:lnTo>
                                  <a:pt x="0" y="514458"/>
                                </a:lnTo>
                                <a:lnTo>
                                  <a:pt x="317200" y="514458"/>
                                </a:lnTo>
                                <a:lnTo>
                                  <a:pt x="317200" y="0"/>
                                </a:lnTo>
                                <a:close/>
                              </a:path>
                            </a:pathLst>
                          </a:custGeom>
                          <a:solidFill>
                            <a:srgbClr val="9999FF"/>
                          </a:solidFill>
                        </wps:spPr>
                        <wps:bodyPr wrap="square" lIns="0" tIns="0" rIns="0" bIns="0" rtlCol="0">
                          <a:prstTxWarp prst="textNoShape">
                            <a:avLst/>
                          </a:prstTxWarp>
                          <a:noAutofit/>
                        </wps:bodyPr>
                      </wps:wsp>
                      <wps:wsp>
                        <wps:cNvPr id="218" name="Graphic 218"/>
                        <wps:cNvSpPr/>
                        <wps:spPr>
                          <a:xfrm>
                            <a:off x="262352" y="946228"/>
                            <a:ext cx="317500" cy="514984"/>
                          </a:xfrm>
                          <a:custGeom>
                            <a:avLst/>
                            <a:gdLst/>
                            <a:ahLst/>
                            <a:cxnLst/>
                            <a:rect l="l" t="t" r="r" b="b"/>
                            <a:pathLst>
                              <a:path w="317500" h="514984">
                                <a:moveTo>
                                  <a:pt x="0" y="514458"/>
                                </a:moveTo>
                                <a:lnTo>
                                  <a:pt x="317200" y="514458"/>
                                </a:lnTo>
                                <a:lnTo>
                                  <a:pt x="317200" y="0"/>
                                </a:lnTo>
                                <a:lnTo>
                                  <a:pt x="0" y="0"/>
                                </a:lnTo>
                                <a:lnTo>
                                  <a:pt x="0" y="514458"/>
                                </a:lnTo>
                                <a:close/>
                              </a:path>
                            </a:pathLst>
                          </a:custGeom>
                          <a:ln w="12179">
                            <a:solidFill>
                              <a:srgbClr val="000000"/>
                            </a:solidFill>
                            <a:prstDash val="solid"/>
                          </a:ln>
                        </wps:spPr>
                        <wps:bodyPr wrap="square" lIns="0" tIns="0" rIns="0" bIns="0" rtlCol="0">
                          <a:prstTxWarp prst="textNoShape">
                            <a:avLst/>
                          </a:prstTxWarp>
                          <a:noAutofit/>
                        </wps:bodyPr>
                      </wps:wsp>
                      <wps:wsp>
                        <wps:cNvPr id="219" name="Graphic 219"/>
                        <wps:cNvSpPr/>
                        <wps:spPr>
                          <a:xfrm>
                            <a:off x="262352" y="864182"/>
                            <a:ext cx="424180" cy="82550"/>
                          </a:xfrm>
                          <a:custGeom>
                            <a:avLst/>
                            <a:gdLst/>
                            <a:ahLst/>
                            <a:cxnLst/>
                            <a:rect l="l" t="t" r="r" b="b"/>
                            <a:pathLst>
                              <a:path w="424180" h="82550">
                                <a:moveTo>
                                  <a:pt x="423847" y="0"/>
                                </a:moveTo>
                                <a:lnTo>
                                  <a:pt x="109694" y="0"/>
                                </a:lnTo>
                                <a:lnTo>
                                  <a:pt x="0" y="82045"/>
                                </a:lnTo>
                                <a:lnTo>
                                  <a:pt x="317200" y="82045"/>
                                </a:lnTo>
                                <a:lnTo>
                                  <a:pt x="423847" y="0"/>
                                </a:lnTo>
                                <a:close/>
                              </a:path>
                            </a:pathLst>
                          </a:custGeom>
                          <a:solidFill>
                            <a:srgbClr val="7373BE"/>
                          </a:solidFill>
                        </wps:spPr>
                        <wps:bodyPr wrap="square" lIns="0" tIns="0" rIns="0" bIns="0" rtlCol="0">
                          <a:prstTxWarp prst="textNoShape">
                            <a:avLst/>
                          </a:prstTxWarp>
                          <a:noAutofit/>
                        </wps:bodyPr>
                      </wps:wsp>
                      <wps:wsp>
                        <wps:cNvPr id="220" name="Graphic 220"/>
                        <wps:cNvSpPr/>
                        <wps:spPr>
                          <a:xfrm>
                            <a:off x="262352" y="864182"/>
                            <a:ext cx="424180" cy="82550"/>
                          </a:xfrm>
                          <a:custGeom>
                            <a:avLst/>
                            <a:gdLst/>
                            <a:ahLst/>
                            <a:cxnLst/>
                            <a:rect l="l" t="t" r="r" b="b"/>
                            <a:pathLst>
                              <a:path w="424180" h="82550">
                                <a:moveTo>
                                  <a:pt x="317200" y="82045"/>
                                </a:moveTo>
                                <a:lnTo>
                                  <a:pt x="423847" y="0"/>
                                </a:lnTo>
                                <a:lnTo>
                                  <a:pt x="109694" y="0"/>
                                </a:lnTo>
                                <a:lnTo>
                                  <a:pt x="0" y="82045"/>
                                </a:lnTo>
                                <a:lnTo>
                                  <a:pt x="317200" y="82045"/>
                                </a:lnTo>
                                <a:close/>
                              </a:path>
                            </a:pathLst>
                          </a:custGeom>
                          <a:ln w="12156">
                            <a:solidFill>
                              <a:srgbClr val="000000"/>
                            </a:solidFill>
                            <a:prstDash val="solid"/>
                          </a:ln>
                        </wps:spPr>
                        <wps:bodyPr wrap="square" lIns="0" tIns="0" rIns="0" bIns="0" rtlCol="0">
                          <a:prstTxWarp prst="textNoShape">
                            <a:avLst/>
                          </a:prstTxWarp>
                          <a:noAutofit/>
                        </wps:bodyPr>
                      </wps:wsp>
                      <wps:wsp>
                        <wps:cNvPr id="221" name="Graphic 221"/>
                        <wps:cNvSpPr/>
                        <wps:spPr>
                          <a:xfrm>
                            <a:off x="1369353" y="6094"/>
                            <a:ext cx="109855" cy="1454785"/>
                          </a:xfrm>
                          <a:custGeom>
                            <a:avLst/>
                            <a:gdLst/>
                            <a:ahLst/>
                            <a:cxnLst/>
                            <a:rect l="l" t="t" r="r" b="b"/>
                            <a:pathLst>
                              <a:path w="109855" h="1454785">
                                <a:moveTo>
                                  <a:pt x="109694" y="0"/>
                                </a:moveTo>
                                <a:lnTo>
                                  <a:pt x="0" y="82045"/>
                                </a:lnTo>
                                <a:lnTo>
                                  <a:pt x="0" y="1454592"/>
                                </a:lnTo>
                                <a:lnTo>
                                  <a:pt x="109694" y="1372242"/>
                                </a:lnTo>
                                <a:lnTo>
                                  <a:pt x="109694" y="0"/>
                                </a:lnTo>
                                <a:close/>
                              </a:path>
                            </a:pathLst>
                          </a:custGeom>
                          <a:solidFill>
                            <a:srgbClr val="4D4D80"/>
                          </a:solidFill>
                        </wps:spPr>
                        <wps:bodyPr wrap="square" lIns="0" tIns="0" rIns="0" bIns="0" rtlCol="0">
                          <a:prstTxWarp prst="textNoShape">
                            <a:avLst/>
                          </a:prstTxWarp>
                          <a:noAutofit/>
                        </wps:bodyPr>
                      </wps:wsp>
                      <wps:wsp>
                        <wps:cNvPr id="222" name="Graphic 222"/>
                        <wps:cNvSpPr/>
                        <wps:spPr>
                          <a:xfrm>
                            <a:off x="1369353" y="6094"/>
                            <a:ext cx="109855" cy="1454785"/>
                          </a:xfrm>
                          <a:custGeom>
                            <a:avLst/>
                            <a:gdLst/>
                            <a:ahLst/>
                            <a:cxnLst/>
                            <a:rect l="l" t="t" r="r" b="b"/>
                            <a:pathLst>
                              <a:path w="109855" h="1454785">
                                <a:moveTo>
                                  <a:pt x="0" y="1454592"/>
                                </a:moveTo>
                                <a:lnTo>
                                  <a:pt x="0" y="82045"/>
                                </a:lnTo>
                                <a:lnTo>
                                  <a:pt x="109694" y="0"/>
                                </a:lnTo>
                                <a:lnTo>
                                  <a:pt x="109694" y="1372242"/>
                                </a:lnTo>
                                <a:lnTo>
                                  <a:pt x="0" y="1454592"/>
                                </a:lnTo>
                                <a:close/>
                              </a:path>
                            </a:pathLst>
                          </a:custGeom>
                          <a:ln w="12188">
                            <a:solidFill>
                              <a:srgbClr val="000000"/>
                            </a:solidFill>
                            <a:prstDash val="solid"/>
                          </a:ln>
                        </wps:spPr>
                        <wps:bodyPr wrap="square" lIns="0" tIns="0" rIns="0" bIns="0" rtlCol="0">
                          <a:prstTxWarp prst="textNoShape">
                            <a:avLst/>
                          </a:prstTxWarp>
                          <a:noAutofit/>
                        </wps:bodyPr>
                      </wps:wsp>
                      <wps:wsp>
                        <wps:cNvPr id="223" name="Graphic 223"/>
                        <wps:cNvSpPr/>
                        <wps:spPr>
                          <a:xfrm>
                            <a:off x="1052204" y="88064"/>
                            <a:ext cx="317500" cy="1372870"/>
                          </a:xfrm>
                          <a:custGeom>
                            <a:avLst/>
                            <a:gdLst/>
                            <a:ahLst/>
                            <a:cxnLst/>
                            <a:rect l="l" t="t" r="r" b="b"/>
                            <a:pathLst>
                              <a:path w="317500" h="1372870">
                                <a:moveTo>
                                  <a:pt x="317200" y="0"/>
                                </a:moveTo>
                                <a:lnTo>
                                  <a:pt x="0" y="0"/>
                                </a:lnTo>
                                <a:lnTo>
                                  <a:pt x="0" y="1372622"/>
                                </a:lnTo>
                                <a:lnTo>
                                  <a:pt x="317200" y="1372622"/>
                                </a:lnTo>
                                <a:lnTo>
                                  <a:pt x="317200" y="0"/>
                                </a:lnTo>
                                <a:close/>
                              </a:path>
                            </a:pathLst>
                          </a:custGeom>
                          <a:solidFill>
                            <a:srgbClr val="9999FF"/>
                          </a:solidFill>
                        </wps:spPr>
                        <wps:bodyPr wrap="square" lIns="0" tIns="0" rIns="0" bIns="0" rtlCol="0">
                          <a:prstTxWarp prst="textNoShape">
                            <a:avLst/>
                          </a:prstTxWarp>
                          <a:noAutofit/>
                        </wps:bodyPr>
                      </wps:wsp>
                      <wps:wsp>
                        <wps:cNvPr id="224" name="Graphic 224"/>
                        <wps:cNvSpPr/>
                        <wps:spPr>
                          <a:xfrm>
                            <a:off x="1052204" y="88064"/>
                            <a:ext cx="317500" cy="1372870"/>
                          </a:xfrm>
                          <a:custGeom>
                            <a:avLst/>
                            <a:gdLst/>
                            <a:ahLst/>
                            <a:cxnLst/>
                            <a:rect l="l" t="t" r="r" b="b"/>
                            <a:pathLst>
                              <a:path w="317500" h="1372870">
                                <a:moveTo>
                                  <a:pt x="0" y="1372622"/>
                                </a:moveTo>
                                <a:lnTo>
                                  <a:pt x="317200" y="1372622"/>
                                </a:lnTo>
                                <a:lnTo>
                                  <a:pt x="317200" y="0"/>
                                </a:lnTo>
                                <a:lnTo>
                                  <a:pt x="0" y="0"/>
                                </a:lnTo>
                                <a:lnTo>
                                  <a:pt x="0" y="1372622"/>
                                </a:lnTo>
                                <a:close/>
                              </a:path>
                            </a:pathLst>
                          </a:custGeom>
                          <a:ln w="12186">
                            <a:solidFill>
                              <a:srgbClr val="000000"/>
                            </a:solidFill>
                            <a:prstDash val="solid"/>
                          </a:ln>
                        </wps:spPr>
                        <wps:bodyPr wrap="square" lIns="0" tIns="0" rIns="0" bIns="0" rtlCol="0">
                          <a:prstTxWarp prst="textNoShape">
                            <a:avLst/>
                          </a:prstTxWarp>
                          <a:noAutofit/>
                        </wps:bodyPr>
                      </wps:wsp>
                      <wps:wsp>
                        <wps:cNvPr id="225" name="Graphic 225"/>
                        <wps:cNvSpPr/>
                        <wps:spPr>
                          <a:xfrm>
                            <a:off x="1052204" y="6094"/>
                            <a:ext cx="427355" cy="82550"/>
                          </a:xfrm>
                          <a:custGeom>
                            <a:avLst/>
                            <a:gdLst/>
                            <a:ahLst/>
                            <a:cxnLst/>
                            <a:rect l="l" t="t" r="r" b="b"/>
                            <a:pathLst>
                              <a:path w="427355" h="82550">
                                <a:moveTo>
                                  <a:pt x="426843" y="0"/>
                                </a:moveTo>
                                <a:lnTo>
                                  <a:pt x="109694" y="0"/>
                                </a:lnTo>
                                <a:lnTo>
                                  <a:pt x="0" y="82045"/>
                                </a:lnTo>
                                <a:lnTo>
                                  <a:pt x="317149" y="82045"/>
                                </a:lnTo>
                                <a:lnTo>
                                  <a:pt x="426843" y="0"/>
                                </a:lnTo>
                                <a:close/>
                              </a:path>
                            </a:pathLst>
                          </a:custGeom>
                          <a:solidFill>
                            <a:srgbClr val="7373BE"/>
                          </a:solidFill>
                        </wps:spPr>
                        <wps:bodyPr wrap="square" lIns="0" tIns="0" rIns="0" bIns="0" rtlCol="0">
                          <a:prstTxWarp prst="textNoShape">
                            <a:avLst/>
                          </a:prstTxWarp>
                          <a:noAutofit/>
                        </wps:bodyPr>
                      </wps:wsp>
                      <wps:wsp>
                        <wps:cNvPr id="226" name="Graphic 226"/>
                        <wps:cNvSpPr/>
                        <wps:spPr>
                          <a:xfrm>
                            <a:off x="1052204" y="6094"/>
                            <a:ext cx="427355" cy="82550"/>
                          </a:xfrm>
                          <a:custGeom>
                            <a:avLst/>
                            <a:gdLst/>
                            <a:ahLst/>
                            <a:cxnLst/>
                            <a:rect l="l" t="t" r="r" b="b"/>
                            <a:pathLst>
                              <a:path w="427355" h="82550">
                                <a:moveTo>
                                  <a:pt x="317149" y="82045"/>
                                </a:moveTo>
                                <a:lnTo>
                                  <a:pt x="426843" y="0"/>
                                </a:lnTo>
                                <a:lnTo>
                                  <a:pt x="109694" y="0"/>
                                </a:lnTo>
                                <a:lnTo>
                                  <a:pt x="0" y="82045"/>
                                </a:lnTo>
                                <a:lnTo>
                                  <a:pt x="317149" y="82045"/>
                                </a:lnTo>
                                <a:close/>
                              </a:path>
                            </a:pathLst>
                          </a:custGeom>
                          <a:ln w="12156">
                            <a:solidFill>
                              <a:srgbClr val="000000"/>
                            </a:solidFill>
                            <a:prstDash val="solid"/>
                          </a:ln>
                        </wps:spPr>
                        <wps:bodyPr wrap="square" lIns="0" tIns="0" rIns="0" bIns="0" rtlCol="0">
                          <a:prstTxWarp prst="textNoShape">
                            <a:avLst/>
                          </a:prstTxWarp>
                          <a:noAutofit/>
                        </wps:bodyPr>
                      </wps:wsp>
                      <wps:wsp>
                        <wps:cNvPr id="227" name="Graphic 227"/>
                        <wps:cNvSpPr/>
                        <wps:spPr>
                          <a:xfrm>
                            <a:off x="2159179" y="6094"/>
                            <a:ext cx="109855" cy="1454785"/>
                          </a:xfrm>
                          <a:custGeom>
                            <a:avLst/>
                            <a:gdLst/>
                            <a:ahLst/>
                            <a:cxnLst/>
                            <a:rect l="l" t="t" r="r" b="b"/>
                            <a:pathLst>
                              <a:path w="109855" h="1454785">
                                <a:moveTo>
                                  <a:pt x="109694" y="0"/>
                                </a:moveTo>
                                <a:lnTo>
                                  <a:pt x="0" y="82045"/>
                                </a:lnTo>
                                <a:lnTo>
                                  <a:pt x="0" y="1454592"/>
                                </a:lnTo>
                                <a:lnTo>
                                  <a:pt x="109694" y="1372242"/>
                                </a:lnTo>
                                <a:lnTo>
                                  <a:pt x="109694" y="0"/>
                                </a:lnTo>
                                <a:close/>
                              </a:path>
                            </a:pathLst>
                          </a:custGeom>
                          <a:solidFill>
                            <a:srgbClr val="4D4D80"/>
                          </a:solidFill>
                        </wps:spPr>
                        <wps:bodyPr wrap="square" lIns="0" tIns="0" rIns="0" bIns="0" rtlCol="0">
                          <a:prstTxWarp prst="textNoShape">
                            <a:avLst/>
                          </a:prstTxWarp>
                          <a:noAutofit/>
                        </wps:bodyPr>
                      </wps:wsp>
                      <wps:wsp>
                        <wps:cNvPr id="228" name="Graphic 228"/>
                        <wps:cNvSpPr/>
                        <wps:spPr>
                          <a:xfrm>
                            <a:off x="2159179" y="6094"/>
                            <a:ext cx="109855" cy="1454785"/>
                          </a:xfrm>
                          <a:custGeom>
                            <a:avLst/>
                            <a:gdLst/>
                            <a:ahLst/>
                            <a:cxnLst/>
                            <a:rect l="l" t="t" r="r" b="b"/>
                            <a:pathLst>
                              <a:path w="109855" h="1454785">
                                <a:moveTo>
                                  <a:pt x="0" y="1454592"/>
                                </a:moveTo>
                                <a:lnTo>
                                  <a:pt x="0" y="82045"/>
                                </a:lnTo>
                                <a:lnTo>
                                  <a:pt x="109694" y="0"/>
                                </a:lnTo>
                                <a:lnTo>
                                  <a:pt x="109694" y="1372242"/>
                                </a:lnTo>
                                <a:lnTo>
                                  <a:pt x="0" y="1454592"/>
                                </a:lnTo>
                                <a:close/>
                              </a:path>
                            </a:pathLst>
                          </a:custGeom>
                          <a:ln w="12188">
                            <a:solidFill>
                              <a:srgbClr val="000000"/>
                            </a:solidFill>
                            <a:prstDash val="solid"/>
                          </a:ln>
                        </wps:spPr>
                        <wps:bodyPr wrap="square" lIns="0" tIns="0" rIns="0" bIns="0" rtlCol="0">
                          <a:prstTxWarp prst="textNoShape">
                            <a:avLst/>
                          </a:prstTxWarp>
                          <a:noAutofit/>
                        </wps:bodyPr>
                      </wps:wsp>
                      <wps:wsp>
                        <wps:cNvPr id="229" name="Graphic 229"/>
                        <wps:cNvSpPr/>
                        <wps:spPr>
                          <a:xfrm>
                            <a:off x="1844950" y="88064"/>
                            <a:ext cx="314325" cy="1372870"/>
                          </a:xfrm>
                          <a:custGeom>
                            <a:avLst/>
                            <a:gdLst/>
                            <a:ahLst/>
                            <a:cxnLst/>
                            <a:rect l="l" t="t" r="r" b="b"/>
                            <a:pathLst>
                              <a:path w="314325" h="1372870">
                                <a:moveTo>
                                  <a:pt x="314153" y="0"/>
                                </a:moveTo>
                                <a:lnTo>
                                  <a:pt x="0" y="0"/>
                                </a:lnTo>
                                <a:lnTo>
                                  <a:pt x="0" y="1372622"/>
                                </a:lnTo>
                                <a:lnTo>
                                  <a:pt x="314153" y="1372622"/>
                                </a:lnTo>
                                <a:lnTo>
                                  <a:pt x="314153" y="0"/>
                                </a:lnTo>
                                <a:close/>
                              </a:path>
                            </a:pathLst>
                          </a:custGeom>
                          <a:solidFill>
                            <a:srgbClr val="9999FF"/>
                          </a:solidFill>
                        </wps:spPr>
                        <wps:bodyPr wrap="square" lIns="0" tIns="0" rIns="0" bIns="0" rtlCol="0">
                          <a:prstTxWarp prst="textNoShape">
                            <a:avLst/>
                          </a:prstTxWarp>
                          <a:noAutofit/>
                        </wps:bodyPr>
                      </wps:wsp>
                      <wps:wsp>
                        <wps:cNvPr id="230" name="Graphic 230"/>
                        <wps:cNvSpPr/>
                        <wps:spPr>
                          <a:xfrm>
                            <a:off x="1844950" y="88064"/>
                            <a:ext cx="314325" cy="1372870"/>
                          </a:xfrm>
                          <a:custGeom>
                            <a:avLst/>
                            <a:gdLst/>
                            <a:ahLst/>
                            <a:cxnLst/>
                            <a:rect l="l" t="t" r="r" b="b"/>
                            <a:pathLst>
                              <a:path w="314325" h="1372870">
                                <a:moveTo>
                                  <a:pt x="0" y="1372622"/>
                                </a:moveTo>
                                <a:lnTo>
                                  <a:pt x="314153" y="1372622"/>
                                </a:lnTo>
                                <a:lnTo>
                                  <a:pt x="314153" y="0"/>
                                </a:lnTo>
                                <a:lnTo>
                                  <a:pt x="0" y="0"/>
                                </a:lnTo>
                                <a:lnTo>
                                  <a:pt x="0" y="1372622"/>
                                </a:lnTo>
                                <a:close/>
                              </a:path>
                            </a:pathLst>
                          </a:custGeom>
                          <a:ln w="12186">
                            <a:solidFill>
                              <a:srgbClr val="000000"/>
                            </a:solidFill>
                            <a:prstDash val="solid"/>
                          </a:ln>
                        </wps:spPr>
                        <wps:bodyPr wrap="square" lIns="0" tIns="0" rIns="0" bIns="0" rtlCol="0">
                          <a:prstTxWarp prst="textNoShape">
                            <a:avLst/>
                          </a:prstTxWarp>
                          <a:noAutofit/>
                        </wps:bodyPr>
                      </wps:wsp>
                      <wps:wsp>
                        <wps:cNvPr id="231" name="Graphic 231"/>
                        <wps:cNvSpPr/>
                        <wps:spPr>
                          <a:xfrm>
                            <a:off x="1844950" y="6094"/>
                            <a:ext cx="424180" cy="82550"/>
                          </a:xfrm>
                          <a:custGeom>
                            <a:avLst/>
                            <a:gdLst/>
                            <a:ahLst/>
                            <a:cxnLst/>
                            <a:rect l="l" t="t" r="r" b="b"/>
                            <a:pathLst>
                              <a:path w="424180" h="82550">
                                <a:moveTo>
                                  <a:pt x="423923" y="0"/>
                                </a:moveTo>
                                <a:lnTo>
                                  <a:pt x="106647" y="0"/>
                                </a:lnTo>
                                <a:lnTo>
                                  <a:pt x="0" y="82045"/>
                                </a:lnTo>
                                <a:lnTo>
                                  <a:pt x="314229" y="82045"/>
                                </a:lnTo>
                                <a:lnTo>
                                  <a:pt x="423923" y="0"/>
                                </a:lnTo>
                                <a:close/>
                              </a:path>
                            </a:pathLst>
                          </a:custGeom>
                          <a:solidFill>
                            <a:srgbClr val="7373BE"/>
                          </a:solidFill>
                        </wps:spPr>
                        <wps:bodyPr wrap="square" lIns="0" tIns="0" rIns="0" bIns="0" rtlCol="0">
                          <a:prstTxWarp prst="textNoShape">
                            <a:avLst/>
                          </a:prstTxWarp>
                          <a:noAutofit/>
                        </wps:bodyPr>
                      </wps:wsp>
                      <wps:wsp>
                        <wps:cNvPr id="232" name="Graphic 232"/>
                        <wps:cNvSpPr/>
                        <wps:spPr>
                          <a:xfrm>
                            <a:off x="0" y="6094"/>
                            <a:ext cx="2397125" cy="1478915"/>
                          </a:xfrm>
                          <a:custGeom>
                            <a:avLst/>
                            <a:gdLst/>
                            <a:ahLst/>
                            <a:cxnLst/>
                            <a:rect l="l" t="t" r="r" b="b"/>
                            <a:pathLst>
                              <a:path w="2397125" h="1478915">
                                <a:moveTo>
                                  <a:pt x="2159179" y="82045"/>
                                </a:moveTo>
                                <a:lnTo>
                                  <a:pt x="2268874" y="0"/>
                                </a:lnTo>
                                <a:lnTo>
                                  <a:pt x="1951598" y="0"/>
                                </a:lnTo>
                                <a:lnTo>
                                  <a:pt x="1844950" y="82045"/>
                                </a:lnTo>
                                <a:lnTo>
                                  <a:pt x="2159179" y="82045"/>
                                </a:lnTo>
                                <a:close/>
                              </a:path>
                              <a:path w="2397125" h="1478915">
                                <a:moveTo>
                                  <a:pt x="24376" y="1454592"/>
                                </a:moveTo>
                                <a:lnTo>
                                  <a:pt x="24376" y="82045"/>
                                </a:lnTo>
                              </a:path>
                              <a:path w="2397125" h="1478915">
                                <a:moveTo>
                                  <a:pt x="24376" y="1454592"/>
                                </a:moveTo>
                                <a:lnTo>
                                  <a:pt x="0" y="1454592"/>
                                </a:lnTo>
                              </a:path>
                              <a:path w="2397125" h="1478915">
                                <a:moveTo>
                                  <a:pt x="24376" y="1284119"/>
                                </a:moveTo>
                                <a:lnTo>
                                  <a:pt x="0" y="1284119"/>
                                </a:lnTo>
                              </a:path>
                              <a:path w="2397125" h="1478915">
                                <a:moveTo>
                                  <a:pt x="24376" y="1110607"/>
                                </a:moveTo>
                                <a:lnTo>
                                  <a:pt x="0" y="1110607"/>
                                </a:lnTo>
                              </a:path>
                              <a:path w="2397125" h="1478915">
                                <a:moveTo>
                                  <a:pt x="24376" y="940134"/>
                                </a:moveTo>
                                <a:lnTo>
                                  <a:pt x="0" y="940134"/>
                                </a:lnTo>
                              </a:path>
                              <a:path w="2397125" h="1478915">
                                <a:moveTo>
                                  <a:pt x="24376" y="766926"/>
                                </a:moveTo>
                                <a:lnTo>
                                  <a:pt x="0" y="766926"/>
                                </a:lnTo>
                              </a:path>
                              <a:path w="2397125" h="1478915">
                                <a:moveTo>
                                  <a:pt x="24376" y="596453"/>
                                </a:moveTo>
                                <a:lnTo>
                                  <a:pt x="0" y="596453"/>
                                </a:lnTo>
                              </a:path>
                              <a:path w="2397125" h="1478915">
                                <a:moveTo>
                                  <a:pt x="24376" y="425929"/>
                                </a:moveTo>
                                <a:lnTo>
                                  <a:pt x="0" y="425929"/>
                                </a:lnTo>
                              </a:path>
                              <a:path w="2397125" h="1478915">
                                <a:moveTo>
                                  <a:pt x="24376" y="252468"/>
                                </a:moveTo>
                                <a:lnTo>
                                  <a:pt x="0" y="252468"/>
                                </a:lnTo>
                              </a:path>
                              <a:path w="2397125" h="1478915">
                                <a:moveTo>
                                  <a:pt x="24376" y="1454592"/>
                                </a:moveTo>
                                <a:lnTo>
                                  <a:pt x="2397105" y="1454592"/>
                                </a:lnTo>
                              </a:path>
                              <a:path w="2397125" h="1478915">
                                <a:moveTo>
                                  <a:pt x="24376" y="1454592"/>
                                </a:moveTo>
                                <a:lnTo>
                                  <a:pt x="24376" y="1478902"/>
                                </a:lnTo>
                              </a:path>
                              <a:path w="2397125" h="1478915">
                                <a:moveTo>
                                  <a:pt x="817199" y="1454592"/>
                                </a:moveTo>
                                <a:lnTo>
                                  <a:pt x="817199" y="1478902"/>
                                </a:lnTo>
                              </a:path>
                              <a:path w="2397125" h="1478915">
                                <a:moveTo>
                                  <a:pt x="1607025" y="1454592"/>
                                </a:moveTo>
                                <a:lnTo>
                                  <a:pt x="1607025" y="1478902"/>
                                </a:lnTo>
                              </a:path>
                              <a:path w="2397125" h="1478915">
                                <a:moveTo>
                                  <a:pt x="2397105" y="1454592"/>
                                </a:moveTo>
                                <a:lnTo>
                                  <a:pt x="2397105" y="1478902"/>
                                </a:lnTo>
                              </a:path>
                            </a:pathLst>
                          </a:custGeom>
                          <a:ln w="121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3.872284pt;margin-top:-.976439pt;width:197.9pt;height:116.95pt;mso-position-horizontal-relative:page;mso-position-vertical-relative:paragraph;z-index:15776768" id="docshapegroup209" coordorigin="2677,-20" coordsize="3958,2339">
                <v:shape style="position:absolute;left:2715;top:2151;width:3910;height:130" id="docshape210" coordorigin="2716,2151" coordsize="3910,130" path="m6625,2151l2889,2151,2716,2281,6452,2281,6625,2151xe" filled="true" fillcolor="#808080" stroked="false">
                  <v:path arrowok="t"/>
                  <v:fill type="solid"/>
                </v:shape>
                <v:shape style="position:absolute;left:2715;top:-10;width:3910;height:2291" id="docshape211" coordorigin="2716,-10" coordsize="3910,2291" path="m6625,-10l2889,-10,2716,119,2716,2281,2889,2151,6625,2151,6625,-10xe" filled="true" fillcolor="#c0c0c0" stroked="false">
                  <v:path arrowok="t"/>
                  <v:fill type="solid"/>
                </v:shape>
                <v:shape style="position:absolute;left:2715;top:258;width:3910;height:2023" id="docshape212" coordorigin="2716,258" coordsize="3910,2023" path="m2716,2281l2889,2151,6625,2151m2716,2012l2889,1883,6625,1883m2716,1739l2889,1610,6625,1610m2716,1471l2889,1341,6625,1341m2716,1198l2889,1073,6625,1073m2716,929l2889,800,6625,800m2716,661l2889,531,6625,531m2716,388l2889,258,6625,258e" filled="false" stroked="true" strokeweight=".958395pt" strokecolor="#000000">
                  <v:path arrowok="t"/>
                  <v:stroke dashstyle="solid"/>
                </v:shape>
                <v:shape style="position:absolute;left:2715;top:2151;width:3910;height:130" id="docshape213" coordorigin="2716,2151" coordsize="3910,130" path="m6625,2151l6452,2281,2716,2281,2889,2151,6625,2151xe" filled="false" stroked="true" strokeweight=".957085pt" strokecolor="#000000">
                  <v:path arrowok="t"/>
                  <v:stroke dashstyle="solid"/>
                </v:shape>
                <v:shape style="position:absolute;left:2715;top:-10;width:3910;height:2291" id="docshape214" coordorigin="2716,-10" coordsize="3910,2291" path="m2716,2281l2716,119,2889,-10,2889,2151,2716,2281m2889,2151l6625,2151,6625,-10,2889,-10,2889,2151e" filled="false" stroked="true" strokeweight=".958395pt" strokecolor="#808080">
                  <v:path arrowok="t"/>
                  <v:stroke dashstyle="solid"/>
                </v:shape>
                <v:shape style="position:absolute;left:3590;top:1341;width:168;height:940" id="docshape215" coordorigin="3590,1341" coordsize="168,940" path="m3758,1341l3590,1471,3590,2281,3758,2151,3758,1341xe" filled="true" fillcolor="#4d4d80" stroked="false">
                  <v:path arrowok="t"/>
                  <v:fill type="solid"/>
                </v:shape>
                <v:shape style="position:absolute;left:3590;top:1341;width:168;height:940" id="docshape216" coordorigin="3590,1341" coordsize="168,940" path="m3590,2281l3590,1471,3758,1341,3758,2151,3590,2281xe" filled="false" stroked="true" strokeweight=".959626pt" strokecolor="#000000">
                  <v:path arrowok="t"/>
                  <v:stroke dashstyle="solid"/>
                </v:shape>
                <v:rect style="position:absolute;left:3090;top:1470;width:500;height:811" id="docshape217" filled="true" fillcolor="#9999ff" stroked="false">
                  <v:fill type="solid"/>
                </v:rect>
                <v:rect style="position:absolute;left:3090;top:1470;width:500;height:811" id="docshape218" filled="false" stroked="true" strokeweight=".958984pt" strokecolor="#000000">
                  <v:stroke dashstyle="solid"/>
                </v:rect>
                <v:shape style="position:absolute;left:3090;top:1341;width:668;height:130" id="docshape219" coordorigin="3091,1341" coordsize="668,130" path="m3758,1341l3263,1341,3091,1471,3590,1471,3758,1341xe" filled="true" fillcolor="#7373be" stroked="false">
                  <v:path arrowok="t"/>
                  <v:fill type="solid"/>
                </v:shape>
                <v:shape style="position:absolute;left:3090;top:1341;width:668;height:130" id="docshape220" coordorigin="3091,1341" coordsize="668,130" path="m3590,1471l3758,1341,3263,1341,3091,1471,3590,1471xe" filled="false" stroked="true" strokeweight=".957177pt" strokecolor="#000000">
                  <v:path arrowok="t"/>
                  <v:stroke dashstyle="solid"/>
                </v:shape>
                <v:shape style="position:absolute;left:4833;top:-10;width:173;height:2291" id="docshape221" coordorigin="4834,-10" coordsize="173,2291" path="m5007,-10l4834,119,4834,2281,5007,2151,5007,-10xe" filled="true" fillcolor="#4d4d80" stroked="false">
                  <v:path arrowok="t"/>
                  <v:fill type="solid"/>
                </v:shape>
                <v:shape style="position:absolute;left:4833;top:-10;width:173;height:2291" id="docshape222" coordorigin="4834,-10" coordsize="173,2291" path="m4834,2281l4834,119,5007,-10,5007,2151,4834,2281xe" filled="false" stroked="true" strokeweight=".959693pt" strokecolor="#000000">
                  <v:path arrowok="t"/>
                  <v:stroke dashstyle="solid"/>
                </v:shape>
                <v:rect style="position:absolute;left:4334;top:119;width:500;height:2162" id="docshape223" filled="true" fillcolor="#9999ff" stroked="false">
                  <v:fill type="solid"/>
                </v:rect>
                <v:rect style="position:absolute;left:4334;top:119;width:500;height:2162" id="docshape224" filled="false" stroked="true" strokeweight=".959574pt" strokecolor="#000000">
                  <v:stroke dashstyle="solid"/>
                </v:rect>
                <v:shape style="position:absolute;left:4334;top:-10;width:673;height:130" id="docshape225" coordorigin="4334,-10" coordsize="673,130" path="m5007,-10l4507,-10,4334,119,4834,119,5007,-10xe" filled="true" fillcolor="#7373be" stroked="false">
                  <v:path arrowok="t"/>
                  <v:fill type="solid"/>
                </v:shape>
                <v:shape style="position:absolute;left:4334;top:-10;width:673;height:130" id="docshape226" coordorigin="4334,-10" coordsize="673,130" path="m4834,119l5007,-10,4507,-10,4334,119,4834,119xe" filled="false" stroked="true" strokeweight=".957176pt" strokecolor="#000000">
                  <v:path arrowok="t"/>
                  <v:stroke dashstyle="solid"/>
                </v:shape>
                <v:shape style="position:absolute;left:6077;top:-10;width:173;height:2291" id="docshape227" coordorigin="6078,-10" coordsize="173,2291" path="m6250,-10l6078,119,6078,2281,6250,2151,6250,-10xe" filled="true" fillcolor="#4d4d80" stroked="false">
                  <v:path arrowok="t"/>
                  <v:fill type="solid"/>
                </v:shape>
                <v:shape style="position:absolute;left:6077;top:-10;width:173;height:2291" id="docshape228" coordorigin="6078,-10" coordsize="173,2291" path="m6078,2281l6078,119,6250,-10,6250,2151,6078,2281xe" filled="false" stroked="true" strokeweight=".959693pt" strokecolor="#000000">
                  <v:path arrowok="t"/>
                  <v:stroke dashstyle="solid"/>
                </v:shape>
                <v:rect style="position:absolute;left:5582;top:119;width:495;height:2162" id="docshape229" filled="true" fillcolor="#9999ff" stroked="false">
                  <v:fill type="solid"/>
                </v:rect>
                <v:rect style="position:absolute;left:5582;top:119;width:495;height:2162" id="docshape230" filled="false" stroked="true" strokeweight=".959577pt" strokecolor="#000000">
                  <v:stroke dashstyle="solid"/>
                </v:rect>
                <v:shape style="position:absolute;left:5582;top:-10;width:668;height:130" id="docshape231" coordorigin="5583,-10" coordsize="668,130" path="m6250,-10l5751,-10,5583,119,6078,119,6250,-10xe" filled="true" fillcolor="#7373be" stroked="false">
                  <v:path arrowok="t"/>
                  <v:fill type="solid"/>
                </v:shape>
                <v:shape style="position:absolute;left:2677;top:-10;width:3775;height:2329" id="docshape232" coordorigin="2677,-10" coordsize="3775,2329" path="m6078,119l6250,-10,5751,-10,5583,119,6078,119xm2716,2281l2716,119m2716,2281l2677,2281m2716,2012l2677,2012m2716,1739l2677,1739m2716,1471l2677,1471m2716,1198l2677,1198m2716,929l2677,929m2716,661l2677,661m2716,388l2677,388m2716,2281l6452,2281m2716,2281l2716,2319m3964,2281l3964,2319m5208,2281l5208,2319m6452,2281l6452,2319e" filled="false" stroked="true" strokeweight=".958395pt" strokecolor="#000000">
                  <v:path arrowok="t"/>
                  <v:stroke dashstyle="solid"/>
                </v:shape>
                <w10:wrap type="none"/>
              </v:group>
            </w:pict>
          </mc:Fallback>
        </mc:AlternateContent>
      </w:r>
      <w:r>
        <w:rPr>
          <w:rFonts w:ascii="Calibri"/>
          <w:b/>
          <w:spacing w:val="-10"/>
          <w:sz w:val="18"/>
        </w:rPr>
        <w:t>6</w:t>
      </w:r>
    </w:p>
    <w:p>
      <w:pPr>
        <w:spacing w:before="49"/>
        <w:ind w:left="0" w:right="7769" w:firstLine="0"/>
        <w:jc w:val="right"/>
        <w:rPr>
          <w:rFonts w:ascii="Calibri"/>
          <w:b/>
          <w:sz w:val="18"/>
        </w:rPr>
      </w:pPr>
      <w:r>
        <w:rPr>
          <w:rFonts w:ascii="Calibri"/>
          <w:b/>
          <w:spacing w:val="-5"/>
          <w:sz w:val="18"/>
        </w:rPr>
        <w:t>5.8</w:t>
      </w:r>
    </w:p>
    <w:p>
      <w:pPr>
        <w:spacing w:before="53"/>
        <w:ind w:left="0" w:right="7769" w:firstLine="0"/>
        <w:jc w:val="right"/>
        <w:rPr>
          <w:rFonts w:ascii="Calibri"/>
          <w:b/>
          <w:sz w:val="18"/>
        </w:rPr>
      </w:pPr>
      <w:r>
        <w:rPr>
          <w:rFonts w:ascii="Calibri"/>
          <w:b/>
          <w:spacing w:val="-5"/>
          <w:sz w:val="18"/>
        </w:rPr>
        <w:t>5.6</w:t>
      </w:r>
    </w:p>
    <w:p>
      <w:pPr>
        <w:spacing w:before="49"/>
        <w:ind w:left="0" w:right="7769" w:firstLine="0"/>
        <w:jc w:val="right"/>
        <w:rPr>
          <w:rFonts w:ascii="Calibri"/>
          <w:b/>
          <w:sz w:val="18"/>
        </w:rPr>
      </w:pPr>
      <w:r>
        <w:rPr>
          <w:rFonts w:ascii="Calibri"/>
          <w:b/>
          <w:spacing w:val="-5"/>
          <w:sz w:val="18"/>
        </w:rPr>
        <w:t>5.4</w:t>
      </w:r>
    </w:p>
    <w:p>
      <w:pPr>
        <w:spacing w:before="49"/>
        <w:ind w:left="0" w:right="7769" w:firstLine="0"/>
        <w:jc w:val="right"/>
        <w:rPr>
          <w:rFonts w:ascii="Calibri"/>
          <w:b/>
          <w:sz w:val="18"/>
        </w:rPr>
      </w:pPr>
      <w:r>
        <w:rPr/>
        <mc:AlternateContent>
          <mc:Choice Requires="wps">
            <w:drawing>
              <wp:anchor distT="0" distB="0" distL="0" distR="0" allowOverlap="1" layoutInCell="1" locked="0" behindDoc="0" simplePos="0" relativeHeight="15777280">
                <wp:simplePos x="0" y="0"/>
                <wp:positionH relativeFrom="page">
                  <wp:posOffset>4460280</wp:posOffset>
                </wp:positionH>
                <wp:positionV relativeFrom="paragraph">
                  <wp:posOffset>75936</wp:posOffset>
                </wp:positionV>
                <wp:extent cx="570230" cy="191770"/>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570230" cy="191770"/>
                          <a:chExt cx="570230" cy="191770"/>
                        </a:xfrm>
                      </wpg:grpSpPr>
                      <wps:wsp>
                        <wps:cNvPr id="234" name="Graphic 234"/>
                        <wps:cNvSpPr/>
                        <wps:spPr>
                          <a:xfrm>
                            <a:off x="45690" y="61080"/>
                            <a:ext cx="70485" cy="70485"/>
                          </a:xfrm>
                          <a:custGeom>
                            <a:avLst/>
                            <a:gdLst/>
                            <a:ahLst/>
                            <a:cxnLst/>
                            <a:rect l="l" t="t" r="r" b="b"/>
                            <a:pathLst>
                              <a:path w="70485" h="70485">
                                <a:moveTo>
                                  <a:pt x="70082" y="0"/>
                                </a:moveTo>
                                <a:lnTo>
                                  <a:pt x="0" y="0"/>
                                </a:lnTo>
                                <a:lnTo>
                                  <a:pt x="0" y="69890"/>
                                </a:lnTo>
                                <a:lnTo>
                                  <a:pt x="70082" y="69890"/>
                                </a:lnTo>
                                <a:lnTo>
                                  <a:pt x="70082" y="0"/>
                                </a:lnTo>
                                <a:close/>
                              </a:path>
                            </a:pathLst>
                          </a:custGeom>
                          <a:solidFill>
                            <a:srgbClr val="9999FF"/>
                          </a:solidFill>
                        </wps:spPr>
                        <wps:bodyPr wrap="square" lIns="0" tIns="0" rIns="0" bIns="0" rtlCol="0">
                          <a:prstTxWarp prst="textNoShape">
                            <a:avLst/>
                          </a:prstTxWarp>
                          <a:noAutofit/>
                        </wps:bodyPr>
                      </wps:wsp>
                      <wps:wsp>
                        <wps:cNvPr id="235" name="Graphic 235"/>
                        <wps:cNvSpPr/>
                        <wps:spPr>
                          <a:xfrm>
                            <a:off x="45690" y="61080"/>
                            <a:ext cx="70485" cy="70485"/>
                          </a:xfrm>
                          <a:custGeom>
                            <a:avLst/>
                            <a:gdLst/>
                            <a:ahLst/>
                            <a:cxnLst/>
                            <a:rect l="l" t="t" r="r" b="b"/>
                            <a:pathLst>
                              <a:path w="70485" h="70485">
                                <a:moveTo>
                                  <a:pt x="0" y="69890"/>
                                </a:moveTo>
                                <a:lnTo>
                                  <a:pt x="70082" y="69890"/>
                                </a:lnTo>
                                <a:lnTo>
                                  <a:pt x="70082" y="0"/>
                                </a:lnTo>
                                <a:lnTo>
                                  <a:pt x="0" y="0"/>
                                </a:lnTo>
                                <a:lnTo>
                                  <a:pt x="0" y="69890"/>
                                </a:lnTo>
                                <a:close/>
                              </a:path>
                            </a:pathLst>
                          </a:custGeom>
                          <a:ln w="12171">
                            <a:solidFill>
                              <a:srgbClr val="000000"/>
                            </a:solidFill>
                            <a:prstDash val="solid"/>
                          </a:ln>
                        </wps:spPr>
                        <wps:bodyPr wrap="square" lIns="0" tIns="0" rIns="0" bIns="0" rtlCol="0">
                          <a:prstTxWarp prst="textNoShape">
                            <a:avLst/>
                          </a:prstTxWarp>
                          <a:noAutofit/>
                        </wps:bodyPr>
                      </wps:wsp>
                      <wps:wsp>
                        <wps:cNvPr id="236" name="Textbox 236"/>
                        <wps:cNvSpPr txBox="1"/>
                        <wps:spPr>
                          <a:xfrm>
                            <a:off x="6079" y="6079"/>
                            <a:ext cx="558165" cy="179705"/>
                          </a:xfrm>
                          <a:prstGeom prst="rect">
                            <a:avLst/>
                          </a:prstGeom>
                          <a:ln w="12158">
                            <a:solidFill>
                              <a:srgbClr val="000000"/>
                            </a:solidFill>
                            <a:prstDash val="solid"/>
                          </a:ln>
                        </wps:spPr>
                        <wps:txbx>
                          <w:txbxContent>
                            <w:p>
                              <w:pPr>
                                <w:spacing w:before="25"/>
                                <w:ind w:left="211" w:right="0" w:firstLine="0"/>
                                <w:jc w:val="left"/>
                                <w:rPr>
                                  <w:rFonts w:ascii="Calibri"/>
                                  <w:b/>
                                  <w:sz w:val="18"/>
                                </w:rPr>
                              </w:pPr>
                              <w:r>
                                <w:rPr>
                                  <w:rFonts w:ascii="Calibri"/>
                                  <w:b/>
                                  <w:spacing w:val="-2"/>
                                  <w:sz w:val="18"/>
                                </w:rPr>
                                <w:t>Internal</w:t>
                              </w:r>
                            </w:p>
                          </w:txbxContent>
                        </wps:txbx>
                        <wps:bodyPr wrap="square" lIns="0" tIns="0" rIns="0" bIns="0" rtlCol="0">
                          <a:noAutofit/>
                        </wps:bodyPr>
                      </wps:wsp>
                    </wpg:wgp>
                  </a:graphicData>
                </a:graphic>
              </wp:anchor>
            </w:drawing>
          </mc:Choice>
          <mc:Fallback>
            <w:pict>
              <v:group style="position:absolute;margin-left:351.203217pt;margin-top:5.979265pt;width:44.9pt;height:15.1pt;mso-position-horizontal-relative:page;mso-position-vertical-relative:paragraph;z-index:15777280" id="docshapegroup233" coordorigin="7024,120" coordsize="898,302">
                <v:rect style="position:absolute;left:7096;top:215;width:111;height:111" id="docshape234" filled="true" fillcolor="#9999ff" stroked="false">
                  <v:fill type="solid"/>
                </v:rect>
                <v:rect style="position:absolute;left:7096;top:215;width:111;height:111" id="docshape235" filled="false" stroked="true" strokeweight=".958391pt" strokecolor="#000000">
                  <v:stroke dashstyle="solid"/>
                </v:rect>
                <v:shape style="position:absolute;left:7033;top:129;width:879;height:283" type="#_x0000_t202" id="docshape236" filled="false" stroked="true" strokeweight=".95733pt" strokecolor="#000000">
                  <v:textbox inset="0,0,0,0">
                    <w:txbxContent>
                      <w:p>
                        <w:pPr>
                          <w:spacing w:before="25"/>
                          <w:ind w:left="211" w:right="0" w:firstLine="0"/>
                          <w:jc w:val="left"/>
                          <w:rPr>
                            <w:rFonts w:ascii="Calibri"/>
                            <w:b/>
                            <w:sz w:val="18"/>
                          </w:rPr>
                        </w:pPr>
                        <w:r>
                          <w:rPr>
                            <w:rFonts w:ascii="Calibri"/>
                            <w:b/>
                            <w:spacing w:val="-2"/>
                            <w:sz w:val="18"/>
                          </w:rPr>
                          <w:t>Internal</w:t>
                        </w:r>
                      </w:p>
                    </w:txbxContent>
                  </v:textbox>
                  <v:stroke dashstyle="solid"/>
                  <w10:wrap type="none"/>
                </v:shape>
                <w10:wrap type="none"/>
              </v:group>
            </w:pict>
          </mc:Fallback>
        </mc:AlternateContent>
      </w:r>
      <w:r>
        <w:rPr>
          <w:rFonts w:ascii="Calibri"/>
          <w:b/>
          <w:spacing w:val="-5"/>
          <w:sz w:val="18"/>
        </w:rPr>
        <w:t>5.2</w:t>
      </w:r>
    </w:p>
    <w:p>
      <w:pPr>
        <w:spacing w:before="53"/>
        <w:ind w:left="0" w:right="7769" w:firstLine="0"/>
        <w:jc w:val="right"/>
        <w:rPr>
          <w:rFonts w:ascii="Calibri"/>
          <w:b/>
          <w:sz w:val="18"/>
        </w:rPr>
      </w:pPr>
      <w:r>
        <w:rPr>
          <w:rFonts w:ascii="Calibri"/>
          <w:b/>
          <w:spacing w:val="-10"/>
          <w:sz w:val="18"/>
        </w:rPr>
        <w:t>5</w:t>
      </w:r>
    </w:p>
    <w:p>
      <w:pPr>
        <w:spacing w:before="49"/>
        <w:ind w:left="0" w:right="7769" w:firstLine="0"/>
        <w:jc w:val="right"/>
        <w:rPr>
          <w:rFonts w:ascii="Calibri"/>
          <w:b/>
          <w:sz w:val="18"/>
        </w:rPr>
      </w:pPr>
      <w:r>
        <w:rPr>
          <w:rFonts w:ascii="Calibri"/>
          <w:b/>
          <w:spacing w:val="-5"/>
          <w:sz w:val="18"/>
        </w:rPr>
        <w:t>4.8</w:t>
      </w:r>
    </w:p>
    <w:p>
      <w:pPr>
        <w:spacing w:before="53"/>
        <w:ind w:left="0" w:right="7769" w:firstLine="0"/>
        <w:jc w:val="right"/>
        <w:rPr>
          <w:rFonts w:ascii="Calibri"/>
          <w:b/>
          <w:sz w:val="18"/>
        </w:rPr>
      </w:pPr>
      <w:r>
        <w:rPr>
          <w:rFonts w:ascii="Calibri"/>
          <w:b/>
          <w:spacing w:val="-5"/>
          <w:sz w:val="18"/>
        </w:rPr>
        <w:t>4.6</w:t>
      </w:r>
    </w:p>
    <w:p>
      <w:pPr>
        <w:spacing w:line="213" w:lineRule="exact" w:before="49"/>
        <w:ind w:left="0" w:right="7769" w:firstLine="0"/>
        <w:jc w:val="right"/>
        <w:rPr>
          <w:rFonts w:ascii="Calibri"/>
          <w:b/>
          <w:sz w:val="18"/>
        </w:rPr>
      </w:pPr>
      <w:r>
        <w:rPr>
          <w:rFonts w:ascii="Calibri"/>
          <w:b/>
          <w:spacing w:val="-5"/>
          <w:sz w:val="18"/>
        </w:rPr>
        <w:t>4.4</w:t>
      </w:r>
    </w:p>
    <w:p>
      <w:pPr>
        <w:tabs>
          <w:tab w:pos="2921" w:val="left" w:leader="none"/>
          <w:tab w:pos="4169" w:val="left" w:leader="none"/>
        </w:tabs>
        <w:spacing w:line="213" w:lineRule="exact" w:before="0"/>
        <w:ind w:left="1677" w:right="0" w:firstLine="0"/>
        <w:jc w:val="left"/>
        <w:rPr>
          <w:rFonts w:ascii="Calibri"/>
          <w:b/>
          <w:sz w:val="18"/>
        </w:rPr>
      </w:pPr>
      <w:r>
        <w:rPr>
          <w:rFonts w:ascii="Calibri"/>
          <w:b/>
          <w:spacing w:val="-4"/>
          <w:sz w:val="18"/>
        </w:rPr>
        <w:t>2013</w:t>
      </w:r>
      <w:r>
        <w:rPr>
          <w:rFonts w:ascii="Calibri"/>
          <w:b/>
          <w:sz w:val="18"/>
        </w:rPr>
        <w:tab/>
      </w:r>
      <w:r>
        <w:rPr>
          <w:rFonts w:ascii="Calibri"/>
          <w:b/>
          <w:spacing w:val="-4"/>
          <w:sz w:val="18"/>
        </w:rPr>
        <w:t>2014</w:t>
      </w:r>
      <w:r>
        <w:rPr>
          <w:rFonts w:ascii="Calibri"/>
          <w:b/>
          <w:sz w:val="18"/>
        </w:rPr>
        <w:tab/>
      </w:r>
      <w:r>
        <w:rPr>
          <w:rFonts w:ascii="Calibri"/>
          <w:b/>
          <w:spacing w:val="-4"/>
          <w:sz w:val="18"/>
        </w:rPr>
        <w:t>2015</w:t>
      </w:r>
    </w:p>
    <w:p>
      <w:pPr>
        <w:pStyle w:val="BodyText"/>
        <w:spacing w:before="285"/>
        <w:jc w:val="left"/>
        <w:rPr>
          <w:rFonts w:ascii="Calibri"/>
          <w:b/>
        </w:rPr>
      </w:pPr>
    </w:p>
    <w:p>
      <w:pPr>
        <w:pStyle w:val="BodyText"/>
        <w:ind w:left="608"/>
        <w:jc w:val="left"/>
      </w:pPr>
      <w:r>
        <w:rPr/>
        <w:t>Figure</w:t>
      </w:r>
      <w:r>
        <w:rPr>
          <w:spacing w:val="-4"/>
        </w:rPr>
        <w:t> </w:t>
      </w:r>
      <w:r>
        <w:rPr/>
        <w:t>3.</w:t>
      </w:r>
      <w:r>
        <w:rPr>
          <w:spacing w:val="-2"/>
        </w:rPr>
        <w:t> </w:t>
      </w:r>
      <w:r>
        <w:rPr/>
        <w:t>External</w:t>
      </w:r>
      <w:r>
        <w:rPr>
          <w:spacing w:val="-2"/>
        </w:rPr>
        <w:t> </w:t>
      </w:r>
      <w:r>
        <w:rPr/>
        <w:t>and Internal</w:t>
      </w:r>
      <w:r>
        <w:rPr>
          <w:spacing w:val="-1"/>
        </w:rPr>
        <w:t> </w:t>
      </w:r>
      <w:r>
        <w:rPr>
          <w:spacing w:val="-2"/>
        </w:rPr>
        <w:t>Trafficking</w:t>
      </w:r>
    </w:p>
    <w:p>
      <w:pPr>
        <w:pStyle w:val="BodyText"/>
        <w:spacing w:before="6"/>
        <w:jc w:val="left"/>
      </w:pPr>
    </w:p>
    <w:p>
      <w:pPr>
        <w:pStyle w:val="Heading1"/>
        <w:numPr>
          <w:ilvl w:val="1"/>
          <w:numId w:val="60"/>
        </w:numPr>
        <w:tabs>
          <w:tab w:pos="966" w:val="left" w:leader="none"/>
        </w:tabs>
        <w:spacing w:line="240" w:lineRule="auto" w:before="0" w:after="0"/>
        <w:ind w:left="966" w:right="0" w:hanging="358"/>
        <w:jc w:val="left"/>
      </w:pPr>
      <w:r>
        <w:rPr/>
        <w:t>Analysis</w:t>
      </w:r>
      <w:r>
        <w:rPr>
          <w:spacing w:val="-2"/>
        </w:rPr>
        <w:t> </w:t>
      </w:r>
      <w:r>
        <w:rPr/>
        <w:t>of</w:t>
      </w:r>
      <w:r>
        <w:rPr>
          <w:spacing w:val="-1"/>
        </w:rPr>
        <w:t> </w:t>
      </w:r>
      <w:r>
        <w:rPr/>
        <w:t>Investigated</w:t>
      </w:r>
      <w:r>
        <w:rPr>
          <w:spacing w:val="-1"/>
        </w:rPr>
        <w:t> </w:t>
      </w:r>
      <w:r>
        <w:rPr/>
        <w:t>Cases</w:t>
      </w:r>
      <w:r>
        <w:rPr>
          <w:spacing w:val="-2"/>
        </w:rPr>
        <w:t> </w:t>
      </w:r>
      <w:r>
        <w:rPr/>
        <w:t>on</w:t>
      </w:r>
      <w:r>
        <w:rPr>
          <w:spacing w:val="-1"/>
        </w:rPr>
        <w:t> </w:t>
      </w:r>
      <w:r>
        <w:rPr/>
        <w:t>Trafficking</w:t>
      </w:r>
      <w:r>
        <w:rPr>
          <w:spacing w:val="-4"/>
        </w:rPr>
        <w:t> </w:t>
      </w:r>
      <w:r>
        <w:rPr/>
        <w:t>for</w:t>
      </w:r>
      <w:r>
        <w:rPr>
          <w:spacing w:val="-3"/>
        </w:rPr>
        <w:t> </w:t>
      </w:r>
      <w:r>
        <w:rPr/>
        <w:t>the Purpose</w:t>
      </w:r>
      <w:r>
        <w:rPr>
          <w:spacing w:val="-1"/>
        </w:rPr>
        <w:t> </w:t>
      </w:r>
      <w:r>
        <w:rPr/>
        <w:t>of </w:t>
      </w:r>
      <w:r>
        <w:rPr>
          <w:spacing w:val="-2"/>
        </w:rPr>
        <w:t>Labour</w:t>
      </w:r>
    </w:p>
    <w:p>
      <w:pPr>
        <w:spacing w:line="274" w:lineRule="exact" w:before="0"/>
        <w:ind w:left="3429" w:right="0" w:firstLine="0"/>
        <w:jc w:val="left"/>
        <w:rPr>
          <w:b/>
          <w:sz w:val="24"/>
        </w:rPr>
      </w:pPr>
      <w:r>
        <w:rPr>
          <w:b/>
          <w:spacing w:val="-2"/>
          <w:sz w:val="24"/>
        </w:rPr>
        <w:t>Exploitations</w:t>
      </w:r>
    </w:p>
    <w:p>
      <w:pPr>
        <w:pStyle w:val="BodyText"/>
        <w:spacing w:line="480" w:lineRule="auto"/>
        <w:ind w:left="248" w:right="244"/>
      </w:pPr>
      <w:r>
        <w:rPr/>
        <w:t>In the year 2013, eight (8) cases and 15 cases of external and internal trafficking for labour exploitation respectively were investigated</w:t>
      </w:r>
      <w:r>
        <w:rPr>
          <w:vertAlign w:val="superscript"/>
        </w:rPr>
        <w:t>32</w:t>
      </w:r>
      <w:r>
        <w:rPr>
          <w:vertAlign w:val="baseline"/>
        </w:rPr>
        <w:t>. Whereas, in the year 2014, about 13 cases of external trafficking</w:t>
      </w:r>
      <w:r>
        <w:rPr>
          <w:spacing w:val="-1"/>
          <w:vertAlign w:val="baseline"/>
        </w:rPr>
        <w:t> </w:t>
      </w:r>
      <w:r>
        <w:rPr>
          <w:vertAlign w:val="baseline"/>
        </w:rPr>
        <w:t>for labour exploitation were</w:t>
      </w:r>
      <w:r>
        <w:rPr>
          <w:spacing w:val="-1"/>
          <w:vertAlign w:val="baseline"/>
        </w:rPr>
        <w:t> </w:t>
      </w:r>
      <w:r>
        <w:rPr>
          <w:vertAlign w:val="baseline"/>
        </w:rPr>
        <w:t>investigated while 15 cases of internal trafficking for labour exploitation was investigated</w:t>
      </w:r>
      <w:r>
        <w:rPr>
          <w:vertAlign w:val="superscript"/>
        </w:rPr>
        <w:t>33</w:t>
      </w:r>
      <w:r>
        <w:rPr>
          <w:vertAlign w:val="baseline"/>
        </w:rPr>
        <w:t>. Thus, there was an increase of about five (5) cases bordering on external trafficking investigated by the department without a corresponding change in investigated matters relation to internal trafficking for labour exploitation. Nine (9) cases of external trafficking for labour exploitation were investigated against one (1) internal trafficking for labour</w:t>
      </w:r>
      <w:r>
        <w:rPr>
          <w:spacing w:val="40"/>
          <w:vertAlign w:val="baseline"/>
        </w:rPr>
        <w:t> </w:t>
      </w:r>
      <w:r>
        <w:rPr>
          <w:vertAlign w:val="baseline"/>
        </w:rPr>
        <w:t>exploitation (forced labour)</w:t>
      </w:r>
      <w:r>
        <w:rPr>
          <w:vertAlign w:val="superscript"/>
        </w:rPr>
        <w:t>34</w:t>
      </w:r>
      <w:r>
        <w:rPr>
          <w:vertAlign w:val="baseline"/>
        </w:rPr>
        <w:t> in the year 2015. A vivid comparison between investigated</w:t>
      </w:r>
      <w:r>
        <w:rPr>
          <w:spacing w:val="5"/>
          <w:vertAlign w:val="baseline"/>
        </w:rPr>
        <w:t> </w:t>
      </w:r>
      <w:r>
        <w:rPr>
          <w:vertAlign w:val="baseline"/>
        </w:rPr>
        <w:t>cases</w:t>
      </w:r>
      <w:r>
        <w:rPr>
          <w:spacing w:val="8"/>
          <w:vertAlign w:val="baseline"/>
        </w:rPr>
        <w:t> </w:t>
      </w:r>
      <w:r>
        <w:rPr>
          <w:vertAlign w:val="baseline"/>
        </w:rPr>
        <w:t>in</w:t>
      </w:r>
      <w:r>
        <w:rPr>
          <w:spacing w:val="8"/>
          <w:vertAlign w:val="baseline"/>
        </w:rPr>
        <w:t> </w:t>
      </w:r>
      <w:r>
        <w:rPr>
          <w:vertAlign w:val="baseline"/>
        </w:rPr>
        <w:t>2014</w:t>
      </w:r>
      <w:r>
        <w:rPr>
          <w:spacing w:val="8"/>
          <w:vertAlign w:val="baseline"/>
        </w:rPr>
        <w:t> </w:t>
      </w:r>
      <w:r>
        <w:rPr>
          <w:vertAlign w:val="baseline"/>
        </w:rPr>
        <w:t>and</w:t>
      </w:r>
      <w:r>
        <w:rPr>
          <w:spacing w:val="8"/>
          <w:vertAlign w:val="baseline"/>
        </w:rPr>
        <w:t> </w:t>
      </w:r>
      <w:r>
        <w:rPr>
          <w:vertAlign w:val="baseline"/>
        </w:rPr>
        <w:t>2015</w:t>
      </w:r>
      <w:r>
        <w:rPr>
          <w:spacing w:val="8"/>
          <w:vertAlign w:val="baseline"/>
        </w:rPr>
        <w:t> </w:t>
      </w:r>
      <w:r>
        <w:rPr>
          <w:vertAlign w:val="baseline"/>
        </w:rPr>
        <w:t>shows</w:t>
      </w:r>
      <w:r>
        <w:rPr>
          <w:spacing w:val="8"/>
          <w:vertAlign w:val="baseline"/>
        </w:rPr>
        <w:t> </w:t>
      </w:r>
      <w:r>
        <w:rPr>
          <w:vertAlign w:val="baseline"/>
        </w:rPr>
        <w:t>a</w:t>
      </w:r>
      <w:r>
        <w:rPr>
          <w:spacing w:val="7"/>
          <w:vertAlign w:val="baseline"/>
        </w:rPr>
        <w:t> </w:t>
      </w:r>
      <w:r>
        <w:rPr>
          <w:vertAlign w:val="baseline"/>
        </w:rPr>
        <w:t>reduction</w:t>
      </w:r>
      <w:r>
        <w:rPr>
          <w:spacing w:val="8"/>
          <w:vertAlign w:val="baseline"/>
        </w:rPr>
        <w:t> </w:t>
      </w:r>
      <w:r>
        <w:rPr>
          <w:vertAlign w:val="baseline"/>
        </w:rPr>
        <w:t>in</w:t>
      </w:r>
      <w:r>
        <w:rPr>
          <w:spacing w:val="8"/>
          <w:vertAlign w:val="baseline"/>
        </w:rPr>
        <w:t> </w:t>
      </w:r>
      <w:r>
        <w:rPr>
          <w:vertAlign w:val="baseline"/>
        </w:rPr>
        <w:t>number</w:t>
      </w:r>
      <w:r>
        <w:rPr>
          <w:spacing w:val="7"/>
          <w:vertAlign w:val="baseline"/>
        </w:rPr>
        <w:t> </w:t>
      </w:r>
      <w:r>
        <w:rPr>
          <w:vertAlign w:val="baseline"/>
        </w:rPr>
        <w:t>of</w:t>
      </w:r>
      <w:r>
        <w:rPr>
          <w:spacing w:val="7"/>
          <w:vertAlign w:val="baseline"/>
        </w:rPr>
        <w:t> </w:t>
      </w:r>
      <w:r>
        <w:rPr>
          <w:vertAlign w:val="baseline"/>
        </w:rPr>
        <w:t>cases</w:t>
      </w:r>
      <w:r>
        <w:rPr>
          <w:spacing w:val="9"/>
          <w:vertAlign w:val="baseline"/>
        </w:rPr>
        <w:t> </w:t>
      </w:r>
      <w:r>
        <w:rPr>
          <w:spacing w:val="-2"/>
          <w:vertAlign w:val="baseline"/>
        </w:rPr>
        <w:t>investigated</w:t>
      </w:r>
    </w:p>
    <w:p>
      <w:pPr>
        <w:pStyle w:val="BodyText"/>
        <w:jc w:val="left"/>
        <w:rPr>
          <w:sz w:val="20"/>
        </w:rPr>
      </w:pPr>
    </w:p>
    <w:p>
      <w:pPr>
        <w:pStyle w:val="BodyText"/>
        <w:spacing w:before="202"/>
        <w:jc w:val="left"/>
        <w:rPr>
          <w:sz w:val="20"/>
        </w:rPr>
      </w:pPr>
      <w:r>
        <w:rPr/>
        <mc:AlternateContent>
          <mc:Choice Requires="wps">
            <w:drawing>
              <wp:anchor distT="0" distB="0" distL="0" distR="0" allowOverlap="1" layoutInCell="1" locked="0" behindDoc="1" simplePos="0" relativeHeight="487634432">
                <wp:simplePos x="0" y="0"/>
                <wp:positionH relativeFrom="page">
                  <wp:posOffset>1097584</wp:posOffset>
                </wp:positionH>
                <wp:positionV relativeFrom="paragraph">
                  <wp:posOffset>289820</wp:posOffset>
                </wp:positionV>
                <wp:extent cx="1829435" cy="9525"/>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2.820513pt;width:144.020pt;height:.72003pt;mso-position-horizontal-relative:page;mso-position-vertical-relative:paragraph;z-index:-15682048;mso-wrap-distance-left:0;mso-wrap-distance-right:0" id="docshape237"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32</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3"/>
        <w:ind w:left="248" w:right="0" w:firstLine="0"/>
        <w:jc w:val="left"/>
        <w:rPr>
          <w:sz w:val="18"/>
        </w:rPr>
      </w:pPr>
      <w:r>
        <w:rPr>
          <w:rFonts w:ascii="Calibri"/>
          <w:sz w:val="18"/>
          <w:vertAlign w:val="superscript"/>
        </w:rPr>
        <w:t>33</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48" w:right="0" w:firstLine="0"/>
        <w:jc w:val="left"/>
        <w:rPr>
          <w:sz w:val="18"/>
        </w:rPr>
      </w:pPr>
      <w:r>
        <w:rPr>
          <w:rFonts w:ascii="Calibri"/>
          <w:sz w:val="18"/>
          <w:vertAlign w:val="superscript"/>
        </w:rPr>
        <w:t>34</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p>
      <w:pPr>
        <w:spacing w:after="0"/>
        <w:jc w:val="left"/>
        <w:rPr>
          <w:sz w:val="18"/>
        </w:rPr>
        <w:sectPr>
          <w:pgSz w:w="11910" w:h="16840"/>
          <w:pgMar w:header="0" w:footer="1000" w:top="1120" w:bottom="1200" w:left="1480" w:right="1480"/>
        </w:sectPr>
      </w:pPr>
    </w:p>
    <w:p>
      <w:pPr>
        <w:pStyle w:val="BodyText"/>
        <w:spacing w:line="480" w:lineRule="auto" w:before="73"/>
        <w:ind w:left="248" w:right="155"/>
        <w:jc w:val="left"/>
      </w:pPr>
      <w:r>
        <w:rPr/>
        <w:t>in</w:t>
      </w:r>
      <w:r>
        <w:rPr>
          <w:spacing w:val="40"/>
        </w:rPr>
        <w:t> </w:t>
      </w:r>
      <w:r>
        <w:rPr/>
        <w:t>the</w:t>
      </w:r>
      <w:r>
        <w:rPr>
          <w:spacing w:val="40"/>
        </w:rPr>
        <w:t> </w:t>
      </w:r>
      <w:r>
        <w:rPr/>
        <w:t>year</w:t>
      </w:r>
      <w:r>
        <w:rPr>
          <w:spacing w:val="40"/>
        </w:rPr>
        <w:t> </w:t>
      </w:r>
      <w:r>
        <w:rPr/>
        <w:t>2015.</w:t>
      </w:r>
      <w:r>
        <w:rPr>
          <w:spacing w:val="40"/>
        </w:rPr>
        <w:t> </w:t>
      </w:r>
      <w:r>
        <w:rPr/>
        <w:t>In</w:t>
      </w:r>
      <w:r>
        <w:rPr>
          <w:spacing w:val="40"/>
        </w:rPr>
        <w:t> </w:t>
      </w:r>
      <w:r>
        <w:rPr/>
        <w:t>all,</w:t>
      </w:r>
      <w:r>
        <w:rPr>
          <w:spacing w:val="40"/>
        </w:rPr>
        <w:t> </w:t>
      </w:r>
      <w:r>
        <w:rPr/>
        <w:t>more</w:t>
      </w:r>
      <w:r>
        <w:rPr>
          <w:spacing w:val="40"/>
        </w:rPr>
        <w:t> </w:t>
      </w:r>
      <w:r>
        <w:rPr/>
        <w:t>cases</w:t>
      </w:r>
      <w:r>
        <w:rPr>
          <w:spacing w:val="40"/>
        </w:rPr>
        <w:t> </w:t>
      </w:r>
      <w:r>
        <w:rPr/>
        <w:t>of</w:t>
      </w:r>
      <w:r>
        <w:rPr>
          <w:spacing w:val="40"/>
        </w:rPr>
        <w:t> </w:t>
      </w:r>
      <w:r>
        <w:rPr/>
        <w:t>external</w:t>
      </w:r>
      <w:r>
        <w:rPr>
          <w:spacing w:val="40"/>
        </w:rPr>
        <w:t> </w:t>
      </w:r>
      <w:r>
        <w:rPr/>
        <w:t>and</w:t>
      </w:r>
      <w:r>
        <w:rPr>
          <w:spacing w:val="40"/>
        </w:rPr>
        <w:t> </w:t>
      </w:r>
      <w:r>
        <w:rPr/>
        <w:t>internal</w:t>
      </w:r>
      <w:r>
        <w:rPr>
          <w:spacing w:val="40"/>
        </w:rPr>
        <w:t> </w:t>
      </w:r>
      <w:r>
        <w:rPr/>
        <w:t>trafficking</w:t>
      </w:r>
      <w:r>
        <w:rPr>
          <w:spacing w:val="40"/>
        </w:rPr>
        <w:t> </w:t>
      </w:r>
      <w:r>
        <w:rPr/>
        <w:t>for</w:t>
      </w:r>
      <w:r>
        <w:rPr>
          <w:spacing w:val="40"/>
        </w:rPr>
        <w:t> </w:t>
      </w:r>
      <w:r>
        <w:rPr/>
        <w:t>labour exploitation were investigated in 2014 than 2015 and 2013.</w:t>
      </w:r>
    </w:p>
    <w:p>
      <w:pPr>
        <w:pStyle w:val="BodyText"/>
        <w:spacing w:before="8"/>
        <w:jc w:val="left"/>
        <w:rPr>
          <w:sz w:val="18"/>
        </w:rPr>
      </w:pPr>
    </w:p>
    <w:p>
      <w:pPr>
        <w:spacing w:after="0"/>
        <w:jc w:val="left"/>
        <w:rPr>
          <w:sz w:val="18"/>
        </w:rPr>
        <w:sectPr>
          <w:footerReference w:type="default" r:id="rId23"/>
          <w:pgSz w:w="11910" w:h="16840"/>
          <w:pgMar w:header="0" w:footer="2087" w:top="800" w:bottom="2280" w:left="1480" w:right="1480"/>
        </w:sectPr>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233"/>
        <w:jc w:val="left"/>
      </w:pPr>
    </w:p>
    <w:p>
      <w:pPr>
        <w:pStyle w:val="BodyText"/>
        <w:ind w:left="248"/>
        <w:jc w:val="left"/>
      </w:pPr>
      <w:r>
        <w:rPr/>
        <w:t>Fig.</w:t>
      </w:r>
      <w:r>
        <w:rPr>
          <w:spacing w:val="-1"/>
        </w:rPr>
        <w:t> </w:t>
      </w:r>
      <w:r>
        <w:rPr/>
        <w:t>4</w:t>
      </w:r>
      <w:r>
        <w:rPr>
          <w:spacing w:val="-2"/>
        </w:rPr>
        <w:t> </w:t>
      </w:r>
      <w:r>
        <w:rPr/>
        <w:t>labour</w:t>
      </w:r>
      <w:r>
        <w:rPr>
          <w:spacing w:val="-1"/>
        </w:rPr>
        <w:t> </w:t>
      </w:r>
      <w:r>
        <w:rPr>
          <w:spacing w:val="-5"/>
        </w:rPr>
        <w:t>ex.</w:t>
      </w:r>
    </w:p>
    <w:p>
      <w:pPr>
        <w:spacing w:before="67"/>
        <w:ind w:left="248" w:right="0" w:firstLine="0"/>
        <w:jc w:val="left"/>
        <w:rPr>
          <w:rFonts w:ascii="Calibri"/>
          <w:b/>
          <w:sz w:val="16"/>
        </w:rPr>
      </w:pPr>
      <w:r>
        <w:rPr/>
        <w:br w:type="column"/>
      </w:r>
      <w:r>
        <w:rPr>
          <w:rFonts w:ascii="Calibri"/>
          <w:b/>
          <w:spacing w:val="-5"/>
          <w:sz w:val="16"/>
        </w:rPr>
        <w:t>16</w:t>
      </w:r>
    </w:p>
    <w:p>
      <w:pPr>
        <w:spacing w:before="44"/>
        <w:ind w:left="248" w:right="0" w:firstLine="0"/>
        <w:jc w:val="left"/>
        <w:rPr>
          <w:rFonts w:ascii="Calibri"/>
          <w:b/>
          <w:sz w:val="16"/>
        </w:rPr>
      </w:pPr>
      <w:r>
        <w:rPr/>
        <mc:AlternateContent>
          <mc:Choice Requires="wps">
            <w:drawing>
              <wp:anchor distT="0" distB="0" distL="0" distR="0" allowOverlap="1" layoutInCell="1" locked="0" behindDoc="0" simplePos="0" relativeHeight="15777792">
                <wp:simplePos x="0" y="0"/>
                <wp:positionH relativeFrom="page">
                  <wp:posOffset>3202663</wp:posOffset>
                </wp:positionH>
                <wp:positionV relativeFrom="paragraph">
                  <wp:posOffset>-97277</wp:posOffset>
                </wp:positionV>
                <wp:extent cx="2138045" cy="1275715"/>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2138045" cy="1275715"/>
                          <a:chExt cx="2138045" cy="1275715"/>
                        </a:xfrm>
                      </wpg:grpSpPr>
                      <wps:wsp>
                        <wps:cNvPr id="242" name="Graphic 242"/>
                        <wps:cNvSpPr/>
                        <wps:spPr>
                          <a:xfrm>
                            <a:off x="73416" y="1217962"/>
                            <a:ext cx="2058670" cy="36830"/>
                          </a:xfrm>
                          <a:custGeom>
                            <a:avLst/>
                            <a:gdLst/>
                            <a:ahLst/>
                            <a:cxnLst/>
                            <a:rect l="l" t="t" r="r" b="b"/>
                            <a:pathLst>
                              <a:path w="2058670" h="36830">
                                <a:moveTo>
                                  <a:pt x="63982" y="0"/>
                                </a:moveTo>
                                <a:lnTo>
                                  <a:pt x="0" y="0"/>
                                </a:lnTo>
                                <a:lnTo>
                                  <a:pt x="0" y="36474"/>
                                </a:lnTo>
                                <a:lnTo>
                                  <a:pt x="63982" y="36474"/>
                                </a:lnTo>
                                <a:lnTo>
                                  <a:pt x="63982" y="0"/>
                                </a:lnTo>
                                <a:close/>
                              </a:path>
                              <a:path w="2058670" h="36830">
                                <a:moveTo>
                                  <a:pt x="368947" y="0"/>
                                </a:moveTo>
                                <a:lnTo>
                                  <a:pt x="268414" y="0"/>
                                </a:lnTo>
                                <a:lnTo>
                                  <a:pt x="268414" y="36474"/>
                                </a:lnTo>
                                <a:lnTo>
                                  <a:pt x="368947" y="36474"/>
                                </a:lnTo>
                                <a:lnTo>
                                  <a:pt x="368947" y="0"/>
                                </a:lnTo>
                                <a:close/>
                              </a:path>
                              <a:path w="2058670" h="36830">
                                <a:moveTo>
                                  <a:pt x="747090" y="0"/>
                                </a:moveTo>
                                <a:lnTo>
                                  <a:pt x="573074" y="0"/>
                                </a:lnTo>
                                <a:lnTo>
                                  <a:pt x="573074" y="36474"/>
                                </a:lnTo>
                                <a:lnTo>
                                  <a:pt x="747090" y="36474"/>
                                </a:lnTo>
                                <a:lnTo>
                                  <a:pt x="747090" y="0"/>
                                </a:lnTo>
                                <a:close/>
                              </a:path>
                              <a:path w="2058670" h="36830">
                                <a:moveTo>
                                  <a:pt x="2058301" y="0"/>
                                </a:moveTo>
                                <a:lnTo>
                                  <a:pt x="1204341" y="0"/>
                                </a:lnTo>
                                <a:lnTo>
                                  <a:pt x="1204341" y="36474"/>
                                </a:lnTo>
                                <a:lnTo>
                                  <a:pt x="2058301" y="36474"/>
                                </a:lnTo>
                                <a:lnTo>
                                  <a:pt x="2058301" y="0"/>
                                </a:lnTo>
                                <a:close/>
                              </a:path>
                            </a:pathLst>
                          </a:custGeom>
                          <a:solidFill>
                            <a:srgbClr val="808080"/>
                          </a:solidFill>
                        </wps:spPr>
                        <wps:bodyPr wrap="square" lIns="0" tIns="0" rIns="0" bIns="0" rtlCol="0">
                          <a:prstTxWarp prst="textNoShape">
                            <a:avLst/>
                          </a:prstTxWarp>
                          <a:noAutofit/>
                        </wps:bodyPr>
                      </wps:wsp>
                      <wps:wsp>
                        <wps:cNvPr id="243" name="Graphic 243"/>
                        <wps:cNvSpPr/>
                        <wps:spPr>
                          <a:xfrm>
                            <a:off x="21320" y="6090"/>
                            <a:ext cx="2110740" cy="1248410"/>
                          </a:xfrm>
                          <a:custGeom>
                            <a:avLst/>
                            <a:gdLst/>
                            <a:ahLst/>
                            <a:cxnLst/>
                            <a:rect l="l" t="t" r="r" b="b"/>
                            <a:pathLst>
                              <a:path w="2110740" h="1248410">
                                <a:moveTo>
                                  <a:pt x="2110371" y="0"/>
                                </a:moveTo>
                                <a:lnTo>
                                  <a:pt x="52095" y="0"/>
                                </a:lnTo>
                                <a:lnTo>
                                  <a:pt x="0" y="36525"/>
                                </a:lnTo>
                                <a:lnTo>
                                  <a:pt x="0" y="1248346"/>
                                </a:lnTo>
                                <a:lnTo>
                                  <a:pt x="52095" y="1211872"/>
                                </a:lnTo>
                                <a:lnTo>
                                  <a:pt x="2110371" y="1211872"/>
                                </a:lnTo>
                                <a:lnTo>
                                  <a:pt x="2110371" y="0"/>
                                </a:lnTo>
                                <a:close/>
                              </a:path>
                            </a:pathLst>
                          </a:custGeom>
                          <a:solidFill>
                            <a:srgbClr val="C0C0C0"/>
                          </a:solidFill>
                        </wps:spPr>
                        <wps:bodyPr wrap="square" lIns="0" tIns="0" rIns="0" bIns="0" rtlCol="0">
                          <a:prstTxWarp prst="textNoShape">
                            <a:avLst/>
                          </a:prstTxWarp>
                          <a:noAutofit/>
                        </wps:bodyPr>
                      </wps:wsp>
                      <wps:wsp>
                        <wps:cNvPr id="244" name="Graphic 244"/>
                        <wps:cNvSpPr/>
                        <wps:spPr>
                          <a:xfrm>
                            <a:off x="21326" y="6133"/>
                            <a:ext cx="2110740" cy="1248410"/>
                          </a:xfrm>
                          <a:custGeom>
                            <a:avLst/>
                            <a:gdLst/>
                            <a:ahLst/>
                            <a:cxnLst/>
                            <a:rect l="l" t="t" r="r" b="b"/>
                            <a:pathLst>
                              <a:path w="2110740" h="1248410">
                                <a:moveTo>
                                  <a:pt x="0" y="1248297"/>
                                </a:moveTo>
                                <a:lnTo>
                                  <a:pt x="52097" y="1211822"/>
                                </a:lnTo>
                                <a:lnTo>
                                  <a:pt x="2110393" y="1211822"/>
                                </a:lnTo>
                              </a:path>
                              <a:path w="2110740" h="1248410">
                                <a:moveTo>
                                  <a:pt x="0" y="1099055"/>
                                </a:moveTo>
                                <a:lnTo>
                                  <a:pt x="52097" y="1059540"/>
                                </a:lnTo>
                                <a:lnTo>
                                  <a:pt x="2110393" y="1059540"/>
                                </a:lnTo>
                              </a:path>
                              <a:path w="2110740" h="1248410">
                                <a:moveTo>
                                  <a:pt x="0" y="946773"/>
                                </a:moveTo>
                                <a:lnTo>
                                  <a:pt x="52097" y="907258"/>
                                </a:lnTo>
                                <a:lnTo>
                                  <a:pt x="2110393" y="907258"/>
                                </a:lnTo>
                              </a:path>
                              <a:path w="2110740" h="1248410">
                                <a:moveTo>
                                  <a:pt x="0" y="794490"/>
                                </a:moveTo>
                                <a:lnTo>
                                  <a:pt x="52097" y="754976"/>
                                </a:lnTo>
                                <a:lnTo>
                                  <a:pt x="2110393" y="754976"/>
                                </a:lnTo>
                              </a:path>
                              <a:path w="2110740" h="1248410">
                                <a:moveTo>
                                  <a:pt x="0" y="642512"/>
                                </a:moveTo>
                                <a:lnTo>
                                  <a:pt x="52097" y="605734"/>
                                </a:lnTo>
                                <a:lnTo>
                                  <a:pt x="2110393" y="605734"/>
                                </a:lnTo>
                              </a:path>
                              <a:path w="2110740" h="1248410">
                                <a:moveTo>
                                  <a:pt x="0" y="493270"/>
                                </a:moveTo>
                                <a:lnTo>
                                  <a:pt x="52097" y="453756"/>
                                </a:lnTo>
                                <a:lnTo>
                                  <a:pt x="2110393" y="453756"/>
                                </a:lnTo>
                              </a:path>
                              <a:path w="2110740" h="1248410">
                                <a:moveTo>
                                  <a:pt x="0" y="340937"/>
                                </a:moveTo>
                                <a:lnTo>
                                  <a:pt x="52097" y="301423"/>
                                </a:lnTo>
                                <a:lnTo>
                                  <a:pt x="2110393" y="301423"/>
                                </a:lnTo>
                              </a:path>
                              <a:path w="2110740" h="1248410">
                                <a:moveTo>
                                  <a:pt x="0" y="188706"/>
                                </a:moveTo>
                                <a:lnTo>
                                  <a:pt x="52097" y="149191"/>
                                </a:lnTo>
                                <a:lnTo>
                                  <a:pt x="2110393" y="149191"/>
                                </a:lnTo>
                              </a:path>
                              <a:path w="2110740" h="1248410">
                                <a:moveTo>
                                  <a:pt x="0" y="36474"/>
                                </a:moveTo>
                                <a:lnTo>
                                  <a:pt x="52097" y="0"/>
                                </a:lnTo>
                                <a:lnTo>
                                  <a:pt x="2110393" y="0"/>
                                </a:lnTo>
                              </a:path>
                            </a:pathLst>
                          </a:custGeom>
                          <a:ln w="12172">
                            <a:solidFill>
                              <a:srgbClr val="000000"/>
                            </a:solidFill>
                            <a:prstDash val="solid"/>
                          </a:ln>
                        </wps:spPr>
                        <wps:bodyPr wrap="square" lIns="0" tIns="0" rIns="0" bIns="0" rtlCol="0">
                          <a:prstTxWarp prst="textNoShape">
                            <a:avLst/>
                          </a:prstTxWarp>
                          <a:noAutofit/>
                        </wps:bodyPr>
                      </wps:wsp>
                      <wps:wsp>
                        <wps:cNvPr id="245" name="Graphic 245"/>
                        <wps:cNvSpPr/>
                        <wps:spPr>
                          <a:xfrm>
                            <a:off x="21326" y="1217956"/>
                            <a:ext cx="2110740" cy="36830"/>
                          </a:xfrm>
                          <a:custGeom>
                            <a:avLst/>
                            <a:gdLst/>
                            <a:ahLst/>
                            <a:cxnLst/>
                            <a:rect l="l" t="t" r="r" b="b"/>
                            <a:pathLst>
                              <a:path w="2110740" h="36830">
                                <a:moveTo>
                                  <a:pt x="2110393" y="0"/>
                                </a:moveTo>
                                <a:lnTo>
                                  <a:pt x="2058600" y="36474"/>
                                </a:lnTo>
                                <a:lnTo>
                                  <a:pt x="0" y="36474"/>
                                </a:lnTo>
                                <a:lnTo>
                                  <a:pt x="52097" y="0"/>
                                </a:lnTo>
                                <a:lnTo>
                                  <a:pt x="2110393" y="0"/>
                                </a:lnTo>
                                <a:close/>
                              </a:path>
                            </a:pathLst>
                          </a:custGeom>
                          <a:ln w="12158">
                            <a:solidFill>
                              <a:srgbClr val="000000"/>
                            </a:solidFill>
                            <a:prstDash val="solid"/>
                          </a:ln>
                        </wps:spPr>
                        <wps:bodyPr wrap="square" lIns="0" tIns="0" rIns="0" bIns="0" rtlCol="0">
                          <a:prstTxWarp prst="textNoShape">
                            <a:avLst/>
                          </a:prstTxWarp>
                          <a:noAutofit/>
                        </wps:bodyPr>
                      </wps:wsp>
                      <wps:wsp>
                        <wps:cNvPr id="246" name="Graphic 246"/>
                        <wps:cNvSpPr/>
                        <wps:spPr>
                          <a:xfrm>
                            <a:off x="21326" y="6082"/>
                            <a:ext cx="2110740" cy="1248410"/>
                          </a:xfrm>
                          <a:custGeom>
                            <a:avLst/>
                            <a:gdLst/>
                            <a:ahLst/>
                            <a:cxnLst/>
                            <a:rect l="l" t="t" r="r" b="b"/>
                            <a:pathLst>
                              <a:path w="2110740" h="1248410">
                                <a:moveTo>
                                  <a:pt x="0" y="1248348"/>
                                </a:moveTo>
                                <a:lnTo>
                                  <a:pt x="0" y="36525"/>
                                </a:lnTo>
                                <a:lnTo>
                                  <a:pt x="52097" y="50"/>
                                </a:lnTo>
                                <a:lnTo>
                                  <a:pt x="52097" y="1211873"/>
                                </a:lnTo>
                                <a:lnTo>
                                  <a:pt x="0" y="1248348"/>
                                </a:lnTo>
                              </a:path>
                              <a:path w="2110740" h="1248410">
                                <a:moveTo>
                                  <a:pt x="52097" y="1211873"/>
                                </a:moveTo>
                                <a:lnTo>
                                  <a:pt x="2110367" y="1211873"/>
                                </a:lnTo>
                                <a:lnTo>
                                  <a:pt x="2110367" y="0"/>
                                </a:lnTo>
                                <a:lnTo>
                                  <a:pt x="52097" y="0"/>
                                </a:lnTo>
                                <a:lnTo>
                                  <a:pt x="52097" y="1211873"/>
                                </a:lnTo>
                              </a:path>
                            </a:pathLst>
                          </a:custGeom>
                          <a:ln w="12172">
                            <a:solidFill>
                              <a:srgbClr val="808080"/>
                            </a:solidFill>
                            <a:prstDash val="solid"/>
                          </a:ln>
                        </wps:spPr>
                        <wps:bodyPr wrap="square" lIns="0" tIns="0" rIns="0" bIns="0" rtlCol="0">
                          <a:prstTxWarp prst="textNoShape">
                            <a:avLst/>
                          </a:prstTxWarp>
                          <a:noAutofit/>
                        </wps:bodyPr>
                      </wps:wsp>
                      <wps:wsp>
                        <wps:cNvPr id="247" name="Graphic 247"/>
                        <wps:cNvSpPr/>
                        <wps:spPr>
                          <a:xfrm>
                            <a:off x="289736" y="611867"/>
                            <a:ext cx="52705" cy="642620"/>
                          </a:xfrm>
                          <a:custGeom>
                            <a:avLst/>
                            <a:gdLst/>
                            <a:ahLst/>
                            <a:cxnLst/>
                            <a:rect l="l" t="t" r="r" b="b"/>
                            <a:pathLst>
                              <a:path w="52705" h="642620">
                                <a:moveTo>
                                  <a:pt x="52097" y="0"/>
                                </a:moveTo>
                                <a:lnTo>
                                  <a:pt x="0" y="36778"/>
                                </a:lnTo>
                                <a:lnTo>
                                  <a:pt x="0" y="642563"/>
                                </a:lnTo>
                                <a:lnTo>
                                  <a:pt x="52097" y="606088"/>
                                </a:lnTo>
                                <a:lnTo>
                                  <a:pt x="52097" y="0"/>
                                </a:lnTo>
                                <a:close/>
                              </a:path>
                            </a:pathLst>
                          </a:custGeom>
                          <a:solidFill>
                            <a:srgbClr val="4D4D80"/>
                          </a:solidFill>
                        </wps:spPr>
                        <wps:bodyPr wrap="square" lIns="0" tIns="0" rIns="0" bIns="0" rtlCol="0">
                          <a:prstTxWarp prst="textNoShape">
                            <a:avLst/>
                          </a:prstTxWarp>
                          <a:noAutofit/>
                        </wps:bodyPr>
                      </wps:wsp>
                      <wps:wsp>
                        <wps:cNvPr id="248" name="Graphic 248"/>
                        <wps:cNvSpPr/>
                        <wps:spPr>
                          <a:xfrm>
                            <a:off x="289736" y="611867"/>
                            <a:ext cx="52705" cy="642620"/>
                          </a:xfrm>
                          <a:custGeom>
                            <a:avLst/>
                            <a:gdLst/>
                            <a:ahLst/>
                            <a:cxnLst/>
                            <a:rect l="l" t="t" r="r" b="b"/>
                            <a:pathLst>
                              <a:path w="52705" h="642620">
                                <a:moveTo>
                                  <a:pt x="0" y="642563"/>
                                </a:moveTo>
                                <a:lnTo>
                                  <a:pt x="0" y="36778"/>
                                </a:lnTo>
                                <a:lnTo>
                                  <a:pt x="52097" y="0"/>
                                </a:lnTo>
                                <a:lnTo>
                                  <a:pt x="52097" y="606088"/>
                                </a:lnTo>
                                <a:lnTo>
                                  <a:pt x="0" y="642563"/>
                                </a:lnTo>
                                <a:close/>
                              </a:path>
                            </a:pathLst>
                          </a:custGeom>
                          <a:ln w="12186">
                            <a:solidFill>
                              <a:srgbClr val="000000"/>
                            </a:solidFill>
                            <a:prstDash val="solid"/>
                          </a:ln>
                        </wps:spPr>
                        <wps:bodyPr wrap="square" lIns="0" tIns="0" rIns="0" bIns="0" rtlCol="0">
                          <a:prstTxWarp prst="textNoShape">
                            <a:avLst/>
                          </a:prstTxWarp>
                          <a:noAutofit/>
                        </wps:bodyPr>
                      </wps:wsp>
                      <wps:wsp>
                        <wps:cNvPr id="249" name="Graphic 249"/>
                        <wps:cNvSpPr/>
                        <wps:spPr>
                          <a:xfrm>
                            <a:off x="137404" y="648646"/>
                            <a:ext cx="152400" cy="605790"/>
                          </a:xfrm>
                          <a:custGeom>
                            <a:avLst/>
                            <a:gdLst/>
                            <a:ahLst/>
                            <a:cxnLst/>
                            <a:rect l="l" t="t" r="r" b="b"/>
                            <a:pathLst>
                              <a:path w="152400" h="605790">
                                <a:moveTo>
                                  <a:pt x="152332" y="0"/>
                                </a:moveTo>
                                <a:lnTo>
                                  <a:pt x="0" y="0"/>
                                </a:lnTo>
                                <a:lnTo>
                                  <a:pt x="0" y="605784"/>
                                </a:lnTo>
                                <a:lnTo>
                                  <a:pt x="152332" y="605784"/>
                                </a:lnTo>
                                <a:lnTo>
                                  <a:pt x="152332" y="0"/>
                                </a:lnTo>
                                <a:close/>
                              </a:path>
                            </a:pathLst>
                          </a:custGeom>
                          <a:solidFill>
                            <a:srgbClr val="9999FF"/>
                          </a:solidFill>
                        </wps:spPr>
                        <wps:bodyPr wrap="square" lIns="0" tIns="0" rIns="0" bIns="0" rtlCol="0">
                          <a:prstTxWarp prst="textNoShape">
                            <a:avLst/>
                          </a:prstTxWarp>
                          <a:noAutofit/>
                        </wps:bodyPr>
                      </wps:wsp>
                      <wps:wsp>
                        <wps:cNvPr id="250" name="Graphic 250"/>
                        <wps:cNvSpPr/>
                        <wps:spPr>
                          <a:xfrm>
                            <a:off x="137404" y="648646"/>
                            <a:ext cx="152400" cy="605790"/>
                          </a:xfrm>
                          <a:custGeom>
                            <a:avLst/>
                            <a:gdLst/>
                            <a:ahLst/>
                            <a:cxnLst/>
                            <a:rect l="l" t="t" r="r" b="b"/>
                            <a:pathLst>
                              <a:path w="152400" h="605790">
                                <a:moveTo>
                                  <a:pt x="0" y="605784"/>
                                </a:moveTo>
                                <a:lnTo>
                                  <a:pt x="152332" y="605784"/>
                                </a:lnTo>
                                <a:lnTo>
                                  <a:pt x="152332" y="0"/>
                                </a:lnTo>
                                <a:lnTo>
                                  <a:pt x="0" y="0"/>
                                </a:lnTo>
                                <a:lnTo>
                                  <a:pt x="0" y="605784"/>
                                </a:lnTo>
                                <a:close/>
                              </a:path>
                            </a:pathLst>
                          </a:custGeom>
                          <a:ln w="12184">
                            <a:solidFill>
                              <a:srgbClr val="000000"/>
                            </a:solidFill>
                            <a:prstDash val="solid"/>
                          </a:ln>
                        </wps:spPr>
                        <wps:bodyPr wrap="square" lIns="0" tIns="0" rIns="0" bIns="0" rtlCol="0">
                          <a:prstTxWarp prst="textNoShape">
                            <a:avLst/>
                          </a:prstTxWarp>
                          <a:noAutofit/>
                        </wps:bodyPr>
                      </wps:wsp>
                      <wps:wsp>
                        <wps:cNvPr id="251" name="Graphic 251"/>
                        <wps:cNvSpPr/>
                        <wps:spPr>
                          <a:xfrm>
                            <a:off x="137404" y="611867"/>
                            <a:ext cx="204470" cy="36830"/>
                          </a:xfrm>
                          <a:custGeom>
                            <a:avLst/>
                            <a:gdLst/>
                            <a:ahLst/>
                            <a:cxnLst/>
                            <a:rect l="l" t="t" r="r" b="b"/>
                            <a:pathLst>
                              <a:path w="204470" h="36830">
                                <a:moveTo>
                                  <a:pt x="204430" y="0"/>
                                </a:moveTo>
                                <a:lnTo>
                                  <a:pt x="51793" y="0"/>
                                </a:lnTo>
                                <a:lnTo>
                                  <a:pt x="0" y="36778"/>
                                </a:lnTo>
                                <a:lnTo>
                                  <a:pt x="152332" y="36778"/>
                                </a:lnTo>
                                <a:lnTo>
                                  <a:pt x="204430" y="0"/>
                                </a:lnTo>
                                <a:close/>
                              </a:path>
                            </a:pathLst>
                          </a:custGeom>
                          <a:solidFill>
                            <a:srgbClr val="7373BE"/>
                          </a:solidFill>
                        </wps:spPr>
                        <wps:bodyPr wrap="square" lIns="0" tIns="0" rIns="0" bIns="0" rtlCol="0">
                          <a:prstTxWarp prst="textNoShape">
                            <a:avLst/>
                          </a:prstTxWarp>
                          <a:noAutofit/>
                        </wps:bodyPr>
                      </wps:wsp>
                      <wps:wsp>
                        <wps:cNvPr id="252" name="Graphic 252"/>
                        <wps:cNvSpPr/>
                        <wps:spPr>
                          <a:xfrm>
                            <a:off x="137404" y="611867"/>
                            <a:ext cx="204470" cy="36830"/>
                          </a:xfrm>
                          <a:custGeom>
                            <a:avLst/>
                            <a:gdLst/>
                            <a:ahLst/>
                            <a:cxnLst/>
                            <a:rect l="l" t="t" r="r" b="b"/>
                            <a:pathLst>
                              <a:path w="204470" h="36830">
                                <a:moveTo>
                                  <a:pt x="152332" y="36778"/>
                                </a:moveTo>
                                <a:lnTo>
                                  <a:pt x="204430" y="0"/>
                                </a:lnTo>
                                <a:lnTo>
                                  <a:pt x="51793" y="0"/>
                                </a:lnTo>
                                <a:lnTo>
                                  <a:pt x="0" y="36778"/>
                                </a:lnTo>
                                <a:lnTo>
                                  <a:pt x="152332" y="36778"/>
                                </a:lnTo>
                                <a:close/>
                              </a:path>
                            </a:pathLst>
                          </a:custGeom>
                          <a:ln w="12159">
                            <a:solidFill>
                              <a:srgbClr val="000000"/>
                            </a:solidFill>
                            <a:prstDash val="solid"/>
                          </a:ln>
                        </wps:spPr>
                        <wps:bodyPr wrap="square" lIns="0" tIns="0" rIns="0" bIns="0" rtlCol="0">
                          <a:prstTxWarp prst="textNoShape">
                            <a:avLst/>
                          </a:prstTxWarp>
                          <a:noAutofit/>
                        </wps:bodyPr>
                      </wps:wsp>
                      <wps:wsp>
                        <wps:cNvPr id="253" name="Graphic 253"/>
                        <wps:cNvSpPr/>
                        <wps:spPr>
                          <a:xfrm>
                            <a:off x="442374" y="231314"/>
                            <a:ext cx="52069" cy="344170"/>
                          </a:xfrm>
                          <a:custGeom>
                            <a:avLst/>
                            <a:gdLst/>
                            <a:ahLst/>
                            <a:cxnLst/>
                            <a:rect l="l" t="t" r="r" b="b"/>
                            <a:pathLst>
                              <a:path w="52069" h="344170">
                                <a:moveTo>
                                  <a:pt x="0" y="344078"/>
                                </a:moveTo>
                                <a:lnTo>
                                  <a:pt x="51793" y="344078"/>
                                </a:lnTo>
                                <a:lnTo>
                                  <a:pt x="51793" y="0"/>
                                </a:lnTo>
                                <a:lnTo>
                                  <a:pt x="0" y="0"/>
                                </a:lnTo>
                                <a:lnTo>
                                  <a:pt x="0" y="344078"/>
                                </a:lnTo>
                                <a:close/>
                              </a:path>
                            </a:pathLst>
                          </a:custGeom>
                          <a:solidFill>
                            <a:srgbClr val="4D1A33"/>
                          </a:solidFill>
                        </wps:spPr>
                        <wps:bodyPr wrap="square" lIns="0" tIns="0" rIns="0" bIns="0" rtlCol="0">
                          <a:prstTxWarp prst="textNoShape">
                            <a:avLst/>
                          </a:prstTxWarp>
                          <a:noAutofit/>
                        </wps:bodyPr>
                      </wps:wsp>
                      <wps:wsp>
                        <wps:cNvPr id="254" name="Graphic 254"/>
                        <wps:cNvSpPr/>
                        <wps:spPr>
                          <a:xfrm>
                            <a:off x="442374" y="231314"/>
                            <a:ext cx="52069" cy="1023619"/>
                          </a:xfrm>
                          <a:custGeom>
                            <a:avLst/>
                            <a:gdLst/>
                            <a:ahLst/>
                            <a:cxnLst/>
                            <a:rect l="l" t="t" r="r" b="b"/>
                            <a:pathLst>
                              <a:path w="52069" h="1023619">
                                <a:moveTo>
                                  <a:pt x="0" y="1023116"/>
                                </a:moveTo>
                                <a:lnTo>
                                  <a:pt x="0" y="39767"/>
                                </a:lnTo>
                                <a:lnTo>
                                  <a:pt x="51793" y="0"/>
                                </a:lnTo>
                                <a:lnTo>
                                  <a:pt x="51793" y="986641"/>
                                </a:lnTo>
                                <a:lnTo>
                                  <a:pt x="0" y="1023116"/>
                                </a:lnTo>
                                <a:close/>
                              </a:path>
                            </a:pathLst>
                          </a:custGeom>
                          <a:ln w="12186">
                            <a:solidFill>
                              <a:srgbClr val="000000"/>
                            </a:solidFill>
                            <a:prstDash val="solid"/>
                          </a:ln>
                        </wps:spPr>
                        <wps:bodyPr wrap="square" lIns="0" tIns="0" rIns="0" bIns="0" rtlCol="0">
                          <a:prstTxWarp prst="textNoShape">
                            <a:avLst/>
                          </a:prstTxWarp>
                          <a:noAutofit/>
                        </wps:bodyPr>
                      </wps:wsp>
                      <wps:wsp>
                        <wps:cNvPr id="255" name="Graphic 255"/>
                        <wps:cNvSpPr/>
                        <wps:spPr>
                          <a:xfrm>
                            <a:off x="289736" y="271132"/>
                            <a:ext cx="153035" cy="983615"/>
                          </a:xfrm>
                          <a:custGeom>
                            <a:avLst/>
                            <a:gdLst/>
                            <a:ahLst/>
                            <a:cxnLst/>
                            <a:rect l="l" t="t" r="r" b="b"/>
                            <a:pathLst>
                              <a:path w="153035" h="983615">
                                <a:moveTo>
                                  <a:pt x="152637" y="0"/>
                                </a:moveTo>
                                <a:lnTo>
                                  <a:pt x="0" y="0"/>
                                </a:lnTo>
                                <a:lnTo>
                                  <a:pt x="0" y="983298"/>
                                </a:lnTo>
                                <a:lnTo>
                                  <a:pt x="152637" y="983298"/>
                                </a:lnTo>
                                <a:lnTo>
                                  <a:pt x="152637" y="0"/>
                                </a:lnTo>
                                <a:close/>
                              </a:path>
                            </a:pathLst>
                          </a:custGeom>
                          <a:solidFill>
                            <a:srgbClr val="993366"/>
                          </a:solidFill>
                        </wps:spPr>
                        <wps:bodyPr wrap="square" lIns="0" tIns="0" rIns="0" bIns="0" rtlCol="0">
                          <a:prstTxWarp prst="textNoShape">
                            <a:avLst/>
                          </a:prstTxWarp>
                          <a:noAutofit/>
                        </wps:bodyPr>
                      </wps:wsp>
                      <wps:wsp>
                        <wps:cNvPr id="256" name="Graphic 256"/>
                        <wps:cNvSpPr/>
                        <wps:spPr>
                          <a:xfrm>
                            <a:off x="289736" y="271132"/>
                            <a:ext cx="153035" cy="983615"/>
                          </a:xfrm>
                          <a:custGeom>
                            <a:avLst/>
                            <a:gdLst/>
                            <a:ahLst/>
                            <a:cxnLst/>
                            <a:rect l="l" t="t" r="r" b="b"/>
                            <a:pathLst>
                              <a:path w="153035" h="983615">
                                <a:moveTo>
                                  <a:pt x="0" y="983298"/>
                                </a:moveTo>
                                <a:lnTo>
                                  <a:pt x="152637" y="983298"/>
                                </a:lnTo>
                                <a:lnTo>
                                  <a:pt x="152637" y="0"/>
                                </a:lnTo>
                                <a:lnTo>
                                  <a:pt x="0" y="0"/>
                                </a:lnTo>
                                <a:lnTo>
                                  <a:pt x="0" y="983298"/>
                                </a:lnTo>
                                <a:close/>
                              </a:path>
                            </a:pathLst>
                          </a:custGeom>
                          <a:ln w="12185">
                            <a:solidFill>
                              <a:srgbClr val="000000"/>
                            </a:solidFill>
                            <a:prstDash val="solid"/>
                          </a:ln>
                        </wps:spPr>
                        <wps:bodyPr wrap="square" lIns="0" tIns="0" rIns="0" bIns="0" rtlCol="0">
                          <a:prstTxWarp prst="textNoShape">
                            <a:avLst/>
                          </a:prstTxWarp>
                          <a:noAutofit/>
                        </wps:bodyPr>
                      </wps:wsp>
                      <wps:wsp>
                        <wps:cNvPr id="257" name="Graphic 257"/>
                        <wps:cNvSpPr/>
                        <wps:spPr>
                          <a:xfrm>
                            <a:off x="289736" y="231314"/>
                            <a:ext cx="204470" cy="40005"/>
                          </a:xfrm>
                          <a:custGeom>
                            <a:avLst/>
                            <a:gdLst/>
                            <a:ahLst/>
                            <a:cxnLst/>
                            <a:rect l="l" t="t" r="r" b="b"/>
                            <a:pathLst>
                              <a:path w="204470" h="40005">
                                <a:moveTo>
                                  <a:pt x="204430" y="0"/>
                                </a:moveTo>
                                <a:lnTo>
                                  <a:pt x="52097" y="0"/>
                                </a:lnTo>
                                <a:lnTo>
                                  <a:pt x="0" y="39767"/>
                                </a:lnTo>
                                <a:lnTo>
                                  <a:pt x="152637" y="39767"/>
                                </a:lnTo>
                                <a:lnTo>
                                  <a:pt x="204430" y="0"/>
                                </a:lnTo>
                                <a:close/>
                              </a:path>
                            </a:pathLst>
                          </a:custGeom>
                          <a:solidFill>
                            <a:srgbClr val="73254D"/>
                          </a:solidFill>
                        </wps:spPr>
                        <wps:bodyPr wrap="square" lIns="0" tIns="0" rIns="0" bIns="0" rtlCol="0">
                          <a:prstTxWarp prst="textNoShape">
                            <a:avLst/>
                          </a:prstTxWarp>
                          <a:noAutofit/>
                        </wps:bodyPr>
                      </wps:wsp>
                      <wps:wsp>
                        <wps:cNvPr id="258" name="Graphic 258"/>
                        <wps:cNvSpPr/>
                        <wps:spPr>
                          <a:xfrm>
                            <a:off x="289736" y="231314"/>
                            <a:ext cx="204470" cy="40005"/>
                          </a:xfrm>
                          <a:custGeom>
                            <a:avLst/>
                            <a:gdLst/>
                            <a:ahLst/>
                            <a:cxnLst/>
                            <a:rect l="l" t="t" r="r" b="b"/>
                            <a:pathLst>
                              <a:path w="204470" h="40005">
                                <a:moveTo>
                                  <a:pt x="152637" y="39767"/>
                                </a:moveTo>
                                <a:lnTo>
                                  <a:pt x="204430" y="0"/>
                                </a:lnTo>
                                <a:lnTo>
                                  <a:pt x="52097" y="0"/>
                                </a:lnTo>
                                <a:lnTo>
                                  <a:pt x="0" y="39767"/>
                                </a:lnTo>
                                <a:lnTo>
                                  <a:pt x="152637" y="39767"/>
                                </a:lnTo>
                                <a:close/>
                              </a:path>
                            </a:pathLst>
                          </a:custGeom>
                          <a:ln w="12159">
                            <a:solidFill>
                              <a:srgbClr val="000000"/>
                            </a:solidFill>
                            <a:prstDash val="solid"/>
                          </a:ln>
                        </wps:spPr>
                        <wps:bodyPr wrap="square" lIns="0" tIns="0" rIns="0" bIns="0" rtlCol="0">
                          <a:prstTxWarp prst="textNoShape">
                            <a:avLst/>
                          </a:prstTxWarp>
                          <a:noAutofit/>
                        </wps:bodyPr>
                      </wps:wsp>
                      <wps:wsp>
                        <wps:cNvPr id="259" name="Graphic 259"/>
                        <wps:cNvSpPr/>
                        <wps:spPr>
                          <a:xfrm>
                            <a:off x="594707" y="535878"/>
                            <a:ext cx="52069" cy="718820"/>
                          </a:xfrm>
                          <a:custGeom>
                            <a:avLst/>
                            <a:gdLst/>
                            <a:ahLst/>
                            <a:cxnLst/>
                            <a:rect l="l" t="t" r="r" b="b"/>
                            <a:pathLst>
                              <a:path w="52069" h="718820">
                                <a:moveTo>
                                  <a:pt x="51793" y="0"/>
                                </a:moveTo>
                                <a:lnTo>
                                  <a:pt x="0" y="39514"/>
                                </a:lnTo>
                                <a:lnTo>
                                  <a:pt x="0" y="718552"/>
                                </a:lnTo>
                                <a:lnTo>
                                  <a:pt x="51793" y="682077"/>
                                </a:lnTo>
                                <a:lnTo>
                                  <a:pt x="51793" y="0"/>
                                </a:lnTo>
                                <a:close/>
                              </a:path>
                            </a:pathLst>
                          </a:custGeom>
                          <a:solidFill>
                            <a:srgbClr val="808066"/>
                          </a:solidFill>
                        </wps:spPr>
                        <wps:bodyPr wrap="square" lIns="0" tIns="0" rIns="0" bIns="0" rtlCol="0">
                          <a:prstTxWarp prst="textNoShape">
                            <a:avLst/>
                          </a:prstTxWarp>
                          <a:noAutofit/>
                        </wps:bodyPr>
                      </wps:wsp>
                      <wps:wsp>
                        <wps:cNvPr id="260" name="Graphic 260"/>
                        <wps:cNvSpPr/>
                        <wps:spPr>
                          <a:xfrm>
                            <a:off x="594707" y="535878"/>
                            <a:ext cx="52069" cy="718820"/>
                          </a:xfrm>
                          <a:custGeom>
                            <a:avLst/>
                            <a:gdLst/>
                            <a:ahLst/>
                            <a:cxnLst/>
                            <a:rect l="l" t="t" r="r" b="b"/>
                            <a:pathLst>
                              <a:path w="52069" h="718820">
                                <a:moveTo>
                                  <a:pt x="0" y="718552"/>
                                </a:moveTo>
                                <a:lnTo>
                                  <a:pt x="0" y="39514"/>
                                </a:lnTo>
                                <a:lnTo>
                                  <a:pt x="51793" y="0"/>
                                </a:lnTo>
                                <a:lnTo>
                                  <a:pt x="51793" y="682077"/>
                                </a:lnTo>
                                <a:lnTo>
                                  <a:pt x="0" y="718552"/>
                                </a:lnTo>
                                <a:close/>
                              </a:path>
                            </a:pathLst>
                          </a:custGeom>
                          <a:ln w="12186">
                            <a:solidFill>
                              <a:srgbClr val="000000"/>
                            </a:solidFill>
                            <a:prstDash val="solid"/>
                          </a:ln>
                        </wps:spPr>
                        <wps:bodyPr wrap="square" lIns="0" tIns="0" rIns="0" bIns="0" rtlCol="0">
                          <a:prstTxWarp prst="textNoShape">
                            <a:avLst/>
                          </a:prstTxWarp>
                          <a:noAutofit/>
                        </wps:bodyPr>
                      </wps:wsp>
                      <wps:wsp>
                        <wps:cNvPr id="261" name="Graphic 261"/>
                        <wps:cNvSpPr/>
                        <wps:spPr>
                          <a:xfrm>
                            <a:off x="442374" y="575393"/>
                            <a:ext cx="152400" cy="679450"/>
                          </a:xfrm>
                          <a:custGeom>
                            <a:avLst/>
                            <a:gdLst/>
                            <a:ahLst/>
                            <a:cxnLst/>
                            <a:rect l="l" t="t" r="r" b="b"/>
                            <a:pathLst>
                              <a:path w="152400" h="679450">
                                <a:moveTo>
                                  <a:pt x="152332" y="0"/>
                                </a:moveTo>
                                <a:lnTo>
                                  <a:pt x="0" y="0"/>
                                </a:lnTo>
                                <a:lnTo>
                                  <a:pt x="0" y="679038"/>
                                </a:lnTo>
                                <a:lnTo>
                                  <a:pt x="152332" y="679038"/>
                                </a:lnTo>
                                <a:lnTo>
                                  <a:pt x="152332" y="0"/>
                                </a:lnTo>
                                <a:close/>
                              </a:path>
                            </a:pathLst>
                          </a:custGeom>
                          <a:solidFill>
                            <a:srgbClr val="FFFFCC"/>
                          </a:solidFill>
                        </wps:spPr>
                        <wps:bodyPr wrap="square" lIns="0" tIns="0" rIns="0" bIns="0" rtlCol="0">
                          <a:prstTxWarp prst="textNoShape">
                            <a:avLst/>
                          </a:prstTxWarp>
                          <a:noAutofit/>
                        </wps:bodyPr>
                      </wps:wsp>
                      <wps:wsp>
                        <wps:cNvPr id="262" name="Graphic 262"/>
                        <wps:cNvSpPr/>
                        <wps:spPr>
                          <a:xfrm>
                            <a:off x="442374" y="575393"/>
                            <a:ext cx="152400" cy="679450"/>
                          </a:xfrm>
                          <a:custGeom>
                            <a:avLst/>
                            <a:gdLst/>
                            <a:ahLst/>
                            <a:cxnLst/>
                            <a:rect l="l" t="t" r="r" b="b"/>
                            <a:pathLst>
                              <a:path w="152400" h="679450">
                                <a:moveTo>
                                  <a:pt x="0" y="679038"/>
                                </a:moveTo>
                                <a:lnTo>
                                  <a:pt x="152332" y="679038"/>
                                </a:lnTo>
                                <a:lnTo>
                                  <a:pt x="152332" y="0"/>
                                </a:lnTo>
                                <a:lnTo>
                                  <a:pt x="0" y="0"/>
                                </a:lnTo>
                                <a:lnTo>
                                  <a:pt x="0" y="679038"/>
                                </a:lnTo>
                                <a:close/>
                              </a:path>
                            </a:pathLst>
                          </a:custGeom>
                          <a:ln w="12185">
                            <a:solidFill>
                              <a:srgbClr val="000000"/>
                            </a:solidFill>
                            <a:prstDash val="solid"/>
                          </a:ln>
                        </wps:spPr>
                        <wps:bodyPr wrap="square" lIns="0" tIns="0" rIns="0" bIns="0" rtlCol="0">
                          <a:prstTxWarp prst="textNoShape">
                            <a:avLst/>
                          </a:prstTxWarp>
                          <a:noAutofit/>
                        </wps:bodyPr>
                      </wps:wsp>
                      <wps:wsp>
                        <wps:cNvPr id="263" name="Graphic 263"/>
                        <wps:cNvSpPr/>
                        <wps:spPr>
                          <a:xfrm>
                            <a:off x="442374" y="535878"/>
                            <a:ext cx="204470" cy="40005"/>
                          </a:xfrm>
                          <a:custGeom>
                            <a:avLst/>
                            <a:gdLst/>
                            <a:ahLst/>
                            <a:cxnLst/>
                            <a:rect l="l" t="t" r="r" b="b"/>
                            <a:pathLst>
                              <a:path w="204470" h="40005">
                                <a:moveTo>
                                  <a:pt x="204125" y="0"/>
                                </a:moveTo>
                                <a:lnTo>
                                  <a:pt x="51793" y="0"/>
                                </a:lnTo>
                                <a:lnTo>
                                  <a:pt x="0" y="39514"/>
                                </a:lnTo>
                                <a:lnTo>
                                  <a:pt x="152332" y="39514"/>
                                </a:lnTo>
                                <a:lnTo>
                                  <a:pt x="204125" y="0"/>
                                </a:lnTo>
                                <a:close/>
                              </a:path>
                            </a:pathLst>
                          </a:custGeom>
                          <a:solidFill>
                            <a:srgbClr val="BEBE99"/>
                          </a:solidFill>
                        </wps:spPr>
                        <wps:bodyPr wrap="square" lIns="0" tIns="0" rIns="0" bIns="0" rtlCol="0">
                          <a:prstTxWarp prst="textNoShape">
                            <a:avLst/>
                          </a:prstTxWarp>
                          <a:noAutofit/>
                        </wps:bodyPr>
                      </wps:wsp>
                      <wps:wsp>
                        <wps:cNvPr id="264" name="Graphic 264"/>
                        <wps:cNvSpPr/>
                        <wps:spPr>
                          <a:xfrm>
                            <a:off x="442374" y="535878"/>
                            <a:ext cx="204470" cy="40005"/>
                          </a:xfrm>
                          <a:custGeom>
                            <a:avLst/>
                            <a:gdLst/>
                            <a:ahLst/>
                            <a:cxnLst/>
                            <a:rect l="l" t="t" r="r" b="b"/>
                            <a:pathLst>
                              <a:path w="204470" h="40005">
                                <a:moveTo>
                                  <a:pt x="152332" y="39514"/>
                                </a:moveTo>
                                <a:lnTo>
                                  <a:pt x="204125" y="0"/>
                                </a:lnTo>
                                <a:lnTo>
                                  <a:pt x="51793" y="0"/>
                                </a:lnTo>
                                <a:lnTo>
                                  <a:pt x="0" y="39514"/>
                                </a:lnTo>
                                <a:lnTo>
                                  <a:pt x="152332" y="39514"/>
                                </a:lnTo>
                                <a:close/>
                              </a:path>
                            </a:pathLst>
                          </a:custGeom>
                          <a:ln w="12159">
                            <a:solidFill>
                              <a:srgbClr val="000000"/>
                            </a:solidFill>
                            <a:prstDash val="solid"/>
                          </a:ln>
                        </wps:spPr>
                        <wps:bodyPr wrap="square" lIns="0" tIns="0" rIns="0" bIns="0" rtlCol="0">
                          <a:prstTxWarp prst="textNoShape">
                            <a:avLst/>
                          </a:prstTxWarp>
                          <a:noAutofit/>
                        </wps:bodyPr>
                      </wps:wsp>
                      <wps:wsp>
                        <wps:cNvPr id="265" name="Graphic 265"/>
                        <wps:cNvSpPr/>
                        <wps:spPr>
                          <a:xfrm>
                            <a:off x="972848" y="79083"/>
                            <a:ext cx="55244" cy="40005"/>
                          </a:xfrm>
                          <a:custGeom>
                            <a:avLst/>
                            <a:gdLst/>
                            <a:ahLst/>
                            <a:cxnLst/>
                            <a:rect l="l" t="t" r="r" b="b"/>
                            <a:pathLst>
                              <a:path w="55244" h="40005">
                                <a:moveTo>
                                  <a:pt x="0" y="39767"/>
                                </a:moveTo>
                                <a:lnTo>
                                  <a:pt x="55093" y="39767"/>
                                </a:lnTo>
                                <a:lnTo>
                                  <a:pt x="55093" y="0"/>
                                </a:lnTo>
                                <a:lnTo>
                                  <a:pt x="0" y="0"/>
                                </a:lnTo>
                                <a:lnTo>
                                  <a:pt x="0" y="39767"/>
                                </a:lnTo>
                                <a:close/>
                              </a:path>
                            </a:pathLst>
                          </a:custGeom>
                          <a:solidFill>
                            <a:srgbClr val="4D4D80"/>
                          </a:solidFill>
                        </wps:spPr>
                        <wps:bodyPr wrap="square" lIns="0" tIns="0" rIns="0" bIns="0" rtlCol="0">
                          <a:prstTxWarp prst="textNoShape">
                            <a:avLst/>
                          </a:prstTxWarp>
                          <a:noAutofit/>
                        </wps:bodyPr>
                      </wps:wsp>
                      <wps:wsp>
                        <wps:cNvPr id="266" name="Graphic 266"/>
                        <wps:cNvSpPr/>
                        <wps:spPr>
                          <a:xfrm>
                            <a:off x="972848" y="79083"/>
                            <a:ext cx="55244" cy="1175385"/>
                          </a:xfrm>
                          <a:custGeom>
                            <a:avLst/>
                            <a:gdLst/>
                            <a:ahLst/>
                            <a:cxnLst/>
                            <a:rect l="l" t="t" r="r" b="b"/>
                            <a:pathLst>
                              <a:path w="55244" h="1175385">
                                <a:moveTo>
                                  <a:pt x="0" y="1175348"/>
                                </a:moveTo>
                                <a:lnTo>
                                  <a:pt x="0" y="39767"/>
                                </a:lnTo>
                                <a:lnTo>
                                  <a:pt x="55093" y="0"/>
                                </a:lnTo>
                                <a:lnTo>
                                  <a:pt x="55093" y="1138873"/>
                                </a:lnTo>
                                <a:lnTo>
                                  <a:pt x="0" y="1175348"/>
                                </a:lnTo>
                                <a:close/>
                              </a:path>
                            </a:pathLst>
                          </a:custGeom>
                          <a:ln w="12186">
                            <a:solidFill>
                              <a:srgbClr val="000000"/>
                            </a:solidFill>
                            <a:prstDash val="solid"/>
                          </a:ln>
                        </wps:spPr>
                        <wps:bodyPr wrap="square" lIns="0" tIns="0" rIns="0" bIns="0" rtlCol="0">
                          <a:prstTxWarp prst="textNoShape">
                            <a:avLst/>
                          </a:prstTxWarp>
                          <a:noAutofit/>
                        </wps:bodyPr>
                      </wps:wsp>
                      <wps:wsp>
                        <wps:cNvPr id="267" name="Graphic 267"/>
                        <wps:cNvSpPr/>
                        <wps:spPr>
                          <a:xfrm>
                            <a:off x="820515" y="118850"/>
                            <a:ext cx="152400" cy="1136015"/>
                          </a:xfrm>
                          <a:custGeom>
                            <a:avLst/>
                            <a:gdLst/>
                            <a:ahLst/>
                            <a:cxnLst/>
                            <a:rect l="l" t="t" r="r" b="b"/>
                            <a:pathLst>
                              <a:path w="152400" h="1136015">
                                <a:moveTo>
                                  <a:pt x="152332" y="0"/>
                                </a:moveTo>
                                <a:lnTo>
                                  <a:pt x="0" y="0"/>
                                </a:lnTo>
                                <a:lnTo>
                                  <a:pt x="0" y="1135580"/>
                                </a:lnTo>
                                <a:lnTo>
                                  <a:pt x="152332" y="1135580"/>
                                </a:lnTo>
                                <a:lnTo>
                                  <a:pt x="152332" y="0"/>
                                </a:lnTo>
                                <a:close/>
                              </a:path>
                            </a:pathLst>
                          </a:custGeom>
                          <a:solidFill>
                            <a:srgbClr val="9999FF"/>
                          </a:solidFill>
                        </wps:spPr>
                        <wps:bodyPr wrap="square" lIns="0" tIns="0" rIns="0" bIns="0" rtlCol="0">
                          <a:prstTxWarp prst="textNoShape">
                            <a:avLst/>
                          </a:prstTxWarp>
                          <a:noAutofit/>
                        </wps:bodyPr>
                      </wps:wsp>
                      <wps:wsp>
                        <wps:cNvPr id="268" name="Graphic 268"/>
                        <wps:cNvSpPr/>
                        <wps:spPr>
                          <a:xfrm>
                            <a:off x="820515" y="118850"/>
                            <a:ext cx="152400" cy="1136015"/>
                          </a:xfrm>
                          <a:custGeom>
                            <a:avLst/>
                            <a:gdLst/>
                            <a:ahLst/>
                            <a:cxnLst/>
                            <a:rect l="l" t="t" r="r" b="b"/>
                            <a:pathLst>
                              <a:path w="152400" h="1136015">
                                <a:moveTo>
                                  <a:pt x="0" y="1135580"/>
                                </a:moveTo>
                                <a:lnTo>
                                  <a:pt x="152332" y="1135580"/>
                                </a:lnTo>
                                <a:lnTo>
                                  <a:pt x="152332" y="0"/>
                                </a:lnTo>
                                <a:lnTo>
                                  <a:pt x="0" y="0"/>
                                </a:lnTo>
                                <a:lnTo>
                                  <a:pt x="0" y="1135580"/>
                                </a:lnTo>
                                <a:close/>
                              </a:path>
                            </a:pathLst>
                          </a:custGeom>
                          <a:ln w="12186">
                            <a:solidFill>
                              <a:srgbClr val="000000"/>
                            </a:solidFill>
                            <a:prstDash val="solid"/>
                          </a:ln>
                        </wps:spPr>
                        <wps:bodyPr wrap="square" lIns="0" tIns="0" rIns="0" bIns="0" rtlCol="0">
                          <a:prstTxWarp prst="textNoShape">
                            <a:avLst/>
                          </a:prstTxWarp>
                          <a:noAutofit/>
                        </wps:bodyPr>
                      </wps:wsp>
                      <wps:wsp>
                        <wps:cNvPr id="269" name="Graphic 269"/>
                        <wps:cNvSpPr/>
                        <wps:spPr>
                          <a:xfrm>
                            <a:off x="820515" y="79083"/>
                            <a:ext cx="207645" cy="40005"/>
                          </a:xfrm>
                          <a:custGeom>
                            <a:avLst/>
                            <a:gdLst/>
                            <a:ahLst/>
                            <a:cxnLst/>
                            <a:rect l="l" t="t" r="r" b="b"/>
                            <a:pathLst>
                              <a:path w="207645" h="40005">
                                <a:moveTo>
                                  <a:pt x="207426" y="0"/>
                                </a:moveTo>
                                <a:lnTo>
                                  <a:pt x="54839" y="0"/>
                                </a:lnTo>
                                <a:lnTo>
                                  <a:pt x="0" y="39767"/>
                                </a:lnTo>
                                <a:lnTo>
                                  <a:pt x="152332" y="39767"/>
                                </a:lnTo>
                                <a:lnTo>
                                  <a:pt x="207426" y="0"/>
                                </a:lnTo>
                                <a:close/>
                              </a:path>
                            </a:pathLst>
                          </a:custGeom>
                          <a:solidFill>
                            <a:srgbClr val="7373BE"/>
                          </a:solidFill>
                        </wps:spPr>
                        <wps:bodyPr wrap="square" lIns="0" tIns="0" rIns="0" bIns="0" rtlCol="0">
                          <a:prstTxWarp prst="textNoShape">
                            <a:avLst/>
                          </a:prstTxWarp>
                          <a:noAutofit/>
                        </wps:bodyPr>
                      </wps:wsp>
                      <wps:wsp>
                        <wps:cNvPr id="270" name="Graphic 270"/>
                        <wps:cNvSpPr/>
                        <wps:spPr>
                          <a:xfrm>
                            <a:off x="820515" y="79083"/>
                            <a:ext cx="207645" cy="40005"/>
                          </a:xfrm>
                          <a:custGeom>
                            <a:avLst/>
                            <a:gdLst/>
                            <a:ahLst/>
                            <a:cxnLst/>
                            <a:rect l="l" t="t" r="r" b="b"/>
                            <a:pathLst>
                              <a:path w="207645" h="40005">
                                <a:moveTo>
                                  <a:pt x="152332" y="39767"/>
                                </a:moveTo>
                                <a:lnTo>
                                  <a:pt x="207426" y="0"/>
                                </a:lnTo>
                                <a:lnTo>
                                  <a:pt x="54839" y="0"/>
                                </a:lnTo>
                                <a:lnTo>
                                  <a:pt x="0" y="39767"/>
                                </a:lnTo>
                                <a:lnTo>
                                  <a:pt x="152332" y="39767"/>
                                </a:lnTo>
                                <a:close/>
                              </a:path>
                            </a:pathLst>
                          </a:custGeom>
                          <a:ln w="12159">
                            <a:solidFill>
                              <a:srgbClr val="000000"/>
                            </a:solidFill>
                            <a:prstDash val="solid"/>
                          </a:ln>
                        </wps:spPr>
                        <wps:bodyPr wrap="square" lIns="0" tIns="0" rIns="0" bIns="0" rtlCol="0">
                          <a:prstTxWarp prst="textNoShape">
                            <a:avLst/>
                          </a:prstTxWarp>
                          <a:noAutofit/>
                        </wps:bodyPr>
                      </wps:wsp>
                      <wps:wsp>
                        <wps:cNvPr id="271" name="Graphic 271"/>
                        <wps:cNvSpPr/>
                        <wps:spPr>
                          <a:xfrm>
                            <a:off x="1125434" y="79083"/>
                            <a:ext cx="55244" cy="1102360"/>
                          </a:xfrm>
                          <a:custGeom>
                            <a:avLst/>
                            <a:gdLst/>
                            <a:ahLst/>
                            <a:cxnLst/>
                            <a:rect l="l" t="t" r="r" b="b"/>
                            <a:pathLst>
                              <a:path w="55244" h="1102360">
                                <a:moveTo>
                                  <a:pt x="0" y="1102094"/>
                                </a:moveTo>
                                <a:lnTo>
                                  <a:pt x="54839" y="1102094"/>
                                </a:lnTo>
                                <a:lnTo>
                                  <a:pt x="54839" y="0"/>
                                </a:lnTo>
                                <a:lnTo>
                                  <a:pt x="0" y="0"/>
                                </a:lnTo>
                                <a:lnTo>
                                  <a:pt x="0" y="1102094"/>
                                </a:lnTo>
                                <a:close/>
                              </a:path>
                            </a:pathLst>
                          </a:custGeom>
                          <a:solidFill>
                            <a:srgbClr val="4D1A33"/>
                          </a:solidFill>
                        </wps:spPr>
                        <wps:bodyPr wrap="square" lIns="0" tIns="0" rIns="0" bIns="0" rtlCol="0">
                          <a:prstTxWarp prst="textNoShape">
                            <a:avLst/>
                          </a:prstTxWarp>
                          <a:noAutofit/>
                        </wps:bodyPr>
                      </wps:wsp>
                      <wps:wsp>
                        <wps:cNvPr id="272" name="Graphic 272"/>
                        <wps:cNvSpPr/>
                        <wps:spPr>
                          <a:xfrm>
                            <a:off x="1125434" y="79083"/>
                            <a:ext cx="55244" cy="1175385"/>
                          </a:xfrm>
                          <a:custGeom>
                            <a:avLst/>
                            <a:gdLst/>
                            <a:ahLst/>
                            <a:cxnLst/>
                            <a:rect l="l" t="t" r="r" b="b"/>
                            <a:pathLst>
                              <a:path w="55244" h="1175385">
                                <a:moveTo>
                                  <a:pt x="0" y="1175348"/>
                                </a:moveTo>
                                <a:lnTo>
                                  <a:pt x="0" y="39767"/>
                                </a:lnTo>
                                <a:lnTo>
                                  <a:pt x="54839" y="0"/>
                                </a:lnTo>
                                <a:lnTo>
                                  <a:pt x="54839" y="1138873"/>
                                </a:lnTo>
                                <a:lnTo>
                                  <a:pt x="0" y="1175348"/>
                                </a:lnTo>
                                <a:close/>
                              </a:path>
                            </a:pathLst>
                          </a:custGeom>
                          <a:ln w="12186">
                            <a:solidFill>
                              <a:srgbClr val="000000"/>
                            </a:solidFill>
                            <a:prstDash val="solid"/>
                          </a:ln>
                        </wps:spPr>
                        <wps:bodyPr wrap="square" lIns="0" tIns="0" rIns="0" bIns="0" rtlCol="0">
                          <a:prstTxWarp prst="textNoShape">
                            <a:avLst/>
                          </a:prstTxWarp>
                          <a:noAutofit/>
                        </wps:bodyPr>
                      </wps:wsp>
                      <wps:wsp>
                        <wps:cNvPr id="273" name="Graphic 273"/>
                        <wps:cNvSpPr/>
                        <wps:spPr>
                          <a:xfrm>
                            <a:off x="972848" y="118850"/>
                            <a:ext cx="153035" cy="1136015"/>
                          </a:xfrm>
                          <a:custGeom>
                            <a:avLst/>
                            <a:gdLst/>
                            <a:ahLst/>
                            <a:cxnLst/>
                            <a:rect l="l" t="t" r="r" b="b"/>
                            <a:pathLst>
                              <a:path w="153035" h="1136015">
                                <a:moveTo>
                                  <a:pt x="152637" y="0"/>
                                </a:moveTo>
                                <a:lnTo>
                                  <a:pt x="0" y="0"/>
                                </a:lnTo>
                                <a:lnTo>
                                  <a:pt x="0" y="1135580"/>
                                </a:lnTo>
                                <a:lnTo>
                                  <a:pt x="152637" y="1135580"/>
                                </a:lnTo>
                                <a:lnTo>
                                  <a:pt x="152637" y="0"/>
                                </a:lnTo>
                                <a:close/>
                              </a:path>
                            </a:pathLst>
                          </a:custGeom>
                          <a:solidFill>
                            <a:srgbClr val="993366"/>
                          </a:solidFill>
                        </wps:spPr>
                        <wps:bodyPr wrap="square" lIns="0" tIns="0" rIns="0" bIns="0" rtlCol="0">
                          <a:prstTxWarp prst="textNoShape">
                            <a:avLst/>
                          </a:prstTxWarp>
                          <a:noAutofit/>
                        </wps:bodyPr>
                      </wps:wsp>
                      <wps:wsp>
                        <wps:cNvPr id="274" name="Graphic 274"/>
                        <wps:cNvSpPr/>
                        <wps:spPr>
                          <a:xfrm>
                            <a:off x="972848" y="118850"/>
                            <a:ext cx="153035" cy="1136015"/>
                          </a:xfrm>
                          <a:custGeom>
                            <a:avLst/>
                            <a:gdLst/>
                            <a:ahLst/>
                            <a:cxnLst/>
                            <a:rect l="l" t="t" r="r" b="b"/>
                            <a:pathLst>
                              <a:path w="153035" h="1136015">
                                <a:moveTo>
                                  <a:pt x="0" y="1135580"/>
                                </a:moveTo>
                                <a:lnTo>
                                  <a:pt x="152637" y="1135580"/>
                                </a:lnTo>
                                <a:lnTo>
                                  <a:pt x="152637" y="0"/>
                                </a:lnTo>
                                <a:lnTo>
                                  <a:pt x="0" y="0"/>
                                </a:lnTo>
                                <a:lnTo>
                                  <a:pt x="0" y="1135580"/>
                                </a:lnTo>
                                <a:close/>
                              </a:path>
                            </a:pathLst>
                          </a:custGeom>
                          <a:ln w="12186">
                            <a:solidFill>
                              <a:srgbClr val="000000"/>
                            </a:solidFill>
                            <a:prstDash val="solid"/>
                          </a:ln>
                        </wps:spPr>
                        <wps:bodyPr wrap="square" lIns="0" tIns="0" rIns="0" bIns="0" rtlCol="0">
                          <a:prstTxWarp prst="textNoShape">
                            <a:avLst/>
                          </a:prstTxWarp>
                          <a:noAutofit/>
                        </wps:bodyPr>
                      </wps:wsp>
                      <wps:wsp>
                        <wps:cNvPr id="275" name="Graphic 275"/>
                        <wps:cNvSpPr/>
                        <wps:spPr>
                          <a:xfrm>
                            <a:off x="972848" y="79083"/>
                            <a:ext cx="207645" cy="40005"/>
                          </a:xfrm>
                          <a:custGeom>
                            <a:avLst/>
                            <a:gdLst/>
                            <a:ahLst/>
                            <a:cxnLst/>
                            <a:rect l="l" t="t" r="r" b="b"/>
                            <a:pathLst>
                              <a:path w="207645" h="40005">
                                <a:moveTo>
                                  <a:pt x="207426" y="0"/>
                                </a:moveTo>
                                <a:lnTo>
                                  <a:pt x="55093" y="0"/>
                                </a:lnTo>
                                <a:lnTo>
                                  <a:pt x="0" y="39767"/>
                                </a:lnTo>
                                <a:lnTo>
                                  <a:pt x="152586" y="39767"/>
                                </a:lnTo>
                                <a:lnTo>
                                  <a:pt x="207426" y="0"/>
                                </a:lnTo>
                                <a:close/>
                              </a:path>
                            </a:pathLst>
                          </a:custGeom>
                          <a:solidFill>
                            <a:srgbClr val="73254D"/>
                          </a:solidFill>
                        </wps:spPr>
                        <wps:bodyPr wrap="square" lIns="0" tIns="0" rIns="0" bIns="0" rtlCol="0">
                          <a:prstTxWarp prst="textNoShape">
                            <a:avLst/>
                          </a:prstTxWarp>
                          <a:noAutofit/>
                        </wps:bodyPr>
                      </wps:wsp>
                      <wps:wsp>
                        <wps:cNvPr id="276" name="Graphic 276"/>
                        <wps:cNvSpPr/>
                        <wps:spPr>
                          <a:xfrm>
                            <a:off x="972848" y="79083"/>
                            <a:ext cx="207645" cy="40005"/>
                          </a:xfrm>
                          <a:custGeom>
                            <a:avLst/>
                            <a:gdLst/>
                            <a:ahLst/>
                            <a:cxnLst/>
                            <a:rect l="l" t="t" r="r" b="b"/>
                            <a:pathLst>
                              <a:path w="207645" h="40005">
                                <a:moveTo>
                                  <a:pt x="152586" y="39767"/>
                                </a:moveTo>
                                <a:lnTo>
                                  <a:pt x="207426" y="0"/>
                                </a:lnTo>
                                <a:lnTo>
                                  <a:pt x="55093" y="0"/>
                                </a:lnTo>
                                <a:lnTo>
                                  <a:pt x="0" y="39767"/>
                                </a:lnTo>
                                <a:lnTo>
                                  <a:pt x="152586" y="39767"/>
                                </a:lnTo>
                                <a:close/>
                              </a:path>
                            </a:pathLst>
                          </a:custGeom>
                          <a:ln w="12159">
                            <a:solidFill>
                              <a:srgbClr val="000000"/>
                            </a:solidFill>
                            <a:prstDash val="solid"/>
                          </a:ln>
                        </wps:spPr>
                        <wps:bodyPr wrap="square" lIns="0" tIns="0" rIns="0" bIns="0" rtlCol="0">
                          <a:prstTxWarp prst="textNoShape">
                            <a:avLst/>
                          </a:prstTxWarp>
                          <a:noAutofit/>
                        </wps:bodyPr>
                      </wps:wsp>
                      <pic:pic>
                        <pic:nvPicPr>
                          <pic:cNvPr id="277" name="Image 277"/>
                          <pic:cNvPicPr/>
                        </pic:nvPicPr>
                        <pic:blipFill>
                          <a:blip r:embed="rId24" cstate="print"/>
                          <a:stretch>
                            <a:fillRect/>
                          </a:stretch>
                        </pic:blipFill>
                        <pic:spPr>
                          <a:xfrm>
                            <a:off x="1119352" y="1135573"/>
                            <a:ext cx="219598" cy="124948"/>
                          </a:xfrm>
                          <a:prstGeom prst="rect">
                            <a:avLst/>
                          </a:prstGeom>
                        </pic:spPr>
                      </pic:pic>
                      <wps:wsp>
                        <wps:cNvPr id="278" name="Graphic 278"/>
                        <wps:cNvSpPr/>
                        <wps:spPr>
                          <a:xfrm>
                            <a:off x="0" y="42608"/>
                            <a:ext cx="2080260" cy="1233170"/>
                          </a:xfrm>
                          <a:custGeom>
                            <a:avLst/>
                            <a:gdLst/>
                            <a:ahLst/>
                            <a:cxnLst/>
                            <a:rect l="l" t="t" r="r" b="b"/>
                            <a:pathLst>
                              <a:path w="2080260" h="1233170">
                                <a:moveTo>
                                  <a:pt x="21326" y="1211822"/>
                                </a:moveTo>
                                <a:lnTo>
                                  <a:pt x="21326" y="0"/>
                                </a:lnTo>
                              </a:path>
                              <a:path w="2080260" h="1233170">
                                <a:moveTo>
                                  <a:pt x="21326" y="1211822"/>
                                </a:moveTo>
                                <a:lnTo>
                                  <a:pt x="0" y="1211822"/>
                                </a:lnTo>
                              </a:path>
                              <a:path w="2080260" h="1233170">
                                <a:moveTo>
                                  <a:pt x="21326" y="1062580"/>
                                </a:moveTo>
                                <a:lnTo>
                                  <a:pt x="0" y="1062580"/>
                                </a:lnTo>
                              </a:path>
                              <a:path w="2080260" h="1233170">
                                <a:moveTo>
                                  <a:pt x="21326" y="910298"/>
                                </a:moveTo>
                                <a:lnTo>
                                  <a:pt x="0" y="910298"/>
                                </a:lnTo>
                              </a:path>
                              <a:path w="2080260" h="1233170">
                                <a:moveTo>
                                  <a:pt x="21326" y="758016"/>
                                </a:moveTo>
                                <a:lnTo>
                                  <a:pt x="0" y="758016"/>
                                </a:lnTo>
                              </a:path>
                              <a:path w="2080260" h="1233170">
                                <a:moveTo>
                                  <a:pt x="21326" y="606038"/>
                                </a:moveTo>
                                <a:lnTo>
                                  <a:pt x="0" y="606038"/>
                                </a:lnTo>
                              </a:path>
                              <a:path w="2080260" h="1233170">
                                <a:moveTo>
                                  <a:pt x="21326" y="456795"/>
                                </a:moveTo>
                                <a:lnTo>
                                  <a:pt x="0" y="456795"/>
                                </a:lnTo>
                              </a:path>
                              <a:path w="2080260" h="1233170">
                                <a:moveTo>
                                  <a:pt x="21326" y="304462"/>
                                </a:moveTo>
                                <a:lnTo>
                                  <a:pt x="0" y="304462"/>
                                </a:lnTo>
                              </a:path>
                              <a:path w="2080260" h="1233170">
                                <a:moveTo>
                                  <a:pt x="21326" y="152231"/>
                                </a:moveTo>
                                <a:lnTo>
                                  <a:pt x="0" y="152231"/>
                                </a:lnTo>
                              </a:path>
                              <a:path w="2080260" h="1233170">
                                <a:moveTo>
                                  <a:pt x="21326" y="0"/>
                                </a:moveTo>
                                <a:lnTo>
                                  <a:pt x="0" y="0"/>
                                </a:lnTo>
                              </a:path>
                              <a:path w="2080260" h="1233170">
                                <a:moveTo>
                                  <a:pt x="21326" y="1211822"/>
                                </a:moveTo>
                                <a:lnTo>
                                  <a:pt x="2079926" y="1211822"/>
                                </a:lnTo>
                              </a:path>
                              <a:path w="2080260" h="1233170">
                                <a:moveTo>
                                  <a:pt x="21326" y="1211822"/>
                                </a:moveTo>
                                <a:lnTo>
                                  <a:pt x="21326" y="1233099"/>
                                </a:lnTo>
                              </a:path>
                              <a:path w="2080260" h="1233170">
                                <a:moveTo>
                                  <a:pt x="707738" y="1211822"/>
                                </a:moveTo>
                                <a:lnTo>
                                  <a:pt x="707738" y="1233099"/>
                                </a:lnTo>
                              </a:path>
                              <a:path w="2080260" h="1233170">
                                <a:moveTo>
                                  <a:pt x="1393794" y="1211822"/>
                                </a:moveTo>
                                <a:lnTo>
                                  <a:pt x="1393794" y="1233099"/>
                                </a:lnTo>
                              </a:path>
                              <a:path w="2080260" h="1233170">
                                <a:moveTo>
                                  <a:pt x="2079926" y="1211822"/>
                                </a:moveTo>
                                <a:lnTo>
                                  <a:pt x="2079926" y="1233099"/>
                                </a:lnTo>
                              </a:path>
                            </a:pathLst>
                          </a:custGeom>
                          <a:ln w="121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52.178223pt;margin-top:-7.659636pt;width:168.35pt;height:100.45pt;mso-position-horizontal-relative:page;mso-position-vertical-relative:paragraph;z-index:15777792" id="docshapegroup241" coordorigin="5044,-153" coordsize="3367,2009">
                <v:shape style="position:absolute;left:5159;top:1764;width:3242;height:58" id="docshape242" coordorigin="5159,1765" coordsize="3242,58" path="m5260,1765l5159,1765,5159,1822,5260,1822,5260,1765xm5740,1765l5582,1765,5582,1822,5740,1822,5740,1765xm6336,1765l6062,1765,6062,1822,6336,1822,6336,1765xm8401,1765l7056,1765,7056,1822,8401,1822,8401,1765xe" filled="true" fillcolor="#808080" stroked="false">
                  <v:path arrowok="t"/>
                  <v:fill type="solid"/>
                </v:shape>
                <v:shape style="position:absolute;left:5077;top:-144;width:3324;height:1966" id="docshape243" coordorigin="5077,-144" coordsize="3324,1966" path="m8401,-144l5159,-144,5077,-86,5077,1822,5159,1765,8401,1765,8401,-144xe" filled="true" fillcolor="#c0c0c0" stroked="false">
                  <v:path arrowok="t"/>
                  <v:fill type="solid"/>
                </v:shape>
                <v:shape style="position:absolute;left:5077;top:-144;width:3324;height:1966" id="docshape244" coordorigin="5077,-144" coordsize="3324,1966" path="m5077,1822l5159,1765,8401,1765m5077,1587l5159,1525,8401,1525m5077,1347l5159,1285,8401,1285m5077,1108l5159,1045,8401,1045m5077,868l5159,810,8401,810m5077,633l5159,571,8401,571m5077,393l5159,331,8401,331m5077,154l5159,91,8401,91m5077,-86l5159,-144,8401,-144e" filled="false" stroked="true" strokeweight=".95846pt" strokecolor="#000000">
                  <v:path arrowok="t"/>
                  <v:stroke dashstyle="solid"/>
                </v:shape>
                <v:shape style="position:absolute;left:5077;top:1764;width:3324;height:58" id="docshape245" coordorigin="5077,1765" coordsize="3324,58" path="m8401,1765l8319,1822,5077,1822,5159,1765,8401,1765xe" filled="false" stroked="true" strokeweight=".957343pt" strokecolor="#000000">
                  <v:path arrowok="t"/>
                  <v:stroke dashstyle="solid"/>
                </v:shape>
                <v:shape style="position:absolute;left:5077;top:-144;width:3324;height:1966" id="docshape246" coordorigin="5077,-144" coordsize="3324,1966" path="m5077,1822l5077,-86,5159,-144,5159,1765,5077,1822m5159,1765l8401,1765,8401,-144,5159,-144,5159,1765e" filled="false" stroked="true" strokeweight=".95846pt" strokecolor="#808080">
                  <v:path arrowok="t"/>
                  <v:stroke dashstyle="solid"/>
                </v:shape>
                <v:shape style="position:absolute;left:5499;top:810;width:83;height:1012" id="docshape247" coordorigin="5500,810" coordsize="83,1012" path="m5582,810l5500,868,5500,1822,5582,1765,5582,810xe" filled="true" fillcolor="#4d4d80" stroked="false">
                  <v:path arrowok="t"/>
                  <v:fill type="solid"/>
                </v:shape>
                <v:shape style="position:absolute;left:5499;top:810;width:83;height:1012" id="docshape248" coordorigin="5500,810" coordsize="83,1012" path="m5500,1822l5500,868,5582,810,5582,1765,5500,1822xe" filled="false" stroked="true" strokeweight=".959562pt" strokecolor="#000000">
                  <v:path arrowok="t"/>
                  <v:stroke dashstyle="solid"/>
                </v:shape>
                <v:rect style="position:absolute;left:5259;top:868;width:240;height:954" id="docshape249" filled="true" fillcolor="#9999ff" stroked="false">
                  <v:fill type="solid"/>
                </v:rect>
                <v:rect style="position:absolute;left:5259;top:868;width:240;height:954" id="docshape250" filled="false" stroked="true" strokeweight=".959444pt" strokecolor="#000000">
                  <v:stroke dashstyle="solid"/>
                </v:rect>
                <v:shape style="position:absolute;left:5259;top:810;width:322;height:58" id="docshape251" coordorigin="5260,810" coordsize="322,58" path="m5582,810l5342,810,5260,868,5500,868,5582,810xe" filled="true" fillcolor="#7373be" stroked="false">
                  <v:path arrowok="t"/>
                  <v:fill type="solid"/>
                </v:shape>
                <v:shape style="position:absolute;left:5259;top:810;width:322;height:58" id="docshape252" coordorigin="5260,810" coordsize="322,58" path="m5500,868l5582,810,5342,810,5260,868,5500,868xe" filled="false" stroked="true" strokeweight=".957413pt" strokecolor="#000000">
                  <v:path arrowok="t"/>
                  <v:stroke dashstyle="solid"/>
                </v:shape>
                <v:rect style="position:absolute;left:5740;top:211;width:82;height:542" id="docshape253" filled="true" fillcolor="#4d1a33" stroked="false">
                  <v:fill type="solid"/>
                </v:rect>
                <v:shape style="position:absolute;left:5740;top:211;width:82;height:1612" id="docshape254" coordorigin="5740,211" coordsize="82,1612" path="m5740,1822l5740,274,5822,211,5822,1765,5740,1822xe" filled="false" stroked="true" strokeweight=".959571pt" strokecolor="#000000">
                  <v:path arrowok="t"/>
                  <v:stroke dashstyle="solid"/>
                </v:shape>
                <v:rect style="position:absolute;left:5499;top:273;width:241;height:1549" id="docshape255" filled="true" fillcolor="#993366" stroked="false">
                  <v:fill type="solid"/>
                </v:rect>
                <v:rect style="position:absolute;left:5499;top:273;width:241;height:1549" id="docshape256" filled="false" stroked="true" strokeweight=".959524pt" strokecolor="#000000">
                  <v:stroke dashstyle="solid"/>
                </v:rect>
                <v:shape style="position:absolute;left:5499;top:211;width:322;height:63" id="docshape257" coordorigin="5500,211" coordsize="322,63" path="m5822,211l5582,211,5500,274,5740,274,5822,211xe" filled="true" fillcolor="#73254d" stroked="false">
                  <v:path arrowok="t"/>
                  <v:fill type="solid"/>
                </v:shape>
                <v:shape style="position:absolute;left:5499;top:211;width:322;height:63" id="docshape258" coordorigin="5500,211" coordsize="322,63" path="m5740,274l5822,211,5582,211,5500,274,5740,274xe" filled="false" stroked="true" strokeweight=".957424pt" strokecolor="#000000">
                  <v:path arrowok="t"/>
                  <v:stroke dashstyle="solid"/>
                </v:shape>
                <v:shape style="position:absolute;left:5980;top:690;width:82;height:1132" id="docshape259" coordorigin="5980,691" coordsize="82,1132" path="m6062,691l5980,753,5980,1822,6062,1765,6062,691xe" filled="true" fillcolor="#808066" stroked="false">
                  <v:path arrowok="t"/>
                  <v:fill type="solid"/>
                </v:shape>
                <v:shape style="position:absolute;left:5980;top:690;width:82;height:1132" id="docshape260" coordorigin="5980,691" coordsize="82,1132" path="m5980,1822l5980,753,6062,691,6062,1765,5980,1822xe" filled="false" stroked="true" strokeweight=".959565pt" strokecolor="#000000">
                  <v:path arrowok="t"/>
                  <v:stroke dashstyle="solid"/>
                </v:shape>
                <v:rect style="position:absolute;left:5740;top:752;width:240;height:1070" id="docshape261" filled="true" fillcolor="#ffffcc" stroked="false">
                  <v:fill type="solid"/>
                </v:rect>
                <v:rect style="position:absolute;left:5740;top:752;width:240;height:1070" id="docshape262" filled="false" stroked="true" strokeweight=".95947pt" strokecolor="#000000">
                  <v:stroke dashstyle="solid"/>
                </v:rect>
                <v:shape style="position:absolute;left:5740;top:690;width:322;height:63" id="docshape263" coordorigin="5740,691" coordsize="322,63" path="m6062,691l5822,691,5740,753,5980,753,6062,691xe" filled="true" fillcolor="#bebe99" stroked="false">
                  <v:path arrowok="t"/>
                  <v:fill type="solid"/>
                </v:shape>
                <v:shape style="position:absolute;left:5740;top:690;width:322;height:63" id="docshape264" coordorigin="5740,691" coordsize="322,63" path="m5980,753l6062,691,5822,691,5740,753,5980,753xe" filled="false" stroked="true" strokeweight=".957423pt" strokecolor="#000000">
                  <v:path arrowok="t"/>
                  <v:stroke dashstyle="solid"/>
                </v:shape>
                <v:rect style="position:absolute;left:6575;top:-29;width:87;height:63" id="docshape265" filled="true" fillcolor="#4d4d80" stroked="false">
                  <v:fill type="solid"/>
                </v:rect>
                <v:shape style="position:absolute;left:6575;top:-29;width:87;height:1851" id="docshape266" coordorigin="6576,-29" coordsize="87,1851" path="m6576,1822l6576,34,6662,-29,6662,1765,6576,1822xe" filled="false" stroked="true" strokeweight=".959572pt" strokecolor="#000000">
                  <v:path arrowok="t"/>
                  <v:stroke dashstyle="solid"/>
                </v:shape>
                <v:rect style="position:absolute;left:6335;top:33;width:240;height:1789" id="docshape267" filled="true" fillcolor="#9999ff" stroked="false">
                  <v:fill type="solid"/>
                </v:rect>
                <v:rect style="position:absolute;left:6335;top:33;width:240;height:1789" id="docshape268" filled="false" stroked="true" strokeweight=".959537pt" strokecolor="#000000">
                  <v:stroke dashstyle="solid"/>
                </v:rect>
                <v:shape style="position:absolute;left:6335;top:-29;width:327;height:63" id="docshape269" coordorigin="6336,-29" coordsize="327,63" path="m6662,-29l6422,-29,6336,34,6576,34,6662,-29xe" filled="true" fillcolor="#7373be" stroked="false">
                  <v:path arrowok="t"/>
                  <v:fill type="solid"/>
                </v:shape>
                <v:shape style="position:absolute;left:6335;top:-29;width:327;height:63" id="docshape270" coordorigin="6336,-29" coordsize="327,63" path="m6576,34l6662,-29,6422,-29,6336,34,6576,34xe" filled="false" stroked="true" strokeweight=".957422pt" strokecolor="#000000">
                  <v:path arrowok="t"/>
                  <v:stroke dashstyle="solid"/>
                </v:shape>
                <v:rect style="position:absolute;left:6815;top:-29;width:87;height:1736" id="docshape271" filled="true" fillcolor="#4d1a33" stroked="false">
                  <v:fill type="solid"/>
                </v:rect>
                <v:shape style="position:absolute;left:6815;top:-29;width:87;height:1851" id="docshape272" coordorigin="6816,-29" coordsize="87,1851" path="m6816,1822l6816,34,6902,-29,6902,1765,6816,1822xe" filled="false" stroked="true" strokeweight=".959572pt" strokecolor="#000000">
                  <v:path arrowok="t"/>
                  <v:stroke dashstyle="solid"/>
                </v:shape>
                <v:rect style="position:absolute;left:6575;top:33;width:241;height:1789" id="docshape273" filled="true" fillcolor="#993366" stroked="false">
                  <v:fill type="solid"/>
                </v:rect>
                <v:rect style="position:absolute;left:6575;top:33;width:241;height:1789" id="docshape274" filled="false" stroked="true" strokeweight=".959537pt" strokecolor="#000000">
                  <v:stroke dashstyle="solid"/>
                </v:rect>
                <v:shape style="position:absolute;left:6575;top:-29;width:327;height:63" id="docshape275" coordorigin="6576,-29" coordsize="327,63" path="m6902,-29l6662,-29,6576,34,6816,34,6902,-29xe" filled="true" fillcolor="#73254d" stroked="false">
                  <v:path arrowok="t"/>
                  <v:fill type="solid"/>
                </v:shape>
                <v:shape style="position:absolute;left:6575;top:-29;width:327;height:63" id="docshape276" coordorigin="6576,-29" coordsize="327,63" path="m6816,34l6902,-29,6662,-29,6576,34,6816,34xe" filled="false" stroked="true" strokeweight=".957422pt" strokecolor="#000000">
                  <v:path arrowok="t"/>
                  <v:stroke dashstyle="solid"/>
                </v:shape>
                <v:shape style="position:absolute;left:6806;top:1635;width:346;height:197" type="#_x0000_t75" id="docshape277" stroked="false">
                  <v:imagedata r:id="rId24" o:title=""/>
                </v:shape>
                <v:shape style="position:absolute;left:5043;top:-87;width:3276;height:1942" id="docshape278" coordorigin="5044,-86" coordsize="3276,1942" path="m5077,1822l5077,-86m5077,1822l5044,1822m5077,1587l5044,1587m5077,1347l5044,1347m5077,1108l5044,1108m5077,868l5044,868m5077,633l5044,633m5077,393l5044,393m5077,154l5044,154m5077,-86l5044,-86m5077,1822l8319,1822m5077,1822l5077,1856m6158,1822l6158,1856m7239,1822l7239,1856m8319,1822l8319,1856e" filled="false" stroked="true" strokeweight=".95846pt" strokecolor="#000000">
                  <v:path arrowok="t"/>
                  <v:stroke dashstyle="solid"/>
                </v:shape>
                <w10:wrap type="none"/>
              </v:group>
            </w:pict>
          </mc:Fallback>
        </mc:AlternateContent>
      </w:r>
      <w:r>
        <w:rPr>
          <w:rFonts w:ascii="Calibri"/>
          <w:b/>
          <w:spacing w:val="-5"/>
          <w:sz w:val="16"/>
        </w:rPr>
        <w:t>14</w:t>
      </w:r>
    </w:p>
    <w:p>
      <w:pPr>
        <w:spacing w:before="45"/>
        <w:ind w:left="248" w:right="0" w:firstLine="0"/>
        <w:jc w:val="left"/>
        <w:rPr>
          <w:rFonts w:ascii="Calibri"/>
          <w:b/>
          <w:sz w:val="16"/>
        </w:rPr>
      </w:pPr>
      <w:r>
        <w:rPr>
          <w:rFonts w:ascii="Calibri"/>
          <w:b/>
          <w:spacing w:val="-5"/>
          <w:sz w:val="16"/>
        </w:rPr>
        <w:t>12</w:t>
      </w:r>
    </w:p>
    <w:p>
      <w:pPr>
        <w:spacing w:before="44"/>
        <w:ind w:left="248" w:right="0" w:firstLine="0"/>
        <w:jc w:val="left"/>
        <w:rPr>
          <w:rFonts w:ascii="Calibri"/>
          <w:b/>
          <w:sz w:val="16"/>
        </w:rPr>
      </w:pPr>
      <w:r>
        <w:rPr/>
        <mc:AlternateContent>
          <mc:Choice Requires="wps">
            <w:drawing>
              <wp:anchor distT="0" distB="0" distL="0" distR="0" allowOverlap="1" layoutInCell="1" locked="0" behindDoc="0" simplePos="0" relativeHeight="15778304">
                <wp:simplePos x="0" y="0"/>
                <wp:positionH relativeFrom="page">
                  <wp:posOffset>5599828</wp:posOffset>
                </wp:positionH>
                <wp:positionV relativeFrom="paragraph">
                  <wp:posOffset>55001</wp:posOffset>
                </wp:positionV>
                <wp:extent cx="378460" cy="505459"/>
                <wp:effectExtent l="0" t="0" r="0" b="0"/>
                <wp:wrapNone/>
                <wp:docPr id="279" name="Group 279"/>
                <wp:cNvGraphicFramePr>
                  <a:graphicFrameLocks/>
                </wp:cNvGraphicFramePr>
                <a:graphic>
                  <a:graphicData uri="http://schemas.microsoft.com/office/word/2010/wordprocessingGroup">
                    <wpg:wgp>
                      <wpg:cNvPr id="279" name="Group 279"/>
                      <wpg:cNvGrpSpPr/>
                      <wpg:grpSpPr>
                        <a:xfrm>
                          <a:off x="0" y="0"/>
                          <a:ext cx="378460" cy="505459"/>
                          <a:chExt cx="378460" cy="505459"/>
                        </a:xfrm>
                      </wpg:grpSpPr>
                      <wps:wsp>
                        <wps:cNvPr id="280" name="Graphic 280"/>
                        <wps:cNvSpPr/>
                        <wps:spPr>
                          <a:xfrm>
                            <a:off x="39601" y="57760"/>
                            <a:ext cx="58419" cy="57785"/>
                          </a:xfrm>
                          <a:custGeom>
                            <a:avLst/>
                            <a:gdLst/>
                            <a:ahLst/>
                            <a:cxnLst/>
                            <a:rect l="l" t="t" r="r" b="b"/>
                            <a:pathLst>
                              <a:path w="58419" h="57785">
                                <a:moveTo>
                                  <a:pt x="57886" y="0"/>
                                </a:moveTo>
                                <a:lnTo>
                                  <a:pt x="0" y="0"/>
                                </a:lnTo>
                                <a:lnTo>
                                  <a:pt x="0" y="57751"/>
                                </a:lnTo>
                                <a:lnTo>
                                  <a:pt x="57886" y="57751"/>
                                </a:lnTo>
                                <a:lnTo>
                                  <a:pt x="57886" y="0"/>
                                </a:lnTo>
                                <a:close/>
                              </a:path>
                            </a:pathLst>
                          </a:custGeom>
                          <a:solidFill>
                            <a:srgbClr val="9999FF"/>
                          </a:solidFill>
                        </wps:spPr>
                        <wps:bodyPr wrap="square" lIns="0" tIns="0" rIns="0" bIns="0" rtlCol="0">
                          <a:prstTxWarp prst="textNoShape">
                            <a:avLst/>
                          </a:prstTxWarp>
                          <a:noAutofit/>
                        </wps:bodyPr>
                      </wps:wsp>
                      <wps:wsp>
                        <wps:cNvPr id="281" name="Graphic 281"/>
                        <wps:cNvSpPr/>
                        <wps:spPr>
                          <a:xfrm>
                            <a:off x="39601" y="57760"/>
                            <a:ext cx="58419" cy="57785"/>
                          </a:xfrm>
                          <a:custGeom>
                            <a:avLst/>
                            <a:gdLst/>
                            <a:ahLst/>
                            <a:cxnLst/>
                            <a:rect l="l" t="t" r="r" b="b"/>
                            <a:pathLst>
                              <a:path w="58419" h="57785">
                                <a:moveTo>
                                  <a:pt x="0" y="57751"/>
                                </a:moveTo>
                                <a:lnTo>
                                  <a:pt x="57886" y="57751"/>
                                </a:lnTo>
                                <a:lnTo>
                                  <a:pt x="57886"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282" name="Graphic 282"/>
                        <wps:cNvSpPr/>
                        <wps:spPr>
                          <a:xfrm>
                            <a:off x="39601" y="222201"/>
                            <a:ext cx="58419" cy="57785"/>
                          </a:xfrm>
                          <a:custGeom>
                            <a:avLst/>
                            <a:gdLst/>
                            <a:ahLst/>
                            <a:cxnLst/>
                            <a:rect l="l" t="t" r="r" b="b"/>
                            <a:pathLst>
                              <a:path w="58419" h="57785">
                                <a:moveTo>
                                  <a:pt x="57886" y="0"/>
                                </a:moveTo>
                                <a:lnTo>
                                  <a:pt x="0" y="0"/>
                                </a:lnTo>
                                <a:lnTo>
                                  <a:pt x="0" y="57751"/>
                                </a:lnTo>
                                <a:lnTo>
                                  <a:pt x="57886" y="57751"/>
                                </a:lnTo>
                                <a:lnTo>
                                  <a:pt x="57886" y="0"/>
                                </a:lnTo>
                                <a:close/>
                              </a:path>
                            </a:pathLst>
                          </a:custGeom>
                          <a:solidFill>
                            <a:srgbClr val="993366"/>
                          </a:solidFill>
                        </wps:spPr>
                        <wps:bodyPr wrap="square" lIns="0" tIns="0" rIns="0" bIns="0" rtlCol="0">
                          <a:prstTxWarp prst="textNoShape">
                            <a:avLst/>
                          </a:prstTxWarp>
                          <a:noAutofit/>
                        </wps:bodyPr>
                      </wps:wsp>
                      <wps:wsp>
                        <wps:cNvPr id="283" name="Graphic 283"/>
                        <wps:cNvSpPr/>
                        <wps:spPr>
                          <a:xfrm>
                            <a:off x="39601" y="222201"/>
                            <a:ext cx="58419" cy="57785"/>
                          </a:xfrm>
                          <a:custGeom>
                            <a:avLst/>
                            <a:gdLst/>
                            <a:ahLst/>
                            <a:cxnLst/>
                            <a:rect l="l" t="t" r="r" b="b"/>
                            <a:pathLst>
                              <a:path w="58419" h="57785">
                                <a:moveTo>
                                  <a:pt x="0" y="57751"/>
                                </a:moveTo>
                                <a:lnTo>
                                  <a:pt x="57886" y="57751"/>
                                </a:lnTo>
                                <a:lnTo>
                                  <a:pt x="57886"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284" name="Graphic 284"/>
                        <wps:cNvSpPr/>
                        <wps:spPr>
                          <a:xfrm>
                            <a:off x="39601" y="386641"/>
                            <a:ext cx="58419" cy="57785"/>
                          </a:xfrm>
                          <a:custGeom>
                            <a:avLst/>
                            <a:gdLst/>
                            <a:ahLst/>
                            <a:cxnLst/>
                            <a:rect l="l" t="t" r="r" b="b"/>
                            <a:pathLst>
                              <a:path w="58419" h="57785">
                                <a:moveTo>
                                  <a:pt x="57886" y="0"/>
                                </a:moveTo>
                                <a:lnTo>
                                  <a:pt x="0" y="0"/>
                                </a:lnTo>
                                <a:lnTo>
                                  <a:pt x="0" y="57751"/>
                                </a:lnTo>
                                <a:lnTo>
                                  <a:pt x="57886" y="57751"/>
                                </a:lnTo>
                                <a:lnTo>
                                  <a:pt x="57886" y="0"/>
                                </a:lnTo>
                                <a:close/>
                              </a:path>
                            </a:pathLst>
                          </a:custGeom>
                          <a:solidFill>
                            <a:srgbClr val="FFFFCC"/>
                          </a:solidFill>
                        </wps:spPr>
                        <wps:bodyPr wrap="square" lIns="0" tIns="0" rIns="0" bIns="0" rtlCol="0">
                          <a:prstTxWarp prst="textNoShape">
                            <a:avLst/>
                          </a:prstTxWarp>
                          <a:noAutofit/>
                        </wps:bodyPr>
                      </wps:wsp>
                      <wps:wsp>
                        <wps:cNvPr id="285" name="Graphic 285"/>
                        <wps:cNvSpPr/>
                        <wps:spPr>
                          <a:xfrm>
                            <a:off x="39601" y="386641"/>
                            <a:ext cx="58419" cy="57785"/>
                          </a:xfrm>
                          <a:custGeom>
                            <a:avLst/>
                            <a:gdLst/>
                            <a:ahLst/>
                            <a:cxnLst/>
                            <a:rect l="l" t="t" r="r" b="b"/>
                            <a:pathLst>
                              <a:path w="58419" h="57785">
                                <a:moveTo>
                                  <a:pt x="0" y="57751"/>
                                </a:moveTo>
                                <a:lnTo>
                                  <a:pt x="57886" y="57751"/>
                                </a:lnTo>
                                <a:lnTo>
                                  <a:pt x="57886"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286" name="Textbox 286"/>
                        <wps:cNvSpPr txBox="1"/>
                        <wps:spPr>
                          <a:xfrm>
                            <a:off x="6088" y="6088"/>
                            <a:ext cx="366395" cy="493395"/>
                          </a:xfrm>
                          <a:prstGeom prst="rect">
                            <a:avLst/>
                          </a:prstGeom>
                          <a:ln w="12176">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440.931366pt;margin-top:4.330845pt;width:29.8pt;height:39.8pt;mso-position-horizontal-relative:page;mso-position-vertical-relative:paragraph;z-index:15778304" id="docshapegroup279" coordorigin="8819,87" coordsize="596,796">
                <v:rect style="position:absolute;left:8881;top:177;width:92;height:91" id="docshape280" filled="true" fillcolor="#9999ff" stroked="false">
                  <v:fill type="solid"/>
                </v:rect>
                <v:rect style="position:absolute;left:8881;top:177;width:92;height:91" id="docshape281" filled="false" stroked="true" strokeweight=".958457pt" strokecolor="#000000">
                  <v:stroke dashstyle="solid"/>
                </v:rect>
                <v:rect style="position:absolute;left:8881;top:436;width:92;height:91" id="docshape282" filled="true" fillcolor="#993366" stroked="false">
                  <v:fill type="solid"/>
                </v:rect>
                <v:rect style="position:absolute;left:8881;top:436;width:92;height:91" id="docshape283" filled="false" stroked="true" strokeweight=".958457pt" strokecolor="#000000">
                  <v:stroke dashstyle="solid"/>
                </v:rect>
                <v:rect style="position:absolute;left:8881;top:695;width:92;height:91" id="docshape284" filled="true" fillcolor="#ffffcc" stroked="false">
                  <v:fill type="solid"/>
                </v:rect>
                <v:rect style="position:absolute;left:8881;top:695;width:92;height:91" id="docshape285" filled="false" stroked="true" strokeweight=".958457pt" strokecolor="#000000">
                  <v:stroke dashstyle="solid"/>
                </v:rect>
                <v:shape style="position:absolute;left:8828;top:96;width:577;height:777" type="#_x0000_t202" id="docshape286" filled="false" stroked="true" strokeweight=".958786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10</w:t>
      </w:r>
    </w:p>
    <w:p>
      <w:pPr>
        <w:spacing w:before="40"/>
        <w:ind w:left="330" w:right="0" w:firstLine="0"/>
        <w:jc w:val="left"/>
        <w:rPr>
          <w:rFonts w:ascii="Calibri"/>
          <w:b/>
          <w:sz w:val="16"/>
        </w:rPr>
      </w:pPr>
      <w:r>
        <w:rPr>
          <w:rFonts w:ascii="Calibri"/>
          <w:b/>
          <w:spacing w:val="-10"/>
          <w:sz w:val="16"/>
        </w:rPr>
        <w:t>8</w:t>
      </w:r>
    </w:p>
    <w:p>
      <w:pPr>
        <w:spacing w:before="44"/>
        <w:ind w:left="330" w:right="0" w:firstLine="0"/>
        <w:jc w:val="left"/>
        <w:rPr>
          <w:rFonts w:ascii="Calibri"/>
          <w:b/>
          <w:sz w:val="16"/>
        </w:rPr>
      </w:pPr>
      <w:r>
        <w:rPr>
          <w:rFonts w:ascii="Calibri"/>
          <w:b/>
          <w:spacing w:val="-10"/>
          <w:sz w:val="16"/>
        </w:rPr>
        <w:t>6</w:t>
      </w:r>
    </w:p>
    <w:p>
      <w:pPr>
        <w:spacing w:before="44"/>
        <w:ind w:left="330" w:right="0" w:firstLine="0"/>
        <w:jc w:val="left"/>
        <w:rPr>
          <w:rFonts w:ascii="Calibri"/>
          <w:b/>
          <w:sz w:val="16"/>
        </w:rPr>
      </w:pPr>
      <w:r>
        <w:rPr>
          <w:rFonts w:ascii="Calibri"/>
          <w:b/>
          <w:spacing w:val="-10"/>
          <w:sz w:val="16"/>
        </w:rPr>
        <w:t>4</w:t>
      </w:r>
    </w:p>
    <w:p>
      <w:pPr>
        <w:spacing w:before="45"/>
        <w:ind w:left="330" w:right="0" w:firstLine="0"/>
        <w:jc w:val="left"/>
        <w:rPr>
          <w:rFonts w:ascii="Calibri"/>
          <w:b/>
          <w:sz w:val="16"/>
        </w:rPr>
      </w:pPr>
      <w:r>
        <w:rPr>
          <w:rFonts w:ascii="Calibri"/>
          <w:b/>
          <w:spacing w:val="-10"/>
          <w:sz w:val="16"/>
        </w:rPr>
        <w:t>2</w:t>
      </w:r>
    </w:p>
    <w:p>
      <w:pPr>
        <w:spacing w:line="189" w:lineRule="exact" w:before="40"/>
        <w:ind w:left="330" w:right="0" w:firstLine="0"/>
        <w:jc w:val="left"/>
        <w:rPr>
          <w:rFonts w:ascii="Calibri"/>
          <w:b/>
          <w:sz w:val="16"/>
        </w:rPr>
      </w:pPr>
      <w:r>
        <w:rPr>
          <w:rFonts w:ascii="Calibri"/>
          <w:b/>
          <w:spacing w:val="-10"/>
          <w:sz w:val="16"/>
        </w:rPr>
        <w:t>0</w:t>
      </w:r>
    </w:p>
    <w:p>
      <w:pPr>
        <w:tabs>
          <w:tab w:pos="1828" w:val="left" w:leader="none"/>
        </w:tabs>
        <w:spacing w:line="189" w:lineRule="exact" w:before="0"/>
        <w:ind w:left="743" w:right="0" w:firstLine="0"/>
        <w:jc w:val="left"/>
        <w:rPr>
          <w:rFonts w:ascii="Calibri"/>
          <w:b/>
          <w:sz w:val="16"/>
        </w:rPr>
      </w:pPr>
      <w:r>
        <w:rPr>
          <w:rFonts w:ascii="Calibri"/>
          <w:b/>
          <w:spacing w:val="-2"/>
          <w:sz w:val="16"/>
        </w:rPr>
        <w:t>External</w:t>
      </w:r>
      <w:r>
        <w:rPr>
          <w:rFonts w:ascii="Calibri"/>
          <w:b/>
          <w:sz w:val="16"/>
        </w:rPr>
        <w:tab/>
      </w:r>
      <w:r>
        <w:rPr>
          <w:rFonts w:ascii="Calibri"/>
          <w:b/>
          <w:spacing w:val="-2"/>
          <w:sz w:val="16"/>
        </w:rPr>
        <w:t>Internal</w:t>
      </w:r>
    </w:p>
    <w:p>
      <w:pPr>
        <w:spacing w:after="0" w:line="189" w:lineRule="exact"/>
        <w:jc w:val="left"/>
        <w:rPr>
          <w:rFonts w:ascii="Calibri"/>
          <w:sz w:val="16"/>
        </w:rPr>
        <w:sectPr>
          <w:type w:val="continuous"/>
          <w:pgSz w:w="11910" w:h="16840"/>
          <w:pgMar w:header="0" w:footer="2087" w:top="820" w:bottom="280" w:left="1480" w:right="1480"/>
          <w:cols w:num="2" w:equalWidth="0">
            <w:col w:w="1868" w:space="1260"/>
            <w:col w:w="5822"/>
          </w:cols>
        </w:sectPr>
      </w:pPr>
    </w:p>
    <w:p>
      <w:pPr>
        <w:pStyle w:val="Heading1"/>
        <w:numPr>
          <w:ilvl w:val="1"/>
          <w:numId w:val="60"/>
        </w:numPr>
        <w:tabs>
          <w:tab w:pos="1027" w:val="left" w:leader="none"/>
        </w:tabs>
        <w:spacing w:line="240" w:lineRule="auto" w:before="233" w:after="0"/>
        <w:ind w:left="1027" w:right="0" w:hanging="419"/>
        <w:jc w:val="both"/>
      </w:pPr>
      <w:r>
        <w:rPr/>
        <w:t>Analysis</w:t>
      </w:r>
      <w:r>
        <w:rPr>
          <w:spacing w:val="-1"/>
        </w:rPr>
        <w:t> </w:t>
      </w:r>
      <w:r>
        <w:rPr/>
        <w:t>of</w:t>
      </w:r>
      <w:r>
        <w:rPr>
          <w:spacing w:val="-1"/>
        </w:rPr>
        <w:t> </w:t>
      </w:r>
      <w:r>
        <w:rPr/>
        <w:t>Investigated</w:t>
      </w:r>
      <w:r>
        <w:rPr>
          <w:spacing w:val="-1"/>
        </w:rPr>
        <w:t> </w:t>
      </w:r>
      <w:r>
        <w:rPr/>
        <w:t>Cases</w:t>
      </w:r>
      <w:r>
        <w:rPr>
          <w:spacing w:val="-1"/>
        </w:rPr>
        <w:t> </w:t>
      </w:r>
      <w:r>
        <w:rPr/>
        <w:t>on</w:t>
      </w:r>
      <w:r>
        <w:rPr>
          <w:spacing w:val="-1"/>
        </w:rPr>
        <w:t> </w:t>
      </w:r>
      <w:r>
        <w:rPr/>
        <w:t>Child</w:t>
      </w:r>
      <w:r>
        <w:rPr>
          <w:spacing w:val="-2"/>
        </w:rPr>
        <w:t> Labour</w:t>
      </w:r>
    </w:p>
    <w:p>
      <w:pPr>
        <w:pStyle w:val="BodyText"/>
        <w:spacing w:line="480" w:lineRule="auto" w:before="271"/>
        <w:ind w:left="248" w:right="244"/>
      </w:pPr>
      <w:r>
        <w:rPr/>
        <w:t>About 41 cases of trafficking for child labour were fully</w:t>
      </w:r>
      <w:r>
        <w:rPr>
          <w:spacing w:val="-3"/>
        </w:rPr>
        <w:t> </w:t>
      </w:r>
      <w:r>
        <w:rPr/>
        <w:t>investigated in the year 2013</w:t>
      </w:r>
      <w:r>
        <w:rPr>
          <w:vertAlign w:val="superscript"/>
        </w:rPr>
        <w:t>35</w:t>
      </w:r>
      <w:r>
        <w:rPr>
          <w:vertAlign w:val="baseline"/>
        </w:rPr>
        <w:t> and the figure rose to about 70 cases in 2014, thereby showing the alarming rate at which a Nigerian child is been trafficked for child labour</w:t>
      </w:r>
      <w:r>
        <w:rPr>
          <w:vertAlign w:val="superscript"/>
        </w:rPr>
        <w:t>36</w:t>
      </w:r>
      <w:r>
        <w:rPr>
          <w:vertAlign w:val="baseline"/>
        </w:rPr>
        <w:t>. Year 2015 recorded 42 cases of investigated cases of child labour</w:t>
      </w:r>
      <w:r>
        <w:rPr>
          <w:vertAlign w:val="superscript"/>
        </w:rPr>
        <w:t>37</w:t>
      </w:r>
      <w:r>
        <w:rPr>
          <w:vertAlign w:val="baseline"/>
        </w:rPr>
        <w:t>, a number higher than what was obtainable in 2013 and with lower cases of about 28. This figures signifies the high rate of vulnerability of a Nigerian child been trafficked for the purpose of child labour, thus showing the wickedness of the traffickers and the unlawfulness of act of human </w:t>
      </w:r>
      <w:r>
        <w:rPr>
          <w:spacing w:val="-2"/>
          <w:vertAlign w:val="baseline"/>
        </w:rPr>
        <w:t>trafficking.</w:t>
      </w:r>
    </w:p>
    <w:p>
      <w:pPr>
        <w:pStyle w:val="BodyText"/>
        <w:spacing w:before="108"/>
        <w:jc w:val="left"/>
        <w:rPr>
          <w:sz w:val="16"/>
        </w:rPr>
      </w:pPr>
    </w:p>
    <w:p>
      <w:pPr>
        <w:spacing w:before="0"/>
        <w:ind w:left="2714" w:right="0" w:firstLine="0"/>
        <w:jc w:val="left"/>
        <w:rPr>
          <w:rFonts w:ascii="Calibri"/>
          <w:b/>
          <w:sz w:val="16"/>
        </w:rPr>
      </w:pPr>
      <w:r>
        <w:rPr/>
        <mc:AlternateContent>
          <mc:Choice Requires="wps">
            <w:drawing>
              <wp:anchor distT="0" distB="0" distL="0" distR="0" allowOverlap="1" layoutInCell="1" locked="0" behindDoc="0" simplePos="0" relativeHeight="15778816">
                <wp:simplePos x="0" y="0"/>
                <wp:positionH relativeFrom="page">
                  <wp:posOffset>2782197</wp:posOffset>
                </wp:positionH>
                <wp:positionV relativeFrom="paragraph">
                  <wp:posOffset>33131</wp:posOffset>
                </wp:positionV>
                <wp:extent cx="2180590" cy="1386205"/>
                <wp:effectExtent l="0" t="0" r="0" b="0"/>
                <wp:wrapNone/>
                <wp:docPr id="287" name="Group 287"/>
                <wp:cNvGraphicFramePr>
                  <a:graphicFrameLocks/>
                </wp:cNvGraphicFramePr>
                <a:graphic>
                  <a:graphicData uri="http://schemas.microsoft.com/office/word/2010/wordprocessingGroup">
                    <wpg:wgp>
                      <wpg:cNvPr id="287" name="Group 287"/>
                      <wpg:cNvGrpSpPr/>
                      <wpg:grpSpPr>
                        <a:xfrm>
                          <a:off x="0" y="0"/>
                          <a:ext cx="2180590" cy="1386205"/>
                          <a:chExt cx="2180590" cy="1386205"/>
                        </a:xfrm>
                      </wpg:grpSpPr>
                      <wps:wsp>
                        <wps:cNvPr id="288" name="Graphic 288"/>
                        <wps:cNvSpPr/>
                        <wps:spPr>
                          <a:xfrm>
                            <a:off x="21314" y="1333957"/>
                            <a:ext cx="2153285" cy="30480"/>
                          </a:xfrm>
                          <a:custGeom>
                            <a:avLst/>
                            <a:gdLst/>
                            <a:ahLst/>
                            <a:cxnLst/>
                            <a:rect l="l" t="t" r="r" b="b"/>
                            <a:pathLst>
                              <a:path w="2153285" h="30480">
                                <a:moveTo>
                                  <a:pt x="616013" y="0"/>
                                </a:moveTo>
                                <a:lnTo>
                                  <a:pt x="0" y="0"/>
                                </a:lnTo>
                                <a:lnTo>
                                  <a:pt x="0" y="30403"/>
                                </a:lnTo>
                                <a:lnTo>
                                  <a:pt x="616013" y="30403"/>
                                </a:lnTo>
                                <a:lnTo>
                                  <a:pt x="616013" y="0"/>
                                </a:lnTo>
                                <a:close/>
                              </a:path>
                              <a:path w="2153285" h="30480">
                                <a:moveTo>
                                  <a:pt x="850900" y="0"/>
                                </a:moveTo>
                                <a:lnTo>
                                  <a:pt x="735126" y="0"/>
                                </a:lnTo>
                                <a:lnTo>
                                  <a:pt x="735126" y="30403"/>
                                </a:lnTo>
                                <a:lnTo>
                                  <a:pt x="850900" y="30403"/>
                                </a:lnTo>
                                <a:lnTo>
                                  <a:pt x="850900" y="0"/>
                                </a:lnTo>
                                <a:close/>
                              </a:path>
                              <a:path w="2153285" h="30480">
                                <a:moveTo>
                                  <a:pt x="2152967" y="0"/>
                                </a:moveTo>
                                <a:lnTo>
                                  <a:pt x="969721" y="0"/>
                                </a:lnTo>
                                <a:lnTo>
                                  <a:pt x="969721" y="30403"/>
                                </a:lnTo>
                                <a:lnTo>
                                  <a:pt x="2152967" y="30403"/>
                                </a:lnTo>
                                <a:lnTo>
                                  <a:pt x="2152967" y="0"/>
                                </a:lnTo>
                                <a:close/>
                              </a:path>
                            </a:pathLst>
                          </a:custGeom>
                          <a:solidFill>
                            <a:srgbClr val="808080"/>
                          </a:solidFill>
                        </wps:spPr>
                        <wps:bodyPr wrap="square" lIns="0" tIns="0" rIns="0" bIns="0" rtlCol="0">
                          <a:prstTxWarp prst="textNoShape">
                            <a:avLst/>
                          </a:prstTxWarp>
                          <a:noAutofit/>
                        </wps:bodyPr>
                      </wps:wsp>
                      <wps:wsp>
                        <wps:cNvPr id="289" name="Graphic 289"/>
                        <wps:cNvSpPr/>
                        <wps:spPr>
                          <a:xfrm>
                            <a:off x="21314" y="6096"/>
                            <a:ext cx="2153285" cy="1358265"/>
                          </a:xfrm>
                          <a:custGeom>
                            <a:avLst/>
                            <a:gdLst/>
                            <a:ahLst/>
                            <a:cxnLst/>
                            <a:rect l="l" t="t" r="r" b="b"/>
                            <a:pathLst>
                              <a:path w="2153285" h="1358265">
                                <a:moveTo>
                                  <a:pt x="2153018" y="0"/>
                                </a:moveTo>
                                <a:lnTo>
                                  <a:pt x="39611" y="0"/>
                                </a:lnTo>
                                <a:lnTo>
                                  <a:pt x="0" y="30480"/>
                                </a:lnTo>
                                <a:lnTo>
                                  <a:pt x="0" y="1358265"/>
                                </a:lnTo>
                                <a:lnTo>
                                  <a:pt x="39611" y="1327861"/>
                                </a:lnTo>
                                <a:lnTo>
                                  <a:pt x="2153018" y="1327861"/>
                                </a:lnTo>
                                <a:lnTo>
                                  <a:pt x="2153018" y="0"/>
                                </a:lnTo>
                                <a:close/>
                              </a:path>
                            </a:pathLst>
                          </a:custGeom>
                          <a:solidFill>
                            <a:srgbClr val="C0C0C0"/>
                          </a:solidFill>
                        </wps:spPr>
                        <wps:bodyPr wrap="square" lIns="0" tIns="0" rIns="0" bIns="0" rtlCol="0">
                          <a:prstTxWarp prst="textNoShape">
                            <a:avLst/>
                          </a:prstTxWarp>
                          <a:noAutofit/>
                        </wps:bodyPr>
                      </wps:wsp>
                      <wps:wsp>
                        <wps:cNvPr id="290" name="Graphic 290"/>
                        <wps:cNvSpPr/>
                        <wps:spPr>
                          <a:xfrm>
                            <a:off x="21325" y="6160"/>
                            <a:ext cx="2153285" cy="1358265"/>
                          </a:xfrm>
                          <a:custGeom>
                            <a:avLst/>
                            <a:gdLst/>
                            <a:ahLst/>
                            <a:cxnLst/>
                            <a:rect l="l" t="t" r="r" b="b"/>
                            <a:pathLst>
                              <a:path w="2153285" h="1358265">
                                <a:moveTo>
                                  <a:pt x="0" y="1358197"/>
                                </a:moveTo>
                                <a:lnTo>
                                  <a:pt x="39604" y="1327791"/>
                                </a:lnTo>
                                <a:lnTo>
                                  <a:pt x="2152957" y="1327791"/>
                                </a:lnTo>
                              </a:path>
                              <a:path w="2153285" h="1358265">
                                <a:moveTo>
                                  <a:pt x="0" y="1169374"/>
                                </a:moveTo>
                                <a:lnTo>
                                  <a:pt x="39604" y="1138968"/>
                                </a:lnTo>
                                <a:lnTo>
                                  <a:pt x="2152957" y="1138968"/>
                                </a:lnTo>
                              </a:path>
                              <a:path w="2153285" h="1358265">
                                <a:moveTo>
                                  <a:pt x="0" y="977510"/>
                                </a:moveTo>
                                <a:lnTo>
                                  <a:pt x="39604" y="947104"/>
                                </a:lnTo>
                                <a:lnTo>
                                  <a:pt x="2152957" y="947104"/>
                                </a:lnTo>
                              </a:path>
                              <a:path w="2153285" h="1358265">
                                <a:moveTo>
                                  <a:pt x="0" y="788688"/>
                                </a:moveTo>
                                <a:lnTo>
                                  <a:pt x="39604" y="758281"/>
                                </a:lnTo>
                                <a:lnTo>
                                  <a:pt x="2152957" y="758281"/>
                                </a:lnTo>
                              </a:path>
                              <a:path w="2153285" h="1358265">
                                <a:moveTo>
                                  <a:pt x="0" y="599865"/>
                                </a:moveTo>
                                <a:lnTo>
                                  <a:pt x="39604" y="569458"/>
                                </a:lnTo>
                                <a:lnTo>
                                  <a:pt x="2152957" y="569458"/>
                                </a:lnTo>
                              </a:path>
                              <a:path w="2153285" h="1358265">
                                <a:moveTo>
                                  <a:pt x="0" y="411042"/>
                                </a:moveTo>
                                <a:lnTo>
                                  <a:pt x="39604" y="380635"/>
                                </a:lnTo>
                                <a:lnTo>
                                  <a:pt x="2152957" y="380635"/>
                                </a:lnTo>
                              </a:path>
                              <a:path w="2153285" h="1358265">
                                <a:moveTo>
                                  <a:pt x="0" y="219178"/>
                                </a:moveTo>
                                <a:lnTo>
                                  <a:pt x="39604" y="188772"/>
                                </a:lnTo>
                                <a:lnTo>
                                  <a:pt x="2152957" y="188772"/>
                                </a:lnTo>
                              </a:path>
                              <a:path w="2153285" h="1358265">
                                <a:moveTo>
                                  <a:pt x="0" y="30406"/>
                                </a:moveTo>
                                <a:lnTo>
                                  <a:pt x="39604" y="0"/>
                                </a:lnTo>
                                <a:lnTo>
                                  <a:pt x="2152957" y="0"/>
                                </a:lnTo>
                              </a:path>
                            </a:pathLst>
                          </a:custGeom>
                          <a:ln w="12174">
                            <a:solidFill>
                              <a:srgbClr val="000000"/>
                            </a:solidFill>
                            <a:prstDash val="solid"/>
                          </a:ln>
                        </wps:spPr>
                        <wps:bodyPr wrap="square" lIns="0" tIns="0" rIns="0" bIns="0" rtlCol="0">
                          <a:prstTxWarp prst="textNoShape">
                            <a:avLst/>
                          </a:prstTxWarp>
                          <a:noAutofit/>
                        </wps:bodyPr>
                      </wps:wsp>
                      <wps:wsp>
                        <wps:cNvPr id="291" name="Graphic 291"/>
                        <wps:cNvSpPr/>
                        <wps:spPr>
                          <a:xfrm>
                            <a:off x="21325" y="1333951"/>
                            <a:ext cx="2153285" cy="30480"/>
                          </a:xfrm>
                          <a:custGeom>
                            <a:avLst/>
                            <a:gdLst/>
                            <a:ahLst/>
                            <a:cxnLst/>
                            <a:rect l="l" t="t" r="r" b="b"/>
                            <a:pathLst>
                              <a:path w="2153285" h="30480">
                                <a:moveTo>
                                  <a:pt x="2152957" y="0"/>
                                </a:moveTo>
                                <a:lnTo>
                                  <a:pt x="2113352" y="30406"/>
                                </a:lnTo>
                                <a:lnTo>
                                  <a:pt x="0" y="30406"/>
                                </a:lnTo>
                                <a:lnTo>
                                  <a:pt x="39604" y="0"/>
                                </a:lnTo>
                                <a:lnTo>
                                  <a:pt x="2152957" y="0"/>
                                </a:lnTo>
                                <a:close/>
                              </a:path>
                            </a:pathLst>
                          </a:custGeom>
                          <a:ln w="12162">
                            <a:solidFill>
                              <a:srgbClr val="000000"/>
                            </a:solidFill>
                            <a:prstDash val="solid"/>
                          </a:ln>
                        </wps:spPr>
                        <wps:bodyPr wrap="square" lIns="0" tIns="0" rIns="0" bIns="0" rtlCol="0">
                          <a:prstTxWarp prst="textNoShape">
                            <a:avLst/>
                          </a:prstTxWarp>
                          <a:noAutofit/>
                        </wps:bodyPr>
                      </wps:wsp>
                      <wps:wsp>
                        <wps:cNvPr id="292" name="Graphic 292"/>
                        <wps:cNvSpPr/>
                        <wps:spPr>
                          <a:xfrm>
                            <a:off x="21325" y="6084"/>
                            <a:ext cx="2153285" cy="1358900"/>
                          </a:xfrm>
                          <a:custGeom>
                            <a:avLst/>
                            <a:gdLst/>
                            <a:ahLst/>
                            <a:cxnLst/>
                            <a:rect l="l" t="t" r="r" b="b"/>
                            <a:pathLst>
                              <a:path w="2153285" h="1358900">
                                <a:moveTo>
                                  <a:pt x="0" y="1358273"/>
                                </a:moveTo>
                                <a:lnTo>
                                  <a:pt x="0" y="30482"/>
                                </a:lnTo>
                                <a:lnTo>
                                  <a:pt x="39604" y="76"/>
                                </a:lnTo>
                                <a:lnTo>
                                  <a:pt x="39604" y="1327867"/>
                                </a:lnTo>
                                <a:lnTo>
                                  <a:pt x="0" y="1358273"/>
                                </a:lnTo>
                              </a:path>
                              <a:path w="2153285" h="1358900">
                                <a:moveTo>
                                  <a:pt x="39604" y="1327867"/>
                                </a:moveTo>
                                <a:lnTo>
                                  <a:pt x="2153008" y="1327867"/>
                                </a:lnTo>
                                <a:lnTo>
                                  <a:pt x="2153008" y="0"/>
                                </a:lnTo>
                                <a:lnTo>
                                  <a:pt x="39604" y="0"/>
                                </a:lnTo>
                                <a:lnTo>
                                  <a:pt x="39604" y="1327867"/>
                                </a:lnTo>
                              </a:path>
                            </a:pathLst>
                          </a:custGeom>
                          <a:ln w="12174">
                            <a:solidFill>
                              <a:srgbClr val="808080"/>
                            </a:solidFill>
                            <a:prstDash val="solid"/>
                          </a:ln>
                        </wps:spPr>
                        <wps:bodyPr wrap="square" lIns="0" tIns="0" rIns="0" bIns="0" rtlCol="0">
                          <a:prstTxWarp prst="textNoShape">
                            <a:avLst/>
                          </a:prstTxWarp>
                          <a:noAutofit/>
                        </wps:bodyPr>
                      </wps:wsp>
                      <wps:wsp>
                        <wps:cNvPr id="293" name="Graphic 293"/>
                        <wps:cNvSpPr/>
                        <wps:spPr>
                          <a:xfrm>
                            <a:off x="756453" y="557375"/>
                            <a:ext cx="40005" cy="807085"/>
                          </a:xfrm>
                          <a:custGeom>
                            <a:avLst/>
                            <a:gdLst/>
                            <a:ahLst/>
                            <a:cxnLst/>
                            <a:rect l="l" t="t" r="r" b="b"/>
                            <a:pathLst>
                              <a:path w="40005" h="807085">
                                <a:moveTo>
                                  <a:pt x="39604" y="0"/>
                                </a:moveTo>
                                <a:lnTo>
                                  <a:pt x="0" y="30406"/>
                                </a:lnTo>
                                <a:lnTo>
                                  <a:pt x="0" y="806982"/>
                                </a:lnTo>
                                <a:lnTo>
                                  <a:pt x="39604" y="776576"/>
                                </a:lnTo>
                                <a:lnTo>
                                  <a:pt x="39604" y="0"/>
                                </a:lnTo>
                                <a:close/>
                              </a:path>
                            </a:pathLst>
                          </a:custGeom>
                          <a:solidFill>
                            <a:srgbClr val="4D4D80"/>
                          </a:solidFill>
                        </wps:spPr>
                        <wps:bodyPr wrap="square" lIns="0" tIns="0" rIns="0" bIns="0" rtlCol="0">
                          <a:prstTxWarp prst="textNoShape">
                            <a:avLst/>
                          </a:prstTxWarp>
                          <a:noAutofit/>
                        </wps:bodyPr>
                      </wps:wsp>
                      <wps:wsp>
                        <wps:cNvPr id="294" name="Graphic 294"/>
                        <wps:cNvSpPr/>
                        <wps:spPr>
                          <a:xfrm>
                            <a:off x="756453" y="557375"/>
                            <a:ext cx="40005" cy="807085"/>
                          </a:xfrm>
                          <a:custGeom>
                            <a:avLst/>
                            <a:gdLst/>
                            <a:ahLst/>
                            <a:cxnLst/>
                            <a:rect l="l" t="t" r="r" b="b"/>
                            <a:pathLst>
                              <a:path w="40005" h="807085">
                                <a:moveTo>
                                  <a:pt x="0" y="806982"/>
                                </a:moveTo>
                                <a:lnTo>
                                  <a:pt x="0" y="30406"/>
                                </a:lnTo>
                                <a:lnTo>
                                  <a:pt x="39604" y="0"/>
                                </a:lnTo>
                                <a:lnTo>
                                  <a:pt x="39604" y="776576"/>
                                </a:lnTo>
                                <a:lnTo>
                                  <a:pt x="0" y="806982"/>
                                </a:lnTo>
                                <a:close/>
                              </a:path>
                            </a:pathLst>
                          </a:custGeom>
                          <a:ln w="12186">
                            <a:solidFill>
                              <a:srgbClr val="000000"/>
                            </a:solidFill>
                            <a:prstDash val="solid"/>
                          </a:ln>
                        </wps:spPr>
                        <wps:bodyPr wrap="square" lIns="0" tIns="0" rIns="0" bIns="0" rtlCol="0">
                          <a:prstTxWarp prst="textNoShape">
                            <a:avLst/>
                          </a:prstTxWarp>
                          <a:noAutofit/>
                        </wps:bodyPr>
                      </wps:wsp>
                      <wps:wsp>
                        <wps:cNvPr id="295" name="Graphic 295"/>
                        <wps:cNvSpPr/>
                        <wps:spPr>
                          <a:xfrm>
                            <a:off x="637334" y="587781"/>
                            <a:ext cx="119380" cy="776605"/>
                          </a:xfrm>
                          <a:custGeom>
                            <a:avLst/>
                            <a:gdLst/>
                            <a:ahLst/>
                            <a:cxnLst/>
                            <a:rect l="l" t="t" r="r" b="b"/>
                            <a:pathLst>
                              <a:path w="119380" h="776605">
                                <a:moveTo>
                                  <a:pt x="119119" y="0"/>
                                </a:moveTo>
                                <a:lnTo>
                                  <a:pt x="0" y="0"/>
                                </a:lnTo>
                                <a:lnTo>
                                  <a:pt x="0" y="776576"/>
                                </a:lnTo>
                                <a:lnTo>
                                  <a:pt x="119119" y="776576"/>
                                </a:lnTo>
                                <a:lnTo>
                                  <a:pt x="119119" y="0"/>
                                </a:lnTo>
                                <a:close/>
                              </a:path>
                            </a:pathLst>
                          </a:custGeom>
                          <a:solidFill>
                            <a:srgbClr val="9999FF"/>
                          </a:solidFill>
                        </wps:spPr>
                        <wps:bodyPr wrap="square" lIns="0" tIns="0" rIns="0" bIns="0" rtlCol="0">
                          <a:prstTxWarp prst="textNoShape">
                            <a:avLst/>
                          </a:prstTxWarp>
                          <a:noAutofit/>
                        </wps:bodyPr>
                      </wps:wsp>
                      <wps:wsp>
                        <wps:cNvPr id="296" name="Graphic 296"/>
                        <wps:cNvSpPr/>
                        <wps:spPr>
                          <a:xfrm>
                            <a:off x="637334" y="587781"/>
                            <a:ext cx="119380" cy="776605"/>
                          </a:xfrm>
                          <a:custGeom>
                            <a:avLst/>
                            <a:gdLst/>
                            <a:ahLst/>
                            <a:cxnLst/>
                            <a:rect l="l" t="t" r="r" b="b"/>
                            <a:pathLst>
                              <a:path w="119380" h="776605">
                                <a:moveTo>
                                  <a:pt x="0" y="776576"/>
                                </a:moveTo>
                                <a:lnTo>
                                  <a:pt x="119119" y="776576"/>
                                </a:lnTo>
                                <a:lnTo>
                                  <a:pt x="119119" y="0"/>
                                </a:lnTo>
                                <a:lnTo>
                                  <a:pt x="0" y="0"/>
                                </a:lnTo>
                                <a:lnTo>
                                  <a:pt x="0" y="776576"/>
                                </a:lnTo>
                                <a:close/>
                              </a:path>
                            </a:pathLst>
                          </a:custGeom>
                          <a:ln w="12185">
                            <a:solidFill>
                              <a:srgbClr val="000000"/>
                            </a:solidFill>
                            <a:prstDash val="solid"/>
                          </a:ln>
                        </wps:spPr>
                        <wps:bodyPr wrap="square" lIns="0" tIns="0" rIns="0" bIns="0" rtlCol="0">
                          <a:prstTxWarp prst="textNoShape">
                            <a:avLst/>
                          </a:prstTxWarp>
                          <a:noAutofit/>
                        </wps:bodyPr>
                      </wps:wsp>
                      <wps:wsp>
                        <wps:cNvPr id="297" name="Graphic 297"/>
                        <wps:cNvSpPr/>
                        <wps:spPr>
                          <a:xfrm>
                            <a:off x="637334" y="557375"/>
                            <a:ext cx="158750" cy="30480"/>
                          </a:xfrm>
                          <a:custGeom>
                            <a:avLst/>
                            <a:gdLst/>
                            <a:ahLst/>
                            <a:cxnLst/>
                            <a:rect l="l" t="t" r="r" b="b"/>
                            <a:pathLst>
                              <a:path w="158750" h="30480">
                                <a:moveTo>
                                  <a:pt x="158724" y="0"/>
                                </a:moveTo>
                                <a:lnTo>
                                  <a:pt x="39604" y="0"/>
                                </a:lnTo>
                                <a:lnTo>
                                  <a:pt x="0" y="30406"/>
                                </a:lnTo>
                                <a:lnTo>
                                  <a:pt x="119119" y="30406"/>
                                </a:lnTo>
                                <a:lnTo>
                                  <a:pt x="158724" y="0"/>
                                </a:lnTo>
                                <a:close/>
                              </a:path>
                            </a:pathLst>
                          </a:custGeom>
                          <a:solidFill>
                            <a:srgbClr val="7373BE"/>
                          </a:solidFill>
                        </wps:spPr>
                        <wps:bodyPr wrap="square" lIns="0" tIns="0" rIns="0" bIns="0" rtlCol="0">
                          <a:prstTxWarp prst="textNoShape">
                            <a:avLst/>
                          </a:prstTxWarp>
                          <a:noAutofit/>
                        </wps:bodyPr>
                      </wps:wsp>
                      <wps:wsp>
                        <wps:cNvPr id="298" name="Graphic 298"/>
                        <wps:cNvSpPr/>
                        <wps:spPr>
                          <a:xfrm>
                            <a:off x="637334" y="557375"/>
                            <a:ext cx="158750" cy="30480"/>
                          </a:xfrm>
                          <a:custGeom>
                            <a:avLst/>
                            <a:gdLst/>
                            <a:ahLst/>
                            <a:cxnLst/>
                            <a:rect l="l" t="t" r="r" b="b"/>
                            <a:pathLst>
                              <a:path w="158750" h="30480">
                                <a:moveTo>
                                  <a:pt x="119119" y="30406"/>
                                </a:moveTo>
                                <a:lnTo>
                                  <a:pt x="158724" y="0"/>
                                </a:lnTo>
                                <a:lnTo>
                                  <a:pt x="39604" y="0"/>
                                </a:lnTo>
                                <a:lnTo>
                                  <a:pt x="0" y="30406"/>
                                </a:lnTo>
                                <a:lnTo>
                                  <a:pt x="119119" y="30406"/>
                                </a:lnTo>
                                <a:close/>
                              </a:path>
                            </a:pathLst>
                          </a:custGeom>
                          <a:ln w="12163">
                            <a:solidFill>
                              <a:srgbClr val="000000"/>
                            </a:solidFill>
                            <a:prstDash val="solid"/>
                          </a:ln>
                        </wps:spPr>
                        <wps:bodyPr wrap="square" lIns="0" tIns="0" rIns="0" bIns="0" rtlCol="0">
                          <a:prstTxWarp prst="textNoShape">
                            <a:avLst/>
                          </a:prstTxWarp>
                          <a:noAutofit/>
                        </wps:bodyPr>
                      </wps:wsp>
                      <wps:wsp>
                        <wps:cNvPr id="299" name="Graphic 299"/>
                        <wps:cNvSpPr/>
                        <wps:spPr>
                          <a:xfrm>
                            <a:off x="872221" y="6160"/>
                            <a:ext cx="40005" cy="560705"/>
                          </a:xfrm>
                          <a:custGeom>
                            <a:avLst/>
                            <a:gdLst/>
                            <a:ahLst/>
                            <a:cxnLst/>
                            <a:rect l="l" t="t" r="r" b="b"/>
                            <a:pathLst>
                              <a:path w="40005" h="560705">
                                <a:moveTo>
                                  <a:pt x="0" y="560336"/>
                                </a:moveTo>
                                <a:lnTo>
                                  <a:pt x="39604" y="560336"/>
                                </a:lnTo>
                                <a:lnTo>
                                  <a:pt x="39604" y="0"/>
                                </a:lnTo>
                                <a:lnTo>
                                  <a:pt x="0" y="0"/>
                                </a:lnTo>
                                <a:lnTo>
                                  <a:pt x="0" y="560336"/>
                                </a:lnTo>
                                <a:close/>
                              </a:path>
                            </a:pathLst>
                          </a:custGeom>
                          <a:solidFill>
                            <a:srgbClr val="4D1A33"/>
                          </a:solidFill>
                        </wps:spPr>
                        <wps:bodyPr wrap="square" lIns="0" tIns="0" rIns="0" bIns="0" rtlCol="0">
                          <a:prstTxWarp prst="textNoShape">
                            <a:avLst/>
                          </a:prstTxWarp>
                          <a:noAutofit/>
                        </wps:bodyPr>
                      </wps:wsp>
                      <wps:wsp>
                        <wps:cNvPr id="300" name="Graphic 300"/>
                        <wps:cNvSpPr/>
                        <wps:spPr>
                          <a:xfrm>
                            <a:off x="872221" y="6160"/>
                            <a:ext cx="40005" cy="1358265"/>
                          </a:xfrm>
                          <a:custGeom>
                            <a:avLst/>
                            <a:gdLst/>
                            <a:ahLst/>
                            <a:cxnLst/>
                            <a:rect l="l" t="t" r="r" b="b"/>
                            <a:pathLst>
                              <a:path w="40005" h="1358265">
                                <a:moveTo>
                                  <a:pt x="0" y="1358197"/>
                                </a:moveTo>
                                <a:lnTo>
                                  <a:pt x="0" y="30406"/>
                                </a:lnTo>
                                <a:lnTo>
                                  <a:pt x="39604" y="0"/>
                                </a:lnTo>
                                <a:lnTo>
                                  <a:pt x="39604" y="1327791"/>
                                </a:lnTo>
                                <a:lnTo>
                                  <a:pt x="0" y="1358197"/>
                                </a:lnTo>
                                <a:close/>
                              </a:path>
                            </a:pathLst>
                          </a:custGeom>
                          <a:ln w="12186">
                            <a:solidFill>
                              <a:srgbClr val="000000"/>
                            </a:solidFill>
                            <a:prstDash val="solid"/>
                          </a:ln>
                        </wps:spPr>
                        <wps:bodyPr wrap="square" lIns="0" tIns="0" rIns="0" bIns="0" rtlCol="0">
                          <a:prstTxWarp prst="textNoShape">
                            <a:avLst/>
                          </a:prstTxWarp>
                          <a:noAutofit/>
                        </wps:bodyPr>
                      </wps:wsp>
                      <wps:wsp>
                        <wps:cNvPr id="301" name="Graphic 301"/>
                        <wps:cNvSpPr/>
                        <wps:spPr>
                          <a:xfrm>
                            <a:off x="756453" y="36490"/>
                            <a:ext cx="116205" cy="1328420"/>
                          </a:xfrm>
                          <a:custGeom>
                            <a:avLst/>
                            <a:gdLst/>
                            <a:ahLst/>
                            <a:cxnLst/>
                            <a:rect l="l" t="t" r="r" b="b"/>
                            <a:pathLst>
                              <a:path w="116205" h="1328420">
                                <a:moveTo>
                                  <a:pt x="115768" y="0"/>
                                </a:moveTo>
                                <a:lnTo>
                                  <a:pt x="0" y="0"/>
                                </a:lnTo>
                                <a:lnTo>
                                  <a:pt x="0" y="1327867"/>
                                </a:lnTo>
                                <a:lnTo>
                                  <a:pt x="115768" y="1327867"/>
                                </a:lnTo>
                                <a:lnTo>
                                  <a:pt x="115768" y="0"/>
                                </a:lnTo>
                                <a:close/>
                              </a:path>
                            </a:pathLst>
                          </a:custGeom>
                          <a:solidFill>
                            <a:srgbClr val="993366"/>
                          </a:solidFill>
                        </wps:spPr>
                        <wps:bodyPr wrap="square" lIns="0" tIns="0" rIns="0" bIns="0" rtlCol="0">
                          <a:prstTxWarp prst="textNoShape">
                            <a:avLst/>
                          </a:prstTxWarp>
                          <a:noAutofit/>
                        </wps:bodyPr>
                      </wps:wsp>
                      <wps:wsp>
                        <wps:cNvPr id="302" name="Graphic 302"/>
                        <wps:cNvSpPr/>
                        <wps:spPr>
                          <a:xfrm>
                            <a:off x="756453" y="36490"/>
                            <a:ext cx="116205" cy="1328420"/>
                          </a:xfrm>
                          <a:custGeom>
                            <a:avLst/>
                            <a:gdLst/>
                            <a:ahLst/>
                            <a:cxnLst/>
                            <a:rect l="l" t="t" r="r" b="b"/>
                            <a:pathLst>
                              <a:path w="116205" h="1328420">
                                <a:moveTo>
                                  <a:pt x="0" y="1327867"/>
                                </a:moveTo>
                                <a:lnTo>
                                  <a:pt x="115768" y="1327867"/>
                                </a:lnTo>
                                <a:lnTo>
                                  <a:pt x="115768" y="0"/>
                                </a:lnTo>
                                <a:lnTo>
                                  <a:pt x="0" y="0"/>
                                </a:lnTo>
                                <a:lnTo>
                                  <a:pt x="0" y="1327867"/>
                                </a:lnTo>
                                <a:close/>
                              </a:path>
                            </a:pathLst>
                          </a:custGeom>
                          <a:ln w="12185">
                            <a:solidFill>
                              <a:srgbClr val="000000"/>
                            </a:solidFill>
                            <a:prstDash val="solid"/>
                          </a:ln>
                        </wps:spPr>
                        <wps:bodyPr wrap="square" lIns="0" tIns="0" rIns="0" bIns="0" rtlCol="0">
                          <a:prstTxWarp prst="textNoShape">
                            <a:avLst/>
                          </a:prstTxWarp>
                          <a:noAutofit/>
                        </wps:bodyPr>
                      </wps:wsp>
                      <wps:wsp>
                        <wps:cNvPr id="303" name="Graphic 303"/>
                        <wps:cNvSpPr/>
                        <wps:spPr>
                          <a:xfrm>
                            <a:off x="756453" y="6160"/>
                            <a:ext cx="155575" cy="30480"/>
                          </a:xfrm>
                          <a:custGeom>
                            <a:avLst/>
                            <a:gdLst/>
                            <a:ahLst/>
                            <a:cxnLst/>
                            <a:rect l="l" t="t" r="r" b="b"/>
                            <a:pathLst>
                              <a:path w="155575" h="30480">
                                <a:moveTo>
                                  <a:pt x="155373" y="0"/>
                                </a:moveTo>
                                <a:lnTo>
                                  <a:pt x="39604" y="0"/>
                                </a:lnTo>
                                <a:lnTo>
                                  <a:pt x="0" y="30406"/>
                                </a:lnTo>
                                <a:lnTo>
                                  <a:pt x="115768" y="30406"/>
                                </a:lnTo>
                                <a:lnTo>
                                  <a:pt x="155373" y="0"/>
                                </a:lnTo>
                                <a:close/>
                              </a:path>
                            </a:pathLst>
                          </a:custGeom>
                          <a:solidFill>
                            <a:srgbClr val="73254D"/>
                          </a:solidFill>
                        </wps:spPr>
                        <wps:bodyPr wrap="square" lIns="0" tIns="0" rIns="0" bIns="0" rtlCol="0">
                          <a:prstTxWarp prst="textNoShape">
                            <a:avLst/>
                          </a:prstTxWarp>
                          <a:noAutofit/>
                        </wps:bodyPr>
                      </wps:wsp>
                      <wps:wsp>
                        <wps:cNvPr id="304" name="Graphic 304"/>
                        <wps:cNvSpPr/>
                        <wps:spPr>
                          <a:xfrm>
                            <a:off x="756453" y="6160"/>
                            <a:ext cx="155575" cy="30480"/>
                          </a:xfrm>
                          <a:custGeom>
                            <a:avLst/>
                            <a:gdLst/>
                            <a:ahLst/>
                            <a:cxnLst/>
                            <a:rect l="l" t="t" r="r" b="b"/>
                            <a:pathLst>
                              <a:path w="155575" h="30480">
                                <a:moveTo>
                                  <a:pt x="115768" y="30406"/>
                                </a:moveTo>
                                <a:lnTo>
                                  <a:pt x="155373" y="0"/>
                                </a:lnTo>
                                <a:lnTo>
                                  <a:pt x="39604" y="0"/>
                                </a:lnTo>
                                <a:lnTo>
                                  <a:pt x="0" y="30406"/>
                                </a:lnTo>
                                <a:lnTo>
                                  <a:pt x="115768" y="30406"/>
                                </a:lnTo>
                                <a:close/>
                              </a:path>
                            </a:pathLst>
                          </a:custGeom>
                          <a:ln w="12163">
                            <a:solidFill>
                              <a:srgbClr val="000000"/>
                            </a:solidFill>
                            <a:prstDash val="solid"/>
                          </a:ln>
                        </wps:spPr>
                        <wps:bodyPr wrap="square" lIns="0" tIns="0" rIns="0" bIns="0" rtlCol="0">
                          <a:prstTxWarp prst="textNoShape">
                            <a:avLst/>
                          </a:prstTxWarp>
                          <a:noAutofit/>
                        </wps:bodyPr>
                      </wps:wsp>
                      <wps:wsp>
                        <wps:cNvPr id="305" name="Graphic 305"/>
                        <wps:cNvSpPr/>
                        <wps:spPr>
                          <a:xfrm>
                            <a:off x="991087" y="536091"/>
                            <a:ext cx="40005" cy="828675"/>
                          </a:xfrm>
                          <a:custGeom>
                            <a:avLst/>
                            <a:gdLst/>
                            <a:ahLst/>
                            <a:cxnLst/>
                            <a:rect l="l" t="t" r="r" b="b"/>
                            <a:pathLst>
                              <a:path w="40005" h="828675">
                                <a:moveTo>
                                  <a:pt x="39604" y="0"/>
                                </a:moveTo>
                                <a:lnTo>
                                  <a:pt x="0" y="30406"/>
                                </a:lnTo>
                                <a:lnTo>
                                  <a:pt x="0" y="828266"/>
                                </a:lnTo>
                                <a:lnTo>
                                  <a:pt x="39604" y="797860"/>
                                </a:lnTo>
                                <a:lnTo>
                                  <a:pt x="39604" y="0"/>
                                </a:lnTo>
                                <a:close/>
                              </a:path>
                            </a:pathLst>
                          </a:custGeom>
                          <a:solidFill>
                            <a:srgbClr val="808066"/>
                          </a:solidFill>
                        </wps:spPr>
                        <wps:bodyPr wrap="square" lIns="0" tIns="0" rIns="0" bIns="0" rtlCol="0">
                          <a:prstTxWarp prst="textNoShape">
                            <a:avLst/>
                          </a:prstTxWarp>
                          <a:noAutofit/>
                        </wps:bodyPr>
                      </wps:wsp>
                      <wps:wsp>
                        <wps:cNvPr id="306" name="Graphic 306"/>
                        <wps:cNvSpPr/>
                        <wps:spPr>
                          <a:xfrm>
                            <a:off x="991087" y="536091"/>
                            <a:ext cx="40005" cy="828675"/>
                          </a:xfrm>
                          <a:custGeom>
                            <a:avLst/>
                            <a:gdLst/>
                            <a:ahLst/>
                            <a:cxnLst/>
                            <a:rect l="l" t="t" r="r" b="b"/>
                            <a:pathLst>
                              <a:path w="40005" h="828675">
                                <a:moveTo>
                                  <a:pt x="0" y="828266"/>
                                </a:moveTo>
                                <a:lnTo>
                                  <a:pt x="0" y="30406"/>
                                </a:lnTo>
                                <a:lnTo>
                                  <a:pt x="39604" y="0"/>
                                </a:lnTo>
                                <a:lnTo>
                                  <a:pt x="39604" y="797860"/>
                                </a:lnTo>
                                <a:lnTo>
                                  <a:pt x="0" y="828266"/>
                                </a:lnTo>
                                <a:close/>
                              </a:path>
                            </a:pathLst>
                          </a:custGeom>
                          <a:ln w="12186">
                            <a:solidFill>
                              <a:srgbClr val="000000"/>
                            </a:solidFill>
                            <a:prstDash val="solid"/>
                          </a:ln>
                        </wps:spPr>
                        <wps:bodyPr wrap="square" lIns="0" tIns="0" rIns="0" bIns="0" rtlCol="0">
                          <a:prstTxWarp prst="textNoShape">
                            <a:avLst/>
                          </a:prstTxWarp>
                          <a:noAutofit/>
                        </wps:bodyPr>
                      </wps:wsp>
                      <wps:wsp>
                        <wps:cNvPr id="307" name="Graphic 307"/>
                        <wps:cNvSpPr/>
                        <wps:spPr>
                          <a:xfrm>
                            <a:off x="872221" y="566497"/>
                            <a:ext cx="119380" cy="798195"/>
                          </a:xfrm>
                          <a:custGeom>
                            <a:avLst/>
                            <a:gdLst/>
                            <a:ahLst/>
                            <a:cxnLst/>
                            <a:rect l="l" t="t" r="r" b="b"/>
                            <a:pathLst>
                              <a:path w="119380" h="798195">
                                <a:moveTo>
                                  <a:pt x="118814" y="0"/>
                                </a:moveTo>
                                <a:lnTo>
                                  <a:pt x="0" y="0"/>
                                </a:lnTo>
                                <a:lnTo>
                                  <a:pt x="0" y="797860"/>
                                </a:lnTo>
                                <a:lnTo>
                                  <a:pt x="118814" y="797860"/>
                                </a:lnTo>
                                <a:lnTo>
                                  <a:pt x="118814" y="0"/>
                                </a:lnTo>
                                <a:close/>
                              </a:path>
                            </a:pathLst>
                          </a:custGeom>
                          <a:solidFill>
                            <a:srgbClr val="FFFFCC"/>
                          </a:solidFill>
                        </wps:spPr>
                        <wps:bodyPr wrap="square" lIns="0" tIns="0" rIns="0" bIns="0" rtlCol="0">
                          <a:prstTxWarp prst="textNoShape">
                            <a:avLst/>
                          </a:prstTxWarp>
                          <a:noAutofit/>
                        </wps:bodyPr>
                      </wps:wsp>
                      <wps:wsp>
                        <wps:cNvPr id="308" name="Graphic 308"/>
                        <wps:cNvSpPr/>
                        <wps:spPr>
                          <a:xfrm>
                            <a:off x="872221" y="566497"/>
                            <a:ext cx="119380" cy="798195"/>
                          </a:xfrm>
                          <a:custGeom>
                            <a:avLst/>
                            <a:gdLst/>
                            <a:ahLst/>
                            <a:cxnLst/>
                            <a:rect l="l" t="t" r="r" b="b"/>
                            <a:pathLst>
                              <a:path w="119380" h="798195">
                                <a:moveTo>
                                  <a:pt x="0" y="797860"/>
                                </a:moveTo>
                                <a:lnTo>
                                  <a:pt x="118814" y="797860"/>
                                </a:lnTo>
                                <a:lnTo>
                                  <a:pt x="118814" y="0"/>
                                </a:lnTo>
                                <a:lnTo>
                                  <a:pt x="0" y="0"/>
                                </a:lnTo>
                                <a:lnTo>
                                  <a:pt x="0" y="797860"/>
                                </a:lnTo>
                                <a:close/>
                              </a:path>
                            </a:pathLst>
                          </a:custGeom>
                          <a:ln w="12185">
                            <a:solidFill>
                              <a:srgbClr val="000000"/>
                            </a:solidFill>
                            <a:prstDash val="solid"/>
                          </a:ln>
                        </wps:spPr>
                        <wps:bodyPr wrap="square" lIns="0" tIns="0" rIns="0" bIns="0" rtlCol="0">
                          <a:prstTxWarp prst="textNoShape">
                            <a:avLst/>
                          </a:prstTxWarp>
                          <a:noAutofit/>
                        </wps:bodyPr>
                      </wps:wsp>
                      <wps:wsp>
                        <wps:cNvPr id="309" name="Graphic 309"/>
                        <wps:cNvSpPr/>
                        <wps:spPr>
                          <a:xfrm>
                            <a:off x="872221" y="536091"/>
                            <a:ext cx="158750" cy="30480"/>
                          </a:xfrm>
                          <a:custGeom>
                            <a:avLst/>
                            <a:gdLst/>
                            <a:ahLst/>
                            <a:cxnLst/>
                            <a:rect l="l" t="t" r="r" b="b"/>
                            <a:pathLst>
                              <a:path w="158750" h="30480">
                                <a:moveTo>
                                  <a:pt x="158470" y="0"/>
                                </a:moveTo>
                                <a:lnTo>
                                  <a:pt x="39604" y="0"/>
                                </a:lnTo>
                                <a:lnTo>
                                  <a:pt x="0" y="30406"/>
                                </a:lnTo>
                                <a:lnTo>
                                  <a:pt x="118865" y="30406"/>
                                </a:lnTo>
                                <a:lnTo>
                                  <a:pt x="158470" y="0"/>
                                </a:lnTo>
                                <a:close/>
                              </a:path>
                            </a:pathLst>
                          </a:custGeom>
                          <a:solidFill>
                            <a:srgbClr val="BEBE99"/>
                          </a:solidFill>
                        </wps:spPr>
                        <wps:bodyPr wrap="square" lIns="0" tIns="0" rIns="0" bIns="0" rtlCol="0">
                          <a:prstTxWarp prst="textNoShape">
                            <a:avLst/>
                          </a:prstTxWarp>
                          <a:noAutofit/>
                        </wps:bodyPr>
                      </wps:wsp>
                      <wps:wsp>
                        <wps:cNvPr id="310" name="Graphic 310"/>
                        <wps:cNvSpPr/>
                        <wps:spPr>
                          <a:xfrm>
                            <a:off x="0" y="36566"/>
                            <a:ext cx="2134870" cy="1349375"/>
                          </a:xfrm>
                          <a:custGeom>
                            <a:avLst/>
                            <a:gdLst/>
                            <a:ahLst/>
                            <a:cxnLst/>
                            <a:rect l="l" t="t" r="r" b="b"/>
                            <a:pathLst>
                              <a:path w="2134870" h="1349375">
                                <a:moveTo>
                                  <a:pt x="991087" y="529930"/>
                                </a:moveTo>
                                <a:lnTo>
                                  <a:pt x="1030692" y="499524"/>
                                </a:lnTo>
                                <a:lnTo>
                                  <a:pt x="911826" y="499524"/>
                                </a:lnTo>
                                <a:lnTo>
                                  <a:pt x="872221" y="529930"/>
                                </a:lnTo>
                                <a:lnTo>
                                  <a:pt x="991087" y="529930"/>
                                </a:lnTo>
                                <a:close/>
                              </a:path>
                              <a:path w="2134870" h="1349375">
                                <a:moveTo>
                                  <a:pt x="21325" y="1327791"/>
                                </a:moveTo>
                                <a:lnTo>
                                  <a:pt x="21325" y="0"/>
                                </a:lnTo>
                              </a:path>
                              <a:path w="2134870" h="1349375">
                                <a:moveTo>
                                  <a:pt x="21325" y="1327791"/>
                                </a:moveTo>
                                <a:lnTo>
                                  <a:pt x="0" y="1327791"/>
                                </a:lnTo>
                              </a:path>
                              <a:path w="2134870" h="1349375">
                                <a:moveTo>
                                  <a:pt x="21325" y="1138968"/>
                                </a:moveTo>
                                <a:lnTo>
                                  <a:pt x="0" y="1138968"/>
                                </a:lnTo>
                              </a:path>
                              <a:path w="2134870" h="1349375">
                                <a:moveTo>
                                  <a:pt x="21325" y="947104"/>
                                </a:moveTo>
                                <a:lnTo>
                                  <a:pt x="0" y="947104"/>
                                </a:lnTo>
                              </a:path>
                              <a:path w="2134870" h="1349375">
                                <a:moveTo>
                                  <a:pt x="21325" y="758281"/>
                                </a:moveTo>
                                <a:lnTo>
                                  <a:pt x="0" y="758281"/>
                                </a:lnTo>
                              </a:path>
                              <a:path w="2134870" h="1349375">
                                <a:moveTo>
                                  <a:pt x="21325" y="569458"/>
                                </a:moveTo>
                                <a:lnTo>
                                  <a:pt x="0" y="569458"/>
                                </a:lnTo>
                              </a:path>
                              <a:path w="2134870" h="1349375">
                                <a:moveTo>
                                  <a:pt x="21325" y="380635"/>
                                </a:moveTo>
                                <a:lnTo>
                                  <a:pt x="0" y="380635"/>
                                </a:lnTo>
                              </a:path>
                              <a:path w="2134870" h="1349375">
                                <a:moveTo>
                                  <a:pt x="21325" y="188772"/>
                                </a:moveTo>
                                <a:lnTo>
                                  <a:pt x="0" y="188772"/>
                                </a:lnTo>
                              </a:path>
                              <a:path w="2134870" h="1349375">
                                <a:moveTo>
                                  <a:pt x="21325" y="0"/>
                                </a:moveTo>
                                <a:lnTo>
                                  <a:pt x="0" y="0"/>
                                </a:lnTo>
                              </a:path>
                              <a:path w="2134870" h="1349375">
                                <a:moveTo>
                                  <a:pt x="21325" y="1327791"/>
                                </a:moveTo>
                                <a:lnTo>
                                  <a:pt x="2134678" y="1327791"/>
                                </a:lnTo>
                              </a:path>
                              <a:path w="2134870" h="1349375">
                                <a:moveTo>
                                  <a:pt x="21325" y="1327791"/>
                                </a:moveTo>
                                <a:lnTo>
                                  <a:pt x="21325" y="1349075"/>
                                </a:lnTo>
                              </a:path>
                              <a:path w="2134870" h="1349375">
                                <a:moveTo>
                                  <a:pt x="548984" y="1327791"/>
                                </a:moveTo>
                                <a:lnTo>
                                  <a:pt x="548984" y="1349075"/>
                                </a:lnTo>
                              </a:path>
                              <a:path w="2134870" h="1349375">
                                <a:moveTo>
                                  <a:pt x="1076643" y="1327791"/>
                                </a:moveTo>
                                <a:lnTo>
                                  <a:pt x="1076643" y="1349075"/>
                                </a:lnTo>
                              </a:path>
                              <a:path w="2134870" h="1349375">
                                <a:moveTo>
                                  <a:pt x="1603947" y="1327791"/>
                                </a:moveTo>
                                <a:lnTo>
                                  <a:pt x="1603947" y="1349075"/>
                                </a:lnTo>
                              </a:path>
                              <a:path w="2134870" h="1349375">
                                <a:moveTo>
                                  <a:pt x="2134678" y="1327791"/>
                                </a:moveTo>
                                <a:lnTo>
                                  <a:pt x="2134678" y="1349075"/>
                                </a:lnTo>
                              </a:path>
                            </a:pathLst>
                          </a:custGeom>
                          <a:ln w="12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070679pt;margin-top:2.608796pt;width:171.7pt;height:109.15pt;mso-position-horizontal-relative:page;mso-position-vertical-relative:paragraph;z-index:15778816" id="docshapegroup287" coordorigin="4381,52" coordsize="3434,2183">
                <v:shape style="position:absolute;left:4414;top:2152;width:3391;height:48" id="docshape288" coordorigin="4415,2153" coordsize="3391,48" path="m5385,2153l4415,2153,4415,2201,5385,2201,5385,2153xm5755,2153l5573,2153,5573,2201,5755,2201,5755,2153xm7805,2153l5942,2153,5942,2201,7805,2201,7805,2153xe" filled="true" fillcolor="#808080" stroked="false">
                  <v:path arrowok="t"/>
                  <v:fill type="solid"/>
                </v:shape>
                <v:shape style="position:absolute;left:4414;top:61;width:3391;height:2139" id="docshape289" coordorigin="4415,62" coordsize="3391,2139" path="m7806,62l4477,62,4415,110,4415,2201,4477,2153,7806,2153,7806,62xe" filled="true" fillcolor="#c0c0c0" stroked="false">
                  <v:path arrowok="t"/>
                  <v:fill type="solid"/>
                </v:shape>
                <v:shape style="position:absolute;left:4415;top:61;width:3391;height:2139" id="docshape290" coordorigin="4415,62" coordsize="3391,2139" path="m4415,2201l4477,2153,7805,2153m4415,1903l4477,1856,7805,1856m4415,1601l4477,1553,7805,1553m4415,1304l4477,1256,7805,1256m4415,1007l4477,959,7805,959m4415,709l4477,661,7805,661m4415,407l4477,359,7805,359m4415,110l4477,62,7805,62e" filled="false" stroked="true" strokeweight=".958608pt" strokecolor="#000000">
                  <v:path arrowok="t"/>
                  <v:stroke dashstyle="solid"/>
                </v:shape>
                <v:shape style="position:absolute;left:4415;top:2152;width:3391;height:48" id="docshape291" coordorigin="4415,2153" coordsize="3391,48" path="m7805,2153l7743,2201,4415,2201,4477,2153,7805,2153xe" filled="false" stroked="true" strokeweight=".957678pt" strokecolor="#000000">
                  <v:path arrowok="t"/>
                  <v:stroke dashstyle="solid"/>
                </v:shape>
                <v:shape style="position:absolute;left:4415;top:61;width:3391;height:2140" id="docshape292" coordorigin="4415,62" coordsize="3391,2140" path="m4415,2201l4415,110,4477,62,4477,2153,4415,2201m4477,2153l7806,2153,7806,62,4477,62,4477,2153e" filled="false" stroked="true" strokeweight=".958608pt" strokecolor="#808080">
                  <v:path arrowok="t"/>
                  <v:stroke dashstyle="solid"/>
                </v:shape>
                <v:shape style="position:absolute;left:5572;top:929;width:63;height:1271" id="docshape293" coordorigin="5573,930" coordsize="63,1271" path="m5635,930l5573,978,5573,2201,5635,2153,5635,930xe" filled="true" fillcolor="#4d4d80" stroked="false">
                  <v:path arrowok="t"/>
                  <v:fill type="solid"/>
                </v:shape>
                <v:shape style="position:absolute;left:5572;top:929;width:63;height:1271" id="docshape294" coordorigin="5573,930" coordsize="63,1271" path="m5573,2201l5573,978,5635,930,5635,2153,5573,2201xe" filled="false" stroked="true" strokeweight=".959533pt" strokecolor="#000000">
                  <v:path arrowok="t"/>
                  <v:stroke dashstyle="solid"/>
                </v:shape>
                <v:rect style="position:absolute;left:5385;top:977;width:188;height:1223" id="docshape295" filled="true" fillcolor="#9999ff" stroked="false">
                  <v:fill type="solid"/>
                </v:rect>
                <v:rect style="position:absolute;left:5385;top:977;width:188;height:1223" id="docshape296" filled="false" stroked="true" strokeweight=".959494pt" strokecolor="#000000">
                  <v:stroke dashstyle="solid"/>
                </v:rect>
                <v:shape style="position:absolute;left:5385;top:929;width:250;height:48" id="docshape297" coordorigin="5385,930" coordsize="250,48" path="m5635,930l5447,930,5385,978,5573,978,5635,930xe" filled="true" fillcolor="#7373be" stroked="false">
                  <v:path arrowok="t"/>
                  <v:fill type="solid"/>
                </v:shape>
                <v:shape style="position:absolute;left:5385;top:929;width:250;height:48" id="docshape298" coordorigin="5385,930" coordsize="250,48" path="m5573,978l5635,930,5447,930,5385,978,5573,978xe" filled="false" stroked="true" strokeweight=".957744pt" strokecolor="#000000">
                  <v:path arrowok="t"/>
                  <v:stroke dashstyle="solid"/>
                </v:shape>
                <v:rect style="position:absolute;left:5755;top:61;width:63;height:883" id="docshape299" filled="true" fillcolor="#4d1a33" stroked="false">
                  <v:fill type="solid"/>
                </v:rect>
                <v:shape style="position:absolute;left:5755;top:61;width:63;height:2139" id="docshape300" coordorigin="5755,62" coordsize="63,2139" path="m5755,2201l5755,110,5817,62,5817,2153,5755,2201xe" filled="false" stroked="true" strokeweight=".959536pt" strokecolor="#000000">
                  <v:path arrowok="t"/>
                  <v:stroke dashstyle="solid"/>
                </v:shape>
                <v:rect style="position:absolute;left:5572;top:109;width:183;height:2092" id="docshape301" filled="true" fillcolor="#993366" stroked="false">
                  <v:fill type="solid"/>
                </v:rect>
                <v:rect style="position:absolute;left:5572;top:109;width:183;height:2092" id="docshape302" filled="false" stroked="true" strokeweight=".959523pt" strokecolor="#000000">
                  <v:stroke dashstyle="solid"/>
                </v:rect>
                <v:shape style="position:absolute;left:5572;top:61;width:245;height:48" id="docshape303" coordorigin="5573,62" coordsize="245,48" path="m5817,62l5635,62,5573,110,5755,110,5817,62xe" filled="true" fillcolor="#73254d" stroked="false">
                  <v:path arrowok="t"/>
                  <v:fill type="solid"/>
                </v:shape>
                <v:shape style="position:absolute;left:5572;top:61;width:245;height:48" id="docshape304" coordorigin="5573,62" coordsize="245,48" path="m5755,110l5817,62,5635,62,5573,110,5755,110xe" filled="false" stroked="true" strokeweight=".957747pt" strokecolor="#000000">
                  <v:path arrowok="t"/>
                  <v:stroke dashstyle="solid"/>
                </v:shape>
                <v:shape style="position:absolute;left:5942;top:896;width:63;height:1305" id="docshape305" coordorigin="5942,896" coordsize="63,1305" path="m6005,896l5942,944,5942,2201,6005,2153,6005,896xe" filled="true" fillcolor="#808066" stroked="false">
                  <v:path arrowok="t"/>
                  <v:fill type="solid"/>
                </v:shape>
                <v:shape style="position:absolute;left:5942;top:896;width:63;height:1305" id="docshape306" coordorigin="5942,896" coordsize="63,1305" path="m5942,2201l5942,944,6005,896,6005,2153,5942,2201xe" filled="false" stroked="true" strokeweight=".959533pt" strokecolor="#000000">
                  <v:path arrowok="t"/>
                  <v:stroke dashstyle="solid"/>
                </v:shape>
                <v:rect style="position:absolute;left:5755;top:944;width:188;height:1257" id="docshape307" filled="true" fillcolor="#ffffcc" stroked="false">
                  <v:fill type="solid"/>
                </v:rect>
                <v:rect style="position:absolute;left:5755;top:944;width:188;height:1257" id="docshape308" filled="false" stroked="true" strokeweight=".959497pt" strokecolor="#000000">
                  <v:stroke dashstyle="solid"/>
                </v:rect>
                <v:shape style="position:absolute;left:5755;top:896;width:250;height:48" id="docshape309" coordorigin="5755,896" coordsize="250,48" path="m6005,896l5817,896,5755,944,5942,944,6005,896xe" filled="true" fillcolor="#bebe99" stroked="false">
                  <v:path arrowok="t"/>
                  <v:fill type="solid"/>
                </v:shape>
                <v:shape style="position:absolute;left:4381;top:109;width:3362;height:2125" id="docshape310" coordorigin="4381,110" coordsize="3362,2125" path="m5942,944l6005,896,5817,896,5755,944,5942,944xm4415,2201l4415,110m4415,2201l4381,2201m4415,1903l4381,1903m4415,1601l4381,1601m4415,1304l4381,1304m4415,1007l4381,1007m4415,709l4381,709m4415,407l4381,407m4415,110l4381,110m4415,2201l7743,2201m4415,2201l4415,2234m5246,2201l5246,2234m6077,2201l6077,2234m6907,2201l6907,2234m7743,2201l7743,2234e" filled="false" stroked="true" strokeweight=".958608pt" strokecolor="#000000">
                  <v:path arrowok="t"/>
                  <v:stroke dashstyle="solid"/>
                </v:shape>
                <w10:wrap type="none"/>
              </v:group>
            </w:pict>
          </mc:Fallback>
        </mc:AlternateContent>
      </w:r>
      <w:r>
        <w:rPr>
          <w:rFonts w:ascii="Calibri"/>
          <w:b/>
          <w:spacing w:val="-5"/>
          <w:sz w:val="16"/>
        </w:rPr>
        <w:t>70</w:t>
      </w:r>
    </w:p>
    <w:p>
      <w:pPr>
        <w:spacing w:before="102"/>
        <w:ind w:left="2714" w:right="0" w:firstLine="0"/>
        <w:jc w:val="left"/>
        <w:rPr>
          <w:rFonts w:ascii="Calibri"/>
          <w:b/>
          <w:sz w:val="16"/>
        </w:rPr>
      </w:pPr>
      <w:r>
        <w:rPr>
          <w:rFonts w:ascii="Calibri"/>
          <w:b/>
          <w:spacing w:val="-5"/>
          <w:sz w:val="16"/>
        </w:rPr>
        <w:t>60</w:t>
      </w:r>
    </w:p>
    <w:p>
      <w:pPr>
        <w:spacing w:before="107"/>
        <w:ind w:left="2714" w:right="0" w:firstLine="0"/>
        <w:jc w:val="left"/>
        <w:rPr>
          <w:rFonts w:ascii="Calibri"/>
          <w:b/>
          <w:sz w:val="16"/>
        </w:rPr>
      </w:pPr>
      <w:r>
        <w:rPr/>
        <mc:AlternateContent>
          <mc:Choice Requires="wps">
            <w:drawing>
              <wp:anchor distT="0" distB="0" distL="0" distR="0" allowOverlap="1" layoutInCell="1" locked="0" behindDoc="0" simplePos="0" relativeHeight="15779328">
                <wp:simplePos x="0" y="0"/>
                <wp:positionH relativeFrom="page">
                  <wp:posOffset>5118332</wp:posOffset>
                </wp:positionH>
                <wp:positionV relativeFrom="paragraph">
                  <wp:posOffset>168220</wp:posOffset>
                </wp:positionV>
                <wp:extent cx="378460" cy="505459"/>
                <wp:effectExtent l="0" t="0" r="0" b="0"/>
                <wp:wrapNone/>
                <wp:docPr id="311" name="Group 311"/>
                <wp:cNvGraphicFramePr>
                  <a:graphicFrameLocks/>
                </wp:cNvGraphicFramePr>
                <a:graphic>
                  <a:graphicData uri="http://schemas.microsoft.com/office/word/2010/wordprocessingGroup">
                    <wpg:wgp>
                      <wpg:cNvPr id="311" name="Group 311"/>
                      <wpg:cNvGrpSpPr/>
                      <wpg:grpSpPr>
                        <a:xfrm>
                          <a:off x="0" y="0"/>
                          <a:ext cx="378460" cy="505459"/>
                          <a:chExt cx="378460" cy="505459"/>
                        </a:xfrm>
                      </wpg:grpSpPr>
                      <wps:wsp>
                        <wps:cNvPr id="312" name="Graphic 312"/>
                        <wps:cNvSpPr/>
                        <wps:spPr>
                          <a:xfrm>
                            <a:off x="39600" y="57779"/>
                            <a:ext cx="58419" cy="57785"/>
                          </a:xfrm>
                          <a:custGeom>
                            <a:avLst/>
                            <a:gdLst/>
                            <a:ahLst/>
                            <a:cxnLst/>
                            <a:rect l="l" t="t" r="r" b="b"/>
                            <a:pathLst>
                              <a:path w="58419" h="57785">
                                <a:moveTo>
                                  <a:pt x="57884" y="0"/>
                                </a:moveTo>
                                <a:lnTo>
                                  <a:pt x="0" y="0"/>
                                </a:lnTo>
                                <a:lnTo>
                                  <a:pt x="0" y="57771"/>
                                </a:lnTo>
                                <a:lnTo>
                                  <a:pt x="57884" y="57771"/>
                                </a:lnTo>
                                <a:lnTo>
                                  <a:pt x="57884" y="0"/>
                                </a:lnTo>
                                <a:close/>
                              </a:path>
                            </a:pathLst>
                          </a:custGeom>
                          <a:solidFill>
                            <a:srgbClr val="9999FF"/>
                          </a:solidFill>
                        </wps:spPr>
                        <wps:bodyPr wrap="square" lIns="0" tIns="0" rIns="0" bIns="0" rtlCol="0">
                          <a:prstTxWarp prst="textNoShape">
                            <a:avLst/>
                          </a:prstTxWarp>
                          <a:noAutofit/>
                        </wps:bodyPr>
                      </wps:wsp>
                      <wps:wsp>
                        <wps:cNvPr id="313" name="Graphic 313"/>
                        <wps:cNvSpPr/>
                        <wps:spPr>
                          <a:xfrm>
                            <a:off x="39600" y="57779"/>
                            <a:ext cx="58419" cy="57785"/>
                          </a:xfrm>
                          <a:custGeom>
                            <a:avLst/>
                            <a:gdLst/>
                            <a:ahLst/>
                            <a:cxnLst/>
                            <a:rect l="l" t="t" r="r" b="b"/>
                            <a:pathLst>
                              <a:path w="58419" h="57785">
                                <a:moveTo>
                                  <a:pt x="0" y="57771"/>
                                </a:moveTo>
                                <a:lnTo>
                                  <a:pt x="57884" y="57771"/>
                                </a:lnTo>
                                <a:lnTo>
                                  <a:pt x="57884" y="0"/>
                                </a:lnTo>
                                <a:lnTo>
                                  <a:pt x="0" y="0"/>
                                </a:lnTo>
                                <a:lnTo>
                                  <a:pt x="0" y="57771"/>
                                </a:lnTo>
                                <a:close/>
                              </a:path>
                            </a:pathLst>
                          </a:custGeom>
                          <a:ln w="12174">
                            <a:solidFill>
                              <a:srgbClr val="000000"/>
                            </a:solidFill>
                            <a:prstDash val="solid"/>
                          </a:ln>
                        </wps:spPr>
                        <wps:bodyPr wrap="square" lIns="0" tIns="0" rIns="0" bIns="0" rtlCol="0">
                          <a:prstTxWarp prst="textNoShape">
                            <a:avLst/>
                          </a:prstTxWarp>
                          <a:noAutofit/>
                        </wps:bodyPr>
                      </wps:wsp>
                      <wps:wsp>
                        <wps:cNvPr id="314" name="Graphic 314"/>
                        <wps:cNvSpPr/>
                        <wps:spPr>
                          <a:xfrm>
                            <a:off x="39600" y="222277"/>
                            <a:ext cx="58419" cy="57785"/>
                          </a:xfrm>
                          <a:custGeom>
                            <a:avLst/>
                            <a:gdLst/>
                            <a:ahLst/>
                            <a:cxnLst/>
                            <a:rect l="l" t="t" r="r" b="b"/>
                            <a:pathLst>
                              <a:path w="58419" h="57785">
                                <a:moveTo>
                                  <a:pt x="57884" y="0"/>
                                </a:moveTo>
                                <a:lnTo>
                                  <a:pt x="0" y="0"/>
                                </a:lnTo>
                                <a:lnTo>
                                  <a:pt x="0" y="57771"/>
                                </a:lnTo>
                                <a:lnTo>
                                  <a:pt x="57884" y="57771"/>
                                </a:lnTo>
                                <a:lnTo>
                                  <a:pt x="57884" y="0"/>
                                </a:lnTo>
                                <a:close/>
                              </a:path>
                            </a:pathLst>
                          </a:custGeom>
                          <a:solidFill>
                            <a:srgbClr val="993366"/>
                          </a:solidFill>
                        </wps:spPr>
                        <wps:bodyPr wrap="square" lIns="0" tIns="0" rIns="0" bIns="0" rtlCol="0">
                          <a:prstTxWarp prst="textNoShape">
                            <a:avLst/>
                          </a:prstTxWarp>
                          <a:noAutofit/>
                        </wps:bodyPr>
                      </wps:wsp>
                      <wps:wsp>
                        <wps:cNvPr id="315" name="Graphic 315"/>
                        <wps:cNvSpPr/>
                        <wps:spPr>
                          <a:xfrm>
                            <a:off x="39600" y="222277"/>
                            <a:ext cx="58419" cy="57785"/>
                          </a:xfrm>
                          <a:custGeom>
                            <a:avLst/>
                            <a:gdLst/>
                            <a:ahLst/>
                            <a:cxnLst/>
                            <a:rect l="l" t="t" r="r" b="b"/>
                            <a:pathLst>
                              <a:path w="58419" h="57785">
                                <a:moveTo>
                                  <a:pt x="0" y="57771"/>
                                </a:moveTo>
                                <a:lnTo>
                                  <a:pt x="57884" y="57771"/>
                                </a:lnTo>
                                <a:lnTo>
                                  <a:pt x="57884" y="0"/>
                                </a:lnTo>
                                <a:lnTo>
                                  <a:pt x="0" y="0"/>
                                </a:lnTo>
                                <a:lnTo>
                                  <a:pt x="0" y="57771"/>
                                </a:lnTo>
                                <a:close/>
                              </a:path>
                            </a:pathLst>
                          </a:custGeom>
                          <a:ln w="12174">
                            <a:solidFill>
                              <a:srgbClr val="000000"/>
                            </a:solidFill>
                            <a:prstDash val="solid"/>
                          </a:ln>
                        </wps:spPr>
                        <wps:bodyPr wrap="square" lIns="0" tIns="0" rIns="0" bIns="0" rtlCol="0">
                          <a:prstTxWarp prst="textNoShape">
                            <a:avLst/>
                          </a:prstTxWarp>
                          <a:noAutofit/>
                        </wps:bodyPr>
                      </wps:wsp>
                      <wps:wsp>
                        <wps:cNvPr id="316" name="Graphic 316"/>
                        <wps:cNvSpPr/>
                        <wps:spPr>
                          <a:xfrm>
                            <a:off x="39600" y="386775"/>
                            <a:ext cx="58419" cy="57785"/>
                          </a:xfrm>
                          <a:custGeom>
                            <a:avLst/>
                            <a:gdLst/>
                            <a:ahLst/>
                            <a:cxnLst/>
                            <a:rect l="l" t="t" r="r" b="b"/>
                            <a:pathLst>
                              <a:path w="58419" h="57785">
                                <a:moveTo>
                                  <a:pt x="57884" y="0"/>
                                </a:moveTo>
                                <a:lnTo>
                                  <a:pt x="0" y="0"/>
                                </a:lnTo>
                                <a:lnTo>
                                  <a:pt x="0" y="57771"/>
                                </a:lnTo>
                                <a:lnTo>
                                  <a:pt x="57884" y="57771"/>
                                </a:lnTo>
                                <a:lnTo>
                                  <a:pt x="57884" y="0"/>
                                </a:lnTo>
                                <a:close/>
                              </a:path>
                            </a:pathLst>
                          </a:custGeom>
                          <a:solidFill>
                            <a:srgbClr val="FFFFCC"/>
                          </a:solidFill>
                        </wps:spPr>
                        <wps:bodyPr wrap="square" lIns="0" tIns="0" rIns="0" bIns="0" rtlCol="0">
                          <a:prstTxWarp prst="textNoShape">
                            <a:avLst/>
                          </a:prstTxWarp>
                          <a:noAutofit/>
                        </wps:bodyPr>
                      </wps:wsp>
                      <wps:wsp>
                        <wps:cNvPr id="317" name="Graphic 317"/>
                        <wps:cNvSpPr/>
                        <wps:spPr>
                          <a:xfrm>
                            <a:off x="39600" y="386775"/>
                            <a:ext cx="58419" cy="57785"/>
                          </a:xfrm>
                          <a:custGeom>
                            <a:avLst/>
                            <a:gdLst/>
                            <a:ahLst/>
                            <a:cxnLst/>
                            <a:rect l="l" t="t" r="r" b="b"/>
                            <a:pathLst>
                              <a:path w="58419" h="57785">
                                <a:moveTo>
                                  <a:pt x="0" y="57771"/>
                                </a:moveTo>
                                <a:lnTo>
                                  <a:pt x="57884" y="57771"/>
                                </a:lnTo>
                                <a:lnTo>
                                  <a:pt x="57884" y="0"/>
                                </a:lnTo>
                                <a:lnTo>
                                  <a:pt x="0" y="0"/>
                                </a:lnTo>
                                <a:lnTo>
                                  <a:pt x="0" y="57771"/>
                                </a:lnTo>
                                <a:close/>
                              </a:path>
                            </a:pathLst>
                          </a:custGeom>
                          <a:ln w="12174">
                            <a:solidFill>
                              <a:srgbClr val="000000"/>
                            </a:solidFill>
                            <a:prstDash val="solid"/>
                          </a:ln>
                        </wps:spPr>
                        <wps:bodyPr wrap="square" lIns="0" tIns="0" rIns="0" bIns="0" rtlCol="0">
                          <a:prstTxWarp prst="textNoShape">
                            <a:avLst/>
                          </a:prstTxWarp>
                          <a:noAutofit/>
                        </wps:bodyPr>
                      </wps:wsp>
                      <wps:wsp>
                        <wps:cNvPr id="318" name="Textbox 318"/>
                        <wps:cNvSpPr txBox="1"/>
                        <wps:spPr>
                          <a:xfrm>
                            <a:off x="6088" y="6088"/>
                            <a:ext cx="366395" cy="493395"/>
                          </a:xfrm>
                          <a:prstGeom prst="rect">
                            <a:avLst/>
                          </a:prstGeom>
                          <a:ln w="12177">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403.01828pt;margin-top:13.245671pt;width:29.8pt;height:39.8pt;mso-position-horizontal-relative:page;mso-position-vertical-relative:paragraph;z-index:15779328" id="docshapegroup311" coordorigin="8060,265" coordsize="596,796">
                <v:rect style="position:absolute;left:8122;top:355;width:92;height:91" id="docshape312" filled="true" fillcolor="#9999ff" stroked="false">
                  <v:fill type="solid"/>
                </v:rect>
                <v:rect style="position:absolute;left:8122;top:355;width:92;height:91" id="docshape313" filled="false" stroked="true" strokeweight=".958606pt" strokecolor="#000000">
                  <v:stroke dashstyle="solid"/>
                </v:rect>
                <v:rect style="position:absolute;left:8122;top:614;width:92;height:91" id="docshape314" filled="true" fillcolor="#993366" stroked="false">
                  <v:fill type="solid"/>
                </v:rect>
                <v:rect style="position:absolute;left:8122;top:614;width:92;height:91" id="docshape315" filled="false" stroked="true" strokeweight=".958606pt" strokecolor="#000000">
                  <v:stroke dashstyle="solid"/>
                </v:rect>
                <v:rect style="position:absolute;left:8122;top:874;width:92;height:91" id="docshape316" filled="true" fillcolor="#ffffcc" stroked="false">
                  <v:fill type="solid"/>
                </v:rect>
                <v:rect style="position:absolute;left:8122;top:874;width:92;height:91" id="docshape317" filled="false" stroked="true" strokeweight=".958606pt" strokecolor="#000000">
                  <v:stroke dashstyle="solid"/>
                </v:rect>
                <v:shape style="position:absolute;left:8069;top:274;width:577;height:777" type="#_x0000_t202" id="docshape318" filled="false" stroked="true" strokeweight=".958879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50</w:t>
      </w:r>
    </w:p>
    <w:p>
      <w:pPr>
        <w:spacing w:before="102"/>
        <w:ind w:left="2714" w:right="0" w:firstLine="0"/>
        <w:jc w:val="left"/>
        <w:rPr>
          <w:rFonts w:ascii="Calibri"/>
          <w:b/>
          <w:sz w:val="16"/>
        </w:rPr>
      </w:pPr>
      <w:r>
        <w:rPr>
          <w:rFonts w:ascii="Calibri"/>
          <w:b/>
          <w:spacing w:val="-5"/>
          <w:sz w:val="16"/>
        </w:rPr>
        <w:t>40</w:t>
      </w:r>
    </w:p>
    <w:p>
      <w:pPr>
        <w:spacing w:before="102"/>
        <w:ind w:left="2714" w:right="0" w:firstLine="0"/>
        <w:jc w:val="left"/>
        <w:rPr>
          <w:rFonts w:ascii="Calibri"/>
          <w:b/>
          <w:sz w:val="16"/>
        </w:rPr>
      </w:pPr>
      <w:r>
        <w:rPr>
          <w:rFonts w:ascii="Calibri"/>
          <w:b/>
          <w:spacing w:val="-5"/>
          <w:sz w:val="16"/>
        </w:rPr>
        <w:t>30</w:t>
      </w:r>
    </w:p>
    <w:p>
      <w:pPr>
        <w:spacing w:before="102"/>
        <w:ind w:left="2714" w:right="0" w:firstLine="0"/>
        <w:jc w:val="left"/>
        <w:rPr>
          <w:rFonts w:ascii="Calibri"/>
          <w:b/>
          <w:sz w:val="16"/>
        </w:rPr>
      </w:pPr>
      <w:r>
        <w:rPr>
          <w:rFonts w:ascii="Calibri"/>
          <w:b/>
          <w:spacing w:val="-5"/>
          <w:sz w:val="16"/>
        </w:rPr>
        <w:t>20</w:t>
      </w:r>
    </w:p>
    <w:p>
      <w:pPr>
        <w:spacing w:before="107"/>
        <w:ind w:left="2714" w:right="0" w:firstLine="0"/>
        <w:jc w:val="left"/>
        <w:rPr>
          <w:rFonts w:ascii="Calibri"/>
          <w:b/>
          <w:sz w:val="16"/>
        </w:rPr>
      </w:pPr>
      <w:r>
        <w:rPr>
          <w:rFonts w:ascii="Calibri"/>
          <w:b/>
          <w:spacing w:val="-5"/>
          <w:sz w:val="16"/>
        </w:rPr>
        <w:t>10</w:t>
      </w:r>
    </w:p>
    <w:p>
      <w:pPr>
        <w:spacing w:before="102"/>
        <w:ind w:left="2795" w:right="0" w:firstLine="0"/>
        <w:jc w:val="left"/>
        <w:rPr>
          <w:rFonts w:ascii="Calibri"/>
          <w:b/>
          <w:sz w:val="16"/>
        </w:rPr>
      </w:pPr>
      <w:r>
        <w:rPr>
          <w:rFonts w:ascii="Calibri"/>
          <w:b/>
          <w:spacing w:val="-10"/>
          <w:sz w:val="16"/>
        </w:rPr>
        <w:t>0</w:t>
      </w:r>
    </w:p>
    <w:p>
      <w:pPr>
        <w:pStyle w:val="BodyText"/>
        <w:spacing w:before="7"/>
        <w:jc w:val="left"/>
        <w:rPr>
          <w:rFonts w:ascii="Calibri"/>
          <w:b/>
        </w:rPr>
      </w:pPr>
    </w:p>
    <w:p>
      <w:pPr>
        <w:pStyle w:val="BodyText"/>
        <w:spacing w:before="1"/>
        <w:ind w:left="248"/>
        <w:jc w:val="left"/>
      </w:pPr>
      <w:r>
        <w:rPr/>
        <w:t>Figure.</w:t>
      </w:r>
      <w:r>
        <w:rPr>
          <w:spacing w:val="-2"/>
        </w:rPr>
        <w:t> </w:t>
      </w:r>
      <w:r>
        <w:rPr/>
        <w:t>5</w:t>
      </w:r>
      <w:r>
        <w:rPr>
          <w:spacing w:val="-1"/>
        </w:rPr>
        <w:t> </w:t>
      </w:r>
      <w:r>
        <w:rPr/>
        <w:t>Child</w:t>
      </w:r>
      <w:r>
        <w:rPr>
          <w:spacing w:val="-1"/>
        </w:rPr>
        <w:t> </w:t>
      </w:r>
      <w:r>
        <w:rPr>
          <w:spacing w:val="-2"/>
        </w:rPr>
        <w:t>labour</w:t>
      </w:r>
    </w:p>
    <w:p>
      <w:pPr>
        <w:spacing w:after="0"/>
        <w:jc w:val="left"/>
        <w:sectPr>
          <w:type w:val="continuous"/>
          <w:pgSz w:w="11910" w:h="16840"/>
          <w:pgMar w:header="0" w:footer="2087" w:top="820" w:bottom="280" w:left="1480" w:right="1480"/>
        </w:sectPr>
      </w:pPr>
    </w:p>
    <w:p>
      <w:pPr>
        <w:pStyle w:val="Heading1"/>
        <w:numPr>
          <w:ilvl w:val="1"/>
          <w:numId w:val="60"/>
        </w:numPr>
        <w:tabs>
          <w:tab w:pos="966" w:val="left" w:leader="none"/>
        </w:tabs>
        <w:spacing w:line="240" w:lineRule="auto" w:before="78" w:after="0"/>
        <w:ind w:left="966" w:right="0" w:hanging="358"/>
        <w:jc w:val="both"/>
      </w:pPr>
      <w:r>
        <w:rPr/>
        <w:t>Analysis</w:t>
      </w:r>
      <w:r>
        <w:rPr>
          <w:spacing w:val="-1"/>
        </w:rPr>
        <w:t> </w:t>
      </w:r>
      <w:r>
        <w:rPr/>
        <w:t>of</w:t>
      </w:r>
      <w:r>
        <w:rPr>
          <w:spacing w:val="-2"/>
        </w:rPr>
        <w:t> </w:t>
      </w:r>
      <w:r>
        <w:rPr/>
        <w:t>Investigated</w:t>
      </w:r>
      <w:r>
        <w:rPr>
          <w:spacing w:val="-1"/>
        </w:rPr>
        <w:t> </w:t>
      </w:r>
      <w:r>
        <w:rPr/>
        <w:t>Cases</w:t>
      </w:r>
      <w:r>
        <w:rPr>
          <w:spacing w:val="-1"/>
        </w:rPr>
        <w:t> </w:t>
      </w:r>
      <w:r>
        <w:rPr/>
        <w:t>on</w:t>
      </w:r>
      <w:r>
        <w:rPr>
          <w:spacing w:val="-1"/>
        </w:rPr>
        <w:t> </w:t>
      </w:r>
      <w:r>
        <w:rPr/>
        <w:t>Child</w:t>
      </w:r>
      <w:r>
        <w:rPr>
          <w:spacing w:val="1"/>
        </w:rPr>
        <w:t> </w:t>
      </w:r>
      <w:r>
        <w:rPr>
          <w:spacing w:val="-4"/>
        </w:rPr>
        <w:t>Abuse</w:t>
      </w:r>
    </w:p>
    <w:p>
      <w:pPr>
        <w:pStyle w:val="BodyText"/>
        <w:spacing w:line="480" w:lineRule="auto" w:before="272"/>
        <w:ind w:left="248" w:right="244"/>
      </w:pPr>
      <w:r>
        <w:rPr/>
        <w:t>Year 2015 recorded 27 investigated cases that are child abuse related</w:t>
      </w:r>
      <w:r>
        <w:rPr>
          <w:vertAlign w:val="superscript"/>
        </w:rPr>
        <w:t>38</w:t>
      </w:r>
      <w:r>
        <w:rPr>
          <w:vertAlign w:val="baseline"/>
        </w:rPr>
        <w:t> against 54 cases</w:t>
      </w:r>
      <w:r>
        <w:rPr>
          <w:vertAlign w:val="superscript"/>
        </w:rPr>
        <w:t>39</w:t>
      </w:r>
      <w:r>
        <w:rPr>
          <w:vertAlign w:val="baseline"/>
        </w:rPr>
        <w:t> recorded in 2013 and 31 cases</w:t>
      </w:r>
      <w:r>
        <w:rPr>
          <w:vertAlign w:val="superscript"/>
        </w:rPr>
        <w:t>40</w:t>
      </w:r>
      <w:r>
        <w:rPr>
          <w:vertAlign w:val="baseline"/>
        </w:rPr>
        <w:t> in 2014. The researcher views the systematic reduction in the number of investigated cases as a result of societal reproach on child </w:t>
      </w:r>
      <w:r>
        <w:rPr>
          <w:spacing w:val="-2"/>
          <w:vertAlign w:val="baseline"/>
        </w:rPr>
        <w:t>abuse.</w:t>
      </w:r>
    </w:p>
    <w:p>
      <w:pPr>
        <w:pStyle w:val="BodyText"/>
        <w:spacing w:before="130"/>
        <w:jc w:val="left"/>
        <w:rPr>
          <w:sz w:val="16"/>
        </w:rPr>
      </w:pPr>
    </w:p>
    <w:p>
      <w:pPr>
        <w:spacing w:before="1"/>
        <w:ind w:left="871" w:right="0" w:firstLine="0"/>
        <w:jc w:val="left"/>
        <w:rPr>
          <w:rFonts w:ascii="Calibri"/>
          <w:b/>
          <w:sz w:val="16"/>
        </w:rPr>
      </w:pPr>
      <w:r>
        <w:rPr/>
        <mc:AlternateContent>
          <mc:Choice Requires="wps">
            <w:drawing>
              <wp:anchor distT="0" distB="0" distL="0" distR="0" allowOverlap="1" layoutInCell="1" locked="0" behindDoc="0" simplePos="0" relativeHeight="15780864">
                <wp:simplePos x="0" y="0"/>
                <wp:positionH relativeFrom="page">
                  <wp:posOffset>1611935</wp:posOffset>
                </wp:positionH>
                <wp:positionV relativeFrom="paragraph">
                  <wp:posOffset>9057</wp:posOffset>
                </wp:positionV>
                <wp:extent cx="4010660" cy="1409700"/>
                <wp:effectExtent l="0" t="0" r="0" b="0"/>
                <wp:wrapNone/>
                <wp:docPr id="321" name="Group 321"/>
                <wp:cNvGraphicFramePr>
                  <a:graphicFrameLocks/>
                </wp:cNvGraphicFramePr>
                <a:graphic>
                  <a:graphicData uri="http://schemas.microsoft.com/office/word/2010/wordprocessingGroup">
                    <wpg:wgp>
                      <wpg:cNvPr id="321" name="Group 321"/>
                      <wpg:cNvGrpSpPr/>
                      <wpg:grpSpPr>
                        <a:xfrm>
                          <a:off x="0" y="0"/>
                          <a:ext cx="4010660" cy="1409700"/>
                          <a:chExt cx="4010660" cy="1409700"/>
                        </a:xfrm>
                      </wpg:grpSpPr>
                      <wps:wsp>
                        <wps:cNvPr id="322" name="Graphic 322"/>
                        <wps:cNvSpPr/>
                        <wps:spPr>
                          <a:xfrm>
                            <a:off x="21335" y="1333488"/>
                            <a:ext cx="3983354" cy="55244"/>
                          </a:xfrm>
                          <a:custGeom>
                            <a:avLst/>
                            <a:gdLst/>
                            <a:ahLst/>
                            <a:cxnLst/>
                            <a:rect l="l" t="t" r="r" b="b"/>
                            <a:pathLst>
                              <a:path w="3983354" h="55244">
                                <a:moveTo>
                                  <a:pt x="1140536" y="0"/>
                                </a:moveTo>
                                <a:lnTo>
                                  <a:pt x="0" y="0"/>
                                </a:lnTo>
                                <a:lnTo>
                                  <a:pt x="0" y="54711"/>
                                </a:lnTo>
                                <a:lnTo>
                                  <a:pt x="1140536" y="54711"/>
                                </a:lnTo>
                                <a:lnTo>
                                  <a:pt x="1140536" y="0"/>
                                </a:lnTo>
                                <a:close/>
                              </a:path>
                              <a:path w="3983354" h="55244">
                                <a:moveTo>
                                  <a:pt x="3982796" y="0"/>
                                </a:moveTo>
                                <a:lnTo>
                                  <a:pt x="1357249" y="0"/>
                                </a:lnTo>
                                <a:lnTo>
                                  <a:pt x="1357249" y="54711"/>
                                </a:lnTo>
                                <a:lnTo>
                                  <a:pt x="3982796" y="54711"/>
                                </a:lnTo>
                                <a:lnTo>
                                  <a:pt x="3982796" y="0"/>
                                </a:lnTo>
                                <a:close/>
                              </a:path>
                            </a:pathLst>
                          </a:custGeom>
                          <a:solidFill>
                            <a:srgbClr val="808080"/>
                          </a:solidFill>
                        </wps:spPr>
                        <wps:bodyPr wrap="square" lIns="0" tIns="0" rIns="0" bIns="0" rtlCol="0">
                          <a:prstTxWarp prst="textNoShape">
                            <a:avLst/>
                          </a:prstTxWarp>
                          <a:noAutofit/>
                        </wps:bodyPr>
                      </wps:wsp>
                      <wps:wsp>
                        <wps:cNvPr id="323" name="Graphic 323"/>
                        <wps:cNvSpPr/>
                        <wps:spPr>
                          <a:xfrm>
                            <a:off x="21335" y="6084"/>
                            <a:ext cx="3983354" cy="1382395"/>
                          </a:xfrm>
                          <a:custGeom>
                            <a:avLst/>
                            <a:gdLst/>
                            <a:ahLst/>
                            <a:cxnLst/>
                            <a:rect l="l" t="t" r="r" b="b"/>
                            <a:pathLst>
                              <a:path w="3983354" h="1382395">
                                <a:moveTo>
                                  <a:pt x="3982847" y="0"/>
                                </a:moveTo>
                                <a:lnTo>
                                  <a:pt x="76200" y="0"/>
                                </a:lnTo>
                                <a:lnTo>
                                  <a:pt x="0" y="54787"/>
                                </a:lnTo>
                                <a:lnTo>
                                  <a:pt x="0" y="1382115"/>
                                </a:lnTo>
                                <a:lnTo>
                                  <a:pt x="76200" y="1327404"/>
                                </a:lnTo>
                                <a:lnTo>
                                  <a:pt x="3982847" y="1327404"/>
                                </a:lnTo>
                                <a:lnTo>
                                  <a:pt x="3982847" y="0"/>
                                </a:lnTo>
                                <a:close/>
                              </a:path>
                            </a:pathLst>
                          </a:custGeom>
                          <a:solidFill>
                            <a:srgbClr val="C0C0C0"/>
                          </a:solidFill>
                        </wps:spPr>
                        <wps:bodyPr wrap="square" lIns="0" tIns="0" rIns="0" bIns="0" rtlCol="0">
                          <a:prstTxWarp prst="textNoShape">
                            <a:avLst/>
                          </a:prstTxWarp>
                          <a:noAutofit/>
                        </wps:bodyPr>
                      </wps:wsp>
                      <wps:wsp>
                        <wps:cNvPr id="324" name="Graphic 324"/>
                        <wps:cNvSpPr/>
                        <wps:spPr>
                          <a:xfrm>
                            <a:off x="21336" y="6156"/>
                            <a:ext cx="3983354" cy="1382395"/>
                          </a:xfrm>
                          <a:custGeom>
                            <a:avLst/>
                            <a:gdLst/>
                            <a:ahLst/>
                            <a:cxnLst/>
                            <a:rect l="l" t="t" r="r" b="b"/>
                            <a:pathLst>
                              <a:path w="3983354" h="1382395">
                                <a:moveTo>
                                  <a:pt x="0" y="1382038"/>
                                </a:moveTo>
                                <a:lnTo>
                                  <a:pt x="76200" y="1327326"/>
                                </a:lnTo>
                                <a:lnTo>
                                  <a:pt x="3982804" y="1327326"/>
                                </a:lnTo>
                              </a:path>
                              <a:path w="3983354" h="1382395">
                                <a:moveTo>
                                  <a:pt x="0" y="1159846"/>
                                </a:moveTo>
                                <a:lnTo>
                                  <a:pt x="76200" y="1105134"/>
                                </a:lnTo>
                                <a:lnTo>
                                  <a:pt x="3982804" y="1105134"/>
                                </a:lnTo>
                              </a:path>
                              <a:path w="3983354" h="1382395">
                                <a:moveTo>
                                  <a:pt x="0" y="940693"/>
                                </a:moveTo>
                                <a:lnTo>
                                  <a:pt x="76200" y="882942"/>
                                </a:lnTo>
                                <a:lnTo>
                                  <a:pt x="3982804" y="882942"/>
                                </a:lnTo>
                              </a:path>
                              <a:path w="3983354" h="1382395">
                                <a:moveTo>
                                  <a:pt x="0" y="718501"/>
                                </a:moveTo>
                                <a:lnTo>
                                  <a:pt x="76200" y="663789"/>
                                </a:lnTo>
                                <a:lnTo>
                                  <a:pt x="3982804" y="663789"/>
                                </a:lnTo>
                              </a:path>
                              <a:path w="3983354" h="1382395">
                                <a:moveTo>
                                  <a:pt x="0" y="499349"/>
                                </a:moveTo>
                                <a:lnTo>
                                  <a:pt x="76200" y="441293"/>
                                </a:lnTo>
                                <a:lnTo>
                                  <a:pt x="3982804" y="441293"/>
                                </a:lnTo>
                              </a:path>
                              <a:path w="3983354" h="1382395">
                                <a:moveTo>
                                  <a:pt x="0" y="276853"/>
                                </a:moveTo>
                                <a:lnTo>
                                  <a:pt x="76200" y="222141"/>
                                </a:lnTo>
                                <a:lnTo>
                                  <a:pt x="3982804" y="222141"/>
                                </a:lnTo>
                              </a:path>
                              <a:path w="3983354" h="1382395">
                                <a:moveTo>
                                  <a:pt x="0" y="54712"/>
                                </a:moveTo>
                                <a:lnTo>
                                  <a:pt x="76200" y="0"/>
                                </a:lnTo>
                                <a:lnTo>
                                  <a:pt x="3982804" y="0"/>
                                </a:lnTo>
                              </a:path>
                            </a:pathLst>
                          </a:custGeom>
                          <a:ln w="12175">
                            <a:solidFill>
                              <a:srgbClr val="000000"/>
                            </a:solidFill>
                            <a:prstDash val="solid"/>
                          </a:ln>
                        </wps:spPr>
                        <wps:bodyPr wrap="square" lIns="0" tIns="0" rIns="0" bIns="0" rtlCol="0">
                          <a:prstTxWarp prst="textNoShape">
                            <a:avLst/>
                          </a:prstTxWarp>
                          <a:noAutofit/>
                        </wps:bodyPr>
                      </wps:wsp>
                      <wps:wsp>
                        <wps:cNvPr id="325" name="Graphic 325"/>
                        <wps:cNvSpPr/>
                        <wps:spPr>
                          <a:xfrm>
                            <a:off x="21336" y="1333483"/>
                            <a:ext cx="3983354" cy="55244"/>
                          </a:xfrm>
                          <a:custGeom>
                            <a:avLst/>
                            <a:gdLst/>
                            <a:ahLst/>
                            <a:cxnLst/>
                            <a:rect l="l" t="t" r="r" b="b"/>
                            <a:pathLst>
                              <a:path w="3983354" h="55244">
                                <a:moveTo>
                                  <a:pt x="3982804" y="0"/>
                                </a:moveTo>
                                <a:lnTo>
                                  <a:pt x="3906604" y="54712"/>
                                </a:lnTo>
                                <a:lnTo>
                                  <a:pt x="0" y="54712"/>
                                </a:lnTo>
                                <a:lnTo>
                                  <a:pt x="76200" y="0"/>
                                </a:lnTo>
                                <a:lnTo>
                                  <a:pt x="3982804" y="0"/>
                                </a:lnTo>
                                <a:close/>
                              </a:path>
                            </a:pathLst>
                          </a:custGeom>
                          <a:ln w="12158">
                            <a:solidFill>
                              <a:srgbClr val="000000"/>
                            </a:solidFill>
                            <a:prstDash val="solid"/>
                          </a:ln>
                        </wps:spPr>
                        <wps:bodyPr wrap="square" lIns="0" tIns="0" rIns="0" bIns="0" rtlCol="0">
                          <a:prstTxWarp prst="textNoShape">
                            <a:avLst/>
                          </a:prstTxWarp>
                          <a:noAutofit/>
                        </wps:bodyPr>
                      </wps:wsp>
                      <wps:wsp>
                        <wps:cNvPr id="326" name="Graphic 326"/>
                        <wps:cNvSpPr/>
                        <wps:spPr>
                          <a:xfrm>
                            <a:off x="21336" y="6080"/>
                            <a:ext cx="3983354" cy="1382395"/>
                          </a:xfrm>
                          <a:custGeom>
                            <a:avLst/>
                            <a:gdLst/>
                            <a:ahLst/>
                            <a:cxnLst/>
                            <a:rect l="l" t="t" r="r" b="b"/>
                            <a:pathLst>
                              <a:path w="3983354" h="1382395">
                                <a:moveTo>
                                  <a:pt x="0" y="1382114"/>
                                </a:moveTo>
                                <a:lnTo>
                                  <a:pt x="0" y="54788"/>
                                </a:lnTo>
                                <a:lnTo>
                                  <a:pt x="76200" y="75"/>
                                </a:lnTo>
                                <a:lnTo>
                                  <a:pt x="76200" y="1327402"/>
                                </a:lnTo>
                                <a:lnTo>
                                  <a:pt x="0" y="1382114"/>
                                </a:lnTo>
                              </a:path>
                              <a:path w="3983354" h="1382395">
                                <a:moveTo>
                                  <a:pt x="76200" y="1327402"/>
                                </a:moveTo>
                                <a:lnTo>
                                  <a:pt x="3982855" y="1327402"/>
                                </a:lnTo>
                                <a:lnTo>
                                  <a:pt x="3982855" y="0"/>
                                </a:lnTo>
                                <a:lnTo>
                                  <a:pt x="76200" y="0"/>
                                </a:lnTo>
                                <a:lnTo>
                                  <a:pt x="76200" y="1327402"/>
                                </a:lnTo>
                              </a:path>
                            </a:pathLst>
                          </a:custGeom>
                          <a:ln w="12175">
                            <a:solidFill>
                              <a:srgbClr val="808080"/>
                            </a:solidFill>
                            <a:prstDash val="solid"/>
                          </a:ln>
                        </wps:spPr>
                        <wps:bodyPr wrap="square" lIns="0" tIns="0" rIns="0" bIns="0" rtlCol="0">
                          <a:prstTxWarp prst="textNoShape">
                            <a:avLst/>
                          </a:prstTxWarp>
                          <a:noAutofit/>
                        </wps:bodyPr>
                      </wps:wsp>
                      <wps:wsp>
                        <wps:cNvPr id="327" name="Graphic 327"/>
                        <wps:cNvSpPr/>
                        <wps:spPr>
                          <a:xfrm>
                            <a:off x="1378664" y="140151"/>
                            <a:ext cx="73660" cy="1248410"/>
                          </a:xfrm>
                          <a:custGeom>
                            <a:avLst/>
                            <a:gdLst/>
                            <a:ahLst/>
                            <a:cxnLst/>
                            <a:rect l="l" t="t" r="r" b="b"/>
                            <a:pathLst>
                              <a:path w="73660" h="1248410">
                                <a:moveTo>
                                  <a:pt x="73152" y="0"/>
                                </a:moveTo>
                                <a:lnTo>
                                  <a:pt x="0" y="54712"/>
                                </a:lnTo>
                                <a:lnTo>
                                  <a:pt x="0" y="1248044"/>
                                </a:lnTo>
                                <a:lnTo>
                                  <a:pt x="73152" y="1193332"/>
                                </a:lnTo>
                                <a:lnTo>
                                  <a:pt x="73152" y="0"/>
                                </a:lnTo>
                                <a:close/>
                              </a:path>
                            </a:pathLst>
                          </a:custGeom>
                          <a:solidFill>
                            <a:srgbClr val="4D4D80"/>
                          </a:solidFill>
                        </wps:spPr>
                        <wps:bodyPr wrap="square" lIns="0" tIns="0" rIns="0" bIns="0" rtlCol="0">
                          <a:prstTxWarp prst="textNoShape">
                            <a:avLst/>
                          </a:prstTxWarp>
                          <a:noAutofit/>
                        </wps:bodyPr>
                      </wps:wsp>
                      <wps:wsp>
                        <wps:cNvPr id="328" name="Graphic 328"/>
                        <wps:cNvSpPr/>
                        <wps:spPr>
                          <a:xfrm>
                            <a:off x="1378664" y="140151"/>
                            <a:ext cx="73660" cy="1248410"/>
                          </a:xfrm>
                          <a:custGeom>
                            <a:avLst/>
                            <a:gdLst/>
                            <a:ahLst/>
                            <a:cxnLst/>
                            <a:rect l="l" t="t" r="r" b="b"/>
                            <a:pathLst>
                              <a:path w="73660" h="1248410">
                                <a:moveTo>
                                  <a:pt x="0" y="1248044"/>
                                </a:moveTo>
                                <a:lnTo>
                                  <a:pt x="0" y="54712"/>
                                </a:lnTo>
                                <a:lnTo>
                                  <a:pt x="73152" y="0"/>
                                </a:lnTo>
                                <a:lnTo>
                                  <a:pt x="73152" y="1193332"/>
                                </a:lnTo>
                                <a:lnTo>
                                  <a:pt x="0" y="1248044"/>
                                </a:lnTo>
                                <a:close/>
                              </a:path>
                            </a:pathLst>
                          </a:custGeom>
                          <a:ln w="12191">
                            <a:solidFill>
                              <a:srgbClr val="000000"/>
                            </a:solidFill>
                            <a:prstDash val="solid"/>
                          </a:ln>
                        </wps:spPr>
                        <wps:bodyPr wrap="square" lIns="0" tIns="0" rIns="0" bIns="0" rtlCol="0">
                          <a:prstTxWarp prst="textNoShape">
                            <a:avLst/>
                          </a:prstTxWarp>
                          <a:noAutofit/>
                        </wps:bodyPr>
                      </wps:wsp>
                      <wps:wsp>
                        <wps:cNvPr id="329" name="Graphic 329"/>
                        <wps:cNvSpPr/>
                        <wps:spPr>
                          <a:xfrm>
                            <a:off x="1161874" y="194863"/>
                            <a:ext cx="217170" cy="1193800"/>
                          </a:xfrm>
                          <a:custGeom>
                            <a:avLst/>
                            <a:gdLst/>
                            <a:ahLst/>
                            <a:cxnLst/>
                            <a:rect l="l" t="t" r="r" b="b"/>
                            <a:pathLst>
                              <a:path w="217170" h="1193800">
                                <a:moveTo>
                                  <a:pt x="216713" y="0"/>
                                </a:moveTo>
                                <a:lnTo>
                                  <a:pt x="0" y="0"/>
                                </a:lnTo>
                                <a:lnTo>
                                  <a:pt x="0" y="1193332"/>
                                </a:lnTo>
                                <a:lnTo>
                                  <a:pt x="216713" y="1193332"/>
                                </a:lnTo>
                                <a:lnTo>
                                  <a:pt x="216713" y="0"/>
                                </a:lnTo>
                                <a:close/>
                              </a:path>
                            </a:pathLst>
                          </a:custGeom>
                          <a:solidFill>
                            <a:srgbClr val="9999FF"/>
                          </a:solidFill>
                        </wps:spPr>
                        <wps:bodyPr wrap="square" lIns="0" tIns="0" rIns="0" bIns="0" rtlCol="0">
                          <a:prstTxWarp prst="textNoShape">
                            <a:avLst/>
                          </a:prstTxWarp>
                          <a:noAutofit/>
                        </wps:bodyPr>
                      </wps:wsp>
                      <wps:wsp>
                        <wps:cNvPr id="330" name="Graphic 330"/>
                        <wps:cNvSpPr/>
                        <wps:spPr>
                          <a:xfrm>
                            <a:off x="1161874" y="194863"/>
                            <a:ext cx="217170" cy="1193800"/>
                          </a:xfrm>
                          <a:custGeom>
                            <a:avLst/>
                            <a:gdLst/>
                            <a:ahLst/>
                            <a:cxnLst/>
                            <a:rect l="l" t="t" r="r" b="b"/>
                            <a:pathLst>
                              <a:path w="217170" h="1193800">
                                <a:moveTo>
                                  <a:pt x="0" y="1193332"/>
                                </a:moveTo>
                                <a:lnTo>
                                  <a:pt x="216713" y="1193332"/>
                                </a:lnTo>
                                <a:lnTo>
                                  <a:pt x="216713" y="0"/>
                                </a:lnTo>
                                <a:lnTo>
                                  <a:pt x="0" y="0"/>
                                </a:lnTo>
                                <a:lnTo>
                                  <a:pt x="0" y="1193332"/>
                                </a:lnTo>
                                <a:close/>
                              </a:path>
                            </a:pathLst>
                          </a:custGeom>
                          <a:ln w="12190">
                            <a:solidFill>
                              <a:srgbClr val="000000"/>
                            </a:solidFill>
                            <a:prstDash val="solid"/>
                          </a:ln>
                        </wps:spPr>
                        <wps:bodyPr wrap="square" lIns="0" tIns="0" rIns="0" bIns="0" rtlCol="0">
                          <a:prstTxWarp prst="textNoShape">
                            <a:avLst/>
                          </a:prstTxWarp>
                          <a:noAutofit/>
                        </wps:bodyPr>
                      </wps:wsp>
                      <wps:wsp>
                        <wps:cNvPr id="331" name="Graphic 331"/>
                        <wps:cNvSpPr/>
                        <wps:spPr>
                          <a:xfrm>
                            <a:off x="1161874" y="140151"/>
                            <a:ext cx="290195" cy="55244"/>
                          </a:xfrm>
                          <a:custGeom>
                            <a:avLst/>
                            <a:gdLst/>
                            <a:ahLst/>
                            <a:cxnLst/>
                            <a:rect l="l" t="t" r="r" b="b"/>
                            <a:pathLst>
                              <a:path w="290195" h="55244">
                                <a:moveTo>
                                  <a:pt x="289941" y="0"/>
                                </a:moveTo>
                                <a:lnTo>
                                  <a:pt x="73152" y="0"/>
                                </a:lnTo>
                                <a:lnTo>
                                  <a:pt x="0" y="54712"/>
                                </a:lnTo>
                                <a:lnTo>
                                  <a:pt x="216789" y="54712"/>
                                </a:lnTo>
                                <a:lnTo>
                                  <a:pt x="289941" y="0"/>
                                </a:lnTo>
                                <a:close/>
                              </a:path>
                            </a:pathLst>
                          </a:custGeom>
                          <a:solidFill>
                            <a:srgbClr val="7373BE"/>
                          </a:solidFill>
                        </wps:spPr>
                        <wps:bodyPr wrap="square" lIns="0" tIns="0" rIns="0" bIns="0" rtlCol="0">
                          <a:prstTxWarp prst="textNoShape">
                            <a:avLst/>
                          </a:prstTxWarp>
                          <a:noAutofit/>
                        </wps:bodyPr>
                      </wps:wsp>
                      <wps:wsp>
                        <wps:cNvPr id="332" name="Graphic 332"/>
                        <wps:cNvSpPr/>
                        <wps:spPr>
                          <a:xfrm>
                            <a:off x="1161874" y="140151"/>
                            <a:ext cx="290195" cy="55244"/>
                          </a:xfrm>
                          <a:custGeom>
                            <a:avLst/>
                            <a:gdLst/>
                            <a:ahLst/>
                            <a:cxnLst/>
                            <a:rect l="l" t="t" r="r" b="b"/>
                            <a:pathLst>
                              <a:path w="290195" h="55244">
                                <a:moveTo>
                                  <a:pt x="216789" y="54712"/>
                                </a:moveTo>
                                <a:lnTo>
                                  <a:pt x="289941" y="0"/>
                                </a:lnTo>
                                <a:lnTo>
                                  <a:pt x="73152" y="0"/>
                                </a:lnTo>
                                <a:lnTo>
                                  <a:pt x="0" y="54712"/>
                                </a:lnTo>
                                <a:lnTo>
                                  <a:pt x="216789" y="54712"/>
                                </a:lnTo>
                                <a:close/>
                              </a:path>
                            </a:pathLst>
                          </a:custGeom>
                          <a:ln w="12159">
                            <a:solidFill>
                              <a:srgbClr val="000000"/>
                            </a:solidFill>
                            <a:prstDash val="solid"/>
                          </a:ln>
                        </wps:spPr>
                        <wps:bodyPr wrap="square" lIns="0" tIns="0" rIns="0" bIns="0" rtlCol="0">
                          <a:prstTxWarp prst="textNoShape">
                            <a:avLst/>
                          </a:prstTxWarp>
                          <a:noAutofit/>
                        </wps:bodyPr>
                      </wps:wsp>
                      <wps:wsp>
                        <wps:cNvPr id="333" name="Graphic 333"/>
                        <wps:cNvSpPr/>
                        <wps:spPr>
                          <a:xfrm>
                            <a:off x="1595072" y="648366"/>
                            <a:ext cx="76200" cy="740410"/>
                          </a:xfrm>
                          <a:custGeom>
                            <a:avLst/>
                            <a:gdLst/>
                            <a:ahLst/>
                            <a:cxnLst/>
                            <a:rect l="l" t="t" r="r" b="b"/>
                            <a:pathLst>
                              <a:path w="76200" h="740410">
                                <a:moveTo>
                                  <a:pt x="76200" y="0"/>
                                </a:moveTo>
                                <a:lnTo>
                                  <a:pt x="0" y="55016"/>
                                </a:lnTo>
                                <a:lnTo>
                                  <a:pt x="0" y="739829"/>
                                </a:lnTo>
                                <a:lnTo>
                                  <a:pt x="76200" y="685117"/>
                                </a:lnTo>
                                <a:lnTo>
                                  <a:pt x="76200" y="0"/>
                                </a:lnTo>
                                <a:close/>
                              </a:path>
                            </a:pathLst>
                          </a:custGeom>
                          <a:solidFill>
                            <a:srgbClr val="4D1A33"/>
                          </a:solidFill>
                        </wps:spPr>
                        <wps:bodyPr wrap="square" lIns="0" tIns="0" rIns="0" bIns="0" rtlCol="0">
                          <a:prstTxWarp prst="textNoShape">
                            <a:avLst/>
                          </a:prstTxWarp>
                          <a:noAutofit/>
                        </wps:bodyPr>
                      </wps:wsp>
                      <wps:wsp>
                        <wps:cNvPr id="334" name="Graphic 334"/>
                        <wps:cNvSpPr/>
                        <wps:spPr>
                          <a:xfrm>
                            <a:off x="1595072" y="648366"/>
                            <a:ext cx="76200" cy="740410"/>
                          </a:xfrm>
                          <a:custGeom>
                            <a:avLst/>
                            <a:gdLst/>
                            <a:ahLst/>
                            <a:cxnLst/>
                            <a:rect l="l" t="t" r="r" b="b"/>
                            <a:pathLst>
                              <a:path w="76200" h="740410">
                                <a:moveTo>
                                  <a:pt x="0" y="739829"/>
                                </a:moveTo>
                                <a:lnTo>
                                  <a:pt x="0" y="55016"/>
                                </a:lnTo>
                                <a:lnTo>
                                  <a:pt x="76200" y="0"/>
                                </a:lnTo>
                                <a:lnTo>
                                  <a:pt x="76200" y="685117"/>
                                </a:lnTo>
                                <a:lnTo>
                                  <a:pt x="0" y="739829"/>
                                </a:lnTo>
                                <a:close/>
                              </a:path>
                            </a:pathLst>
                          </a:custGeom>
                          <a:ln w="12191">
                            <a:solidFill>
                              <a:srgbClr val="000000"/>
                            </a:solidFill>
                            <a:prstDash val="solid"/>
                          </a:ln>
                        </wps:spPr>
                        <wps:bodyPr wrap="square" lIns="0" tIns="0" rIns="0" bIns="0" rtlCol="0">
                          <a:prstTxWarp prst="textNoShape">
                            <a:avLst/>
                          </a:prstTxWarp>
                          <a:noAutofit/>
                        </wps:bodyPr>
                      </wps:wsp>
                      <wps:wsp>
                        <wps:cNvPr id="335" name="Graphic 335"/>
                        <wps:cNvSpPr/>
                        <wps:spPr>
                          <a:xfrm>
                            <a:off x="1378664" y="703382"/>
                            <a:ext cx="216535" cy="685165"/>
                          </a:xfrm>
                          <a:custGeom>
                            <a:avLst/>
                            <a:gdLst/>
                            <a:ahLst/>
                            <a:cxnLst/>
                            <a:rect l="l" t="t" r="r" b="b"/>
                            <a:pathLst>
                              <a:path w="216535" h="685165">
                                <a:moveTo>
                                  <a:pt x="216408" y="0"/>
                                </a:moveTo>
                                <a:lnTo>
                                  <a:pt x="0" y="0"/>
                                </a:lnTo>
                                <a:lnTo>
                                  <a:pt x="0" y="684813"/>
                                </a:lnTo>
                                <a:lnTo>
                                  <a:pt x="216408" y="684813"/>
                                </a:lnTo>
                                <a:lnTo>
                                  <a:pt x="216408" y="0"/>
                                </a:lnTo>
                                <a:close/>
                              </a:path>
                            </a:pathLst>
                          </a:custGeom>
                          <a:solidFill>
                            <a:srgbClr val="993366"/>
                          </a:solidFill>
                        </wps:spPr>
                        <wps:bodyPr wrap="square" lIns="0" tIns="0" rIns="0" bIns="0" rtlCol="0">
                          <a:prstTxWarp prst="textNoShape">
                            <a:avLst/>
                          </a:prstTxWarp>
                          <a:noAutofit/>
                        </wps:bodyPr>
                      </wps:wsp>
                      <wps:wsp>
                        <wps:cNvPr id="336" name="Graphic 336"/>
                        <wps:cNvSpPr/>
                        <wps:spPr>
                          <a:xfrm>
                            <a:off x="1378664" y="703382"/>
                            <a:ext cx="216535" cy="685165"/>
                          </a:xfrm>
                          <a:custGeom>
                            <a:avLst/>
                            <a:gdLst/>
                            <a:ahLst/>
                            <a:cxnLst/>
                            <a:rect l="l" t="t" r="r" b="b"/>
                            <a:pathLst>
                              <a:path w="216535" h="685165">
                                <a:moveTo>
                                  <a:pt x="0" y="684813"/>
                                </a:moveTo>
                                <a:lnTo>
                                  <a:pt x="216408" y="684813"/>
                                </a:lnTo>
                                <a:lnTo>
                                  <a:pt x="216408" y="0"/>
                                </a:lnTo>
                                <a:lnTo>
                                  <a:pt x="0" y="0"/>
                                </a:lnTo>
                                <a:lnTo>
                                  <a:pt x="0" y="684813"/>
                                </a:lnTo>
                                <a:close/>
                              </a:path>
                            </a:pathLst>
                          </a:custGeom>
                          <a:ln w="12188">
                            <a:solidFill>
                              <a:srgbClr val="000000"/>
                            </a:solidFill>
                            <a:prstDash val="solid"/>
                          </a:ln>
                        </wps:spPr>
                        <wps:bodyPr wrap="square" lIns="0" tIns="0" rIns="0" bIns="0" rtlCol="0">
                          <a:prstTxWarp prst="textNoShape">
                            <a:avLst/>
                          </a:prstTxWarp>
                          <a:noAutofit/>
                        </wps:bodyPr>
                      </wps:wsp>
                      <wps:wsp>
                        <wps:cNvPr id="337" name="Graphic 337"/>
                        <wps:cNvSpPr/>
                        <wps:spPr>
                          <a:xfrm>
                            <a:off x="1378664" y="648366"/>
                            <a:ext cx="292735" cy="55244"/>
                          </a:xfrm>
                          <a:custGeom>
                            <a:avLst/>
                            <a:gdLst/>
                            <a:ahLst/>
                            <a:cxnLst/>
                            <a:rect l="l" t="t" r="r" b="b"/>
                            <a:pathLst>
                              <a:path w="292735" h="55244">
                                <a:moveTo>
                                  <a:pt x="292608" y="0"/>
                                </a:moveTo>
                                <a:lnTo>
                                  <a:pt x="73152" y="0"/>
                                </a:lnTo>
                                <a:lnTo>
                                  <a:pt x="0" y="55016"/>
                                </a:lnTo>
                                <a:lnTo>
                                  <a:pt x="216408" y="55016"/>
                                </a:lnTo>
                                <a:lnTo>
                                  <a:pt x="292608" y="0"/>
                                </a:lnTo>
                                <a:close/>
                              </a:path>
                            </a:pathLst>
                          </a:custGeom>
                          <a:solidFill>
                            <a:srgbClr val="73254D"/>
                          </a:solidFill>
                        </wps:spPr>
                        <wps:bodyPr wrap="square" lIns="0" tIns="0" rIns="0" bIns="0" rtlCol="0">
                          <a:prstTxWarp prst="textNoShape">
                            <a:avLst/>
                          </a:prstTxWarp>
                          <a:noAutofit/>
                        </wps:bodyPr>
                      </wps:wsp>
                      <wps:wsp>
                        <wps:cNvPr id="338" name="Graphic 338"/>
                        <wps:cNvSpPr/>
                        <wps:spPr>
                          <a:xfrm>
                            <a:off x="1378664" y="648366"/>
                            <a:ext cx="292735" cy="55244"/>
                          </a:xfrm>
                          <a:custGeom>
                            <a:avLst/>
                            <a:gdLst/>
                            <a:ahLst/>
                            <a:cxnLst/>
                            <a:rect l="l" t="t" r="r" b="b"/>
                            <a:pathLst>
                              <a:path w="292735" h="55244">
                                <a:moveTo>
                                  <a:pt x="216408" y="55016"/>
                                </a:moveTo>
                                <a:lnTo>
                                  <a:pt x="292608" y="0"/>
                                </a:lnTo>
                                <a:lnTo>
                                  <a:pt x="73152" y="0"/>
                                </a:lnTo>
                                <a:lnTo>
                                  <a:pt x="0" y="55016"/>
                                </a:lnTo>
                                <a:lnTo>
                                  <a:pt x="216408" y="55016"/>
                                </a:lnTo>
                                <a:close/>
                              </a:path>
                            </a:pathLst>
                          </a:custGeom>
                          <a:ln w="12159">
                            <a:solidFill>
                              <a:srgbClr val="000000"/>
                            </a:solidFill>
                            <a:prstDash val="solid"/>
                          </a:ln>
                        </wps:spPr>
                        <wps:bodyPr wrap="square" lIns="0" tIns="0" rIns="0" bIns="0" rtlCol="0">
                          <a:prstTxWarp prst="textNoShape">
                            <a:avLst/>
                          </a:prstTxWarp>
                          <a:noAutofit/>
                        </wps:bodyPr>
                      </wps:wsp>
                      <wps:wsp>
                        <wps:cNvPr id="339" name="Graphic 339"/>
                        <wps:cNvSpPr/>
                        <wps:spPr>
                          <a:xfrm>
                            <a:off x="1811481" y="736817"/>
                            <a:ext cx="76200" cy="651510"/>
                          </a:xfrm>
                          <a:custGeom>
                            <a:avLst/>
                            <a:gdLst/>
                            <a:ahLst/>
                            <a:cxnLst/>
                            <a:rect l="l" t="t" r="r" b="b"/>
                            <a:pathLst>
                              <a:path w="76200" h="651510">
                                <a:moveTo>
                                  <a:pt x="76200" y="0"/>
                                </a:moveTo>
                                <a:lnTo>
                                  <a:pt x="0" y="54712"/>
                                </a:lnTo>
                                <a:lnTo>
                                  <a:pt x="0" y="651378"/>
                                </a:lnTo>
                                <a:lnTo>
                                  <a:pt x="76200" y="596666"/>
                                </a:lnTo>
                                <a:lnTo>
                                  <a:pt x="76200" y="0"/>
                                </a:lnTo>
                                <a:close/>
                              </a:path>
                            </a:pathLst>
                          </a:custGeom>
                          <a:solidFill>
                            <a:srgbClr val="808066"/>
                          </a:solidFill>
                        </wps:spPr>
                        <wps:bodyPr wrap="square" lIns="0" tIns="0" rIns="0" bIns="0" rtlCol="0">
                          <a:prstTxWarp prst="textNoShape">
                            <a:avLst/>
                          </a:prstTxWarp>
                          <a:noAutofit/>
                        </wps:bodyPr>
                      </wps:wsp>
                      <wps:wsp>
                        <wps:cNvPr id="340" name="Graphic 340"/>
                        <wps:cNvSpPr/>
                        <wps:spPr>
                          <a:xfrm>
                            <a:off x="1811481" y="736817"/>
                            <a:ext cx="76200" cy="651510"/>
                          </a:xfrm>
                          <a:custGeom>
                            <a:avLst/>
                            <a:gdLst/>
                            <a:ahLst/>
                            <a:cxnLst/>
                            <a:rect l="l" t="t" r="r" b="b"/>
                            <a:pathLst>
                              <a:path w="76200" h="651510">
                                <a:moveTo>
                                  <a:pt x="0" y="651378"/>
                                </a:moveTo>
                                <a:lnTo>
                                  <a:pt x="0" y="54712"/>
                                </a:lnTo>
                                <a:lnTo>
                                  <a:pt x="76200" y="0"/>
                                </a:lnTo>
                                <a:lnTo>
                                  <a:pt x="76200" y="596666"/>
                                </a:lnTo>
                                <a:lnTo>
                                  <a:pt x="0" y="651378"/>
                                </a:lnTo>
                                <a:close/>
                              </a:path>
                            </a:pathLst>
                          </a:custGeom>
                          <a:ln w="12191">
                            <a:solidFill>
                              <a:srgbClr val="000000"/>
                            </a:solidFill>
                            <a:prstDash val="solid"/>
                          </a:ln>
                        </wps:spPr>
                        <wps:bodyPr wrap="square" lIns="0" tIns="0" rIns="0" bIns="0" rtlCol="0">
                          <a:prstTxWarp prst="textNoShape">
                            <a:avLst/>
                          </a:prstTxWarp>
                          <a:noAutofit/>
                        </wps:bodyPr>
                      </wps:wsp>
                      <wps:wsp>
                        <wps:cNvPr id="341" name="Graphic 341"/>
                        <wps:cNvSpPr/>
                        <wps:spPr>
                          <a:xfrm>
                            <a:off x="1595072" y="791529"/>
                            <a:ext cx="216535" cy="596900"/>
                          </a:xfrm>
                          <a:custGeom>
                            <a:avLst/>
                            <a:gdLst/>
                            <a:ahLst/>
                            <a:cxnLst/>
                            <a:rect l="l" t="t" r="r" b="b"/>
                            <a:pathLst>
                              <a:path w="216535" h="596900">
                                <a:moveTo>
                                  <a:pt x="216408" y="0"/>
                                </a:moveTo>
                                <a:lnTo>
                                  <a:pt x="0" y="0"/>
                                </a:lnTo>
                                <a:lnTo>
                                  <a:pt x="0" y="596666"/>
                                </a:lnTo>
                                <a:lnTo>
                                  <a:pt x="216408" y="596666"/>
                                </a:lnTo>
                                <a:lnTo>
                                  <a:pt x="216408" y="0"/>
                                </a:lnTo>
                                <a:close/>
                              </a:path>
                            </a:pathLst>
                          </a:custGeom>
                          <a:solidFill>
                            <a:srgbClr val="FFFFCC"/>
                          </a:solidFill>
                        </wps:spPr>
                        <wps:bodyPr wrap="square" lIns="0" tIns="0" rIns="0" bIns="0" rtlCol="0">
                          <a:prstTxWarp prst="textNoShape">
                            <a:avLst/>
                          </a:prstTxWarp>
                          <a:noAutofit/>
                        </wps:bodyPr>
                      </wps:wsp>
                      <wps:wsp>
                        <wps:cNvPr id="342" name="Graphic 342"/>
                        <wps:cNvSpPr/>
                        <wps:spPr>
                          <a:xfrm>
                            <a:off x="1595072" y="791529"/>
                            <a:ext cx="216535" cy="596900"/>
                          </a:xfrm>
                          <a:custGeom>
                            <a:avLst/>
                            <a:gdLst/>
                            <a:ahLst/>
                            <a:cxnLst/>
                            <a:rect l="l" t="t" r="r" b="b"/>
                            <a:pathLst>
                              <a:path w="216535" h="596900">
                                <a:moveTo>
                                  <a:pt x="0" y="596666"/>
                                </a:moveTo>
                                <a:lnTo>
                                  <a:pt x="216408" y="596666"/>
                                </a:lnTo>
                                <a:lnTo>
                                  <a:pt x="216408" y="0"/>
                                </a:lnTo>
                                <a:lnTo>
                                  <a:pt x="0" y="0"/>
                                </a:lnTo>
                                <a:lnTo>
                                  <a:pt x="0" y="596666"/>
                                </a:lnTo>
                                <a:close/>
                              </a:path>
                            </a:pathLst>
                          </a:custGeom>
                          <a:ln w="12188">
                            <a:solidFill>
                              <a:srgbClr val="000000"/>
                            </a:solidFill>
                            <a:prstDash val="solid"/>
                          </a:ln>
                        </wps:spPr>
                        <wps:bodyPr wrap="square" lIns="0" tIns="0" rIns="0" bIns="0" rtlCol="0">
                          <a:prstTxWarp prst="textNoShape">
                            <a:avLst/>
                          </a:prstTxWarp>
                          <a:noAutofit/>
                        </wps:bodyPr>
                      </wps:wsp>
                      <wps:wsp>
                        <wps:cNvPr id="343" name="Graphic 343"/>
                        <wps:cNvSpPr/>
                        <wps:spPr>
                          <a:xfrm>
                            <a:off x="1595072" y="736817"/>
                            <a:ext cx="292735" cy="55244"/>
                          </a:xfrm>
                          <a:custGeom>
                            <a:avLst/>
                            <a:gdLst/>
                            <a:ahLst/>
                            <a:cxnLst/>
                            <a:rect l="l" t="t" r="r" b="b"/>
                            <a:pathLst>
                              <a:path w="292735" h="55244">
                                <a:moveTo>
                                  <a:pt x="292608" y="0"/>
                                </a:moveTo>
                                <a:lnTo>
                                  <a:pt x="76200" y="0"/>
                                </a:lnTo>
                                <a:lnTo>
                                  <a:pt x="0" y="54712"/>
                                </a:lnTo>
                                <a:lnTo>
                                  <a:pt x="216408" y="54712"/>
                                </a:lnTo>
                                <a:lnTo>
                                  <a:pt x="292608" y="0"/>
                                </a:lnTo>
                                <a:close/>
                              </a:path>
                            </a:pathLst>
                          </a:custGeom>
                          <a:solidFill>
                            <a:srgbClr val="BEBE99"/>
                          </a:solidFill>
                        </wps:spPr>
                        <wps:bodyPr wrap="square" lIns="0" tIns="0" rIns="0" bIns="0" rtlCol="0">
                          <a:prstTxWarp prst="textNoShape">
                            <a:avLst/>
                          </a:prstTxWarp>
                          <a:noAutofit/>
                        </wps:bodyPr>
                      </wps:wsp>
                      <wps:wsp>
                        <wps:cNvPr id="344" name="Graphic 344"/>
                        <wps:cNvSpPr/>
                        <wps:spPr>
                          <a:xfrm>
                            <a:off x="0" y="60869"/>
                            <a:ext cx="3928110" cy="1348740"/>
                          </a:xfrm>
                          <a:custGeom>
                            <a:avLst/>
                            <a:gdLst/>
                            <a:ahLst/>
                            <a:cxnLst/>
                            <a:rect l="l" t="t" r="r" b="b"/>
                            <a:pathLst>
                              <a:path w="3928110" h="1348740">
                                <a:moveTo>
                                  <a:pt x="1811481" y="730660"/>
                                </a:moveTo>
                                <a:lnTo>
                                  <a:pt x="1887681" y="675948"/>
                                </a:lnTo>
                                <a:lnTo>
                                  <a:pt x="1671272" y="675948"/>
                                </a:lnTo>
                                <a:lnTo>
                                  <a:pt x="1595072" y="730660"/>
                                </a:lnTo>
                                <a:lnTo>
                                  <a:pt x="1811481" y="730660"/>
                                </a:lnTo>
                                <a:close/>
                              </a:path>
                              <a:path w="3928110" h="1348740">
                                <a:moveTo>
                                  <a:pt x="21336" y="1327326"/>
                                </a:moveTo>
                                <a:lnTo>
                                  <a:pt x="21336" y="0"/>
                                </a:lnTo>
                              </a:path>
                              <a:path w="3928110" h="1348740">
                                <a:moveTo>
                                  <a:pt x="21336" y="1327326"/>
                                </a:moveTo>
                                <a:lnTo>
                                  <a:pt x="0" y="1327326"/>
                                </a:lnTo>
                              </a:path>
                              <a:path w="3928110" h="1348740">
                                <a:moveTo>
                                  <a:pt x="21336" y="1105134"/>
                                </a:moveTo>
                                <a:lnTo>
                                  <a:pt x="0" y="1105134"/>
                                </a:lnTo>
                              </a:path>
                              <a:path w="3928110" h="1348740">
                                <a:moveTo>
                                  <a:pt x="21336" y="885981"/>
                                </a:moveTo>
                                <a:lnTo>
                                  <a:pt x="0" y="885981"/>
                                </a:lnTo>
                              </a:path>
                              <a:path w="3928110" h="1348740">
                                <a:moveTo>
                                  <a:pt x="21336" y="663789"/>
                                </a:moveTo>
                                <a:lnTo>
                                  <a:pt x="0" y="663789"/>
                                </a:lnTo>
                              </a:path>
                              <a:path w="3928110" h="1348740">
                                <a:moveTo>
                                  <a:pt x="21336" y="444637"/>
                                </a:moveTo>
                                <a:lnTo>
                                  <a:pt x="0" y="444637"/>
                                </a:lnTo>
                              </a:path>
                              <a:path w="3928110" h="1348740">
                                <a:moveTo>
                                  <a:pt x="21336" y="222141"/>
                                </a:moveTo>
                                <a:lnTo>
                                  <a:pt x="0" y="222141"/>
                                </a:lnTo>
                              </a:path>
                              <a:path w="3928110" h="1348740">
                                <a:moveTo>
                                  <a:pt x="21336" y="0"/>
                                </a:moveTo>
                                <a:lnTo>
                                  <a:pt x="0" y="0"/>
                                </a:lnTo>
                              </a:path>
                              <a:path w="3928110" h="1348740">
                                <a:moveTo>
                                  <a:pt x="21336" y="1327326"/>
                                </a:moveTo>
                                <a:lnTo>
                                  <a:pt x="3927940" y="1327326"/>
                                </a:lnTo>
                              </a:path>
                              <a:path w="3928110" h="1348740">
                                <a:moveTo>
                                  <a:pt x="21336" y="1327326"/>
                                </a:moveTo>
                                <a:lnTo>
                                  <a:pt x="21336" y="1348603"/>
                                </a:lnTo>
                              </a:path>
                              <a:path w="3928110" h="1348740">
                                <a:moveTo>
                                  <a:pt x="1000330" y="1327326"/>
                                </a:moveTo>
                                <a:lnTo>
                                  <a:pt x="1000330" y="1348603"/>
                                </a:lnTo>
                              </a:path>
                              <a:path w="3928110" h="1348740">
                                <a:moveTo>
                                  <a:pt x="1976327" y="1327326"/>
                                </a:moveTo>
                                <a:lnTo>
                                  <a:pt x="1976327" y="1348603"/>
                                </a:lnTo>
                              </a:path>
                              <a:path w="3928110" h="1348740">
                                <a:moveTo>
                                  <a:pt x="2951943" y="1327326"/>
                                </a:moveTo>
                                <a:lnTo>
                                  <a:pt x="2951943" y="1348603"/>
                                </a:lnTo>
                              </a:path>
                              <a:path w="3928110" h="1348740">
                                <a:moveTo>
                                  <a:pt x="3927940" y="1327326"/>
                                </a:moveTo>
                                <a:lnTo>
                                  <a:pt x="3927940" y="1348603"/>
                                </a:lnTo>
                              </a:path>
                            </a:pathLst>
                          </a:custGeom>
                          <a:ln w="12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92408pt;margin-top:.713211pt;width:315.8pt;height:111pt;mso-position-horizontal-relative:page;mso-position-vertical-relative:paragraph;z-index:15780864" id="docshapegroup321" coordorigin="2538,14" coordsize="6316,2220">
                <v:shape style="position:absolute;left:2572;top:2114;width:6273;height:87" id="docshape322" coordorigin="2572,2114" coordsize="6273,87" path="m4368,2114l2572,2114,2572,2200,4368,2200,4368,2114xm8844,2114l4709,2114,4709,2200,8844,2200,8844,2114xe" filled="true" fillcolor="#808080" stroked="false">
                  <v:path arrowok="t"/>
                  <v:fill type="solid"/>
                </v:shape>
                <v:shape style="position:absolute;left:2572;top:23;width:6273;height:2177" id="docshape323" coordorigin="2572,24" coordsize="6273,2177" path="m8844,24l2692,24,2572,110,2572,2200,2692,2114,8844,2114,8844,24xe" filled="true" fillcolor="#c0c0c0" stroked="false">
                  <v:path arrowok="t"/>
                  <v:fill type="solid"/>
                </v:shape>
                <v:shape style="position:absolute;left:2572;top:23;width:6273;height:2177" id="docshape324" coordorigin="2572,24" coordsize="6273,2177" path="m2572,2200l2692,2114,8844,2114m2572,1850l2692,1764,8844,1764m2572,1505l2692,1414,8844,1414m2572,1155l2692,1069,8844,1069m2572,810l2692,719,8844,719m2572,460l2692,374,8844,374m2572,110l2692,24,8844,24e" filled="false" stroked="true" strokeweight=".958672pt" strokecolor="#000000">
                  <v:path arrowok="t"/>
                  <v:stroke dashstyle="solid"/>
                </v:shape>
                <v:shape style="position:absolute;left:2572;top:2114;width:6273;height:87" id="docshape325" coordorigin="2572,2114" coordsize="6273,87" path="m8844,2114l8724,2200,2572,2200,2692,2114,8844,2114xe" filled="false" stroked="true" strokeweight=".957343pt" strokecolor="#000000">
                  <v:path arrowok="t"/>
                  <v:stroke dashstyle="solid"/>
                </v:shape>
                <v:shape style="position:absolute;left:2572;top:23;width:6273;height:2177" id="docshape326" coordorigin="2572,24" coordsize="6273,2177" path="m2572,2200l2572,110,2692,24,2692,2114,2572,2200m2692,2114l8844,2114,8844,24,2692,24,2692,2114e" filled="false" stroked="true" strokeweight=".958672pt" strokecolor="#808080">
                  <v:path arrowok="t"/>
                  <v:stroke dashstyle="solid"/>
                </v:shape>
                <v:shape style="position:absolute;left:4709;top:234;width:116;height:1966" id="docshape327" coordorigin="4710,235" coordsize="116,1966" path="m4825,235l4710,321,4710,2200,4825,2114,4825,235xe" filled="true" fillcolor="#4d4d80" stroked="false">
                  <v:path arrowok="t"/>
                  <v:fill type="solid"/>
                </v:shape>
                <v:shape style="position:absolute;left:4709;top:234;width:116;height:1966" id="docshape328" coordorigin="4710,235" coordsize="116,1966" path="m4710,2200l4710,321,4825,235,4825,2114,4710,2200xe" filled="false" stroked="true" strokeweight=".959993pt" strokecolor="#000000">
                  <v:path arrowok="t"/>
                  <v:stroke dashstyle="solid"/>
                </v:shape>
                <v:rect style="position:absolute;left:4368;top:321;width:342;height:1880" id="docshape329" filled="true" fillcolor="#9999ff" stroked="false">
                  <v:fill type="solid"/>
                </v:rect>
                <v:rect style="position:absolute;left:4368;top:321;width:342;height:1880" id="docshape330" filled="false" stroked="true" strokeweight=".959917pt" strokecolor="#000000">
                  <v:stroke dashstyle="solid"/>
                </v:rect>
                <v:shape style="position:absolute;left:4368;top:234;width:457;height:87" id="docshape331" coordorigin="4368,235" coordsize="457,87" path="m4825,235l4483,235,4368,321,4710,321,4825,235xe" filled="true" fillcolor="#7373be" stroked="false">
                  <v:path arrowok="t"/>
                  <v:fill type="solid"/>
                </v:shape>
                <v:shape style="position:absolute;left:4368;top:234;width:457;height:87" id="docshape332" coordorigin="4368,235" coordsize="457,87" path="m4710,321l4825,235,4483,235,4368,321,4710,321xe" filled="false" stroked="true" strokeweight=".957434pt" strokecolor="#000000">
                  <v:path arrowok="t"/>
                  <v:stroke dashstyle="solid"/>
                </v:shape>
                <v:shape style="position:absolute;left:5050;top:1035;width:120;height:1166" id="docshape333" coordorigin="5050,1035" coordsize="120,1166" path="m5170,1035l5050,1122,5050,2200,5170,2114,5170,1035xe" filled="true" fillcolor="#4d1a33" stroked="false">
                  <v:path arrowok="t"/>
                  <v:fill type="solid"/>
                </v:shape>
                <v:shape style="position:absolute;left:5050;top:1035;width:120;height:1166" id="docshape334" coordorigin="5050,1035" coordsize="120,1166" path="m5050,2200l5050,1122,5170,1035,5170,2114,5050,2200xe" filled="false" stroked="true" strokeweight=".959974pt" strokecolor="#000000">
                  <v:path arrowok="t"/>
                  <v:stroke dashstyle="solid"/>
                </v:shape>
                <v:rect style="position:absolute;left:4709;top:1121;width:341;height:1079" id="docshape335" filled="true" fillcolor="#993366" stroked="false">
                  <v:fill type="solid"/>
                </v:rect>
                <v:rect style="position:absolute;left:4709;top:1121;width:341;height:1079" id="docshape336" filled="false" stroked="true" strokeweight=".959761pt" strokecolor="#000000">
                  <v:stroke dashstyle="solid"/>
                </v:rect>
                <v:shape style="position:absolute;left:4709;top:1035;width:461;height:87" id="docshape337" coordorigin="4710,1035" coordsize="461,87" path="m5170,1035l4825,1035,4710,1122,5050,1122,5170,1035xe" filled="true" fillcolor="#73254d" stroked="false">
                  <v:path arrowok="t"/>
                  <v:fill type="solid"/>
                </v:shape>
                <v:shape style="position:absolute;left:4709;top:1035;width:461;height:87" id="docshape338" coordorigin="4710,1035" coordsize="461,87" path="m5050,1122l5170,1035,4825,1035,4710,1122,5050,1122xe" filled="false" stroked="true" strokeweight=".957433pt" strokecolor="#000000">
                  <v:path arrowok="t"/>
                  <v:stroke dashstyle="solid"/>
                </v:shape>
                <v:shape style="position:absolute;left:5391;top:1174;width:120;height:1026" id="docshape339" coordorigin="5391,1175" coordsize="120,1026" path="m5511,1175l5391,1261,5391,2200,5511,2114,5511,1175xe" filled="true" fillcolor="#808066" stroked="false">
                  <v:path arrowok="t"/>
                  <v:fill type="solid"/>
                </v:shape>
                <v:shape style="position:absolute;left:5391;top:1174;width:120;height:1026" id="docshape340" coordorigin="5391,1175" coordsize="120,1026" path="m5391,2200l5391,1261,5511,1175,5511,2114,5391,2200xe" filled="false" stroked="true" strokeweight=".959966pt" strokecolor="#000000">
                  <v:path arrowok="t"/>
                  <v:stroke dashstyle="solid"/>
                </v:shape>
                <v:rect style="position:absolute;left:5050;top:1260;width:341;height:940" id="docshape341" filled="true" fillcolor="#ffffcc" stroked="false">
                  <v:fill type="solid"/>
                </v:rect>
                <v:rect style="position:absolute;left:5050;top:1260;width:341;height:940" id="docshape342" filled="false" stroked="true" strokeweight=".959693pt" strokecolor="#000000">
                  <v:stroke dashstyle="solid"/>
                </v:rect>
                <v:shape style="position:absolute;left:5050;top:1174;width:461;height:87" id="docshape343" coordorigin="5050,1175" coordsize="461,87" path="m5511,1175l5170,1175,5050,1261,5391,1261,5511,1175xe" filled="true" fillcolor="#bebe99" stroked="false">
                  <v:path arrowok="t"/>
                  <v:fill type="solid"/>
                </v:shape>
                <v:shape style="position:absolute;left:2538;top:110;width:6186;height:2124" id="docshape344" coordorigin="2538,110" coordsize="6186,2124" path="m5391,1261l5511,1175,5170,1175,5050,1261,5391,1261xm2572,2200l2572,110m2572,2200l2538,2200m2572,1850l2538,1850m2572,1505l2538,1505m2572,1155l2538,1155m2572,810l2538,810m2572,460l2538,460m2572,110l2538,110m2572,2200l8724,2200m2572,2200l2572,2234m4114,2200l4114,2234m5651,2200l5651,2234m7187,2200l7187,2234m8724,2200l8724,2234e" filled="false" stroked="true" strokeweight=".958672pt" strokecolor="#000000">
                  <v:path arrowok="t"/>
                  <v:stroke dashstyle="solid"/>
                </v:shape>
                <w10:wrap type="none"/>
              </v:group>
            </w:pict>
          </mc:Fallback>
        </mc:AlternateContent>
      </w:r>
      <w:r>
        <w:rPr>
          <w:rFonts w:ascii="Calibri"/>
          <w:b/>
          <w:spacing w:val="-5"/>
          <w:sz w:val="16"/>
        </w:rPr>
        <w:t>60</w:t>
      </w:r>
    </w:p>
    <w:p>
      <w:pPr>
        <w:spacing w:before="154"/>
        <w:ind w:left="871" w:right="0" w:firstLine="0"/>
        <w:jc w:val="left"/>
        <w:rPr>
          <w:rFonts w:ascii="Calibri"/>
          <w:b/>
          <w:sz w:val="16"/>
        </w:rPr>
      </w:pPr>
      <w:r>
        <w:rPr>
          <w:rFonts w:ascii="Calibri"/>
          <w:b/>
          <w:spacing w:val="-5"/>
          <w:sz w:val="16"/>
        </w:rPr>
        <w:t>50</w:t>
      </w:r>
    </w:p>
    <w:p>
      <w:pPr>
        <w:spacing w:before="155"/>
        <w:ind w:left="871" w:right="0" w:firstLine="0"/>
        <w:jc w:val="left"/>
        <w:rPr>
          <w:rFonts w:ascii="Calibri"/>
          <w:b/>
          <w:sz w:val="16"/>
        </w:rPr>
      </w:pPr>
      <w:r>
        <w:rPr/>
        <mc:AlternateContent>
          <mc:Choice Requires="wps">
            <w:drawing>
              <wp:anchor distT="0" distB="0" distL="0" distR="0" allowOverlap="1" layoutInCell="1" locked="0" behindDoc="0" simplePos="0" relativeHeight="15781376">
                <wp:simplePos x="0" y="0"/>
                <wp:positionH relativeFrom="page">
                  <wp:posOffset>5902976</wp:posOffset>
                </wp:positionH>
                <wp:positionV relativeFrom="paragraph">
                  <wp:posOffset>134646</wp:posOffset>
                </wp:positionV>
                <wp:extent cx="378460" cy="505459"/>
                <wp:effectExtent l="0" t="0" r="0" b="0"/>
                <wp:wrapNone/>
                <wp:docPr id="345" name="Group 345"/>
                <wp:cNvGraphicFramePr>
                  <a:graphicFrameLocks/>
                </wp:cNvGraphicFramePr>
                <a:graphic>
                  <a:graphicData uri="http://schemas.microsoft.com/office/word/2010/wordprocessingGroup">
                    <wpg:wgp>
                      <wpg:cNvPr id="345" name="Group 345"/>
                      <wpg:cNvGrpSpPr/>
                      <wpg:grpSpPr>
                        <a:xfrm>
                          <a:off x="0" y="0"/>
                          <a:ext cx="378460" cy="505459"/>
                          <a:chExt cx="378460" cy="505459"/>
                        </a:xfrm>
                      </wpg:grpSpPr>
                      <wps:wsp>
                        <wps:cNvPr id="346" name="Graphic 346"/>
                        <wps:cNvSpPr/>
                        <wps:spPr>
                          <a:xfrm>
                            <a:off x="39618" y="57762"/>
                            <a:ext cx="58419" cy="57785"/>
                          </a:xfrm>
                          <a:custGeom>
                            <a:avLst/>
                            <a:gdLst/>
                            <a:ahLst/>
                            <a:cxnLst/>
                            <a:rect l="l" t="t" r="r" b="b"/>
                            <a:pathLst>
                              <a:path w="58419" h="57785">
                                <a:moveTo>
                                  <a:pt x="57912" y="0"/>
                                </a:moveTo>
                                <a:lnTo>
                                  <a:pt x="0" y="0"/>
                                </a:lnTo>
                                <a:lnTo>
                                  <a:pt x="0" y="57751"/>
                                </a:lnTo>
                                <a:lnTo>
                                  <a:pt x="57912" y="57751"/>
                                </a:lnTo>
                                <a:lnTo>
                                  <a:pt x="57912" y="0"/>
                                </a:lnTo>
                                <a:close/>
                              </a:path>
                            </a:pathLst>
                          </a:custGeom>
                          <a:solidFill>
                            <a:srgbClr val="9999FF"/>
                          </a:solidFill>
                        </wps:spPr>
                        <wps:bodyPr wrap="square" lIns="0" tIns="0" rIns="0" bIns="0" rtlCol="0">
                          <a:prstTxWarp prst="textNoShape">
                            <a:avLst/>
                          </a:prstTxWarp>
                          <a:noAutofit/>
                        </wps:bodyPr>
                      </wps:wsp>
                      <wps:wsp>
                        <wps:cNvPr id="347" name="Graphic 347"/>
                        <wps:cNvSpPr/>
                        <wps:spPr>
                          <a:xfrm>
                            <a:off x="39618" y="57762"/>
                            <a:ext cx="58419" cy="57785"/>
                          </a:xfrm>
                          <a:custGeom>
                            <a:avLst/>
                            <a:gdLst/>
                            <a:ahLst/>
                            <a:cxnLst/>
                            <a:rect l="l" t="t" r="r" b="b"/>
                            <a:pathLst>
                              <a:path w="58419" h="57785">
                                <a:moveTo>
                                  <a:pt x="0" y="57751"/>
                                </a:moveTo>
                                <a:lnTo>
                                  <a:pt x="57912" y="57751"/>
                                </a:lnTo>
                                <a:lnTo>
                                  <a:pt x="57912" y="0"/>
                                </a:lnTo>
                                <a:lnTo>
                                  <a:pt x="0" y="0"/>
                                </a:lnTo>
                                <a:lnTo>
                                  <a:pt x="0" y="57751"/>
                                </a:lnTo>
                                <a:close/>
                              </a:path>
                            </a:pathLst>
                          </a:custGeom>
                          <a:ln w="12175">
                            <a:solidFill>
                              <a:srgbClr val="000000"/>
                            </a:solidFill>
                            <a:prstDash val="solid"/>
                          </a:ln>
                        </wps:spPr>
                        <wps:bodyPr wrap="square" lIns="0" tIns="0" rIns="0" bIns="0" rtlCol="0">
                          <a:prstTxWarp prst="textNoShape">
                            <a:avLst/>
                          </a:prstTxWarp>
                          <a:noAutofit/>
                        </wps:bodyPr>
                      </wps:wsp>
                      <wps:wsp>
                        <wps:cNvPr id="348" name="Graphic 348"/>
                        <wps:cNvSpPr/>
                        <wps:spPr>
                          <a:xfrm>
                            <a:off x="39618" y="222202"/>
                            <a:ext cx="58419" cy="57785"/>
                          </a:xfrm>
                          <a:custGeom>
                            <a:avLst/>
                            <a:gdLst/>
                            <a:ahLst/>
                            <a:cxnLst/>
                            <a:rect l="l" t="t" r="r" b="b"/>
                            <a:pathLst>
                              <a:path w="58419" h="57785">
                                <a:moveTo>
                                  <a:pt x="57912" y="0"/>
                                </a:moveTo>
                                <a:lnTo>
                                  <a:pt x="0" y="0"/>
                                </a:lnTo>
                                <a:lnTo>
                                  <a:pt x="0" y="57751"/>
                                </a:lnTo>
                                <a:lnTo>
                                  <a:pt x="57912" y="57751"/>
                                </a:lnTo>
                                <a:lnTo>
                                  <a:pt x="57912" y="0"/>
                                </a:lnTo>
                                <a:close/>
                              </a:path>
                            </a:pathLst>
                          </a:custGeom>
                          <a:solidFill>
                            <a:srgbClr val="993366"/>
                          </a:solidFill>
                        </wps:spPr>
                        <wps:bodyPr wrap="square" lIns="0" tIns="0" rIns="0" bIns="0" rtlCol="0">
                          <a:prstTxWarp prst="textNoShape">
                            <a:avLst/>
                          </a:prstTxWarp>
                          <a:noAutofit/>
                        </wps:bodyPr>
                      </wps:wsp>
                      <wps:wsp>
                        <wps:cNvPr id="349" name="Graphic 349"/>
                        <wps:cNvSpPr/>
                        <wps:spPr>
                          <a:xfrm>
                            <a:off x="39618" y="222202"/>
                            <a:ext cx="58419" cy="57785"/>
                          </a:xfrm>
                          <a:custGeom>
                            <a:avLst/>
                            <a:gdLst/>
                            <a:ahLst/>
                            <a:cxnLst/>
                            <a:rect l="l" t="t" r="r" b="b"/>
                            <a:pathLst>
                              <a:path w="58419" h="57785">
                                <a:moveTo>
                                  <a:pt x="0" y="57751"/>
                                </a:moveTo>
                                <a:lnTo>
                                  <a:pt x="57912" y="57751"/>
                                </a:lnTo>
                                <a:lnTo>
                                  <a:pt x="57912" y="0"/>
                                </a:lnTo>
                                <a:lnTo>
                                  <a:pt x="0" y="0"/>
                                </a:lnTo>
                                <a:lnTo>
                                  <a:pt x="0" y="57751"/>
                                </a:lnTo>
                                <a:close/>
                              </a:path>
                            </a:pathLst>
                          </a:custGeom>
                          <a:ln w="12175">
                            <a:solidFill>
                              <a:srgbClr val="000000"/>
                            </a:solidFill>
                            <a:prstDash val="solid"/>
                          </a:ln>
                        </wps:spPr>
                        <wps:bodyPr wrap="square" lIns="0" tIns="0" rIns="0" bIns="0" rtlCol="0">
                          <a:prstTxWarp prst="textNoShape">
                            <a:avLst/>
                          </a:prstTxWarp>
                          <a:noAutofit/>
                        </wps:bodyPr>
                      </wps:wsp>
                      <wps:wsp>
                        <wps:cNvPr id="350" name="Graphic 350"/>
                        <wps:cNvSpPr/>
                        <wps:spPr>
                          <a:xfrm>
                            <a:off x="39618" y="386643"/>
                            <a:ext cx="58419" cy="57785"/>
                          </a:xfrm>
                          <a:custGeom>
                            <a:avLst/>
                            <a:gdLst/>
                            <a:ahLst/>
                            <a:cxnLst/>
                            <a:rect l="l" t="t" r="r" b="b"/>
                            <a:pathLst>
                              <a:path w="58419" h="57785">
                                <a:moveTo>
                                  <a:pt x="57912" y="0"/>
                                </a:moveTo>
                                <a:lnTo>
                                  <a:pt x="0" y="0"/>
                                </a:lnTo>
                                <a:lnTo>
                                  <a:pt x="0" y="57751"/>
                                </a:lnTo>
                                <a:lnTo>
                                  <a:pt x="57912" y="57751"/>
                                </a:lnTo>
                                <a:lnTo>
                                  <a:pt x="57912" y="0"/>
                                </a:lnTo>
                                <a:close/>
                              </a:path>
                            </a:pathLst>
                          </a:custGeom>
                          <a:solidFill>
                            <a:srgbClr val="FFFFCC"/>
                          </a:solidFill>
                        </wps:spPr>
                        <wps:bodyPr wrap="square" lIns="0" tIns="0" rIns="0" bIns="0" rtlCol="0">
                          <a:prstTxWarp prst="textNoShape">
                            <a:avLst/>
                          </a:prstTxWarp>
                          <a:noAutofit/>
                        </wps:bodyPr>
                      </wps:wsp>
                      <wps:wsp>
                        <wps:cNvPr id="351" name="Graphic 351"/>
                        <wps:cNvSpPr/>
                        <wps:spPr>
                          <a:xfrm>
                            <a:off x="39618" y="386643"/>
                            <a:ext cx="58419" cy="57785"/>
                          </a:xfrm>
                          <a:custGeom>
                            <a:avLst/>
                            <a:gdLst/>
                            <a:ahLst/>
                            <a:cxnLst/>
                            <a:rect l="l" t="t" r="r" b="b"/>
                            <a:pathLst>
                              <a:path w="58419" h="57785">
                                <a:moveTo>
                                  <a:pt x="0" y="57751"/>
                                </a:moveTo>
                                <a:lnTo>
                                  <a:pt x="57912" y="57751"/>
                                </a:lnTo>
                                <a:lnTo>
                                  <a:pt x="57912" y="0"/>
                                </a:lnTo>
                                <a:lnTo>
                                  <a:pt x="0" y="0"/>
                                </a:lnTo>
                                <a:lnTo>
                                  <a:pt x="0" y="57751"/>
                                </a:lnTo>
                                <a:close/>
                              </a:path>
                            </a:pathLst>
                          </a:custGeom>
                          <a:ln w="12175">
                            <a:solidFill>
                              <a:srgbClr val="000000"/>
                            </a:solidFill>
                            <a:prstDash val="solid"/>
                          </a:ln>
                        </wps:spPr>
                        <wps:bodyPr wrap="square" lIns="0" tIns="0" rIns="0" bIns="0" rtlCol="0">
                          <a:prstTxWarp prst="textNoShape">
                            <a:avLst/>
                          </a:prstTxWarp>
                          <a:noAutofit/>
                        </wps:bodyPr>
                      </wps:wsp>
                      <wps:wsp>
                        <wps:cNvPr id="352" name="Textbox 352"/>
                        <wps:cNvSpPr txBox="1"/>
                        <wps:spPr>
                          <a:xfrm>
                            <a:off x="6090" y="6090"/>
                            <a:ext cx="366395" cy="493395"/>
                          </a:xfrm>
                          <a:prstGeom prst="rect">
                            <a:avLst/>
                          </a:prstGeom>
                          <a:ln w="12180">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464.80127pt;margin-top:10.602095pt;width:29.8pt;height:39.8pt;mso-position-horizontal-relative:page;mso-position-vertical-relative:paragraph;z-index:15781376" id="docshapegroup345" coordorigin="9296,212" coordsize="596,796">
                <v:rect style="position:absolute;left:9358;top:303;width:92;height:91" id="docshape346" filled="true" fillcolor="#9999ff" stroked="false">
                  <v:fill type="solid"/>
                </v:rect>
                <v:rect style="position:absolute;left:9358;top:303;width:92;height:91" id="docshape347" filled="false" stroked="true" strokeweight=".958669pt" strokecolor="#000000">
                  <v:stroke dashstyle="solid"/>
                </v:rect>
                <v:rect style="position:absolute;left:9358;top:561;width:92;height:91" id="docshape348" filled="true" fillcolor="#993366" stroked="false">
                  <v:fill type="solid"/>
                </v:rect>
                <v:rect style="position:absolute;left:9358;top:561;width:92;height:91" id="docshape349" filled="false" stroked="true" strokeweight=".958669pt" strokecolor="#000000">
                  <v:stroke dashstyle="solid"/>
                </v:rect>
                <v:rect style="position:absolute;left:9358;top:820;width:92;height:91" id="docshape350" filled="true" fillcolor="#ffffcc" stroked="false">
                  <v:fill type="solid"/>
                </v:rect>
                <v:rect style="position:absolute;left:9358;top:820;width:92;height:91" id="docshape351" filled="false" stroked="true" strokeweight=".958669pt" strokecolor="#000000">
                  <v:stroke dashstyle="solid"/>
                </v:rect>
                <v:shape style="position:absolute;left:9305;top:221;width:577;height:777" type="#_x0000_t202" id="docshape352" filled="false" stroked="true" strokeweight=".95906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40</w:t>
      </w:r>
    </w:p>
    <w:p>
      <w:pPr>
        <w:spacing w:before="150"/>
        <w:ind w:left="871" w:right="0" w:firstLine="0"/>
        <w:jc w:val="left"/>
        <w:rPr>
          <w:rFonts w:ascii="Calibri"/>
          <w:b/>
          <w:sz w:val="16"/>
        </w:rPr>
      </w:pPr>
      <w:r>
        <w:rPr>
          <w:rFonts w:ascii="Calibri"/>
          <w:b/>
          <w:spacing w:val="-5"/>
          <w:sz w:val="16"/>
        </w:rPr>
        <w:t>30</w:t>
      </w:r>
    </w:p>
    <w:p>
      <w:pPr>
        <w:spacing w:before="155"/>
        <w:ind w:left="871" w:right="0" w:firstLine="0"/>
        <w:jc w:val="left"/>
        <w:rPr>
          <w:rFonts w:ascii="Calibri"/>
          <w:b/>
          <w:sz w:val="16"/>
        </w:rPr>
      </w:pPr>
      <w:r>
        <w:rPr>
          <w:rFonts w:ascii="Calibri"/>
          <w:b/>
          <w:spacing w:val="-5"/>
          <w:sz w:val="16"/>
        </w:rPr>
        <w:t>20</w:t>
      </w:r>
    </w:p>
    <w:p>
      <w:pPr>
        <w:spacing w:before="149"/>
        <w:ind w:left="871" w:right="0" w:firstLine="0"/>
        <w:jc w:val="left"/>
        <w:rPr>
          <w:rFonts w:ascii="Calibri"/>
          <w:b/>
          <w:sz w:val="16"/>
        </w:rPr>
      </w:pPr>
      <w:r>
        <w:rPr>
          <w:rFonts w:ascii="Calibri"/>
          <w:b/>
          <w:spacing w:val="-5"/>
          <w:sz w:val="16"/>
        </w:rPr>
        <w:t>10</w:t>
      </w:r>
    </w:p>
    <w:p>
      <w:pPr>
        <w:spacing w:before="155"/>
        <w:ind w:left="952" w:right="0" w:firstLine="0"/>
        <w:jc w:val="left"/>
        <w:rPr>
          <w:rFonts w:ascii="Calibri"/>
          <w:b/>
          <w:sz w:val="16"/>
        </w:rPr>
      </w:pPr>
      <w:r>
        <w:rPr>
          <w:rFonts w:ascii="Calibri"/>
          <w:b/>
          <w:spacing w:val="-10"/>
          <w:sz w:val="16"/>
        </w:rPr>
        <w:t>0</w:t>
      </w:r>
    </w:p>
    <w:p>
      <w:pPr>
        <w:pStyle w:val="BodyText"/>
        <w:spacing w:before="6"/>
        <w:jc w:val="left"/>
        <w:rPr>
          <w:rFonts w:ascii="Calibri"/>
          <w:b/>
        </w:rPr>
      </w:pPr>
    </w:p>
    <w:p>
      <w:pPr>
        <w:pStyle w:val="BodyText"/>
        <w:spacing w:before="1"/>
        <w:ind w:left="248"/>
      </w:pPr>
      <w:r>
        <w:rPr/>
        <w:t>Figure</w:t>
      </w:r>
      <w:r>
        <w:rPr>
          <w:spacing w:val="-5"/>
        </w:rPr>
        <w:t> </w:t>
      </w:r>
      <w:r>
        <w:rPr/>
        <w:t>6.</w:t>
      </w:r>
      <w:r>
        <w:rPr>
          <w:spacing w:val="-1"/>
        </w:rPr>
        <w:t> </w:t>
      </w:r>
      <w:r>
        <w:rPr/>
        <w:t>Child </w:t>
      </w:r>
      <w:r>
        <w:rPr>
          <w:spacing w:val="-2"/>
        </w:rPr>
        <w:t>Abuse</w:t>
      </w:r>
    </w:p>
    <w:p>
      <w:pPr>
        <w:pStyle w:val="BodyText"/>
        <w:spacing w:before="4"/>
        <w:jc w:val="left"/>
      </w:pPr>
    </w:p>
    <w:p>
      <w:pPr>
        <w:pStyle w:val="Heading1"/>
        <w:numPr>
          <w:ilvl w:val="1"/>
          <w:numId w:val="60"/>
        </w:numPr>
        <w:tabs>
          <w:tab w:pos="967" w:val="left" w:leader="none"/>
        </w:tabs>
        <w:spacing w:line="240" w:lineRule="auto" w:before="0" w:after="0"/>
        <w:ind w:left="967" w:right="0" w:hanging="359"/>
        <w:jc w:val="both"/>
      </w:pPr>
      <w:r>
        <w:rPr/>
        <w:t>Analysis</w:t>
      </w:r>
      <w:r>
        <w:rPr>
          <w:spacing w:val="-1"/>
        </w:rPr>
        <w:t> </w:t>
      </w:r>
      <w:r>
        <w:rPr/>
        <w:t>of</w:t>
      </w:r>
      <w:r>
        <w:rPr>
          <w:spacing w:val="-1"/>
        </w:rPr>
        <w:t> </w:t>
      </w:r>
      <w:r>
        <w:rPr/>
        <w:t>Investigated</w:t>
      </w:r>
      <w:r>
        <w:rPr>
          <w:spacing w:val="-1"/>
        </w:rPr>
        <w:t> </w:t>
      </w:r>
      <w:r>
        <w:rPr/>
        <w:t>Cases</w:t>
      </w:r>
      <w:r>
        <w:rPr>
          <w:spacing w:val="-1"/>
        </w:rPr>
        <w:t> </w:t>
      </w:r>
      <w:r>
        <w:rPr/>
        <w:t>on Child Abduction</w:t>
      </w:r>
      <w:r>
        <w:rPr>
          <w:spacing w:val="-1"/>
        </w:rPr>
        <w:t> </w:t>
      </w:r>
      <w:r>
        <w:rPr/>
        <w:t>from</w:t>
      </w:r>
      <w:r>
        <w:rPr>
          <w:spacing w:val="-4"/>
        </w:rPr>
        <w:t> </w:t>
      </w:r>
      <w:r>
        <w:rPr>
          <w:spacing w:val="-2"/>
        </w:rPr>
        <w:t>Guardianship</w:t>
      </w:r>
    </w:p>
    <w:p>
      <w:pPr>
        <w:pStyle w:val="BodyText"/>
        <w:spacing w:line="480" w:lineRule="auto" w:before="272"/>
        <w:ind w:left="248" w:right="244"/>
      </w:pPr>
      <w:r>
        <w:rPr/>
        <mc:AlternateContent>
          <mc:Choice Requires="wps">
            <w:drawing>
              <wp:anchor distT="0" distB="0" distL="0" distR="0" allowOverlap="1" layoutInCell="1" locked="0" behindDoc="1" simplePos="0" relativeHeight="484895232">
                <wp:simplePos x="0" y="0"/>
                <wp:positionH relativeFrom="page">
                  <wp:posOffset>2582567</wp:posOffset>
                </wp:positionH>
                <wp:positionV relativeFrom="paragraph">
                  <wp:posOffset>2146533</wp:posOffset>
                </wp:positionV>
                <wp:extent cx="2022475" cy="1379855"/>
                <wp:effectExtent l="0" t="0" r="0" b="0"/>
                <wp:wrapNone/>
                <wp:docPr id="353" name="Group 353"/>
                <wp:cNvGraphicFramePr>
                  <a:graphicFrameLocks/>
                </wp:cNvGraphicFramePr>
                <a:graphic>
                  <a:graphicData uri="http://schemas.microsoft.com/office/word/2010/wordprocessingGroup">
                    <wpg:wgp>
                      <wpg:cNvPr id="353" name="Group 353"/>
                      <wpg:cNvGrpSpPr/>
                      <wpg:grpSpPr>
                        <a:xfrm>
                          <a:off x="0" y="0"/>
                          <a:ext cx="2022475" cy="1379855"/>
                          <a:chExt cx="2022475" cy="1379855"/>
                        </a:xfrm>
                      </wpg:grpSpPr>
                      <wps:wsp>
                        <wps:cNvPr id="354" name="Graphic 354"/>
                        <wps:cNvSpPr/>
                        <wps:spPr>
                          <a:xfrm>
                            <a:off x="21326" y="1330917"/>
                            <a:ext cx="1995170" cy="27940"/>
                          </a:xfrm>
                          <a:custGeom>
                            <a:avLst/>
                            <a:gdLst/>
                            <a:ahLst/>
                            <a:cxnLst/>
                            <a:rect l="l" t="t" r="r" b="b"/>
                            <a:pathLst>
                              <a:path w="1995170" h="27940">
                                <a:moveTo>
                                  <a:pt x="570318" y="0"/>
                                </a:moveTo>
                                <a:lnTo>
                                  <a:pt x="0" y="0"/>
                                </a:lnTo>
                                <a:lnTo>
                                  <a:pt x="0" y="27368"/>
                                </a:lnTo>
                                <a:lnTo>
                                  <a:pt x="570318" y="27368"/>
                                </a:lnTo>
                                <a:lnTo>
                                  <a:pt x="570318" y="0"/>
                                </a:lnTo>
                                <a:close/>
                              </a:path>
                              <a:path w="1995170" h="27940">
                                <a:moveTo>
                                  <a:pt x="1994585" y="0"/>
                                </a:moveTo>
                                <a:lnTo>
                                  <a:pt x="896607" y="0"/>
                                </a:lnTo>
                                <a:lnTo>
                                  <a:pt x="896607" y="27368"/>
                                </a:lnTo>
                                <a:lnTo>
                                  <a:pt x="1994585" y="27368"/>
                                </a:lnTo>
                                <a:lnTo>
                                  <a:pt x="1994585" y="0"/>
                                </a:lnTo>
                                <a:close/>
                              </a:path>
                            </a:pathLst>
                          </a:custGeom>
                          <a:solidFill>
                            <a:srgbClr val="808080"/>
                          </a:solidFill>
                        </wps:spPr>
                        <wps:bodyPr wrap="square" lIns="0" tIns="0" rIns="0" bIns="0" rtlCol="0">
                          <a:prstTxWarp prst="textNoShape">
                            <a:avLst/>
                          </a:prstTxWarp>
                          <a:noAutofit/>
                        </wps:bodyPr>
                      </wps:wsp>
                      <wps:wsp>
                        <wps:cNvPr id="355" name="Graphic 355"/>
                        <wps:cNvSpPr/>
                        <wps:spPr>
                          <a:xfrm>
                            <a:off x="21326" y="6091"/>
                            <a:ext cx="1995170" cy="1352550"/>
                          </a:xfrm>
                          <a:custGeom>
                            <a:avLst/>
                            <a:gdLst/>
                            <a:ahLst/>
                            <a:cxnLst/>
                            <a:rect l="l" t="t" r="r" b="b"/>
                            <a:pathLst>
                              <a:path w="1995170" h="1352550">
                                <a:moveTo>
                                  <a:pt x="1994636" y="0"/>
                                </a:moveTo>
                                <a:lnTo>
                                  <a:pt x="39598" y="0"/>
                                </a:lnTo>
                                <a:lnTo>
                                  <a:pt x="0" y="27444"/>
                                </a:lnTo>
                                <a:lnTo>
                                  <a:pt x="0" y="1352194"/>
                                </a:lnTo>
                                <a:lnTo>
                                  <a:pt x="39598" y="1324825"/>
                                </a:lnTo>
                                <a:lnTo>
                                  <a:pt x="1994636" y="1324825"/>
                                </a:lnTo>
                                <a:lnTo>
                                  <a:pt x="1994636" y="0"/>
                                </a:lnTo>
                                <a:close/>
                              </a:path>
                            </a:pathLst>
                          </a:custGeom>
                          <a:solidFill>
                            <a:srgbClr val="C0C0C0"/>
                          </a:solidFill>
                        </wps:spPr>
                        <wps:bodyPr wrap="square" lIns="0" tIns="0" rIns="0" bIns="0" rtlCol="0">
                          <a:prstTxWarp prst="textNoShape">
                            <a:avLst/>
                          </a:prstTxWarp>
                          <a:noAutofit/>
                        </wps:bodyPr>
                      </wps:wsp>
                      <wps:wsp>
                        <wps:cNvPr id="356" name="Graphic 356"/>
                        <wps:cNvSpPr/>
                        <wps:spPr>
                          <a:xfrm>
                            <a:off x="21326" y="6161"/>
                            <a:ext cx="1995170" cy="1352550"/>
                          </a:xfrm>
                          <a:custGeom>
                            <a:avLst/>
                            <a:gdLst/>
                            <a:ahLst/>
                            <a:cxnLst/>
                            <a:rect l="l" t="t" r="r" b="b"/>
                            <a:pathLst>
                              <a:path w="1995170" h="1352550">
                                <a:moveTo>
                                  <a:pt x="0" y="1352116"/>
                                </a:moveTo>
                                <a:lnTo>
                                  <a:pt x="39606" y="1324750"/>
                                </a:lnTo>
                                <a:lnTo>
                                  <a:pt x="1994594" y="1324750"/>
                                </a:lnTo>
                              </a:path>
                              <a:path w="1995170" h="1352550">
                                <a:moveTo>
                                  <a:pt x="0" y="1163293"/>
                                </a:moveTo>
                                <a:lnTo>
                                  <a:pt x="39606" y="1135927"/>
                                </a:lnTo>
                                <a:lnTo>
                                  <a:pt x="1994594" y="1135927"/>
                                </a:lnTo>
                              </a:path>
                              <a:path w="1995170" h="1352550">
                                <a:moveTo>
                                  <a:pt x="0" y="974470"/>
                                </a:moveTo>
                                <a:lnTo>
                                  <a:pt x="39606" y="947104"/>
                                </a:lnTo>
                                <a:lnTo>
                                  <a:pt x="1994594" y="947104"/>
                                </a:lnTo>
                              </a:path>
                              <a:path w="1995170" h="1352550">
                                <a:moveTo>
                                  <a:pt x="0" y="785647"/>
                                </a:moveTo>
                                <a:lnTo>
                                  <a:pt x="39606" y="758281"/>
                                </a:lnTo>
                                <a:lnTo>
                                  <a:pt x="1994594" y="758281"/>
                                </a:lnTo>
                              </a:path>
                              <a:path w="1995170" h="1352550">
                                <a:moveTo>
                                  <a:pt x="0" y="593783"/>
                                </a:moveTo>
                                <a:lnTo>
                                  <a:pt x="39606" y="566418"/>
                                </a:lnTo>
                                <a:lnTo>
                                  <a:pt x="1994594" y="566418"/>
                                </a:lnTo>
                              </a:path>
                              <a:path w="1995170" h="1352550">
                                <a:moveTo>
                                  <a:pt x="0" y="404960"/>
                                </a:moveTo>
                                <a:lnTo>
                                  <a:pt x="39606" y="377595"/>
                                </a:lnTo>
                                <a:lnTo>
                                  <a:pt x="1994594" y="377595"/>
                                </a:lnTo>
                              </a:path>
                              <a:path w="1995170" h="1352550">
                                <a:moveTo>
                                  <a:pt x="0" y="216137"/>
                                </a:moveTo>
                                <a:lnTo>
                                  <a:pt x="39606" y="188772"/>
                                </a:lnTo>
                                <a:lnTo>
                                  <a:pt x="1994594" y="188772"/>
                                </a:lnTo>
                              </a:path>
                              <a:path w="1995170" h="1352550">
                                <a:moveTo>
                                  <a:pt x="0" y="27365"/>
                                </a:moveTo>
                                <a:lnTo>
                                  <a:pt x="39606" y="0"/>
                                </a:lnTo>
                                <a:lnTo>
                                  <a:pt x="1994594" y="0"/>
                                </a:lnTo>
                              </a:path>
                            </a:pathLst>
                          </a:custGeom>
                          <a:ln w="12174">
                            <a:solidFill>
                              <a:srgbClr val="000000"/>
                            </a:solidFill>
                            <a:prstDash val="solid"/>
                          </a:ln>
                        </wps:spPr>
                        <wps:bodyPr wrap="square" lIns="0" tIns="0" rIns="0" bIns="0" rtlCol="0">
                          <a:prstTxWarp prst="textNoShape">
                            <a:avLst/>
                          </a:prstTxWarp>
                          <a:noAutofit/>
                        </wps:bodyPr>
                      </wps:wsp>
                      <wps:wsp>
                        <wps:cNvPr id="357" name="Graphic 357"/>
                        <wps:cNvSpPr/>
                        <wps:spPr>
                          <a:xfrm>
                            <a:off x="21326" y="1330911"/>
                            <a:ext cx="1995170" cy="27940"/>
                          </a:xfrm>
                          <a:custGeom>
                            <a:avLst/>
                            <a:gdLst/>
                            <a:ahLst/>
                            <a:cxnLst/>
                            <a:rect l="l" t="t" r="r" b="b"/>
                            <a:pathLst>
                              <a:path w="1995170" h="27940">
                                <a:moveTo>
                                  <a:pt x="1994594" y="0"/>
                                </a:moveTo>
                                <a:lnTo>
                                  <a:pt x="1954988" y="27365"/>
                                </a:lnTo>
                                <a:lnTo>
                                  <a:pt x="0" y="27365"/>
                                </a:lnTo>
                                <a:lnTo>
                                  <a:pt x="39606" y="0"/>
                                </a:lnTo>
                                <a:lnTo>
                                  <a:pt x="1994594" y="0"/>
                                </a:lnTo>
                                <a:close/>
                              </a:path>
                            </a:pathLst>
                          </a:custGeom>
                          <a:ln w="12162">
                            <a:solidFill>
                              <a:srgbClr val="000000"/>
                            </a:solidFill>
                            <a:prstDash val="solid"/>
                          </a:ln>
                        </wps:spPr>
                        <wps:bodyPr wrap="square" lIns="0" tIns="0" rIns="0" bIns="0" rtlCol="0">
                          <a:prstTxWarp prst="textNoShape">
                            <a:avLst/>
                          </a:prstTxWarp>
                          <a:noAutofit/>
                        </wps:bodyPr>
                      </wps:wsp>
                      <wps:wsp>
                        <wps:cNvPr id="358" name="Graphic 358"/>
                        <wps:cNvSpPr/>
                        <wps:spPr>
                          <a:xfrm>
                            <a:off x="21326" y="6085"/>
                            <a:ext cx="1995170" cy="1352550"/>
                          </a:xfrm>
                          <a:custGeom>
                            <a:avLst/>
                            <a:gdLst/>
                            <a:ahLst/>
                            <a:cxnLst/>
                            <a:rect l="l" t="t" r="r" b="b"/>
                            <a:pathLst>
                              <a:path w="1995170" h="1352550">
                                <a:moveTo>
                                  <a:pt x="0" y="1352192"/>
                                </a:moveTo>
                                <a:lnTo>
                                  <a:pt x="0" y="27441"/>
                                </a:lnTo>
                                <a:lnTo>
                                  <a:pt x="39606" y="76"/>
                                </a:lnTo>
                                <a:lnTo>
                                  <a:pt x="39606" y="1324826"/>
                                </a:lnTo>
                                <a:lnTo>
                                  <a:pt x="0" y="1352192"/>
                                </a:lnTo>
                              </a:path>
                              <a:path w="1995170" h="1352550">
                                <a:moveTo>
                                  <a:pt x="39606" y="1324826"/>
                                </a:moveTo>
                                <a:lnTo>
                                  <a:pt x="1994644" y="1324826"/>
                                </a:lnTo>
                                <a:lnTo>
                                  <a:pt x="1994644" y="0"/>
                                </a:lnTo>
                                <a:lnTo>
                                  <a:pt x="39606" y="0"/>
                                </a:lnTo>
                                <a:lnTo>
                                  <a:pt x="39606" y="1324826"/>
                                </a:lnTo>
                              </a:path>
                            </a:pathLst>
                          </a:custGeom>
                          <a:ln w="12174">
                            <a:solidFill>
                              <a:srgbClr val="808080"/>
                            </a:solidFill>
                            <a:prstDash val="solid"/>
                          </a:ln>
                        </wps:spPr>
                        <wps:bodyPr wrap="square" lIns="0" tIns="0" rIns="0" bIns="0" rtlCol="0">
                          <a:prstTxWarp prst="textNoShape">
                            <a:avLst/>
                          </a:prstTxWarp>
                          <a:noAutofit/>
                        </wps:bodyPr>
                      </wps:wsp>
                      <wps:wsp>
                        <wps:cNvPr id="359" name="Graphic 359"/>
                        <wps:cNvSpPr/>
                        <wps:spPr>
                          <a:xfrm>
                            <a:off x="701635" y="118917"/>
                            <a:ext cx="36830" cy="67310"/>
                          </a:xfrm>
                          <a:custGeom>
                            <a:avLst/>
                            <a:gdLst/>
                            <a:ahLst/>
                            <a:cxnLst/>
                            <a:rect l="l" t="t" r="r" b="b"/>
                            <a:pathLst>
                              <a:path w="36830" h="67310">
                                <a:moveTo>
                                  <a:pt x="0" y="66893"/>
                                </a:moveTo>
                                <a:lnTo>
                                  <a:pt x="36559" y="66893"/>
                                </a:lnTo>
                                <a:lnTo>
                                  <a:pt x="36559" y="0"/>
                                </a:lnTo>
                                <a:lnTo>
                                  <a:pt x="0" y="0"/>
                                </a:lnTo>
                                <a:lnTo>
                                  <a:pt x="0" y="66893"/>
                                </a:lnTo>
                                <a:close/>
                              </a:path>
                            </a:pathLst>
                          </a:custGeom>
                          <a:solidFill>
                            <a:srgbClr val="4D4D80"/>
                          </a:solidFill>
                        </wps:spPr>
                        <wps:bodyPr wrap="square" lIns="0" tIns="0" rIns="0" bIns="0" rtlCol="0">
                          <a:prstTxWarp prst="textNoShape">
                            <a:avLst/>
                          </a:prstTxWarp>
                          <a:noAutofit/>
                        </wps:bodyPr>
                      </wps:wsp>
                      <wps:wsp>
                        <wps:cNvPr id="360" name="Graphic 360"/>
                        <wps:cNvSpPr/>
                        <wps:spPr>
                          <a:xfrm>
                            <a:off x="701635" y="118917"/>
                            <a:ext cx="36830" cy="1239520"/>
                          </a:xfrm>
                          <a:custGeom>
                            <a:avLst/>
                            <a:gdLst/>
                            <a:ahLst/>
                            <a:cxnLst/>
                            <a:rect l="l" t="t" r="r" b="b"/>
                            <a:pathLst>
                              <a:path w="36830" h="1239520">
                                <a:moveTo>
                                  <a:pt x="0" y="1239359"/>
                                </a:moveTo>
                                <a:lnTo>
                                  <a:pt x="0" y="27365"/>
                                </a:lnTo>
                                <a:lnTo>
                                  <a:pt x="36559" y="0"/>
                                </a:lnTo>
                                <a:lnTo>
                                  <a:pt x="36559" y="1211994"/>
                                </a:lnTo>
                                <a:lnTo>
                                  <a:pt x="0" y="1239359"/>
                                </a:lnTo>
                                <a:close/>
                              </a:path>
                            </a:pathLst>
                          </a:custGeom>
                          <a:ln w="12186">
                            <a:solidFill>
                              <a:srgbClr val="000000"/>
                            </a:solidFill>
                            <a:prstDash val="solid"/>
                          </a:ln>
                        </wps:spPr>
                        <wps:bodyPr wrap="square" lIns="0" tIns="0" rIns="0" bIns="0" rtlCol="0">
                          <a:prstTxWarp prst="textNoShape">
                            <a:avLst/>
                          </a:prstTxWarp>
                          <a:noAutofit/>
                        </wps:bodyPr>
                      </wps:wsp>
                      <wps:wsp>
                        <wps:cNvPr id="361" name="Graphic 361"/>
                        <wps:cNvSpPr/>
                        <wps:spPr>
                          <a:xfrm>
                            <a:off x="591652" y="146283"/>
                            <a:ext cx="110489" cy="1212215"/>
                          </a:xfrm>
                          <a:custGeom>
                            <a:avLst/>
                            <a:gdLst/>
                            <a:ahLst/>
                            <a:cxnLst/>
                            <a:rect l="l" t="t" r="r" b="b"/>
                            <a:pathLst>
                              <a:path w="110489" h="1212215">
                                <a:moveTo>
                                  <a:pt x="109982" y="0"/>
                                </a:moveTo>
                                <a:lnTo>
                                  <a:pt x="0" y="0"/>
                                </a:lnTo>
                                <a:lnTo>
                                  <a:pt x="0" y="1211994"/>
                                </a:lnTo>
                                <a:lnTo>
                                  <a:pt x="109982" y="1211994"/>
                                </a:lnTo>
                                <a:lnTo>
                                  <a:pt x="109982" y="0"/>
                                </a:lnTo>
                                <a:close/>
                              </a:path>
                            </a:pathLst>
                          </a:custGeom>
                          <a:solidFill>
                            <a:srgbClr val="9999FF"/>
                          </a:solidFill>
                        </wps:spPr>
                        <wps:bodyPr wrap="square" lIns="0" tIns="0" rIns="0" bIns="0" rtlCol="0">
                          <a:prstTxWarp prst="textNoShape">
                            <a:avLst/>
                          </a:prstTxWarp>
                          <a:noAutofit/>
                        </wps:bodyPr>
                      </wps:wsp>
                      <wps:wsp>
                        <wps:cNvPr id="362" name="Graphic 362"/>
                        <wps:cNvSpPr/>
                        <wps:spPr>
                          <a:xfrm>
                            <a:off x="591652" y="146283"/>
                            <a:ext cx="110489" cy="1212215"/>
                          </a:xfrm>
                          <a:custGeom>
                            <a:avLst/>
                            <a:gdLst/>
                            <a:ahLst/>
                            <a:cxnLst/>
                            <a:rect l="l" t="t" r="r" b="b"/>
                            <a:pathLst>
                              <a:path w="110489" h="1212215">
                                <a:moveTo>
                                  <a:pt x="0" y="1211994"/>
                                </a:moveTo>
                                <a:lnTo>
                                  <a:pt x="109982" y="1211994"/>
                                </a:lnTo>
                                <a:lnTo>
                                  <a:pt x="109982" y="0"/>
                                </a:lnTo>
                                <a:lnTo>
                                  <a:pt x="0" y="0"/>
                                </a:lnTo>
                                <a:lnTo>
                                  <a:pt x="0" y="1211994"/>
                                </a:lnTo>
                                <a:close/>
                              </a:path>
                            </a:pathLst>
                          </a:custGeom>
                          <a:ln w="12186">
                            <a:solidFill>
                              <a:srgbClr val="000000"/>
                            </a:solidFill>
                            <a:prstDash val="solid"/>
                          </a:ln>
                        </wps:spPr>
                        <wps:bodyPr wrap="square" lIns="0" tIns="0" rIns="0" bIns="0" rtlCol="0">
                          <a:prstTxWarp prst="textNoShape">
                            <a:avLst/>
                          </a:prstTxWarp>
                          <a:noAutofit/>
                        </wps:bodyPr>
                      </wps:wsp>
                      <wps:wsp>
                        <wps:cNvPr id="363" name="Graphic 363"/>
                        <wps:cNvSpPr/>
                        <wps:spPr>
                          <a:xfrm>
                            <a:off x="591652" y="118917"/>
                            <a:ext cx="146685" cy="27940"/>
                          </a:xfrm>
                          <a:custGeom>
                            <a:avLst/>
                            <a:gdLst/>
                            <a:ahLst/>
                            <a:cxnLst/>
                            <a:rect l="l" t="t" r="r" b="b"/>
                            <a:pathLst>
                              <a:path w="146685" h="27940">
                                <a:moveTo>
                                  <a:pt x="146542" y="0"/>
                                </a:moveTo>
                                <a:lnTo>
                                  <a:pt x="39606" y="0"/>
                                </a:lnTo>
                                <a:lnTo>
                                  <a:pt x="0" y="27365"/>
                                </a:lnTo>
                                <a:lnTo>
                                  <a:pt x="109982" y="27365"/>
                                </a:lnTo>
                                <a:lnTo>
                                  <a:pt x="146542" y="0"/>
                                </a:lnTo>
                                <a:close/>
                              </a:path>
                            </a:pathLst>
                          </a:custGeom>
                          <a:solidFill>
                            <a:srgbClr val="7373BE"/>
                          </a:solidFill>
                        </wps:spPr>
                        <wps:bodyPr wrap="square" lIns="0" tIns="0" rIns="0" bIns="0" rtlCol="0">
                          <a:prstTxWarp prst="textNoShape">
                            <a:avLst/>
                          </a:prstTxWarp>
                          <a:noAutofit/>
                        </wps:bodyPr>
                      </wps:wsp>
                      <wps:wsp>
                        <wps:cNvPr id="364" name="Graphic 364"/>
                        <wps:cNvSpPr/>
                        <wps:spPr>
                          <a:xfrm>
                            <a:off x="591652" y="118917"/>
                            <a:ext cx="146685" cy="27940"/>
                          </a:xfrm>
                          <a:custGeom>
                            <a:avLst/>
                            <a:gdLst/>
                            <a:ahLst/>
                            <a:cxnLst/>
                            <a:rect l="l" t="t" r="r" b="b"/>
                            <a:pathLst>
                              <a:path w="146685" h="27940">
                                <a:moveTo>
                                  <a:pt x="109982" y="27365"/>
                                </a:moveTo>
                                <a:lnTo>
                                  <a:pt x="146542" y="0"/>
                                </a:lnTo>
                                <a:lnTo>
                                  <a:pt x="39606" y="0"/>
                                </a:lnTo>
                                <a:lnTo>
                                  <a:pt x="0" y="27365"/>
                                </a:lnTo>
                                <a:lnTo>
                                  <a:pt x="109982" y="27365"/>
                                </a:lnTo>
                                <a:close/>
                              </a:path>
                            </a:pathLst>
                          </a:custGeom>
                          <a:ln w="12163">
                            <a:solidFill>
                              <a:srgbClr val="000000"/>
                            </a:solidFill>
                            <a:prstDash val="solid"/>
                          </a:ln>
                        </wps:spPr>
                        <wps:bodyPr wrap="square" lIns="0" tIns="0" rIns="0" bIns="0" rtlCol="0">
                          <a:prstTxWarp prst="textNoShape">
                            <a:avLst/>
                          </a:prstTxWarp>
                          <a:noAutofit/>
                        </wps:bodyPr>
                      </wps:wsp>
                      <wps:wsp>
                        <wps:cNvPr id="365" name="Graphic 365"/>
                        <wps:cNvSpPr/>
                        <wps:spPr>
                          <a:xfrm>
                            <a:off x="811313" y="155405"/>
                            <a:ext cx="36830" cy="977900"/>
                          </a:xfrm>
                          <a:custGeom>
                            <a:avLst/>
                            <a:gdLst/>
                            <a:ahLst/>
                            <a:cxnLst/>
                            <a:rect l="l" t="t" r="r" b="b"/>
                            <a:pathLst>
                              <a:path w="36830" h="977900">
                                <a:moveTo>
                                  <a:pt x="0" y="977561"/>
                                </a:moveTo>
                                <a:lnTo>
                                  <a:pt x="36559" y="977561"/>
                                </a:lnTo>
                                <a:lnTo>
                                  <a:pt x="36559" y="0"/>
                                </a:lnTo>
                                <a:lnTo>
                                  <a:pt x="0" y="0"/>
                                </a:lnTo>
                                <a:lnTo>
                                  <a:pt x="0" y="977561"/>
                                </a:lnTo>
                                <a:close/>
                              </a:path>
                            </a:pathLst>
                          </a:custGeom>
                          <a:solidFill>
                            <a:srgbClr val="4D1A33"/>
                          </a:solidFill>
                        </wps:spPr>
                        <wps:bodyPr wrap="square" lIns="0" tIns="0" rIns="0" bIns="0" rtlCol="0">
                          <a:prstTxWarp prst="textNoShape">
                            <a:avLst/>
                          </a:prstTxWarp>
                          <a:noAutofit/>
                        </wps:bodyPr>
                      </wps:wsp>
                      <wps:wsp>
                        <wps:cNvPr id="366" name="Graphic 366"/>
                        <wps:cNvSpPr/>
                        <wps:spPr>
                          <a:xfrm>
                            <a:off x="811313" y="155405"/>
                            <a:ext cx="36830" cy="1203325"/>
                          </a:xfrm>
                          <a:custGeom>
                            <a:avLst/>
                            <a:gdLst/>
                            <a:ahLst/>
                            <a:cxnLst/>
                            <a:rect l="l" t="t" r="r" b="b"/>
                            <a:pathLst>
                              <a:path w="36830" h="1203325">
                                <a:moveTo>
                                  <a:pt x="0" y="1202872"/>
                                </a:moveTo>
                                <a:lnTo>
                                  <a:pt x="0" y="30406"/>
                                </a:lnTo>
                                <a:lnTo>
                                  <a:pt x="36559" y="0"/>
                                </a:lnTo>
                                <a:lnTo>
                                  <a:pt x="36559" y="1175506"/>
                                </a:lnTo>
                                <a:lnTo>
                                  <a:pt x="0" y="1202872"/>
                                </a:lnTo>
                                <a:close/>
                              </a:path>
                            </a:pathLst>
                          </a:custGeom>
                          <a:ln w="12186">
                            <a:solidFill>
                              <a:srgbClr val="000000"/>
                            </a:solidFill>
                            <a:prstDash val="solid"/>
                          </a:ln>
                        </wps:spPr>
                        <wps:bodyPr wrap="square" lIns="0" tIns="0" rIns="0" bIns="0" rtlCol="0">
                          <a:prstTxWarp prst="textNoShape">
                            <a:avLst/>
                          </a:prstTxWarp>
                          <a:noAutofit/>
                        </wps:bodyPr>
                      </wps:wsp>
                      <wps:wsp>
                        <wps:cNvPr id="367" name="Graphic 367"/>
                        <wps:cNvSpPr/>
                        <wps:spPr>
                          <a:xfrm>
                            <a:off x="701635" y="185811"/>
                            <a:ext cx="109855" cy="1172845"/>
                          </a:xfrm>
                          <a:custGeom>
                            <a:avLst/>
                            <a:gdLst/>
                            <a:ahLst/>
                            <a:cxnLst/>
                            <a:rect l="l" t="t" r="r" b="b"/>
                            <a:pathLst>
                              <a:path w="109855" h="1172845">
                                <a:moveTo>
                                  <a:pt x="109678" y="0"/>
                                </a:moveTo>
                                <a:lnTo>
                                  <a:pt x="0" y="0"/>
                                </a:lnTo>
                                <a:lnTo>
                                  <a:pt x="0" y="1172465"/>
                                </a:lnTo>
                                <a:lnTo>
                                  <a:pt x="109678" y="1172465"/>
                                </a:lnTo>
                                <a:lnTo>
                                  <a:pt x="109678" y="0"/>
                                </a:lnTo>
                                <a:close/>
                              </a:path>
                            </a:pathLst>
                          </a:custGeom>
                          <a:solidFill>
                            <a:srgbClr val="993366"/>
                          </a:solidFill>
                        </wps:spPr>
                        <wps:bodyPr wrap="square" lIns="0" tIns="0" rIns="0" bIns="0" rtlCol="0">
                          <a:prstTxWarp prst="textNoShape">
                            <a:avLst/>
                          </a:prstTxWarp>
                          <a:noAutofit/>
                        </wps:bodyPr>
                      </wps:wsp>
                      <wps:wsp>
                        <wps:cNvPr id="368" name="Graphic 368"/>
                        <wps:cNvSpPr/>
                        <wps:spPr>
                          <a:xfrm>
                            <a:off x="701635" y="185811"/>
                            <a:ext cx="109855" cy="1172845"/>
                          </a:xfrm>
                          <a:custGeom>
                            <a:avLst/>
                            <a:gdLst/>
                            <a:ahLst/>
                            <a:cxnLst/>
                            <a:rect l="l" t="t" r="r" b="b"/>
                            <a:pathLst>
                              <a:path w="109855" h="1172845">
                                <a:moveTo>
                                  <a:pt x="0" y="1172465"/>
                                </a:moveTo>
                                <a:lnTo>
                                  <a:pt x="109678" y="1172465"/>
                                </a:lnTo>
                                <a:lnTo>
                                  <a:pt x="109678" y="0"/>
                                </a:lnTo>
                                <a:lnTo>
                                  <a:pt x="0" y="0"/>
                                </a:lnTo>
                                <a:lnTo>
                                  <a:pt x="0" y="1172465"/>
                                </a:lnTo>
                                <a:close/>
                              </a:path>
                            </a:pathLst>
                          </a:custGeom>
                          <a:ln w="12186">
                            <a:solidFill>
                              <a:srgbClr val="000000"/>
                            </a:solidFill>
                            <a:prstDash val="solid"/>
                          </a:ln>
                        </wps:spPr>
                        <wps:bodyPr wrap="square" lIns="0" tIns="0" rIns="0" bIns="0" rtlCol="0">
                          <a:prstTxWarp prst="textNoShape">
                            <a:avLst/>
                          </a:prstTxWarp>
                          <a:noAutofit/>
                        </wps:bodyPr>
                      </wps:wsp>
                      <wps:wsp>
                        <wps:cNvPr id="369" name="Graphic 369"/>
                        <wps:cNvSpPr/>
                        <wps:spPr>
                          <a:xfrm>
                            <a:off x="701635" y="155405"/>
                            <a:ext cx="146685" cy="30480"/>
                          </a:xfrm>
                          <a:custGeom>
                            <a:avLst/>
                            <a:gdLst/>
                            <a:ahLst/>
                            <a:cxnLst/>
                            <a:rect l="l" t="t" r="r" b="b"/>
                            <a:pathLst>
                              <a:path w="146685" h="30480">
                                <a:moveTo>
                                  <a:pt x="146237" y="0"/>
                                </a:moveTo>
                                <a:lnTo>
                                  <a:pt x="36559" y="0"/>
                                </a:lnTo>
                                <a:lnTo>
                                  <a:pt x="0" y="30406"/>
                                </a:lnTo>
                                <a:lnTo>
                                  <a:pt x="109678" y="30406"/>
                                </a:lnTo>
                                <a:lnTo>
                                  <a:pt x="146237" y="0"/>
                                </a:lnTo>
                                <a:close/>
                              </a:path>
                            </a:pathLst>
                          </a:custGeom>
                          <a:solidFill>
                            <a:srgbClr val="73254D"/>
                          </a:solidFill>
                        </wps:spPr>
                        <wps:bodyPr wrap="square" lIns="0" tIns="0" rIns="0" bIns="0" rtlCol="0">
                          <a:prstTxWarp prst="textNoShape">
                            <a:avLst/>
                          </a:prstTxWarp>
                          <a:noAutofit/>
                        </wps:bodyPr>
                      </wps:wsp>
                      <wps:wsp>
                        <wps:cNvPr id="370" name="Graphic 370"/>
                        <wps:cNvSpPr/>
                        <wps:spPr>
                          <a:xfrm>
                            <a:off x="701635" y="155405"/>
                            <a:ext cx="146685" cy="30480"/>
                          </a:xfrm>
                          <a:custGeom>
                            <a:avLst/>
                            <a:gdLst/>
                            <a:ahLst/>
                            <a:cxnLst/>
                            <a:rect l="l" t="t" r="r" b="b"/>
                            <a:pathLst>
                              <a:path w="146685" h="30480">
                                <a:moveTo>
                                  <a:pt x="109678" y="30406"/>
                                </a:moveTo>
                                <a:lnTo>
                                  <a:pt x="146237" y="0"/>
                                </a:lnTo>
                                <a:lnTo>
                                  <a:pt x="36559" y="0"/>
                                </a:lnTo>
                                <a:lnTo>
                                  <a:pt x="0" y="30406"/>
                                </a:lnTo>
                                <a:lnTo>
                                  <a:pt x="109678" y="30406"/>
                                </a:lnTo>
                                <a:close/>
                              </a:path>
                            </a:pathLst>
                          </a:custGeom>
                          <a:ln w="12163">
                            <a:solidFill>
                              <a:srgbClr val="000000"/>
                            </a:solidFill>
                            <a:prstDash val="solid"/>
                          </a:ln>
                        </wps:spPr>
                        <wps:bodyPr wrap="square" lIns="0" tIns="0" rIns="0" bIns="0" rtlCol="0">
                          <a:prstTxWarp prst="textNoShape">
                            <a:avLst/>
                          </a:prstTxWarp>
                          <a:noAutofit/>
                        </wps:bodyPr>
                      </wps:wsp>
                      <wps:wsp>
                        <wps:cNvPr id="371" name="Graphic 371"/>
                        <wps:cNvSpPr/>
                        <wps:spPr>
                          <a:xfrm>
                            <a:off x="917945" y="1105601"/>
                            <a:ext cx="36830" cy="252729"/>
                          </a:xfrm>
                          <a:custGeom>
                            <a:avLst/>
                            <a:gdLst/>
                            <a:ahLst/>
                            <a:cxnLst/>
                            <a:rect l="l" t="t" r="r" b="b"/>
                            <a:pathLst>
                              <a:path w="36830" h="252729">
                                <a:moveTo>
                                  <a:pt x="36610" y="0"/>
                                </a:moveTo>
                                <a:lnTo>
                                  <a:pt x="0" y="27365"/>
                                </a:lnTo>
                                <a:lnTo>
                                  <a:pt x="0" y="252676"/>
                                </a:lnTo>
                                <a:lnTo>
                                  <a:pt x="36610" y="225310"/>
                                </a:lnTo>
                                <a:lnTo>
                                  <a:pt x="36610" y="0"/>
                                </a:lnTo>
                                <a:close/>
                              </a:path>
                            </a:pathLst>
                          </a:custGeom>
                          <a:solidFill>
                            <a:srgbClr val="808066"/>
                          </a:solidFill>
                        </wps:spPr>
                        <wps:bodyPr wrap="square" lIns="0" tIns="0" rIns="0" bIns="0" rtlCol="0">
                          <a:prstTxWarp prst="textNoShape">
                            <a:avLst/>
                          </a:prstTxWarp>
                          <a:noAutofit/>
                        </wps:bodyPr>
                      </wps:wsp>
                      <wps:wsp>
                        <wps:cNvPr id="372" name="Graphic 372"/>
                        <wps:cNvSpPr/>
                        <wps:spPr>
                          <a:xfrm>
                            <a:off x="917945" y="1105601"/>
                            <a:ext cx="36830" cy="252729"/>
                          </a:xfrm>
                          <a:custGeom>
                            <a:avLst/>
                            <a:gdLst/>
                            <a:ahLst/>
                            <a:cxnLst/>
                            <a:rect l="l" t="t" r="r" b="b"/>
                            <a:pathLst>
                              <a:path w="36830" h="252729">
                                <a:moveTo>
                                  <a:pt x="0" y="252676"/>
                                </a:moveTo>
                                <a:lnTo>
                                  <a:pt x="0" y="27365"/>
                                </a:lnTo>
                                <a:lnTo>
                                  <a:pt x="36610" y="0"/>
                                </a:lnTo>
                                <a:lnTo>
                                  <a:pt x="36610" y="225310"/>
                                </a:lnTo>
                                <a:lnTo>
                                  <a:pt x="0" y="252676"/>
                                </a:lnTo>
                                <a:close/>
                              </a:path>
                            </a:pathLst>
                          </a:custGeom>
                          <a:ln w="12185">
                            <a:solidFill>
                              <a:srgbClr val="000000"/>
                            </a:solidFill>
                            <a:prstDash val="solid"/>
                          </a:ln>
                        </wps:spPr>
                        <wps:bodyPr wrap="square" lIns="0" tIns="0" rIns="0" bIns="0" rtlCol="0">
                          <a:prstTxWarp prst="textNoShape">
                            <a:avLst/>
                          </a:prstTxWarp>
                          <a:noAutofit/>
                        </wps:bodyPr>
                      </wps:wsp>
                      <pic:pic>
                        <pic:nvPicPr>
                          <pic:cNvPr id="373" name="Image 373"/>
                          <pic:cNvPicPr/>
                        </pic:nvPicPr>
                        <pic:blipFill>
                          <a:blip r:embed="rId26" cstate="print"/>
                          <a:stretch>
                            <a:fillRect/>
                          </a:stretch>
                        </pic:blipFill>
                        <pic:spPr>
                          <a:xfrm>
                            <a:off x="805222" y="1099519"/>
                            <a:ext cx="155414" cy="264848"/>
                          </a:xfrm>
                          <a:prstGeom prst="rect">
                            <a:avLst/>
                          </a:prstGeom>
                        </pic:spPr>
                      </pic:pic>
                      <wps:wsp>
                        <wps:cNvPr id="374" name="Graphic 374"/>
                        <wps:cNvSpPr/>
                        <wps:spPr>
                          <a:xfrm>
                            <a:off x="0" y="33526"/>
                            <a:ext cx="1976755" cy="1346200"/>
                          </a:xfrm>
                          <a:custGeom>
                            <a:avLst/>
                            <a:gdLst/>
                            <a:ahLst/>
                            <a:cxnLst/>
                            <a:rect l="l" t="t" r="r" b="b"/>
                            <a:pathLst>
                              <a:path w="1976755" h="1346200">
                                <a:moveTo>
                                  <a:pt x="21326" y="1324750"/>
                                </a:moveTo>
                                <a:lnTo>
                                  <a:pt x="21326" y="0"/>
                                </a:lnTo>
                              </a:path>
                              <a:path w="1976755" h="1346200">
                                <a:moveTo>
                                  <a:pt x="21326" y="1324750"/>
                                </a:moveTo>
                                <a:lnTo>
                                  <a:pt x="0" y="1324750"/>
                                </a:lnTo>
                              </a:path>
                              <a:path w="1976755" h="1346200">
                                <a:moveTo>
                                  <a:pt x="21326" y="1135927"/>
                                </a:moveTo>
                                <a:lnTo>
                                  <a:pt x="0" y="1135927"/>
                                </a:lnTo>
                              </a:path>
                              <a:path w="1976755" h="1346200">
                                <a:moveTo>
                                  <a:pt x="21326" y="947104"/>
                                </a:moveTo>
                                <a:lnTo>
                                  <a:pt x="0" y="947104"/>
                                </a:lnTo>
                              </a:path>
                              <a:path w="1976755" h="1346200">
                                <a:moveTo>
                                  <a:pt x="21326" y="758281"/>
                                </a:moveTo>
                                <a:lnTo>
                                  <a:pt x="0" y="758281"/>
                                </a:lnTo>
                              </a:path>
                              <a:path w="1976755" h="1346200">
                                <a:moveTo>
                                  <a:pt x="21326" y="566418"/>
                                </a:moveTo>
                                <a:lnTo>
                                  <a:pt x="0" y="566418"/>
                                </a:lnTo>
                              </a:path>
                              <a:path w="1976755" h="1346200">
                                <a:moveTo>
                                  <a:pt x="21326" y="377595"/>
                                </a:moveTo>
                                <a:lnTo>
                                  <a:pt x="0" y="377595"/>
                                </a:lnTo>
                              </a:path>
                              <a:path w="1976755" h="1346200">
                                <a:moveTo>
                                  <a:pt x="21326" y="188772"/>
                                </a:moveTo>
                                <a:lnTo>
                                  <a:pt x="0" y="188772"/>
                                </a:lnTo>
                              </a:path>
                              <a:path w="1976755" h="1346200">
                                <a:moveTo>
                                  <a:pt x="21326" y="0"/>
                                </a:moveTo>
                                <a:lnTo>
                                  <a:pt x="0" y="0"/>
                                </a:lnTo>
                              </a:path>
                              <a:path w="1976755" h="1346200">
                                <a:moveTo>
                                  <a:pt x="21326" y="1324750"/>
                                </a:moveTo>
                                <a:lnTo>
                                  <a:pt x="1976314" y="1324750"/>
                                </a:lnTo>
                              </a:path>
                              <a:path w="1976755" h="1346200">
                                <a:moveTo>
                                  <a:pt x="21326" y="1324750"/>
                                </a:moveTo>
                                <a:lnTo>
                                  <a:pt x="21326" y="1346035"/>
                                </a:lnTo>
                              </a:path>
                              <a:path w="1976755" h="1346200">
                                <a:moveTo>
                                  <a:pt x="512440" y="1324750"/>
                                </a:moveTo>
                                <a:lnTo>
                                  <a:pt x="512440" y="1346035"/>
                                </a:lnTo>
                              </a:path>
                              <a:path w="1976755" h="1346200">
                                <a:moveTo>
                                  <a:pt x="1000508" y="1324750"/>
                                </a:moveTo>
                                <a:lnTo>
                                  <a:pt x="1000508" y="1346035"/>
                                </a:lnTo>
                              </a:path>
                              <a:path w="1976755" h="1346200">
                                <a:moveTo>
                                  <a:pt x="1488221" y="1324750"/>
                                </a:moveTo>
                                <a:lnTo>
                                  <a:pt x="1488221" y="1346035"/>
                                </a:lnTo>
                              </a:path>
                              <a:path w="1976755" h="1346200">
                                <a:moveTo>
                                  <a:pt x="1976314" y="1324750"/>
                                </a:moveTo>
                                <a:lnTo>
                                  <a:pt x="1976314" y="1346035"/>
                                </a:lnTo>
                              </a:path>
                            </a:pathLst>
                          </a:custGeom>
                          <a:ln w="1217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3.351791pt;margin-top:169.018356pt;width:159.25pt;height:108.65pt;mso-position-horizontal-relative:page;mso-position-vertical-relative:paragraph;z-index:-18421248" id="docshapegroup353" coordorigin="4067,3380" coordsize="3185,2173">
                <v:shape style="position:absolute;left:4100;top:5476;width:3142;height:44" id="docshape354" coordorigin="4101,5476" coordsize="3142,44" path="m4999,5476l4101,5476,4101,5519,4999,5519,4999,5476xm7242,5476l5513,5476,5513,5519,7242,5519,7242,5476xe" filled="true" fillcolor="#808080" stroked="false">
                  <v:path arrowok="t"/>
                  <v:fill type="solid"/>
                </v:shape>
                <v:shape style="position:absolute;left:4100;top:3389;width:3142;height:2130" id="docshape355" coordorigin="4101,3390" coordsize="3142,2130" path="m7242,3390l4163,3390,4101,3433,4101,5519,4163,5476,7242,5476,7242,3390xe" filled="true" fillcolor="#c0c0c0" stroked="false">
                  <v:path arrowok="t"/>
                  <v:fill type="solid"/>
                </v:shape>
                <v:shape style="position:absolute;left:4100;top:3390;width:3142;height:2130" id="docshape356" coordorigin="4101,3390" coordsize="3142,2130" path="m4101,5519l4163,5476,7242,5476m4101,5222l4163,5179,7242,5179m4101,4925l4163,4882,7242,4882m4101,4627l4163,4584,7242,4584m4101,4325l4163,4282,7242,4282m4101,4028l4163,3985,7242,3985m4101,3730l4163,3687,7242,3687m4101,3433l4163,3390,7242,3390e" filled="false" stroked="true" strokeweight=".958621pt" strokecolor="#000000">
                  <v:path arrowok="t"/>
                  <v:stroke dashstyle="solid"/>
                </v:shape>
                <v:shape style="position:absolute;left:4100;top:5476;width:3142;height:44" id="docshape357" coordorigin="4101,5476" coordsize="3142,44" path="m7242,5476l7179,5519,4101,5519,4163,5476,7242,5476xe" filled="false" stroked="true" strokeweight=".957678pt" strokecolor="#000000">
                  <v:path arrowok="t"/>
                  <v:stroke dashstyle="solid"/>
                </v:shape>
                <v:shape style="position:absolute;left:4100;top:3389;width:3142;height:2130" id="docshape358" coordorigin="4101,3390" coordsize="3142,2130" path="m4101,5519l4101,3433,4163,3390,4163,5476,4101,5519m4163,5476l7242,5476,7242,3390,4163,3390,4163,5476e" filled="false" stroked="true" strokeweight=".958621pt" strokecolor="#808080">
                  <v:path arrowok="t"/>
                  <v:stroke dashstyle="solid"/>
                </v:shape>
                <v:rect style="position:absolute;left:5171;top:3567;width:58;height:106" id="docshape359" filled="true" fillcolor="#4d4d80" stroked="false">
                  <v:fill type="solid"/>
                </v:rect>
                <v:shape style="position:absolute;left:5171;top:3567;width:58;height:1952" id="docshape360" coordorigin="5172,3568" coordsize="58,1952" path="m5172,5519l5172,3611,5230,3568,5230,5476,5172,5519xe" filled="false" stroked="true" strokeweight=".959563pt" strokecolor="#000000">
                  <v:path arrowok="t"/>
                  <v:stroke dashstyle="solid"/>
                </v:shape>
                <v:rect style="position:absolute;left:4998;top:3610;width:174;height:1909" id="docshape361" filled="true" fillcolor="#9999ff" stroked="false">
                  <v:fill type="solid"/>
                </v:rect>
                <v:rect style="position:absolute;left:4998;top:3610;width:174;height:1909" id="docshape362" filled="false" stroked="true" strokeweight=".959549pt" strokecolor="#000000">
                  <v:stroke dashstyle="solid"/>
                </v:rect>
                <v:shape style="position:absolute;left:4998;top:3567;width:231;height:44" id="docshape363" coordorigin="4999,3568" coordsize="231,44" path="m5230,3568l5061,3568,4999,3611,5172,3611,5230,3568xe" filled="true" fillcolor="#7373be" stroked="false">
                  <v:path arrowok="t"/>
                  <v:fill type="solid"/>
                </v:shape>
                <v:shape style="position:absolute;left:4998;top:3567;width:231;height:44" id="docshape364" coordorigin="4999,3568" coordsize="231,44" path="m5172,3611l5230,3568,5061,3568,4999,3611,5172,3611xe" filled="false" stroked="true" strokeweight=".957741pt" strokecolor="#000000">
                  <v:path arrowok="t"/>
                  <v:stroke dashstyle="solid"/>
                </v:shape>
                <v:rect style="position:absolute;left:5344;top:3625;width:58;height:1540" id="docshape365" filled="true" fillcolor="#4d1a33" stroked="false">
                  <v:fill type="solid"/>
                </v:rect>
                <v:shape style="position:absolute;left:5344;top:3625;width:58;height:1895" id="docshape366" coordorigin="5345,3625" coordsize="58,1895" path="m5345,5519l5345,3673,5402,3625,5402,5476,5345,5519xe" filled="false" stroked="true" strokeweight=".959562pt" strokecolor="#000000">
                  <v:path arrowok="t"/>
                  <v:stroke dashstyle="solid"/>
                </v:shape>
                <v:rect style="position:absolute;left:5171;top:3672;width:173;height:1847" id="docshape367" filled="true" fillcolor="#993366" stroked="false">
                  <v:fill type="solid"/>
                </v:rect>
                <v:rect style="position:absolute;left:5171;top:3672;width:173;height:1847" id="docshape368" filled="false" stroked="true" strokeweight=".959548pt" strokecolor="#000000">
                  <v:stroke dashstyle="solid"/>
                </v:rect>
                <v:shape style="position:absolute;left:5171;top:3625;width:231;height:48" id="docshape369" coordorigin="5172,3625" coordsize="231,48" path="m5402,3625l5230,3625,5172,3673,5345,3673,5402,3625xe" filled="true" fillcolor="#73254d" stroked="false">
                  <v:path arrowok="t"/>
                  <v:fill type="solid"/>
                </v:shape>
                <v:shape style="position:absolute;left:5171;top:3625;width:231;height:48" id="docshape370" coordorigin="5172,3625" coordsize="231,48" path="m5345,3673l5402,3625,5230,3625,5172,3673,5345,3673xe" filled="false" stroked="true" strokeweight=".957756pt" strokecolor="#000000">
                  <v:path arrowok="t"/>
                  <v:stroke dashstyle="solid"/>
                </v:shape>
                <v:shape style="position:absolute;left:5512;top:5121;width:58;height:398" id="docshape371" coordorigin="5513,5121" coordsize="58,398" path="m5570,5121l5513,5165,5513,5519,5570,5476,5570,5121xe" filled="true" fillcolor="#808066" stroked="false">
                  <v:path arrowok="t"/>
                  <v:fill type="solid"/>
                </v:shape>
                <v:shape style="position:absolute;left:5512;top:5121;width:58;height:398" id="docshape372" coordorigin="5513,5121" coordsize="58,398" path="m5513,5519l5513,5165,5570,5121,5570,5476,5513,5519xe" filled="false" stroked="true" strokeweight=".959525pt" strokecolor="#000000">
                  <v:path arrowok="t"/>
                  <v:stroke dashstyle="solid"/>
                </v:shape>
                <v:shape style="position:absolute;left:5335;top:5111;width:245;height:418" type="#_x0000_t75" id="docshape373" stroked="false">
                  <v:imagedata r:id="rId26" o:title=""/>
                </v:shape>
                <v:shape style="position:absolute;left:4067;top:3433;width:3113;height:2120" id="docshape374" coordorigin="4067,3433" coordsize="3113,2120" path="m4101,5519l4101,3433m4101,5519l4067,5519m4101,5222l4067,5222m4101,4925l4067,4925m4101,4627l4067,4627m4101,4325l4067,4325m4101,4028l4067,4028m4101,3730l4067,3730m4101,3433l4067,3433m4101,5519l7179,5519m4101,5519l4101,5553m4874,5519l4874,5553m5643,5519l5643,5553m6411,5519l6411,5553m7179,5519l7179,5553e" filled="false" stroked="true" strokeweight=".958621pt" strokecolor="#000000">
                  <v:path arrowok="t"/>
                  <v:stroke dashstyle="solid"/>
                </v:shape>
                <w10:wrap type="none"/>
              </v:group>
            </w:pict>
          </mc:Fallback>
        </mc:AlternateContent>
      </w:r>
      <w:r>
        <w:rPr/>
        <w:t>Six (6) cases of child abduction from guardianship</w:t>
      </w:r>
      <w:r>
        <w:rPr>
          <w:vertAlign w:val="superscript"/>
        </w:rPr>
        <w:t>41</w:t>
      </w:r>
      <w:r>
        <w:rPr>
          <w:vertAlign w:val="baseline"/>
        </w:rPr>
        <w:t> were fully investigated in 2015. This evidenced a sharp reduction in the number of cases that were treated in 2013 and 2014. In 2014, about 31 cases</w:t>
      </w:r>
      <w:r>
        <w:rPr>
          <w:vertAlign w:val="superscript"/>
        </w:rPr>
        <w:t>42</w:t>
      </w:r>
      <w:r>
        <w:rPr>
          <w:vertAlign w:val="baseline"/>
        </w:rPr>
        <w:t> were investigated while 32 cases</w:t>
      </w:r>
      <w:r>
        <w:rPr>
          <w:vertAlign w:val="superscript"/>
        </w:rPr>
        <w:t>43</w:t>
      </w:r>
      <w:r>
        <w:rPr>
          <w:vertAlign w:val="baseline"/>
        </w:rPr>
        <w:t> were investigated in 2013. The reduction may be attributed to increased level of awareness of parent in guarding against abduction and increase in upholding parental responsibilities.</w:t>
      </w:r>
    </w:p>
    <w:p>
      <w:pPr>
        <w:pStyle w:val="BodyText"/>
        <w:spacing w:before="71"/>
        <w:jc w:val="left"/>
        <w:rPr>
          <w:sz w:val="20"/>
        </w:rPr>
      </w:pPr>
      <w:r>
        <w:rPr/>
        <mc:AlternateContent>
          <mc:Choice Requires="wps">
            <w:drawing>
              <wp:anchor distT="0" distB="0" distL="0" distR="0" allowOverlap="1" layoutInCell="1" locked="0" behindDoc="1" simplePos="0" relativeHeight="487587840">
                <wp:simplePos x="0" y="0"/>
                <wp:positionH relativeFrom="page">
                  <wp:posOffset>1065834</wp:posOffset>
                </wp:positionH>
                <wp:positionV relativeFrom="paragraph">
                  <wp:posOffset>206770</wp:posOffset>
                </wp:positionV>
                <wp:extent cx="1574800" cy="1797050"/>
                <wp:effectExtent l="0" t="0" r="0" b="0"/>
                <wp:wrapTopAndBottom/>
                <wp:docPr id="375" name="Textbox 375"/>
                <wp:cNvGraphicFramePr>
                  <a:graphicFrameLocks/>
                </wp:cNvGraphicFramePr>
                <a:graphic>
                  <a:graphicData uri="http://schemas.microsoft.com/office/word/2010/wordprocessingShape">
                    <wps:wsp>
                      <wps:cNvPr id="375" name="Textbox 375"/>
                      <wps:cNvSpPr txBox="1"/>
                      <wps:spPr>
                        <a:xfrm>
                          <a:off x="0" y="0"/>
                          <a:ext cx="1574800" cy="179705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5"/>
                              <w:gridCol w:w="385"/>
                            </w:tblGrid>
                            <w:tr>
                              <w:trPr>
                                <w:trHeight w:val="227" w:hRule="atLeast"/>
                              </w:trPr>
                              <w:tc>
                                <w:tcPr>
                                  <w:tcW w:w="2095" w:type="dxa"/>
                                  <w:vMerge w:val="restart"/>
                                </w:tcPr>
                                <w:p>
                                  <w:pPr>
                                    <w:pStyle w:val="TableParagraph"/>
                                    <w:ind w:left="0"/>
                                    <w:rPr>
                                      <w:rFonts w:ascii="Times New Roman"/>
                                      <w:sz w:val="20"/>
                                    </w:rPr>
                                  </w:pPr>
                                </w:p>
                              </w:tc>
                              <w:tc>
                                <w:tcPr>
                                  <w:tcW w:w="385" w:type="dxa"/>
                                </w:tcPr>
                                <w:p>
                                  <w:pPr>
                                    <w:pStyle w:val="TableParagraph"/>
                                    <w:spacing w:line="162" w:lineRule="exact"/>
                                    <w:ind w:left="71" w:right="79"/>
                                    <w:jc w:val="center"/>
                                    <w:rPr>
                                      <w:b/>
                                      <w:sz w:val="16"/>
                                    </w:rPr>
                                  </w:pPr>
                                  <w:r>
                                    <w:rPr>
                                      <w:b/>
                                      <w:spacing w:val="-5"/>
                                      <w:sz w:val="16"/>
                                    </w:rPr>
                                    <w:t>35</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30</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25</w:t>
                                  </w:r>
                                </w:p>
                              </w:tc>
                            </w:tr>
                            <w:tr>
                              <w:trPr>
                                <w:trHeight w:val="299"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20</w:t>
                                  </w:r>
                                </w:p>
                              </w:tc>
                            </w:tr>
                            <w:tr>
                              <w:trPr>
                                <w:trHeight w:val="299" w:hRule="atLeast"/>
                              </w:trPr>
                              <w:tc>
                                <w:tcPr>
                                  <w:tcW w:w="2095" w:type="dxa"/>
                                  <w:vMerge/>
                                  <w:tcBorders>
                                    <w:top w:val="nil"/>
                                  </w:tcBorders>
                                </w:tcPr>
                                <w:p>
                                  <w:pPr>
                                    <w:rPr>
                                      <w:sz w:val="2"/>
                                      <w:szCs w:val="2"/>
                                    </w:rPr>
                                  </w:pPr>
                                </w:p>
                              </w:tc>
                              <w:tc>
                                <w:tcPr>
                                  <w:tcW w:w="385" w:type="dxa"/>
                                </w:tcPr>
                                <w:p>
                                  <w:pPr>
                                    <w:pStyle w:val="TableParagraph"/>
                                    <w:spacing w:before="38"/>
                                    <w:ind w:left="71" w:right="79"/>
                                    <w:jc w:val="center"/>
                                    <w:rPr>
                                      <w:b/>
                                      <w:sz w:val="16"/>
                                    </w:rPr>
                                  </w:pPr>
                                  <w:r>
                                    <w:rPr>
                                      <w:b/>
                                      <w:spacing w:val="-5"/>
                                      <w:sz w:val="16"/>
                                    </w:rPr>
                                    <w:t>15</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10</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9" w:right="8"/>
                                    <w:jc w:val="center"/>
                                    <w:rPr>
                                      <w:b/>
                                      <w:sz w:val="16"/>
                                    </w:rPr>
                                  </w:pPr>
                                  <w:r>
                                    <w:rPr>
                                      <w:b/>
                                      <w:spacing w:val="-10"/>
                                      <w:sz w:val="16"/>
                                    </w:rPr>
                                    <w:t>5</w:t>
                                  </w:r>
                                </w:p>
                              </w:tc>
                            </w:tr>
                            <w:tr>
                              <w:trPr>
                                <w:trHeight w:val="812" w:hRule="atLeast"/>
                              </w:trPr>
                              <w:tc>
                                <w:tcPr>
                                  <w:tcW w:w="2095" w:type="dxa"/>
                                </w:tcPr>
                                <w:p>
                                  <w:pPr>
                                    <w:pStyle w:val="TableParagraph"/>
                                    <w:spacing w:before="260"/>
                                    <w:ind w:left="0"/>
                                    <w:rPr>
                                      <w:rFonts w:ascii="Times New Roman"/>
                                      <w:sz w:val="24"/>
                                    </w:rPr>
                                  </w:pPr>
                                </w:p>
                                <w:p>
                                  <w:pPr>
                                    <w:pStyle w:val="TableParagraph"/>
                                    <w:spacing w:line="256" w:lineRule="exact"/>
                                    <w:rPr>
                                      <w:rFonts w:ascii="Times New Roman"/>
                                      <w:sz w:val="24"/>
                                    </w:rPr>
                                  </w:pPr>
                                  <w:r>
                                    <w:rPr>
                                      <w:rFonts w:ascii="Times New Roman"/>
                                      <w:sz w:val="24"/>
                                    </w:rPr>
                                    <w:t>Figure</w:t>
                                  </w:r>
                                  <w:r>
                                    <w:rPr>
                                      <w:rFonts w:ascii="Times New Roman"/>
                                      <w:spacing w:val="-3"/>
                                      <w:sz w:val="24"/>
                                    </w:rPr>
                                    <w:t> </w:t>
                                  </w:r>
                                  <w:r>
                                    <w:rPr>
                                      <w:rFonts w:ascii="Times New Roman"/>
                                      <w:sz w:val="24"/>
                                    </w:rPr>
                                    <w:t>7.</w:t>
                                  </w:r>
                                  <w:r>
                                    <w:rPr>
                                      <w:rFonts w:ascii="Times New Roman"/>
                                      <w:spacing w:val="-1"/>
                                      <w:sz w:val="24"/>
                                    </w:rPr>
                                    <w:t> </w:t>
                                  </w:r>
                                  <w:r>
                                    <w:rPr>
                                      <w:rFonts w:ascii="Times New Roman"/>
                                      <w:spacing w:val="-2"/>
                                      <w:sz w:val="24"/>
                                    </w:rPr>
                                    <w:t>Abduction</w:t>
                                  </w:r>
                                </w:p>
                              </w:tc>
                              <w:tc>
                                <w:tcPr>
                                  <w:tcW w:w="385" w:type="dxa"/>
                                </w:tcPr>
                                <w:p>
                                  <w:pPr>
                                    <w:pStyle w:val="TableParagraph"/>
                                    <w:spacing w:before="36"/>
                                    <w:ind w:left="79" w:right="8"/>
                                    <w:jc w:val="center"/>
                                    <w:rPr>
                                      <w:b/>
                                      <w:sz w:val="16"/>
                                    </w:rPr>
                                  </w:pPr>
                                  <w:r>
                                    <w:rPr>
                                      <w:b/>
                                      <w:spacing w:val="-10"/>
                                      <w:sz w:val="16"/>
                                    </w:rPr>
                                    <w:t>0</w:t>
                                  </w:r>
                                </w:p>
                              </w:tc>
                            </w:tr>
                          </w:tbl>
                          <w:p>
                            <w:pPr>
                              <w:pStyle w:val="BodyText"/>
                              <w:jc w:val="left"/>
                            </w:pPr>
                          </w:p>
                        </w:txbxContent>
                      </wps:txbx>
                      <wps:bodyPr wrap="square" lIns="0" tIns="0" rIns="0" bIns="0" rtlCol="0">
                        <a:noAutofit/>
                      </wps:bodyPr>
                    </wps:wsp>
                  </a:graphicData>
                </a:graphic>
              </wp:anchor>
            </w:drawing>
          </mc:Choice>
          <mc:Fallback>
            <w:pict>
              <v:shape style="position:absolute;margin-left:83.924004pt;margin-top:16.281176pt;width:124pt;height:141.5pt;mso-position-horizontal-relative:page;mso-position-vertical-relative:paragraph;z-index:-15728640;mso-wrap-distance-left:0;mso-wrap-distance-right:0" type="#_x0000_t202" id="docshape375"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5"/>
                        <w:gridCol w:w="385"/>
                      </w:tblGrid>
                      <w:tr>
                        <w:trPr>
                          <w:trHeight w:val="227" w:hRule="atLeast"/>
                        </w:trPr>
                        <w:tc>
                          <w:tcPr>
                            <w:tcW w:w="2095" w:type="dxa"/>
                            <w:vMerge w:val="restart"/>
                          </w:tcPr>
                          <w:p>
                            <w:pPr>
                              <w:pStyle w:val="TableParagraph"/>
                              <w:ind w:left="0"/>
                              <w:rPr>
                                <w:rFonts w:ascii="Times New Roman"/>
                                <w:sz w:val="20"/>
                              </w:rPr>
                            </w:pPr>
                          </w:p>
                        </w:tc>
                        <w:tc>
                          <w:tcPr>
                            <w:tcW w:w="385" w:type="dxa"/>
                          </w:tcPr>
                          <w:p>
                            <w:pPr>
                              <w:pStyle w:val="TableParagraph"/>
                              <w:spacing w:line="162" w:lineRule="exact"/>
                              <w:ind w:left="71" w:right="79"/>
                              <w:jc w:val="center"/>
                              <w:rPr>
                                <w:b/>
                                <w:sz w:val="16"/>
                              </w:rPr>
                            </w:pPr>
                            <w:r>
                              <w:rPr>
                                <w:b/>
                                <w:spacing w:val="-5"/>
                                <w:sz w:val="16"/>
                              </w:rPr>
                              <w:t>35</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30</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25</w:t>
                            </w:r>
                          </w:p>
                        </w:tc>
                      </w:tr>
                      <w:tr>
                        <w:trPr>
                          <w:trHeight w:val="299"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20</w:t>
                            </w:r>
                          </w:p>
                        </w:tc>
                      </w:tr>
                      <w:tr>
                        <w:trPr>
                          <w:trHeight w:val="299" w:hRule="atLeast"/>
                        </w:trPr>
                        <w:tc>
                          <w:tcPr>
                            <w:tcW w:w="2095" w:type="dxa"/>
                            <w:vMerge/>
                            <w:tcBorders>
                              <w:top w:val="nil"/>
                            </w:tcBorders>
                          </w:tcPr>
                          <w:p>
                            <w:pPr>
                              <w:rPr>
                                <w:sz w:val="2"/>
                                <w:szCs w:val="2"/>
                              </w:rPr>
                            </w:pPr>
                          </w:p>
                        </w:tc>
                        <w:tc>
                          <w:tcPr>
                            <w:tcW w:w="385" w:type="dxa"/>
                          </w:tcPr>
                          <w:p>
                            <w:pPr>
                              <w:pStyle w:val="TableParagraph"/>
                              <w:spacing w:before="38"/>
                              <w:ind w:left="71" w:right="79"/>
                              <w:jc w:val="center"/>
                              <w:rPr>
                                <w:b/>
                                <w:sz w:val="16"/>
                              </w:rPr>
                            </w:pPr>
                            <w:r>
                              <w:rPr>
                                <w:b/>
                                <w:spacing w:val="-5"/>
                                <w:sz w:val="16"/>
                              </w:rPr>
                              <w:t>15</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1" w:right="79"/>
                              <w:jc w:val="center"/>
                              <w:rPr>
                                <w:b/>
                                <w:sz w:val="16"/>
                              </w:rPr>
                            </w:pPr>
                            <w:r>
                              <w:rPr>
                                <w:b/>
                                <w:spacing w:val="-5"/>
                                <w:sz w:val="16"/>
                              </w:rPr>
                              <w:t>10</w:t>
                            </w:r>
                          </w:p>
                        </w:tc>
                      </w:tr>
                      <w:tr>
                        <w:trPr>
                          <w:trHeight w:val="297" w:hRule="atLeast"/>
                        </w:trPr>
                        <w:tc>
                          <w:tcPr>
                            <w:tcW w:w="2095" w:type="dxa"/>
                            <w:vMerge/>
                            <w:tcBorders>
                              <w:top w:val="nil"/>
                            </w:tcBorders>
                          </w:tcPr>
                          <w:p>
                            <w:pPr>
                              <w:rPr>
                                <w:sz w:val="2"/>
                                <w:szCs w:val="2"/>
                              </w:rPr>
                            </w:pPr>
                          </w:p>
                        </w:tc>
                        <w:tc>
                          <w:tcPr>
                            <w:tcW w:w="385" w:type="dxa"/>
                          </w:tcPr>
                          <w:p>
                            <w:pPr>
                              <w:pStyle w:val="TableParagraph"/>
                              <w:spacing w:before="36"/>
                              <w:ind w:left="79" w:right="8"/>
                              <w:jc w:val="center"/>
                              <w:rPr>
                                <w:b/>
                                <w:sz w:val="16"/>
                              </w:rPr>
                            </w:pPr>
                            <w:r>
                              <w:rPr>
                                <w:b/>
                                <w:spacing w:val="-10"/>
                                <w:sz w:val="16"/>
                              </w:rPr>
                              <w:t>5</w:t>
                            </w:r>
                          </w:p>
                        </w:tc>
                      </w:tr>
                      <w:tr>
                        <w:trPr>
                          <w:trHeight w:val="812" w:hRule="atLeast"/>
                        </w:trPr>
                        <w:tc>
                          <w:tcPr>
                            <w:tcW w:w="2095" w:type="dxa"/>
                          </w:tcPr>
                          <w:p>
                            <w:pPr>
                              <w:pStyle w:val="TableParagraph"/>
                              <w:spacing w:before="260"/>
                              <w:ind w:left="0"/>
                              <w:rPr>
                                <w:rFonts w:ascii="Times New Roman"/>
                                <w:sz w:val="24"/>
                              </w:rPr>
                            </w:pPr>
                          </w:p>
                          <w:p>
                            <w:pPr>
                              <w:pStyle w:val="TableParagraph"/>
                              <w:spacing w:line="256" w:lineRule="exact"/>
                              <w:rPr>
                                <w:rFonts w:ascii="Times New Roman"/>
                                <w:sz w:val="24"/>
                              </w:rPr>
                            </w:pPr>
                            <w:r>
                              <w:rPr>
                                <w:rFonts w:ascii="Times New Roman"/>
                                <w:sz w:val="24"/>
                              </w:rPr>
                              <w:t>Figure</w:t>
                            </w:r>
                            <w:r>
                              <w:rPr>
                                <w:rFonts w:ascii="Times New Roman"/>
                                <w:spacing w:val="-3"/>
                                <w:sz w:val="24"/>
                              </w:rPr>
                              <w:t> </w:t>
                            </w:r>
                            <w:r>
                              <w:rPr>
                                <w:rFonts w:ascii="Times New Roman"/>
                                <w:sz w:val="24"/>
                              </w:rPr>
                              <w:t>7.</w:t>
                            </w:r>
                            <w:r>
                              <w:rPr>
                                <w:rFonts w:ascii="Times New Roman"/>
                                <w:spacing w:val="-1"/>
                                <w:sz w:val="24"/>
                              </w:rPr>
                              <w:t> </w:t>
                            </w:r>
                            <w:r>
                              <w:rPr>
                                <w:rFonts w:ascii="Times New Roman"/>
                                <w:spacing w:val="-2"/>
                                <w:sz w:val="24"/>
                              </w:rPr>
                              <w:t>Abduction</w:t>
                            </w:r>
                          </w:p>
                        </w:tc>
                        <w:tc>
                          <w:tcPr>
                            <w:tcW w:w="385" w:type="dxa"/>
                          </w:tcPr>
                          <w:p>
                            <w:pPr>
                              <w:pStyle w:val="TableParagraph"/>
                              <w:spacing w:before="36"/>
                              <w:ind w:left="79" w:right="8"/>
                              <w:jc w:val="center"/>
                              <w:rPr>
                                <w:b/>
                                <w:sz w:val="16"/>
                              </w:rPr>
                            </w:pPr>
                            <w:r>
                              <w:rPr>
                                <w:b/>
                                <w:spacing w:val="-10"/>
                                <w:sz w:val="16"/>
                              </w:rPr>
                              <w:t>0</w:t>
                            </w:r>
                          </w:p>
                        </w:tc>
                      </w:tr>
                    </w:tbl>
                    <w:p>
                      <w:pPr>
                        <w:pStyle w:val="BodyText"/>
                        <w:jc w:val="left"/>
                      </w:pPr>
                    </w:p>
                  </w:txbxContent>
                </v:textbox>
                <w10:wrap type="topAndBottom"/>
              </v:shape>
            </w:pict>
          </mc:Fallback>
        </mc:AlternateContent>
      </w:r>
      <w:r>
        <w:rPr/>
        <mc:AlternateContent>
          <mc:Choice Requires="wps">
            <w:drawing>
              <wp:anchor distT="0" distB="0" distL="0" distR="0" allowOverlap="1" layoutInCell="1" locked="0" behindDoc="1" simplePos="0" relativeHeight="487639040">
                <wp:simplePos x="0" y="0"/>
                <wp:positionH relativeFrom="page">
                  <wp:posOffset>4748157</wp:posOffset>
                </wp:positionH>
                <wp:positionV relativeFrom="paragraph">
                  <wp:posOffset>666227</wp:posOffset>
                </wp:positionV>
                <wp:extent cx="378460" cy="505459"/>
                <wp:effectExtent l="0" t="0" r="0" b="0"/>
                <wp:wrapTopAndBottom/>
                <wp:docPr id="376" name="Group 376"/>
                <wp:cNvGraphicFramePr>
                  <a:graphicFrameLocks/>
                </wp:cNvGraphicFramePr>
                <a:graphic>
                  <a:graphicData uri="http://schemas.microsoft.com/office/word/2010/wordprocessingGroup">
                    <wpg:wgp>
                      <wpg:cNvPr id="376" name="Group 376"/>
                      <wpg:cNvGrpSpPr/>
                      <wpg:grpSpPr>
                        <a:xfrm>
                          <a:off x="0" y="0"/>
                          <a:ext cx="378460" cy="505459"/>
                          <a:chExt cx="378460" cy="505459"/>
                        </a:xfrm>
                      </wpg:grpSpPr>
                      <wps:wsp>
                        <wps:cNvPr id="377" name="Graphic 377"/>
                        <wps:cNvSpPr/>
                        <wps:spPr>
                          <a:xfrm>
                            <a:off x="39601" y="57779"/>
                            <a:ext cx="58419" cy="57785"/>
                          </a:xfrm>
                          <a:custGeom>
                            <a:avLst/>
                            <a:gdLst/>
                            <a:ahLst/>
                            <a:cxnLst/>
                            <a:rect l="l" t="t" r="r" b="b"/>
                            <a:pathLst>
                              <a:path w="58419" h="57785">
                                <a:moveTo>
                                  <a:pt x="57885" y="0"/>
                                </a:moveTo>
                                <a:lnTo>
                                  <a:pt x="0" y="0"/>
                                </a:lnTo>
                                <a:lnTo>
                                  <a:pt x="0" y="57771"/>
                                </a:lnTo>
                                <a:lnTo>
                                  <a:pt x="57885" y="57771"/>
                                </a:lnTo>
                                <a:lnTo>
                                  <a:pt x="57885" y="0"/>
                                </a:lnTo>
                                <a:close/>
                              </a:path>
                            </a:pathLst>
                          </a:custGeom>
                          <a:solidFill>
                            <a:srgbClr val="9999FF"/>
                          </a:solidFill>
                        </wps:spPr>
                        <wps:bodyPr wrap="square" lIns="0" tIns="0" rIns="0" bIns="0" rtlCol="0">
                          <a:prstTxWarp prst="textNoShape">
                            <a:avLst/>
                          </a:prstTxWarp>
                          <a:noAutofit/>
                        </wps:bodyPr>
                      </wps:wsp>
                      <wps:wsp>
                        <wps:cNvPr id="378" name="Graphic 378"/>
                        <wps:cNvSpPr/>
                        <wps:spPr>
                          <a:xfrm>
                            <a:off x="39601" y="57779"/>
                            <a:ext cx="58419" cy="57785"/>
                          </a:xfrm>
                          <a:custGeom>
                            <a:avLst/>
                            <a:gdLst/>
                            <a:ahLst/>
                            <a:cxnLst/>
                            <a:rect l="l" t="t" r="r" b="b"/>
                            <a:pathLst>
                              <a:path w="58419" h="57785">
                                <a:moveTo>
                                  <a:pt x="0" y="57771"/>
                                </a:moveTo>
                                <a:lnTo>
                                  <a:pt x="57885" y="57771"/>
                                </a:lnTo>
                                <a:lnTo>
                                  <a:pt x="57885" y="0"/>
                                </a:lnTo>
                                <a:lnTo>
                                  <a:pt x="0" y="0"/>
                                </a:lnTo>
                                <a:lnTo>
                                  <a:pt x="0" y="57771"/>
                                </a:lnTo>
                                <a:close/>
                              </a:path>
                            </a:pathLst>
                          </a:custGeom>
                          <a:ln w="12174">
                            <a:solidFill>
                              <a:srgbClr val="000000"/>
                            </a:solidFill>
                            <a:prstDash val="solid"/>
                          </a:ln>
                        </wps:spPr>
                        <wps:bodyPr wrap="square" lIns="0" tIns="0" rIns="0" bIns="0" rtlCol="0">
                          <a:prstTxWarp prst="textNoShape">
                            <a:avLst/>
                          </a:prstTxWarp>
                          <a:noAutofit/>
                        </wps:bodyPr>
                      </wps:wsp>
                      <wps:wsp>
                        <wps:cNvPr id="379" name="Graphic 379"/>
                        <wps:cNvSpPr/>
                        <wps:spPr>
                          <a:xfrm>
                            <a:off x="39601" y="222277"/>
                            <a:ext cx="58419" cy="57785"/>
                          </a:xfrm>
                          <a:custGeom>
                            <a:avLst/>
                            <a:gdLst/>
                            <a:ahLst/>
                            <a:cxnLst/>
                            <a:rect l="l" t="t" r="r" b="b"/>
                            <a:pathLst>
                              <a:path w="58419" h="57785">
                                <a:moveTo>
                                  <a:pt x="57885" y="0"/>
                                </a:moveTo>
                                <a:lnTo>
                                  <a:pt x="0" y="0"/>
                                </a:lnTo>
                                <a:lnTo>
                                  <a:pt x="0" y="57771"/>
                                </a:lnTo>
                                <a:lnTo>
                                  <a:pt x="57885" y="57771"/>
                                </a:lnTo>
                                <a:lnTo>
                                  <a:pt x="57885" y="0"/>
                                </a:lnTo>
                                <a:close/>
                              </a:path>
                            </a:pathLst>
                          </a:custGeom>
                          <a:solidFill>
                            <a:srgbClr val="993366"/>
                          </a:solidFill>
                        </wps:spPr>
                        <wps:bodyPr wrap="square" lIns="0" tIns="0" rIns="0" bIns="0" rtlCol="0">
                          <a:prstTxWarp prst="textNoShape">
                            <a:avLst/>
                          </a:prstTxWarp>
                          <a:noAutofit/>
                        </wps:bodyPr>
                      </wps:wsp>
                      <wps:wsp>
                        <wps:cNvPr id="380" name="Graphic 380"/>
                        <wps:cNvSpPr/>
                        <wps:spPr>
                          <a:xfrm>
                            <a:off x="39601" y="222277"/>
                            <a:ext cx="58419" cy="57785"/>
                          </a:xfrm>
                          <a:custGeom>
                            <a:avLst/>
                            <a:gdLst/>
                            <a:ahLst/>
                            <a:cxnLst/>
                            <a:rect l="l" t="t" r="r" b="b"/>
                            <a:pathLst>
                              <a:path w="58419" h="57785">
                                <a:moveTo>
                                  <a:pt x="0" y="57771"/>
                                </a:moveTo>
                                <a:lnTo>
                                  <a:pt x="57885" y="57771"/>
                                </a:lnTo>
                                <a:lnTo>
                                  <a:pt x="57885" y="0"/>
                                </a:lnTo>
                                <a:lnTo>
                                  <a:pt x="0" y="0"/>
                                </a:lnTo>
                                <a:lnTo>
                                  <a:pt x="0" y="57771"/>
                                </a:lnTo>
                                <a:close/>
                              </a:path>
                            </a:pathLst>
                          </a:custGeom>
                          <a:ln w="12174">
                            <a:solidFill>
                              <a:srgbClr val="000000"/>
                            </a:solidFill>
                            <a:prstDash val="solid"/>
                          </a:ln>
                        </wps:spPr>
                        <wps:bodyPr wrap="square" lIns="0" tIns="0" rIns="0" bIns="0" rtlCol="0">
                          <a:prstTxWarp prst="textNoShape">
                            <a:avLst/>
                          </a:prstTxWarp>
                          <a:noAutofit/>
                        </wps:bodyPr>
                      </wps:wsp>
                      <wps:wsp>
                        <wps:cNvPr id="381" name="Graphic 381"/>
                        <wps:cNvSpPr/>
                        <wps:spPr>
                          <a:xfrm>
                            <a:off x="39601" y="386775"/>
                            <a:ext cx="58419" cy="57785"/>
                          </a:xfrm>
                          <a:custGeom>
                            <a:avLst/>
                            <a:gdLst/>
                            <a:ahLst/>
                            <a:cxnLst/>
                            <a:rect l="l" t="t" r="r" b="b"/>
                            <a:pathLst>
                              <a:path w="58419" h="57785">
                                <a:moveTo>
                                  <a:pt x="57885" y="0"/>
                                </a:moveTo>
                                <a:lnTo>
                                  <a:pt x="0" y="0"/>
                                </a:lnTo>
                                <a:lnTo>
                                  <a:pt x="0" y="57771"/>
                                </a:lnTo>
                                <a:lnTo>
                                  <a:pt x="57885" y="57771"/>
                                </a:lnTo>
                                <a:lnTo>
                                  <a:pt x="57885" y="0"/>
                                </a:lnTo>
                                <a:close/>
                              </a:path>
                            </a:pathLst>
                          </a:custGeom>
                          <a:solidFill>
                            <a:srgbClr val="FFFFCC"/>
                          </a:solidFill>
                        </wps:spPr>
                        <wps:bodyPr wrap="square" lIns="0" tIns="0" rIns="0" bIns="0" rtlCol="0">
                          <a:prstTxWarp prst="textNoShape">
                            <a:avLst/>
                          </a:prstTxWarp>
                          <a:noAutofit/>
                        </wps:bodyPr>
                      </wps:wsp>
                      <wps:wsp>
                        <wps:cNvPr id="382" name="Graphic 382"/>
                        <wps:cNvSpPr/>
                        <wps:spPr>
                          <a:xfrm>
                            <a:off x="39601" y="386775"/>
                            <a:ext cx="58419" cy="57785"/>
                          </a:xfrm>
                          <a:custGeom>
                            <a:avLst/>
                            <a:gdLst/>
                            <a:ahLst/>
                            <a:cxnLst/>
                            <a:rect l="l" t="t" r="r" b="b"/>
                            <a:pathLst>
                              <a:path w="58419" h="57785">
                                <a:moveTo>
                                  <a:pt x="0" y="57771"/>
                                </a:moveTo>
                                <a:lnTo>
                                  <a:pt x="57885" y="57771"/>
                                </a:lnTo>
                                <a:lnTo>
                                  <a:pt x="57885" y="0"/>
                                </a:lnTo>
                                <a:lnTo>
                                  <a:pt x="0" y="0"/>
                                </a:lnTo>
                                <a:lnTo>
                                  <a:pt x="0" y="57771"/>
                                </a:lnTo>
                                <a:close/>
                              </a:path>
                            </a:pathLst>
                          </a:custGeom>
                          <a:ln w="12174">
                            <a:solidFill>
                              <a:srgbClr val="000000"/>
                            </a:solidFill>
                            <a:prstDash val="solid"/>
                          </a:ln>
                        </wps:spPr>
                        <wps:bodyPr wrap="square" lIns="0" tIns="0" rIns="0" bIns="0" rtlCol="0">
                          <a:prstTxWarp prst="textNoShape">
                            <a:avLst/>
                          </a:prstTxWarp>
                          <a:noAutofit/>
                        </wps:bodyPr>
                      </wps:wsp>
                      <wps:wsp>
                        <wps:cNvPr id="383" name="Textbox 383"/>
                        <wps:cNvSpPr txBox="1"/>
                        <wps:spPr>
                          <a:xfrm>
                            <a:off x="6088" y="6088"/>
                            <a:ext cx="366395" cy="493395"/>
                          </a:xfrm>
                          <a:prstGeom prst="rect">
                            <a:avLst/>
                          </a:prstGeom>
                          <a:ln w="12177">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373.870667pt;margin-top:52.458847pt;width:29.8pt;height:39.8pt;mso-position-horizontal-relative:page;mso-position-vertical-relative:paragraph;z-index:-15677440;mso-wrap-distance-left:0;mso-wrap-distance-right:0" id="docshapegroup376" coordorigin="7477,1049" coordsize="596,796">
                <v:rect style="position:absolute;left:7539;top:1140;width:92;height:91" id="docshape377" filled="true" fillcolor="#9999ff" stroked="false">
                  <v:fill type="solid"/>
                </v:rect>
                <v:rect style="position:absolute;left:7539;top:1140;width:92;height:91" id="docshape378" filled="false" stroked="true" strokeweight=".958619pt" strokecolor="#000000">
                  <v:stroke dashstyle="solid"/>
                </v:rect>
                <v:rect style="position:absolute;left:7539;top:1399;width:92;height:91" id="docshape379" filled="true" fillcolor="#993366" stroked="false">
                  <v:fill type="solid"/>
                </v:rect>
                <v:rect style="position:absolute;left:7539;top:1399;width:92;height:91" id="docshape380" filled="false" stroked="true" strokeweight=".958619pt" strokecolor="#000000">
                  <v:stroke dashstyle="solid"/>
                </v:rect>
                <v:rect style="position:absolute;left:7539;top:1658;width:92;height:91" id="docshape381" filled="true" fillcolor="#ffffcc" stroked="false">
                  <v:fill type="solid"/>
                </v:rect>
                <v:rect style="position:absolute;left:7539;top:1658;width:92;height:91" id="docshape382" filled="false" stroked="true" strokeweight=".958619pt" strokecolor="#000000">
                  <v:stroke dashstyle="solid"/>
                </v:rect>
                <v:shape style="position:absolute;left:7487;top:1058;width:577;height:777" type="#_x0000_t202" id="docshape383" filled="false" stroked="true" strokeweight=".958896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39552">
                <wp:simplePos x="0" y="0"/>
                <wp:positionH relativeFrom="page">
                  <wp:posOffset>1097584</wp:posOffset>
                </wp:positionH>
                <wp:positionV relativeFrom="paragraph">
                  <wp:posOffset>2160378</wp:posOffset>
                </wp:positionV>
                <wp:extent cx="1829435" cy="9525"/>
                <wp:effectExtent l="0" t="0" r="0" b="0"/>
                <wp:wrapTopAndBottom/>
                <wp:docPr id="384" name="Graphic 384"/>
                <wp:cNvGraphicFramePr>
                  <a:graphicFrameLocks/>
                </wp:cNvGraphicFramePr>
                <a:graphic>
                  <a:graphicData uri="http://schemas.microsoft.com/office/word/2010/wordprocessingShape">
                    <wps:wsp>
                      <wps:cNvPr id="384" name="Graphic 38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0.108521pt;width:144.020pt;height:.71997pt;mso-position-horizontal-relative:page;mso-position-vertical-relative:paragraph;z-index:-15676928;mso-wrap-distance-left:0;mso-wrap-distance-right:0" id="docshape384" filled="true" fillcolor="#000000" stroked="false">
                <v:fill type="solid"/>
                <w10:wrap type="topAndBottom"/>
              </v:rect>
            </w:pict>
          </mc:Fallback>
        </mc:AlternateContent>
      </w:r>
    </w:p>
    <w:p>
      <w:pPr>
        <w:pStyle w:val="BodyText"/>
        <w:spacing w:before="5"/>
        <w:jc w:val="left"/>
        <w:rPr>
          <w:sz w:val="19"/>
        </w:rPr>
      </w:pPr>
    </w:p>
    <w:p>
      <w:pPr>
        <w:spacing w:after="0"/>
        <w:jc w:val="left"/>
        <w:rPr>
          <w:sz w:val="19"/>
        </w:rPr>
        <w:sectPr>
          <w:footerReference w:type="default" r:id="rId25"/>
          <w:pgSz w:w="11910" w:h="16840"/>
          <w:pgMar w:header="0" w:footer="2713" w:top="800" w:bottom="2900" w:left="1480" w:right="1480"/>
        </w:sectPr>
      </w:pPr>
    </w:p>
    <w:p>
      <w:pPr>
        <w:pStyle w:val="Heading1"/>
        <w:numPr>
          <w:ilvl w:val="1"/>
          <w:numId w:val="60"/>
        </w:numPr>
        <w:tabs>
          <w:tab w:pos="966" w:val="left" w:leader="none"/>
        </w:tabs>
        <w:spacing w:line="240" w:lineRule="auto" w:before="65" w:after="0"/>
        <w:ind w:left="966" w:right="0" w:hanging="358"/>
        <w:jc w:val="both"/>
      </w:pPr>
      <w:r>
        <w:rPr/>
        <w:t>Analysis</w:t>
      </w:r>
      <w:r>
        <w:rPr>
          <w:spacing w:val="-2"/>
        </w:rPr>
        <w:t> </w:t>
      </w:r>
      <w:r>
        <w:rPr/>
        <w:t>of</w:t>
      </w:r>
      <w:r>
        <w:rPr>
          <w:spacing w:val="-1"/>
        </w:rPr>
        <w:t> </w:t>
      </w:r>
      <w:r>
        <w:rPr/>
        <w:t>Investigated</w:t>
      </w:r>
      <w:r>
        <w:rPr>
          <w:spacing w:val="-1"/>
        </w:rPr>
        <w:t> </w:t>
      </w:r>
      <w:r>
        <w:rPr/>
        <w:t>Cases</w:t>
      </w:r>
      <w:r>
        <w:rPr>
          <w:spacing w:val="-2"/>
        </w:rPr>
        <w:t> </w:t>
      </w:r>
      <w:r>
        <w:rPr/>
        <w:t>on</w:t>
      </w:r>
      <w:r>
        <w:rPr>
          <w:spacing w:val="-1"/>
        </w:rPr>
        <w:t> </w:t>
      </w:r>
      <w:r>
        <w:rPr/>
        <w:t>Forced</w:t>
      </w:r>
      <w:r>
        <w:rPr>
          <w:spacing w:val="-1"/>
        </w:rPr>
        <w:t> </w:t>
      </w:r>
      <w:r>
        <w:rPr>
          <w:spacing w:val="-2"/>
        </w:rPr>
        <w:t>Marriage</w:t>
      </w:r>
    </w:p>
    <w:p>
      <w:pPr>
        <w:pStyle w:val="BodyText"/>
        <w:spacing w:line="480" w:lineRule="auto" w:before="272"/>
        <w:ind w:left="248" w:right="246"/>
      </w:pPr>
      <w:r>
        <w:rPr/>
        <w:t>Four (4) cases of forced marriages</w:t>
      </w:r>
      <w:r>
        <w:rPr>
          <w:vertAlign w:val="superscript"/>
        </w:rPr>
        <w:t>44</w:t>
      </w:r>
      <w:r>
        <w:rPr>
          <w:vertAlign w:val="baseline"/>
        </w:rPr>
        <w:t> were recorded in 2014 while two (2) cases were investigated</w:t>
      </w:r>
      <w:r>
        <w:rPr>
          <w:vertAlign w:val="superscript"/>
        </w:rPr>
        <w:t>45</w:t>
      </w:r>
      <w:r>
        <w:rPr>
          <w:vertAlign w:val="baseline"/>
        </w:rPr>
        <w:t> in 2015 against a case in 2013</w:t>
      </w:r>
      <w:r>
        <w:rPr>
          <w:vertAlign w:val="superscript"/>
        </w:rPr>
        <w:t>46</w:t>
      </w:r>
      <w:r>
        <w:rPr>
          <w:vertAlign w:val="baseline"/>
        </w:rPr>
        <w:t>. Thus, despite the negative repercussion of forced marriage, it is still practiced in Nigeria.</w:t>
      </w:r>
    </w:p>
    <w:p>
      <w:pPr>
        <w:pStyle w:val="BodyText"/>
        <w:spacing w:before="108"/>
        <w:jc w:val="left"/>
        <w:rPr>
          <w:sz w:val="16"/>
        </w:rPr>
      </w:pPr>
    </w:p>
    <w:p>
      <w:pPr>
        <w:spacing w:before="1"/>
        <w:ind w:left="0" w:right="6773" w:firstLine="0"/>
        <w:jc w:val="right"/>
        <w:rPr>
          <w:rFonts w:ascii="Calibri"/>
          <w:b/>
          <w:sz w:val="16"/>
        </w:rPr>
      </w:pPr>
      <w:r>
        <w:rPr/>
        <mc:AlternateContent>
          <mc:Choice Requires="wps">
            <w:drawing>
              <wp:anchor distT="0" distB="0" distL="0" distR="0" allowOverlap="1" layoutInCell="1" locked="0" behindDoc="0" simplePos="0" relativeHeight="15783424">
                <wp:simplePos x="0" y="0"/>
                <wp:positionH relativeFrom="page">
                  <wp:posOffset>2311213</wp:posOffset>
                </wp:positionH>
                <wp:positionV relativeFrom="paragraph">
                  <wp:posOffset>15208</wp:posOffset>
                </wp:positionV>
                <wp:extent cx="2155825" cy="137033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2155825" cy="1370330"/>
                        </a:xfrm>
                        <a:prstGeom prst="rect">
                          <a:avLst/>
                        </a:prstGeom>
                      </wps:spPr>
                      <wps:txbx>
                        <w:txbxContent>
                          <w:tbl>
                            <w:tblPr>
                              <w:tblW w:w="0" w:type="auto"/>
                              <w:jc w:val="left"/>
                              <w:tblInd w:w="10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893"/>
                              <w:gridCol w:w="177"/>
                              <w:gridCol w:w="206"/>
                              <w:gridCol w:w="170"/>
                              <w:gridCol w:w="1750"/>
                            </w:tblGrid>
                            <w:tr>
                              <w:trPr>
                                <w:trHeight w:val="239" w:hRule="atLeast"/>
                              </w:trPr>
                              <w:tc>
                                <w:tcPr>
                                  <w:tcW w:w="1070" w:type="dxa"/>
                                  <w:gridSpan w:val="2"/>
                                  <w:tcBorders>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38"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top w:val="single" w:sz="8" w:space="0" w:color="000000"/>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43"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top w:val="single" w:sz="8" w:space="0" w:color="000000"/>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39"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top w:val="single" w:sz="8" w:space="0" w:color="000000"/>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43"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8"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16"/>
                                    </w:rPr>
                                  </w:pPr>
                                </w:p>
                              </w:tc>
                            </w:tr>
                            <w:tr>
                              <w:trPr>
                                <w:trHeight w:val="238"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8"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16"/>
                                    </w:rPr>
                                  </w:pPr>
                                </w:p>
                              </w:tc>
                            </w:tr>
                            <w:tr>
                              <w:trPr>
                                <w:trHeight w:val="243" w:hRule="atLeast"/>
                              </w:trPr>
                              <w:tc>
                                <w:tcPr>
                                  <w:tcW w:w="893" w:type="dxa"/>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177" w:type="dxa"/>
                                  <w:tcBorders>
                                    <w:top w:val="single" w:sz="8" w:space="0" w:color="000000"/>
                                    <w:left w:val="single" w:sz="8" w:space="0" w:color="000000"/>
                                    <w:bottom w:val="single" w:sz="8" w:space="0" w:color="000000"/>
                                    <w:right w:val="single" w:sz="8" w:space="0" w:color="000000"/>
                                  </w:tcBorders>
                                  <w:shd w:val="clear" w:color="auto" w:fill="9999FF"/>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8"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16"/>
                                    </w:rPr>
                                  </w:pPr>
                                </w:p>
                              </w:tc>
                            </w:tr>
                            <w:tr>
                              <w:trPr>
                                <w:trHeight w:val="225" w:hRule="atLeast"/>
                              </w:trPr>
                              <w:tc>
                                <w:tcPr>
                                  <w:tcW w:w="893" w:type="dxa"/>
                                  <w:tcBorders>
                                    <w:top w:val="single" w:sz="8" w:space="0" w:color="000000"/>
                                    <w:left w:val="single" w:sz="36" w:space="0" w:color="000000"/>
                                    <w:bottom w:val="single" w:sz="36" w:space="0" w:color="808080"/>
                                    <w:right w:val="single" w:sz="8" w:space="0" w:color="000000"/>
                                  </w:tcBorders>
                                  <w:shd w:val="clear" w:color="auto" w:fill="C0C0C0"/>
                                </w:tcPr>
                                <w:p>
                                  <w:pPr>
                                    <w:pStyle w:val="TableParagraph"/>
                                    <w:ind w:left="0"/>
                                    <w:rPr>
                                      <w:rFonts w:ascii="Times New Roman"/>
                                      <w:sz w:val="16"/>
                                    </w:rPr>
                                  </w:pPr>
                                </w:p>
                              </w:tc>
                              <w:tc>
                                <w:tcPr>
                                  <w:tcW w:w="177" w:type="dxa"/>
                                  <w:tcBorders>
                                    <w:top w:val="single" w:sz="8" w:space="0" w:color="000000"/>
                                    <w:left w:val="single" w:sz="8" w:space="0" w:color="000000"/>
                                    <w:bottom w:val="single" w:sz="36" w:space="0" w:color="000000"/>
                                    <w:right w:val="single" w:sz="8" w:space="0" w:color="000000"/>
                                  </w:tcBorders>
                                  <w:shd w:val="clear" w:color="auto" w:fill="9999FF"/>
                                </w:tcPr>
                                <w:p>
                                  <w:pPr>
                                    <w:pStyle w:val="TableParagraph"/>
                                    <w:ind w:left="0"/>
                                    <w:rPr>
                                      <w:rFonts w:ascii="Times New Roman"/>
                                      <w:sz w:val="16"/>
                                    </w:rPr>
                                  </w:pPr>
                                </w:p>
                              </w:tc>
                              <w:tc>
                                <w:tcPr>
                                  <w:tcW w:w="206" w:type="dxa"/>
                                  <w:tcBorders>
                                    <w:top w:val="single" w:sz="8" w:space="0" w:color="000000"/>
                                    <w:left w:val="single" w:sz="8" w:space="0" w:color="000000"/>
                                    <w:bottom w:val="single" w:sz="36" w:space="0" w:color="80808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36"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36" w:space="0" w:color="808080"/>
                                  </w:tcBorders>
                                  <w:shd w:val="clear" w:color="auto" w:fill="C0C0C0"/>
                                </w:tcPr>
                                <w:p>
                                  <w:pPr>
                                    <w:pStyle w:val="TableParagraph"/>
                                    <w:ind w:left="0"/>
                                    <w:rPr>
                                      <w:rFonts w:ascii="Times New Roman"/>
                                      <w:sz w:val="16"/>
                                    </w:rPr>
                                  </w:pPr>
                                </w:p>
                              </w:tc>
                            </w:tr>
                          </w:tbl>
                          <w:p>
                            <w:pPr>
                              <w:pStyle w:val="BodyText"/>
                              <w:jc w:val="left"/>
                            </w:pPr>
                          </w:p>
                        </w:txbxContent>
                      </wps:txbx>
                      <wps:bodyPr wrap="square" lIns="0" tIns="0" rIns="0" bIns="0" rtlCol="0">
                        <a:noAutofit/>
                      </wps:bodyPr>
                    </wps:wsp>
                  </a:graphicData>
                </a:graphic>
              </wp:anchor>
            </w:drawing>
          </mc:Choice>
          <mc:Fallback>
            <w:pict>
              <v:shape style="position:absolute;margin-left:181.985352pt;margin-top:1.197543pt;width:169.75pt;height:107.9pt;mso-position-horizontal-relative:page;mso-position-vertical-relative:paragraph;z-index:15783424" type="#_x0000_t202" id="docshape387" filled="false" stroked="false">
                <v:textbox inset="0,0,0,0">
                  <w:txbxContent>
                    <w:tbl>
                      <w:tblPr>
                        <w:tblW w:w="0" w:type="auto"/>
                        <w:jc w:val="left"/>
                        <w:tblInd w:w="10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893"/>
                        <w:gridCol w:w="177"/>
                        <w:gridCol w:w="206"/>
                        <w:gridCol w:w="170"/>
                        <w:gridCol w:w="1750"/>
                      </w:tblGrid>
                      <w:tr>
                        <w:trPr>
                          <w:trHeight w:val="239" w:hRule="atLeast"/>
                        </w:trPr>
                        <w:tc>
                          <w:tcPr>
                            <w:tcW w:w="1070" w:type="dxa"/>
                            <w:gridSpan w:val="2"/>
                            <w:tcBorders>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38"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top w:val="single" w:sz="8" w:space="0" w:color="000000"/>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43"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top w:val="single" w:sz="8" w:space="0" w:color="000000"/>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39"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16"/>
                              </w:rPr>
                            </w:pPr>
                          </w:p>
                        </w:tc>
                        <w:tc>
                          <w:tcPr>
                            <w:tcW w:w="1920" w:type="dxa"/>
                            <w:gridSpan w:val="2"/>
                            <w:tcBorders>
                              <w:top w:val="single" w:sz="8" w:space="0" w:color="000000"/>
                              <w:left w:val="single" w:sz="36" w:space="0" w:color="4D1A33"/>
                              <w:bottom w:val="single" w:sz="8" w:space="0" w:color="000000"/>
                            </w:tcBorders>
                            <w:shd w:val="clear" w:color="auto" w:fill="C0C0C0"/>
                          </w:tcPr>
                          <w:p>
                            <w:pPr>
                              <w:pStyle w:val="TableParagraph"/>
                              <w:ind w:left="0"/>
                              <w:rPr>
                                <w:rFonts w:ascii="Times New Roman"/>
                                <w:sz w:val="16"/>
                              </w:rPr>
                            </w:pPr>
                          </w:p>
                        </w:tc>
                      </w:tr>
                      <w:tr>
                        <w:trPr>
                          <w:trHeight w:val="243"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8"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16"/>
                              </w:rPr>
                            </w:pPr>
                          </w:p>
                        </w:tc>
                      </w:tr>
                      <w:tr>
                        <w:trPr>
                          <w:trHeight w:val="238" w:hRule="atLeast"/>
                        </w:trPr>
                        <w:tc>
                          <w:tcPr>
                            <w:tcW w:w="1070" w:type="dxa"/>
                            <w:gridSpan w:val="2"/>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8"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16"/>
                              </w:rPr>
                            </w:pPr>
                          </w:p>
                        </w:tc>
                      </w:tr>
                      <w:tr>
                        <w:trPr>
                          <w:trHeight w:val="243" w:hRule="atLeast"/>
                        </w:trPr>
                        <w:tc>
                          <w:tcPr>
                            <w:tcW w:w="893" w:type="dxa"/>
                            <w:tcBorders>
                              <w:top w:val="single" w:sz="8" w:space="0" w:color="000000"/>
                              <w:left w:val="single" w:sz="36" w:space="0" w:color="000000"/>
                              <w:bottom w:val="single" w:sz="8" w:space="0" w:color="000000"/>
                              <w:right w:val="single" w:sz="8" w:space="0" w:color="000000"/>
                            </w:tcBorders>
                            <w:shd w:val="clear" w:color="auto" w:fill="C0C0C0"/>
                          </w:tcPr>
                          <w:p>
                            <w:pPr>
                              <w:pStyle w:val="TableParagraph"/>
                              <w:ind w:left="0"/>
                              <w:rPr>
                                <w:rFonts w:ascii="Times New Roman"/>
                                <w:sz w:val="16"/>
                              </w:rPr>
                            </w:pPr>
                          </w:p>
                        </w:tc>
                        <w:tc>
                          <w:tcPr>
                            <w:tcW w:w="177" w:type="dxa"/>
                            <w:tcBorders>
                              <w:top w:val="single" w:sz="8" w:space="0" w:color="000000"/>
                              <w:left w:val="single" w:sz="8" w:space="0" w:color="000000"/>
                              <w:bottom w:val="single" w:sz="8" w:space="0" w:color="000000"/>
                              <w:right w:val="single" w:sz="8" w:space="0" w:color="000000"/>
                            </w:tcBorders>
                            <w:shd w:val="clear" w:color="auto" w:fill="9999FF"/>
                          </w:tcPr>
                          <w:p>
                            <w:pPr>
                              <w:pStyle w:val="TableParagraph"/>
                              <w:ind w:left="0"/>
                              <w:rPr>
                                <w:rFonts w:ascii="Times New Roman"/>
                                <w:sz w:val="16"/>
                              </w:rPr>
                            </w:pPr>
                          </w:p>
                        </w:tc>
                        <w:tc>
                          <w:tcPr>
                            <w:tcW w:w="206" w:type="dxa"/>
                            <w:tcBorders>
                              <w:top w:val="single" w:sz="8" w:space="0" w:color="000000"/>
                              <w:left w:val="single" w:sz="8" w:space="0" w:color="000000"/>
                              <w:bottom w:val="single" w:sz="8" w:space="0" w:color="00000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8"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16"/>
                              </w:rPr>
                            </w:pPr>
                          </w:p>
                        </w:tc>
                      </w:tr>
                      <w:tr>
                        <w:trPr>
                          <w:trHeight w:val="225" w:hRule="atLeast"/>
                        </w:trPr>
                        <w:tc>
                          <w:tcPr>
                            <w:tcW w:w="893" w:type="dxa"/>
                            <w:tcBorders>
                              <w:top w:val="single" w:sz="8" w:space="0" w:color="000000"/>
                              <w:left w:val="single" w:sz="36" w:space="0" w:color="000000"/>
                              <w:bottom w:val="single" w:sz="36" w:space="0" w:color="808080"/>
                              <w:right w:val="single" w:sz="8" w:space="0" w:color="000000"/>
                            </w:tcBorders>
                            <w:shd w:val="clear" w:color="auto" w:fill="C0C0C0"/>
                          </w:tcPr>
                          <w:p>
                            <w:pPr>
                              <w:pStyle w:val="TableParagraph"/>
                              <w:ind w:left="0"/>
                              <w:rPr>
                                <w:rFonts w:ascii="Times New Roman"/>
                                <w:sz w:val="16"/>
                              </w:rPr>
                            </w:pPr>
                          </w:p>
                        </w:tc>
                        <w:tc>
                          <w:tcPr>
                            <w:tcW w:w="177" w:type="dxa"/>
                            <w:tcBorders>
                              <w:top w:val="single" w:sz="8" w:space="0" w:color="000000"/>
                              <w:left w:val="single" w:sz="8" w:space="0" w:color="000000"/>
                              <w:bottom w:val="single" w:sz="36" w:space="0" w:color="000000"/>
                              <w:right w:val="single" w:sz="8" w:space="0" w:color="000000"/>
                            </w:tcBorders>
                            <w:shd w:val="clear" w:color="auto" w:fill="9999FF"/>
                          </w:tcPr>
                          <w:p>
                            <w:pPr>
                              <w:pStyle w:val="TableParagraph"/>
                              <w:ind w:left="0"/>
                              <w:rPr>
                                <w:rFonts w:ascii="Times New Roman"/>
                                <w:sz w:val="16"/>
                              </w:rPr>
                            </w:pPr>
                          </w:p>
                        </w:tc>
                        <w:tc>
                          <w:tcPr>
                            <w:tcW w:w="206" w:type="dxa"/>
                            <w:tcBorders>
                              <w:top w:val="single" w:sz="8" w:space="0" w:color="000000"/>
                              <w:left w:val="single" w:sz="8" w:space="0" w:color="000000"/>
                              <w:bottom w:val="single" w:sz="36" w:space="0" w:color="808080"/>
                              <w:right w:val="single" w:sz="36" w:space="0" w:color="000000"/>
                            </w:tcBorders>
                            <w:shd w:val="clear" w:color="auto" w:fill="993366"/>
                          </w:tcPr>
                          <w:p>
                            <w:pPr>
                              <w:pStyle w:val="TableParagraph"/>
                              <w:ind w:left="0"/>
                              <w:rPr>
                                <w:rFonts w:ascii="Times New Roman"/>
                                <w:sz w:val="16"/>
                              </w:rPr>
                            </w:pPr>
                          </w:p>
                        </w:tc>
                        <w:tc>
                          <w:tcPr>
                            <w:tcW w:w="170" w:type="dxa"/>
                            <w:tcBorders>
                              <w:top w:val="single" w:sz="8" w:space="0" w:color="000000"/>
                              <w:left w:val="single" w:sz="36" w:space="0" w:color="000000"/>
                              <w:bottom w:val="single" w:sz="36" w:space="0" w:color="000000"/>
                              <w:right w:val="single" w:sz="36" w:space="0" w:color="808066"/>
                            </w:tcBorders>
                            <w:shd w:val="clear" w:color="auto" w:fill="FFFFCC"/>
                          </w:tcPr>
                          <w:p>
                            <w:pPr>
                              <w:pStyle w:val="TableParagraph"/>
                              <w:ind w:left="0"/>
                              <w:rPr>
                                <w:rFonts w:ascii="Times New Roman"/>
                                <w:sz w:val="16"/>
                              </w:rPr>
                            </w:pPr>
                          </w:p>
                        </w:tc>
                        <w:tc>
                          <w:tcPr>
                            <w:tcW w:w="1750" w:type="dxa"/>
                            <w:tcBorders>
                              <w:top w:val="single" w:sz="8" w:space="0" w:color="000000"/>
                              <w:left w:val="single" w:sz="36" w:space="0" w:color="808066"/>
                              <w:bottom w:val="single" w:sz="36" w:space="0" w:color="808080"/>
                            </w:tcBorders>
                            <w:shd w:val="clear" w:color="auto" w:fill="C0C0C0"/>
                          </w:tcPr>
                          <w:p>
                            <w:pPr>
                              <w:pStyle w:val="TableParagraph"/>
                              <w:ind w:left="0"/>
                              <w:rPr>
                                <w:rFonts w:ascii="Times New Roman"/>
                                <w:sz w:val="16"/>
                              </w:rPr>
                            </w:pPr>
                          </w:p>
                        </w:tc>
                      </w:tr>
                    </w:tbl>
                    <w:p>
                      <w:pPr>
                        <w:pStyle w:val="BodyText"/>
                        <w:jc w:val="left"/>
                      </w:pPr>
                    </w:p>
                  </w:txbxContent>
                </v:textbox>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3047493</wp:posOffset>
                </wp:positionH>
                <wp:positionV relativeFrom="paragraph">
                  <wp:posOffset>33491</wp:posOffset>
                </wp:positionV>
                <wp:extent cx="161925" cy="43180"/>
                <wp:effectExtent l="0" t="0" r="0" b="0"/>
                <wp:wrapNone/>
                <wp:docPr id="388" name="Group 388"/>
                <wp:cNvGraphicFramePr>
                  <a:graphicFrameLocks/>
                </wp:cNvGraphicFramePr>
                <a:graphic>
                  <a:graphicData uri="http://schemas.microsoft.com/office/word/2010/wordprocessingGroup">
                    <wpg:wgp>
                      <wpg:cNvPr id="388" name="Group 388"/>
                      <wpg:cNvGrpSpPr/>
                      <wpg:grpSpPr>
                        <a:xfrm>
                          <a:off x="0" y="0"/>
                          <a:ext cx="161925" cy="43180"/>
                          <a:chExt cx="161925" cy="43180"/>
                        </a:xfrm>
                      </wpg:grpSpPr>
                      <wps:wsp>
                        <wps:cNvPr id="389" name="Graphic 389"/>
                        <wps:cNvSpPr/>
                        <wps:spPr>
                          <a:xfrm>
                            <a:off x="6081" y="6081"/>
                            <a:ext cx="149860" cy="30480"/>
                          </a:xfrm>
                          <a:custGeom>
                            <a:avLst/>
                            <a:gdLst/>
                            <a:ahLst/>
                            <a:cxnLst/>
                            <a:rect l="l" t="t" r="r" b="b"/>
                            <a:pathLst>
                              <a:path w="149860" h="30480">
                                <a:moveTo>
                                  <a:pt x="149563" y="0"/>
                                </a:moveTo>
                                <a:lnTo>
                                  <a:pt x="36553" y="0"/>
                                </a:lnTo>
                                <a:lnTo>
                                  <a:pt x="0" y="30406"/>
                                </a:lnTo>
                                <a:lnTo>
                                  <a:pt x="113010" y="30406"/>
                                </a:lnTo>
                                <a:lnTo>
                                  <a:pt x="149563" y="0"/>
                                </a:lnTo>
                                <a:close/>
                              </a:path>
                            </a:pathLst>
                          </a:custGeom>
                          <a:solidFill>
                            <a:srgbClr val="73254D"/>
                          </a:solidFill>
                        </wps:spPr>
                        <wps:bodyPr wrap="square" lIns="0" tIns="0" rIns="0" bIns="0" rtlCol="0">
                          <a:prstTxWarp prst="textNoShape">
                            <a:avLst/>
                          </a:prstTxWarp>
                          <a:noAutofit/>
                        </wps:bodyPr>
                      </wps:wsp>
                      <wps:wsp>
                        <wps:cNvPr id="390" name="Graphic 390"/>
                        <wps:cNvSpPr/>
                        <wps:spPr>
                          <a:xfrm>
                            <a:off x="6081" y="6081"/>
                            <a:ext cx="149860" cy="30480"/>
                          </a:xfrm>
                          <a:custGeom>
                            <a:avLst/>
                            <a:gdLst/>
                            <a:ahLst/>
                            <a:cxnLst/>
                            <a:rect l="l" t="t" r="r" b="b"/>
                            <a:pathLst>
                              <a:path w="149860" h="30480">
                                <a:moveTo>
                                  <a:pt x="113010" y="30406"/>
                                </a:moveTo>
                                <a:lnTo>
                                  <a:pt x="149563" y="0"/>
                                </a:lnTo>
                                <a:lnTo>
                                  <a:pt x="36553" y="0"/>
                                </a:lnTo>
                                <a:lnTo>
                                  <a:pt x="0" y="30406"/>
                                </a:lnTo>
                                <a:lnTo>
                                  <a:pt x="113010" y="30406"/>
                                </a:lnTo>
                                <a:close/>
                              </a:path>
                            </a:pathLst>
                          </a:custGeom>
                          <a:ln w="12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9.960098pt;margin-top:2.637156pt;width:12.75pt;height:3.4pt;mso-position-horizontal-relative:page;mso-position-vertical-relative:paragraph;z-index:15783936" id="docshapegroup388" coordorigin="4799,53" coordsize="255,68">
                <v:shape style="position:absolute;left:4808;top:62;width:236;height:48" id="docshape389" coordorigin="4809,62" coordsize="236,48" path="m5044,62l4866,62,4809,110,4987,110,5044,62xe" filled="true" fillcolor="#73254d" stroked="false">
                  <v:path arrowok="t"/>
                  <v:fill type="solid"/>
                </v:shape>
                <v:shape style="position:absolute;left:4808;top:62;width:236;height:48" id="docshape390" coordorigin="4809,62" coordsize="236,48" path="m4987,110l5044,62,4866,62,4809,110,4987,110xe" filled="false" stroked="true" strokeweight=".957746pt" strokecolor="#000000">
                  <v:path arrowok="t"/>
                  <v:stroke dashstyle="solid"/>
                </v:shape>
                <w10:wrap type="none"/>
              </v:group>
            </w:pict>
          </mc:Fallback>
        </mc:AlternateContent>
      </w:r>
      <w:r>
        <w:rPr>
          <w:rFonts w:ascii="Calibri"/>
          <w:b/>
          <w:spacing w:val="-10"/>
          <w:sz w:val="16"/>
        </w:rPr>
        <w:t>4</w:t>
      </w:r>
    </w:p>
    <w:p>
      <w:pPr>
        <w:spacing w:before="63"/>
        <w:ind w:left="0" w:right="6773" w:firstLine="0"/>
        <w:jc w:val="right"/>
        <w:rPr>
          <w:rFonts w:ascii="Calibri"/>
          <w:b/>
          <w:sz w:val="16"/>
        </w:rPr>
      </w:pPr>
      <w:r>
        <w:rPr>
          <w:rFonts w:ascii="Calibri"/>
          <w:b/>
          <w:spacing w:val="-5"/>
          <w:sz w:val="16"/>
        </w:rPr>
        <w:t>3.5</w:t>
      </w:r>
    </w:p>
    <w:p>
      <w:pPr>
        <w:spacing w:before="69"/>
        <w:ind w:left="0" w:right="6773" w:firstLine="0"/>
        <w:jc w:val="right"/>
        <w:rPr>
          <w:rFonts w:ascii="Calibri"/>
          <w:b/>
          <w:sz w:val="16"/>
        </w:rPr>
      </w:pPr>
      <w:r>
        <w:rPr>
          <w:rFonts w:ascii="Calibri"/>
          <w:b/>
          <w:spacing w:val="-10"/>
          <w:sz w:val="16"/>
        </w:rPr>
        <w:t>3</w:t>
      </w:r>
    </w:p>
    <w:p>
      <w:pPr>
        <w:spacing w:before="64"/>
        <w:ind w:left="0" w:right="6773" w:firstLine="0"/>
        <w:jc w:val="right"/>
        <w:rPr>
          <w:rFonts w:ascii="Calibri"/>
          <w:b/>
          <w:sz w:val="16"/>
        </w:rPr>
      </w:pPr>
      <w:r>
        <w:rPr/>
        <mc:AlternateContent>
          <mc:Choice Requires="wps">
            <w:drawing>
              <wp:anchor distT="0" distB="0" distL="0" distR="0" allowOverlap="1" layoutInCell="1" locked="0" behindDoc="0" simplePos="0" relativeHeight="15782912">
                <wp:simplePos x="0" y="0"/>
                <wp:positionH relativeFrom="page">
                  <wp:posOffset>4547665</wp:posOffset>
                </wp:positionH>
                <wp:positionV relativeFrom="paragraph">
                  <wp:posOffset>24793</wp:posOffset>
                </wp:positionV>
                <wp:extent cx="378460" cy="505459"/>
                <wp:effectExtent l="0" t="0" r="0" b="0"/>
                <wp:wrapNone/>
                <wp:docPr id="391" name="Group 391"/>
                <wp:cNvGraphicFramePr>
                  <a:graphicFrameLocks/>
                </wp:cNvGraphicFramePr>
                <a:graphic>
                  <a:graphicData uri="http://schemas.microsoft.com/office/word/2010/wordprocessingGroup">
                    <wpg:wgp>
                      <wpg:cNvPr id="391" name="Group 391"/>
                      <wpg:cNvGrpSpPr/>
                      <wpg:grpSpPr>
                        <a:xfrm>
                          <a:off x="0" y="0"/>
                          <a:ext cx="378460" cy="505459"/>
                          <a:chExt cx="378460" cy="505459"/>
                        </a:xfrm>
                      </wpg:grpSpPr>
                      <wps:wsp>
                        <wps:cNvPr id="392" name="Graphic 392"/>
                        <wps:cNvSpPr/>
                        <wps:spPr>
                          <a:xfrm>
                            <a:off x="39595" y="57778"/>
                            <a:ext cx="58419" cy="57785"/>
                          </a:xfrm>
                          <a:custGeom>
                            <a:avLst/>
                            <a:gdLst/>
                            <a:ahLst/>
                            <a:cxnLst/>
                            <a:rect l="l" t="t" r="r" b="b"/>
                            <a:pathLst>
                              <a:path w="58419" h="57785">
                                <a:moveTo>
                                  <a:pt x="57875" y="0"/>
                                </a:moveTo>
                                <a:lnTo>
                                  <a:pt x="0" y="0"/>
                                </a:lnTo>
                                <a:lnTo>
                                  <a:pt x="0" y="57771"/>
                                </a:lnTo>
                                <a:lnTo>
                                  <a:pt x="57875" y="57771"/>
                                </a:lnTo>
                                <a:lnTo>
                                  <a:pt x="57875" y="0"/>
                                </a:lnTo>
                                <a:close/>
                              </a:path>
                            </a:pathLst>
                          </a:custGeom>
                          <a:solidFill>
                            <a:srgbClr val="9999FF"/>
                          </a:solidFill>
                        </wps:spPr>
                        <wps:bodyPr wrap="square" lIns="0" tIns="0" rIns="0" bIns="0" rtlCol="0">
                          <a:prstTxWarp prst="textNoShape">
                            <a:avLst/>
                          </a:prstTxWarp>
                          <a:noAutofit/>
                        </wps:bodyPr>
                      </wps:wsp>
                      <wps:wsp>
                        <wps:cNvPr id="393" name="Graphic 393"/>
                        <wps:cNvSpPr/>
                        <wps:spPr>
                          <a:xfrm>
                            <a:off x="39595" y="57778"/>
                            <a:ext cx="58419" cy="57785"/>
                          </a:xfrm>
                          <a:custGeom>
                            <a:avLst/>
                            <a:gdLst/>
                            <a:ahLst/>
                            <a:cxnLst/>
                            <a:rect l="l" t="t" r="r" b="b"/>
                            <a:pathLst>
                              <a:path w="58419" h="57785">
                                <a:moveTo>
                                  <a:pt x="0" y="57771"/>
                                </a:moveTo>
                                <a:lnTo>
                                  <a:pt x="57875" y="57771"/>
                                </a:lnTo>
                                <a:lnTo>
                                  <a:pt x="57875" y="0"/>
                                </a:lnTo>
                                <a:lnTo>
                                  <a:pt x="0" y="0"/>
                                </a:lnTo>
                                <a:lnTo>
                                  <a:pt x="0" y="57771"/>
                                </a:lnTo>
                                <a:close/>
                              </a:path>
                            </a:pathLst>
                          </a:custGeom>
                          <a:ln w="12173">
                            <a:solidFill>
                              <a:srgbClr val="000000"/>
                            </a:solidFill>
                            <a:prstDash val="solid"/>
                          </a:ln>
                        </wps:spPr>
                        <wps:bodyPr wrap="square" lIns="0" tIns="0" rIns="0" bIns="0" rtlCol="0">
                          <a:prstTxWarp prst="textNoShape">
                            <a:avLst/>
                          </a:prstTxWarp>
                          <a:noAutofit/>
                        </wps:bodyPr>
                      </wps:wsp>
                      <wps:wsp>
                        <wps:cNvPr id="394" name="Graphic 394"/>
                        <wps:cNvSpPr/>
                        <wps:spPr>
                          <a:xfrm>
                            <a:off x="39595" y="222276"/>
                            <a:ext cx="58419" cy="57785"/>
                          </a:xfrm>
                          <a:custGeom>
                            <a:avLst/>
                            <a:gdLst/>
                            <a:ahLst/>
                            <a:cxnLst/>
                            <a:rect l="l" t="t" r="r" b="b"/>
                            <a:pathLst>
                              <a:path w="58419" h="57785">
                                <a:moveTo>
                                  <a:pt x="57875" y="0"/>
                                </a:moveTo>
                                <a:lnTo>
                                  <a:pt x="0" y="0"/>
                                </a:lnTo>
                                <a:lnTo>
                                  <a:pt x="0" y="57771"/>
                                </a:lnTo>
                                <a:lnTo>
                                  <a:pt x="57875" y="57771"/>
                                </a:lnTo>
                                <a:lnTo>
                                  <a:pt x="57875" y="0"/>
                                </a:lnTo>
                                <a:close/>
                              </a:path>
                            </a:pathLst>
                          </a:custGeom>
                          <a:solidFill>
                            <a:srgbClr val="993366"/>
                          </a:solidFill>
                        </wps:spPr>
                        <wps:bodyPr wrap="square" lIns="0" tIns="0" rIns="0" bIns="0" rtlCol="0">
                          <a:prstTxWarp prst="textNoShape">
                            <a:avLst/>
                          </a:prstTxWarp>
                          <a:noAutofit/>
                        </wps:bodyPr>
                      </wps:wsp>
                      <wps:wsp>
                        <wps:cNvPr id="395" name="Graphic 395"/>
                        <wps:cNvSpPr/>
                        <wps:spPr>
                          <a:xfrm>
                            <a:off x="39595" y="222276"/>
                            <a:ext cx="58419" cy="57785"/>
                          </a:xfrm>
                          <a:custGeom>
                            <a:avLst/>
                            <a:gdLst/>
                            <a:ahLst/>
                            <a:cxnLst/>
                            <a:rect l="l" t="t" r="r" b="b"/>
                            <a:pathLst>
                              <a:path w="58419" h="57785">
                                <a:moveTo>
                                  <a:pt x="0" y="57771"/>
                                </a:moveTo>
                                <a:lnTo>
                                  <a:pt x="57875" y="57771"/>
                                </a:lnTo>
                                <a:lnTo>
                                  <a:pt x="57875" y="0"/>
                                </a:lnTo>
                                <a:lnTo>
                                  <a:pt x="0" y="0"/>
                                </a:lnTo>
                                <a:lnTo>
                                  <a:pt x="0" y="57771"/>
                                </a:lnTo>
                                <a:close/>
                              </a:path>
                            </a:pathLst>
                          </a:custGeom>
                          <a:ln w="12173">
                            <a:solidFill>
                              <a:srgbClr val="000000"/>
                            </a:solidFill>
                            <a:prstDash val="solid"/>
                          </a:ln>
                        </wps:spPr>
                        <wps:bodyPr wrap="square" lIns="0" tIns="0" rIns="0" bIns="0" rtlCol="0">
                          <a:prstTxWarp prst="textNoShape">
                            <a:avLst/>
                          </a:prstTxWarp>
                          <a:noAutofit/>
                        </wps:bodyPr>
                      </wps:wsp>
                      <wps:wsp>
                        <wps:cNvPr id="396" name="Graphic 396"/>
                        <wps:cNvSpPr/>
                        <wps:spPr>
                          <a:xfrm>
                            <a:off x="39595" y="386774"/>
                            <a:ext cx="58419" cy="57785"/>
                          </a:xfrm>
                          <a:custGeom>
                            <a:avLst/>
                            <a:gdLst/>
                            <a:ahLst/>
                            <a:cxnLst/>
                            <a:rect l="l" t="t" r="r" b="b"/>
                            <a:pathLst>
                              <a:path w="58419" h="57785">
                                <a:moveTo>
                                  <a:pt x="57875" y="0"/>
                                </a:moveTo>
                                <a:lnTo>
                                  <a:pt x="0" y="0"/>
                                </a:lnTo>
                                <a:lnTo>
                                  <a:pt x="0" y="57771"/>
                                </a:lnTo>
                                <a:lnTo>
                                  <a:pt x="57875" y="57771"/>
                                </a:lnTo>
                                <a:lnTo>
                                  <a:pt x="57875" y="0"/>
                                </a:lnTo>
                                <a:close/>
                              </a:path>
                            </a:pathLst>
                          </a:custGeom>
                          <a:solidFill>
                            <a:srgbClr val="FFFFCC"/>
                          </a:solidFill>
                        </wps:spPr>
                        <wps:bodyPr wrap="square" lIns="0" tIns="0" rIns="0" bIns="0" rtlCol="0">
                          <a:prstTxWarp prst="textNoShape">
                            <a:avLst/>
                          </a:prstTxWarp>
                          <a:noAutofit/>
                        </wps:bodyPr>
                      </wps:wsp>
                      <wps:wsp>
                        <wps:cNvPr id="397" name="Graphic 397"/>
                        <wps:cNvSpPr/>
                        <wps:spPr>
                          <a:xfrm>
                            <a:off x="39595" y="386774"/>
                            <a:ext cx="58419" cy="57785"/>
                          </a:xfrm>
                          <a:custGeom>
                            <a:avLst/>
                            <a:gdLst/>
                            <a:ahLst/>
                            <a:cxnLst/>
                            <a:rect l="l" t="t" r="r" b="b"/>
                            <a:pathLst>
                              <a:path w="58419" h="57785">
                                <a:moveTo>
                                  <a:pt x="0" y="57771"/>
                                </a:moveTo>
                                <a:lnTo>
                                  <a:pt x="57875" y="57771"/>
                                </a:lnTo>
                                <a:lnTo>
                                  <a:pt x="57875" y="0"/>
                                </a:lnTo>
                                <a:lnTo>
                                  <a:pt x="0" y="0"/>
                                </a:lnTo>
                                <a:lnTo>
                                  <a:pt x="0" y="57771"/>
                                </a:lnTo>
                                <a:close/>
                              </a:path>
                            </a:pathLst>
                          </a:custGeom>
                          <a:ln w="12173">
                            <a:solidFill>
                              <a:srgbClr val="000000"/>
                            </a:solidFill>
                            <a:prstDash val="solid"/>
                          </a:ln>
                        </wps:spPr>
                        <wps:bodyPr wrap="square" lIns="0" tIns="0" rIns="0" bIns="0" rtlCol="0">
                          <a:prstTxWarp prst="textNoShape">
                            <a:avLst/>
                          </a:prstTxWarp>
                          <a:noAutofit/>
                        </wps:bodyPr>
                      </wps:wsp>
                      <wps:wsp>
                        <wps:cNvPr id="398" name="Textbox 398"/>
                        <wps:cNvSpPr txBox="1"/>
                        <wps:spPr>
                          <a:xfrm>
                            <a:off x="6088" y="6088"/>
                            <a:ext cx="366395" cy="493395"/>
                          </a:xfrm>
                          <a:prstGeom prst="rect">
                            <a:avLst/>
                          </a:prstGeom>
                          <a:ln w="12176">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358.083862pt;margin-top:1.952258pt;width:29.8pt;height:39.8pt;mso-position-horizontal-relative:page;mso-position-vertical-relative:paragraph;z-index:15782912" id="docshapegroup391" coordorigin="7162,39" coordsize="596,796">
                <v:rect style="position:absolute;left:7224;top:130;width:92;height:91" id="docshape392" filled="true" fillcolor="#9999ff" stroked="false">
                  <v:fill type="solid"/>
                </v:rect>
                <v:rect style="position:absolute;left:7224;top:130;width:92;height:91" id="docshape393" filled="false" stroked="true" strokeweight=".958538pt" strokecolor="#000000">
                  <v:stroke dashstyle="solid"/>
                </v:rect>
                <v:rect style="position:absolute;left:7224;top:389;width:92;height:91" id="docshape394" filled="true" fillcolor="#993366" stroked="false">
                  <v:fill type="solid"/>
                </v:rect>
                <v:rect style="position:absolute;left:7224;top:389;width:92;height:91" id="docshape395" filled="false" stroked="true" strokeweight=".958538pt" strokecolor="#000000">
                  <v:stroke dashstyle="solid"/>
                </v:rect>
                <v:rect style="position:absolute;left:7224;top:648;width:92;height:91" id="docshape396" filled="true" fillcolor="#ffffcc" stroked="false">
                  <v:fill type="solid"/>
                </v:rect>
                <v:rect style="position:absolute;left:7224;top:648;width:92;height:91" id="docshape397" filled="false" stroked="true" strokeweight=".958538pt" strokecolor="#000000">
                  <v:stroke dashstyle="solid"/>
                </v:rect>
                <v:shape style="position:absolute;left:7171;top:48;width:577;height:777" type="#_x0000_t202" id="docshape398" filled="false" stroked="true" strokeweight=".958791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2.5</w:t>
      </w:r>
    </w:p>
    <w:p>
      <w:pPr>
        <w:spacing w:before="68"/>
        <w:ind w:left="0" w:right="6773" w:firstLine="0"/>
        <w:jc w:val="right"/>
        <w:rPr>
          <w:rFonts w:ascii="Calibri"/>
          <w:b/>
          <w:sz w:val="16"/>
        </w:rPr>
      </w:pPr>
      <w:r>
        <w:rPr/>
        <mc:AlternateContent>
          <mc:Choice Requires="wps">
            <w:drawing>
              <wp:anchor distT="0" distB="0" distL="0" distR="0" allowOverlap="1" layoutInCell="1" locked="0" behindDoc="0" simplePos="0" relativeHeight="15784448">
                <wp:simplePos x="0" y="0"/>
                <wp:positionH relativeFrom="page">
                  <wp:posOffset>3160503</wp:posOffset>
                </wp:positionH>
                <wp:positionV relativeFrom="paragraph">
                  <wp:posOffset>76325</wp:posOffset>
                </wp:positionV>
                <wp:extent cx="161925" cy="43180"/>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161925" cy="43180"/>
                          <a:chExt cx="161925" cy="43180"/>
                        </a:xfrm>
                      </wpg:grpSpPr>
                      <wps:wsp>
                        <wps:cNvPr id="400" name="Graphic 400"/>
                        <wps:cNvSpPr/>
                        <wps:spPr>
                          <a:xfrm>
                            <a:off x="6081" y="6081"/>
                            <a:ext cx="149860" cy="30480"/>
                          </a:xfrm>
                          <a:custGeom>
                            <a:avLst/>
                            <a:gdLst/>
                            <a:ahLst/>
                            <a:cxnLst/>
                            <a:rect l="l" t="t" r="r" b="b"/>
                            <a:pathLst>
                              <a:path w="149860" h="30480">
                                <a:moveTo>
                                  <a:pt x="149309" y="0"/>
                                </a:moveTo>
                                <a:lnTo>
                                  <a:pt x="36553" y="0"/>
                                </a:lnTo>
                                <a:lnTo>
                                  <a:pt x="0" y="30406"/>
                                </a:lnTo>
                                <a:lnTo>
                                  <a:pt x="109710" y="30406"/>
                                </a:lnTo>
                                <a:lnTo>
                                  <a:pt x="149309" y="0"/>
                                </a:lnTo>
                                <a:close/>
                              </a:path>
                            </a:pathLst>
                          </a:custGeom>
                          <a:solidFill>
                            <a:srgbClr val="BEBE99"/>
                          </a:solidFill>
                        </wps:spPr>
                        <wps:bodyPr wrap="square" lIns="0" tIns="0" rIns="0" bIns="0" rtlCol="0">
                          <a:prstTxWarp prst="textNoShape">
                            <a:avLst/>
                          </a:prstTxWarp>
                          <a:noAutofit/>
                        </wps:bodyPr>
                      </wps:wsp>
                      <wps:wsp>
                        <wps:cNvPr id="401" name="Graphic 401"/>
                        <wps:cNvSpPr/>
                        <wps:spPr>
                          <a:xfrm>
                            <a:off x="6081" y="6081"/>
                            <a:ext cx="149860" cy="30480"/>
                          </a:xfrm>
                          <a:custGeom>
                            <a:avLst/>
                            <a:gdLst/>
                            <a:ahLst/>
                            <a:cxnLst/>
                            <a:rect l="l" t="t" r="r" b="b"/>
                            <a:pathLst>
                              <a:path w="149860" h="30480">
                                <a:moveTo>
                                  <a:pt x="109710" y="30406"/>
                                </a:moveTo>
                                <a:lnTo>
                                  <a:pt x="149309" y="0"/>
                                </a:lnTo>
                                <a:lnTo>
                                  <a:pt x="36553" y="0"/>
                                </a:lnTo>
                                <a:lnTo>
                                  <a:pt x="0" y="30406"/>
                                </a:lnTo>
                                <a:lnTo>
                                  <a:pt x="109710" y="30406"/>
                                </a:lnTo>
                                <a:close/>
                              </a:path>
                            </a:pathLst>
                          </a:custGeom>
                          <a:ln w="121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8.858536pt;margin-top:6.009881pt;width:12.75pt;height:3.4pt;mso-position-horizontal-relative:page;mso-position-vertical-relative:paragraph;z-index:15784448" id="docshapegroup399" coordorigin="4977,120" coordsize="255,68">
                <v:shape style="position:absolute;left:4986;top:129;width:236;height:48" id="docshape400" coordorigin="4987,130" coordsize="236,48" path="m5222,130l5044,130,4987,178,5160,178,5222,130xe" filled="true" fillcolor="#bebe99" stroked="false">
                  <v:path arrowok="t"/>
                  <v:fill type="solid"/>
                </v:shape>
                <v:shape style="position:absolute;left:4986;top:129;width:236;height:48" id="docshape401" coordorigin="4987,130" coordsize="236,48" path="m5160,178l5222,130,5044,130,4987,178,5160,178xe" filled="false" stroked="true" strokeweight=".957747pt" strokecolor="#000000">
                  <v:path arrowok="t"/>
                  <v:stroke dashstyle="solid"/>
                </v:shape>
                <w10:wrap type="none"/>
              </v:group>
            </w:pict>
          </mc:Fallback>
        </mc:AlternateContent>
      </w:r>
      <w:r>
        <w:rPr>
          <w:rFonts w:ascii="Calibri"/>
          <w:b/>
          <w:spacing w:val="-10"/>
          <w:sz w:val="16"/>
        </w:rPr>
        <w:t>2</w:t>
      </w:r>
    </w:p>
    <w:p>
      <w:pPr>
        <w:spacing w:before="64"/>
        <w:ind w:left="0" w:right="6773" w:firstLine="0"/>
        <w:jc w:val="right"/>
        <w:rPr>
          <w:rFonts w:ascii="Calibri"/>
          <w:b/>
          <w:sz w:val="16"/>
        </w:rPr>
      </w:pPr>
      <w:r>
        <w:rPr>
          <w:rFonts w:ascii="Calibri"/>
          <w:b/>
          <w:spacing w:val="-5"/>
          <w:sz w:val="16"/>
        </w:rPr>
        <w:t>1.5</w:t>
      </w:r>
    </w:p>
    <w:p>
      <w:pPr>
        <w:spacing w:before="68"/>
        <w:ind w:left="0" w:right="6773" w:firstLine="0"/>
        <w:jc w:val="right"/>
        <w:rPr>
          <w:rFonts w:ascii="Calibri"/>
          <w:b/>
          <w:sz w:val="16"/>
        </w:rPr>
      </w:pPr>
      <w:r>
        <w:rPr>
          <w:rFonts w:ascii="Calibri"/>
          <w:b/>
          <w:spacing w:val="-10"/>
          <w:sz w:val="16"/>
        </w:rPr>
        <w:t>1</w:t>
      </w:r>
    </w:p>
    <w:p>
      <w:pPr>
        <w:spacing w:before="64"/>
        <w:ind w:left="0" w:right="6773" w:firstLine="0"/>
        <w:jc w:val="right"/>
        <w:rPr>
          <w:rFonts w:ascii="Calibri"/>
          <w:b/>
          <w:sz w:val="16"/>
        </w:rPr>
      </w:pPr>
      <w:r>
        <w:rPr>
          <w:rFonts w:ascii="Calibri"/>
          <w:b/>
          <w:spacing w:val="-5"/>
          <w:sz w:val="16"/>
        </w:rPr>
        <w:t>0.5</w:t>
      </w:r>
    </w:p>
    <w:p>
      <w:pPr>
        <w:spacing w:before="63"/>
        <w:ind w:left="0" w:right="6773" w:firstLine="0"/>
        <w:jc w:val="right"/>
        <w:rPr>
          <w:rFonts w:ascii="Calibri"/>
          <w:b/>
          <w:sz w:val="16"/>
        </w:rPr>
      </w:pPr>
      <w:r>
        <w:rPr>
          <w:rFonts w:ascii="Calibri"/>
          <w:b/>
          <w:spacing w:val="-10"/>
          <w:sz w:val="16"/>
        </w:rPr>
        <w:t>0</w:t>
      </w:r>
    </w:p>
    <w:p>
      <w:pPr>
        <w:pStyle w:val="BodyText"/>
        <w:spacing w:before="11"/>
        <w:jc w:val="left"/>
        <w:rPr>
          <w:rFonts w:ascii="Calibri"/>
          <w:b/>
        </w:rPr>
      </w:pPr>
    </w:p>
    <w:p>
      <w:pPr>
        <w:pStyle w:val="BodyText"/>
        <w:ind w:left="968"/>
        <w:jc w:val="left"/>
      </w:pPr>
      <w:r>
        <w:rPr/>
        <w:t>Figure</w:t>
      </w:r>
      <w:r>
        <w:rPr>
          <w:spacing w:val="-4"/>
        </w:rPr>
        <w:t> </w:t>
      </w:r>
      <w:r>
        <w:rPr/>
        <w:t>8. Forced</w:t>
      </w:r>
      <w:r>
        <w:rPr>
          <w:spacing w:val="-1"/>
        </w:rPr>
        <w:t> </w:t>
      </w:r>
      <w:r>
        <w:rPr>
          <w:spacing w:val="-2"/>
        </w:rPr>
        <w:t>Marriage</w:t>
      </w:r>
    </w:p>
    <w:p>
      <w:pPr>
        <w:pStyle w:val="BodyText"/>
        <w:spacing w:before="5"/>
        <w:jc w:val="left"/>
      </w:pPr>
    </w:p>
    <w:p>
      <w:pPr>
        <w:pStyle w:val="Heading1"/>
        <w:numPr>
          <w:ilvl w:val="1"/>
          <w:numId w:val="60"/>
        </w:numPr>
        <w:tabs>
          <w:tab w:pos="968" w:val="left" w:leader="none"/>
        </w:tabs>
        <w:spacing w:line="240" w:lineRule="auto" w:before="0" w:after="0"/>
        <w:ind w:left="968" w:right="0" w:hanging="360"/>
        <w:jc w:val="both"/>
      </w:pPr>
      <w:r>
        <w:rPr/>
        <w:t>Analysis</w:t>
      </w:r>
      <w:r>
        <w:rPr>
          <w:spacing w:val="-2"/>
        </w:rPr>
        <w:t> </w:t>
      </w:r>
      <w:r>
        <w:rPr/>
        <w:t>of</w:t>
      </w:r>
      <w:r>
        <w:rPr>
          <w:spacing w:val="-1"/>
        </w:rPr>
        <w:t> </w:t>
      </w:r>
      <w:r>
        <w:rPr/>
        <w:t>Investigated</w:t>
      </w:r>
      <w:r>
        <w:rPr>
          <w:spacing w:val="-1"/>
        </w:rPr>
        <w:t> </w:t>
      </w:r>
      <w:r>
        <w:rPr/>
        <w:t>Cases</w:t>
      </w:r>
      <w:r>
        <w:rPr>
          <w:spacing w:val="-1"/>
        </w:rPr>
        <w:t> </w:t>
      </w:r>
      <w:r>
        <w:rPr/>
        <w:t>on</w:t>
      </w:r>
      <w:r>
        <w:rPr>
          <w:spacing w:val="-1"/>
        </w:rPr>
        <w:t> </w:t>
      </w:r>
      <w:r>
        <w:rPr/>
        <w:t>Sexual</w:t>
      </w:r>
      <w:r>
        <w:rPr>
          <w:spacing w:val="-1"/>
        </w:rPr>
        <w:t> </w:t>
      </w:r>
      <w:r>
        <w:rPr/>
        <w:t>Abuses/Rape</w:t>
      </w:r>
      <w:r>
        <w:rPr>
          <w:spacing w:val="-2"/>
        </w:rPr>
        <w:t> </w:t>
      </w:r>
      <w:r>
        <w:rPr/>
        <w:t>and</w:t>
      </w:r>
      <w:r>
        <w:rPr>
          <w:spacing w:val="-1"/>
        </w:rPr>
        <w:t> </w:t>
      </w:r>
      <w:r>
        <w:rPr/>
        <w:t>other</w:t>
      </w:r>
      <w:r>
        <w:rPr>
          <w:spacing w:val="-2"/>
        </w:rPr>
        <w:t> Cases</w:t>
      </w:r>
    </w:p>
    <w:p>
      <w:pPr>
        <w:pStyle w:val="BodyText"/>
        <w:spacing w:line="480" w:lineRule="auto" w:before="272"/>
        <w:ind w:left="248" w:right="243"/>
      </w:pPr>
      <w:r>
        <w:rPr/>
        <w:t>In</w:t>
      </w:r>
      <w:r>
        <w:rPr>
          <w:spacing w:val="-1"/>
        </w:rPr>
        <w:t> </w:t>
      </w:r>
      <w:r>
        <w:rPr/>
        <w:t>2013</w:t>
      </w:r>
      <w:r>
        <w:rPr>
          <w:spacing w:val="-3"/>
        </w:rPr>
        <w:t> </w:t>
      </w:r>
      <w:r>
        <w:rPr/>
        <w:t>about</w:t>
      </w:r>
      <w:r>
        <w:rPr>
          <w:spacing w:val="-3"/>
        </w:rPr>
        <w:t> </w:t>
      </w:r>
      <w:r>
        <w:rPr/>
        <w:t>nine</w:t>
      </w:r>
      <w:r>
        <w:rPr>
          <w:spacing w:val="-1"/>
        </w:rPr>
        <w:t> </w:t>
      </w:r>
      <w:r>
        <w:rPr/>
        <w:t>(9)</w:t>
      </w:r>
      <w:r>
        <w:rPr>
          <w:spacing w:val="-3"/>
        </w:rPr>
        <w:t> </w:t>
      </w:r>
      <w:r>
        <w:rPr/>
        <w:t>cases</w:t>
      </w:r>
      <w:r>
        <w:rPr>
          <w:spacing w:val="-3"/>
        </w:rPr>
        <w:t> </w:t>
      </w:r>
      <w:r>
        <w:rPr/>
        <w:t>of</w:t>
      </w:r>
      <w:r>
        <w:rPr>
          <w:spacing w:val="-3"/>
        </w:rPr>
        <w:t> </w:t>
      </w:r>
      <w:r>
        <w:rPr/>
        <w:t>sexual</w:t>
      </w:r>
      <w:r>
        <w:rPr>
          <w:spacing w:val="-3"/>
        </w:rPr>
        <w:t> </w:t>
      </w:r>
      <w:r>
        <w:rPr/>
        <w:t>abuse/rape</w:t>
      </w:r>
      <w:r>
        <w:rPr>
          <w:spacing w:val="-2"/>
        </w:rPr>
        <w:t> </w:t>
      </w:r>
      <w:r>
        <w:rPr/>
        <w:t>were</w:t>
      </w:r>
      <w:r>
        <w:rPr>
          <w:spacing w:val="-5"/>
        </w:rPr>
        <w:t> </w:t>
      </w:r>
      <w:r>
        <w:rPr/>
        <w:t>investigated</w:t>
      </w:r>
      <w:r>
        <w:rPr>
          <w:spacing w:val="-3"/>
        </w:rPr>
        <w:t> </w:t>
      </w:r>
      <w:r>
        <w:rPr/>
        <w:t>by</w:t>
      </w:r>
      <w:r>
        <w:rPr>
          <w:spacing w:val="-7"/>
        </w:rPr>
        <w:t> </w:t>
      </w:r>
      <w:r>
        <w:rPr/>
        <w:t>the Investigation and Monitoring Department</w:t>
      </w:r>
      <w:r>
        <w:rPr>
          <w:vertAlign w:val="superscript"/>
        </w:rPr>
        <w:t>47</w:t>
      </w:r>
      <w:r>
        <w:rPr>
          <w:vertAlign w:val="baseline"/>
        </w:rPr>
        <w:t> while 10</w:t>
      </w:r>
      <w:r>
        <w:rPr>
          <w:vertAlign w:val="superscript"/>
        </w:rPr>
        <w:t>48</w:t>
      </w:r>
      <w:r>
        <w:rPr>
          <w:vertAlign w:val="baseline"/>
        </w:rPr>
        <w:t> and eight (8) cases of sexual abuse/rape were investigated in 2014 and 2015</w:t>
      </w:r>
      <w:r>
        <w:rPr>
          <w:vertAlign w:val="superscript"/>
        </w:rPr>
        <w:t>49</w:t>
      </w:r>
      <w:r>
        <w:rPr>
          <w:vertAlign w:val="baseline"/>
        </w:rPr>
        <w:t> respectively. This shows relative existence of sexual abuse cases as one of the manifestation of human trafficking in Nigeria.</w:t>
      </w:r>
    </w:p>
    <w:p>
      <w:pPr>
        <w:pStyle w:val="BodyText"/>
        <w:spacing w:line="480" w:lineRule="auto" w:before="185"/>
        <w:ind w:left="248" w:right="244"/>
      </w:pPr>
      <w:r>
        <w:rPr/>
        <w:t>Finally about 26 other cases on missing child, baby sale, illegal adoption, abandon children, illegal migration were investigated</w:t>
      </w:r>
      <w:r>
        <w:rPr>
          <w:vertAlign w:val="superscript"/>
        </w:rPr>
        <w:t>50</w:t>
      </w:r>
      <w:r>
        <w:rPr>
          <w:vertAlign w:val="baseline"/>
        </w:rPr>
        <w:t> in 2013 just as about 17 cases</w:t>
      </w:r>
      <w:r>
        <w:rPr>
          <w:vertAlign w:val="superscript"/>
        </w:rPr>
        <w:t>51</w:t>
      </w:r>
      <w:r>
        <w:rPr>
          <w:vertAlign w:val="baseline"/>
        </w:rPr>
        <w:t> each were</w:t>
      </w:r>
      <w:r>
        <w:rPr>
          <w:spacing w:val="-4"/>
          <w:vertAlign w:val="baseline"/>
        </w:rPr>
        <w:t> </w:t>
      </w:r>
      <w:r>
        <w:rPr>
          <w:vertAlign w:val="baseline"/>
        </w:rPr>
        <w:t>investigated</w:t>
      </w:r>
      <w:r>
        <w:rPr>
          <w:spacing w:val="-2"/>
          <w:vertAlign w:val="baseline"/>
        </w:rPr>
        <w:t> </w:t>
      </w:r>
      <w:r>
        <w:rPr>
          <w:vertAlign w:val="baseline"/>
        </w:rPr>
        <w:t>in</w:t>
      </w:r>
      <w:r>
        <w:rPr>
          <w:spacing w:val="-2"/>
          <w:vertAlign w:val="baseline"/>
        </w:rPr>
        <w:t> </w:t>
      </w:r>
      <w:r>
        <w:rPr>
          <w:vertAlign w:val="baseline"/>
        </w:rPr>
        <w:t>2014</w:t>
      </w:r>
      <w:r>
        <w:rPr>
          <w:spacing w:val="-2"/>
          <w:vertAlign w:val="baseline"/>
        </w:rPr>
        <w:t> </w:t>
      </w:r>
      <w:r>
        <w:rPr>
          <w:vertAlign w:val="baseline"/>
        </w:rPr>
        <w:t>and</w:t>
      </w:r>
      <w:r>
        <w:rPr>
          <w:spacing w:val="-2"/>
          <w:vertAlign w:val="baseline"/>
        </w:rPr>
        <w:t> </w:t>
      </w:r>
      <w:r>
        <w:rPr>
          <w:vertAlign w:val="baseline"/>
        </w:rPr>
        <w:t>2015</w:t>
      </w:r>
      <w:r>
        <w:rPr>
          <w:vertAlign w:val="superscript"/>
        </w:rPr>
        <w:t>52</w:t>
      </w:r>
      <w:r>
        <w:rPr>
          <w:vertAlign w:val="baseline"/>
        </w:rPr>
        <w:t>.</w:t>
      </w:r>
      <w:r>
        <w:rPr>
          <w:spacing w:val="-2"/>
          <w:vertAlign w:val="baseline"/>
        </w:rPr>
        <w:t> </w:t>
      </w:r>
      <w:r>
        <w:rPr>
          <w:vertAlign w:val="baseline"/>
        </w:rPr>
        <w:t>This</w:t>
      </w:r>
      <w:r>
        <w:rPr>
          <w:spacing w:val="-2"/>
          <w:vertAlign w:val="baseline"/>
        </w:rPr>
        <w:t> </w:t>
      </w:r>
      <w:r>
        <w:rPr>
          <w:vertAlign w:val="baseline"/>
        </w:rPr>
        <w:t>goes</w:t>
      </w:r>
      <w:r>
        <w:rPr>
          <w:spacing w:val="-2"/>
          <w:vertAlign w:val="baseline"/>
        </w:rPr>
        <w:t> </w:t>
      </w:r>
      <w:r>
        <w:rPr>
          <w:vertAlign w:val="baseline"/>
        </w:rPr>
        <w:t>to</w:t>
      </w:r>
      <w:r>
        <w:rPr>
          <w:spacing w:val="-2"/>
          <w:vertAlign w:val="baseline"/>
        </w:rPr>
        <w:t> </w:t>
      </w:r>
      <w:r>
        <w:rPr>
          <w:vertAlign w:val="baseline"/>
        </w:rPr>
        <w:t>show</w:t>
      </w:r>
      <w:r>
        <w:rPr>
          <w:spacing w:val="-2"/>
          <w:vertAlign w:val="baseline"/>
        </w:rPr>
        <w:t> </w:t>
      </w:r>
      <w:r>
        <w:rPr>
          <w:vertAlign w:val="baseline"/>
        </w:rPr>
        <w:t>that</w:t>
      </w:r>
      <w:r>
        <w:rPr>
          <w:spacing w:val="-2"/>
          <w:vertAlign w:val="baseline"/>
        </w:rPr>
        <w:t> </w:t>
      </w:r>
      <w:r>
        <w:rPr>
          <w:vertAlign w:val="baseline"/>
        </w:rPr>
        <w:t>issue</w:t>
      </w:r>
      <w:r>
        <w:rPr>
          <w:spacing w:val="-2"/>
          <w:vertAlign w:val="baseline"/>
        </w:rPr>
        <w:t> </w:t>
      </w:r>
      <w:r>
        <w:rPr>
          <w:vertAlign w:val="baseline"/>
        </w:rPr>
        <w:t>of</w:t>
      </w:r>
      <w:r>
        <w:rPr>
          <w:spacing w:val="-4"/>
          <w:vertAlign w:val="baseline"/>
        </w:rPr>
        <w:t> </w:t>
      </w:r>
      <w:r>
        <w:rPr>
          <w:vertAlign w:val="baseline"/>
        </w:rPr>
        <w:t>human</w:t>
      </w:r>
      <w:r>
        <w:rPr>
          <w:spacing w:val="-2"/>
          <w:vertAlign w:val="baseline"/>
        </w:rPr>
        <w:t> </w:t>
      </w:r>
      <w:r>
        <w:rPr>
          <w:vertAlign w:val="baseline"/>
        </w:rPr>
        <w:t>trafficking in Nigeria manifest its self in different ways, thus, different solutions are needed to curtail the trend.</w:t>
      </w:r>
    </w:p>
    <w:p>
      <w:pPr>
        <w:pStyle w:val="BodyText"/>
        <w:spacing w:before="227"/>
        <w:jc w:val="left"/>
        <w:rPr>
          <w:sz w:val="20"/>
        </w:rPr>
      </w:pPr>
      <w:r>
        <w:rPr/>
        <mc:AlternateContent>
          <mc:Choice Requires="wps">
            <w:drawing>
              <wp:anchor distT="0" distB="0" distL="0" distR="0" allowOverlap="1" layoutInCell="1" locked="0" behindDoc="1" simplePos="0" relativeHeight="487641600">
                <wp:simplePos x="0" y="0"/>
                <wp:positionH relativeFrom="page">
                  <wp:posOffset>1097584</wp:posOffset>
                </wp:positionH>
                <wp:positionV relativeFrom="paragraph">
                  <wp:posOffset>306000</wp:posOffset>
                </wp:positionV>
                <wp:extent cx="1829435" cy="9525"/>
                <wp:effectExtent l="0" t="0" r="0" b="0"/>
                <wp:wrapTopAndBottom/>
                <wp:docPr id="402" name="Graphic 402"/>
                <wp:cNvGraphicFramePr>
                  <a:graphicFrameLocks/>
                </wp:cNvGraphicFramePr>
                <a:graphic>
                  <a:graphicData uri="http://schemas.microsoft.com/office/word/2010/wordprocessingShape">
                    <wps:wsp>
                      <wps:cNvPr id="402" name="Graphic 4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4.094501pt;width:144.020pt;height:.72003pt;mso-position-horizontal-relative:page;mso-position-vertical-relative:paragraph;z-index:-15674880;mso-wrap-distance-left:0;mso-wrap-distance-right:0" id="docshape402"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44</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48" w:right="0" w:firstLine="0"/>
        <w:jc w:val="left"/>
        <w:rPr>
          <w:sz w:val="18"/>
        </w:rPr>
      </w:pPr>
      <w:r>
        <w:rPr>
          <w:rFonts w:ascii="Calibri"/>
          <w:sz w:val="18"/>
          <w:vertAlign w:val="superscript"/>
        </w:rPr>
        <w:t>45</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5"/>
        <w:ind w:left="248" w:right="0" w:firstLine="0"/>
        <w:jc w:val="left"/>
        <w:rPr>
          <w:sz w:val="18"/>
        </w:rPr>
      </w:pPr>
      <w:r>
        <w:rPr>
          <w:rFonts w:ascii="Calibri"/>
          <w:sz w:val="18"/>
          <w:vertAlign w:val="superscript"/>
        </w:rPr>
        <w:t>46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p>
      <w:pPr>
        <w:spacing w:after="0"/>
        <w:jc w:val="left"/>
        <w:rPr>
          <w:sz w:val="18"/>
        </w:rPr>
        <w:sectPr>
          <w:footerReference w:type="default" r:id="rId27"/>
          <w:pgSz w:w="11910" w:h="16840"/>
          <w:pgMar w:header="0" w:footer="2638" w:top="1180" w:bottom="2820" w:left="1480" w:right="1480"/>
        </w:sectPr>
      </w:pPr>
    </w:p>
    <w:p>
      <w:pPr>
        <w:spacing w:before="39"/>
        <w:ind w:left="2145" w:right="0" w:firstLine="0"/>
        <w:jc w:val="left"/>
        <w:rPr>
          <w:rFonts w:ascii="Calibri"/>
          <w:b/>
          <w:sz w:val="16"/>
        </w:rPr>
      </w:pPr>
      <w:r>
        <w:rPr/>
        <mc:AlternateContent>
          <mc:Choice Requires="wps">
            <w:drawing>
              <wp:anchor distT="0" distB="0" distL="0" distR="0" allowOverlap="1" layoutInCell="1" locked="0" behindDoc="0" simplePos="0" relativeHeight="15785472">
                <wp:simplePos x="0" y="0"/>
                <wp:positionH relativeFrom="page">
                  <wp:posOffset>2421072</wp:posOffset>
                </wp:positionH>
                <wp:positionV relativeFrom="paragraph">
                  <wp:posOffset>58060</wp:posOffset>
                </wp:positionV>
                <wp:extent cx="2137410" cy="1382395"/>
                <wp:effectExtent l="0" t="0" r="0" b="0"/>
                <wp:wrapNone/>
                <wp:docPr id="405" name="Group 405"/>
                <wp:cNvGraphicFramePr>
                  <a:graphicFrameLocks/>
                </wp:cNvGraphicFramePr>
                <a:graphic>
                  <a:graphicData uri="http://schemas.microsoft.com/office/word/2010/wordprocessingGroup">
                    <wpg:wgp>
                      <wpg:cNvPr id="405" name="Group 405"/>
                      <wpg:cNvGrpSpPr/>
                      <wpg:grpSpPr>
                        <a:xfrm>
                          <a:off x="0" y="0"/>
                          <a:ext cx="2137410" cy="1382395"/>
                          <a:chExt cx="2137410" cy="1382395"/>
                        </a:xfrm>
                      </wpg:grpSpPr>
                      <wps:wsp>
                        <wps:cNvPr id="406" name="Graphic 406"/>
                        <wps:cNvSpPr/>
                        <wps:spPr>
                          <a:xfrm>
                            <a:off x="21315" y="1333426"/>
                            <a:ext cx="2110105" cy="27940"/>
                          </a:xfrm>
                          <a:custGeom>
                            <a:avLst/>
                            <a:gdLst/>
                            <a:ahLst/>
                            <a:cxnLst/>
                            <a:rect l="l" t="t" r="r" b="b"/>
                            <a:pathLst>
                              <a:path w="2110105" h="27940">
                                <a:moveTo>
                                  <a:pt x="603707" y="0"/>
                                </a:moveTo>
                                <a:lnTo>
                                  <a:pt x="0" y="0"/>
                                </a:lnTo>
                                <a:lnTo>
                                  <a:pt x="0" y="27355"/>
                                </a:lnTo>
                                <a:lnTo>
                                  <a:pt x="603707" y="27355"/>
                                </a:lnTo>
                                <a:lnTo>
                                  <a:pt x="603707" y="0"/>
                                </a:lnTo>
                                <a:close/>
                              </a:path>
                              <a:path w="2110105" h="27940">
                                <a:moveTo>
                                  <a:pt x="832459" y="0"/>
                                </a:moveTo>
                                <a:lnTo>
                                  <a:pt x="719455" y="0"/>
                                </a:lnTo>
                                <a:lnTo>
                                  <a:pt x="719455" y="27355"/>
                                </a:lnTo>
                                <a:lnTo>
                                  <a:pt x="832459" y="27355"/>
                                </a:lnTo>
                                <a:lnTo>
                                  <a:pt x="832459" y="0"/>
                                </a:lnTo>
                                <a:close/>
                              </a:path>
                              <a:path w="2110105" h="27940">
                                <a:moveTo>
                                  <a:pt x="2109889" y="0"/>
                                </a:moveTo>
                                <a:lnTo>
                                  <a:pt x="948194" y="0"/>
                                </a:lnTo>
                                <a:lnTo>
                                  <a:pt x="948194" y="27355"/>
                                </a:lnTo>
                                <a:lnTo>
                                  <a:pt x="2109889" y="27355"/>
                                </a:lnTo>
                                <a:lnTo>
                                  <a:pt x="2109889" y="0"/>
                                </a:lnTo>
                                <a:close/>
                              </a:path>
                            </a:pathLst>
                          </a:custGeom>
                          <a:solidFill>
                            <a:srgbClr val="808080"/>
                          </a:solidFill>
                        </wps:spPr>
                        <wps:bodyPr wrap="square" lIns="0" tIns="0" rIns="0" bIns="0" rtlCol="0">
                          <a:prstTxWarp prst="textNoShape">
                            <a:avLst/>
                          </a:prstTxWarp>
                          <a:noAutofit/>
                        </wps:bodyPr>
                      </wps:wsp>
                      <wps:wsp>
                        <wps:cNvPr id="407" name="Graphic 407"/>
                        <wps:cNvSpPr/>
                        <wps:spPr>
                          <a:xfrm>
                            <a:off x="21315" y="9058"/>
                            <a:ext cx="2110105" cy="1351915"/>
                          </a:xfrm>
                          <a:custGeom>
                            <a:avLst/>
                            <a:gdLst/>
                            <a:ahLst/>
                            <a:cxnLst/>
                            <a:rect l="l" t="t" r="r" b="b"/>
                            <a:pathLst>
                              <a:path w="2110105" h="1351915">
                                <a:moveTo>
                                  <a:pt x="2109940" y="0"/>
                                </a:moveTo>
                                <a:lnTo>
                                  <a:pt x="36550" y="0"/>
                                </a:lnTo>
                                <a:lnTo>
                                  <a:pt x="0" y="27432"/>
                                </a:lnTo>
                                <a:lnTo>
                                  <a:pt x="0" y="1351724"/>
                                </a:lnTo>
                                <a:lnTo>
                                  <a:pt x="36550" y="1324368"/>
                                </a:lnTo>
                                <a:lnTo>
                                  <a:pt x="2109940" y="1324368"/>
                                </a:lnTo>
                                <a:lnTo>
                                  <a:pt x="2109940" y="0"/>
                                </a:lnTo>
                                <a:close/>
                              </a:path>
                            </a:pathLst>
                          </a:custGeom>
                          <a:solidFill>
                            <a:srgbClr val="C0C0C0"/>
                          </a:solidFill>
                        </wps:spPr>
                        <wps:bodyPr wrap="square" lIns="0" tIns="0" rIns="0" bIns="0" rtlCol="0">
                          <a:prstTxWarp prst="textNoShape">
                            <a:avLst/>
                          </a:prstTxWarp>
                          <a:noAutofit/>
                        </wps:bodyPr>
                      </wps:wsp>
                      <wps:wsp>
                        <wps:cNvPr id="408" name="Graphic 408"/>
                        <wps:cNvSpPr/>
                        <wps:spPr>
                          <a:xfrm>
                            <a:off x="21321" y="9131"/>
                            <a:ext cx="2110105" cy="1351915"/>
                          </a:xfrm>
                          <a:custGeom>
                            <a:avLst/>
                            <a:gdLst/>
                            <a:ahLst/>
                            <a:cxnLst/>
                            <a:rect l="l" t="t" r="r" b="b"/>
                            <a:pathLst>
                              <a:path w="2110105" h="1351915">
                                <a:moveTo>
                                  <a:pt x="0" y="1351642"/>
                                </a:moveTo>
                                <a:lnTo>
                                  <a:pt x="36551" y="1324286"/>
                                </a:lnTo>
                                <a:lnTo>
                                  <a:pt x="2109893" y="1324286"/>
                                </a:lnTo>
                              </a:path>
                              <a:path w="2110105" h="1351915">
                                <a:moveTo>
                                  <a:pt x="0" y="1086896"/>
                                </a:moveTo>
                                <a:lnTo>
                                  <a:pt x="36551" y="1059540"/>
                                </a:lnTo>
                                <a:lnTo>
                                  <a:pt x="2109893" y="1059540"/>
                                </a:lnTo>
                              </a:path>
                              <a:path w="2110105" h="1351915">
                                <a:moveTo>
                                  <a:pt x="0" y="822150"/>
                                </a:moveTo>
                                <a:lnTo>
                                  <a:pt x="36551" y="794490"/>
                                </a:lnTo>
                                <a:lnTo>
                                  <a:pt x="2109893" y="794490"/>
                                </a:lnTo>
                              </a:path>
                              <a:path w="2110105" h="1351915">
                                <a:moveTo>
                                  <a:pt x="0" y="557101"/>
                                </a:moveTo>
                                <a:lnTo>
                                  <a:pt x="36551" y="529745"/>
                                </a:lnTo>
                                <a:lnTo>
                                  <a:pt x="2109893" y="529745"/>
                                </a:lnTo>
                              </a:path>
                              <a:path w="2110105" h="1351915">
                                <a:moveTo>
                                  <a:pt x="0" y="292304"/>
                                </a:moveTo>
                                <a:lnTo>
                                  <a:pt x="36551" y="264948"/>
                                </a:lnTo>
                                <a:lnTo>
                                  <a:pt x="2109893" y="264948"/>
                                </a:lnTo>
                              </a:path>
                              <a:path w="2110105" h="1351915">
                                <a:moveTo>
                                  <a:pt x="0" y="27356"/>
                                </a:moveTo>
                                <a:lnTo>
                                  <a:pt x="36551" y="0"/>
                                </a:lnTo>
                                <a:lnTo>
                                  <a:pt x="2109893" y="0"/>
                                </a:lnTo>
                              </a:path>
                            </a:pathLst>
                          </a:custGeom>
                          <a:ln w="12170">
                            <a:solidFill>
                              <a:srgbClr val="000000"/>
                            </a:solidFill>
                            <a:prstDash val="solid"/>
                          </a:ln>
                        </wps:spPr>
                        <wps:bodyPr wrap="square" lIns="0" tIns="0" rIns="0" bIns="0" rtlCol="0">
                          <a:prstTxWarp prst="textNoShape">
                            <a:avLst/>
                          </a:prstTxWarp>
                          <a:noAutofit/>
                        </wps:bodyPr>
                      </wps:wsp>
                      <wps:wsp>
                        <wps:cNvPr id="409" name="Graphic 409"/>
                        <wps:cNvSpPr/>
                        <wps:spPr>
                          <a:xfrm>
                            <a:off x="21321" y="1333418"/>
                            <a:ext cx="2110105" cy="27940"/>
                          </a:xfrm>
                          <a:custGeom>
                            <a:avLst/>
                            <a:gdLst/>
                            <a:ahLst/>
                            <a:cxnLst/>
                            <a:rect l="l" t="t" r="r" b="b"/>
                            <a:pathLst>
                              <a:path w="2110105" h="27940">
                                <a:moveTo>
                                  <a:pt x="2109893" y="0"/>
                                </a:moveTo>
                                <a:lnTo>
                                  <a:pt x="2073088" y="27356"/>
                                </a:lnTo>
                                <a:lnTo>
                                  <a:pt x="0" y="27356"/>
                                </a:lnTo>
                                <a:lnTo>
                                  <a:pt x="36551" y="0"/>
                                </a:lnTo>
                                <a:lnTo>
                                  <a:pt x="2109893" y="0"/>
                                </a:lnTo>
                                <a:close/>
                              </a:path>
                            </a:pathLst>
                          </a:custGeom>
                          <a:ln w="12158">
                            <a:solidFill>
                              <a:srgbClr val="000000"/>
                            </a:solidFill>
                            <a:prstDash val="solid"/>
                          </a:ln>
                        </wps:spPr>
                        <wps:bodyPr wrap="square" lIns="0" tIns="0" rIns="0" bIns="0" rtlCol="0">
                          <a:prstTxWarp prst="textNoShape">
                            <a:avLst/>
                          </a:prstTxWarp>
                          <a:noAutofit/>
                        </wps:bodyPr>
                      </wps:wsp>
                      <wps:wsp>
                        <wps:cNvPr id="410" name="Graphic 410"/>
                        <wps:cNvSpPr/>
                        <wps:spPr>
                          <a:xfrm>
                            <a:off x="21321" y="9055"/>
                            <a:ext cx="2110105" cy="1351915"/>
                          </a:xfrm>
                          <a:custGeom>
                            <a:avLst/>
                            <a:gdLst/>
                            <a:ahLst/>
                            <a:cxnLst/>
                            <a:rect l="l" t="t" r="r" b="b"/>
                            <a:pathLst>
                              <a:path w="2110105" h="1351915">
                                <a:moveTo>
                                  <a:pt x="0" y="1351718"/>
                                </a:moveTo>
                                <a:lnTo>
                                  <a:pt x="0" y="27432"/>
                                </a:lnTo>
                                <a:lnTo>
                                  <a:pt x="36551" y="75"/>
                                </a:lnTo>
                                <a:lnTo>
                                  <a:pt x="36551" y="1324362"/>
                                </a:lnTo>
                                <a:lnTo>
                                  <a:pt x="0" y="1351718"/>
                                </a:lnTo>
                              </a:path>
                              <a:path w="2110105" h="1351915">
                                <a:moveTo>
                                  <a:pt x="36551" y="1324362"/>
                                </a:moveTo>
                                <a:lnTo>
                                  <a:pt x="2109944" y="1324362"/>
                                </a:lnTo>
                                <a:lnTo>
                                  <a:pt x="2109944" y="0"/>
                                </a:lnTo>
                                <a:lnTo>
                                  <a:pt x="36551" y="0"/>
                                </a:lnTo>
                                <a:lnTo>
                                  <a:pt x="36551" y="1324362"/>
                                </a:lnTo>
                              </a:path>
                            </a:pathLst>
                          </a:custGeom>
                          <a:ln w="12170">
                            <a:solidFill>
                              <a:srgbClr val="808080"/>
                            </a:solidFill>
                            <a:prstDash val="solid"/>
                          </a:ln>
                        </wps:spPr>
                        <wps:bodyPr wrap="square" lIns="0" tIns="0" rIns="0" bIns="0" rtlCol="0">
                          <a:prstTxWarp prst="textNoShape">
                            <a:avLst/>
                          </a:prstTxWarp>
                          <a:noAutofit/>
                        </wps:bodyPr>
                      </wps:wsp>
                      <wps:wsp>
                        <wps:cNvPr id="411" name="Graphic 411"/>
                        <wps:cNvSpPr/>
                        <wps:spPr>
                          <a:xfrm>
                            <a:off x="740771" y="140085"/>
                            <a:ext cx="40005" cy="1221105"/>
                          </a:xfrm>
                          <a:custGeom>
                            <a:avLst/>
                            <a:gdLst/>
                            <a:ahLst/>
                            <a:cxnLst/>
                            <a:rect l="l" t="t" r="r" b="b"/>
                            <a:pathLst>
                              <a:path w="40005" h="1221105">
                                <a:moveTo>
                                  <a:pt x="39597" y="0"/>
                                </a:moveTo>
                                <a:lnTo>
                                  <a:pt x="0" y="30395"/>
                                </a:lnTo>
                                <a:lnTo>
                                  <a:pt x="0" y="1220688"/>
                                </a:lnTo>
                                <a:lnTo>
                                  <a:pt x="39597" y="1193332"/>
                                </a:lnTo>
                                <a:lnTo>
                                  <a:pt x="39597" y="0"/>
                                </a:lnTo>
                                <a:close/>
                              </a:path>
                            </a:pathLst>
                          </a:custGeom>
                          <a:solidFill>
                            <a:srgbClr val="4D4D80"/>
                          </a:solidFill>
                        </wps:spPr>
                        <wps:bodyPr wrap="square" lIns="0" tIns="0" rIns="0" bIns="0" rtlCol="0">
                          <a:prstTxWarp prst="textNoShape">
                            <a:avLst/>
                          </a:prstTxWarp>
                          <a:noAutofit/>
                        </wps:bodyPr>
                      </wps:wsp>
                      <wps:wsp>
                        <wps:cNvPr id="412" name="Graphic 412"/>
                        <wps:cNvSpPr/>
                        <wps:spPr>
                          <a:xfrm>
                            <a:off x="740771" y="140085"/>
                            <a:ext cx="40005" cy="1221105"/>
                          </a:xfrm>
                          <a:custGeom>
                            <a:avLst/>
                            <a:gdLst/>
                            <a:ahLst/>
                            <a:cxnLst/>
                            <a:rect l="l" t="t" r="r" b="b"/>
                            <a:pathLst>
                              <a:path w="40005" h="1221105">
                                <a:moveTo>
                                  <a:pt x="0" y="1220688"/>
                                </a:moveTo>
                                <a:lnTo>
                                  <a:pt x="0" y="30395"/>
                                </a:lnTo>
                                <a:lnTo>
                                  <a:pt x="39597" y="0"/>
                                </a:lnTo>
                                <a:lnTo>
                                  <a:pt x="39597" y="1193332"/>
                                </a:lnTo>
                                <a:lnTo>
                                  <a:pt x="0" y="1220688"/>
                                </a:lnTo>
                                <a:close/>
                              </a:path>
                            </a:pathLst>
                          </a:custGeom>
                          <a:ln w="12183">
                            <a:solidFill>
                              <a:srgbClr val="000000"/>
                            </a:solidFill>
                            <a:prstDash val="solid"/>
                          </a:ln>
                        </wps:spPr>
                        <wps:bodyPr wrap="square" lIns="0" tIns="0" rIns="0" bIns="0" rtlCol="0">
                          <a:prstTxWarp prst="textNoShape">
                            <a:avLst/>
                          </a:prstTxWarp>
                          <a:noAutofit/>
                        </wps:bodyPr>
                      </wps:wsp>
                      <wps:wsp>
                        <wps:cNvPr id="413" name="Graphic 413"/>
                        <wps:cNvSpPr/>
                        <wps:spPr>
                          <a:xfrm>
                            <a:off x="625025" y="170481"/>
                            <a:ext cx="116205" cy="1190625"/>
                          </a:xfrm>
                          <a:custGeom>
                            <a:avLst/>
                            <a:gdLst/>
                            <a:ahLst/>
                            <a:cxnLst/>
                            <a:rect l="l" t="t" r="r" b="b"/>
                            <a:pathLst>
                              <a:path w="116205" h="1190625">
                                <a:moveTo>
                                  <a:pt x="115745" y="0"/>
                                </a:moveTo>
                                <a:lnTo>
                                  <a:pt x="0" y="0"/>
                                </a:lnTo>
                                <a:lnTo>
                                  <a:pt x="0" y="1190292"/>
                                </a:lnTo>
                                <a:lnTo>
                                  <a:pt x="115745" y="1190292"/>
                                </a:lnTo>
                                <a:lnTo>
                                  <a:pt x="115745" y="0"/>
                                </a:lnTo>
                                <a:close/>
                              </a:path>
                            </a:pathLst>
                          </a:custGeom>
                          <a:solidFill>
                            <a:srgbClr val="9999FF"/>
                          </a:solidFill>
                        </wps:spPr>
                        <wps:bodyPr wrap="square" lIns="0" tIns="0" rIns="0" bIns="0" rtlCol="0">
                          <a:prstTxWarp prst="textNoShape">
                            <a:avLst/>
                          </a:prstTxWarp>
                          <a:noAutofit/>
                        </wps:bodyPr>
                      </wps:wsp>
                      <wps:wsp>
                        <wps:cNvPr id="414" name="Graphic 414"/>
                        <wps:cNvSpPr/>
                        <wps:spPr>
                          <a:xfrm>
                            <a:off x="625025" y="170481"/>
                            <a:ext cx="116205" cy="1190625"/>
                          </a:xfrm>
                          <a:custGeom>
                            <a:avLst/>
                            <a:gdLst/>
                            <a:ahLst/>
                            <a:cxnLst/>
                            <a:rect l="l" t="t" r="r" b="b"/>
                            <a:pathLst>
                              <a:path w="116205" h="1190625">
                                <a:moveTo>
                                  <a:pt x="0" y="1190292"/>
                                </a:moveTo>
                                <a:lnTo>
                                  <a:pt x="115745" y="1190292"/>
                                </a:lnTo>
                                <a:lnTo>
                                  <a:pt x="115745" y="0"/>
                                </a:lnTo>
                                <a:lnTo>
                                  <a:pt x="0" y="0"/>
                                </a:lnTo>
                                <a:lnTo>
                                  <a:pt x="0" y="1190292"/>
                                </a:lnTo>
                                <a:close/>
                              </a:path>
                            </a:pathLst>
                          </a:custGeom>
                          <a:ln w="12183">
                            <a:solidFill>
                              <a:srgbClr val="000000"/>
                            </a:solidFill>
                            <a:prstDash val="solid"/>
                          </a:ln>
                        </wps:spPr>
                        <wps:bodyPr wrap="square" lIns="0" tIns="0" rIns="0" bIns="0" rtlCol="0">
                          <a:prstTxWarp prst="textNoShape">
                            <a:avLst/>
                          </a:prstTxWarp>
                          <a:noAutofit/>
                        </wps:bodyPr>
                      </wps:wsp>
                      <wps:wsp>
                        <wps:cNvPr id="415" name="Graphic 415"/>
                        <wps:cNvSpPr/>
                        <wps:spPr>
                          <a:xfrm>
                            <a:off x="625025" y="140085"/>
                            <a:ext cx="155575" cy="30480"/>
                          </a:xfrm>
                          <a:custGeom>
                            <a:avLst/>
                            <a:gdLst/>
                            <a:ahLst/>
                            <a:cxnLst/>
                            <a:rect l="l" t="t" r="r" b="b"/>
                            <a:pathLst>
                              <a:path w="155575" h="30480">
                                <a:moveTo>
                                  <a:pt x="155342" y="0"/>
                                </a:moveTo>
                                <a:lnTo>
                                  <a:pt x="39597" y="0"/>
                                </a:lnTo>
                                <a:lnTo>
                                  <a:pt x="0" y="30395"/>
                                </a:lnTo>
                                <a:lnTo>
                                  <a:pt x="115745" y="30395"/>
                                </a:lnTo>
                                <a:lnTo>
                                  <a:pt x="155342" y="0"/>
                                </a:lnTo>
                                <a:close/>
                              </a:path>
                            </a:pathLst>
                          </a:custGeom>
                          <a:solidFill>
                            <a:srgbClr val="7373BE"/>
                          </a:solidFill>
                        </wps:spPr>
                        <wps:bodyPr wrap="square" lIns="0" tIns="0" rIns="0" bIns="0" rtlCol="0">
                          <a:prstTxWarp prst="textNoShape">
                            <a:avLst/>
                          </a:prstTxWarp>
                          <a:noAutofit/>
                        </wps:bodyPr>
                      </wps:wsp>
                      <wps:wsp>
                        <wps:cNvPr id="416" name="Graphic 416"/>
                        <wps:cNvSpPr/>
                        <wps:spPr>
                          <a:xfrm>
                            <a:off x="625025" y="140085"/>
                            <a:ext cx="155575" cy="30480"/>
                          </a:xfrm>
                          <a:custGeom>
                            <a:avLst/>
                            <a:gdLst/>
                            <a:ahLst/>
                            <a:cxnLst/>
                            <a:rect l="l" t="t" r="r" b="b"/>
                            <a:pathLst>
                              <a:path w="155575" h="30480">
                                <a:moveTo>
                                  <a:pt x="115745" y="30395"/>
                                </a:moveTo>
                                <a:lnTo>
                                  <a:pt x="155342" y="0"/>
                                </a:lnTo>
                                <a:lnTo>
                                  <a:pt x="39597" y="0"/>
                                </a:lnTo>
                                <a:lnTo>
                                  <a:pt x="0" y="30395"/>
                                </a:lnTo>
                                <a:lnTo>
                                  <a:pt x="115745" y="30395"/>
                                </a:lnTo>
                                <a:close/>
                              </a:path>
                            </a:pathLst>
                          </a:custGeom>
                          <a:ln w="12159">
                            <a:solidFill>
                              <a:srgbClr val="000000"/>
                            </a:solidFill>
                            <a:prstDash val="solid"/>
                          </a:ln>
                        </wps:spPr>
                        <wps:bodyPr wrap="square" lIns="0" tIns="0" rIns="0" bIns="0" rtlCol="0">
                          <a:prstTxWarp prst="textNoShape">
                            <a:avLst/>
                          </a:prstTxWarp>
                          <a:noAutofit/>
                        </wps:bodyPr>
                      </wps:wsp>
                      <wps:wsp>
                        <wps:cNvPr id="417" name="Graphic 417"/>
                        <wps:cNvSpPr/>
                        <wps:spPr>
                          <a:xfrm>
                            <a:off x="853775" y="6091"/>
                            <a:ext cx="40005" cy="295910"/>
                          </a:xfrm>
                          <a:custGeom>
                            <a:avLst/>
                            <a:gdLst/>
                            <a:ahLst/>
                            <a:cxnLst/>
                            <a:rect l="l" t="t" r="r" b="b"/>
                            <a:pathLst>
                              <a:path w="40005" h="295910">
                                <a:moveTo>
                                  <a:pt x="0" y="295394"/>
                                </a:moveTo>
                                <a:lnTo>
                                  <a:pt x="39597" y="295394"/>
                                </a:lnTo>
                                <a:lnTo>
                                  <a:pt x="39597" y="0"/>
                                </a:lnTo>
                                <a:lnTo>
                                  <a:pt x="0" y="0"/>
                                </a:lnTo>
                                <a:lnTo>
                                  <a:pt x="0" y="295394"/>
                                </a:lnTo>
                                <a:close/>
                              </a:path>
                            </a:pathLst>
                          </a:custGeom>
                          <a:solidFill>
                            <a:srgbClr val="4D1A33"/>
                          </a:solidFill>
                        </wps:spPr>
                        <wps:bodyPr wrap="square" lIns="0" tIns="0" rIns="0" bIns="0" rtlCol="0">
                          <a:prstTxWarp prst="textNoShape">
                            <a:avLst/>
                          </a:prstTxWarp>
                          <a:noAutofit/>
                        </wps:bodyPr>
                      </wps:wsp>
                      <wps:wsp>
                        <wps:cNvPr id="418" name="Graphic 418"/>
                        <wps:cNvSpPr/>
                        <wps:spPr>
                          <a:xfrm>
                            <a:off x="853775" y="6091"/>
                            <a:ext cx="40005" cy="1355090"/>
                          </a:xfrm>
                          <a:custGeom>
                            <a:avLst/>
                            <a:gdLst/>
                            <a:ahLst/>
                            <a:cxnLst/>
                            <a:rect l="l" t="t" r="r" b="b"/>
                            <a:pathLst>
                              <a:path w="40005" h="1355090">
                                <a:moveTo>
                                  <a:pt x="0" y="1354682"/>
                                </a:moveTo>
                                <a:lnTo>
                                  <a:pt x="0" y="30395"/>
                                </a:lnTo>
                                <a:lnTo>
                                  <a:pt x="39597" y="0"/>
                                </a:lnTo>
                                <a:lnTo>
                                  <a:pt x="39597" y="1327326"/>
                                </a:lnTo>
                                <a:lnTo>
                                  <a:pt x="0" y="1354682"/>
                                </a:lnTo>
                                <a:close/>
                              </a:path>
                            </a:pathLst>
                          </a:custGeom>
                          <a:ln w="12183">
                            <a:solidFill>
                              <a:srgbClr val="000000"/>
                            </a:solidFill>
                            <a:prstDash val="solid"/>
                          </a:ln>
                        </wps:spPr>
                        <wps:bodyPr wrap="square" lIns="0" tIns="0" rIns="0" bIns="0" rtlCol="0">
                          <a:prstTxWarp prst="textNoShape">
                            <a:avLst/>
                          </a:prstTxWarp>
                          <a:noAutofit/>
                        </wps:bodyPr>
                      </wps:wsp>
                      <wps:wsp>
                        <wps:cNvPr id="419" name="Graphic 419"/>
                        <wps:cNvSpPr/>
                        <wps:spPr>
                          <a:xfrm>
                            <a:off x="740771" y="36411"/>
                            <a:ext cx="113030" cy="1324610"/>
                          </a:xfrm>
                          <a:custGeom>
                            <a:avLst/>
                            <a:gdLst/>
                            <a:ahLst/>
                            <a:cxnLst/>
                            <a:rect l="l" t="t" r="r" b="b"/>
                            <a:pathLst>
                              <a:path w="113030" h="1324610">
                                <a:moveTo>
                                  <a:pt x="113004" y="0"/>
                                </a:moveTo>
                                <a:lnTo>
                                  <a:pt x="0" y="0"/>
                                </a:lnTo>
                                <a:lnTo>
                                  <a:pt x="0" y="1324362"/>
                                </a:lnTo>
                                <a:lnTo>
                                  <a:pt x="113004" y="1324362"/>
                                </a:lnTo>
                                <a:lnTo>
                                  <a:pt x="113004" y="0"/>
                                </a:lnTo>
                                <a:close/>
                              </a:path>
                            </a:pathLst>
                          </a:custGeom>
                          <a:solidFill>
                            <a:srgbClr val="993366"/>
                          </a:solidFill>
                        </wps:spPr>
                        <wps:bodyPr wrap="square" lIns="0" tIns="0" rIns="0" bIns="0" rtlCol="0">
                          <a:prstTxWarp prst="textNoShape">
                            <a:avLst/>
                          </a:prstTxWarp>
                          <a:noAutofit/>
                        </wps:bodyPr>
                      </wps:wsp>
                      <wps:wsp>
                        <wps:cNvPr id="420" name="Graphic 420"/>
                        <wps:cNvSpPr/>
                        <wps:spPr>
                          <a:xfrm>
                            <a:off x="740771" y="36411"/>
                            <a:ext cx="113030" cy="1324610"/>
                          </a:xfrm>
                          <a:custGeom>
                            <a:avLst/>
                            <a:gdLst/>
                            <a:ahLst/>
                            <a:cxnLst/>
                            <a:rect l="l" t="t" r="r" b="b"/>
                            <a:pathLst>
                              <a:path w="113030" h="1324610">
                                <a:moveTo>
                                  <a:pt x="0" y="1324362"/>
                                </a:moveTo>
                                <a:lnTo>
                                  <a:pt x="113004" y="1324362"/>
                                </a:lnTo>
                                <a:lnTo>
                                  <a:pt x="113004" y="0"/>
                                </a:lnTo>
                                <a:lnTo>
                                  <a:pt x="0" y="0"/>
                                </a:lnTo>
                                <a:lnTo>
                                  <a:pt x="0" y="1324362"/>
                                </a:lnTo>
                                <a:close/>
                              </a:path>
                            </a:pathLst>
                          </a:custGeom>
                          <a:ln w="12183">
                            <a:solidFill>
                              <a:srgbClr val="000000"/>
                            </a:solidFill>
                            <a:prstDash val="solid"/>
                          </a:ln>
                        </wps:spPr>
                        <wps:bodyPr wrap="square" lIns="0" tIns="0" rIns="0" bIns="0" rtlCol="0">
                          <a:prstTxWarp prst="textNoShape">
                            <a:avLst/>
                          </a:prstTxWarp>
                          <a:noAutofit/>
                        </wps:bodyPr>
                      </wps:wsp>
                      <wps:wsp>
                        <wps:cNvPr id="421" name="Graphic 421"/>
                        <wps:cNvSpPr/>
                        <wps:spPr>
                          <a:xfrm>
                            <a:off x="740771" y="6091"/>
                            <a:ext cx="153035" cy="30480"/>
                          </a:xfrm>
                          <a:custGeom>
                            <a:avLst/>
                            <a:gdLst/>
                            <a:ahLst/>
                            <a:cxnLst/>
                            <a:rect l="l" t="t" r="r" b="b"/>
                            <a:pathLst>
                              <a:path w="153035" h="30480">
                                <a:moveTo>
                                  <a:pt x="152601" y="0"/>
                                </a:moveTo>
                                <a:lnTo>
                                  <a:pt x="39597" y="0"/>
                                </a:lnTo>
                                <a:lnTo>
                                  <a:pt x="0" y="30395"/>
                                </a:lnTo>
                                <a:lnTo>
                                  <a:pt x="113004" y="30395"/>
                                </a:lnTo>
                                <a:lnTo>
                                  <a:pt x="152601" y="0"/>
                                </a:lnTo>
                                <a:close/>
                              </a:path>
                            </a:pathLst>
                          </a:custGeom>
                          <a:solidFill>
                            <a:srgbClr val="73254D"/>
                          </a:solidFill>
                        </wps:spPr>
                        <wps:bodyPr wrap="square" lIns="0" tIns="0" rIns="0" bIns="0" rtlCol="0">
                          <a:prstTxWarp prst="textNoShape">
                            <a:avLst/>
                          </a:prstTxWarp>
                          <a:noAutofit/>
                        </wps:bodyPr>
                      </wps:wsp>
                      <wps:wsp>
                        <wps:cNvPr id="422" name="Graphic 422"/>
                        <wps:cNvSpPr/>
                        <wps:spPr>
                          <a:xfrm>
                            <a:off x="740771" y="6091"/>
                            <a:ext cx="153035" cy="30480"/>
                          </a:xfrm>
                          <a:custGeom>
                            <a:avLst/>
                            <a:gdLst/>
                            <a:ahLst/>
                            <a:cxnLst/>
                            <a:rect l="l" t="t" r="r" b="b"/>
                            <a:pathLst>
                              <a:path w="153035" h="30480">
                                <a:moveTo>
                                  <a:pt x="113004" y="30395"/>
                                </a:moveTo>
                                <a:lnTo>
                                  <a:pt x="152601" y="0"/>
                                </a:lnTo>
                                <a:lnTo>
                                  <a:pt x="39597" y="0"/>
                                </a:lnTo>
                                <a:lnTo>
                                  <a:pt x="0" y="30395"/>
                                </a:lnTo>
                                <a:lnTo>
                                  <a:pt x="113004" y="30395"/>
                                </a:lnTo>
                                <a:close/>
                              </a:path>
                            </a:pathLst>
                          </a:custGeom>
                          <a:ln w="12159">
                            <a:solidFill>
                              <a:srgbClr val="000000"/>
                            </a:solidFill>
                            <a:prstDash val="solid"/>
                          </a:ln>
                        </wps:spPr>
                        <wps:bodyPr wrap="square" lIns="0" tIns="0" rIns="0" bIns="0" rtlCol="0">
                          <a:prstTxWarp prst="textNoShape">
                            <a:avLst/>
                          </a:prstTxWarp>
                          <a:noAutofit/>
                        </wps:bodyPr>
                      </wps:wsp>
                      <wps:wsp>
                        <wps:cNvPr id="423" name="Graphic 423"/>
                        <wps:cNvSpPr/>
                        <wps:spPr>
                          <a:xfrm>
                            <a:off x="969571" y="274079"/>
                            <a:ext cx="40005" cy="1087120"/>
                          </a:xfrm>
                          <a:custGeom>
                            <a:avLst/>
                            <a:gdLst/>
                            <a:ahLst/>
                            <a:cxnLst/>
                            <a:rect l="l" t="t" r="r" b="b"/>
                            <a:pathLst>
                              <a:path w="40005" h="1087120">
                                <a:moveTo>
                                  <a:pt x="39597" y="0"/>
                                </a:moveTo>
                                <a:lnTo>
                                  <a:pt x="0" y="27356"/>
                                </a:lnTo>
                                <a:lnTo>
                                  <a:pt x="0" y="1086694"/>
                                </a:lnTo>
                                <a:lnTo>
                                  <a:pt x="39597" y="1059338"/>
                                </a:lnTo>
                                <a:lnTo>
                                  <a:pt x="39597" y="0"/>
                                </a:lnTo>
                                <a:close/>
                              </a:path>
                            </a:pathLst>
                          </a:custGeom>
                          <a:solidFill>
                            <a:srgbClr val="808066"/>
                          </a:solidFill>
                        </wps:spPr>
                        <wps:bodyPr wrap="square" lIns="0" tIns="0" rIns="0" bIns="0" rtlCol="0">
                          <a:prstTxWarp prst="textNoShape">
                            <a:avLst/>
                          </a:prstTxWarp>
                          <a:noAutofit/>
                        </wps:bodyPr>
                      </wps:wsp>
                      <wps:wsp>
                        <wps:cNvPr id="424" name="Graphic 424"/>
                        <wps:cNvSpPr/>
                        <wps:spPr>
                          <a:xfrm>
                            <a:off x="969571" y="274079"/>
                            <a:ext cx="40005" cy="1087120"/>
                          </a:xfrm>
                          <a:custGeom>
                            <a:avLst/>
                            <a:gdLst/>
                            <a:ahLst/>
                            <a:cxnLst/>
                            <a:rect l="l" t="t" r="r" b="b"/>
                            <a:pathLst>
                              <a:path w="40005" h="1087120">
                                <a:moveTo>
                                  <a:pt x="0" y="1086694"/>
                                </a:moveTo>
                                <a:lnTo>
                                  <a:pt x="0" y="27356"/>
                                </a:lnTo>
                                <a:lnTo>
                                  <a:pt x="39597" y="0"/>
                                </a:lnTo>
                                <a:lnTo>
                                  <a:pt x="39597" y="1059338"/>
                                </a:lnTo>
                                <a:lnTo>
                                  <a:pt x="0" y="1086694"/>
                                </a:lnTo>
                                <a:close/>
                              </a:path>
                            </a:pathLst>
                          </a:custGeom>
                          <a:ln w="12183">
                            <a:solidFill>
                              <a:srgbClr val="000000"/>
                            </a:solidFill>
                            <a:prstDash val="solid"/>
                          </a:ln>
                        </wps:spPr>
                        <wps:bodyPr wrap="square" lIns="0" tIns="0" rIns="0" bIns="0" rtlCol="0">
                          <a:prstTxWarp prst="textNoShape">
                            <a:avLst/>
                          </a:prstTxWarp>
                          <a:noAutofit/>
                        </wps:bodyPr>
                      </wps:wsp>
                      <wps:wsp>
                        <wps:cNvPr id="425" name="Graphic 425"/>
                        <wps:cNvSpPr/>
                        <wps:spPr>
                          <a:xfrm>
                            <a:off x="853775" y="301486"/>
                            <a:ext cx="116205" cy="1059815"/>
                          </a:xfrm>
                          <a:custGeom>
                            <a:avLst/>
                            <a:gdLst/>
                            <a:ahLst/>
                            <a:cxnLst/>
                            <a:rect l="l" t="t" r="r" b="b"/>
                            <a:pathLst>
                              <a:path w="116205" h="1059815">
                                <a:moveTo>
                                  <a:pt x="115745" y="0"/>
                                </a:moveTo>
                                <a:lnTo>
                                  <a:pt x="0" y="0"/>
                                </a:lnTo>
                                <a:lnTo>
                                  <a:pt x="0" y="1059287"/>
                                </a:lnTo>
                                <a:lnTo>
                                  <a:pt x="115745" y="1059287"/>
                                </a:lnTo>
                                <a:lnTo>
                                  <a:pt x="115745" y="0"/>
                                </a:lnTo>
                                <a:close/>
                              </a:path>
                            </a:pathLst>
                          </a:custGeom>
                          <a:solidFill>
                            <a:srgbClr val="FFFFCC"/>
                          </a:solidFill>
                        </wps:spPr>
                        <wps:bodyPr wrap="square" lIns="0" tIns="0" rIns="0" bIns="0" rtlCol="0">
                          <a:prstTxWarp prst="textNoShape">
                            <a:avLst/>
                          </a:prstTxWarp>
                          <a:noAutofit/>
                        </wps:bodyPr>
                      </wps:wsp>
                      <wps:wsp>
                        <wps:cNvPr id="426" name="Graphic 426"/>
                        <wps:cNvSpPr/>
                        <wps:spPr>
                          <a:xfrm>
                            <a:off x="853775" y="301486"/>
                            <a:ext cx="116205" cy="1059815"/>
                          </a:xfrm>
                          <a:custGeom>
                            <a:avLst/>
                            <a:gdLst/>
                            <a:ahLst/>
                            <a:cxnLst/>
                            <a:rect l="l" t="t" r="r" b="b"/>
                            <a:pathLst>
                              <a:path w="116205" h="1059815">
                                <a:moveTo>
                                  <a:pt x="0" y="1059287"/>
                                </a:moveTo>
                                <a:lnTo>
                                  <a:pt x="115745" y="1059287"/>
                                </a:lnTo>
                                <a:lnTo>
                                  <a:pt x="115745" y="0"/>
                                </a:lnTo>
                                <a:lnTo>
                                  <a:pt x="0" y="0"/>
                                </a:lnTo>
                                <a:lnTo>
                                  <a:pt x="0" y="1059287"/>
                                </a:lnTo>
                                <a:close/>
                              </a:path>
                            </a:pathLst>
                          </a:custGeom>
                          <a:ln w="12183">
                            <a:solidFill>
                              <a:srgbClr val="000000"/>
                            </a:solidFill>
                            <a:prstDash val="solid"/>
                          </a:ln>
                        </wps:spPr>
                        <wps:bodyPr wrap="square" lIns="0" tIns="0" rIns="0" bIns="0" rtlCol="0">
                          <a:prstTxWarp prst="textNoShape">
                            <a:avLst/>
                          </a:prstTxWarp>
                          <a:noAutofit/>
                        </wps:bodyPr>
                      </wps:wsp>
                      <wps:wsp>
                        <wps:cNvPr id="427" name="Graphic 427"/>
                        <wps:cNvSpPr/>
                        <wps:spPr>
                          <a:xfrm>
                            <a:off x="853775" y="274079"/>
                            <a:ext cx="155575" cy="27940"/>
                          </a:xfrm>
                          <a:custGeom>
                            <a:avLst/>
                            <a:gdLst/>
                            <a:ahLst/>
                            <a:cxnLst/>
                            <a:rect l="l" t="t" r="r" b="b"/>
                            <a:pathLst>
                              <a:path w="155575" h="27940">
                                <a:moveTo>
                                  <a:pt x="155393" y="0"/>
                                </a:moveTo>
                                <a:lnTo>
                                  <a:pt x="39597" y="0"/>
                                </a:lnTo>
                                <a:lnTo>
                                  <a:pt x="0" y="27356"/>
                                </a:lnTo>
                                <a:lnTo>
                                  <a:pt x="115796" y="27356"/>
                                </a:lnTo>
                                <a:lnTo>
                                  <a:pt x="155393" y="0"/>
                                </a:lnTo>
                                <a:close/>
                              </a:path>
                            </a:pathLst>
                          </a:custGeom>
                          <a:solidFill>
                            <a:srgbClr val="BEBE99"/>
                          </a:solidFill>
                        </wps:spPr>
                        <wps:bodyPr wrap="square" lIns="0" tIns="0" rIns="0" bIns="0" rtlCol="0">
                          <a:prstTxWarp prst="textNoShape">
                            <a:avLst/>
                          </a:prstTxWarp>
                          <a:noAutofit/>
                        </wps:bodyPr>
                      </wps:wsp>
                      <wps:wsp>
                        <wps:cNvPr id="428" name="Graphic 428"/>
                        <wps:cNvSpPr/>
                        <wps:spPr>
                          <a:xfrm>
                            <a:off x="0" y="36487"/>
                            <a:ext cx="2094864" cy="1345565"/>
                          </a:xfrm>
                          <a:custGeom>
                            <a:avLst/>
                            <a:gdLst/>
                            <a:ahLst/>
                            <a:cxnLst/>
                            <a:rect l="l" t="t" r="r" b="b"/>
                            <a:pathLst>
                              <a:path w="2094864" h="1345565">
                                <a:moveTo>
                                  <a:pt x="969571" y="264948"/>
                                </a:moveTo>
                                <a:lnTo>
                                  <a:pt x="1009168" y="237592"/>
                                </a:lnTo>
                                <a:lnTo>
                                  <a:pt x="893372" y="237592"/>
                                </a:lnTo>
                                <a:lnTo>
                                  <a:pt x="853775" y="264948"/>
                                </a:lnTo>
                                <a:lnTo>
                                  <a:pt x="969571" y="264948"/>
                                </a:lnTo>
                                <a:close/>
                              </a:path>
                              <a:path w="2094864" h="1345565">
                                <a:moveTo>
                                  <a:pt x="21321" y="1324286"/>
                                </a:moveTo>
                                <a:lnTo>
                                  <a:pt x="21321" y="0"/>
                                </a:lnTo>
                              </a:path>
                              <a:path w="2094864" h="1345565">
                                <a:moveTo>
                                  <a:pt x="21321" y="1324286"/>
                                </a:moveTo>
                                <a:lnTo>
                                  <a:pt x="0" y="1324286"/>
                                </a:lnTo>
                              </a:path>
                              <a:path w="2094864" h="1345565">
                                <a:moveTo>
                                  <a:pt x="21321" y="1059540"/>
                                </a:moveTo>
                                <a:lnTo>
                                  <a:pt x="0" y="1059540"/>
                                </a:lnTo>
                              </a:path>
                              <a:path w="2094864" h="1345565">
                                <a:moveTo>
                                  <a:pt x="21321" y="794794"/>
                                </a:moveTo>
                                <a:lnTo>
                                  <a:pt x="0" y="794794"/>
                                </a:lnTo>
                              </a:path>
                              <a:path w="2094864" h="1345565">
                                <a:moveTo>
                                  <a:pt x="21321" y="529745"/>
                                </a:moveTo>
                                <a:lnTo>
                                  <a:pt x="0" y="529745"/>
                                </a:lnTo>
                              </a:path>
                              <a:path w="2094864" h="1345565">
                                <a:moveTo>
                                  <a:pt x="21321" y="264948"/>
                                </a:moveTo>
                                <a:lnTo>
                                  <a:pt x="0" y="264948"/>
                                </a:lnTo>
                              </a:path>
                              <a:path w="2094864" h="1345565">
                                <a:moveTo>
                                  <a:pt x="21321" y="0"/>
                                </a:moveTo>
                                <a:lnTo>
                                  <a:pt x="0" y="0"/>
                                </a:lnTo>
                              </a:path>
                              <a:path w="2094864" h="1345565">
                                <a:moveTo>
                                  <a:pt x="21321" y="1324286"/>
                                </a:moveTo>
                                <a:lnTo>
                                  <a:pt x="2094409" y="1324286"/>
                                </a:lnTo>
                              </a:path>
                              <a:path w="2094864" h="1345565">
                                <a:moveTo>
                                  <a:pt x="21321" y="1324286"/>
                                </a:moveTo>
                                <a:lnTo>
                                  <a:pt x="21321" y="1345563"/>
                                </a:lnTo>
                              </a:path>
                              <a:path w="2094864" h="1345565">
                                <a:moveTo>
                                  <a:pt x="539739" y="1324286"/>
                                </a:moveTo>
                                <a:lnTo>
                                  <a:pt x="539739" y="1345563"/>
                                </a:lnTo>
                              </a:path>
                              <a:path w="2094864" h="1345565">
                                <a:moveTo>
                                  <a:pt x="1057903" y="1324286"/>
                                </a:moveTo>
                                <a:lnTo>
                                  <a:pt x="1057903" y="1345563"/>
                                </a:lnTo>
                              </a:path>
                              <a:path w="2094864" h="1345565">
                                <a:moveTo>
                                  <a:pt x="1576220" y="1324286"/>
                                </a:moveTo>
                                <a:lnTo>
                                  <a:pt x="1576220" y="1345563"/>
                                </a:lnTo>
                              </a:path>
                              <a:path w="2094864" h="1345565">
                                <a:moveTo>
                                  <a:pt x="2094409" y="1324286"/>
                                </a:moveTo>
                                <a:lnTo>
                                  <a:pt x="2094409" y="1345563"/>
                                </a:lnTo>
                              </a:path>
                            </a:pathLst>
                          </a:custGeom>
                          <a:ln w="1217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0.635605pt;margin-top:4.571724pt;width:168.3pt;height:108.85pt;mso-position-horizontal-relative:page;mso-position-vertical-relative:paragraph;z-index:15785472" id="docshapegroup405" coordorigin="3813,91" coordsize="3366,2177">
                <v:shape style="position:absolute;left:3846;top:2191;width:3323;height:44" id="docshape406" coordorigin="3846,2191" coordsize="3323,44" path="m4797,2191l3846,2191,3846,2234,4797,2234,4797,2191xm5157,2191l4979,2191,4979,2234,5157,2234,5157,2191xm7169,2191l5340,2191,5340,2234,7169,2234,7169,2191xe" filled="true" fillcolor="#808080" stroked="false">
                  <v:path arrowok="t"/>
                  <v:fill type="solid"/>
                </v:shape>
                <v:shape style="position:absolute;left:3846;top:105;width:3323;height:2129" id="docshape407" coordorigin="3846,106" coordsize="3323,2129" path="m7169,106l3904,106,3846,149,3846,2234,3904,2191,7169,2191,7169,106xe" filled="true" fillcolor="#c0c0c0" stroked="false">
                  <v:path arrowok="t"/>
                  <v:fill type="solid"/>
                </v:shape>
                <v:shape style="position:absolute;left:3846;top:105;width:3323;height:2129" id="docshape408" coordorigin="3846,106" coordsize="3323,2129" path="m3846,2234l3904,2191,7169,2191m3846,1817l3904,1774,7169,1774m3846,1401l3904,1357,7169,1357m3846,983l3904,940,7169,940m3846,566l3904,523,7169,523m3846,149l3904,106,7169,106e" filled="false" stroked="true" strokeweight=".958346pt" strokecolor="#000000">
                  <v:path arrowok="t"/>
                  <v:stroke dashstyle="solid"/>
                </v:shape>
                <v:shape style="position:absolute;left:3846;top:2191;width:3323;height:44" id="docshape409" coordorigin="3846,2191" coordsize="3323,44" path="m7169,2191l7111,2234,3846,2234,3904,2191,7169,2191xe" filled="false" stroked="true" strokeweight=".957343pt" strokecolor="#000000">
                  <v:path arrowok="t"/>
                  <v:stroke dashstyle="solid"/>
                </v:shape>
                <v:shape style="position:absolute;left:3846;top:105;width:3323;height:2129" id="docshape410" coordorigin="3846,106" coordsize="3323,2129" path="m3846,2234l3846,149,3904,106,3904,2191,3846,2234m3904,2191l7169,2191,7169,106,3904,106,3904,2191e" filled="false" stroked="true" strokeweight=".958346pt" strokecolor="#808080">
                  <v:path arrowok="t"/>
                  <v:stroke dashstyle="solid"/>
                </v:shape>
                <v:shape style="position:absolute;left:4979;top:312;width:63;height:1923" id="docshape411" coordorigin="4979,312" coordsize="63,1923" path="m5042,312l4979,360,4979,2234,5042,2191,5042,312xe" filled="true" fillcolor="#4d4d80" stroked="false">
                  <v:path arrowok="t"/>
                  <v:fill type="solid"/>
                </v:shape>
                <v:shape style="position:absolute;left:4979;top:312;width:63;height:1923" id="docshape412" coordorigin="4979,312" coordsize="63,1923" path="m4979,2234l4979,360,5042,312,5042,2191,4979,2234xe" filled="false" stroked="true" strokeweight=".959347pt" strokecolor="#000000">
                  <v:path arrowok="t"/>
                  <v:stroke dashstyle="solid"/>
                </v:shape>
                <v:rect style="position:absolute;left:4797;top:359;width:183;height:1875" id="docshape413" filled="true" fillcolor="#9999ff" stroked="false">
                  <v:fill type="solid"/>
                </v:rect>
                <v:rect style="position:absolute;left:4797;top:359;width:183;height:1875" id="docshape414" filled="false" stroked="true" strokeweight=".959331pt" strokecolor="#000000">
                  <v:stroke dashstyle="solid"/>
                </v:rect>
                <v:shape style="position:absolute;left:4797;top:312;width:245;height:48" id="docshape415" coordorigin="4797,312" coordsize="245,48" path="m5042,312l4859,312,4797,360,4979,360,5042,312xe" filled="true" fillcolor="#7373be" stroked="false">
                  <v:path arrowok="t"/>
                  <v:fill type="solid"/>
                </v:shape>
                <v:shape style="position:absolute;left:4797;top:312;width:245;height:48" id="docshape416" coordorigin="4797,312" coordsize="245,48" path="m4979,360l5042,312,4859,312,4797,360,4979,360xe" filled="false" stroked="true" strokeweight=".957417pt" strokecolor="#000000">
                  <v:path arrowok="t"/>
                  <v:stroke dashstyle="solid"/>
                </v:shape>
                <v:rect style="position:absolute;left:5157;top:101;width:63;height:466" id="docshape417" filled="true" fillcolor="#4d1a33" stroked="false">
                  <v:fill type="solid"/>
                </v:rect>
                <v:shape style="position:absolute;left:5157;top:101;width:63;height:2134" id="docshape418" coordorigin="5157,101" coordsize="63,2134" path="m5157,2234l5157,149,5220,101,5220,2191,5157,2234xe" filled="false" stroked="true" strokeweight=".959348pt" strokecolor="#000000">
                  <v:path arrowok="t"/>
                  <v:stroke dashstyle="solid"/>
                </v:shape>
                <v:rect style="position:absolute;left:4979;top:148;width:178;height:2086" id="docshape419" filled="true" fillcolor="#993366" stroked="false">
                  <v:fill type="solid"/>
                </v:rect>
                <v:rect style="position:absolute;left:4979;top:148;width:178;height:2086" id="docshape420" filled="false" stroked="true" strokeweight=".959335pt" strokecolor="#000000">
                  <v:stroke dashstyle="solid"/>
                </v:rect>
                <v:shape style="position:absolute;left:4979;top:101;width:241;height:48" id="docshape421" coordorigin="4979,101" coordsize="241,48" path="m5220,101l5042,101,4979,149,5157,149,5220,101xe" filled="true" fillcolor="#73254d" stroked="false">
                  <v:path arrowok="t"/>
                  <v:fill type="solid"/>
                </v:shape>
                <v:shape style="position:absolute;left:4979;top:101;width:241;height:48" id="docshape422" coordorigin="4979,101" coordsize="241,48" path="m5157,149l5220,101,5042,101,4979,149,5157,149xe" filled="false" stroked="true" strokeweight=".957419pt" strokecolor="#000000">
                  <v:path arrowok="t"/>
                  <v:stroke dashstyle="solid"/>
                </v:shape>
                <v:shape style="position:absolute;left:5339;top:523;width:63;height:1712" id="docshape423" coordorigin="5340,523" coordsize="63,1712" path="m5402,523l5340,566,5340,2234,5402,2191,5402,523xe" filled="true" fillcolor="#808066" stroked="false">
                  <v:path arrowok="t"/>
                  <v:fill type="solid"/>
                </v:shape>
                <v:shape style="position:absolute;left:5339;top:523;width:63;height:1712" id="docshape424" coordorigin="5340,523" coordsize="63,1712" path="m5340,2234l5340,566,5402,523,5402,2191,5340,2234xe" filled="false" stroked="true" strokeweight=".959347pt" strokecolor="#000000">
                  <v:path arrowok="t"/>
                  <v:stroke dashstyle="solid"/>
                </v:shape>
                <v:rect style="position:absolute;left:5157;top:566;width:183;height:1669" id="docshape425" filled="true" fillcolor="#ffffcc" stroked="false">
                  <v:fill type="solid"/>
                </v:rect>
                <v:rect style="position:absolute;left:5157;top:566;width:183;height:1669" id="docshape426" filled="false" stroked="true" strokeweight=".959326pt" strokecolor="#000000">
                  <v:stroke dashstyle="solid"/>
                </v:rect>
                <v:shape style="position:absolute;left:5157;top:523;width:245;height:44" id="docshape427" coordorigin="5157,523" coordsize="245,44" path="m5402,523l5220,523,5157,566,5340,566,5402,523xe" filled="true" fillcolor="#bebe99" stroked="false">
                  <v:path arrowok="t"/>
                  <v:fill type="solid"/>
                </v:shape>
                <v:shape style="position:absolute;left:3812;top:148;width:3299;height:2119" id="docshape428" coordorigin="3813,149" coordsize="3299,2119" path="m5340,566l5402,523,5220,523,5157,566,5340,566xm3846,2234l3846,149m3846,2234l3813,2234m3846,1817l3813,1817m3846,1401l3813,1401m3846,983l3813,983m3846,566l3813,566m3846,149l3813,149m3846,2234l7111,2234m3846,2234l3846,2268m4663,2234l4663,2268m5479,2234l5479,2268m6295,2234l6295,2268m7111,2234l7111,2268e" filled="false" stroked="true" strokeweight=".958346pt" strokecolor="#000000">
                  <v:path arrowok="t"/>
                  <v:stroke dashstyle="solid"/>
                </v:shape>
                <w10:wrap type="none"/>
              </v:group>
            </w:pict>
          </mc:Fallback>
        </mc:AlternateContent>
      </w:r>
      <w:r>
        <w:rPr>
          <w:rFonts w:ascii="Calibri"/>
          <w:b/>
          <w:spacing w:val="-5"/>
          <w:sz w:val="16"/>
        </w:rPr>
        <w:t>10</w:t>
      </w:r>
    </w:p>
    <w:p>
      <w:pPr>
        <w:pStyle w:val="BodyText"/>
        <w:spacing w:before="27"/>
        <w:jc w:val="left"/>
        <w:rPr>
          <w:rFonts w:ascii="Calibri"/>
          <w:b/>
          <w:sz w:val="16"/>
        </w:rPr>
      </w:pPr>
    </w:p>
    <w:p>
      <w:pPr>
        <w:spacing w:before="0"/>
        <w:ind w:left="2227" w:right="0" w:firstLine="0"/>
        <w:jc w:val="left"/>
        <w:rPr>
          <w:rFonts w:ascii="Calibri"/>
          <w:b/>
          <w:sz w:val="16"/>
        </w:rPr>
      </w:pPr>
      <w:r>
        <w:rPr>
          <w:rFonts w:ascii="Calibri"/>
          <w:b/>
          <w:spacing w:val="-10"/>
          <w:sz w:val="16"/>
        </w:rPr>
        <w:t>8</w:t>
      </w:r>
    </w:p>
    <w:p>
      <w:pPr>
        <w:pStyle w:val="BodyText"/>
        <w:spacing w:before="26"/>
        <w:jc w:val="left"/>
        <w:rPr>
          <w:rFonts w:ascii="Calibri"/>
          <w:b/>
          <w:sz w:val="16"/>
        </w:rPr>
      </w:pPr>
    </w:p>
    <w:p>
      <w:pPr>
        <w:spacing w:before="0"/>
        <w:ind w:left="2227" w:right="0" w:firstLine="0"/>
        <w:jc w:val="left"/>
        <w:rPr>
          <w:rFonts w:ascii="Calibri"/>
          <w:b/>
          <w:sz w:val="16"/>
        </w:rPr>
      </w:pPr>
      <w:r>
        <w:rPr/>
        <mc:AlternateContent>
          <mc:Choice Requires="wps">
            <w:drawing>
              <wp:anchor distT="0" distB="0" distL="0" distR="0" allowOverlap="1" layoutInCell="1" locked="0" behindDoc="0" simplePos="0" relativeHeight="15785984">
                <wp:simplePos x="0" y="0"/>
                <wp:positionH relativeFrom="page">
                  <wp:posOffset>4707634</wp:posOffset>
                </wp:positionH>
                <wp:positionV relativeFrom="paragraph">
                  <wp:posOffset>-48771</wp:posOffset>
                </wp:positionV>
                <wp:extent cx="378460" cy="505459"/>
                <wp:effectExtent l="0" t="0" r="0" b="0"/>
                <wp:wrapNone/>
                <wp:docPr id="429" name="Group 429"/>
                <wp:cNvGraphicFramePr>
                  <a:graphicFrameLocks/>
                </wp:cNvGraphicFramePr>
                <a:graphic>
                  <a:graphicData uri="http://schemas.microsoft.com/office/word/2010/wordprocessingGroup">
                    <wpg:wgp>
                      <wpg:cNvPr id="429" name="Group 429"/>
                      <wpg:cNvGrpSpPr/>
                      <wpg:grpSpPr>
                        <a:xfrm>
                          <a:off x="0" y="0"/>
                          <a:ext cx="378460" cy="505459"/>
                          <a:chExt cx="378460" cy="505459"/>
                        </a:xfrm>
                      </wpg:grpSpPr>
                      <wps:wsp>
                        <wps:cNvPr id="430" name="Graphic 430"/>
                        <wps:cNvSpPr/>
                        <wps:spPr>
                          <a:xfrm>
                            <a:off x="39592" y="57759"/>
                            <a:ext cx="58419" cy="57785"/>
                          </a:xfrm>
                          <a:custGeom>
                            <a:avLst/>
                            <a:gdLst/>
                            <a:ahLst/>
                            <a:cxnLst/>
                            <a:rect l="l" t="t" r="r" b="b"/>
                            <a:pathLst>
                              <a:path w="58419" h="57785">
                                <a:moveTo>
                                  <a:pt x="57872" y="0"/>
                                </a:moveTo>
                                <a:lnTo>
                                  <a:pt x="0" y="0"/>
                                </a:lnTo>
                                <a:lnTo>
                                  <a:pt x="0" y="57751"/>
                                </a:lnTo>
                                <a:lnTo>
                                  <a:pt x="57872" y="57751"/>
                                </a:lnTo>
                                <a:lnTo>
                                  <a:pt x="57872" y="0"/>
                                </a:lnTo>
                                <a:close/>
                              </a:path>
                            </a:pathLst>
                          </a:custGeom>
                          <a:solidFill>
                            <a:srgbClr val="9999FF"/>
                          </a:solidFill>
                        </wps:spPr>
                        <wps:bodyPr wrap="square" lIns="0" tIns="0" rIns="0" bIns="0" rtlCol="0">
                          <a:prstTxWarp prst="textNoShape">
                            <a:avLst/>
                          </a:prstTxWarp>
                          <a:noAutofit/>
                        </wps:bodyPr>
                      </wps:wsp>
                      <wps:wsp>
                        <wps:cNvPr id="431" name="Graphic 431"/>
                        <wps:cNvSpPr/>
                        <wps:spPr>
                          <a:xfrm>
                            <a:off x="39592" y="57759"/>
                            <a:ext cx="58419" cy="57785"/>
                          </a:xfrm>
                          <a:custGeom>
                            <a:avLst/>
                            <a:gdLst/>
                            <a:ahLst/>
                            <a:cxnLst/>
                            <a:rect l="l" t="t" r="r" b="b"/>
                            <a:pathLst>
                              <a:path w="58419" h="57785">
                                <a:moveTo>
                                  <a:pt x="0" y="57751"/>
                                </a:moveTo>
                                <a:lnTo>
                                  <a:pt x="57872" y="57751"/>
                                </a:lnTo>
                                <a:lnTo>
                                  <a:pt x="57872" y="0"/>
                                </a:lnTo>
                                <a:lnTo>
                                  <a:pt x="0" y="0"/>
                                </a:lnTo>
                                <a:lnTo>
                                  <a:pt x="0" y="57751"/>
                                </a:lnTo>
                                <a:close/>
                              </a:path>
                            </a:pathLst>
                          </a:custGeom>
                          <a:ln w="12170">
                            <a:solidFill>
                              <a:srgbClr val="000000"/>
                            </a:solidFill>
                            <a:prstDash val="solid"/>
                          </a:ln>
                        </wps:spPr>
                        <wps:bodyPr wrap="square" lIns="0" tIns="0" rIns="0" bIns="0" rtlCol="0">
                          <a:prstTxWarp prst="textNoShape">
                            <a:avLst/>
                          </a:prstTxWarp>
                          <a:noAutofit/>
                        </wps:bodyPr>
                      </wps:wsp>
                      <wps:wsp>
                        <wps:cNvPr id="432" name="Graphic 432"/>
                        <wps:cNvSpPr/>
                        <wps:spPr>
                          <a:xfrm>
                            <a:off x="39592" y="222200"/>
                            <a:ext cx="58419" cy="57785"/>
                          </a:xfrm>
                          <a:custGeom>
                            <a:avLst/>
                            <a:gdLst/>
                            <a:ahLst/>
                            <a:cxnLst/>
                            <a:rect l="l" t="t" r="r" b="b"/>
                            <a:pathLst>
                              <a:path w="58419" h="57785">
                                <a:moveTo>
                                  <a:pt x="57872" y="0"/>
                                </a:moveTo>
                                <a:lnTo>
                                  <a:pt x="0" y="0"/>
                                </a:lnTo>
                                <a:lnTo>
                                  <a:pt x="0" y="57751"/>
                                </a:lnTo>
                                <a:lnTo>
                                  <a:pt x="57872" y="57751"/>
                                </a:lnTo>
                                <a:lnTo>
                                  <a:pt x="57872" y="0"/>
                                </a:lnTo>
                                <a:close/>
                              </a:path>
                            </a:pathLst>
                          </a:custGeom>
                          <a:solidFill>
                            <a:srgbClr val="993366"/>
                          </a:solidFill>
                        </wps:spPr>
                        <wps:bodyPr wrap="square" lIns="0" tIns="0" rIns="0" bIns="0" rtlCol="0">
                          <a:prstTxWarp prst="textNoShape">
                            <a:avLst/>
                          </a:prstTxWarp>
                          <a:noAutofit/>
                        </wps:bodyPr>
                      </wps:wsp>
                      <wps:wsp>
                        <wps:cNvPr id="433" name="Graphic 433"/>
                        <wps:cNvSpPr/>
                        <wps:spPr>
                          <a:xfrm>
                            <a:off x="39592" y="222200"/>
                            <a:ext cx="58419" cy="57785"/>
                          </a:xfrm>
                          <a:custGeom>
                            <a:avLst/>
                            <a:gdLst/>
                            <a:ahLst/>
                            <a:cxnLst/>
                            <a:rect l="l" t="t" r="r" b="b"/>
                            <a:pathLst>
                              <a:path w="58419" h="57785">
                                <a:moveTo>
                                  <a:pt x="0" y="57751"/>
                                </a:moveTo>
                                <a:lnTo>
                                  <a:pt x="57872" y="57751"/>
                                </a:lnTo>
                                <a:lnTo>
                                  <a:pt x="57872" y="0"/>
                                </a:lnTo>
                                <a:lnTo>
                                  <a:pt x="0" y="0"/>
                                </a:lnTo>
                                <a:lnTo>
                                  <a:pt x="0" y="57751"/>
                                </a:lnTo>
                                <a:close/>
                              </a:path>
                            </a:pathLst>
                          </a:custGeom>
                          <a:ln w="12170">
                            <a:solidFill>
                              <a:srgbClr val="000000"/>
                            </a:solidFill>
                            <a:prstDash val="solid"/>
                          </a:ln>
                        </wps:spPr>
                        <wps:bodyPr wrap="square" lIns="0" tIns="0" rIns="0" bIns="0" rtlCol="0">
                          <a:prstTxWarp prst="textNoShape">
                            <a:avLst/>
                          </a:prstTxWarp>
                          <a:noAutofit/>
                        </wps:bodyPr>
                      </wps:wsp>
                      <wps:wsp>
                        <wps:cNvPr id="434" name="Graphic 434"/>
                        <wps:cNvSpPr/>
                        <wps:spPr>
                          <a:xfrm>
                            <a:off x="39592" y="386640"/>
                            <a:ext cx="58419" cy="57785"/>
                          </a:xfrm>
                          <a:custGeom>
                            <a:avLst/>
                            <a:gdLst/>
                            <a:ahLst/>
                            <a:cxnLst/>
                            <a:rect l="l" t="t" r="r" b="b"/>
                            <a:pathLst>
                              <a:path w="58419" h="57785">
                                <a:moveTo>
                                  <a:pt x="57872" y="0"/>
                                </a:moveTo>
                                <a:lnTo>
                                  <a:pt x="0" y="0"/>
                                </a:lnTo>
                                <a:lnTo>
                                  <a:pt x="0" y="57751"/>
                                </a:lnTo>
                                <a:lnTo>
                                  <a:pt x="57872" y="57751"/>
                                </a:lnTo>
                                <a:lnTo>
                                  <a:pt x="57872" y="0"/>
                                </a:lnTo>
                                <a:close/>
                              </a:path>
                            </a:pathLst>
                          </a:custGeom>
                          <a:solidFill>
                            <a:srgbClr val="FFFFCC"/>
                          </a:solidFill>
                        </wps:spPr>
                        <wps:bodyPr wrap="square" lIns="0" tIns="0" rIns="0" bIns="0" rtlCol="0">
                          <a:prstTxWarp prst="textNoShape">
                            <a:avLst/>
                          </a:prstTxWarp>
                          <a:noAutofit/>
                        </wps:bodyPr>
                      </wps:wsp>
                      <wps:wsp>
                        <wps:cNvPr id="435" name="Graphic 435"/>
                        <wps:cNvSpPr/>
                        <wps:spPr>
                          <a:xfrm>
                            <a:off x="39592" y="386640"/>
                            <a:ext cx="58419" cy="57785"/>
                          </a:xfrm>
                          <a:custGeom>
                            <a:avLst/>
                            <a:gdLst/>
                            <a:ahLst/>
                            <a:cxnLst/>
                            <a:rect l="l" t="t" r="r" b="b"/>
                            <a:pathLst>
                              <a:path w="58419" h="57785">
                                <a:moveTo>
                                  <a:pt x="0" y="57751"/>
                                </a:moveTo>
                                <a:lnTo>
                                  <a:pt x="57872" y="57751"/>
                                </a:lnTo>
                                <a:lnTo>
                                  <a:pt x="57872" y="0"/>
                                </a:lnTo>
                                <a:lnTo>
                                  <a:pt x="0" y="0"/>
                                </a:lnTo>
                                <a:lnTo>
                                  <a:pt x="0" y="57751"/>
                                </a:lnTo>
                                <a:close/>
                              </a:path>
                            </a:pathLst>
                          </a:custGeom>
                          <a:ln w="12170">
                            <a:solidFill>
                              <a:srgbClr val="000000"/>
                            </a:solidFill>
                            <a:prstDash val="solid"/>
                          </a:ln>
                        </wps:spPr>
                        <wps:bodyPr wrap="square" lIns="0" tIns="0" rIns="0" bIns="0" rtlCol="0">
                          <a:prstTxWarp prst="textNoShape">
                            <a:avLst/>
                          </a:prstTxWarp>
                          <a:noAutofit/>
                        </wps:bodyPr>
                      </wps:wsp>
                      <wps:wsp>
                        <wps:cNvPr id="436" name="Textbox 436"/>
                        <wps:cNvSpPr txBox="1"/>
                        <wps:spPr>
                          <a:xfrm>
                            <a:off x="6087" y="6087"/>
                            <a:ext cx="366395" cy="493395"/>
                          </a:xfrm>
                          <a:prstGeom prst="rect">
                            <a:avLst/>
                          </a:prstGeom>
                          <a:ln w="12174">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370.679871pt;margin-top:-3.840273pt;width:29.8pt;height:39.8pt;mso-position-horizontal-relative:page;mso-position-vertical-relative:paragraph;z-index:15785984" id="docshapegroup429" coordorigin="7414,-77" coordsize="596,796">
                <v:rect style="position:absolute;left:7475;top:14;width:92;height:91" id="docshape430" filled="true" fillcolor="#9999ff" stroked="false">
                  <v:fill type="solid"/>
                </v:rect>
                <v:rect style="position:absolute;left:7475;top:14;width:92;height:91" id="docshape431" filled="false" stroked="true" strokeweight=".958344pt" strokecolor="#000000">
                  <v:stroke dashstyle="solid"/>
                </v:rect>
                <v:rect style="position:absolute;left:7475;top:273;width:92;height:91" id="docshape432" filled="true" fillcolor="#993366" stroked="false">
                  <v:fill type="solid"/>
                </v:rect>
                <v:rect style="position:absolute;left:7475;top:273;width:92;height:91" id="docshape433" filled="false" stroked="true" strokeweight=".958344pt" strokecolor="#000000">
                  <v:stroke dashstyle="solid"/>
                </v:rect>
                <v:rect style="position:absolute;left:7475;top:532;width:92;height:91" id="docshape434" filled="true" fillcolor="#ffffcc" stroked="false">
                  <v:fill type="solid"/>
                </v:rect>
                <v:rect style="position:absolute;left:7475;top:532;width:92;height:91" id="docshape435" filled="false" stroked="true" strokeweight=".958344pt" strokecolor="#000000">
                  <v:stroke dashstyle="solid"/>
                </v:rect>
                <v:shape style="position:absolute;left:7423;top:-68;width:577;height:777" type="#_x0000_t202" id="docshape436" filled="false" stroked="true" strokeweight=".958639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10"/>
          <w:sz w:val="16"/>
        </w:rPr>
        <w:t>6</w:t>
      </w:r>
    </w:p>
    <w:p>
      <w:pPr>
        <w:pStyle w:val="BodyText"/>
        <w:spacing w:before="27"/>
        <w:jc w:val="left"/>
        <w:rPr>
          <w:rFonts w:ascii="Calibri"/>
          <w:b/>
          <w:sz w:val="16"/>
        </w:rPr>
      </w:pPr>
    </w:p>
    <w:p>
      <w:pPr>
        <w:spacing w:before="0"/>
        <w:ind w:left="2227" w:right="0" w:firstLine="0"/>
        <w:jc w:val="left"/>
        <w:rPr>
          <w:rFonts w:ascii="Calibri"/>
          <w:b/>
          <w:sz w:val="16"/>
        </w:rPr>
      </w:pPr>
      <w:r>
        <w:rPr>
          <w:rFonts w:ascii="Calibri"/>
          <w:b/>
          <w:spacing w:val="-10"/>
          <w:sz w:val="16"/>
        </w:rPr>
        <w:t>4</w:t>
      </w:r>
    </w:p>
    <w:p>
      <w:pPr>
        <w:pStyle w:val="BodyText"/>
        <w:spacing w:before="26"/>
        <w:jc w:val="left"/>
        <w:rPr>
          <w:rFonts w:ascii="Calibri"/>
          <w:b/>
          <w:sz w:val="16"/>
        </w:rPr>
      </w:pPr>
    </w:p>
    <w:p>
      <w:pPr>
        <w:spacing w:before="0"/>
        <w:ind w:left="2227" w:right="0" w:firstLine="0"/>
        <w:jc w:val="left"/>
        <w:rPr>
          <w:rFonts w:ascii="Calibri"/>
          <w:b/>
          <w:sz w:val="16"/>
        </w:rPr>
      </w:pPr>
      <w:r>
        <w:rPr>
          <w:rFonts w:ascii="Calibri"/>
          <w:b/>
          <w:spacing w:val="-10"/>
          <w:sz w:val="16"/>
        </w:rPr>
        <w:t>2</w:t>
      </w:r>
    </w:p>
    <w:p>
      <w:pPr>
        <w:pStyle w:val="BodyText"/>
        <w:spacing w:before="27"/>
        <w:jc w:val="left"/>
        <w:rPr>
          <w:rFonts w:ascii="Calibri"/>
          <w:b/>
          <w:sz w:val="16"/>
        </w:rPr>
      </w:pPr>
    </w:p>
    <w:p>
      <w:pPr>
        <w:spacing w:before="0"/>
        <w:ind w:left="2227" w:right="0" w:firstLine="0"/>
        <w:jc w:val="left"/>
        <w:rPr>
          <w:rFonts w:ascii="Calibri"/>
          <w:b/>
          <w:sz w:val="16"/>
        </w:rPr>
      </w:pPr>
      <w:r>
        <w:rPr>
          <w:rFonts w:ascii="Calibri"/>
          <w:b/>
          <w:spacing w:val="-10"/>
          <w:sz w:val="16"/>
        </w:rPr>
        <w:t>0</w:t>
      </w:r>
    </w:p>
    <w:p>
      <w:pPr>
        <w:pStyle w:val="BodyText"/>
        <w:spacing w:before="88"/>
        <w:ind w:left="248"/>
        <w:jc w:val="left"/>
      </w:pPr>
      <w:r>
        <w:rPr/>
        <w:t>Figure</w:t>
      </w:r>
      <w:r>
        <w:rPr>
          <w:spacing w:val="-3"/>
        </w:rPr>
        <w:t> </w:t>
      </w:r>
      <w:r>
        <w:rPr/>
        <w:t>9.</w:t>
      </w:r>
      <w:r>
        <w:rPr>
          <w:spacing w:val="-1"/>
        </w:rPr>
        <w:t> </w:t>
      </w:r>
      <w:r>
        <w:rPr>
          <w:spacing w:val="-4"/>
        </w:rPr>
        <w:t>Rape</w:t>
      </w:r>
    </w:p>
    <w:p>
      <w:pPr>
        <w:pStyle w:val="BodyText"/>
        <w:spacing w:before="2"/>
        <w:jc w:val="left"/>
      </w:pPr>
    </w:p>
    <w:p>
      <w:pPr>
        <w:pStyle w:val="Heading1"/>
        <w:numPr>
          <w:ilvl w:val="0"/>
          <w:numId w:val="60"/>
        </w:numPr>
        <w:tabs>
          <w:tab w:pos="1027" w:val="left" w:leader="none"/>
        </w:tabs>
        <w:spacing w:line="240" w:lineRule="auto" w:before="0" w:after="0"/>
        <w:ind w:left="1027" w:right="0" w:hanging="419"/>
        <w:jc w:val="both"/>
      </w:pPr>
      <w:r>
        <w:rPr/>
        <w:t>Analysis</w:t>
      </w:r>
      <w:r>
        <w:rPr>
          <w:spacing w:val="-2"/>
        </w:rPr>
        <w:t> </w:t>
      </w:r>
      <w:r>
        <w:rPr/>
        <w:t>of</w:t>
      </w:r>
      <w:r>
        <w:rPr>
          <w:spacing w:val="-2"/>
        </w:rPr>
        <w:t> </w:t>
      </w:r>
      <w:r>
        <w:rPr/>
        <w:t>Arrested</w:t>
      </w:r>
      <w:r>
        <w:rPr>
          <w:spacing w:val="-1"/>
        </w:rPr>
        <w:t> </w:t>
      </w:r>
      <w:r>
        <w:rPr>
          <w:spacing w:val="-2"/>
        </w:rPr>
        <w:t>Traffickers</w:t>
      </w:r>
    </w:p>
    <w:p>
      <w:pPr>
        <w:pStyle w:val="BodyText"/>
        <w:spacing w:line="480" w:lineRule="auto" w:before="272"/>
        <w:ind w:left="248" w:right="243"/>
      </w:pPr>
      <w:r>
        <w:rPr/>
        <w:t>The number of suspected traffickers apprehended/detained in the year 2013 was 293 of which 134 were males and 159 were females</w:t>
      </w:r>
      <w:r>
        <w:rPr>
          <w:vertAlign w:val="superscript"/>
        </w:rPr>
        <w:t>53</w:t>
      </w:r>
      <w:r>
        <w:rPr>
          <w:vertAlign w:val="baseline"/>
        </w:rPr>
        <w:t> against 276 suspected traffickers made up of 152 females and 124 males apprehended in the year 2014</w:t>
      </w:r>
      <w:r>
        <w:rPr>
          <w:vertAlign w:val="superscript"/>
        </w:rPr>
        <w:t>54</w:t>
      </w:r>
      <w:r>
        <w:rPr>
          <w:vertAlign w:val="baseline"/>
        </w:rPr>
        <w:t>, thereby showing a decrease in the number of suspects arrested in connection with human trafficking offences in 2014. The decrease may be as a result of the vigorous various activities of NAPTIP aimed at informing people of the dangers associated with human trafficking and</w:t>
      </w:r>
      <w:r>
        <w:rPr>
          <w:spacing w:val="-2"/>
          <w:vertAlign w:val="baseline"/>
        </w:rPr>
        <w:t> </w:t>
      </w:r>
      <w:r>
        <w:rPr>
          <w:vertAlign w:val="baseline"/>
        </w:rPr>
        <w:t>their</w:t>
      </w:r>
      <w:r>
        <w:rPr>
          <w:spacing w:val="-3"/>
          <w:vertAlign w:val="baseline"/>
        </w:rPr>
        <w:t> </w:t>
      </w:r>
      <w:r>
        <w:rPr>
          <w:vertAlign w:val="baseline"/>
        </w:rPr>
        <w:t>determination</w:t>
      </w:r>
      <w:r>
        <w:rPr>
          <w:spacing w:val="-2"/>
          <w:vertAlign w:val="baseline"/>
        </w:rPr>
        <w:t> </w:t>
      </w:r>
      <w:r>
        <w:rPr>
          <w:vertAlign w:val="baseline"/>
        </w:rPr>
        <w:t>to</w:t>
      </w:r>
      <w:r>
        <w:rPr>
          <w:spacing w:val="-2"/>
          <w:vertAlign w:val="baseline"/>
        </w:rPr>
        <w:t> </w:t>
      </w:r>
      <w:r>
        <w:rPr>
          <w:vertAlign w:val="baseline"/>
        </w:rPr>
        <w:t>stamp</w:t>
      </w:r>
      <w:r>
        <w:rPr>
          <w:spacing w:val="-2"/>
          <w:vertAlign w:val="baseline"/>
        </w:rPr>
        <w:t> </w:t>
      </w:r>
      <w:r>
        <w:rPr>
          <w:vertAlign w:val="baseline"/>
        </w:rPr>
        <w:t>it</w:t>
      </w:r>
      <w:r>
        <w:rPr>
          <w:spacing w:val="-2"/>
          <w:vertAlign w:val="baseline"/>
        </w:rPr>
        <w:t> </w:t>
      </w:r>
      <w:r>
        <w:rPr>
          <w:vertAlign w:val="baseline"/>
        </w:rPr>
        <w:t>out in</w:t>
      </w:r>
      <w:r>
        <w:rPr>
          <w:spacing w:val="-2"/>
          <w:vertAlign w:val="baseline"/>
        </w:rPr>
        <w:t> </w:t>
      </w:r>
      <w:r>
        <w:rPr>
          <w:vertAlign w:val="baseline"/>
        </w:rPr>
        <w:t>Nigeria. However,</w:t>
      </w:r>
      <w:r>
        <w:rPr>
          <w:spacing w:val="-2"/>
          <w:vertAlign w:val="baseline"/>
        </w:rPr>
        <w:t> </w:t>
      </w:r>
      <w:r>
        <w:rPr>
          <w:vertAlign w:val="baseline"/>
        </w:rPr>
        <w:t>there</w:t>
      </w:r>
      <w:r>
        <w:rPr>
          <w:spacing w:val="-3"/>
          <w:vertAlign w:val="baseline"/>
        </w:rPr>
        <w:t> </w:t>
      </w:r>
      <w:r>
        <w:rPr>
          <w:vertAlign w:val="baseline"/>
        </w:rPr>
        <w:t>was an</w:t>
      </w:r>
      <w:r>
        <w:rPr>
          <w:spacing w:val="-2"/>
          <w:vertAlign w:val="baseline"/>
        </w:rPr>
        <w:t> </w:t>
      </w:r>
      <w:r>
        <w:rPr>
          <w:vertAlign w:val="baseline"/>
        </w:rPr>
        <w:t>upsurge</w:t>
      </w:r>
      <w:r>
        <w:rPr>
          <w:spacing w:val="-4"/>
          <w:vertAlign w:val="baseline"/>
        </w:rPr>
        <w:t> </w:t>
      </w:r>
      <w:r>
        <w:rPr>
          <w:vertAlign w:val="baseline"/>
        </w:rPr>
        <w:t>in</w:t>
      </w:r>
      <w:r>
        <w:rPr>
          <w:spacing w:val="-2"/>
          <w:vertAlign w:val="baseline"/>
        </w:rPr>
        <w:t> </w:t>
      </w:r>
      <w:r>
        <w:rPr>
          <w:vertAlign w:val="baseline"/>
        </w:rPr>
        <w:t>the year 2015 as about 432 suspected traffickers comprising of 219 males and 213 females were arrested</w:t>
      </w:r>
      <w:r>
        <w:rPr>
          <w:vertAlign w:val="superscript"/>
        </w:rPr>
        <w:t>55</w:t>
      </w:r>
      <w:r>
        <w:rPr>
          <w:vertAlign w:val="baseline"/>
        </w:rPr>
        <w:t>. The rise in the number of arrest may be attributed to rigorous effort by NAPTIP at eradicating the scourge of human trafficking in Nigeria and the increasing trend of people wanting to benefit from the crime of human trafficking.</w:t>
      </w:r>
    </w:p>
    <w:p>
      <w:pPr>
        <w:pStyle w:val="BodyText"/>
        <w:spacing w:before="113"/>
        <w:jc w:val="left"/>
        <w:rPr>
          <w:sz w:val="16"/>
        </w:rPr>
      </w:pPr>
    </w:p>
    <w:p>
      <w:pPr>
        <w:spacing w:before="0"/>
        <w:ind w:left="0" w:right="8176" w:firstLine="0"/>
        <w:jc w:val="right"/>
        <w:rPr>
          <w:rFonts w:ascii="Calibri"/>
          <w:b/>
          <w:sz w:val="16"/>
        </w:rPr>
      </w:pPr>
      <w:r>
        <w:rPr/>
        <mc:AlternateContent>
          <mc:Choice Requires="wps">
            <w:drawing>
              <wp:anchor distT="0" distB="0" distL="0" distR="0" allowOverlap="1" layoutInCell="1" locked="0" behindDoc="0" simplePos="0" relativeHeight="15786496">
                <wp:simplePos x="0" y="0"/>
                <wp:positionH relativeFrom="page">
                  <wp:posOffset>1442628</wp:posOffset>
                </wp:positionH>
                <wp:positionV relativeFrom="paragraph">
                  <wp:posOffset>33105</wp:posOffset>
                </wp:positionV>
                <wp:extent cx="1937385" cy="1457960"/>
                <wp:effectExtent l="0" t="0" r="0" b="0"/>
                <wp:wrapNone/>
                <wp:docPr id="437" name="Group 437"/>
                <wp:cNvGraphicFramePr>
                  <a:graphicFrameLocks/>
                </wp:cNvGraphicFramePr>
                <a:graphic>
                  <a:graphicData uri="http://schemas.microsoft.com/office/word/2010/wordprocessingGroup">
                    <wpg:wgp>
                      <wpg:cNvPr id="437" name="Group 437"/>
                      <wpg:cNvGrpSpPr/>
                      <wpg:grpSpPr>
                        <a:xfrm>
                          <a:off x="0" y="0"/>
                          <a:ext cx="1937385" cy="1457960"/>
                          <a:chExt cx="1937385" cy="1457960"/>
                        </a:xfrm>
                      </wpg:grpSpPr>
                      <wps:wsp>
                        <wps:cNvPr id="438" name="Graphic 438"/>
                        <wps:cNvSpPr/>
                        <wps:spPr>
                          <a:xfrm>
                            <a:off x="21326" y="1409083"/>
                            <a:ext cx="1909445" cy="27940"/>
                          </a:xfrm>
                          <a:custGeom>
                            <a:avLst/>
                            <a:gdLst/>
                            <a:ahLst/>
                            <a:cxnLst/>
                            <a:rect l="l" t="t" r="r" b="b"/>
                            <a:pathLst>
                              <a:path w="1909445" h="27940">
                                <a:moveTo>
                                  <a:pt x="545973" y="0"/>
                                </a:moveTo>
                                <a:lnTo>
                                  <a:pt x="0" y="0"/>
                                </a:lnTo>
                                <a:lnTo>
                                  <a:pt x="0" y="27343"/>
                                </a:lnTo>
                                <a:lnTo>
                                  <a:pt x="545973" y="27343"/>
                                </a:lnTo>
                                <a:lnTo>
                                  <a:pt x="545973" y="0"/>
                                </a:lnTo>
                                <a:close/>
                              </a:path>
                              <a:path w="1909445" h="27940">
                                <a:moveTo>
                                  <a:pt x="1909356" y="0"/>
                                </a:moveTo>
                                <a:lnTo>
                                  <a:pt x="753452" y="0"/>
                                </a:lnTo>
                                <a:lnTo>
                                  <a:pt x="753452" y="27343"/>
                                </a:lnTo>
                                <a:lnTo>
                                  <a:pt x="1909356" y="27343"/>
                                </a:lnTo>
                                <a:lnTo>
                                  <a:pt x="1909356" y="0"/>
                                </a:lnTo>
                                <a:close/>
                              </a:path>
                            </a:pathLst>
                          </a:custGeom>
                          <a:solidFill>
                            <a:srgbClr val="808080"/>
                          </a:solidFill>
                        </wps:spPr>
                        <wps:bodyPr wrap="square" lIns="0" tIns="0" rIns="0" bIns="0" rtlCol="0">
                          <a:prstTxWarp prst="textNoShape">
                            <a:avLst/>
                          </a:prstTxWarp>
                          <a:noAutofit/>
                        </wps:bodyPr>
                      </wps:wsp>
                      <wps:wsp>
                        <wps:cNvPr id="439" name="Graphic 439"/>
                        <wps:cNvSpPr/>
                        <wps:spPr>
                          <a:xfrm>
                            <a:off x="21326" y="6089"/>
                            <a:ext cx="1909445" cy="1430655"/>
                          </a:xfrm>
                          <a:custGeom>
                            <a:avLst/>
                            <a:gdLst/>
                            <a:ahLst/>
                            <a:cxnLst/>
                            <a:rect l="l" t="t" r="r" b="b"/>
                            <a:pathLst>
                              <a:path w="1909445" h="1430655">
                                <a:moveTo>
                                  <a:pt x="1909406" y="0"/>
                                </a:moveTo>
                                <a:lnTo>
                                  <a:pt x="33515" y="0"/>
                                </a:lnTo>
                                <a:lnTo>
                                  <a:pt x="0" y="27355"/>
                                </a:lnTo>
                                <a:lnTo>
                                  <a:pt x="0" y="1430337"/>
                                </a:lnTo>
                                <a:lnTo>
                                  <a:pt x="33515" y="1402994"/>
                                </a:lnTo>
                                <a:lnTo>
                                  <a:pt x="1909406" y="1402994"/>
                                </a:lnTo>
                                <a:lnTo>
                                  <a:pt x="1909406" y="0"/>
                                </a:lnTo>
                                <a:close/>
                              </a:path>
                            </a:pathLst>
                          </a:custGeom>
                          <a:solidFill>
                            <a:srgbClr val="C0C0C0"/>
                          </a:solidFill>
                        </wps:spPr>
                        <wps:bodyPr wrap="square" lIns="0" tIns="0" rIns="0" bIns="0" rtlCol="0">
                          <a:prstTxWarp prst="textNoShape">
                            <a:avLst/>
                          </a:prstTxWarp>
                          <a:noAutofit/>
                        </wps:bodyPr>
                      </wps:wsp>
                      <wps:wsp>
                        <wps:cNvPr id="440" name="Graphic 440"/>
                        <wps:cNvSpPr/>
                        <wps:spPr>
                          <a:xfrm>
                            <a:off x="21327" y="6095"/>
                            <a:ext cx="1909445" cy="1430655"/>
                          </a:xfrm>
                          <a:custGeom>
                            <a:avLst/>
                            <a:gdLst/>
                            <a:ahLst/>
                            <a:cxnLst/>
                            <a:rect l="l" t="t" r="r" b="b"/>
                            <a:pathLst>
                              <a:path w="1909445" h="1430655">
                                <a:moveTo>
                                  <a:pt x="0" y="1430327"/>
                                </a:moveTo>
                                <a:lnTo>
                                  <a:pt x="33514" y="1402983"/>
                                </a:lnTo>
                                <a:lnTo>
                                  <a:pt x="1909367" y="1402983"/>
                                </a:lnTo>
                              </a:path>
                              <a:path w="1909445" h="1430655">
                                <a:moveTo>
                                  <a:pt x="0" y="1275077"/>
                                </a:moveTo>
                                <a:lnTo>
                                  <a:pt x="33514" y="1247733"/>
                                </a:lnTo>
                                <a:lnTo>
                                  <a:pt x="1909367" y="1247733"/>
                                </a:lnTo>
                              </a:path>
                              <a:path w="1909445" h="1430655">
                                <a:moveTo>
                                  <a:pt x="0" y="1119827"/>
                                </a:moveTo>
                                <a:lnTo>
                                  <a:pt x="33514" y="1092483"/>
                                </a:lnTo>
                                <a:lnTo>
                                  <a:pt x="1909367" y="1092483"/>
                                </a:lnTo>
                              </a:path>
                              <a:path w="1909445" h="1430655">
                                <a:moveTo>
                                  <a:pt x="0" y="961539"/>
                                </a:moveTo>
                                <a:lnTo>
                                  <a:pt x="33514" y="934195"/>
                                </a:lnTo>
                                <a:lnTo>
                                  <a:pt x="1909367" y="934195"/>
                                </a:lnTo>
                              </a:path>
                              <a:path w="1909445" h="1430655">
                                <a:moveTo>
                                  <a:pt x="0" y="806289"/>
                                </a:moveTo>
                                <a:lnTo>
                                  <a:pt x="33514" y="778945"/>
                                </a:lnTo>
                                <a:lnTo>
                                  <a:pt x="1909367" y="778945"/>
                                </a:lnTo>
                              </a:path>
                              <a:path w="1909445" h="1430655">
                                <a:moveTo>
                                  <a:pt x="0" y="651343"/>
                                </a:moveTo>
                                <a:lnTo>
                                  <a:pt x="33514" y="623696"/>
                                </a:lnTo>
                                <a:lnTo>
                                  <a:pt x="1909367" y="623696"/>
                                </a:lnTo>
                              </a:path>
                              <a:path w="1909445" h="1430655">
                                <a:moveTo>
                                  <a:pt x="0" y="496093"/>
                                </a:moveTo>
                                <a:lnTo>
                                  <a:pt x="33514" y="468749"/>
                                </a:lnTo>
                                <a:lnTo>
                                  <a:pt x="1909367" y="468749"/>
                                </a:lnTo>
                              </a:path>
                              <a:path w="1909445" h="1430655">
                                <a:moveTo>
                                  <a:pt x="0" y="337741"/>
                                </a:moveTo>
                                <a:lnTo>
                                  <a:pt x="33514" y="310398"/>
                                </a:lnTo>
                                <a:lnTo>
                                  <a:pt x="1909367" y="310398"/>
                                </a:lnTo>
                              </a:path>
                              <a:path w="1909445" h="1430655">
                                <a:moveTo>
                                  <a:pt x="0" y="182542"/>
                                </a:moveTo>
                                <a:lnTo>
                                  <a:pt x="33514" y="155199"/>
                                </a:lnTo>
                                <a:lnTo>
                                  <a:pt x="1909367" y="155199"/>
                                </a:lnTo>
                              </a:path>
                              <a:path w="1909445" h="1430655">
                                <a:moveTo>
                                  <a:pt x="0" y="27343"/>
                                </a:moveTo>
                                <a:lnTo>
                                  <a:pt x="33514" y="0"/>
                                </a:lnTo>
                                <a:lnTo>
                                  <a:pt x="1909367" y="0"/>
                                </a:lnTo>
                              </a:path>
                            </a:pathLst>
                          </a:custGeom>
                          <a:ln w="12169">
                            <a:solidFill>
                              <a:srgbClr val="000000"/>
                            </a:solidFill>
                            <a:prstDash val="solid"/>
                          </a:ln>
                        </wps:spPr>
                        <wps:bodyPr wrap="square" lIns="0" tIns="0" rIns="0" bIns="0" rtlCol="0">
                          <a:prstTxWarp prst="textNoShape">
                            <a:avLst/>
                          </a:prstTxWarp>
                          <a:noAutofit/>
                        </wps:bodyPr>
                      </wps:wsp>
                      <wps:wsp>
                        <wps:cNvPr id="441" name="Graphic 441"/>
                        <wps:cNvSpPr/>
                        <wps:spPr>
                          <a:xfrm>
                            <a:off x="21327" y="1409078"/>
                            <a:ext cx="1909445" cy="27940"/>
                          </a:xfrm>
                          <a:custGeom>
                            <a:avLst/>
                            <a:gdLst/>
                            <a:ahLst/>
                            <a:cxnLst/>
                            <a:rect l="l" t="t" r="r" b="b"/>
                            <a:pathLst>
                              <a:path w="1909445" h="27940">
                                <a:moveTo>
                                  <a:pt x="1909367" y="0"/>
                                </a:moveTo>
                                <a:lnTo>
                                  <a:pt x="1875853" y="27343"/>
                                </a:lnTo>
                                <a:lnTo>
                                  <a:pt x="0" y="27343"/>
                                </a:lnTo>
                                <a:lnTo>
                                  <a:pt x="33514" y="0"/>
                                </a:lnTo>
                                <a:lnTo>
                                  <a:pt x="1909367" y="0"/>
                                </a:lnTo>
                                <a:close/>
                              </a:path>
                            </a:pathLst>
                          </a:custGeom>
                          <a:ln w="12152">
                            <a:solidFill>
                              <a:srgbClr val="000000"/>
                            </a:solidFill>
                            <a:prstDash val="solid"/>
                          </a:ln>
                        </wps:spPr>
                        <wps:bodyPr wrap="square" lIns="0" tIns="0" rIns="0" bIns="0" rtlCol="0">
                          <a:prstTxWarp prst="textNoShape">
                            <a:avLst/>
                          </a:prstTxWarp>
                          <a:noAutofit/>
                        </wps:bodyPr>
                      </wps:wsp>
                      <wps:wsp>
                        <wps:cNvPr id="442" name="Graphic 442"/>
                        <wps:cNvSpPr/>
                        <wps:spPr>
                          <a:xfrm>
                            <a:off x="21327" y="6082"/>
                            <a:ext cx="1909445" cy="1430655"/>
                          </a:xfrm>
                          <a:custGeom>
                            <a:avLst/>
                            <a:gdLst/>
                            <a:ahLst/>
                            <a:cxnLst/>
                            <a:rect l="l" t="t" r="r" b="b"/>
                            <a:pathLst>
                              <a:path w="1909445" h="1430655">
                                <a:moveTo>
                                  <a:pt x="0" y="1430339"/>
                                </a:moveTo>
                                <a:lnTo>
                                  <a:pt x="0" y="27356"/>
                                </a:lnTo>
                                <a:lnTo>
                                  <a:pt x="33514" y="12"/>
                                </a:lnTo>
                                <a:lnTo>
                                  <a:pt x="33514" y="1402996"/>
                                </a:lnTo>
                                <a:lnTo>
                                  <a:pt x="0" y="1430339"/>
                                </a:lnTo>
                              </a:path>
                              <a:path w="1909445" h="1430655">
                                <a:moveTo>
                                  <a:pt x="33514" y="1402996"/>
                                </a:moveTo>
                                <a:lnTo>
                                  <a:pt x="1909418" y="1402996"/>
                                </a:lnTo>
                                <a:lnTo>
                                  <a:pt x="1909418" y="0"/>
                                </a:lnTo>
                                <a:lnTo>
                                  <a:pt x="33514" y="0"/>
                                </a:lnTo>
                                <a:lnTo>
                                  <a:pt x="33514" y="1402996"/>
                                </a:lnTo>
                              </a:path>
                            </a:pathLst>
                          </a:custGeom>
                          <a:ln w="12169">
                            <a:solidFill>
                              <a:srgbClr val="808080"/>
                            </a:solidFill>
                            <a:prstDash val="solid"/>
                          </a:ln>
                        </wps:spPr>
                        <wps:bodyPr wrap="square" lIns="0" tIns="0" rIns="0" bIns="0" rtlCol="0">
                          <a:prstTxWarp prst="textNoShape">
                            <a:avLst/>
                          </a:prstTxWarp>
                          <a:noAutofit/>
                        </wps:bodyPr>
                      </wps:wsp>
                      <wps:wsp>
                        <wps:cNvPr id="443" name="Graphic 443"/>
                        <wps:cNvSpPr/>
                        <wps:spPr>
                          <a:xfrm>
                            <a:off x="671197" y="496112"/>
                            <a:ext cx="36830" cy="79375"/>
                          </a:xfrm>
                          <a:custGeom>
                            <a:avLst/>
                            <a:gdLst/>
                            <a:ahLst/>
                            <a:cxnLst/>
                            <a:rect l="l" t="t" r="r" b="b"/>
                            <a:pathLst>
                              <a:path w="36830" h="79375">
                                <a:moveTo>
                                  <a:pt x="0" y="78992"/>
                                </a:moveTo>
                                <a:lnTo>
                                  <a:pt x="36560" y="78992"/>
                                </a:lnTo>
                                <a:lnTo>
                                  <a:pt x="36560" y="0"/>
                                </a:lnTo>
                                <a:lnTo>
                                  <a:pt x="0" y="0"/>
                                </a:lnTo>
                                <a:lnTo>
                                  <a:pt x="0" y="78992"/>
                                </a:lnTo>
                                <a:close/>
                              </a:path>
                            </a:pathLst>
                          </a:custGeom>
                          <a:solidFill>
                            <a:srgbClr val="4D4D80"/>
                          </a:solidFill>
                        </wps:spPr>
                        <wps:bodyPr wrap="square" lIns="0" tIns="0" rIns="0" bIns="0" rtlCol="0">
                          <a:prstTxWarp prst="textNoShape">
                            <a:avLst/>
                          </a:prstTxWarp>
                          <a:noAutofit/>
                        </wps:bodyPr>
                      </wps:wsp>
                      <wps:wsp>
                        <wps:cNvPr id="444" name="Graphic 444"/>
                        <wps:cNvSpPr/>
                        <wps:spPr>
                          <a:xfrm>
                            <a:off x="671197" y="496112"/>
                            <a:ext cx="36830" cy="940435"/>
                          </a:xfrm>
                          <a:custGeom>
                            <a:avLst/>
                            <a:gdLst/>
                            <a:ahLst/>
                            <a:cxnLst/>
                            <a:rect l="l" t="t" r="r" b="b"/>
                            <a:pathLst>
                              <a:path w="36830" h="940435">
                                <a:moveTo>
                                  <a:pt x="0" y="940310"/>
                                </a:moveTo>
                                <a:lnTo>
                                  <a:pt x="0" y="27343"/>
                                </a:lnTo>
                                <a:lnTo>
                                  <a:pt x="36560" y="0"/>
                                </a:lnTo>
                                <a:lnTo>
                                  <a:pt x="36560" y="912966"/>
                                </a:lnTo>
                                <a:lnTo>
                                  <a:pt x="0" y="940310"/>
                                </a:lnTo>
                                <a:close/>
                              </a:path>
                            </a:pathLst>
                          </a:custGeom>
                          <a:ln w="12186">
                            <a:solidFill>
                              <a:srgbClr val="000000"/>
                            </a:solidFill>
                            <a:prstDash val="solid"/>
                          </a:ln>
                        </wps:spPr>
                        <wps:bodyPr wrap="square" lIns="0" tIns="0" rIns="0" bIns="0" rtlCol="0">
                          <a:prstTxWarp prst="textNoShape">
                            <a:avLst/>
                          </a:prstTxWarp>
                          <a:noAutofit/>
                        </wps:bodyPr>
                      </wps:wsp>
                      <wps:wsp>
                        <wps:cNvPr id="445" name="Graphic 445"/>
                        <wps:cNvSpPr/>
                        <wps:spPr>
                          <a:xfrm>
                            <a:off x="567303" y="523455"/>
                            <a:ext cx="104139" cy="913130"/>
                          </a:xfrm>
                          <a:custGeom>
                            <a:avLst/>
                            <a:gdLst/>
                            <a:ahLst/>
                            <a:cxnLst/>
                            <a:rect l="l" t="t" r="r" b="b"/>
                            <a:pathLst>
                              <a:path w="104139" h="913130">
                                <a:moveTo>
                                  <a:pt x="103893" y="0"/>
                                </a:moveTo>
                                <a:lnTo>
                                  <a:pt x="0" y="0"/>
                                </a:lnTo>
                                <a:lnTo>
                                  <a:pt x="0" y="912966"/>
                                </a:lnTo>
                                <a:lnTo>
                                  <a:pt x="103893" y="912966"/>
                                </a:lnTo>
                                <a:lnTo>
                                  <a:pt x="103893" y="0"/>
                                </a:lnTo>
                                <a:close/>
                              </a:path>
                            </a:pathLst>
                          </a:custGeom>
                          <a:solidFill>
                            <a:srgbClr val="9999FF"/>
                          </a:solidFill>
                        </wps:spPr>
                        <wps:bodyPr wrap="square" lIns="0" tIns="0" rIns="0" bIns="0" rtlCol="0">
                          <a:prstTxWarp prst="textNoShape">
                            <a:avLst/>
                          </a:prstTxWarp>
                          <a:noAutofit/>
                        </wps:bodyPr>
                      </wps:wsp>
                      <wps:wsp>
                        <wps:cNvPr id="446" name="Graphic 446"/>
                        <wps:cNvSpPr/>
                        <wps:spPr>
                          <a:xfrm>
                            <a:off x="567303" y="523455"/>
                            <a:ext cx="104139" cy="913130"/>
                          </a:xfrm>
                          <a:custGeom>
                            <a:avLst/>
                            <a:gdLst/>
                            <a:ahLst/>
                            <a:cxnLst/>
                            <a:rect l="l" t="t" r="r" b="b"/>
                            <a:pathLst>
                              <a:path w="104139" h="913130">
                                <a:moveTo>
                                  <a:pt x="0" y="912966"/>
                                </a:moveTo>
                                <a:lnTo>
                                  <a:pt x="103893" y="912966"/>
                                </a:lnTo>
                                <a:lnTo>
                                  <a:pt x="103893" y="0"/>
                                </a:lnTo>
                                <a:lnTo>
                                  <a:pt x="0" y="0"/>
                                </a:lnTo>
                                <a:lnTo>
                                  <a:pt x="0" y="912966"/>
                                </a:lnTo>
                                <a:close/>
                              </a:path>
                            </a:pathLst>
                          </a:custGeom>
                          <a:ln w="12186">
                            <a:solidFill>
                              <a:srgbClr val="000000"/>
                            </a:solidFill>
                            <a:prstDash val="solid"/>
                          </a:ln>
                        </wps:spPr>
                        <wps:bodyPr wrap="square" lIns="0" tIns="0" rIns="0" bIns="0" rtlCol="0">
                          <a:prstTxWarp prst="textNoShape">
                            <a:avLst/>
                          </a:prstTxWarp>
                          <a:noAutofit/>
                        </wps:bodyPr>
                      </wps:wsp>
                      <wps:wsp>
                        <wps:cNvPr id="447" name="Graphic 447"/>
                        <wps:cNvSpPr/>
                        <wps:spPr>
                          <a:xfrm>
                            <a:off x="567303" y="496112"/>
                            <a:ext cx="140970" cy="27940"/>
                          </a:xfrm>
                          <a:custGeom>
                            <a:avLst/>
                            <a:gdLst/>
                            <a:ahLst/>
                            <a:cxnLst/>
                            <a:rect l="l" t="t" r="r" b="b"/>
                            <a:pathLst>
                              <a:path w="140970" h="27940">
                                <a:moveTo>
                                  <a:pt x="140454" y="0"/>
                                </a:moveTo>
                                <a:lnTo>
                                  <a:pt x="36560" y="0"/>
                                </a:lnTo>
                                <a:lnTo>
                                  <a:pt x="0" y="27343"/>
                                </a:lnTo>
                                <a:lnTo>
                                  <a:pt x="103893" y="27343"/>
                                </a:lnTo>
                                <a:lnTo>
                                  <a:pt x="140454" y="0"/>
                                </a:lnTo>
                                <a:close/>
                              </a:path>
                            </a:pathLst>
                          </a:custGeom>
                          <a:solidFill>
                            <a:srgbClr val="7373BE"/>
                          </a:solidFill>
                        </wps:spPr>
                        <wps:bodyPr wrap="square" lIns="0" tIns="0" rIns="0" bIns="0" rtlCol="0">
                          <a:prstTxWarp prst="textNoShape">
                            <a:avLst/>
                          </a:prstTxWarp>
                          <a:noAutofit/>
                        </wps:bodyPr>
                      </wps:wsp>
                      <wps:wsp>
                        <wps:cNvPr id="448" name="Graphic 448"/>
                        <wps:cNvSpPr/>
                        <wps:spPr>
                          <a:xfrm>
                            <a:off x="567303" y="496112"/>
                            <a:ext cx="140970" cy="27940"/>
                          </a:xfrm>
                          <a:custGeom>
                            <a:avLst/>
                            <a:gdLst/>
                            <a:ahLst/>
                            <a:cxnLst/>
                            <a:rect l="l" t="t" r="r" b="b"/>
                            <a:pathLst>
                              <a:path w="140970" h="27940">
                                <a:moveTo>
                                  <a:pt x="103893" y="27343"/>
                                </a:moveTo>
                                <a:lnTo>
                                  <a:pt x="140454" y="0"/>
                                </a:lnTo>
                                <a:lnTo>
                                  <a:pt x="36560" y="0"/>
                                </a:lnTo>
                                <a:lnTo>
                                  <a:pt x="0" y="27343"/>
                                </a:lnTo>
                                <a:lnTo>
                                  <a:pt x="103893" y="27343"/>
                                </a:lnTo>
                                <a:close/>
                              </a:path>
                            </a:pathLst>
                          </a:custGeom>
                          <a:ln w="12153">
                            <a:solidFill>
                              <a:srgbClr val="000000"/>
                            </a:solidFill>
                            <a:prstDash val="solid"/>
                          </a:ln>
                        </wps:spPr>
                        <wps:bodyPr wrap="square" lIns="0" tIns="0" rIns="0" bIns="0" rtlCol="0">
                          <a:prstTxWarp prst="textNoShape">
                            <a:avLst/>
                          </a:prstTxWarp>
                          <a:noAutofit/>
                        </wps:bodyPr>
                      </wps:wsp>
                      <wps:wsp>
                        <wps:cNvPr id="449" name="Graphic 449"/>
                        <wps:cNvSpPr/>
                        <wps:spPr>
                          <a:xfrm>
                            <a:off x="774786" y="547760"/>
                            <a:ext cx="36830" cy="889000"/>
                          </a:xfrm>
                          <a:custGeom>
                            <a:avLst/>
                            <a:gdLst/>
                            <a:ahLst/>
                            <a:cxnLst/>
                            <a:rect l="l" t="t" r="r" b="b"/>
                            <a:pathLst>
                              <a:path w="36830" h="889000">
                                <a:moveTo>
                                  <a:pt x="36560" y="0"/>
                                </a:moveTo>
                                <a:lnTo>
                                  <a:pt x="0" y="27343"/>
                                </a:lnTo>
                                <a:lnTo>
                                  <a:pt x="0" y="888661"/>
                                </a:lnTo>
                                <a:lnTo>
                                  <a:pt x="36560" y="861318"/>
                                </a:lnTo>
                                <a:lnTo>
                                  <a:pt x="36560" y="0"/>
                                </a:lnTo>
                                <a:close/>
                              </a:path>
                            </a:pathLst>
                          </a:custGeom>
                          <a:solidFill>
                            <a:srgbClr val="4D1A33"/>
                          </a:solidFill>
                        </wps:spPr>
                        <wps:bodyPr wrap="square" lIns="0" tIns="0" rIns="0" bIns="0" rtlCol="0">
                          <a:prstTxWarp prst="textNoShape">
                            <a:avLst/>
                          </a:prstTxWarp>
                          <a:noAutofit/>
                        </wps:bodyPr>
                      </wps:wsp>
                      <wps:wsp>
                        <wps:cNvPr id="450" name="Graphic 450"/>
                        <wps:cNvSpPr/>
                        <wps:spPr>
                          <a:xfrm>
                            <a:off x="774786" y="547760"/>
                            <a:ext cx="36830" cy="889000"/>
                          </a:xfrm>
                          <a:custGeom>
                            <a:avLst/>
                            <a:gdLst/>
                            <a:ahLst/>
                            <a:cxnLst/>
                            <a:rect l="l" t="t" r="r" b="b"/>
                            <a:pathLst>
                              <a:path w="36830" h="889000">
                                <a:moveTo>
                                  <a:pt x="0" y="888661"/>
                                </a:moveTo>
                                <a:lnTo>
                                  <a:pt x="0" y="27343"/>
                                </a:lnTo>
                                <a:lnTo>
                                  <a:pt x="36560" y="0"/>
                                </a:lnTo>
                                <a:lnTo>
                                  <a:pt x="36560" y="861318"/>
                                </a:lnTo>
                                <a:lnTo>
                                  <a:pt x="0" y="888661"/>
                                </a:lnTo>
                                <a:close/>
                              </a:path>
                            </a:pathLst>
                          </a:custGeom>
                          <a:ln w="12186">
                            <a:solidFill>
                              <a:srgbClr val="000000"/>
                            </a:solidFill>
                            <a:prstDash val="solid"/>
                          </a:ln>
                        </wps:spPr>
                        <wps:bodyPr wrap="square" lIns="0" tIns="0" rIns="0" bIns="0" rtlCol="0">
                          <a:prstTxWarp prst="textNoShape">
                            <a:avLst/>
                          </a:prstTxWarp>
                          <a:noAutofit/>
                        </wps:bodyPr>
                      </wps:wsp>
                      <wps:wsp>
                        <wps:cNvPr id="451" name="Graphic 451"/>
                        <wps:cNvSpPr/>
                        <wps:spPr>
                          <a:xfrm>
                            <a:off x="671197" y="575104"/>
                            <a:ext cx="104139" cy="861694"/>
                          </a:xfrm>
                          <a:custGeom>
                            <a:avLst/>
                            <a:gdLst/>
                            <a:ahLst/>
                            <a:cxnLst/>
                            <a:rect l="l" t="t" r="r" b="b"/>
                            <a:pathLst>
                              <a:path w="104139" h="861694">
                                <a:moveTo>
                                  <a:pt x="103589" y="0"/>
                                </a:moveTo>
                                <a:lnTo>
                                  <a:pt x="0" y="0"/>
                                </a:lnTo>
                                <a:lnTo>
                                  <a:pt x="0" y="861318"/>
                                </a:lnTo>
                                <a:lnTo>
                                  <a:pt x="103589" y="861318"/>
                                </a:lnTo>
                                <a:lnTo>
                                  <a:pt x="103589" y="0"/>
                                </a:lnTo>
                                <a:close/>
                              </a:path>
                            </a:pathLst>
                          </a:custGeom>
                          <a:solidFill>
                            <a:srgbClr val="993366"/>
                          </a:solidFill>
                        </wps:spPr>
                        <wps:bodyPr wrap="square" lIns="0" tIns="0" rIns="0" bIns="0" rtlCol="0">
                          <a:prstTxWarp prst="textNoShape">
                            <a:avLst/>
                          </a:prstTxWarp>
                          <a:noAutofit/>
                        </wps:bodyPr>
                      </wps:wsp>
                      <wps:wsp>
                        <wps:cNvPr id="452" name="Graphic 452"/>
                        <wps:cNvSpPr/>
                        <wps:spPr>
                          <a:xfrm>
                            <a:off x="671197" y="575104"/>
                            <a:ext cx="104139" cy="861694"/>
                          </a:xfrm>
                          <a:custGeom>
                            <a:avLst/>
                            <a:gdLst/>
                            <a:ahLst/>
                            <a:cxnLst/>
                            <a:rect l="l" t="t" r="r" b="b"/>
                            <a:pathLst>
                              <a:path w="104139" h="861694">
                                <a:moveTo>
                                  <a:pt x="0" y="861318"/>
                                </a:moveTo>
                                <a:lnTo>
                                  <a:pt x="103589" y="861318"/>
                                </a:lnTo>
                                <a:lnTo>
                                  <a:pt x="103589" y="0"/>
                                </a:lnTo>
                                <a:lnTo>
                                  <a:pt x="0" y="0"/>
                                </a:lnTo>
                                <a:lnTo>
                                  <a:pt x="0" y="861318"/>
                                </a:lnTo>
                                <a:close/>
                              </a:path>
                            </a:pathLst>
                          </a:custGeom>
                          <a:ln w="12186">
                            <a:solidFill>
                              <a:srgbClr val="000000"/>
                            </a:solidFill>
                            <a:prstDash val="solid"/>
                          </a:ln>
                        </wps:spPr>
                        <wps:bodyPr wrap="square" lIns="0" tIns="0" rIns="0" bIns="0" rtlCol="0">
                          <a:prstTxWarp prst="textNoShape">
                            <a:avLst/>
                          </a:prstTxWarp>
                          <a:noAutofit/>
                        </wps:bodyPr>
                      </wps:wsp>
                      <wps:wsp>
                        <wps:cNvPr id="453" name="Graphic 453"/>
                        <wps:cNvSpPr/>
                        <wps:spPr>
                          <a:xfrm>
                            <a:off x="671197" y="547760"/>
                            <a:ext cx="140335" cy="27940"/>
                          </a:xfrm>
                          <a:custGeom>
                            <a:avLst/>
                            <a:gdLst/>
                            <a:ahLst/>
                            <a:cxnLst/>
                            <a:rect l="l" t="t" r="r" b="b"/>
                            <a:pathLst>
                              <a:path w="140335" h="27940">
                                <a:moveTo>
                                  <a:pt x="140150" y="0"/>
                                </a:moveTo>
                                <a:lnTo>
                                  <a:pt x="36560" y="0"/>
                                </a:lnTo>
                                <a:lnTo>
                                  <a:pt x="0" y="27343"/>
                                </a:lnTo>
                                <a:lnTo>
                                  <a:pt x="103589" y="27343"/>
                                </a:lnTo>
                                <a:lnTo>
                                  <a:pt x="140150" y="0"/>
                                </a:lnTo>
                                <a:close/>
                              </a:path>
                            </a:pathLst>
                          </a:custGeom>
                          <a:solidFill>
                            <a:srgbClr val="73254D"/>
                          </a:solidFill>
                        </wps:spPr>
                        <wps:bodyPr wrap="square" lIns="0" tIns="0" rIns="0" bIns="0" rtlCol="0">
                          <a:prstTxWarp prst="textNoShape">
                            <a:avLst/>
                          </a:prstTxWarp>
                          <a:noAutofit/>
                        </wps:bodyPr>
                      </wps:wsp>
                      <wps:wsp>
                        <wps:cNvPr id="454" name="Graphic 454"/>
                        <wps:cNvSpPr/>
                        <wps:spPr>
                          <a:xfrm>
                            <a:off x="671197" y="547760"/>
                            <a:ext cx="140335" cy="27940"/>
                          </a:xfrm>
                          <a:custGeom>
                            <a:avLst/>
                            <a:gdLst/>
                            <a:ahLst/>
                            <a:cxnLst/>
                            <a:rect l="l" t="t" r="r" b="b"/>
                            <a:pathLst>
                              <a:path w="140335" h="27940">
                                <a:moveTo>
                                  <a:pt x="103589" y="27343"/>
                                </a:moveTo>
                                <a:lnTo>
                                  <a:pt x="140150" y="0"/>
                                </a:lnTo>
                                <a:lnTo>
                                  <a:pt x="36560" y="0"/>
                                </a:lnTo>
                                <a:lnTo>
                                  <a:pt x="0" y="27343"/>
                                </a:lnTo>
                                <a:lnTo>
                                  <a:pt x="103589" y="27343"/>
                                </a:lnTo>
                                <a:close/>
                              </a:path>
                            </a:pathLst>
                          </a:custGeom>
                          <a:ln w="12153">
                            <a:solidFill>
                              <a:srgbClr val="000000"/>
                            </a:solidFill>
                            <a:prstDash val="solid"/>
                          </a:ln>
                        </wps:spPr>
                        <wps:bodyPr wrap="square" lIns="0" tIns="0" rIns="0" bIns="0" rtlCol="0">
                          <a:prstTxWarp prst="textNoShape">
                            <a:avLst/>
                          </a:prstTxWarp>
                          <a:noAutofit/>
                        </wps:bodyPr>
                      </wps:wsp>
                      <wps:wsp>
                        <wps:cNvPr id="455" name="Graphic 455"/>
                        <wps:cNvSpPr/>
                        <wps:spPr>
                          <a:xfrm>
                            <a:off x="881422" y="60781"/>
                            <a:ext cx="34290" cy="1376045"/>
                          </a:xfrm>
                          <a:custGeom>
                            <a:avLst/>
                            <a:gdLst/>
                            <a:ahLst/>
                            <a:cxnLst/>
                            <a:rect l="l" t="t" r="r" b="b"/>
                            <a:pathLst>
                              <a:path w="34290" h="1376045">
                                <a:moveTo>
                                  <a:pt x="33818" y="0"/>
                                </a:moveTo>
                                <a:lnTo>
                                  <a:pt x="0" y="27596"/>
                                </a:lnTo>
                                <a:lnTo>
                                  <a:pt x="0" y="1375640"/>
                                </a:lnTo>
                                <a:lnTo>
                                  <a:pt x="33818" y="1348296"/>
                                </a:lnTo>
                                <a:lnTo>
                                  <a:pt x="33818" y="0"/>
                                </a:lnTo>
                                <a:close/>
                              </a:path>
                            </a:pathLst>
                          </a:custGeom>
                          <a:solidFill>
                            <a:srgbClr val="808066"/>
                          </a:solidFill>
                        </wps:spPr>
                        <wps:bodyPr wrap="square" lIns="0" tIns="0" rIns="0" bIns="0" rtlCol="0">
                          <a:prstTxWarp prst="textNoShape">
                            <a:avLst/>
                          </a:prstTxWarp>
                          <a:noAutofit/>
                        </wps:bodyPr>
                      </wps:wsp>
                      <wps:wsp>
                        <wps:cNvPr id="456" name="Graphic 456"/>
                        <wps:cNvSpPr/>
                        <wps:spPr>
                          <a:xfrm>
                            <a:off x="881422" y="60781"/>
                            <a:ext cx="34290" cy="1376045"/>
                          </a:xfrm>
                          <a:custGeom>
                            <a:avLst/>
                            <a:gdLst/>
                            <a:ahLst/>
                            <a:cxnLst/>
                            <a:rect l="l" t="t" r="r" b="b"/>
                            <a:pathLst>
                              <a:path w="34290" h="1376045">
                                <a:moveTo>
                                  <a:pt x="0" y="1375640"/>
                                </a:moveTo>
                                <a:lnTo>
                                  <a:pt x="0" y="27596"/>
                                </a:lnTo>
                                <a:lnTo>
                                  <a:pt x="33818" y="0"/>
                                </a:lnTo>
                                <a:lnTo>
                                  <a:pt x="33818" y="1348296"/>
                                </a:lnTo>
                                <a:lnTo>
                                  <a:pt x="0" y="1375640"/>
                                </a:lnTo>
                                <a:close/>
                              </a:path>
                            </a:pathLst>
                          </a:custGeom>
                          <a:ln w="12186">
                            <a:solidFill>
                              <a:srgbClr val="000000"/>
                            </a:solidFill>
                            <a:prstDash val="solid"/>
                          </a:ln>
                        </wps:spPr>
                        <wps:bodyPr wrap="square" lIns="0" tIns="0" rIns="0" bIns="0" rtlCol="0">
                          <a:prstTxWarp prst="textNoShape">
                            <a:avLst/>
                          </a:prstTxWarp>
                          <a:noAutofit/>
                        </wps:bodyPr>
                      </wps:wsp>
                      <wps:wsp>
                        <wps:cNvPr id="457" name="Graphic 457"/>
                        <wps:cNvSpPr/>
                        <wps:spPr>
                          <a:xfrm>
                            <a:off x="774786" y="88365"/>
                            <a:ext cx="106680" cy="1348105"/>
                          </a:xfrm>
                          <a:custGeom>
                            <a:avLst/>
                            <a:gdLst/>
                            <a:ahLst/>
                            <a:cxnLst/>
                            <a:rect l="l" t="t" r="r" b="b"/>
                            <a:pathLst>
                              <a:path w="106680" h="1348105">
                                <a:moveTo>
                                  <a:pt x="106635" y="0"/>
                                </a:moveTo>
                                <a:lnTo>
                                  <a:pt x="0" y="0"/>
                                </a:lnTo>
                                <a:lnTo>
                                  <a:pt x="0" y="1348056"/>
                                </a:lnTo>
                                <a:lnTo>
                                  <a:pt x="106635" y="1348056"/>
                                </a:lnTo>
                                <a:lnTo>
                                  <a:pt x="106635" y="0"/>
                                </a:lnTo>
                                <a:close/>
                              </a:path>
                            </a:pathLst>
                          </a:custGeom>
                          <a:solidFill>
                            <a:srgbClr val="FFFFCC"/>
                          </a:solidFill>
                        </wps:spPr>
                        <wps:bodyPr wrap="square" lIns="0" tIns="0" rIns="0" bIns="0" rtlCol="0">
                          <a:prstTxWarp prst="textNoShape">
                            <a:avLst/>
                          </a:prstTxWarp>
                          <a:noAutofit/>
                        </wps:bodyPr>
                      </wps:wsp>
                      <wps:wsp>
                        <wps:cNvPr id="458" name="Graphic 458"/>
                        <wps:cNvSpPr/>
                        <wps:spPr>
                          <a:xfrm>
                            <a:off x="774786" y="88365"/>
                            <a:ext cx="106680" cy="1348105"/>
                          </a:xfrm>
                          <a:custGeom>
                            <a:avLst/>
                            <a:gdLst/>
                            <a:ahLst/>
                            <a:cxnLst/>
                            <a:rect l="l" t="t" r="r" b="b"/>
                            <a:pathLst>
                              <a:path w="106680" h="1348105">
                                <a:moveTo>
                                  <a:pt x="0" y="1348056"/>
                                </a:moveTo>
                                <a:lnTo>
                                  <a:pt x="106635" y="1348056"/>
                                </a:lnTo>
                                <a:lnTo>
                                  <a:pt x="106635" y="0"/>
                                </a:lnTo>
                                <a:lnTo>
                                  <a:pt x="0" y="0"/>
                                </a:lnTo>
                                <a:lnTo>
                                  <a:pt x="0" y="1348056"/>
                                </a:lnTo>
                                <a:close/>
                              </a:path>
                            </a:pathLst>
                          </a:custGeom>
                          <a:ln w="12186">
                            <a:solidFill>
                              <a:srgbClr val="000000"/>
                            </a:solidFill>
                            <a:prstDash val="solid"/>
                          </a:ln>
                        </wps:spPr>
                        <wps:bodyPr wrap="square" lIns="0" tIns="0" rIns="0" bIns="0" rtlCol="0">
                          <a:prstTxWarp prst="textNoShape">
                            <a:avLst/>
                          </a:prstTxWarp>
                          <a:noAutofit/>
                        </wps:bodyPr>
                      </wps:wsp>
                      <wps:wsp>
                        <wps:cNvPr id="459" name="Graphic 459"/>
                        <wps:cNvSpPr/>
                        <wps:spPr>
                          <a:xfrm>
                            <a:off x="774786" y="60781"/>
                            <a:ext cx="140970" cy="27940"/>
                          </a:xfrm>
                          <a:custGeom>
                            <a:avLst/>
                            <a:gdLst/>
                            <a:ahLst/>
                            <a:cxnLst/>
                            <a:rect l="l" t="t" r="r" b="b"/>
                            <a:pathLst>
                              <a:path w="140970" h="27940">
                                <a:moveTo>
                                  <a:pt x="140454" y="0"/>
                                </a:moveTo>
                                <a:lnTo>
                                  <a:pt x="36560" y="0"/>
                                </a:lnTo>
                                <a:lnTo>
                                  <a:pt x="0" y="27596"/>
                                </a:lnTo>
                                <a:lnTo>
                                  <a:pt x="106635" y="27596"/>
                                </a:lnTo>
                                <a:lnTo>
                                  <a:pt x="140454" y="0"/>
                                </a:lnTo>
                                <a:close/>
                              </a:path>
                            </a:pathLst>
                          </a:custGeom>
                          <a:solidFill>
                            <a:srgbClr val="BEBE99"/>
                          </a:solidFill>
                        </wps:spPr>
                        <wps:bodyPr wrap="square" lIns="0" tIns="0" rIns="0" bIns="0" rtlCol="0">
                          <a:prstTxWarp prst="textNoShape">
                            <a:avLst/>
                          </a:prstTxWarp>
                          <a:noAutofit/>
                        </wps:bodyPr>
                      </wps:wsp>
                      <wps:wsp>
                        <wps:cNvPr id="460" name="Graphic 460"/>
                        <wps:cNvSpPr/>
                        <wps:spPr>
                          <a:xfrm>
                            <a:off x="0" y="33438"/>
                            <a:ext cx="1897380" cy="1424305"/>
                          </a:xfrm>
                          <a:custGeom>
                            <a:avLst/>
                            <a:gdLst/>
                            <a:ahLst/>
                            <a:cxnLst/>
                            <a:rect l="l" t="t" r="r" b="b"/>
                            <a:pathLst>
                              <a:path w="1897380" h="1424305">
                                <a:moveTo>
                                  <a:pt x="881422" y="54940"/>
                                </a:moveTo>
                                <a:lnTo>
                                  <a:pt x="915241" y="27343"/>
                                </a:lnTo>
                                <a:lnTo>
                                  <a:pt x="811347" y="27343"/>
                                </a:lnTo>
                                <a:lnTo>
                                  <a:pt x="774786" y="54940"/>
                                </a:lnTo>
                                <a:lnTo>
                                  <a:pt x="881422" y="54940"/>
                                </a:lnTo>
                                <a:close/>
                              </a:path>
                              <a:path w="1897380" h="1424305">
                                <a:moveTo>
                                  <a:pt x="21327" y="1402983"/>
                                </a:moveTo>
                                <a:lnTo>
                                  <a:pt x="21327" y="0"/>
                                </a:lnTo>
                              </a:path>
                              <a:path w="1897380" h="1424305">
                                <a:moveTo>
                                  <a:pt x="21327" y="1402983"/>
                                </a:moveTo>
                                <a:lnTo>
                                  <a:pt x="0" y="1402983"/>
                                </a:lnTo>
                              </a:path>
                              <a:path w="1897380" h="1424305">
                                <a:moveTo>
                                  <a:pt x="21327" y="1247733"/>
                                </a:moveTo>
                                <a:lnTo>
                                  <a:pt x="0" y="1247733"/>
                                </a:lnTo>
                              </a:path>
                              <a:path w="1897380" h="1424305">
                                <a:moveTo>
                                  <a:pt x="21327" y="1092483"/>
                                </a:moveTo>
                                <a:lnTo>
                                  <a:pt x="0" y="1092483"/>
                                </a:lnTo>
                              </a:path>
                              <a:path w="1897380" h="1424305">
                                <a:moveTo>
                                  <a:pt x="21327" y="934195"/>
                                </a:moveTo>
                                <a:lnTo>
                                  <a:pt x="0" y="934195"/>
                                </a:lnTo>
                              </a:path>
                              <a:path w="1897380" h="1424305">
                                <a:moveTo>
                                  <a:pt x="21327" y="778945"/>
                                </a:moveTo>
                                <a:lnTo>
                                  <a:pt x="0" y="778945"/>
                                </a:lnTo>
                              </a:path>
                              <a:path w="1897380" h="1424305">
                                <a:moveTo>
                                  <a:pt x="21327" y="623999"/>
                                </a:moveTo>
                                <a:lnTo>
                                  <a:pt x="0" y="623999"/>
                                </a:lnTo>
                              </a:path>
                              <a:path w="1897380" h="1424305">
                                <a:moveTo>
                                  <a:pt x="21327" y="468749"/>
                                </a:moveTo>
                                <a:lnTo>
                                  <a:pt x="0" y="468749"/>
                                </a:lnTo>
                              </a:path>
                              <a:path w="1897380" h="1424305">
                                <a:moveTo>
                                  <a:pt x="21327" y="310398"/>
                                </a:moveTo>
                                <a:lnTo>
                                  <a:pt x="0" y="310398"/>
                                </a:lnTo>
                              </a:path>
                              <a:path w="1897380" h="1424305">
                                <a:moveTo>
                                  <a:pt x="21327" y="155199"/>
                                </a:moveTo>
                                <a:lnTo>
                                  <a:pt x="0" y="155199"/>
                                </a:lnTo>
                              </a:path>
                              <a:path w="1897380" h="1424305">
                                <a:moveTo>
                                  <a:pt x="21327" y="0"/>
                                </a:moveTo>
                                <a:lnTo>
                                  <a:pt x="0" y="0"/>
                                </a:lnTo>
                              </a:path>
                              <a:path w="1897380" h="1424305">
                                <a:moveTo>
                                  <a:pt x="21327" y="1402983"/>
                                </a:moveTo>
                                <a:lnTo>
                                  <a:pt x="1897180" y="1402983"/>
                                </a:lnTo>
                              </a:path>
                              <a:path w="1897380" h="1424305">
                                <a:moveTo>
                                  <a:pt x="21327" y="1402983"/>
                                </a:moveTo>
                                <a:lnTo>
                                  <a:pt x="21327" y="1424250"/>
                                </a:lnTo>
                              </a:path>
                              <a:path w="1897380" h="1424305">
                                <a:moveTo>
                                  <a:pt x="488087" y="1402983"/>
                                </a:moveTo>
                                <a:lnTo>
                                  <a:pt x="488087" y="1424250"/>
                                </a:lnTo>
                              </a:path>
                              <a:path w="1897380" h="1424305">
                                <a:moveTo>
                                  <a:pt x="957895" y="1402983"/>
                                </a:moveTo>
                                <a:lnTo>
                                  <a:pt x="957895" y="1424250"/>
                                </a:lnTo>
                              </a:path>
                              <a:path w="1897380" h="1424305">
                                <a:moveTo>
                                  <a:pt x="1427347" y="1402983"/>
                                </a:moveTo>
                                <a:lnTo>
                                  <a:pt x="1427347" y="1424250"/>
                                </a:lnTo>
                              </a:path>
                              <a:path w="1897380" h="1424305">
                                <a:moveTo>
                                  <a:pt x="1897180" y="1402983"/>
                                </a:moveTo>
                                <a:lnTo>
                                  <a:pt x="1897180" y="1424250"/>
                                </a:lnTo>
                              </a:path>
                            </a:pathLst>
                          </a:custGeom>
                          <a:ln w="1216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3.592789pt;margin-top:2.606705pt;width:152.550pt;height:114.8pt;mso-position-horizontal-relative:page;mso-position-vertical-relative:paragraph;z-index:15786496" id="docshapegroup437" coordorigin="2272,52" coordsize="3051,2296">
                <v:shape style="position:absolute;left:2305;top:2271;width:3007;height:44" id="docshape438" coordorigin="2305,2271" coordsize="3007,44" path="m3165,2271l2305,2271,2305,2314,3165,2314,3165,2271xm5312,2271l3492,2271,3492,2314,5312,2314,5312,2271xe" filled="true" fillcolor="#808080" stroked="false">
                  <v:path arrowok="t"/>
                  <v:fill type="solid"/>
                </v:shape>
                <v:shape style="position:absolute;left:2305;top:61;width:3007;height:2253" id="docshape439" coordorigin="2305,62" coordsize="3007,2253" path="m5312,62l2358,62,2305,105,2305,2314,2358,2271,5312,2271,5312,62xe" filled="true" fillcolor="#c0c0c0" stroked="false">
                  <v:path arrowok="t"/>
                  <v:fill type="solid"/>
                </v:shape>
                <v:shape style="position:absolute;left:2305;top:61;width:3007;height:2253" id="docshape440" coordorigin="2305,62" coordsize="3007,2253" path="m2305,2314l2358,2271,5312,2271m2305,2070l2358,2027,5312,2027m2305,1825l2358,1782,5312,1782m2305,1576l2358,1533,5312,1533m2305,1331l2358,1288,5312,1288m2305,1087l2358,1044,5312,1044m2305,843l2358,800,5312,800m2305,594l2358,551,5312,551m2305,349l2358,306,5312,306m2305,105l2358,62,5312,62e" filled="false" stroked="true" strokeweight=".958252pt" strokecolor="#000000">
                  <v:path arrowok="t"/>
                  <v:stroke dashstyle="solid"/>
                </v:shape>
                <v:shape style="position:absolute;left:2305;top:2271;width:3007;height:44" id="docshape441" coordorigin="2305,2271" coordsize="3007,44" path="m5312,2271l5260,2314,2305,2314,2358,2271,5312,2271xe" filled="false" stroked="true" strokeweight=".956901pt" strokecolor="#000000">
                  <v:path arrowok="t"/>
                  <v:stroke dashstyle="solid"/>
                </v:shape>
                <v:shape style="position:absolute;left:2305;top:61;width:3007;height:2253" id="docshape442" coordorigin="2305,62" coordsize="3007,2253" path="m2305,2314l2305,105,2358,62,2358,2271,2305,2314m2358,2271l5312,2271,5312,62,2358,62,2358,2271e" filled="false" stroked="true" strokeweight=".958252pt" strokecolor="#808080">
                  <v:path arrowok="t"/>
                  <v:stroke dashstyle="solid"/>
                </v:shape>
                <v:rect style="position:absolute;left:3328;top:833;width:58;height:125" id="docshape443" filled="true" fillcolor="#4d4d80" stroked="false">
                  <v:fill type="solid"/>
                </v:rect>
                <v:shape style="position:absolute;left:3328;top:833;width:58;height:1481" id="docshape444" coordorigin="3329,833" coordsize="58,1481" path="m3329,2314l3329,876,3386,833,3386,2271,3329,2314xe" filled="false" stroked="true" strokeweight=".959599pt" strokecolor="#000000">
                  <v:path arrowok="t"/>
                  <v:stroke dashstyle="solid"/>
                </v:shape>
                <v:rect style="position:absolute;left:3165;top:876;width:164;height:1438" id="docshape445" filled="true" fillcolor="#9999ff" stroked="false">
                  <v:fill type="solid"/>
                </v:rect>
                <v:rect style="position:absolute;left:3165;top:876;width:164;height:1438" id="docshape446" filled="false" stroked="true" strokeweight=".959569pt" strokecolor="#000000">
                  <v:stroke dashstyle="solid"/>
                </v:rect>
                <v:shape style="position:absolute;left:3165;top:833;width:222;height:44" id="docshape447" coordorigin="3165,833" coordsize="222,44" path="m3386,833l3223,833,3165,876,3329,876,3386,833xe" filled="true" fillcolor="#7373be" stroked="false">
                  <v:path arrowok="t"/>
                  <v:fill type="solid"/>
                </v:shape>
                <v:shape style="position:absolute;left:3165;top:833;width:222;height:44" id="docshape448" coordorigin="3165,833" coordsize="222,44" path="m3329,876l3386,833,3223,833,3165,876,3329,876xe" filled="false" stroked="true" strokeweight=".956999pt" strokecolor="#000000">
                  <v:path arrowok="t"/>
                  <v:stroke dashstyle="solid"/>
                </v:shape>
                <v:shape style="position:absolute;left:3492;top:914;width:58;height:1400" id="docshape449" coordorigin="3492,915" coordsize="58,1400" path="m3550,915l3492,958,3492,2314,3550,2271,3550,915xe" filled="true" fillcolor="#4d1a33" stroked="false">
                  <v:path arrowok="t"/>
                  <v:fill type="solid"/>
                </v:shape>
                <v:shape style="position:absolute;left:3492;top:914;width:58;height:1400" id="docshape450" coordorigin="3492,915" coordsize="58,1400" path="m3492,2314l3492,958,3550,915,3550,2271,3492,2314xe" filled="false" stroked="true" strokeweight=".959599pt" strokecolor="#000000">
                  <v:path arrowok="t"/>
                  <v:stroke dashstyle="solid"/>
                </v:shape>
                <v:rect style="position:absolute;left:3328;top:957;width:164;height:1357" id="docshape451" filled="true" fillcolor="#993366" stroked="false">
                  <v:fill type="solid"/>
                </v:rect>
                <v:rect style="position:absolute;left:3328;top:957;width:164;height:1357" id="docshape452" filled="false" stroked="true" strokeweight=".959565pt" strokecolor="#000000">
                  <v:stroke dashstyle="solid"/>
                </v:rect>
                <v:shape style="position:absolute;left:3328;top:914;width:221;height:44" id="docshape453" coordorigin="3329,915" coordsize="221,44" path="m3550,915l3386,915,3329,958,3492,958,3550,915xe" filled="true" fillcolor="#73254d" stroked="false">
                  <v:path arrowok="t"/>
                  <v:fill type="solid"/>
                </v:shape>
                <v:shape style="position:absolute;left:3328;top:914;width:221;height:44" id="docshape454" coordorigin="3329,915" coordsize="221,44" path="m3492,958l3550,915,3386,915,3329,958,3492,958xe" filled="false" stroked="true" strokeweight=".957pt" strokecolor="#000000">
                  <v:path arrowok="t"/>
                  <v:stroke dashstyle="solid"/>
                </v:shape>
                <v:shape style="position:absolute;left:3659;top:147;width:54;height:2167" id="docshape455" coordorigin="3660,148" coordsize="54,2167" path="m3713,148l3660,191,3660,2314,3713,2271,3713,148xe" filled="true" fillcolor="#808066" stroked="false">
                  <v:path arrowok="t"/>
                  <v:fill type="solid"/>
                </v:shape>
                <v:shape style="position:absolute;left:3659;top:147;width:54;height:2167" id="docshape456" coordorigin="3660,148" coordsize="54,2167" path="m3660,2314l3660,191,3713,148,3713,2271,3660,2314xe" filled="false" stroked="true" strokeweight=".959602pt" strokecolor="#000000">
                  <v:path arrowok="t"/>
                  <v:stroke dashstyle="solid"/>
                </v:shape>
                <v:rect style="position:absolute;left:3492;top:191;width:168;height:2123" id="docshape457" filled="true" fillcolor="#ffffcc" stroked="false">
                  <v:fill type="solid"/>
                </v:rect>
                <v:rect style="position:absolute;left:3492;top:191;width:168;height:2123" id="docshape458" filled="false" stroked="true" strokeweight=".959587pt" strokecolor="#000000">
                  <v:stroke dashstyle="solid"/>
                </v:rect>
                <v:shape style="position:absolute;left:3492;top:147;width:222;height:44" id="docshape459" coordorigin="3492,148" coordsize="222,44" path="m3713,148l3550,148,3492,191,3660,191,3713,148xe" filled="true" fillcolor="#bebe99" stroked="false">
                  <v:path arrowok="t"/>
                  <v:fill type="solid"/>
                </v:shape>
                <v:shape style="position:absolute;left:2271;top:104;width:2988;height:2243" id="docshape460" coordorigin="2272,105" coordsize="2988,2243" path="m3660,191l3713,148,3550,148,3492,191,3660,191xm2305,2314l2305,105m2305,2314l2272,2314m2305,2070l2272,2070m2305,1825l2272,1825m2305,1576l2272,1576m2305,1331l2272,1331m2305,1087l2272,1087m2305,843l2272,843m2305,594l2272,594m2305,349l2272,349m2305,105l2272,105m2305,2314l5260,2314m2305,2314l2305,2348m3040,2314l3040,2348m3780,2314l3780,2348m4520,2314l4520,2348m5260,2314l5260,2348e" filled="false" stroked="true" strokeweight=".958252pt" strokecolor="#000000">
                  <v:path arrowok="t"/>
                  <v:stroke dashstyle="solid"/>
                </v:shape>
                <w10:wrap type="none"/>
              </v:group>
            </w:pict>
          </mc:Fallback>
        </mc:AlternateContent>
      </w:r>
      <w:r>
        <w:rPr>
          <w:rFonts w:ascii="Calibri"/>
          <w:b/>
          <w:spacing w:val="-5"/>
          <w:sz w:val="16"/>
        </w:rPr>
        <w:t>450</w:t>
      </w:r>
    </w:p>
    <w:p>
      <w:pPr>
        <w:spacing w:before="49"/>
        <w:ind w:left="0" w:right="8176" w:firstLine="0"/>
        <w:jc w:val="right"/>
        <w:rPr>
          <w:rFonts w:ascii="Calibri"/>
          <w:b/>
          <w:sz w:val="16"/>
        </w:rPr>
      </w:pPr>
      <w:r>
        <w:rPr>
          <w:rFonts w:ascii="Calibri"/>
          <w:b/>
          <w:spacing w:val="-5"/>
          <w:sz w:val="16"/>
        </w:rPr>
        <w:t>400</w:t>
      </w:r>
    </w:p>
    <w:p>
      <w:pPr>
        <w:spacing w:before="49"/>
        <w:ind w:left="0" w:right="8176" w:firstLine="0"/>
        <w:jc w:val="right"/>
        <w:rPr>
          <w:rFonts w:ascii="Calibri"/>
          <w:b/>
          <w:sz w:val="16"/>
        </w:rPr>
      </w:pPr>
      <w:r>
        <w:rPr>
          <w:rFonts w:ascii="Calibri"/>
          <w:b/>
          <w:spacing w:val="-5"/>
          <w:sz w:val="16"/>
        </w:rPr>
        <w:t>350</w:t>
      </w:r>
    </w:p>
    <w:p>
      <w:pPr>
        <w:spacing w:before="54"/>
        <w:ind w:left="0" w:right="8176" w:firstLine="0"/>
        <w:jc w:val="right"/>
        <w:rPr>
          <w:rFonts w:ascii="Calibri"/>
          <w:b/>
          <w:sz w:val="16"/>
        </w:rPr>
      </w:pPr>
      <w:r>
        <w:rPr/>
        <mc:AlternateContent>
          <mc:Choice Requires="wps">
            <w:drawing>
              <wp:anchor distT="0" distB="0" distL="0" distR="0" allowOverlap="1" layoutInCell="1" locked="0" behindDoc="0" simplePos="0" relativeHeight="15787008">
                <wp:simplePos x="0" y="0"/>
                <wp:positionH relativeFrom="page">
                  <wp:posOffset>3477298</wp:posOffset>
                </wp:positionH>
                <wp:positionV relativeFrom="paragraph">
                  <wp:posOffset>76676</wp:posOffset>
                </wp:positionV>
                <wp:extent cx="384810" cy="514350"/>
                <wp:effectExtent l="0" t="0" r="0" b="0"/>
                <wp:wrapNone/>
                <wp:docPr id="461" name="Group 461"/>
                <wp:cNvGraphicFramePr>
                  <a:graphicFrameLocks/>
                </wp:cNvGraphicFramePr>
                <a:graphic>
                  <a:graphicData uri="http://schemas.microsoft.com/office/word/2010/wordprocessingGroup">
                    <wpg:wgp>
                      <wpg:cNvPr id="461" name="Group 461"/>
                      <wpg:cNvGrpSpPr/>
                      <wpg:grpSpPr>
                        <a:xfrm>
                          <a:off x="0" y="0"/>
                          <a:ext cx="384810" cy="514350"/>
                          <a:chExt cx="384810" cy="514350"/>
                        </a:xfrm>
                      </wpg:grpSpPr>
                      <wps:wsp>
                        <wps:cNvPr id="462" name="Graphic 462"/>
                        <wps:cNvSpPr/>
                        <wps:spPr>
                          <a:xfrm>
                            <a:off x="42648" y="57736"/>
                            <a:ext cx="60960" cy="60960"/>
                          </a:xfrm>
                          <a:custGeom>
                            <a:avLst/>
                            <a:gdLst/>
                            <a:ahLst/>
                            <a:cxnLst/>
                            <a:rect l="l" t="t" r="r" b="b"/>
                            <a:pathLst>
                              <a:path w="60960" h="60960">
                                <a:moveTo>
                                  <a:pt x="60934" y="0"/>
                                </a:moveTo>
                                <a:lnTo>
                                  <a:pt x="0" y="0"/>
                                </a:lnTo>
                                <a:lnTo>
                                  <a:pt x="0" y="60763"/>
                                </a:lnTo>
                                <a:lnTo>
                                  <a:pt x="60934" y="60763"/>
                                </a:lnTo>
                                <a:lnTo>
                                  <a:pt x="60934" y="0"/>
                                </a:lnTo>
                                <a:close/>
                              </a:path>
                            </a:pathLst>
                          </a:custGeom>
                          <a:solidFill>
                            <a:srgbClr val="9999FF"/>
                          </a:solidFill>
                        </wps:spPr>
                        <wps:bodyPr wrap="square" lIns="0" tIns="0" rIns="0" bIns="0" rtlCol="0">
                          <a:prstTxWarp prst="textNoShape">
                            <a:avLst/>
                          </a:prstTxWarp>
                          <a:noAutofit/>
                        </wps:bodyPr>
                      </wps:wsp>
                      <wps:wsp>
                        <wps:cNvPr id="463" name="Graphic 463"/>
                        <wps:cNvSpPr/>
                        <wps:spPr>
                          <a:xfrm>
                            <a:off x="42648" y="57736"/>
                            <a:ext cx="60960" cy="60960"/>
                          </a:xfrm>
                          <a:custGeom>
                            <a:avLst/>
                            <a:gdLst/>
                            <a:ahLst/>
                            <a:cxnLst/>
                            <a:rect l="l" t="t" r="r" b="b"/>
                            <a:pathLst>
                              <a:path w="60960" h="60960">
                                <a:moveTo>
                                  <a:pt x="0" y="60763"/>
                                </a:moveTo>
                                <a:lnTo>
                                  <a:pt x="60934" y="60763"/>
                                </a:lnTo>
                                <a:lnTo>
                                  <a:pt x="60934" y="0"/>
                                </a:lnTo>
                                <a:lnTo>
                                  <a:pt x="0" y="0"/>
                                </a:lnTo>
                                <a:lnTo>
                                  <a:pt x="0" y="60763"/>
                                </a:lnTo>
                                <a:close/>
                              </a:path>
                            </a:pathLst>
                          </a:custGeom>
                          <a:ln w="12169">
                            <a:solidFill>
                              <a:srgbClr val="000000"/>
                            </a:solidFill>
                            <a:prstDash val="solid"/>
                          </a:ln>
                        </wps:spPr>
                        <wps:bodyPr wrap="square" lIns="0" tIns="0" rIns="0" bIns="0" rtlCol="0">
                          <a:prstTxWarp prst="textNoShape">
                            <a:avLst/>
                          </a:prstTxWarp>
                          <a:noAutofit/>
                        </wps:bodyPr>
                      </wps:wsp>
                      <wps:wsp>
                        <wps:cNvPr id="464" name="Graphic 464"/>
                        <wps:cNvSpPr/>
                        <wps:spPr>
                          <a:xfrm>
                            <a:off x="42648" y="225138"/>
                            <a:ext cx="60960" cy="60960"/>
                          </a:xfrm>
                          <a:custGeom>
                            <a:avLst/>
                            <a:gdLst/>
                            <a:ahLst/>
                            <a:cxnLst/>
                            <a:rect l="l" t="t" r="r" b="b"/>
                            <a:pathLst>
                              <a:path w="60960" h="60960">
                                <a:moveTo>
                                  <a:pt x="60934" y="0"/>
                                </a:moveTo>
                                <a:lnTo>
                                  <a:pt x="0" y="0"/>
                                </a:lnTo>
                                <a:lnTo>
                                  <a:pt x="0" y="60763"/>
                                </a:lnTo>
                                <a:lnTo>
                                  <a:pt x="60934" y="60763"/>
                                </a:lnTo>
                                <a:lnTo>
                                  <a:pt x="60934" y="0"/>
                                </a:lnTo>
                                <a:close/>
                              </a:path>
                            </a:pathLst>
                          </a:custGeom>
                          <a:solidFill>
                            <a:srgbClr val="993366"/>
                          </a:solidFill>
                        </wps:spPr>
                        <wps:bodyPr wrap="square" lIns="0" tIns="0" rIns="0" bIns="0" rtlCol="0">
                          <a:prstTxWarp prst="textNoShape">
                            <a:avLst/>
                          </a:prstTxWarp>
                          <a:noAutofit/>
                        </wps:bodyPr>
                      </wps:wsp>
                      <wps:wsp>
                        <wps:cNvPr id="465" name="Graphic 465"/>
                        <wps:cNvSpPr/>
                        <wps:spPr>
                          <a:xfrm>
                            <a:off x="42648" y="225138"/>
                            <a:ext cx="60960" cy="60960"/>
                          </a:xfrm>
                          <a:custGeom>
                            <a:avLst/>
                            <a:gdLst/>
                            <a:ahLst/>
                            <a:cxnLst/>
                            <a:rect l="l" t="t" r="r" b="b"/>
                            <a:pathLst>
                              <a:path w="60960" h="60960">
                                <a:moveTo>
                                  <a:pt x="0" y="60763"/>
                                </a:moveTo>
                                <a:lnTo>
                                  <a:pt x="60934" y="60763"/>
                                </a:lnTo>
                                <a:lnTo>
                                  <a:pt x="60934" y="0"/>
                                </a:lnTo>
                                <a:lnTo>
                                  <a:pt x="0" y="0"/>
                                </a:lnTo>
                                <a:lnTo>
                                  <a:pt x="0" y="60763"/>
                                </a:lnTo>
                                <a:close/>
                              </a:path>
                            </a:pathLst>
                          </a:custGeom>
                          <a:ln w="12169">
                            <a:solidFill>
                              <a:srgbClr val="000000"/>
                            </a:solidFill>
                            <a:prstDash val="solid"/>
                          </a:ln>
                        </wps:spPr>
                        <wps:bodyPr wrap="square" lIns="0" tIns="0" rIns="0" bIns="0" rtlCol="0">
                          <a:prstTxWarp prst="textNoShape">
                            <a:avLst/>
                          </a:prstTxWarp>
                          <a:noAutofit/>
                        </wps:bodyPr>
                      </wps:wsp>
                      <wps:wsp>
                        <wps:cNvPr id="466" name="Graphic 466"/>
                        <wps:cNvSpPr/>
                        <wps:spPr>
                          <a:xfrm>
                            <a:off x="42648" y="392541"/>
                            <a:ext cx="60960" cy="60960"/>
                          </a:xfrm>
                          <a:custGeom>
                            <a:avLst/>
                            <a:gdLst/>
                            <a:ahLst/>
                            <a:cxnLst/>
                            <a:rect l="l" t="t" r="r" b="b"/>
                            <a:pathLst>
                              <a:path w="60960" h="60960">
                                <a:moveTo>
                                  <a:pt x="60934" y="0"/>
                                </a:moveTo>
                                <a:lnTo>
                                  <a:pt x="0" y="0"/>
                                </a:lnTo>
                                <a:lnTo>
                                  <a:pt x="0" y="60763"/>
                                </a:lnTo>
                                <a:lnTo>
                                  <a:pt x="60934" y="60763"/>
                                </a:lnTo>
                                <a:lnTo>
                                  <a:pt x="60934" y="0"/>
                                </a:lnTo>
                                <a:close/>
                              </a:path>
                            </a:pathLst>
                          </a:custGeom>
                          <a:solidFill>
                            <a:srgbClr val="FFFFCC"/>
                          </a:solidFill>
                        </wps:spPr>
                        <wps:bodyPr wrap="square" lIns="0" tIns="0" rIns="0" bIns="0" rtlCol="0">
                          <a:prstTxWarp prst="textNoShape">
                            <a:avLst/>
                          </a:prstTxWarp>
                          <a:noAutofit/>
                        </wps:bodyPr>
                      </wps:wsp>
                      <wps:wsp>
                        <wps:cNvPr id="467" name="Graphic 467"/>
                        <wps:cNvSpPr/>
                        <wps:spPr>
                          <a:xfrm>
                            <a:off x="42648" y="392541"/>
                            <a:ext cx="60960" cy="60960"/>
                          </a:xfrm>
                          <a:custGeom>
                            <a:avLst/>
                            <a:gdLst/>
                            <a:ahLst/>
                            <a:cxnLst/>
                            <a:rect l="l" t="t" r="r" b="b"/>
                            <a:pathLst>
                              <a:path w="60960" h="60960">
                                <a:moveTo>
                                  <a:pt x="0" y="60763"/>
                                </a:moveTo>
                                <a:lnTo>
                                  <a:pt x="60934" y="60763"/>
                                </a:lnTo>
                                <a:lnTo>
                                  <a:pt x="60934" y="0"/>
                                </a:lnTo>
                                <a:lnTo>
                                  <a:pt x="0" y="0"/>
                                </a:lnTo>
                                <a:lnTo>
                                  <a:pt x="0" y="60763"/>
                                </a:lnTo>
                                <a:close/>
                              </a:path>
                            </a:pathLst>
                          </a:custGeom>
                          <a:ln w="12169">
                            <a:solidFill>
                              <a:srgbClr val="000000"/>
                            </a:solidFill>
                            <a:prstDash val="solid"/>
                          </a:ln>
                        </wps:spPr>
                        <wps:bodyPr wrap="square" lIns="0" tIns="0" rIns="0" bIns="0" rtlCol="0">
                          <a:prstTxWarp prst="textNoShape">
                            <a:avLst/>
                          </a:prstTxWarp>
                          <a:noAutofit/>
                        </wps:bodyPr>
                      </wps:wsp>
                      <wps:wsp>
                        <wps:cNvPr id="468" name="Textbox 468"/>
                        <wps:cNvSpPr txBox="1"/>
                        <wps:spPr>
                          <a:xfrm>
                            <a:off x="6087" y="6087"/>
                            <a:ext cx="372110" cy="502284"/>
                          </a:xfrm>
                          <a:prstGeom prst="rect">
                            <a:avLst/>
                          </a:prstGeom>
                          <a:ln w="12174">
                            <a:solidFill>
                              <a:srgbClr val="000000"/>
                            </a:solidFill>
                            <a:prstDash val="solid"/>
                          </a:ln>
                        </wps:spPr>
                        <wps:txbx>
                          <w:txbxContent>
                            <w:p>
                              <w:pPr>
                                <w:spacing w:before="24"/>
                                <w:ind w:left="187" w:right="0" w:firstLine="0"/>
                                <w:jc w:val="left"/>
                                <w:rPr>
                                  <w:rFonts w:ascii="Calibri"/>
                                  <w:b/>
                                  <w:sz w:val="16"/>
                                </w:rPr>
                              </w:pPr>
                              <w:r>
                                <w:rPr>
                                  <w:rFonts w:ascii="Calibri"/>
                                  <w:b/>
                                  <w:spacing w:val="-4"/>
                                  <w:sz w:val="16"/>
                                </w:rPr>
                                <w:t>2013</w:t>
                              </w:r>
                            </w:p>
                            <w:p>
                              <w:pPr>
                                <w:spacing w:before="69"/>
                                <w:ind w:left="187" w:right="0" w:firstLine="0"/>
                                <w:jc w:val="left"/>
                                <w:rPr>
                                  <w:rFonts w:ascii="Calibri"/>
                                  <w:b/>
                                  <w:sz w:val="16"/>
                                </w:rPr>
                              </w:pPr>
                              <w:r>
                                <w:rPr>
                                  <w:rFonts w:ascii="Calibri"/>
                                  <w:b/>
                                  <w:spacing w:val="-4"/>
                                  <w:sz w:val="16"/>
                                </w:rPr>
                                <w:t>2014</w:t>
                              </w:r>
                            </w:p>
                            <w:p>
                              <w:pPr>
                                <w:spacing w:before="68"/>
                                <w:ind w:left="18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273.80307pt;margin-top:6.037542pt;width:30.3pt;height:40.5pt;mso-position-horizontal-relative:page;mso-position-vertical-relative:paragraph;z-index:15787008" id="docshapegroup461" coordorigin="5476,121" coordsize="606,810">
                <v:rect style="position:absolute;left:5543;top:211;width:96;height:96" id="docshape462" filled="true" fillcolor="#9999ff" stroked="false">
                  <v:fill type="solid"/>
                </v:rect>
                <v:rect style="position:absolute;left:5543;top:211;width:96;height:96" id="docshape463" filled="false" stroked="true" strokeweight=".958248pt" strokecolor="#000000">
                  <v:stroke dashstyle="solid"/>
                </v:rect>
                <v:rect style="position:absolute;left:5543;top:475;width:96;height:96" id="docshape464" filled="true" fillcolor="#993366" stroked="false">
                  <v:fill type="solid"/>
                </v:rect>
                <v:rect style="position:absolute;left:5543;top:475;width:96;height:96" id="docshape465" filled="false" stroked="true" strokeweight=".958248pt" strokecolor="#000000">
                  <v:stroke dashstyle="solid"/>
                </v:rect>
                <v:rect style="position:absolute;left:5543;top:738;width:96;height:96" id="docshape466" filled="true" fillcolor="#ffffcc" stroked="false">
                  <v:fill type="solid"/>
                </v:rect>
                <v:rect style="position:absolute;left:5543;top:738;width:96;height:96" id="docshape467" filled="false" stroked="true" strokeweight=".958248pt" strokecolor="#000000">
                  <v:stroke dashstyle="solid"/>
                </v:rect>
                <v:shape style="position:absolute;left:5485;top:130;width:586;height:791" type="#_x0000_t202" id="docshape468" filled="false" stroked="true" strokeweight=".958649pt" strokecolor="#000000">
                  <v:textbox inset="0,0,0,0">
                    <w:txbxContent>
                      <w:p>
                        <w:pPr>
                          <w:spacing w:before="24"/>
                          <w:ind w:left="187" w:right="0" w:firstLine="0"/>
                          <w:jc w:val="left"/>
                          <w:rPr>
                            <w:rFonts w:ascii="Calibri"/>
                            <w:b/>
                            <w:sz w:val="16"/>
                          </w:rPr>
                        </w:pPr>
                        <w:r>
                          <w:rPr>
                            <w:rFonts w:ascii="Calibri"/>
                            <w:b/>
                            <w:spacing w:val="-4"/>
                            <w:sz w:val="16"/>
                          </w:rPr>
                          <w:t>2013</w:t>
                        </w:r>
                      </w:p>
                      <w:p>
                        <w:pPr>
                          <w:spacing w:before="69"/>
                          <w:ind w:left="187" w:right="0" w:firstLine="0"/>
                          <w:jc w:val="left"/>
                          <w:rPr>
                            <w:rFonts w:ascii="Calibri"/>
                            <w:b/>
                            <w:sz w:val="16"/>
                          </w:rPr>
                        </w:pPr>
                        <w:r>
                          <w:rPr>
                            <w:rFonts w:ascii="Calibri"/>
                            <w:b/>
                            <w:spacing w:val="-4"/>
                            <w:sz w:val="16"/>
                          </w:rPr>
                          <w:t>2014</w:t>
                        </w:r>
                      </w:p>
                      <w:p>
                        <w:pPr>
                          <w:spacing w:before="68"/>
                          <w:ind w:left="18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300</w:t>
      </w:r>
    </w:p>
    <w:p>
      <w:pPr>
        <w:spacing w:before="49"/>
        <w:ind w:left="0" w:right="8176" w:firstLine="0"/>
        <w:jc w:val="right"/>
        <w:rPr>
          <w:rFonts w:ascii="Calibri"/>
          <w:b/>
          <w:sz w:val="16"/>
        </w:rPr>
      </w:pPr>
      <w:r>
        <w:rPr>
          <w:rFonts w:ascii="Calibri"/>
          <w:b/>
          <w:spacing w:val="-5"/>
          <w:sz w:val="16"/>
        </w:rPr>
        <w:t>250</w:t>
      </w:r>
    </w:p>
    <w:p>
      <w:pPr>
        <w:spacing w:before="50"/>
        <w:ind w:left="0" w:right="8176" w:firstLine="0"/>
        <w:jc w:val="right"/>
        <w:rPr>
          <w:rFonts w:ascii="Calibri"/>
          <w:b/>
          <w:sz w:val="16"/>
        </w:rPr>
      </w:pPr>
      <w:r>
        <w:rPr>
          <w:rFonts w:ascii="Calibri"/>
          <w:b/>
          <w:spacing w:val="-5"/>
          <w:sz w:val="16"/>
        </w:rPr>
        <w:t>200</w:t>
      </w:r>
    </w:p>
    <w:p>
      <w:pPr>
        <w:spacing w:before="48"/>
        <w:ind w:left="0" w:right="8176" w:firstLine="0"/>
        <w:jc w:val="right"/>
        <w:rPr>
          <w:rFonts w:ascii="Calibri"/>
          <w:b/>
          <w:sz w:val="16"/>
        </w:rPr>
      </w:pPr>
      <w:r>
        <w:rPr>
          <w:rFonts w:ascii="Calibri"/>
          <w:b/>
          <w:spacing w:val="-5"/>
          <w:sz w:val="16"/>
        </w:rPr>
        <w:t>150</w:t>
      </w:r>
    </w:p>
    <w:p>
      <w:pPr>
        <w:spacing w:before="54"/>
        <w:ind w:left="0" w:right="8176" w:firstLine="0"/>
        <w:jc w:val="right"/>
        <w:rPr>
          <w:rFonts w:ascii="Calibri"/>
          <w:b/>
          <w:sz w:val="16"/>
        </w:rPr>
      </w:pPr>
      <w:r>
        <w:rPr>
          <w:rFonts w:ascii="Calibri"/>
          <w:b/>
          <w:spacing w:val="-5"/>
          <w:sz w:val="16"/>
        </w:rPr>
        <w:t>100</w:t>
      </w:r>
    </w:p>
    <w:p>
      <w:pPr>
        <w:spacing w:before="49"/>
        <w:ind w:left="0" w:right="8176" w:firstLine="0"/>
        <w:jc w:val="right"/>
        <w:rPr>
          <w:rFonts w:ascii="Calibri"/>
          <w:b/>
          <w:sz w:val="16"/>
        </w:rPr>
      </w:pPr>
      <w:r>
        <w:rPr>
          <w:rFonts w:ascii="Calibri"/>
          <w:b/>
          <w:spacing w:val="-5"/>
          <w:sz w:val="16"/>
        </w:rPr>
        <w:t>50</w:t>
      </w:r>
    </w:p>
    <w:p>
      <w:pPr>
        <w:spacing w:before="50"/>
        <w:ind w:left="0" w:right="8175" w:firstLine="0"/>
        <w:jc w:val="right"/>
        <w:rPr>
          <w:rFonts w:ascii="Calibri"/>
          <w:b/>
          <w:sz w:val="16"/>
        </w:rPr>
      </w:pPr>
      <w:r>
        <w:rPr>
          <w:rFonts w:ascii="Calibri"/>
          <w:b/>
          <w:spacing w:val="-10"/>
          <w:sz w:val="16"/>
        </w:rPr>
        <w:t>0</w:t>
      </w:r>
    </w:p>
    <w:p>
      <w:pPr>
        <w:pStyle w:val="BodyText"/>
        <w:spacing w:before="278"/>
        <w:jc w:val="left"/>
        <w:rPr>
          <w:rFonts w:ascii="Calibri"/>
          <w:b/>
        </w:rPr>
      </w:pPr>
    </w:p>
    <w:p>
      <w:pPr>
        <w:pStyle w:val="BodyText"/>
        <w:ind w:left="248"/>
        <w:jc w:val="left"/>
      </w:pPr>
      <w:r>
        <w:rPr/>
        <w:t>Figure</w:t>
      </w:r>
      <w:r>
        <w:rPr>
          <w:spacing w:val="-4"/>
        </w:rPr>
        <w:t> </w:t>
      </w:r>
      <w:r>
        <w:rPr/>
        <w:t>10.</w:t>
      </w:r>
      <w:r>
        <w:rPr>
          <w:spacing w:val="-1"/>
        </w:rPr>
        <w:t> </w:t>
      </w:r>
      <w:r>
        <w:rPr/>
        <w:t>Arrested </w:t>
      </w:r>
      <w:r>
        <w:rPr>
          <w:spacing w:val="-2"/>
        </w:rPr>
        <w:t>Traffickers</w:t>
      </w:r>
    </w:p>
    <w:p>
      <w:pPr>
        <w:pStyle w:val="BodyText"/>
        <w:spacing w:before="27"/>
        <w:jc w:val="left"/>
        <w:rPr>
          <w:sz w:val="20"/>
        </w:rPr>
      </w:pPr>
      <w:r>
        <w:rPr/>
        <mc:AlternateContent>
          <mc:Choice Requires="wps">
            <w:drawing>
              <wp:anchor distT="0" distB="0" distL="0" distR="0" allowOverlap="1" layoutInCell="1" locked="0" behindDoc="1" simplePos="0" relativeHeight="487644160">
                <wp:simplePos x="0" y="0"/>
                <wp:positionH relativeFrom="page">
                  <wp:posOffset>1097584</wp:posOffset>
                </wp:positionH>
                <wp:positionV relativeFrom="paragraph">
                  <wp:posOffset>178422</wp:posOffset>
                </wp:positionV>
                <wp:extent cx="1829435" cy="9525"/>
                <wp:effectExtent l="0" t="0" r="0" b="0"/>
                <wp:wrapTopAndBottom/>
                <wp:docPr id="469" name="Graphic 469"/>
                <wp:cNvGraphicFramePr>
                  <a:graphicFrameLocks/>
                </wp:cNvGraphicFramePr>
                <a:graphic>
                  <a:graphicData uri="http://schemas.microsoft.com/office/word/2010/wordprocessingShape">
                    <wps:wsp>
                      <wps:cNvPr id="469" name="Graphic 46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049024pt;width:144.020pt;height:.72003pt;mso-position-horizontal-relative:page;mso-position-vertical-relative:paragraph;z-index:-15672320;mso-wrap-distance-left:0;mso-wrap-distance-right:0" id="docshape469" filled="true" fillcolor="#000000" stroked="false">
                <v:fill type="solid"/>
                <w10:wrap type="topAndBottom"/>
              </v:rect>
            </w:pict>
          </mc:Fallback>
        </mc:AlternateContent>
      </w:r>
    </w:p>
    <w:p>
      <w:pPr>
        <w:spacing w:after="0"/>
        <w:jc w:val="left"/>
        <w:rPr>
          <w:sz w:val="20"/>
        </w:rPr>
        <w:sectPr>
          <w:footerReference w:type="default" r:id="rId28"/>
          <w:pgSz w:w="11910" w:h="16840"/>
          <w:pgMar w:header="0" w:footer="1978" w:top="1120" w:bottom="2160" w:left="1480" w:right="1480"/>
        </w:sectPr>
      </w:pPr>
    </w:p>
    <w:p>
      <w:pPr>
        <w:pStyle w:val="Heading1"/>
        <w:numPr>
          <w:ilvl w:val="1"/>
          <w:numId w:val="60"/>
        </w:numPr>
        <w:tabs>
          <w:tab w:pos="968" w:val="left" w:leader="none"/>
        </w:tabs>
        <w:spacing w:line="240" w:lineRule="auto" w:before="78" w:after="0"/>
        <w:ind w:left="968" w:right="0" w:hanging="360"/>
        <w:jc w:val="both"/>
      </w:pPr>
      <w:r>
        <w:rPr/>
        <w:t>Analysis</w:t>
      </w:r>
      <w:r>
        <w:rPr>
          <w:spacing w:val="-2"/>
        </w:rPr>
        <w:t> </w:t>
      </w:r>
      <w:r>
        <w:rPr/>
        <w:t>of</w:t>
      </w:r>
      <w:r>
        <w:rPr>
          <w:spacing w:val="-1"/>
        </w:rPr>
        <w:t> </w:t>
      </w:r>
      <w:r>
        <w:rPr/>
        <w:t>Arrested</w:t>
      </w:r>
      <w:r>
        <w:rPr>
          <w:spacing w:val="-1"/>
        </w:rPr>
        <w:t> </w:t>
      </w:r>
      <w:r>
        <w:rPr/>
        <w:t>Traffickers</w:t>
      </w:r>
      <w:r>
        <w:rPr>
          <w:spacing w:val="-1"/>
        </w:rPr>
        <w:t> </w:t>
      </w:r>
      <w:r>
        <w:rPr/>
        <w:t>for</w:t>
      </w:r>
      <w:r>
        <w:rPr>
          <w:spacing w:val="-3"/>
        </w:rPr>
        <w:t> </w:t>
      </w:r>
      <w:r>
        <w:rPr/>
        <w:t>Child </w:t>
      </w:r>
      <w:r>
        <w:rPr>
          <w:spacing w:val="-2"/>
        </w:rPr>
        <w:t>Abuse</w:t>
      </w:r>
    </w:p>
    <w:p>
      <w:pPr>
        <w:pStyle w:val="BodyText"/>
        <w:spacing w:line="480" w:lineRule="auto" w:before="272"/>
        <w:ind w:left="248" w:right="241"/>
      </w:pPr>
      <w:r>
        <w:rPr/>
        <w:t>A total number of about 66 suspected traffickers</w:t>
      </w:r>
      <w:r>
        <w:rPr>
          <w:vertAlign w:val="superscript"/>
        </w:rPr>
        <w:t>56</w:t>
      </w:r>
      <w:r>
        <w:rPr>
          <w:vertAlign w:val="baseline"/>
        </w:rPr>
        <w:t> of 19 males and 47 females were arrested for child abuse in 2013 while about 31 suspects comprising of seven (7) males and 24 females</w:t>
      </w:r>
      <w:r>
        <w:rPr>
          <w:vertAlign w:val="superscript"/>
        </w:rPr>
        <w:t>57</w:t>
      </w:r>
      <w:r>
        <w:rPr>
          <w:vertAlign w:val="baseline"/>
        </w:rPr>
        <w:t> were nabbed in 2014. Whereas, 58 suspects of 24 males and 34 females were detained</w:t>
      </w:r>
      <w:r>
        <w:rPr>
          <w:vertAlign w:val="superscript"/>
        </w:rPr>
        <w:t>58</w:t>
      </w:r>
      <w:r>
        <w:rPr>
          <w:vertAlign w:val="baseline"/>
        </w:rPr>
        <w:t> in 2015. There was more arrest in 2013 compared to arrests made in 2014 and 2015. However, more arrest was made in 2015 compared to arrest made in 2014. The researcher submits that the fluctuation in the number of arrest may be attributed to traffickers using new method at circumventing the techniques of investigation adopted by the department.</w:t>
      </w:r>
    </w:p>
    <w:p>
      <w:pPr>
        <w:pStyle w:val="BodyText"/>
        <w:spacing w:before="108"/>
        <w:jc w:val="left"/>
        <w:rPr>
          <w:sz w:val="16"/>
        </w:rPr>
      </w:pPr>
    </w:p>
    <w:p>
      <w:pPr>
        <w:spacing w:before="0"/>
        <w:ind w:left="433" w:right="3377" w:firstLine="0"/>
        <w:jc w:val="center"/>
        <w:rPr>
          <w:rFonts w:ascii="Calibri"/>
          <w:b/>
          <w:sz w:val="16"/>
        </w:rPr>
      </w:pPr>
      <w:r>
        <w:rPr/>
        <mc:AlternateContent>
          <mc:Choice Requires="wps">
            <w:drawing>
              <wp:anchor distT="0" distB="0" distL="0" distR="0" allowOverlap="1" layoutInCell="1" locked="0" behindDoc="0" simplePos="0" relativeHeight="15787520">
                <wp:simplePos x="0" y="0"/>
                <wp:positionH relativeFrom="page">
                  <wp:posOffset>2911785</wp:posOffset>
                </wp:positionH>
                <wp:positionV relativeFrom="paragraph">
                  <wp:posOffset>32524</wp:posOffset>
                </wp:positionV>
                <wp:extent cx="2130425" cy="1419225"/>
                <wp:effectExtent l="0" t="0" r="0" b="0"/>
                <wp:wrapNone/>
                <wp:docPr id="473" name="Group 473"/>
                <wp:cNvGraphicFramePr>
                  <a:graphicFrameLocks/>
                </wp:cNvGraphicFramePr>
                <a:graphic>
                  <a:graphicData uri="http://schemas.microsoft.com/office/word/2010/wordprocessingGroup">
                    <wpg:wgp>
                      <wpg:cNvPr id="473" name="Group 473"/>
                      <wpg:cNvGrpSpPr/>
                      <wpg:grpSpPr>
                        <a:xfrm>
                          <a:off x="0" y="0"/>
                          <a:ext cx="2130425" cy="1419225"/>
                          <a:chExt cx="2130425" cy="1419225"/>
                        </a:xfrm>
                      </wpg:grpSpPr>
                      <wps:wsp>
                        <wps:cNvPr id="474" name="Graphic 474"/>
                        <wps:cNvSpPr/>
                        <wps:spPr>
                          <a:xfrm>
                            <a:off x="21305" y="1369932"/>
                            <a:ext cx="2103120" cy="27940"/>
                          </a:xfrm>
                          <a:custGeom>
                            <a:avLst/>
                            <a:gdLst/>
                            <a:ahLst/>
                            <a:cxnLst/>
                            <a:rect l="l" t="t" r="r" b="b"/>
                            <a:pathLst>
                              <a:path w="2103120" h="27940">
                                <a:moveTo>
                                  <a:pt x="600417" y="0"/>
                                </a:moveTo>
                                <a:lnTo>
                                  <a:pt x="0" y="0"/>
                                </a:lnTo>
                                <a:lnTo>
                                  <a:pt x="0" y="27406"/>
                                </a:lnTo>
                                <a:lnTo>
                                  <a:pt x="600417" y="27406"/>
                                </a:lnTo>
                                <a:lnTo>
                                  <a:pt x="600417" y="0"/>
                                </a:lnTo>
                                <a:close/>
                              </a:path>
                              <a:path w="2103120" h="27940">
                                <a:moveTo>
                                  <a:pt x="2102942" y="0"/>
                                </a:moveTo>
                                <a:lnTo>
                                  <a:pt x="832116" y="0"/>
                                </a:lnTo>
                                <a:lnTo>
                                  <a:pt x="832116" y="27406"/>
                                </a:lnTo>
                                <a:lnTo>
                                  <a:pt x="2102942" y="27406"/>
                                </a:lnTo>
                                <a:lnTo>
                                  <a:pt x="2102942" y="0"/>
                                </a:lnTo>
                                <a:close/>
                              </a:path>
                            </a:pathLst>
                          </a:custGeom>
                          <a:solidFill>
                            <a:srgbClr val="808080"/>
                          </a:solidFill>
                        </wps:spPr>
                        <wps:bodyPr wrap="square" lIns="0" tIns="0" rIns="0" bIns="0" rtlCol="0">
                          <a:prstTxWarp prst="textNoShape">
                            <a:avLst/>
                          </a:prstTxWarp>
                          <a:noAutofit/>
                        </wps:bodyPr>
                      </wps:wsp>
                      <wps:wsp>
                        <wps:cNvPr id="475" name="Graphic 475"/>
                        <wps:cNvSpPr/>
                        <wps:spPr>
                          <a:xfrm>
                            <a:off x="21305" y="6091"/>
                            <a:ext cx="2103120" cy="1391285"/>
                          </a:xfrm>
                          <a:custGeom>
                            <a:avLst/>
                            <a:gdLst/>
                            <a:ahLst/>
                            <a:cxnLst/>
                            <a:rect l="l" t="t" r="r" b="b"/>
                            <a:pathLst>
                              <a:path w="2103120" h="1391285">
                                <a:moveTo>
                                  <a:pt x="2102993" y="12"/>
                                </a:moveTo>
                                <a:lnTo>
                                  <a:pt x="39585" y="12"/>
                                </a:lnTo>
                                <a:lnTo>
                                  <a:pt x="0" y="27419"/>
                                </a:lnTo>
                                <a:lnTo>
                                  <a:pt x="0" y="1391246"/>
                                </a:lnTo>
                                <a:lnTo>
                                  <a:pt x="39585" y="1363840"/>
                                </a:lnTo>
                                <a:lnTo>
                                  <a:pt x="2102993" y="1363840"/>
                                </a:lnTo>
                                <a:lnTo>
                                  <a:pt x="2102993" y="12"/>
                                </a:lnTo>
                                <a:close/>
                              </a:path>
                            </a:pathLst>
                          </a:custGeom>
                          <a:solidFill>
                            <a:srgbClr val="C0C0C0"/>
                          </a:solidFill>
                        </wps:spPr>
                        <wps:bodyPr wrap="square" lIns="0" tIns="0" rIns="0" bIns="0" rtlCol="0">
                          <a:prstTxWarp prst="textNoShape">
                            <a:avLst/>
                          </a:prstTxWarp>
                          <a:noAutofit/>
                        </wps:bodyPr>
                      </wps:wsp>
                      <wps:wsp>
                        <wps:cNvPr id="476" name="Graphic 476"/>
                        <wps:cNvSpPr/>
                        <wps:spPr>
                          <a:xfrm>
                            <a:off x="21312" y="6091"/>
                            <a:ext cx="2103120" cy="1391285"/>
                          </a:xfrm>
                          <a:custGeom>
                            <a:avLst/>
                            <a:gdLst/>
                            <a:ahLst/>
                            <a:cxnLst/>
                            <a:rect l="l" t="t" r="r" b="b"/>
                            <a:pathLst>
                              <a:path w="2103120" h="1391285">
                                <a:moveTo>
                                  <a:pt x="0" y="1391239"/>
                                </a:moveTo>
                                <a:lnTo>
                                  <a:pt x="39580" y="1363828"/>
                                </a:lnTo>
                                <a:lnTo>
                                  <a:pt x="2102934" y="1363828"/>
                                </a:lnTo>
                              </a:path>
                              <a:path w="2103120" h="1391285">
                                <a:moveTo>
                                  <a:pt x="0" y="1199059"/>
                                </a:moveTo>
                                <a:lnTo>
                                  <a:pt x="39580" y="1168602"/>
                                </a:lnTo>
                                <a:lnTo>
                                  <a:pt x="2102934" y="1168602"/>
                                </a:lnTo>
                              </a:path>
                              <a:path w="2103120" h="1391285">
                                <a:moveTo>
                                  <a:pt x="0" y="1003833"/>
                                </a:moveTo>
                                <a:lnTo>
                                  <a:pt x="39580" y="973376"/>
                                </a:lnTo>
                                <a:lnTo>
                                  <a:pt x="2102934" y="973376"/>
                                </a:lnTo>
                              </a:path>
                              <a:path w="2103120" h="1391285">
                                <a:moveTo>
                                  <a:pt x="0" y="808606"/>
                                </a:moveTo>
                                <a:lnTo>
                                  <a:pt x="39580" y="777845"/>
                                </a:lnTo>
                                <a:lnTo>
                                  <a:pt x="2102934" y="777845"/>
                                </a:lnTo>
                              </a:path>
                              <a:path w="2103120" h="1391285">
                                <a:moveTo>
                                  <a:pt x="0" y="613380"/>
                                </a:moveTo>
                                <a:lnTo>
                                  <a:pt x="39580" y="582619"/>
                                </a:lnTo>
                                <a:lnTo>
                                  <a:pt x="2102934" y="582619"/>
                                </a:lnTo>
                              </a:path>
                              <a:path w="2103120" h="1391285">
                                <a:moveTo>
                                  <a:pt x="0" y="418154"/>
                                </a:moveTo>
                                <a:lnTo>
                                  <a:pt x="39580" y="387393"/>
                                </a:lnTo>
                                <a:lnTo>
                                  <a:pt x="2102934" y="387393"/>
                                </a:lnTo>
                              </a:path>
                              <a:path w="2103120" h="1391285">
                                <a:moveTo>
                                  <a:pt x="0" y="222586"/>
                                </a:moveTo>
                                <a:lnTo>
                                  <a:pt x="39580" y="192129"/>
                                </a:lnTo>
                                <a:lnTo>
                                  <a:pt x="2102934" y="192129"/>
                                </a:lnTo>
                              </a:path>
                              <a:path w="2103120" h="1391285">
                                <a:moveTo>
                                  <a:pt x="0" y="27410"/>
                                </a:moveTo>
                                <a:lnTo>
                                  <a:pt x="39580" y="0"/>
                                </a:lnTo>
                                <a:lnTo>
                                  <a:pt x="2102934" y="0"/>
                                </a:lnTo>
                              </a:path>
                            </a:pathLst>
                          </a:custGeom>
                          <a:ln w="12180">
                            <a:solidFill>
                              <a:srgbClr val="000000"/>
                            </a:solidFill>
                            <a:prstDash val="solid"/>
                          </a:ln>
                        </wps:spPr>
                        <wps:bodyPr wrap="square" lIns="0" tIns="0" rIns="0" bIns="0" rtlCol="0">
                          <a:prstTxWarp prst="textNoShape">
                            <a:avLst/>
                          </a:prstTxWarp>
                          <a:noAutofit/>
                        </wps:bodyPr>
                      </wps:wsp>
                      <wps:wsp>
                        <wps:cNvPr id="477" name="Graphic 477"/>
                        <wps:cNvSpPr/>
                        <wps:spPr>
                          <a:xfrm>
                            <a:off x="21312" y="1369920"/>
                            <a:ext cx="2103120" cy="27940"/>
                          </a:xfrm>
                          <a:custGeom>
                            <a:avLst/>
                            <a:gdLst/>
                            <a:ahLst/>
                            <a:cxnLst/>
                            <a:rect l="l" t="t" r="r" b="b"/>
                            <a:pathLst>
                              <a:path w="2103120" h="27940">
                                <a:moveTo>
                                  <a:pt x="2102934" y="0"/>
                                </a:moveTo>
                                <a:lnTo>
                                  <a:pt x="2063100" y="27410"/>
                                </a:lnTo>
                                <a:lnTo>
                                  <a:pt x="0" y="27410"/>
                                </a:lnTo>
                                <a:lnTo>
                                  <a:pt x="39580" y="0"/>
                                </a:lnTo>
                                <a:lnTo>
                                  <a:pt x="2102934" y="0"/>
                                </a:lnTo>
                                <a:close/>
                              </a:path>
                            </a:pathLst>
                          </a:custGeom>
                          <a:ln w="12182">
                            <a:solidFill>
                              <a:srgbClr val="000000"/>
                            </a:solidFill>
                            <a:prstDash val="solid"/>
                          </a:ln>
                        </wps:spPr>
                        <wps:bodyPr wrap="square" lIns="0" tIns="0" rIns="0" bIns="0" rtlCol="0">
                          <a:prstTxWarp prst="textNoShape">
                            <a:avLst/>
                          </a:prstTxWarp>
                          <a:noAutofit/>
                        </wps:bodyPr>
                      </wps:wsp>
                      <wps:wsp>
                        <wps:cNvPr id="478" name="Graphic 478"/>
                        <wps:cNvSpPr/>
                        <wps:spPr>
                          <a:xfrm>
                            <a:off x="21312" y="6091"/>
                            <a:ext cx="2103120" cy="1391285"/>
                          </a:xfrm>
                          <a:custGeom>
                            <a:avLst/>
                            <a:gdLst/>
                            <a:ahLst/>
                            <a:cxnLst/>
                            <a:rect l="l" t="t" r="r" b="b"/>
                            <a:pathLst>
                              <a:path w="2103120" h="1391285">
                                <a:moveTo>
                                  <a:pt x="0" y="1391239"/>
                                </a:moveTo>
                                <a:lnTo>
                                  <a:pt x="0" y="27410"/>
                                </a:lnTo>
                                <a:lnTo>
                                  <a:pt x="39580" y="0"/>
                                </a:lnTo>
                                <a:lnTo>
                                  <a:pt x="39580" y="1363828"/>
                                </a:lnTo>
                                <a:lnTo>
                                  <a:pt x="0" y="1391239"/>
                                </a:lnTo>
                              </a:path>
                              <a:path w="2103120" h="1391285">
                                <a:moveTo>
                                  <a:pt x="39580" y="1363828"/>
                                </a:moveTo>
                                <a:lnTo>
                                  <a:pt x="2102985" y="1363828"/>
                                </a:lnTo>
                                <a:lnTo>
                                  <a:pt x="2102985" y="12"/>
                                </a:lnTo>
                                <a:lnTo>
                                  <a:pt x="39580" y="12"/>
                                </a:lnTo>
                                <a:lnTo>
                                  <a:pt x="39580" y="1363828"/>
                                </a:lnTo>
                              </a:path>
                            </a:pathLst>
                          </a:custGeom>
                          <a:ln w="12180">
                            <a:solidFill>
                              <a:srgbClr val="808080"/>
                            </a:solidFill>
                            <a:prstDash val="solid"/>
                          </a:ln>
                        </wps:spPr>
                        <wps:bodyPr wrap="square" lIns="0" tIns="0" rIns="0" bIns="0" rtlCol="0">
                          <a:prstTxWarp prst="textNoShape">
                            <a:avLst/>
                          </a:prstTxWarp>
                          <a:noAutofit/>
                        </wps:bodyPr>
                      </wps:wsp>
                      <wps:wsp>
                        <wps:cNvPr id="479" name="Graphic 479"/>
                        <wps:cNvSpPr/>
                        <wps:spPr>
                          <a:xfrm>
                            <a:off x="737421" y="82486"/>
                            <a:ext cx="40005" cy="711200"/>
                          </a:xfrm>
                          <a:custGeom>
                            <a:avLst/>
                            <a:gdLst/>
                            <a:ahLst/>
                            <a:cxnLst/>
                            <a:rect l="l" t="t" r="r" b="b"/>
                            <a:pathLst>
                              <a:path w="40005" h="711200">
                                <a:moveTo>
                                  <a:pt x="0" y="710892"/>
                                </a:moveTo>
                                <a:lnTo>
                                  <a:pt x="39580" y="710892"/>
                                </a:lnTo>
                                <a:lnTo>
                                  <a:pt x="39580" y="0"/>
                                </a:lnTo>
                                <a:lnTo>
                                  <a:pt x="0" y="0"/>
                                </a:lnTo>
                                <a:lnTo>
                                  <a:pt x="0" y="710892"/>
                                </a:lnTo>
                                <a:close/>
                              </a:path>
                            </a:pathLst>
                          </a:custGeom>
                          <a:solidFill>
                            <a:srgbClr val="4D4D80"/>
                          </a:solidFill>
                        </wps:spPr>
                        <wps:bodyPr wrap="square" lIns="0" tIns="0" rIns="0" bIns="0" rtlCol="0">
                          <a:prstTxWarp prst="textNoShape">
                            <a:avLst/>
                          </a:prstTxWarp>
                          <a:noAutofit/>
                        </wps:bodyPr>
                      </wps:wsp>
                      <wps:wsp>
                        <wps:cNvPr id="480" name="Graphic 480"/>
                        <wps:cNvSpPr/>
                        <wps:spPr>
                          <a:xfrm>
                            <a:off x="737421" y="82486"/>
                            <a:ext cx="40005" cy="1315085"/>
                          </a:xfrm>
                          <a:custGeom>
                            <a:avLst/>
                            <a:gdLst/>
                            <a:ahLst/>
                            <a:cxnLst/>
                            <a:rect l="l" t="t" r="r" b="b"/>
                            <a:pathLst>
                              <a:path w="40005" h="1315085">
                                <a:moveTo>
                                  <a:pt x="0" y="1314844"/>
                                </a:moveTo>
                                <a:lnTo>
                                  <a:pt x="0" y="30456"/>
                                </a:lnTo>
                                <a:lnTo>
                                  <a:pt x="39580" y="0"/>
                                </a:lnTo>
                                <a:lnTo>
                                  <a:pt x="39580" y="1287433"/>
                                </a:lnTo>
                                <a:lnTo>
                                  <a:pt x="0" y="1314844"/>
                                </a:lnTo>
                                <a:close/>
                              </a:path>
                            </a:pathLst>
                          </a:custGeom>
                          <a:ln w="12178">
                            <a:solidFill>
                              <a:srgbClr val="000000"/>
                            </a:solidFill>
                            <a:prstDash val="solid"/>
                          </a:ln>
                        </wps:spPr>
                        <wps:bodyPr wrap="square" lIns="0" tIns="0" rIns="0" bIns="0" rtlCol="0">
                          <a:prstTxWarp prst="textNoShape">
                            <a:avLst/>
                          </a:prstTxWarp>
                          <a:noAutofit/>
                        </wps:bodyPr>
                      </wps:wsp>
                      <wps:wsp>
                        <wps:cNvPr id="481" name="Graphic 481"/>
                        <wps:cNvSpPr/>
                        <wps:spPr>
                          <a:xfrm>
                            <a:off x="621723" y="112956"/>
                            <a:ext cx="116205" cy="1284605"/>
                          </a:xfrm>
                          <a:custGeom>
                            <a:avLst/>
                            <a:gdLst/>
                            <a:ahLst/>
                            <a:cxnLst/>
                            <a:rect l="l" t="t" r="r" b="b"/>
                            <a:pathLst>
                              <a:path w="116205" h="1284605">
                                <a:moveTo>
                                  <a:pt x="115697" y="0"/>
                                </a:moveTo>
                                <a:lnTo>
                                  <a:pt x="0" y="0"/>
                                </a:lnTo>
                                <a:lnTo>
                                  <a:pt x="0" y="1284375"/>
                                </a:lnTo>
                                <a:lnTo>
                                  <a:pt x="115697" y="1284375"/>
                                </a:lnTo>
                                <a:lnTo>
                                  <a:pt x="115697" y="0"/>
                                </a:lnTo>
                                <a:close/>
                              </a:path>
                            </a:pathLst>
                          </a:custGeom>
                          <a:solidFill>
                            <a:srgbClr val="9999FF"/>
                          </a:solidFill>
                        </wps:spPr>
                        <wps:bodyPr wrap="square" lIns="0" tIns="0" rIns="0" bIns="0" rtlCol="0">
                          <a:prstTxWarp prst="textNoShape">
                            <a:avLst/>
                          </a:prstTxWarp>
                          <a:noAutofit/>
                        </wps:bodyPr>
                      </wps:wsp>
                      <wps:wsp>
                        <wps:cNvPr id="482" name="Graphic 482"/>
                        <wps:cNvSpPr/>
                        <wps:spPr>
                          <a:xfrm>
                            <a:off x="621723" y="112956"/>
                            <a:ext cx="116205" cy="1284605"/>
                          </a:xfrm>
                          <a:custGeom>
                            <a:avLst/>
                            <a:gdLst/>
                            <a:ahLst/>
                            <a:cxnLst/>
                            <a:rect l="l" t="t" r="r" b="b"/>
                            <a:pathLst>
                              <a:path w="116205" h="1284605">
                                <a:moveTo>
                                  <a:pt x="0" y="1284375"/>
                                </a:moveTo>
                                <a:lnTo>
                                  <a:pt x="115697" y="1284375"/>
                                </a:lnTo>
                                <a:lnTo>
                                  <a:pt x="115697" y="0"/>
                                </a:lnTo>
                                <a:lnTo>
                                  <a:pt x="0" y="0"/>
                                </a:lnTo>
                                <a:lnTo>
                                  <a:pt x="0" y="1284375"/>
                                </a:lnTo>
                                <a:close/>
                              </a:path>
                            </a:pathLst>
                          </a:custGeom>
                          <a:ln w="12178">
                            <a:solidFill>
                              <a:srgbClr val="000000"/>
                            </a:solidFill>
                            <a:prstDash val="solid"/>
                          </a:ln>
                        </wps:spPr>
                        <wps:bodyPr wrap="square" lIns="0" tIns="0" rIns="0" bIns="0" rtlCol="0">
                          <a:prstTxWarp prst="textNoShape">
                            <a:avLst/>
                          </a:prstTxWarp>
                          <a:noAutofit/>
                        </wps:bodyPr>
                      </wps:wsp>
                      <wps:wsp>
                        <wps:cNvPr id="483" name="Graphic 483"/>
                        <wps:cNvSpPr/>
                        <wps:spPr>
                          <a:xfrm>
                            <a:off x="621723" y="82486"/>
                            <a:ext cx="155575" cy="30480"/>
                          </a:xfrm>
                          <a:custGeom>
                            <a:avLst/>
                            <a:gdLst/>
                            <a:ahLst/>
                            <a:cxnLst/>
                            <a:rect l="l" t="t" r="r" b="b"/>
                            <a:pathLst>
                              <a:path w="155575" h="30480">
                                <a:moveTo>
                                  <a:pt x="155278" y="0"/>
                                </a:moveTo>
                                <a:lnTo>
                                  <a:pt x="39580" y="0"/>
                                </a:lnTo>
                                <a:lnTo>
                                  <a:pt x="0" y="30456"/>
                                </a:lnTo>
                                <a:lnTo>
                                  <a:pt x="115697" y="30456"/>
                                </a:lnTo>
                                <a:lnTo>
                                  <a:pt x="155278" y="0"/>
                                </a:lnTo>
                                <a:close/>
                              </a:path>
                            </a:pathLst>
                          </a:custGeom>
                          <a:solidFill>
                            <a:srgbClr val="7373BE"/>
                          </a:solidFill>
                        </wps:spPr>
                        <wps:bodyPr wrap="square" lIns="0" tIns="0" rIns="0" bIns="0" rtlCol="0">
                          <a:prstTxWarp prst="textNoShape">
                            <a:avLst/>
                          </a:prstTxWarp>
                          <a:noAutofit/>
                        </wps:bodyPr>
                      </wps:wsp>
                      <wps:wsp>
                        <wps:cNvPr id="484" name="Graphic 484"/>
                        <wps:cNvSpPr/>
                        <wps:spPr>
                          <a:xfrm>
                            <a:off x="621723" y="82486"/>
                            <a:ext cx="155575" cy="30480"/>
                          </a:xfrm>
                          <a:custGeom>
                            <a:avLst/>
                            <a:gdLst/>
                            <a:ahLst/>
                            <a:cxnLst/>
                            <a:rect l="l" t="t" r="r" b="b"/>
                            <a:pathLst>
                              <a:path w="155575" h="30480">
                                <a:moveTo>
                                  <a:pt x="115697" y="30456"/>
                                </a:moveTo>
                                <a:lnTo>
                                  <a:pt x="155278" y="0"/>
                                </a:lnTo>
                                <a:lnTo>
                                  <a:pt x="39580" y="0"/>
                                </a:lnTo>
                                <a:lnTo>
                                  <a:pt x="0" y="30456"/>
                                </a:lnTo>
                                <a:lnTo>
                                  <a:pt x="115697" y="30456"/>
                                </a:lnTo>
                                <a:close/>
                              </a:path>
                            </a:pathLst>
                          </a:custGeom>
                          <a:ln w="12182">
                            <a:solidFill>
                              <a:srgbClr val="000000"/>
                            </a:solidFill>
                            <a:prstDash val="solid"/>
                          </a:ln>
                        </wps:spPr>
                        <wps:bodyPr wrap="square" lIns="0" tIns="0" rIns="0" bIns="0" rtlCol="0">
                          <a:prstTxWarp prst="textNoShape">
                            <a:avLst/>
                          </a:prstTxWarp>
                          <a:noAutofit/>
                        </wps:bodyPr>
                      </wps:wsp>
                      <wps:wsp>
                        <wps:cNvPr id="485" name="Graphic 485"/>
                        <wps:cNvSpPr/>
                        <wps:spPr>
                          <a:xfrm>
                            <a:off x="853423" y="765663"/>
                            <a:ext cx="40005" cy="631825"/>
                          </a:xfrm>
                          <a:custGeom>
                            <a:avLst/>
                            <a:gdLst/>
                            <a:ahLst/>
                            <a:cxnLst/>
                            <a:rect l="l" t="t" r="r" b="b"/>
                            <a:pathLst>
                              <a:path w="40005" h="631825">
                                <a:moveTo>
                                  <a:pt x="39580" y="0"/>
                                </a:moveTo>
                                <a:lnTo>
                                  <a:pt x="0" y="27715"/>
                                </a:lnTo>
                                <a:lnTo>
                                  <a:pt x="0" y="631667"/>
                                </a:lnTo>
                                <a:lnTo>
                                  <a:pt x="39580" y="604256"/>
                                </a:lnTo>
                                <a:lnTo>
                                  <a:pt x="39580" y="0"/>
                                </a:lnTo>
                                <a:close/>
                              </a:path>
                            </a:pathLst>
                          </a:custGeom>
                          <a:solidFill>
                            <a:srgbClr val="4D1A33"/>
                          </a:solidFill>
                        </wps:spPr>
                        <wps:bodyPr wrap="square" lIns="0" tIns="0" rIns="0" bIns="0" rtlCol="0">
                          <a:prstTxWarp prst="textNoShape">
                            <a:avLst/>
                          </a:prstTxWarp>
                          <a:noAutofit/>
                        </wps:bodyPr>
                      </wps:wsp>
                      <wps:wsp>
                        <wps:cNvPr id="486" name="Graphic 486"/>
                        <wps:cNvSpPr/>
                        <wps:spPr>
                          <a:xfrm>
                            <a:off x="853423" y="765663"/>
                            <a:ext cx="40005" cy="631825"/>
                          </a:xfrm>
                          <a:custGeom>
                            <a:avLst/>
                            <a:gdLst/>
                            <a:ahLst/>
                            <a:cxnLst/>
                            <a:rect l="l" t="t" r="r" b="b"/>
                            <a:pathLst>
                              <a:path w="40005" h="631825">
                                <a:moveTo>
                                  <a:pt x="0" y="631667"/>
                                </a:moveTo>
                                <a:lnTo>
                                  <a:pt x="0" y="27715"/>
                                </a:lnTo>
                                <a:lnTo>
                                  <a:pt x="39580" y="0"/>
                                </a:lnTo>
                                <a:lnTo>
                                  <a:pt x="39580" y="604256"/>
                                </a:lnTo>
                                <a:lnTo>
                                  <a:pt x="0" y="631667"/>
                                </a:lnTo>
                                <a:close/>
                              </a:path>
                            </a:pathLst>
                          </a:custGeom>
                          <a:ln w="12178">
                            <a:solidFill>
                              <a:srgbClr val="000000"/>
                            </a:solidFill>
                            <a:prstDash val="solid"/>
                          </a:ln>
                        </wps:spPr>
                        <wps:bodyPr wrap="square" lIns="0" tIns="0" rIns="0" bIns="0" rtlCol="0">
                          <a:prstTxWarp prst="textNoShape">
                            <a:avLst/>
                          </a:prstTxWarp>
                          <a:noAutofit/>
                        </wps:bodyPr>
                      </wps:wsp>
                      <wps:wsp>
                        <wps:cNvPr id="487" name="Graphic 487"/>
                        <wps:cNvSpPr/>
                        <wps:spPr>
                          <a:xfrm>
                            <a:off x="737421" y="793379"/>
                            <a:ext cx="116205" cy="604520"/>
                          </a:xfrm>
                          <a:custGeom>
                            <a:avLst/>
                            <a:gdLst/>
                            <a:ahLst/>
                            <a:cxnLst/>
                            <a:rect l="l" t="t" r="r" b="b"/>
                            <a:pathLst>
                              <a:path w="116205" h="604520">
                                <a:moveTo>
                                  <a:pt x="116002" y="0"/>
                                </a:moveTo>
                                <a:lnTo>
                                  <a:pt x="0" y="0"/>
                                </a:lnTo>
                                <a:lnTo>
                                  <a:pt x="0" y="603952"/>
                                </a:lnTo>
                                <a:lnTo>
                                  <a:pt x="116002" y="603952"/>
                                </a:lnTo>
                                <a:lnTo>
                                  <a:pt x="116002" y="0"/>
                                </a:lnTo>
                                <a:close/>
                              </a:path>
                            </a:pathLst>
                          </a:custGeom>
                          <a:solidFill>
                            <a:srgbClr val="993366"/>
                          </a:solidFill>
                        </wps:spPr>
                        <wps:bodyPr wrap="square" lIns="0" tIns="0" rIns="0" bIns="0" rtlCol="0">
                          <a:prstTxWarp prst="textNoShape">
                            <a:avLst/>
                          </a:prstTxWarp>
                          <a:noAutofit/>
                        </wps:bodyPr>
                      </wps:wsp>
                      <wps:wsp>
                        <wps:cNvPr id="488" name="Graphic 488"/>
                        <wps:cNvSpPr/>
                        <wps:spPr>
                          <a:xfrm>
                            <a:off x="737421" y="793379"/>
                            <a:ext cx="116205" cy="604520"/>
                          </a:xfrm>
                          <a:custGeom>
                            <a:avLst/>
                            <a:gdLst/>
                            <a:ahLst/>
                            <a:cxnLst/>
                            <a:rect l="l" t="t" r="r" b="b"/>
                            <a:pathLst>
                              <a:path w="116205" h="604520">
                                <a:moveTo>
                                  <a:pt x="0" y="603952"/>
                                </a:moveTo>
                                <a:lnTo>
                                  <a:pt x="116002" y="603952"/>
                                </a:lnTo>
                                <a:lnTo>
                                  <a:pt x="116002" y="0"/>
                                </a:lnTo>
                                <a:lnTo>
                                  <a:pt x="0" y="0"/>
                                </a:lnTo>
                                <a:lnTo>
                                  <a:pt x="0" y="603952"/>
                                </a:lnTo>
                                <a:close/>
                              </a:path>
                            </a:pathLst>
                          </a:custGeom>
                          <a:ln w="12178">
                            <a:solidFill>
                              <a:srgbClr val="000000"/>
                            </a:solidFill>
                            <a:prstDash val="solid"/>
                          </a:ln>
                        </wps:spPr>
                        <wps:bodyPr wrap="square" lIns="0" tIns="0" rIns="0" bIns="0" rtlCol="0">
                          <a:prstTxWarp prst="textNoShape">
                            <a:avLst/>
                          </a:prstTxWarp>
                          <a:noAutofit/>
                        </wps:bodyPr>
                      </wps:wsp>
                      <wps:wsp>
                        <wps:cNvPr id="489" name="Graphic 489"/>
                        <wps:cNvSpPr/>
                        <wps:spPr>
                          <a:xfrm>
                            <a:off x="737421" y="765663"/>
                            <a:ext cx="156210" cy="27940"/>
                          </a:xfrm>
                          <a:custGeom>
                            <a:avLst/>
                            <a:gdLst/>
                            <a:ahLst/>
                            <a:cxnLst/>
                            <a:rect l="l" t="t" r="r" b="b"/>
                            <a:pathLst>
                              <a:path w="156210" h="27940">
                                <a:moveTo>
                                  <a:pt x="155583" y="0"/>
                                </a:moveTo>
                                <a:lnTo>
                                  <a:pt x="39580" y="0"/>
                                </a:lnTo>
                                <a:lnTo>
                                  <a:pt x="0" y="27715"/>
                                </a:lnTo>
                                <a:lnTo>
                                  <a:pt x="116002" y="27715"/>
                                </a:lnTo>
                                <a:lnTo>
                                  <a:pt x="155583" y="0"/>
                                </a:lnTo>
                                <a:close/>
                              </a:path>
                            </a:pathLst>
                          </a:custGeom>
                          <a:solidFill>
                            <a:srgbClr val="73254D"/>
                          </a:solidFill>
                        </wps:spPr>
                        <wps:bodyPr wrap="square" lIns="0" tIns="0" rIns="0" bIns="0" rtlCol="0">
                          <a:prstTxWarp prst="textNoShape">
                            <a:avLst/>
                          </a:prstTxWarp>
                          <a:noAutofit/>
                        </wps:bodyPr>
                      </wps:wsp>
                      <wps:wsp>
                        <wps:cNvPr id="490" name="Graphic 490"/>
                        <wps:cNvSpPr/>
                        <wps:spPr>
                          <a:xfrm>
                            <a:off x="737421" y="765663"/>
                            <a:ext cx="156210" cy="27940"/>
                          </a:xfrm>
                          <a:custGeom>
                            <a:avLst/>
                            <a:gdLst/>
                            <a:ahLst/>
                            <a:cxnLst/>
                            <a:rect l="l" t="t" r="r" b="b"/>
                            <a:pathLst>
                              <a:path w="156210" h="27940">
                                <a:moveTo>
                                  <a:pt x="116002" y="27715"/>
                                </a:moveTo>
                                <a:lnTo>
                                  <a:pt x="155583" y="0"/>
                                </a:lnTo>
                                <a:lnTo>
                                  <a:pt x="39580" y="0"/>
                                </a:lnTo>
                                <a:lnTo>
                                  <a:pt x="0" y="27715"/>
                                </a:lnTo>
                                <a:lnTo>
                                  <a:pt x="116002" y="27715"/>
                                </a:lnTo>
                                <a:close/>
                              </a:path>
                            </a:pathLst>
                          </a:custGeom>
                          <a:ln w="12182">
                            <a:solidFill>
                              <a:srgbClr val="000000"/>
                            </a:solidFill>
                            <a:prstDash val="solid"/>
                          </a:ln>
                        </wps:spPr>
                        <wps:bodyPr wrap="square" lIns="0" tIns="0" rIns="0" bIns="0" rtlCol="0">
                          <a:prstTxWarp prst="textNoShape">
                            <a:avLst/>
                          </a:prstTxWarp>
                          <a:noAutofit/>
                        </wps:bodyPr>
                      </wps:wsp>
                      <wps:wsp>
                        <wps:cNvPr id="491" name="Graphic 491"/>
                        <wps:cNvSpPr/>
                        <wps:spPr>
                          <a:xfrm>
                            <a:off x="966127" y="237814"/>
                            <a:ext cx="40005" cy="1159510"/>
                          </a:xfrm>
                          <a:custGeom>
                            <a:avLst/>
                            <a:gdLst/>
                            <a:ahLst/>
                            <a:cxnLst/>
                            <a:rect l="l" t="t" r="r" b="b"/>
                            <a:pathLst>
                              <a:path w="40005" h="1159510">
                                <a:moveTo>
                                  <a:pt x="39580" y="0"/>
                                </a:moveTo>
                                <a:lnTo>
                                  <a:pt x="0" y="30837"/>
                                </a:lnTo>
                                <a:lnTo>
                                  <a:pt x="0" y="1159516"/>
                                </a:lnTo>
                                <a:lnTo>
                                  <a:pt x="39580" y="1132105"/>
                                </a:lnTo>
                                <a:lnTo>
                                  <a:pt x="39580" y="0"/>
                                </a:lnTo>
                                <a:close/>
                              </a:path>
                            </a:pathLst>
                          </a:custGeom>
                          <a:solidFill>
                            <a:srgbClr val="808066"/>
                          </a:solidFill>
                        </wps:spPr>
                        <wps:bodyPr wrap="square" lIns="0" tIns="0" rIns="0" bIns="0" rtlCol="0">
                          <a:prstTxWarp prst="textNoShape">
                            <a:avLst/>
                          </a:prstTxWarp>
                          <a:noAutofit/>
                        </wps:bodyPr>
                      </wps:wsp>
                      <wps:wsp>
                        <wps:cNvPr id="492" name="Graphic 492"/>
                        <wps:cNvSpPr/>
                        <wps:spPr>
                          <a:xfrm>
                            <a:off x="966127" y="237814"/>
                            <a:ext cx="40005" cy="1159510"/>
                          </a:xfrm>
                          <a:custGeom>
                            <a:avLst/>
                            <a:gdLst/>
                            <a:ahLst/>
                            <a:cxnLst/>
                            <a:rect l="l" t="t" r="r" b="b"/>
                            <a:pathLst>
                              <a:path w="40005" h="1159510">
                                <a:moveTo>
                                  <a:pt x="0" y="1159516"/>
                                </a:moveTo>
                                <a:lnTo>
                                  <a:pt x="0" y="30837"/>
                                </a:lnTo>
                                <a:lnTo>
                                  <a:pt x="39580" y="0"/>
                                </a:lnTo>
                                <a:lnTo>
                                  <a:pt x="39580" y="1132105"/>
                                </a:lnTo>
                                <a:lnTo>
                                  <a:pt x="0" y="1159516"/>
                                </a:lnTo>
                                <a:close/>
                              </a:path>
                            </a:pathLst>
                          </a:custGeom>
                          <a:ln w="12178">
                            <a:solidFill>
                              <a:srgbClr val="000000"/>
                            </a:solidFill>
                            <a:prstDash val="solid"/>
                          </a:ln>
                        </wps:spPr>
                        <wps:bodyPr wrap="square" lIns="0" tIns="0" rIns="0" bIns="0" rtlCol="0">
                          <a:prstTxWarp prst="textNoShape">
                            <a:avLst/>
                          </a:prstTxWarp>
                          <a:noAutofit/>
                        </wps:bodyPr>
                      </wps:wsp>
                      <wps:wsp>
                        <wps:cNvPr id="493" name="Graphic 493"/>
                        <wps:cNvSpPr/>
                        <wps:spPr>
                          <a:xfrm>
                            <a:off x="853423" y="268614"/>
                            <a:ext cx="113030" cy="1129030"/>
                          </a:xfrm>
                          <a:custGeom>
                            <a:avLst/>
                            <a:gdLst/>
                            <a:ahLst/>
                            <a:cxnLst/>
                            <a:rect l="l" t="t" r="r" b="b"/>
                            <a:pathLst>
                              <a:path w="113030" h="1129030">
                                <a:moveTo>
                                  <a:pt x="112653" y="0"/>
                                </a:moveTo>
                                <a:lnTo>
                                  <a:pt x="0" y="0"/>
                                </a:lnTo>
                                <a:lnTo>
                                  <a:pt x="0" y="1128717"/>
                                </a:lnTo>
                                <a:lnTo>
                                  <a:pt x="112653" y="1128717"/>
                                </a:lnTo>
                                <a:lnTo>
                                  <a:pt x="112653" y="0"/>
                                </a:lnTo>
                                <a:close/>
                              </a:path>
                            </a:pathLst>
                          </a:custGeom>
                          <a:solidFill>
                            <a:srgbClr val="FFFFCC"/>
                          </a:solidFill>
                        </wps:spPr>
                        <wps:bodyPr wrap="square" lIns="0" tIns="0" rIns="0" bIns="0" rtlCol="0">
                          <a:prstTxWarp prst="textNoShape">
                            <a:avLst/>
                          </a:prstTxWarp>
                          <a:noAutofit/>
                        </wps:bodyPr>
                      </wps:wsp>
                      <wps:wsp>
                        <wps:cNvPr id="494" name="Graphic 494"/>
                        <wps:cNvSpPr/>
                        <wps:spPr>
                          <a:xfrm>
                            <a:off x="853423" y="268614"/>
                            <a:ext cx="113030" cy="1129030"/>
                          </a:xfrm>
                          <a:custGeom>
                            <a:avLst/>
                            <a:gdLst/>
                            <a:ahLst/>
                            <a:cxnLst/>
                            <a:rect l="l" t="t" r="r" b="b"/>
                            <a:pathLst>
                              <a:path w="113030" h="1129030">
                                <a:moveTo>
                                  <a:pt x="0" y="1128717"/>
                                </a:moveTo>
                                <a:lnTo>
                                  <a:pt x="112653" y="1128717"/>
                                </a:lnTo>
                                <a:lnTo>
                                  <a:pt x="112653" y="0"/>
                                </a:lnTo>
                                <a:lnTo>
                                  <a:pt x="0" y="0"/>
                                </a:lnTo>
                                <a:lnTo>
                                  <a:pt x="0" y="1128717"/>
                                </a:lnTo>
                                <a:close/>
                              </a:path>
                            </a:pathLst>
                          </a:custGeom>
                          <a:ln w="12178">
                            <a:solidFill>
                              <a:srgbClr val="000000"/>
                            </a:solidFill>
                            <a:prstDash val="solid"/>
                          </a:ln>
                        </wps:spPr>
                        <wps:bodyPr wrap="square" lIns="0" tIns="0" rIns="0" bIns="0" rtlCol="0">
                          <a:prstTxWarp prst="textNoShape">
                            <a:avLst/>
                          </a:prstTxWarp>
                          <a:noAutofit/>
                        </wps:bodyPr>
                      </wps:wsp>
                      <wps:wsp>
                        <wps:cNvPr id="495" name="Graphic 495"/>
                        <wps:cNvSpPr/>
                        <wps:spPr>
                          <a:xfrm>
                            <a:off x="853423" y="237814"/>
                            <a:ext cx="152400" cy="31115"/>
                          </a:xfrm>
                          <a:custGeom>
                            <a:avLst/>
                            <a:gdLst/>
                            <a:ahLst/>
                            <a:cxnLst/>
                            <a:rect l="l" t="t" r="r" b="b"/>
                            <a:pathLst>
                              <a:path w="152400" h="31115">
                                <a:moveTo>
                                  <a:pt x="152284" y="0"/>
                                </a:moveTo>
                                <a:lnTo>
                                  <a:pt x="39580" y="0"/>
                                </a:lnTo>
                                <a:lnTo>
                                  <a:pt x="0" y="30837"/>
                                </a:lnTo>
                                <a:lnTo>
                                  <a:pt x="112703" y="30837"/>
                                </a:lnTo>
                                <a:lnTo>
                                  <a:pt x="152284" y="0"/>
                                </a:lnTo>
                                <a:close/>
                              </a:path>
                            </a:pathLst>
                          </a:custGeom>
                          <a:solidFill>
                            <a:srgbClr val="BEBE99"/>
                          </a:solidFill>
                        </wps:spPr>
                        <wps:bodyPr wrap="square" lIns="0" tIns="0" rIns="0" bIns="0" rtlCol="0">
                          <a:prstTxWarp prst="textNoShape">
                            <a:avLst/>
                          </a:prstTxWarp>
                          <a:noAutofit/>
                        </wps:bodyPr>
                      </wps:wsp>
                      <wps:wsp>
                        <wps:cNvPr id="496" name="Graphic 496"/>
                        <wps:cNvSpPr/>
                        <wps:spPr>
                          <a:xfrm>
                            <a:off x="0" y="33502"/>
                            <a:ext cx="2084705" cy="1385570"/>
                          </a:xfrm>
                          <a:custGeom>
                            <a:avLst/>
                            <a:gdLst/>
                            <a:ahLst/>
                            <a:cxnLst/>
                            <a:rect l="l" t="t" r="r" b="b"/>
                            <a:pathLst>
                              <a:path w="2084705" h="1385570">
                                <a:moveTo>
                                  <a:pt x="966127" y="235149"/>
                                </a:moveTo>
                                <a:lnTo>
                                  <a:pt x="1005708" y="204312"/>
                                </a:lnTo>
                                <a:lnTo>
                                  <a:pt x="893004" y="204312"/>
                                </a:lnTo>
                                <a:lnTo>
                                  <a:pt x="853423" y="235149"/>
                                </a:lnTo>
                                <a:lnTo>
                                  <a:pt x="966127" y="235149"/>
                                </a:lnTo>
                                <a:close/>
                              </a:path>
                              <a:path w="2084705" h="1385570">
                                <a:moveTo>
                                  <a:pt x="21312" y="1363828"/>
                                </a:moveTo>
                                <a:lnTo>
                                  <a:pt x="21312" y="0"/>
                                </a:lnTo>
                              </a:path>
                              <a:path w="2084705" h="1385570">
                                <a:moveTo>
                                  <a:pt x="21312" y="1363828"/>
                                </a:moveTo>
                                <a:lnTo>
                                  <a:pt x="0" y="1363828"/>
                                </a:lnTo>
                              </a:path>
                              <a:path w="2084705" h="1385570">
                                <a:moveTo>
                                  <a:pt x="21312" y="1171648"/>
                                </a:moveTo>
                                <a:lnTo>
                                  <a:pt x="0" y="1171648"/>
                                </a:lnTo>
                              </a:path>
                              <a:path w="2084705" h="1385570">
                                <a:moveTo>
                                  <a:pt x="21312" y="976422"/>
                                </a:moveTo>
                                <a:lnTo>
                                  <a:pt x="0" y="976422"/>
                                </a:lnTo>
                              </a:path>
                              <a:path w="2084705" h="1385570">
                                <a:moveTo>
                                  <a:pt x="21312" y="781196"/>
                                </a:moveTo>
                                <a:lnTo>
                                  <a:pt x="0" y="781196"/>
                                </a:lnTo>
                              </a:path>
                              <a:path w="2084705" h="1385570">
                                <a:moveTo>
                                  <a:pt x="21312" y="585970"/>
                                </a:moveTo>
                                <a:lnTo>
                                  <a:pt x="0" y="585970"/>
                                </a:lnTo>
                              </a:path>
                              <a:path w="2084705" h="1385570">
                                <a:moveTo>
                                  <a:pt x="21312" y="390743"/>
                                </a:moveTo>
                                <a:lnTo>
                                  <a:pt x="0" y="390743"/>
                                </a:lnTo>
                              </a:path>
                              <a:path w="2084705" h="1385570">
                                <a:moveTo>
                                  <a:pt x="21312" y="195175"/>
                                </a:moveTo>
                                <a:lnTo>
                                  <a:pt x="0" y="195175"/>
                                </a:lnTo>
                              </a:path>
                              <a:path w="2084705" h="1385570">
                                <a:moveTo>
                                  <a:pt x="21312" y="0"/>
                                </a:moveTo>
                                <a:lnTo>
                                  <a:pt x="0" y="0"/>
                                </a:lnTo>
                              </a:path>
                              <a:path w="2084705" h="1385570">
                                <a:moveTo>
                                  <a:pt x="21312" y="1363828"/>
                                </a:moveTo>
                                <a:lnTo>
                                  <a:pt x="2084412" y="1363828"/>
                                </a:lnTo>
                              </a:path>
                              <a:path w="2084705" h="1385570">
                                <a:moveTo>
                                  <a:pt x="21312" y="1363828"/>
                                </a:moveTo>
                                <a:lnTo>
                                  <a:pt x="21312" y="1385148"/>
                                </a:lnTo>
                              </a:path>
                              <a:path w="2084705" h="1385570">
                                <a:moveTo>
                                  <a:pt x="536472" y="1363828"/>
                                </a:moveTo>
                                <a:lnTo>
                                  <a:pt x="536472" y="1385148"/>
                                </a:lnTo>
                              </a:path>
                              <a:path w="2084705" h="1385570">
                                <a:moveTo>
                                  <a:pt x="1054423" y="1363828"/>
                                </a:moveTo>
                                <a:lnTo>
                                  <a:pt x="1054423" y="1385148"/>
                                </a:lnTo>
                              </a:path>
                              <a:path w="2084705" h="1385570">
                                <a:moveTo>
                                  <a:pt x="1569481" y="1363828"/>
                                </a:moveTo>
                                <a:lnTo>
                                  <a:pt x="1569481" y="1385148"/>
                                </a:lnTo>
                              </a:path>
                              <a:path w="2084705" h="1385570">
                                <a:moveTo>
                                  <a:pt x="2084412" y="1363828"/>
                                </a:moveTo>
                                <a:lnTo>
                                  <a:pt x="2084412" y="1385148"/>
                                </a:lnTo>
                              </a:path>
                            </a:pathLst>
                          </a:custGeom>
                          <a:ln w="121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9.274429pt;margin-top:2.561001pt;width:167.75pt;height:111.75pt;mso-position-horizontal-relative:page;mso-position-vertical-relative:paragraph;z-index:15787520" id="docshapegroup473" coordorigin="4585,51" coordsize="3355,2235">
                <v:shape style="position:absolute;left:4619;top:2208;width:3312;height:44" id="docshape474" coordorigin="4619,2209" coordsize="3312,44" path="m5565,2209l4619,2209,4619,2252,5565,2252,5565,2209xm7931,2209l5929,2209,5929,2252,7931,2252,7931,2209xe" filled="true" fillcolor="#808080" stroked="false">
                  <v:path arrowok="t"/>
                  <v:fill type="solid"/>
                </v:shape>
                <v:shape style="position:absolute;left:4619;top:60;width:3312;height:2191" id="docshape475" coordorigin="4619,61" coordsize="3312,2191" path="m7931,61l4681,61,4619,104,4619,2252,4681,2209,7931,2209,7931,61xe" filled="true" fillcolor="#c0c0c0" stroked="false">
                  <v:path arrowok="t"/>
                  <v:fill type="solid"/>
                </v:shape>
                <v:shape style="position:absolute;left:4619;top:60;width:3312;height:2191" id="docshape476" coordorigin="4619,61" coordsize="3312,2191" path="m4619,2252l4681,2209,7931,2209m4619,1949l4681,1901,7931,1901m4619,1642l4681,1594,7931,1594m4619,1334l4681,1286,7931,1286m4619,1027l4681,978,7931,978m4619,719l4681,671,7931,671m4619,411l4681,363,7931,363m4619,104l4681,61,7931,61e" filled="false" stroked="true" strokeweight=".959107pt" strokecolor="#000000">
                  <v:path arrowok="t"/>
                  <v:stroke dashstyle="solid"/>
                </v:shape>
                <v:shape style="position:absolute;left:4619;top:2208;width:3312;height:44" id="docshape477" coordorigin="4619,2209" coordsize="3312,44" path="m7931,2209l7868,2252,4619,2252,4681,2209,7931,2209xe" filled="false" stroked="true" strokeweight=".959259pt" strokecolor="#000000">
                  <v:path arrowok="t"/>
                  <v:stroke dashstyle="solid"/>
                </v:shape>
                <v:shape style="position:absolute;left:4619;top:60;width:3312;height:2191" id="docshape478" coordorigin="4619,61" coordsize="3312,2191" path="m4619,2252l4619,104,4681,61,4681,2209,4619,2252m4681,2209l7931,2209,7931,61,4681,61,4681,2209e" filled="false" stroked="true" strokeweight=".959107pt" strokecolor="#808080">
                  <v:path arrowok="t"/>
                  <v:stroke dashstyle="solid"/>
                </v:shape>
                <v:rect style="position:absolute;left:5746;top:181;width:63;height:1120" id="docshape479" filled="true" fillcolor="#4d4d80" stroked="false">
                  <v:fill type="solid"/>
                </v:rect>
                <v:shape style="position:absolute;left:5746;top:181;width:63;height:2071" id="docshape480" coordorigin="5747,181" coordsize="63,2071" path="m5747,2252l5747,229,5809,181,5809,2209,5747,2252xe" filled="false" stroked="true" strokeweight=".958954pt" strokecolor="#000000">
                  <v:path arrowok="t"/>
                  <v:stroke dashstyle="solid"/>
                </v:shape>
                <v:rect style="position:absolute;left:5564;top:229;width:183;height:2023" id="docshape481" filled="true" fillcolor="#9999ff" stroked="false">
                  <v:fill type="solid"/>
                </v:rect>
                <v:rect style="position:absolute;left:5564;top:229;width:183;height:2023" id="docshape482" filled="false" stroked="true" strokeweight=".958957pt" strokecolor="#000000">
                  <v:stroke dashstyle="solid"/>
                </v:rect>
                <v:shape style="position:absolute;left:5564;top:181;width:245;height:48" id="docshape483" coordorigin="5565,181" coordsize="245,48" path="m5809,181l5627,181,5565,229,5747,229,5809,181xe" filled="true" fillcolor="#7373be" stroked="false">
                  <v:path arrowok="t"/>
                  <v:fill type="solid"/>
                </v:shape>
                <v:shape style="position:absolute;left:5564;top:181;width:245;height:48" id="docshape484" coordorigin="5565,181" coordsize="245,48" path="m5747,229l5809,181,5627,181,5565,229,5747,229xe" filled="false" stroked="true" strokeweight=".959248pt" strokecolor="#000000">
                  <v:path arrowok="t"/>
                  <v:stroke dashstyle="solid"/>
                </v:shape>
                <v:shape style="position:absolute;left:5929;top:1256;width:63;height:995" id="docshape485" coordorigin="5929,1257" coordsize="63,995" path="m5992,1257l5929,1301,5929,2252,5992,2209,5992,1257xe" filled="true" fillcolor="#4d1a33" stroked="false">
                  <v:path arrowok="t"/>
                  <v:fill type="solid"/>
                </v:shape>
                <v:shape style="position:absolute;left:5929;top:1256;width:63;height:995" id="docshape486" coordorigin="5929,1257" coordsize="63,995" path="m5929,2252l5929,1301,5992,1257,5992,2209,5929,2252xe" filled="false" stroked="true" strokeweight=".958955pt" strokecolor="#000000">
                  <v:path arrowok="t"/>
                  <v:stroke dashstyle="solid"/>
                </v:shape>
                <v:rect style="position:absolute;left:5746;top:1300;width:183;height:952" id="docshape487" filled="true" fillcolor="#993366" stroked="false">
                  <v:fill type="solid"/>
                </v:rect>
                <v:rect style="position:absolute;left:5746;top:1300;width:183;height:952" id="docshape488" filled="false" stroked="true" strokeweight=".958965pt" strokecolor="#000000">
                  <v:stroke dashstyle="solid"/>
                </v:rect>
                <v:shape style="position:absolute;left:5746;top:1256;width:246;height:44" id="docshape489" coordorigin="5747,1257" coordsize="246,44" path="m5992,1257l5809,1257,5747,1301,5929,1301,5992,1257xe" filled="true" fillcolor="#73254d" stroked="false">
                  <v:path arrowok="t"/>
                  <v:fill type="solid"/>
                </v:shape>
                <v:shape style="position:absolute;left:5746;top:1256;width:246;height:44" id="docshape490" coordorigin="5747,1257" coordsize="246,44" path="m5929,1301l5992,1257,5809,1257,5747,1301,5929,1301xe" filled="false" stroked="true" strokeweight=".95925pt" strokecolor="#000000">
                  <v:path arrowok="t"/>
                  <v:stroke dashstyle="solid"/>
                </v:shape>
                <v:shape style="position:absolute;left:6106;top:425;width:63;height:1826" id="docshape491" coordorigin="6107,426" coordsize="63,1826" path="m6169,426l6107,474,6107,2252,6169,2209,6169,426xe" filled="true" fillcolor="#808066" stroked="false">
                  <v:path arrowok="t"/>
                  <v:fill type="solid"/>
                </v:shape>
                <v:shape style="position:absolute;left:6106;top:425;width:63;height:1826" id="docshape492" coordorigin="6107,426" coordsize="63,1826" path="m6107,2252l6107,474,6169,426,6169,2209,6107,2252xe" filled="false" stroked="true" strokeweight=".958955pt" strokecolor="#000000">
                  <v:path arrowok="t"/>
                  <v:stroke dashstyle="solid"/>
                </v:shape>
                <v:rect style="position:absolute;left:5929;top:474;width:178;height:1778" id="docshape493" filled="true" fillcolor="#ffffcc" stroked="false">
                  <v:fill type="solid"/>
                </v:rect>
                <v:rect style="position:absolute;left:5929;top:474;width:178;height:1778" id="docshape494" filled="false" stroked="true" strokeweight=".958957pt" strokecolor="#000000">
                  <v:stroke dashstyle="solid"/>
                </v:rect>
                <v:shape style="position:absolute;left:5929;top:425;width:240;height:49" id="docshape495" coordorigin="5929,426" coordsize="240,49" path="m6169,426l5992,426,5929,474,6107,474,6169,426xe" filled="true" fillcolor="#bebe99" stroked="false">
                  <v:path arrowok="t"/>
                  <v:fill type="solid"/>
                </v:shape>
                <v:shape style="position:absolute;left:4585;top:103;width:3283;height:2182" id="docshape496" coordorigin="4585,104" coordsize="3283,2182" path="m6107,474l6169,426,5992,426,5929,474,6107,474xm4619,2252l4619,104m4619,2252l4585,2252m4619,1949l4585,1949m4619,1642l4585,1642m4619,1334l4585,1334m4619,1027l4585,1027m4619,719l4585,719m4619,411l4585,411m4619,104l4585,104m4619,2252l7868,2252m4619,2252l4619,2285m5430,2252l5430,2285m6246,2252l6246,2285m7057,2252l7057,2285m7868,2252l7868,2285e" filled="false" stroked="true" strokeweight=".959107pt" strokecolor="#000000">
                  <v:path arrowok="t"/>
                  <v:stroke dashstyle="solid"/>
                </v:shape>
                <w10:wrap type="none"/>
              </v:group>
            </w:pict>
          </mc:Fallback>
        </mc:AlternateContent>
      </w:r>
      <w:r>
        <w:rPr>
          <w:rFonts w:ascii="Calibri"/>
          <w:b/>
          <w:spacing w:val="-5"/>
          <w:sz w:val="16"/>
        </w:rPr>
        <w:t>70</w:t>
      </w:r>
    </w:p>
    <w:p>
      <w:pPr>
        <w:spacing w:before="112"/>
        <w:ind w:left="433" w:right="3377" w:firstLine="0"/>
        <w:jc w:val="center"/>
        <w:rPr>
          <w:rFonts w:ascii="Calibri"/>
          <w:b/>
          <w:sz w:val="16"/>
        </w:rPr>
      </w:pPr>
      <w:r>
        <w:rPr>
          <w:rFonts w:ascii="Calibri"/>
          <w:b/>
          <w:spacing w:val="-5"/>
          <w:sz w:val="16"/>
        </w:rPr>
        <w:t>60</w:t>
      </w:r>
    </w:p>
    <w:p>
      <w:pPr>
        <w:spacing w:before="112"/>
        <w:ind w:left="433" w:right="3377" w:firstLine="0"/>
        <w:jc w:val="center"/>
        <w:rPr>
          <w:rFonts w:ascii="Calibri"/>
          <w:b/>
          <w:sz w:val="16"/>
        </w:rPr>
      </w:pPr>
      <w:r>
        <w:rPr/>
        <mc:AlternateContent>
          <mc:Choice Requires="wps">
            <w:drawing>
              <wp:anchor distT="0" distB="0" distL="0" distR="0" allowOverlap="1" layoutInCell="1" locked="0" behindDoc="0" simplePos="0" relativeHeight="15788032">
                <wp:simplePos x="0" y="0"/>
                <wp:positionH relativeFrom="page">
                  <wp:posOffset>5191310</wp:posOffset>
                </wp:positionH>
                <wp:positionV relativeFrom="paragraph">
                  <wp:posOffset>171107</wp:posOffset>
                </wp:positionV>
                <wp:extent cx="384175" cy="515620"/>
                <wp:effectExtent l="0" t="0" r="0" b="0"/>
                <wp:wrapNone/>
                <wp:docPr id="497" name="Group 497"/>
                <wp:cNvGraphicFramePr>
                  <a:graphicFrameLocks/>
                </wp:cNvGraphicFramePr>
                <a:graphic>
                  <a:graphicData uri="http://schemas.microsoft.com/office/word/2010/wordprocessingGroup">
                    <wpg:wgp>
                      <wpg:cNvPr id="497" name="Group 497"/>
                      <wpg:cNvGrpSpPr/>
                      <wpg:grpSpPr>
                        <a:xfrm>
                          <a:off x="0" y="0"/>
                          <a:ext cx="384175" cy="515620"/>
                          <a:chExt cx="384175" cy="515620"/>
                        </a:xfrm>
                      </wpg:grpSpPr>
                      <wps:wsp>
                        <wps:cNvPr id="498" name="Graphic 498"/>
                        <wps:cNvSpPr/>
                        <wps:spPr>
                          <a:xfrm>
                            <a:off x="42626" y="57866"/>
                            <a:ext cx="60960" cy="60960"/>
                          </a:xfrm>
                          <a:custGeom>
                            <a:avLst/>
                            <a:gdLst/>
                            <a:ahLst/>
                            <a:cxnLst/>
                            <a:rect l="l" t="t" r="r" b="b"/>
                            <a:pathLst>
                              <a:path w="60960" h="60960">
                                <a:moveTo>
                                  <a:pt x="60893" y="0"/>
                                </a:moveTo>
                                <a:lnTo>
                                  <a:pt x="0" y="0"/>
                                </a:lnTo>
                                <a:lnTo>
                                  <a:pt x="0" y="60912"/>
                                </a:lnTo>
                                <a:lnTo>
                                  <a:pt x="60893" y="60912"/>
                                </a:lnTo>
                                <a:lnTo>
                                  <a:pt x="60893" y="0"/>
                                </a:lnTo>
                                <a:close/>
                              </a:path>
                            </a:pathLst>
                          </a:custGeom>
                          <a:solidFill>
                            <a:srgbClr val="9999FF"/>
                          </a:solidFill>
                        </wps:spPr>
                        <wps:bodyPr wrap="square" lIns="0" tIns="0" rIns="0" bIns="0" rtlCol="0">
                          <a:prstTxWarp prst="textNoShape">
                            <a:avLst/>
                          </a:prstTxWarp>
                          <a:noAutofit/>
                        </wps:bodyPr>
                      </wps:wsp>
                      <wps:wsp>
                        <wps:cNvPr id="499" name="Graphic 499"/>
                        <wps:cNvSpPr/>
                        <wps:spPr>
                          <a:xfrm>
                            <a:off x="42626" y="57866"/>
                            <a:ext cx="60960" cy="60960"/>
                          </a:xfrm>
                          <a:custGeom>
                            <a:avLst/>
                            <a:gdLst/>
                            <a:ahLst/>
                            <a:cxnLst/>
                            <a:rect l="l" t="t" r="r" b="b"/>
                            <a:pathLst>
                              <a:path w="60960" h="60960">
                                <a:moveTo>
                                  <a:pt x="0" y="60912"/>
                                </a:moveTo>
                                <a:lnTo>
                                  <a:pt x="60893" y="60912"/>
                                </a:lnTo>
                                <a:lnTo>
                                  <a:pt x="60893" y="0"/>
                                </a:lnTo>
                                <a:lnTo>
                                  <a:pt x="0" y="0"/>
                                </a:lnTo>
                                <a:lnTo>
                                  <a:pt x="0" y="60912"/>
                                </a:lnTo>
                                <a:close/>
                              </a:path>
                            </a:pathLst>
                          </a:custGeom>
                          <a:ln w="12180">
                            <a:solidFill>
                              <a:srgbClr val="000000"/>
                            </a:solidFill>
                            <a:prstDash val="solid"/>
                          </a:ln>
                        </wps:spPr>
                        <wps:bodyPr wrap="square" lIns="0" tIns="0" rIns="0" bIns="0" rtlCol="0">
                          <a:prstTxWarp prst="textNoShape">
                            <a:avLst/>
                          </a:prstTxWarp>
                          <a:noAutofit/>
                        </wps:bodyPr>
                      </wps:wsp>
                      <wps:wsp>
                        <wps:cNvPr id="500" name="Graphic 500"/>
                        <wps:cNvSpPr/>
                        <wps:spPr>
                          <a:xfrm>
                            <a:off x="42626" y="225681"/>
                            <a:ext cx="60960" cy="60960"/>
                          </a:xfrm>
                          <a:custGeom>
                            <a:avLst/>
                            <a:gdLst/>
                            <a:ahLst/>
                            <a:cxnLst/>
                            <a:rect l="l" t="t" r="r" b="b"/>
                            <a:pathLst>
                              <a:path w="60960" h="60960">
                                <a:moveTo>
                                  <a:pt x="60893" y="0"/>
                                </a:moveTo>
                                <a:lnTo>
                                  <a:pt x="0" y="0"/>
                                </a:lnTo>
                                <a:lnTo>
                                  <a:pt x="0" y="60912"/>
                                </a:lnTo>
                                <a:lnTo>
                                  <a:pt x="60893" y="60912"/>
                                </a:lnTo>
                                <a:lnTo>
                                  <a:pt x="60893" y="0"/>
                                </a:lnTo>
                                <a:close/>
                              </a:path>
                            </a:pathLst>
                          </a:custGeom>
                          <a:solidFill>
                            <a:srgbClr val="993366"/>
                          </a:solidFill>
                        </wps:spPr>
                        <wps:bodyPr wrap="square" lIns="0" tIns="0" rIns="0" bIns="0" rtlCol="0">
                          <a:prstTxWarp prst="textNoShape">
                            <a:avLst/>
                          </a:prstTxWarp>
                          <a:noAutofit/>
                        </wps:bodyPr>
                      </wps:wsp>
                      <wps:wsp>
                        <wps:cNvPr id="501" name="Graphic 501"/>
                        <wps:cNvSpPr/>
                        <wps:spPr>
                          <a:xfrm>
                            <a:off x="42626" y="225681"/>
                            <a:ext cx="60960" cy="60960"/>
                          </a:xfrm>
                          <a:custGeom>
                            <a:avLst/>
                            <a:gdLst/>
                            <a:ahLst/>
                            <a:cxnLst/>
                            <a:rect l="l" t="t" r="r" b="b"/>
                            <a:pathLst>
                              <a:path w="60960" h="60960">
                                <a:moveTo>
                                  <a:pt x="0" y="60912"/>
                                </a:moveTo>
                                <a:lnTo>
                                  <a:pt x="60893" y="60912"/>
                                </a:lnTo>
                                <a:lnTo>
                                  <a:pt x="60893" y="0"/>
                                </a:lnTo>
                                <a:lnTo>
                                  <a:pt x="0" y="0"/>
                                </a:lnTo>
                                <a:lnTo>
                                  <a:pt x="0" y="60912"/>
                                </a:lnTo>
                                <a:close/>
                              </a:path>
                            </a:pathLst>
                          </a:custGeom>
                          <a:ln w="12180">
                            <a:solidFill>
                              <a:srgbClr val="000000"/>
                            </a:solidFill>
                            <a:prstDash val="solid"/>
                          </a:ln>
                        </wps:spPr>
                        <wps:bodyPr wrap="square" lIns="0" tIns="0" rIns="0" bIns="0" rtlCol="0">
                          <a:prstTxWarp prst="textNoShape">
                            <a:avLst/>
                          </a:prstTxWarp>
                          <a:noAutofit/>
                        </wps:bodyPr>
                      </wps:wsp>
                      <wps:wsp>
                        <wps:cNvPr id="502" name="Graphic 502"/>
                        <wps:cNvSpPr/>
                        <wps:spPr>
                          <a:xfrm>
                            <a:off x="42626" y="393496"/>
                            <a:ext cx="60960" cy="60960"/>
                          </a:xfrm>
                          <a:custGeom>
                            <a:avLst/>
                            <a:gdLst/>
                            <a:ahLst/>
                            <a:cxnLst/>
                            <a:rect l="l" t="t" r="r" b="b"/>
                            <a:pathLst>
                              <a:path w="60960" h="60960">
                                <a:moveTo>
                                  <a:pt x="60893" y="0"/>
                                </a:moveTo>
                                <a:lnTo>
                                  <a:pt x="0" y="0"/>
                                </a:lnTo>
                                <a:lnTo>
                                  <a:pt x="0" y="60912"/>
                                </a:lnTo>
                                <a:lnTo>
                                  <a:pt x="60893" y="60912"/>
                                </a:lnTo>
                                <a:lnTo>
                                  <a:pt x="60893" y="0"/>
                                </a:lnTo>
                                <a:close/>
                              </a:path>
                            </a:pathLst>
                          </a:custGeom>
                          <a:solidFill>
                            <a:srgbClr val="FFFFCC"/>
                          </a:solidFill>
                        </wps:spPr>
                        <wps:bodyPr wrap="square" lIns="0" tIns="0" rIns="0" bIns="0" rtlCol="0">
                          <a:prstTxWarp prst="textNoShape">
                            <a:avLst/>
                          </a:prstTxWarp>
                          <a:noAutofit/>
                        </wps:bodyPr>
                      </wps:wsp>
                      <wps:wsp>
                        <wps:cNvPr id="503" name="Graphic 503"/>
                        <wps:cNvSpPr/>
                        <wps:spPr>
                          <a:xfrm>
                            <a:off x="42626" y="393496"/>
                            <a:ext cx="60960" cy="60960"/>
                          </a:xfrm>
                          <a:custGeom>
                            <a:avLst/>
                            <a:gdLst/>
                            <a:ahLst/>
                            <a:cxnLst/>
                            <a:rect l="l" t="t" r="r" b="b"/>
                            <a:pathLst>
                              <a:path w="60960" h="60960">
                                <a:moveTo>
                                  <a:pt x="0" y="60912"/>
                                </a:moveTo>
                                <a:lnTo>
                                  <a:pt x="60893" y="60912"/>
                                </a:lnTo>
                                <a:lnTo>
                                  <a:pt x="60893" y="0"/>
                                </a:lnTo>
                                <a:lnTo>
                                  <a:pt x="0" y="0"/>
                                </a:lnTo>
                                <a:lnTo>
                                  <a:pt x="0" y="60912"/>
                                </a:lnTo>
                                <a:close/>
                              </a:path>
                            </a:pathLst>
                          </a:custGeom>
                          <a:ln w="12180">
                            <a:solidFill>
                              <a:srgbClr val="000000"/>
                            </a:solidFill>
                            <a:prstDash val="solid"/>
                          </a:ln>
                        </wps:spPr>
                        <wps:bodyPr wrap="square" lIns="0" tIns="0" rIns="0" bIns="0" rtlCol="0">
                          <a:prstTxWarp prst="textNoShape">
                            <a:avLst/>
                          </a:prstTxWarp>
                          <a:noAutofit/>
                        </wps:bodyPr>
                      </wps:wsp>
                      <wps:wsp>
                        <wps:cNvPr id="504" name="Textbox 504"/>
                        <wps:cNvSpPr txBox="1"/>
                        <wps:spPr>
                          <a:xfrm>
                            <a:off x="6090" y="6090"/>
                            <a:ext cx="372110" cy="503555"/>
                          </a:xfrm>
                          <a:prstGeom prst="rect">
                            <a:avLst/>
                          </a:prstGeom>
                          <a:ln w="12180">
                            <a:solidFill>
                              <a:srgbClr val="000000"/>
                            </a:solidFill>
                            <a:prstDash val="solid"/>
                          </a:ln>
                        </wps:spPr>
                        <wps:txbx>
                          <w:txbxContent>
                            <w:p>
                              <w:pPr>
                                <w:spacing w:before="25"/>
                                <w:ind w:left="186" w:right="0" w:firstLine="0"/>
                                <w:jc w:val="left"/>
                                <w:rPr>
                                  <w:rFonts w:ascii="Calibri"/>
                                  <w:b/>
                                  <w:sz w:val="16"/>
                                </w:rPr>
                              </w:pPr>
                              <w:r>
                                <w:rPr>
                                  <w:rFonts w:ascii="Calibri"/>
                                  <w:b/>
                                  <w:spacing w:val="-4"/>
                                  <w:sz w:val="16"/>
                                </w:rPr>
                                <w:t>2013</w:t>
                              </w:r>
                            </w:p>
                            <w:p>
                              <w:pPr>
                                <w:spacing w:before="69"/>
                                <w:ind w:left="186" w:right="0" w:firstLine="0"/>
                                <w:jc w:val="left"/>
                                <w:rPr>
                                  <w:rFonts w:ascii="Calibri"/>
                                  <w:b/>
                                  <w:sz w:val="16"/>
                                </w:rPr>
                              </w:pPr>
                              <w:r>
                                <w:rPr>
                                  <w:rFonts w:ascii="Calibri"/>
                                  <w:b/>
                                  <w:spacing w:val="-4"/>
                                  <w:sz w:val="16"/>
                                </w:rPr>
                                <w:t>2014</w:t>
                              </w:r>
                            </w:p>
                            <w:p>
                              <w:pPr>
                                <w:spacing w:before="69"/>
                                <w:ind w:left="186"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408.764618pt;margin-top:13.473064pt;width:30.25pt;height:40.6pt;mso-position-horizontal-relative:page;mso-position-vertical-relative:paragraph;z-index:15788032" id="docshapegroup497" coordorigin="8175,269" coordsize="605,812">
                <v:rect style="position:absolute;left:8242;top:360;width:96;height:96" id="docshape498" filled="true" fillcolor="#9999ff" stroked="false">
                  <v:fill type="solid"/>
                </v:rect>
                <v:rect style="position:absolute;left:8242;top:360;width:96;height:96" id="docshape499" filled="false" stroked="true" strokeweight=".959107pt" strokecolor="#000000">
                  <v:stroke dashstyle="solid"/>
                </v:rect>
                <v:rect style="position:absolute;left:8242;top:624;width:96;height:96" id="docshape500" filled="true" fillcolor="#993366" stroked="false">
                  <v:fill type="solid"/>
                </v:rect>
                <v:rect style="position:absolute;left:8242;top:624;width:96;height:96" id="docshape501" filled="false" stroked="true" strokeweight=".959107pt" strokecolor="#000000">
                  <v:stroke dashstyle="solid"/>
                </v:rect>
                <v:rect style="position:absolute;left:8242;top:889;width:96;height:96" id="docshape502" filled="true" fillcolor="#ffffcc" stroked="false">
                  <v:fill type="solid"/>
                </v:rect>
                <v:rect style="position:absolute;left:8242;top:889;width:96;height:96" id="docshape503" filled="false" stroked="true" strokeweight=".959107pt" strokecolor="#000000">
                  <v:stroke dashstyle="solid"/>
                </v:rect>
                <v:shape style="position:absolute;left:8184;top:279;width:586;height:793" type="#_x0000_t202" id="docshape504" filled="false" stroked="true" strokeweight=".959062pt" strokecolor="#000000">
                  <v:textbox inset="0,0,0,0">
                    <w:txbxContent>
                      <w:p>
                        <w:pPr>
                          <w:spacing w:before="25"/>
                          <w:ind w:left="186" w:right="0" w:firstLine="0"/>
                          <w:jc w:val="left"/>
                          <w:rPr>
                            <w:rFonts w:ascii="Calibri"/>
                            <w:b/>
                            <w:sz w:val="16"/>
                          </w:rPr>
                        </w:pPr>
                        <w:r>
                          <w:rPr>
                            <w:rFonts w:ascii="Calibri"/>
                            <w:b/>
                            <w:spacing w:val="-4"/>
                            <w:sz w:val="16"/>
                          </w:rPr>
                          <w:t>2013</w:t>
                        </w:r>
                      </w:p>
                      <w:p>
                        <w:pPr>
                          <w:spacing w:before="69"/>
                          <w:ind w:left="186" w:right="0" w:firstLine="0"/>
                          <w:jc w:val="left"/>
                          <w:rPr>
                            <w:rFonts w:ascii="Calibri"/>
                            <w:b/>
                            <w:sz w:val="16"/>
                          </w:rPr>
                        </w:pPr>
                        <w:r>
                          <w:rPr>
                            <w:rFonts w:ascii="Calibri"/>
                            <w:b/>
                            <w:spacing w:val="-4"/>
                            <w:sz w:val="16"/>
                          </w:rPr>
                          <w:t>2014</w:t>
                        </w:r>
                      </w:p>
                      <w:p>
                        <w:pPr>
                          <w:spacing w:before="69"/>
                          <w:ind w:left="186"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50</w:t>
      </w:r>
    </w:p>
    <w:p>
      <w:pPr>
        <w:spacing w:before="112"/>
        <w:ind w:left="433" w:right="3377" w:firstLine="0"/>
        <w:jc w:val="center"/>
        <w:rPr>
          <w:rFonts w:ascii="Calibri"/>
          <w:b/>
          <w:sz w:val="16"/>
        </w:rPr>
      </w:pPr>
      <w:r>
        <w:rPr>
          <w:rFonts w:ascii="Calibri"/>
          <w:b/>
          <w:spacing w:val="-5"/>
          <w:sz w:val="16"/>
        </w:rPr>
        <w:t>40</w:t>
      </w:r>
    </w:p>
    <w:p>
      <w:pPr>
        <w:spacing w:before="112"/>
        <w:ind w:left="433" w:right="3377" w:firstLine="0"/>
        <w:jc w:val="center"/>
        <w:rPr>
          <w:rFonts w:ascii="Calibri"/>
          <w:b/>
          <w:sz w:val="16"/>
        </w:rPr>
      </w:pPr>
      <w:r>
        <w:rPr>
          <w:rFonts w:ascii="Calibri"/>
          <w:b/>
          <w:spacing w:val="-5"/>
          <w:sz w:val="16"/>
        </w:rPr>
        <w:t>30</w:t>
      </w:r>
    </w:p>
    <w:p>
      <w:pPr>
        <w:spacing w:before="112"/>
        <w:ind w:left="433" w:right="3377" w:firstLine="0"/>
        <w:jc w:val="center"/>
        <w:rPr>
          <w:rFonts w:ascii="Calibri"/>
          <w:b/>
          <w:sz w:val="16"/>
        </w:rPr>
      </w:pPr>
      <w:r>
        <w:rPr>
          <w:rFonts w:ascii="Calibri"/>
          <w:b/>
          <w:spacing w:val="-5"/>
          <w:sz w:val="16"/>
        </w:rPr>
        <w:t>20</w:t>
      </w:r>
    </w:p>
    <w:p>
      <w:pPr>
        <w:spacing w:before="113"/>
        <w:ind w:left="433" w:right="3377" w:firstLine="0"/>
        <w:jc w:val="center"/>
        <w:rPr>
          <w:rFonts w:ascii="Calibri"/>
          <w:b/>
          <w:sz w:val="16"/>
        </w:rPr>
      </w:pPr>
      <w:r>
        <w:rPr>
          <w:rFonts w:ascii="Calibri"/>
          <w:b/>
          <w:spacing w:val="-5"/>
          <w:sz w:val="16"/>
        </w:rPr>
        <w:t>10</w:t>
      </w:r>
    </w:p>
    <w:p>
      <w:pPr>
        <w:spacing w:before="107"/>
        <w:ind w:left="433" w:right="3294" w:firstLine="0"/>
        <w:jc w:val="center"/>
        <w:rPr>
          <w:rFonts w:ascii="Calibri"/>
          <w:b/>
          <w:sz w:val="16"/>
        </w:rPr>
      </w:pPr>
      <w:r>
        <w:rPr>
          <w:rFonts w:ascii="Calibri"/>
          <w:b/>
          <w:spacing w:val="-10"/>
          <w:sz w:val="16"/>
        </w:rPr>
        <w:t>0</w:t>
      </w:r>
    </w:p>
    <w:p>
      <w:pPr>
        <w:pStyle w:val="BodyText"/>
        <w:spacing w:before="83"/>
        <w:ind w:left="248"/>
        <w:jc w:val="left"/>
      </w:pPr>
      <w:r>
        <w:rPr/>
        <w:t>Figure</w:t>
      </w:r>
      <w:r>
        <w:rPr>
          <w:spacing w:val="-5"/>
        </w:rPr>
        <w:t> </w:t>
      </w:r>
      <w:r>
        <w:rPr/>
        <w:t>11.</w:t>
      </w:r>
      <w:r>
        <w:rPr>
          <w:spacing w:val="-1"/>
        </w:rPr>
        <w:t> </w:t>
      </w:r>
      <w:r>
        <w:rPr/>
        <w:t>Child </w:t>
      </w:r>
      <w:r>
        <w:rPr>
          <w:spacing w:val="-2"/>
        </w:rPr>
        <w:t>Abuse</w:t>
      </w:r>
    </w:p>
    <w:p>
      <w:pPr>
        <w:pStyle w:val="BodyText"/>
        <w:spacing w:before="3"/>
        <w:jc w:val="left"/>
      </w:pPr>
    </w:p>
    <w:p>
      <w:pPr>
        <w:pStyle w:val="Heading1"/>
        <w:numPr>
          <w:ilvl w:val="1"/>
          <w:numId w:val="60"/>
        </w:numPr>
        <w:tabs>
          <w:tab w:pos="966" w:val="left" w:leader="none"/>
        </w:tabs>
        <w:spacing w:line="240" w:lineRule="auto" w:before="0" w:after="0"/>
        <w:ind w:left="966" w:right="0" w:hanging="358"/>
        <w:jc w:val="both"/>
      </w:pPr>
      <w:r>
        <w:rPr/>
        <w:t>Analysis</w:t>
      </w:r>
      <w:r>
        <w:rPr>
          <w:spacing w:val="-2"/>
        </w:rPr>
        <w:t> </w:t>
      </w:r>
      <w:r>
        <w:rPr/>
        <w:t>of</w:t>
      </w:r>
      <w:r>
        <w:rPr>
          <w:spacing w:val="-1"/>
        </w:rPr>
        <w:t> </w:t>
      </w:r>
      <w:r>
        <w:rPr/>
        <w:t>Arrested</w:t>
      </w:r>
      <w:r>
        <w:rPr>
          <w:spacing w:val="-1"/>
        </w:rPr>
        <w:t> </w:t>
      </w:r>
      <w:r>
        <w:rPr/>
        <w:t>Traffickers</w:t>
      </w:r>
      <w:r>
        <w:rPr>
          <w:spacing w:val="-1"/>
        </w:rPr>
        <w:t> </w:t>
      </w:r>
      <w:r>
        <w:rPr/>
        <w:t>for</w:t>
      </w:r>
      <w:r>
        <w:rPr>
          <w:spacing w:val="-3"/>
        </w:rPr>
        <w:t> </w:t>
      </w:r>
      <w:r>
        <w:rPr/>
        <w:t>Child </w:t>
      </w:r>
      <w:r>
        <w:rPr>
          <w:spacing w:val="-2"/>
        </w:rPr>
        <w:t>Labour</w:t>
      </w:r>
    </w:p>
    <w:p>
      <w:pPr>
        <w:pStyle w:val="BodyText"/>
        <w:spacing w:line="480" w:lineRule="auto" w:before="271"/>
        <w:ind w:left="248" w:right="241"/>
      </w:pPr>
      <w:r>
        <w:rPr/>
        <w:t>Child labour had a total of 47 arrested suspects</w:t>
      </w:r>
      <w:r>
        <w:rPr>
          <w:vertAlign w:val="superscript"/>
        </w:rPr>
        <w:t>59</w:t>
      </w:r>
      <w:r>
        <w:rPr>
          <w:vertAlign w:val="baseline"/>
        </w:rPr>
        <w:t> of 21 males and 26 females in 2013 against 59 suspects nabbed in 2014 of which 13 are males and 46 females</w:t>
      </w:r>
      <w:r>
        <w:rPr>
          <w:vertAlign w:val="superscript"/>
        </w:rPr>
        <w:t>60</w:t>
      </w:r>
      <w:r>
        <w:rPr>
          <w:vertAlign w:val="baseline"/>
        </w:rPr>
        <w:t>. 109 suspects</w:t>
      </w:r>
      <w:r>
        <w:rPr>
          <w:vertAlign w:val="superscript"/>
        </w:rPr>
        <w:t>61</w:t>
      </w:r>
      <w:r>
        <w:rPr>
          <w:vertAlign w:val="baseline"/>
        </w:rPr>
        <w:t> of 40 male and 69 female were detained in 2015. The rising profile in the number of arrested traffickers since 2013 to 2015 shows the extent at which children</w:t>
      </w:r>
      <w:r>
        <w:rPr>
          <w:spacing w:val="40"/>
          <w:vertAlign w:val="baseline"/>
        </w:rPr>
        <w:t> </w:t>
      </w:r>
      <w:r>
        <w:rPr>
          <w:vertAlign w:val="baseline"/>
        </w:rPr>
        <w:t>are exploited and abuse in Nigeria for pecuniary reasons. The level of poverty and depravation cannot also be isolated with the rising profile of arrest.</w:t>
      </w:r>
    </w:p>
    <w:p>
      <w:pPr>
        <w:spacing w:after="0" w:line="480" w:lineRule="auto"/>
        <w:sectPr>
          <w:footerReference w:type="default" r:id="rId29"/>
          <w:pgSz w:w="11910" w:h="16840"/>
          <w:pgMar w:header="0" w:footer="2820" w:top="800" w:bottom="3000" w:left="1480" w:right="1480"/>
        </w:sectPr>
      </w:pPr>
    </w:p>
    <w:p>
      <w:pPr>
        <w:spacing w:before="55"/>
        <w:ind w:left="2904" w:right="0" w:firstLine="0"/>
        <w:jc w:val="left"/>
        <w:rPr>
          <w:rFonts w:ascii="Calibri"/>
          <w:b/>
          <w:sz w:val="16"/>
        </w:rPr>
      </w:pPr>
      <w:r>
        <w:rPr/>
        <mc:AlternateContent>
          <mc:Choice Requires="wps">
            <w:drawing>
              <wp:anchor distT="0" distB="0" distL="0" distR="0" allowOverlap="1" layoutInCell="1" locked="0" behindDoc="0" simplePos="0" relativeHeight="15788544">
                <wp:simplePos x="0" y="0"/>
                <wp:positionH relativeFrom="page">
                  <wp:posOffset>2954494</wp:posOffset>
                </wp:positionH>
                <wp:positionV relativeFrom="paragraph">
                  <wp:posOffset>67654</wp:posOffset>
                </wp:positionV>
                <wp:extent cx="2326640" cy="1385570"/>
                <wp:effectExtent l="0" t="0" r="0" b="0"/>
                <wp:wrapNone/>
                <wp:docPr id="508" name="Group 508"/>
                <wp:cNvGraphicFramePr>
                  <a:graphicFrameLocks/>
                </wp:cNvGraphicFramePr>
                <a:graphic>
                  <a:graphicData uri="http://schemas.microsoft.com/office/word/2010/wordprocessingGroup">
                    <wpg:wgp>
                      <wpg:cNvPr id="508" name="Group 508"/>
                      <wpg:cNvGrpSpPr/>
                      <wpg:grpSpPr>
                        <a:xfrm>
                          <a:off x="0" y="0"/>
                          <a:ext cx="2326640" cy="1385570"/>
                          <a:chExt cx="2326640" cy="1385570"/>
                        </a:xfrm>
                      </wpg:grpSpPr>
                      <wps:wsp>
                        <wps:cNvPr id="509" name="Graphic 509"/>
                        <wps:cNvSpPr/>
                        <wps:spPr>
                          <a:xfrm>
                            <a:off x="21318" y="1333485"/>
                            <a:ext cx="2299335" cy="30480"/>
                          </a:xfrm>
                          <a:custGeom>
                            <a:avLst/>
                            <a:gdLst/>
                            <a:ahLst/>
                            <a:cxnLst/>
                            <a:rect l="l" t="t" r="r" b="b"/>
                            <a:pathLst>
                              <a:path w="2299335" h="30480">
                                <a:moveTo>
                                  <a:pt x="658609" y="0"/>
                                </a:moveTo>
                                <a:lnTo>
                                  <a:pt x="0" y="0"/>
                                </a:lnTo>
                                <a:lnTo>
                                  <a:pt x="0" y="30403"/>
                                </a:lnTo>
                                <a:lnTo>
                                  <a:pt x="658609" y="30403"/>
                                </a:lnTo>
                                <a:lnTo>
                                  <a:pt x="658609" y="0"/>
                                </a:lnTo>
                                <a:close/>
                              </a:path>
                              <a:path w="2299335" h="30480">
                                <a:moveTo>
                                  <a:pt x="2299004" y="0"/>
                                </a:moveTo>
                                <a:lnTo>
                                  <a:pt x="783805" y="0"/>
                                </a:lnTo>
                                <a:lnTo>
                                  <a:pt x="783805" y="30403"/>
                                </a:lnTo>
                                <a:lnTo>
                                  <a:pt x="2299004" y="30403"/>
                                </a:lnTo>
                                <a:lnTo>
                                  <a:pt x="2299004" y="0"/>
                                </a:lnTo>
                                <a:close/>
                              </a:path>
                            </a:pathLst>
                          </a:custGeom>
                          <a:solidFill>
                            <a:srgbClr val="808080"/>
                          </a:solidFill>
                        </wps:spPr>
                        <wps:bodyPr wrap="square" lIns="0" tIns="0" rIns="0" bIns="0" rtlCol="0">
                          <a:prstTxWarp prst="textNoShape">
                            <a:avLst/>
                          </a:prstTxWarp>
                          <a:noAutofit/>
                        </wps:bodyPr>
                      </wps:wsp>
                      <wps:wsp>
                        <wps:cNvPr id="510" name="Graphic 510"/>
                        <wps:cNvSpPr/>
                        <wps:spPr>
                          <a:xfrm>
                            <a:off x="21318" y="6093"/>
                            <a:ext cx="2299335" cy="1358265"/>
                          </a:xfrm>
                          <a:custGeom>
                            <a:avLst/>
                            <a:gdLst/>
                            <a:ahLst/>
                            <a:cxnLst/>
                            <a:rect l="l" t="t" r="r" b="b"/>
                            <a:pathLst>
                              <a:path w="2299335" h="1358265">
                                <a:moveTo>
                                  <a:pt x="2299055" y="0"/>
                                </a:moveTo>
                                <a:lnTo>
                                  <a:pt x="42646" y="0"/>
                                </a:lnTo>
                                <a:lnTo>
                                  <a:pt x="0" y="30467"/>
                                </a:lnTo>
                                <a:lnTo>
                                  <a:pt x="0" y="1357795"/>
                                </a:lnTo>
                                <a:lnTo>
                                  <a:pt x="42646" y="1327391"/>
                                </a:lnTo>
                                <a:lnTo>
                                  <a:pt x="2299055" y="1327391"/>
                                </a:lnTo>
                                <a:lnTo>
                                  <a:pt x="2299055" y="0"/>
                                </a:lnTo>
                                <a:close/>
                              </a:path>
                            </a:pathLst>
                          </a:custGeom>
                          <a:solidFill>
                            <a:srgbClr val="C0C0C0"/>
                          </a:solidFill>
                        </wps:spPr>
                        <wps:bodyPr wrap="square" lIns="0" tIns="0" rIns="0" bIns="0" rtlCol="0">
                          <a:prstTxWarp prst="textNoShape">
                            <a:avLst/>
                          </a:prstTxWarp>
                          <a:noAutofit/>
                        </wps:bodyPr>
                      </wps:wsp>
                      <wps:wsp>
                        <wps:cNvPr id="511" name="Graphic 511"/>
                        <wps:cNvSpPr/>
                        <wps:spPr>
                          <a:xfrm>
                            <a:off x="21324" y="6158"/>
                            <a:ext cx="2299335" cy="1358265"/>
                          </a:xfrm>
                          <a:custGeom>
                            <a:avLst/>
                            <a:gdLst/>
                            <a:ahLst/>
                            <a:cxnLst/>
                            <a:rect l="l" t="t" r="r" b="b"/>
                            <a:pathLst>
                              <a:path w="2299335" h="1358265">
                                <a:moveTo>
                                  <a:pt x="0" y="1357721"/>
                                </a:moveTo>
                                <a:lnTo>
                                  <a:pt x="42647" y="1327326"/>
                                </a:lnTo>
                                <a:lnTo>
                                  <a:pt x="2299004" y="1327326"/>
                                </a:lnTo>
                              </a:path>
                              <a:path w="2299335" h="1358265">
                                <a:moveTo>
                                  <a:pt x="0" y="1138569"/>
                                </a:moveTo>
                                <a:lnTo>
                                  <a:pt x="42647" y="1105134"/>
                                </a:lnTo>
                                <a:lnTo>
                                  <a:pt x="2299004" y="1105134"/>
                                </a:lnTo>
                              </a:path>
                              <a:path w="2299335" h="1358265">
                                <a:moveTo>
                                  <a:pt x="0" y="916377"/>
                                </a:moveTo>
                                <a:lnTo>
                                  <a:pt x="42647" y="882942"/>
                                </a:lnTo>
                                <a:lnTo>
                                  <a:pt x="2299004" y="882942"/>
                                </a:lnTo>
                              </a:path>
                              <a:path w="2299335" h="1358265">
                                <a:moveTo>
                                  <a:pt x="0" y="694185"/>
                                </a:moveTo>
                                <a:lnTo>
                                  <a:pt x="42647" y="663789"/>
                                </a:lnTo>
                                <a:lnTo>
                                  <a:pt x="2299004" y="663789"/>
                                </a:lnTo>
                              </a:path>
                              <a:path w="2299335" h="1358265">
                                <a:moveTo>
                                  <a:pt x="0" y="475032"/>
                                </a:moveTo>
                                <a:lnTo>
                                  <a:pt x="42647" y="441293"/>
                                </a:lnTo>
                                <a:lnTo>
                                  <a:pt x="2299004" y="441293"/>
                                </a:lnTo>
                              </a:path>
                              <a:path w="2299335" h="1358265">
                                <a:moveTo>
                                  <a:pt x="0" y="252536"/>
                                </a:moveTo>
                                <a:lnTo>
                                  <a:pt x="42647" y="219101"/>
                                </a:lnTo>
                                <a:lnTo>
                                  <a:pt x="2299004" y="219101"/>
                                </a:lnTo>
                              </a:path>
                              <a:path w="2299335" h="1358265">
                                <a:moveTo>
                                  <a:pt x="0" y="30395"/>
                                </a:moveTo>
                                <a:lnTo>
                                  <a:pt x="42647" y="0"/>
                                </a:lnTo>
                                <a:lnTo>
                                  <a:pt x="2299004" y="0"/>
                                </a:lnTo>
                              </a:path>
                            </a:pathLst>
                          </a:custGeom>
                          <a:ln w="12171">
                            <a:solidFill>
                              <a:srgbClr val="000000"/>
                            </a:solidFill>
                            <a:prstDash val="solid"/>
                          </a:ln>
                        </wps:spPr>
                        <wps:bodyPr wrap="square" lIns="0" tIns="0" rIns="0" bIns="0" rtlCol="0">
                          <a:prstTxWarp prst="textNoShape">
                            <a:avLst/>
                          </a:prstTxWarp>
                          <a:noAutofit/>
                        </wps:bodyPr>
                      </wps:wsp>
                      <wps:wsp>
                        <wps:cNvPr id="512" name="Graphic 512"/>
                        <wps:cNvSpPr/>
                        <wps:spPr>
                          <a:xfrm>
                            <a:off x="21323" y="1333484"/>
                            <a:ext cx="2299335" cy="30480"/>
                          </a:xfrm>
                          <a:custGeom>
                            <a:avLst/>
                            <a:gdLst/>
                            <a:ahLst/>
                            <a:cxnLst/>
                            <a:rect l="l" t="t" r="r" b="b"/>
                            <a:pathLst>
                              <a:path w="2299335" h="30480">
                                <a:moveTo>
                                  <a:pt x="2299004" y="0"/>
                                </a:moveTo>
                                <a:lnTo>
                                  <a:pt x="2256356" y="30395"/>
                                </a:lnTo>
                                <a:lnTo>
                                  <a:pt x="0" y="30395"/>
                                </a:lnTo>
                                <a:lnTo>
                                  <a:pt x="42647" y="0"/>
                                </a:lnTo>
                                <a:lnTo>
                                  <a:pt x="2299004" y="0"/>
                                </a:lnTo>
                                <a:close/>
                              </a:path>
                            </a:pathLst>
                          </a:custGeom>
                          <a:ln w="12158">
                            <a:solidFill>
                              <a:srgbClr val="000000"/>
                            </a:solidFill>
                            <a:prstDash val="solid"/>
                          </a:ln>
                        </wps:spPr>
                        <wps:bodyPr wrap="square" lIns="0" tIns="0" rIns="0" bIns="0" rtlCol="0">
                          <a:prstTxWarp prst="textNoShape">
                            <a:avLst/>
                          </a:prstTxWarp>
                          <a:noAutofit/>
                        </wps:bodyPr>
                      </wps:wsp>
                      <wps:wsp>
                        <wps:cNvPr id="513" name="Graphic 513"/>
                        <wps:cNvSpPr/>
                        <wps:spPr>
                          <a:xfrm>
                            <a:off x="21324" y="6082"/>
                            <a:ext cx="2299335" cy="1358265"/>
                          </a:xfrm>
                          <a:custGeom>
                            <a:avLst/>
                            <a:gdLst/>
                            <a:ahLst/>
                            <a:cxnLst/>
                            <a:rect l="l" t="t" r="r" b="b"/>
                            <a:pathLst>
                              <a:path w="2299335" h="1358265">
                                <a:moveTo>
                                  <a:pt x="0" y="1357797"/>
                                </a:moveTo>
                                <a:lnTo>
                                  <a:pt x="0" y="30471"/>
                                </a:lnTo>
                                <a:lnTo>
                                  <a:pt x="42647" y="75"/>
                                </a:lnTo>
                                <a:lnTo>
                                  <a:pt x="42647" y="1327402"/>
                                </a:lnTo>
                                <a:lnTo>
                                  <a:pt x="0" y="1357797"/>
                                </a:lnTo>
                              </a:path>
                              <a:path w="2299335" h="1358265">
                                <a:moveTo>
                                  <a:pt x="42647" y="1327402"/>
                                </a:moveTo>
                                <a:lnTo>
                                  <a:pt x="2299055" y="1327402"/>
                                </a:lnTo>
                                <a:lnTo>
                                  <a:pt x="2299055" y="0"/>
                                </a:lnTo>
                                <a:lnTo>
                                  <a:pt x="42647" y="0"/>
                                </a:lnTo>
                                <a:lnTo>
                                  <a:pt x="42647" y="1327402"/>
                                </a:lnTo>
                              </a:path>
                            </a:pathLst>
                          </a:custGeom>
                          <a:ln w="12171">
                            <a:solidFill>
                              <a:srgbClr val="808080"/>
                            </a:solidFill>
                            <a:prstDash val="solid"/>
                          </a:ln>
                        </wps:spPr>
                        <wps:bodyPr wrap="square" lIns="0" tIns="0" rIns="0" bIns="0" rtlCol="0">
                          <a:prstTxWarp prst="textNoShape">
                            <a:avLst/>
                          </a:prstTxWarp>
                          <a:noAutofit/>
                        </wps:bodyPr>
                      </wps:wsp>
                      <wps:wsp>
                        <wps:cNvPr id="514" name="Graphic 514"/>
                        <wps:cNvSpPr/>
                        <wps:spPr>
                          <a:xfrm>
                            <a:off x="805132" y="812807"/>
                            <a:ext cx="43180" cy="551180"/>
                          </a:xfrm>
                          <a:custGeom>
                            <a:avLst/>
                            <a:gdLst/>
                            <a:ahLst/>
                            <a:cxnLst/>
                            <a:rect l="l" t="t" r="r" b="b"/>
                            <a:pathLst>
                              <a:path w="43180" h="551180">
                                <a:moveTo>
                                  <a:pt x="42647" y="0"/>
                                </a:moveTo>
                                <a:lnTo>
                                  <a:pt x="0" y="33739"/>
                                </a:lnTo>
                                <a:lnTo>
                                  <a:pt x="0" y="551072"/>
                                </a:lnTo>
                                <a:lnTo>
                                  <a:pt x="42647" y="520677"/>
                                </a:lnTo>
                                <a:lnTo>
                                  <a:pt x="42647" y="0"/>
                                </a:lnTo>
                                <a:close/>
                              </a:path>
                            </a:pathLst>
                          </a:custGeom>
                          <a:solidFill>
                            <a:srgbClr val="4D4D80"/>
                          </a:solidFill>
                        </wps:spPr>
                        <wps:bodyPr wrap="square" lIns="0" tIns="0" rIns="0" bIns="0" rtlCol="0">
                          <a:prstTxWarp prst="textNoShape">
                            <a:avLst/>
                          </a:prstTxWarp>
                          <a:noAutofit/>
                        </wps:bodyPr>
                      </wps:wsp>
                      <wps:wsp>
                        <wps:cNvPr id="515" name="Graphic 515"/>
                        <wps:cNvSpPr/>
                        <wps:spPr>
                          <a:xfrm>
                            <a:off x="805132" y="812807"/>
                            <a:ext cx="43180" cy="551180"/>
                          </a:xfrm>
                          <a:custGeom>
                            <a:avLst/>
                            <a:gdLst/>
                            <a:ahLst/>
                            <a:cxnLst/>
                            <a:rect l="l" t="t" r="r" b="b"/>
                            <a:pathLst>
                              <a:path w="43180" h="551180">
                                <a:moveTo>
                                  <a:pt x="0" y="551072"/>
                                </a:moveTo>
                                <a:lnTo>
                                  <a:pt x="0" y="33739"/>
                                </a:lnTo>
                                <a:lnTo>
                                  <a:pt x="42647" y="0"/>
                                </a:lnTo>
                                <a:lnTo>
                                  <a:pt x="42647" y="520677"/>
                                </a:lnTo>
                                <a:lnTo>
                                  <a:pt x="0" y="551072"/>
                                </a:lnTo>
                                <a:close/>
                              </a:path>
                            </a:pathLst>
                          </a:custGeom>
                          <a:ln w="12184">
                            <a:solidFill>
                              <a:srgbClr val="000000"/>
                            </a:solidFill>
                            <a:prstDash val="solid"/>
                          </a:ln>
                        </wps:spPr>
                        <wps:bodyPr wrap="square" lIns="0" tIns="0" rIns="0" bIns="0" rtlCol="0">
                          <a:prstTxWarp prst="textNoShape">
                            <a:avLst/>
                          </a:prstTxWarp>
                          <a:noAutofit/>
                        </wps:bodyPr>
                      </wps:wsp>
                      <wps:wsp>
                        <wps:cNvPr id="516" name="Graphic 516"/>
                        <wps:cNvSpPr/>
                        <wps:spPr>
                          <a:xfrm>
                            <a:off x="679930" y="846546"/>
                            <a:ext cx="125730" cy="517525"/>
                          </a:xfrm>
                          <a:custGeom>
                            <a:avLst/>
                            <a:gdLst/>
                            <a:ahLst/>
                            <a:cxnLst/>
                            <a:rect l="l" t="t" r="r" b="b"/>
                            <a:pathLst>
                              <a:path w="125730" h="517525">
                                <a:moveTo>
                                  <a:pt x="125202" y="0"/>
                                </a:moveTo>
                                <a:lnTo>
                                  <a:pt x="0" y="0"/>
                                </a:lnTo>
                                <a:lnTo>
                                  <a:pt x="0" y="517333"/>
                                </a:lnTo>
                                <a:lnTo>
                                  <a:pt x="125202" y="517333"/>
                                </a:lnTo>
                                <a:lnTo>
                                  <a:pt x="125202" y="0"/>
                                </a:lnTo>
                                <a:close/>
                              </a:path>
                            </a:pathLst>
                          </a:custGeom>
                          <a:solidFill>
                            <a:srgbClr val="9999FF"/>
                          </a:solidFill>
                        </wps:spPr>
                        <wps:bodyPr wrap="square" lIns="0" tIns="0" rIns="0" bIns="0" rtlCol="0">
                          <a:prstTxWarp prst="textNoShape">
                            <a:avLst/>
                          </a:prstTxWarp>
                          <a:noAutofit/>
                        </wps:bodyPr>
                      </wps:wsp>
                      <wps:wsp>
                        <wps:cNvPr id="517" name="Graphic 517"/>
                        <wps:cNvSpPr/>
                        <wps:spPr>
                          <a:xfrm>
                            <a:off x="679930" y="846546"/>
                            <a:ext cx="125730" cy="517525"/>
                          </a:xfrm>
                          <a:custGeom>
                            <a:avLst/>
                            <a:gdLst/>
                            <a:ahLst/>
                            <a:cxnLst/>
                            <a:rect l="l" t="t" r="r" b="b"/>
                            <a:pathLst>
                              <a:path w="125730" h="517525">
                                <a:moveTo>
                                  <a:pt x="0" y="517333"/>
                                </a:moveTo>
                                <a:lnTo>
                                  <a:pt x="125202" y="517333"/>
                                </a:lnTo>
                                <a:lnTo>
                                  <a:pt x="125202" y="0"/>
                                </a:lnTo>
                                <a:lnTo>
                                  <a:pt x="0" y="0"/>
                                </a:lnTo>
                                <a:lnTo>
                                  <a:pt x="0" y="517333"/>
                                </a:lnTo>
                                <a:close/>
                              </a:path>
                            </a:pathLst>
                          </a:custGeom>
                          <a:ln w="12183">
                            <a:solidFill>
                              <a:srgbClr val="000000"/>
                            </a:solidFill>
                            <a:prstDash val="solid"/>
                          </a:ln>
                        </wps:spPr>
                        <wps:bodyPr wrap="square" lIns="0" tIns="0" rIns="0" bIns="0" rtlCol="0">
                          <a:prstTxWarp prst="textNoShape">
                            <a:avLst/>
                          </a:prstTxWarp>
                          <a:noAutofit/>
                        </wps:bodyPr>
                      </wps:wsp>
                      <wps:wsp>
                        <wps:cNvPr id="518" name="Graphic 518"/>
                        <wps:cNvSpPr/>
                        <wps:spPr>
                          <a:xfrm>
                            <a:off x="679930" y="812807"/>
                            <a:ext cx="168275" cy="34290"/>
                          </a:xfrm>
                          <a:custGeom>
                            <a:avLst/>
                            <a:gdLst/>
                            <a:ahLst/>
                            <a:cxnLst/>
                            <a:rect l="l" t="t" r="r" b="b"/>
                            <a:pathLst>
                              <a:path w="168275" h="34290">
                                <a:moveTo>
                                  <a:pt x="167850" y="0"/>
                                </a:moveTo>
                                <a:lnTo>
                                  <a:pt x="42647" y="0"/>
                                </a:lnTo>
                                <a:lnTo>
                                  <a:pt x="0" y="33739"/>
                                </a:lnTo>
                                <a:lnTo>
                                  <a:pt x="125202" y="33739"/>
                                </a:lnTo>
                                <a:lnTo>
                                  <a:pt x="167850" y="0"/>
                                </a:lnTo>
                                <a:close/>
                              </a:path>
                            </a:pathLst>
                          </a:custGeom>
                          <a:solidFill>
                            <a:srgbClr val="7373BE"/>
                          </a:solidFill>
                        </wps:spPr>
                        <wps:bodyPr wrap="square" lIns="0" tIns="0" rIns="0" bIns="0" rtlCol="0">
                          <a:prstTxWarp prst="textNoShape">
                            <a:avLst/>
                          </a:prstTxWarp>
                          <a:noAutofit/>
                        </wps:bodyPr>
                      </wps:wsp>
                      <wps:wsp>
                        <wps:cNvPr id="519" name="Graphic 519"/>
                        <wps:cNvSpPr/>
                        <wps:spPr>
                          <a:xfrm>
                            <a:off x="679930" y="812807"/>
                            <a:ext cx="168275" cy="34290"/>
                          </a:xfrm>
                          <a:custGeom>
                            <a:avLst/>
                            <a:gdLst/>
                            <a:ahLst/>
                            <a:cxnLst/>
                            <a:rect l="l" t="t" r="r" b="b"/>
                            <a:pathLst>
                              <a:path w="168275" h="34290">
                                <a:moveTo>
                                  <a:pt x="125202" y="33739"/>
                                </a:moveTo>
                                <a:lnTo>
                                  <a:pt x="167850" y="0"/>
                                </a:lnTo>
                                <a:lnTo>
                                  <a:pt x="42647" y="0"/>
                                </a:lnTo>
                                <a:lnTo>
                                  <a:pt x="0" y="33739"/>
                                </a:lnTo>
                                <a:lnTo>
                                  <a:pt x="125202" y="33739"/>
                                </a:lnTo>
                                <a:close/>
                              </a:path>
                            </a:pathLst>
                          </a:custGeom>
                          <a:ln w="12159">
                            <a:solidFill>
                              <a:srgbClr val="000000"/>
                            </a:solidFill>
                            <a:prstDash val="solid"/>
                          </a:ln>
                        </wps:spPr>
                        <wps:bodyPr wrap="square" lIns="0" tIns="0" rIns="0" bIns="0" rtlCol="0">
                          <a:prstTxWarp prst="textNoShape">
                            <a:avLst/>
                          </a:prstTxWarp>
                          <a:noAutofit/>
                        </wps:bodyPr>
                      </wps:wsp>
                      <wps:wsp>
                        <wps:cNvPr id="520" name="Graphic 520"/>
                        <wps:cNvSpPr/>
                        <wps:spPr>
                          <a:xfrm>
                            <a:off x="930081" y="679066"/>
                            <a:ext cx="43180" cy="685165"/>
                          </a:xfrm>
                          <a:custGeom>
                            <a:avLst/>
                            <a:gdLst/>
                            <a:ahLst/>
                            <a:cxnLst/>
                            <a:rect l="l" t="t" r="r" b="b"/>
                            <a:pathLst>
                              <a:path w="43180" h="685165">
                                <a:moveTo>
                                  <a:pt x="42647" y="0"/>
                                </a:moveTo>
                                <a:lnTo>
                                  <a:pt x="0" y="33435"/>
                                </a:lnTo>
                                <a:lnTo>
                                  <a:pt x="0" y="684813"/>
                                </a:lnTo>
                                <a:lnTo>
                                  <a:pt x="42647" y="654417"/>
                                </a:lnTo>
                                <a:lnTo>
                                  <a:pt x="42647" y="0"/>
                                </a:lnTo>
                                <a:close/>
                              </a:path>
                            </a:pathLst>
                          </a:custGeom>
                          <a:solidFill>
                            <a:srgbClr val="4D1A33"/>
                          </a:solidFill>
                        </wps:spPr>
                        <wps:bodyPr wrap="square" lIns="0" tIns="0" rIns="0" bIns="0" rtlCol="0">
                          <a:prstTxWarp prst="textNoShape">
                            <a:avLst/>
                          </a:prstTxWarp>
                          <a:noAutofit/>
                        </wps:bodyPr>
                      </wps:wsp>
                      <wps:wsp>
                        <wps:cNvPr id="521" name="Graphic 521"/>
                        <wps:cNvSpPr/>
                        <wps:spPr>
                          <a:xfrm>
                            <a:off x="930081" y="679066"/>
                            <a:ext cx="43180" cy="685165"/>
                          </a:xfrm>
                          <a:custGeom>
                            <a:avLst/>
                            <a:gdLst/>
                            <a:ahLst/>
                            <a:cxnLst/>
                            <a:rect l="l" t="t" r="r" b="b"/>
                            <a:pathLst>
                              <a:path w="43180" h="685165">
                                <a:moveTo>
                                  <a:pt x="0" y="684813"/>
                                </a:moveTo>
                                <a:lnTo>
                                  <a:pt x="0" y="33435"/>
                                </a:lnTo>
                                <a:lnTo>
                                  <a:pt x="42647" y="0"/>
                                </a:lnTo>
                                <a:lnTo>
                                  <a:pt x="42647" y="654417"/>
                                </a:lnTo>
                                <a:lnTo>
                                  <a:pt x="0" y="684813"/>
                                </a:lnTo>
                                <a:close/>
                              </a:path>
                            </a:pathLst>
                          </a:custGeom>
                          <a:ln w="12185">
                            <a:solidFill>
                              <a:srgbClr val="000000"/>
                            </a:solidFill>
                            <a:prstDash val="solid"/>
                          </a:ln>
                        </wps:spPr>
                        <wps:bodyPr wrap="square" lIns="0" tIns="0" rIns="0" bIns="0" rtlCol="0">
                          <a:prstTxWarp prst="textNoShape">
                            <a:avLst/>
                          </a:prstTxWarp>
                          <a:noAutofit/>
                        </wps:bodyPr>
                      </wps:wsp>
                      <wps:wsp>
                        <wps:cNvPr id="522" name="Graphic 522"/>
                        <wps:cNvSpPr/>
                        <wps:spPr>
                          <a:xfrm>
                            <a:off x="805132" y="712502"/>
                            <a:ext cx="125095" cy="651510"/>
                          </a:xfrm>
                          <a:custGeom>
                            <a:avLst/>
                            <a:gdLst/>
                            <a:ahLst/>
                            <a:cxnLst/>
                            <a:rect l="l" t="t" r="r" b="b"/>
                            <a:pathLst>
                              <a:path w="125095" h="651510">
                                <a:moveTo>
                                  <a:pt x="124897" y="0"/>
                                </a:moveTo>
                                <a:lnTo>
                                  <a:pt x="0" y="0"/>
                                </a:lnTo>
                                <a:lnTo>
                                  <a:pt x="0" y="651378"/>
                                </a:lnTo>
                                <a:lnTo>
                                  <a:pt x="124897" y="651378"/>
                                </a:lnTo>
                                <a:lnTo>
                                  <a:pt x="124897" y="0"/>
                                </a:lnTo>
                                <a:close/>
                              </a:path>
                            </a:pathLst>
                          </a:custGeom>
                          <a:solidFill>
                            <a:srgbClr val="993366"/>
                          </a:solidFill>
                        </wps:spPr>
                        <wps:bodyPr wrap="square" lIns="0" tIns="0" rIns="0" bIns="0" rtlCol="0">
                          <a:prstTxWarp prst="textNoShape">
                            <a:avLst/>
                          </a:prstTxWarp>
                          <a:noAutofit/>
                        </wps:bodyPr>
                      </wps:wsp>
                      <wps:wsp>
                        <wps:cNvPr id="523" name="Graphic 523"/>
                        <wps:cNvSpPr/>
                        <wps:spPr>
                          <a:xfrm>
                            <a:off x="805132" y="712502"/>
                            <a:ext cx="125095" cy="651510"/>
                          </a:xfrm>
                          <a:custGeom>
                            <a:avLst/>
                            <a:gdLst/>
                            <a:ahLst/>
                            <a:cxnLst/>
                            <a:rect l="l" t="t" r="r" b="b"/>
                            <a:pathLst>
                              <a:path w="125095" h="651510">
                                <a:moveTo>
                                  <a:pt x="0" y="651378"/>
                                </a:moveTo>
                                <a:lnTo>
                                  <a:pt x="124897" y="651378"/>
                                </a:lnTo>
                                <a:lnTo>
                                  <a:pt x="124897" y="0"/>
                                </a:lnTo>
                                <a:lnTo>
                                  <a:pt x="0" y="0"/>
                                </a:lnTo>
                                <a:lnTo>
                                  <a:pt x="0" y="651378"/>
                                </a:lnTo>
                                <a:close/>
                              </a:path>
                            </a:pathLst>
                          </a:custGeom>
                          <a:ln w="12184">
                            <a:solidFill>
                              <a:srgbClr val="000000"/>
                            </a:solidFill>
                            <a:prstDash val="solid"/>
                          </a:ln>
                        </wps:spPr>
                        <wps:bodyPr wrap="square" lIns="0" tIns="0" rIns="0" bIns="0" rtlCol="0">
                          <a:prstTxWarp prst="textNoShape">
                            <a:avLst/>
                          </a:prstTxWarp>
                          <a:noAutofit/>
                        </wps:bodyPr>
                      </wps:wsp>
                      <wps:wsp>
                        <wps:cNvPr id="524" name="Graphic 524"/>
                        <wps:cNvSpPr/>
                        <wps:spPr>
                          <a:xfrm>
                            <a:off x="805132" y="679066"/>
                            <a:ext cx="167640" cy="33655"/>
                          </a:xfrm>
                          <a:custGeom>
                            <a:avLst/>
                            <a:gdLst/>
                            <a:ahLst/>
                            <a:cxnLst/>
                            <a:rect l="l" t="t" r="r" b="b"/>
                            <a:pathLst>
                              <a:path w="167640" h="33655">
                                <a:moveTo>
                                  <a:pt x="167596" y="0"/>
                                </a:moveTo>
                                <a:lnTo>
                                  <a:pt x="42647" y="0"/>
                                </a:lnTo>
                                <a:lnTo>
                                  <a:pt x="0" y="33435"/>
                                </a:lnTo>
                                <a:lnTo>
                                  <a:pt x="124948" y="33435"/>
                                </a:lnTo>
                                <a:lnTo>
                                  <a:pt x="167596" y="0"/>
                                </a:lnTo>
                                <a:close/>
                              </a:path>
                            </a:pathLst>
                          </a:custGeom>
                          <a:solidFill>
                            <a:srgbClr val="73254D"/>
                          </a:solidFill>
                        </wps:spPr>
                        <wps:bodyPr wrap="square" lIns="0" tIns="0" rIns="0" bIns="0" rtlCol="0">
                          <a:prstTxWarp prst="textNoShape">
                            <a:avLst/>
                          </a:prstTxWarp>
                          <a:noAutofit/>
                        </wps:bodyPr>
                      </wps:wsp>
                      <wps:wsp>
                        <wps:cNvPr id="525" name="Graphic 525"/>
                        <wps:cNvSpPr/>
                        <wps:spPr>
                          <a:xfrm>
                            <a:off x="805132" y="679066"/>
                            <a:ext cx="167640" cy="33655"/>
                          </a:xfrm>
                          <a:custGeom>
                            <a:avLst/>
                            <a:gdLst/>
                            <a:ahLst/>
                            <a:cxnLst/>
                            <a:rect l="l" t="t" r="r" b="b"/>
                            <a:pathLst>
                              <a:path w="167640" h="33655">
                                <a:moveTo>
                                  <a:pt x="124948" y="33435"/>
                                </a:moveTo>
                                <a:lnTo>
                                  <a:pt x="167596" y="0"/>
                                </a:lnTo>
                                <a:lnTo>
                                  <a:pt x="42647" y="0"/>
                                </a:lnTo>
                                <a:lnTo>
                                  <a:pt x="0" y="33435"/>
                                </a:lnTo>
                                <a:lnTo>
                                  <a:pt x="124948" y="33435"/>
                                </a:lnTo>
                                <a:close/>
                              </a:path>
                            </a:pathLst>
                          </a:custGeom>
                          <a:ln w="12159">
                            <a:solidFill>
                              <a:srgbClr val="000000"/>
                            </a:solidFill>
                            <a:prstDash val="solid"/>
                          </a:ln>
                        </wps:spPr>
                        <wps:bodyPr wrap="square" lIns="0" tIns="0" rIns="0" bIns="0" rtlCol="0">
                          <a:prstTxWarp prst="textNoShape">
                            <a:avLst/>
                          </a:prstTxWarp>
                          <a:noAutofit/>
                        </wps:bodyPr>
                      </wps:wsp>
                      <wps:wsp>
                        <wps:cNvPr id="526" name="Graphic 526"/>
                        <wps:cNvSpPr/>
                        <wps:spPr>
                          <a:xfrm>
                            <a:off x="1054978" y="127994"/>
                            <a:ext cx="43180" cy="1236345"/>
                          </a:xfrm>
                          <a:custGeom>
                            <a:avLst/>
                            <a:gdLst/>
                            <a:ahLst/>
                            <a:cxnLst/>
                            <a:rect l="l" t="t" r="r" b="b"/>
                            <a:pathLst>
                              <a:path w="43180" h="1236345">
                                <a:moveTo>
                                  <a:pt x="42901" y="0"/>
                                </a:moveTo>
                                <a:lnTo>
                                  <a:pt x="0" y="30395"/>
                                </a:lnTo>
                                <a:lnTo>
                                  <a:pt x="0" y="1235886"/>
                                </a:lnTo>
                                <a:lnTo>
                                  <a:pt x="42901" y="1205490"/>
                                </a:lnTo>
                                <a:lnTo>
                                  <a:pt x="42901" y="0"/>
                                </a:lnTo>
                                <a:close/>
                              </a:path>
                            </a:pathLst>
                          </a:custGeom>
                          <a:solidFill>
                            <a:srgbClr val="808066"/>
                          </a:solidFill>
                        </wps:spPr>
                        <wps:bodyPr wrap="square" lIns="0" tIns="0" rIns="0" bIns="0" rtlCol="0">
                          <a:prstTxWarp prst="textNoShape">
                            <a:avLst/>
                          </a:prstTxWarp>
                          <a:noAutofit/>
                        </wps:bodyPr>
                      </wps:wsp>
                      <wps:wsp>
                        <wps:cNvPr id="527" name="Graphic 527"/>
                        <wps:cNvSpPr/>
                        <wps:spPr>
                          <a:xfrm>
                            <a:off x="1054978" y="127994"/>
                            <a:ext cx="43180" cy="1236345"/>
                          </a:xfrm>
                          <a:custGeom>
                            <a:avLst/>
                            <a:gdLst/>
                            <a:ahLst/>
                            <a:cxnLst/>
                            <a:rect l="l" t="t" r="r" b="b"/>
                            <a:pathLst>
                              <a:path w="43180" h="1236345">
                                <a:moveTo>
                                  <a:pt x="0" y="1235886"/>
                                </a:moveTo>
                                <a:lnTo>
                                  <a:pt x="0" y="30395"/>
                                </a:lnTo>
                                <a:lnTo>
                                  <a:pt x="42901" y="0"/>
                                </a:lnTo>
                                <a:lnTo>
                                  <a:pt x="42901" y="1205490"/>
                                </a:lnTo>
                                <a:lnTo>
                                  <a:pt x="0" y="1235886"/>
                                </a:lnTo>
                                <a:close/>
                              </a:path>
                            </a:pathLst>
                          </a:custGeom>
                          <a:ln w="12185">
                            <a:solidFill>
                              <a:srgbClr val="000000"/>
                            </a:solidFill>
                            <a:prstDash val="solid"/>
                          </a:ln>
                        </wps:spPr>
                        <wps:bodyPr wrap="square" lIns="0" tIns="0" rIns="0" bIns="0" rtlCol="0">
                          <a:prstTxWarp prst="textNoShape">
                            <a:avLst/>
                          </a:prstTxWarp>
                          <a:noAutofit/>
                        </wps:bodyPr>
                      </wps:wsp>
                      <wps:wsp>
                        <wps:cNvPr id="528" name="Graphic 528"/>
                        <wps:cNvSpPr/>
                        <wps:spPr>
                          <a:xfrm>
                            <a:off x="930081" y="158389"/>
                            <a:ext cx="125095" cy="1205865"/>
                          </a:xfrm>
                          <a:custGeom>
                            <a:avLst/>
                            <a:gdLst/>
                            <a:ahLst/>
                            <a:cxnLst/>
                            <a:rect l="l" t="t" r="r" b="b"/>
                            <a:pathLst>
                              <a:path w="125095" h="1205865">
                                <a:moveTo>
                                  <a:pt x="124897" y="0"/>
                                </a:moveTo>
                                <a:lnTo>
                                  <a:pt x="0" y="0"/>
                                </a:lnTo>
                                <a:lnTo>
                                  <a:pt x="0" y="1205490"/>
                                </a:lnTo>
                                <a:lnTo>
                                  <a:pt x="124897" y="1205490"/>
                                </a:lnTo>
                                <a:lnTo>
                                  <a:pt x="124897" y="0"/>
                                </a:lnTo>
                                <a:close/>
                              </a:path>
                            </a:pathLst>
                          </a:custGeom>
                          <a:solidFill>
                            <a:srgbClr val="FFFFCC"/>
                          </a:solidFill>
                        </wps:spPr>
                        <wps:bodyPr wrap="square" lIns="0" tIns="0" rIns="0" bIns="0" rtlCol="0">
                          <a:prstTxWarp prst="textNoShape">
                            <a:avLst/>
                          </a:prstTxWarp>
                          <a:noAutofit/>
                        </wps:bodyPr>
                      </wps:wsp>
                      <wps:wsp>
                        <wps:cNvPr id="529" name="Graphic 529"/>
                        <wps:cNvSpPr/>
                        <wps:spPr>
                          <a:xfrm>
                            <a:off x="930081" y="158389"/>
                            <a:ext cx="125095" cy="1205865"/>
                          </a:xfrm>
                          <a:custGeom>
                            <a:avLst/>
                            <a:gdLst/>
                            <a:ahLst/>
                            <a:cxnLst/>
                            <a:rect l="l" t="t" r="r" b="b"/>
                            <a:pathLst>
                              <a:path w="125095" h="1205865">
                                <a:moveTo>
                                  <a:pt x="0" y="1205490"/>
                                </a:moveTo>
                                <a:lnTo>
                                  <a:pt x="124897" y="1205490"/>
                                </a:lnTo>
                                <a:lnTo>
                                  <a:pt x="124897" y="0"/>
                                </a:lnTo>
                                <a:lnTo>
                                  <a:pt x="0" y="0"/>
                                </a:lnTo>
                                <a:lnTo>
                                  <a:pt x="0" y="1205490"/>
                                </a:lnTo>
                                <a:close/>
                              </a:path>
                            </a:pathLst>
                          </a:custGeom>
                          <a:ln w="12184">
                            <a:solidFill>
                              <a:srgbClr val="000000"/>
                            </a:solidFill>
                            <a:prstDash val="solid"/>
                          </a:ln>
                        </wps:spPr>
                        <wps:bodyPr wrap="square" lIns="0" tIns="0" rIns="0" bIns="0" rtlCol="0">
                          <a:prstTxWarp prst="textNoShape">
                            <a:avLst/>
                          </a:prstTxWarp>
                          <a:noAutofit/>
                        </wps:bodyPr>
                      </wps:wsp>
                      <wps:wsp>
                        <wps:cNvPr id="530" name="Graphic 530"/>
                        <wps:cNvSpPr/>
                        <wps:spPr>
                          <a:xfrm>
                            <a:off x="930081" y="127994"/>
                            <a:ext cx="168275" cy="30480"/>
                          </a:xfrm>
                          <a:custGeom>
                            <a:avLst/>
                            <a:gdLst/>
                            <a:ahLst/>
                            <a:cxnLst/>
                            <a:rect l="l" t="t" r="r" b="b"/>
                            <a:pathLst>
                              <a:path w="168275" h="30480">
                                <a:moveTo>
                                  <a:pt x="167799" y="0"/>
                                </a:moveTo>
                                <a:lnTo>
                                  <a:pt x="42647" y="0"/>
                                </a:lnTo>
                                <a:lnTo>
                                  <a:pt x="0" y="30395"/>
                                </a:lnTo>
                                <a:lnTo>
                                  <a:pt x="124897" y="30395"/>
                                </a:lnTo>
                                <a:lnTo>
                                  <a:pt x="167799" y="0"/>
                                </a:lnTo>
                                <a:close/>
                              </a:path>
                            </a:pathLst>
                          </a:custGeom>
                          <a:solidFill>
                            <a:srgbClr val="BEBE99"/>
                          </a:solidFill>
                        </wps:spPr>
                        <wps:bodyPr wrap="square" lIns="0" tIns="0" rIns="0" bIns="0" rtlCol="0">
                          <a:prstTxWarp prst="textNoShape">
                            <a:avLst/>
                          </a:prstTxWarp>
                          <a:noAutofit/>
                        </wps:bodyPr>
                      </wps:wsp>
                      <wps:wsp>
                        <wps:cNvPr id="531" name="Graphic 531"/>
                        <wps:cNvSpPr/>
                        <wps:spPr>
                          <a:xfrm>
                            <a:off x="0" y="36554"/>
                            <a:ext cx="2277745" cy="1348740"/>
                          </a:xfrm>
                          <a:custGeom>
                            <a:avLst/>
                            <a:gdLst/>
                            <a:ahLst/>
                            <a:cxnLst/>
                            <a:rect l="l" t="t" r="r" b="b"/>
                            <a:pathLst>
                              <a:path w="2277745" h="1348740">
                                <a:moveTo>
                                  <a:pt x="1054978" y="121835"/>
                                </a:moveTo>
                                <a:lnTo>
                                  <a:pt x="1097880" y="91440"/>
                                </a:lnTo>
                                <a:lnTo>
                                  <a:pt x="972729" y="91440"/>
                                </a:lnTo>
                                <a:lnTo>
                                  <a:pt x="930081" y="121835"/>
                                </a:lnTo>
                                <a:lnTo>
                                  <a:pt x="1054978" y="121835"/>
                                </a:lnTo>
                                <a:close/>
                              </a:path>
                              <a:path w="2277745" h="1348740">
                                <a:moveTo>
                                  <a:pt x="21323" y="1327326"/>
                                </a:moveTo>
                                <a:lnTo>
                                  <a:pt x="21323" y="0"/>
                                </a:lnTo>
                              </a:path>
                              <a:path w="2277745" h="1348740">
                                <a:moveTo>
                                  <a:pt x="21323" y="1327326"/>
                                </a:moveTo>
                                <a:lnTo>
                                  <a:pt x="0" y="1327326"/>
                                </a:lnTo>
                              </a:path>
                              <a:path w="2277745" h="1348740">
                                <a:moveTo>
                                  <a:pt x="21323" y="1108173"/>
                                </a:moveTo>
                                <a:lnTo>
                                  <a:pt x="0" y="1108173"/>
                                </a:lnTo>
                              </a:path>
                              <a:path w="2277745" h="1348740">
                                <a:moveTo>
                                  <a:pt x="21323" y="885981"/>
                                </a:moveTo>
                                <a:lnTo>
                                  <a:pt x="0" y="885981"/>
                                </a:lnTo>
                              </a:path>
                              <a:path w="2277745" h="1348740">
                                <a:moveTo>
                                  <a:pt x="21323" y="663789"/>
                                </a:moveTo>
                                <a:lnTo>
                                  <a:pt x="0" y="663789"/>
                                </a:lnTo>
                              </a:path>
                              <a:path w="2277745" h="1348740">
                                <a:moveTo>
                                  <a:pt x="21323" y="444637"/>
                                </a:moveTo>
                                <a:lnTo>
                                  <a:pt x="0" y="444637"/>
                                </a:lnTo>
                              </a:path>
                              <a:path w="2277745" h="1348740">
                                <a:moveTo>
                                  <a:pt x="21323" y="222141"/>
                                </a:moveTo>
                                <a:lnTo>
                                  <a:pt x="0" y="222141"/>
                                </a:lnTo>
                              </a:path>
                              <a:path w="2277745" h="1348740">
                                <a:moveTo>
                                  <a:pt x="21323" y="0"/>
                                </a:moveTo>
                                <a:lnTo>
                                  <a:pt x="0" y="0"/>
                                </a:lnTo>
                              </a:path>
                              <a:path w="2277745" h="1348740">
                                <a:moveTo>
                                  <a:pt x="21323" y="1327326"/>
                                </a:moveTo>
                                <a:lnTo>
                                  <a:pt x="2277680" y="1327326"/>
                                </a:lnTo>
                              </a:path>
                              <a:path w="2277745" h="1348740">
                                <a:moveTo>
                                  <a:pt x="21323" y="1327326"/>
                                </a:moveTo>
                                <a:lnTo>
                                  <a:pt x="21323" y="1348603"/>
                                </a:lnTo>
                              </a:path>
                              <a:path w="2277745" h="1348740">
                                <a:moveTo>
                                  <a:pt x="585495" y="1327326"/>
                                </a:moveTo>
                                <a:lnTo>
                                  <a:pt x="585495" y="1348603"/>
                                </a:lnTo>
                              </a:path>
                              <a:path w="2277745" h="1348740">
                                <a:moveTo>
                                  <a:pt x="1149667" y="1327326"/>
                                </a:moveTo>
                                <a:lnTo>
                                  <a:pt x="1149667" y="1348603"/>
                                </a:lnTo>
                              </a:path>
                              <a:path w="2277745" h="1348740">
                                <a:moveTo>
                                  <a:pt x="1713483" y="1327326"/>
                                </a:moveTo>
                                <a:lnTo>
                                  <a:pt x="1713483" y="1348603"/>
                                </a:lnTo>
                              </a:path>
                              <a:path w="2277745" h="1348740">
                                <a:moveTo>
                                  <a:pt x="2277680" y="1327326"/>
                                </a:moveTo>
                                <a:lnTo>
                                  <a:pt x="2277680" y="1348603"/>
                                </a:lnTo>
                              </a:path>
                            </a:pathLst>
                          </a:custGeom>
                          <a:ln w="121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2.63736pt;margin-top:5.327138pt;width:183.2pt;height:109.1pt;mso-position-horizontal-relative:page;mso-position-vertical-relative:paragraph;z-index:15788544" id="docshapegroup508" coordorigin="4653,107" coordsize="3664,2182">
                <v:shape style="position:absolute;left:4686;top:2206;width:3621;height:48" id="docshape509" coordorigin="4686,2207" coordsize="3621,48" path="m5724,2207l4686,2207,4686,2254,5724,2254,5724,2207xm8307,2207l5921,2207,5921,2254,8307,2254,8307,2207xe" filled="true" fillcolor="#808080" stroked="false">
                  <v:path arrowok="t"/>
                  <v:fill type="solid"/>
                </v:shape>
                <v:shape style="position:absolute;left:4686;top:116;width:3621;height:2139" id="docshape510" coordorigin="4686,116" coordsize="3621,2139" path="m8307,116l4753,116,4686,164,4686,2254,4753,2207,8307,2207,8307,116xe" filled="true" fillcolor="#c0c0c0" stroked="false">
                  <v:path arrowok="t"/>
                  <v:fill type="solid"/>
                </v:shape>
                <v:shape style="position:absolute;left:4686;top:116;width:3621;height:2139" id="docshape511" coordorigin="4686,116" coordsize="3621,2139" path="m4686,2254l4753,2207,8307,2207m4686,1909l4753,1857,8307,1857m4686,1559l4753,1507,8307,1507m4686,1209l4753,1162,8307,1162m4686,864l4753,811,8307,811m4686,514l4753,461,8307,461m4686,164l4753,116,8307,116e" filled="false" stroked="true" strokeweight=".958401pt" strokecolor="#000000">
                  <v:path arrowok="t"/>
                  <v:stroke dashstyle="solid"/>
                </v:shape>
                <v:shape style="position:absolute;left:4686;top:2206;width:3621;height:48" id="docshape512" coordorigin="4686,2207" coordsize="3621,48" path="m8307,2207l8240,2254,4686,2254,4753,2207,8307,2207xe" filled="false" stroked="true" strokeweight=".957343pt" strokecolor="#000000">
                  <v:path arrowok="t"/>
                  <v:stroke dashstyle="solid"/>
                </v:shape>
                <v:shape style="position:absolute;left:4686;top:116;width:3621;height:2139" id="docshape513" coordorigin="4686,116" coordsize="3621,2139" path="m4686,2254l4686,164,4753,116,4753,2207,4686,2254m4753,2207l8307,2207,8307,116,4753,116,4753,2207e" filled="false" stroked="true" strokeweight=".958401pt" strokecolor="#808080">
                  <v:path arrowok="t"/>
                  <v:stroke dashstyle="solid"/>
                </v:shape>
                <v:shape style="position:absolute;left:5920;top:1386;width:68;height:868" id="docshape514" coordorigin="5921,1387" coordsize="68,868" path="m5988,1387l5921,1440,5921,2254,5988,2207,5988,1387xe" filled="true" fillcolor="#4d4d80" stroked="false">
                  <v:path arrowok="t"/>
                  <v:fill type="solid"/>
                </v:shape>
                <v:shape style="position:absolute;left:5920;top:1386;width:68;height:868" id="docshape515" coordorigin="5921,1387" coordsize="68,868" path="m5921,2254l5921,1440,5988,1387,5988,2207,5921,2254xe" filled="false" stroked="true" strokeweight=".959447pt" strokecolor="#000000">
                  <v:path arrowok="t"/>
                  <v:stroke dashstyle="solid"/>
                </v:shape>
                <v:rect style="position:absolute;left:5723;top:1439;width:198;height:815" id="docshape516" filled="true" fillcolor="#9999ff" stroked="false">
                  <v:fill type="solid"/>
                </v:rect>
                <v:rect style="position:absolute;left:5723;top:1439;width:198;height:815" id="docshape517" filled="false" stroked="true" strokeweight=".959342pt" strokecolor="#000000">
                  <v:stroke dashstyle="solid"/>
                </v:rect>
                <v:shape style="position:absolute;left:5723;top:1386;width:265;height:54" id="docshape518" coordorigin="5724,1387" coordsize="265,54" path="m5988,1387l5791,1387,5724,1440,5921,1440,5988,1387xe" filled="true" fillcolor="#7373be" stroked="false">
                  <v:path arrowok="t"/>
                  <v:fill type="solid"/>
                </v:shape>
                <v:shape style="position:absolute;left:5723;top:1386;width:265;height:54" id="docshape519" coordorigin="5724,1387" coordsize="265,54" path="m5921,1440l5988,1387,5791,1387,5724,1440,5921,1440xe" filled="false" stroked="true" strokeweight=".957425pt" strokecolor="#000000">
                  <v:path arrowok="t"/>
                  <v:stroke dashstyle="solid"/>
                </v:shape>
                <v:shape style="position:absolute;left:6117;top:1175;width:68;height:1079" id="docshape520" coordorigin="6117,1176" coordsize="68,1079" path="m6185,1176l6117,1229,6117,2254,6185,2207,6185,1176xe" filled="true" fillcolor="#4d1a33" stroked="false">
                  <v:path arrowok="t"/>
                  <v:fill type="solid"/>
                </v:shape>
                <v:shape style="position:absolute;left:6117;top:1175;width:68;height:1079" id="docshape521" coordorigin="6117,1176" coordsize="68,1079" path="m6117,2254l6117,1229,6185,1176,6185,2207,6117,2254xe" filled="false" stroked="true" strokeweight=".959451pt" strokecolor="#000000">
                  <v:path arrowok="t"/>
                  <v:stroke dashstyle="solid"/>
                </v:shape>
                <v:rect style="position:absolute;left:5920;top:1228;width:197;height:1026" id="docshape522" filled="true" fillcolor="#993366" stroked="false">
                  <v:fill type="solid"/>
                </v:rect>
                <v:rect style="position:absolute;left:5920;top:1228;width:197;height:1026" id="docshape523" filled="false" stroked="true" strokeweight=".959384pt" strokecolor="#000000">
                  <v:stroke dashstyle="solid"/>
                </v:rect>
                <v:shape style="position:absolute;left:5920;top:1175;width:264;height:53" id="docshape524" coordorigin="5921,1176" coordsize="264,53" path="m6185,1176l5988,1176,5921,1229,6117,1229,6185,1176xe" filled="true" fillcolor="#73254d" stroked="false">
                  <v:path arrowok="t"/>
                  <v:fill type="solid"/>
                </v:shape>
                <v:shape style="position:absolute;left:5920;top:1175;width:264;height:53" id="docshape525" coordorigin="5921,1176" coordsize="264,53" path="m6117,1229l6185,1176,5988,1176,5921,1229,6117,1229xe" filled="false" stroked="true" strokeweight=".957424pt" strokecolor="#000000">
                  <v:path arrowok="t"/>
                  <v:stroke dashstyle="solid"/>
                </v:shape>
                <v:shape style="position:absolute;left:6314;top:308;width:68;height:1947" id="docshape526" coordorigin="6314,308" coordsize="68,1947" path="m6382,308l6314,356,6314,2254,6382,2207,6382,308xe" filled="true" fillcolor="#808066" stroked="false">
                  <v:path arrowok="t"/>
                  <v:fill type="solid"/>
                </v:shape>
                <v:shape style="position:absolute;left:6314;top:308;width:68;height:1947" id="docshape527" coordorigin="6314,308" coordsize="68,1947" path="m6314,2254l6314,356,6382,308,6382,2207,6314,2254xe" filled="false" stroked="true" strokeweight=".959457pt" strokecolor="#000000">
                  <v:path arrowok="t"/>
                  <v:stroke dashstyle="solid"/>
                </v:shape>
                <v:rect style="position:absolute;left:6117;top:355;width:197;height:1899" id="docshape528" filled="true" fillcolor="#ffffcc" stroked="false">
                  <v:fill type="solid"/>
                </v:rect>
                <v:rect style="position:absolute;left:6117;top:355;width:197;height:1899" id="docshape529" filled="false" stroked="true" strokeweight=".959437pt" strokecolor="#000000">
                  <v:stroke dashstyle="solid"/>
                </v:rect>
                <v:shape style="position:absolute;left:6117;top:308;width:265;height:48" id="docshape530" coordorigin="6117,308" coordsize="265,48" path="m6382,308l6185,308,6117,356,6314,356,6382,308xe" filled="true" fillcolor="#bebe99" stroked="false">
                  <v:path arrowok="t"/>
                  <v:fill type="solid"/>
                </v:shape>
                <v:shape style="position:absolute;left:4652;top:164;width:3587;height:2124" id="docshape531" coordorigin="4653,164" coordsize="3587,2124" path="m6314,356l6382,308,6185,308,6117,356,6314,356xm4686,2254l4686,164m4686,2254l4653,2254m4686,1909l4653,1909m4686,1559l4653,1559m4686,1209l4653,1209m4686,864l4653,864m4686,514l4653,514m4686,164l4653,164m4686,2254l8240,2254m4686,2254l4686,2288m5575,2254l5575,2288m6463,2254l6463,2288m7351,2254l7351,2288m8240,2254l8240,2288e" filled="false" stroked="true" strokeweight=".958401pt" strokecolor="#000000">
                  <v:path arrowok="t"/>
                  <v:stroke dashstyle="solid"/>
                </v:shape>
                <w10:wrap type="none"/>
              </v:group>
            </w:pict>
          </mc:Fallback>
        </mc:AlternateContent>
      </w:r>
      <w:r>
        <w:rPr>
          <w:rFonts w:ascii="Calibri"/>
          <w:b/>
          <w:spacing w:val="-5"/>
          <w:sz w:val="16"/>
        </w:rPr>
        <w:t>120</w:t>
      </w:r>
    </w:p>
    <w:p>
      <w:pPr>
        <w:spacing w:before="154"/>
        <w:ind w:left="433" w:right="3324" w:firstLine="0"/>
        <w:jc w:val="center"/>
        <w:rPr>
          <w:rFonts w:ascii="Calibri"/>
          <w:b/>
          <w:sz w:val="16"/>
        </w:rPr>
      </w:pPr>
      <w:r>
        <w:rPr>
          <w:rFonts w:ascii="Calibri"/>
          <w:b/>
          <w:spacing w:val="-5"/>
          <w:sz w:val="16"/>
        </w:rPr>
        <w:t>100</w:t>
      </w:r>
    </w:p>
    <w:p>
      <w:pPr>
        <w:spacing w:before="155"/>
        <w:ind w:left="433" w:right="3242" w:firstLine="0"/>
        <w:jc w:val="center"/>
        <w:rPr>
          <w:rFonts w:ascii="Calibri"/>
          <w:b/>
          <w:sz w:val="16"/>
        </w:rPr>
      </w:pPr>
      <w:r>
        <w:rPr/>
        <mc:AlternateContent>
          <mc:Choice Requires="wps">
            <w:drawing>
              <wp:anchor distT="0" distB="0" distL="0" distR="0" allowOverlap="1" layoutInCell="1" locked="0" behindDoc="0" simplePos="0" relativeHeight="15789056">
                <wp:simplePos x="0" y="0"/>
                <wp:positionH relativeFrom="page">
                  <wp:posOffset>5409245</wp:posOffset>
                </wp:positionH>
                <wp:positionV relativeFrom="paragraph">
                  <wp:posOffset>137679</wp:posOffset>
                </wp:positionV>
                <wp:extent cx="378460" cy="505459"/>
                <wp:effectExtent l="0" t="0" r="0" b="0"/>
                <wp:wrapNone/>
                <wp:docPr id="532" name="Group 532"/>
                <wp:cNvGraphicFramePr>
                  <a:graphicFrameLocks/>
                </wp:cNvGraphicFramePr>
                <a:graphic>
                  <a:graphicData uri="http://schemas.microsoft.com/office/word/2010/wordprocessingGroup">
                    <wpg:wgp>
                      <wpg:cNvPr id="532" name="Group 532"/>
                      <wpg:cNvGrpSpPr/>
                      <wpg:grpSpPr>
                        <a:xfrm>
                          <a:off x="0" y="0"/>
                          <a:ext cx="378460" cy="505459"/>
                          <a:chExt cx="378460" cy="505459"/>
                        </a:xfrm>
                      </wpg:grpSpPr>
                      <wps:wsp>
                        <wps:cNvPr id="533" name="Graphic 533"/>
                        <wps:cNvSpPr/>
                        <wps:spPr>
                          <a:xfrm>
                            <a:off x="39596" y="57760"/>
                            <a:ext cx="58419" cy="57785"/>
                          </a:xfrm>
                          <a:custGeom>
                            <a:avLst/>
                            <a:gdLst/>
                            <a:ahLst/>
                            <a:cxnLst/>
                            <a:rect l="l" t="t" r="r" b="b"/>
                            <a:pathLst>
                              <a:path w="58419" h="57785">
                                <a:moveTo>
                                  <a:pt x="57879" y="0"/>
                                </a:moveTo>
                                <a:lnTo>
                                  <a:pt x="0" y="0"/>
                                </a:lnTo>
                                <a:lnTo>
                                  <a:pt x="0" y="57751"/>
                                </a:lnTo>
                                <a:lnTo>
                                  <a:pt x="57879" y="57751"/>
                                </a:lnTo>
                                <a:lnTo>
                                  <a:pt x="57879" y="0"/>
                                </a:lnTo>
                                <a:close/>
                              </a:path>
                            </a:pathLst>
                          </a:custGeom>
                          <a:solidFill>
                            <a:srgbClr val="9999FF"/>
                          </a:solidFill>
                        </wps:spPr>
                        <wps:bodyPr wrap="square" lIns="0" tIns="0" rIns="0" bIns="0" rtlCol="0">
                          <a:prstTxWarp prst="textNoShape">
                            <a:avLst/>
                          </a:prstTxWarp>
                          <a:noAutofit/>
                        </wps:bodyPr>
                      </wps:wsp>
                      <wps:wsp>
                        <wps:cNvPr id="534" name="Graphic 534"/>
                        <wps:cNvSpPr/>
                        <wps:spPr>
                          <a:xfrm>
                            <a:off x="39596" y="57760"/>
                            <a:ext cx="58419" cy="57785"/>
                          </a:xfrm>
                          <a:custGeom>
                            <a:avLst/>
                            <a:gdLst/>
                            <a:ahLst/>
                            <a:cxnLst/>
                            <a:rect l="l" t="t" r="r" b="b"/>
                            <a:pathLst>
                              <a:path w="58419" h="57785">
                                <a:moveTo>
                                  <a:pt x="0" y="57751"/>
                                </a:moveTo>
                                <a:lnTo>
                                  <a:pt x="57879" y="57751"/>
                                </a:lnTo>
                                <a:lnTo>
                                  <a:pt x="57879" y="0"/>
                                </a:lnTo>
                                <a:lnTo>
                                  <a:pt x="0" y="0"/>
                                </a:lnTo>
                                <a:lnTo>
                                  <a:pt x="0" y="57751"/>
                                </a:lnTo>
                                <a:close/>
                              </a:path>
                            </a:pathLst>
                          </a:custGeom>
                          <a:ln w="12171">
                            <a:solidFill>
                              <a:srgbClr val="000000"/>
                            </a:solidFill>
                            <a:prstDash val="solid"/>
                          </a:ln>
                        </wps:spPr>
                        <wps:bodyPr wrap="square" lIns="0" tIns="0" rIns="0" bIns="0" rtlCol="0">
                          <a:prstTxWarp prst="textNoShape">
                            <a:avLst/>
                          </a:prstTxWarp>
                          <a:noAutofit/>
                        </wps:bodyPr>
                      </wps:wsp>
                      <wps:wsp>
                        <wps:cNvPr id="535" name="Graphic 535"/>
                        <wps:cNvSpPr/>
                        <wps:spPr>
                          <a:xfrm>
                            <a:off x="39596" y="222200"/>
                            <a:ext cx="58419" cy="57785"/>
                          </a:xfrm>
                          <a:custGeom>
                            <a:avLst/>
                            <a:gdLst/>
                            <a:ahLst/>
                            <a:cxnLst/>
                            <a:rect l="l" t="t" r="r" b="b"/>
                            <a:pathLst>
                              <a:path w="58419" h="57785">
                                <a:moveTo>
                                  <a:pt x="57879" y="0"/>
                                </a:moveTo>
                                <a:lnTo>
                                  <a:pt x="0" y="0"/>
                                </a:lnTo>
                                <a:lnTo>
                                  <a:pt x="0" y="57751"/>
                                </a:lnTo>
                                <a:lnTo>
                                  <a:pt x="57879" y="57751"/>
                                </a:lnTo>
                                <a:lnTo>
                                  <a:pt x="57879" y="0"/>
                                </a:lnTo>
                                <a:close/>
                              </a:path>
                            </a:pathLst>
                          </a:custGeom>
                          <a:solidFill>
                            <a:srgbClr val="993366"/>
                          </a:solidFill>
                        </wps:spPr>
                        <wps:bodyPr wrap="square" lIns="0" tIns="0" rIns="0" bIns="0" rtlCol="0">
                          <a:prstTxWarp prst="textNoShape">
                            <a:avLst/>
                          </a:prstTxWarp>
                          <a:noAutofit/>
                        </wps:bodyPr>
                      </wps:wsp>
                      <wps:wsp>
                        <wps:cNvPr id="536" name="Graphic 536"/>
                        <wps:cNvSpPr/>
                        <wps:spPr>
                          <a:xfrm>
                            <a:off x="39596" y="222200"/>
                            <a:ext cx="58419" cy="57785"/>
                          </a:xfrm>
                          <a:custGeom>
                            <a:avLst/>
                            <a:gdLst/>
                            <a:ahLst/>
                            <a:cxnLst/>
                            <a:rect l="l" t="t" r="r" b="b"/>
                            <a:pathLst>
                              <a:path w="58419" h="57785">
                                <a:moveTo>
                                  <a:pt x="0" y="57751"/>
                                </a:moveTo>
                                <a:lnTo>
                                  <a:pt x="57879" y="57751"/>
                                </a:lnTo>
                                <a:lnTo>
                                  <a:pt x="57879" y="0"/>
                                </a:lnTo>
                                <a:lnTo>
                                  <a:pt x="0" y="0"/>
                                </a:lnTo>
                                <a:lnTo>
                                  <a:pt x="0" y="57751"/>
                                </a:lnTo>
                                <a:close/>
                              </a:path>
                            </a:pathLst>
                          </a:custGeom>
                          <a:ln w="12171">
                            <a:solidFill>
                              <a:srgbClr val="000000"/>
                            </a:solidFill>
                            <a:prstDash val="solid"/>
                          </a:ln>
                        </wps:spPr>
                        <wps:bodyPr wrap="square" lIns="0" tIns="0" rIns="0" bIns="0" rtlCol="0">
                          <a:prstTxWarp prst="textNoShape">
                            <a:avLst/>
                          </a:prstTxWarp>
                          <a:noAutofit/>
                        </wps:bodyPr>
                      </wps:wsp>
                      <wps:wsp>
                        <wps:cNvPr id="537" name="Graphic 537"/>
                        <wps:cNvSpPr/>
                        <wps:spPr>
                          <a:xfrm>
                            <a:off x="39596" y="386641"/>
                            <a:ext cx="58419" cy="57785"/>
                          </a:xfrm>
                          <a:custGeom>
                            <a:avLst/>
                            <a:gdLst/>
                            <a:ahLst/>
                            <a:cxnLst/>
                            <a:rect l="l" t="t" r="r" b="b"/>
                            <a:pathLst>
                              <a:path w="58419" h="57785">
                                <a:moveTo>
                                  <a:pt x="57879" y="0"/>
                                </a:moveTo>
                                <a:lnTo>
                                  <a:pt x="0" y="0"/>
                                </a:lnTo>
                                <a:lnTo>
                                  <a:pt x="0" y="57751"/>
                                </a:lnTo>
                                <a:lnTo>
                                  <a:pt x="57879" y="57751"/>
                                </a:lnTo>
                                <a:lnTo>
                                  <a:pt x="57879" y="0"/>
                                </a:lnTo>
                                <a:close/>
                              </a:path>
                            </a:pathLst>
                          </a:custGeom>
                          <a:solidFill>
                            <a:srgbClr val="FFFFCC"/>
                          </a:solidFill>
                        </wps:spPr>
                        <wps:bodyPr wrap="square" lIns="0" tIns="0" rIns="0" bIns="0" rtlCol="0">
                          <a:prstTxWarp prst="textNoShape">
                            <a:avLst/>
                          </a:prstTxWarp>
                          <a:noAutofit/>
                        </wps:bodyPr>
                      </wps:wsp>
                      <wps:wsp>
                        <wps:cNvPr id="538" name="Graphic 538"/>
                        <wps:cNvSpPr/>
                        <wps:spPr>
                          <a:xfrm>
                            <a:off x="39596" y="386641"/>
                            <a:ext cx="58419" cy="57785"/>
                          </a:xfrm>
                          <a:custGeom>
                            <a:avLst/>
                            <a:gdLst/>
                            <a:ahLst/>
                            <a:cxnLst/>
                            <a:rect l="l" t="t" r="r" b="b"/>
                            <a:pathLst>
                              <a:path w="58419" h="57785">
                                <a:moveTo>
                                  <a:pt x="0" y="57751"/>
                                </a:moveTo>
                                <a:lnTo>
                                  <a:pt x="57879" y="57751"/>
                                </a:lnTo>
                                <a:lnTo>
                                  <a:pt x="57879" y="0"/>
                                </a:lnTo>
                                <a:lnTo>
                                  <a:pt x="0" y="0"/>
                                </a:lnTo>
                                <a:lnTo>
                                  <a:pt x="0" y="57751"/>
                                </a:lnTo>
                                <a:close/>
                              </a:path>
                            </a:pathLst>
                          </a:custGeom>
                          <a:ln w="12171">
                            <a:solidFill>
                              <a:srgbClr val="000000"/>
                            </a:solidFill>
                            <a:prstDash val="solid"/>
                          </a:ln>
                        </wps:spPr>
                        <wps:bodyPr wrap="square" lIns="0" tIns="0" rIns="0" bIns="0" rtlCol="0">
                          <a:prstTxWarp prst="textNoShape">
                            <a:avLst/>
                          </a:prstTxWarp>
                          <a:noAutofit/>
                        </wps:bodyPr>
                      </wps:wsp>
                      <wps:wsp>
                        <wps:cNvPr id="539" name="Textbox 539"/>
                        <wps:cNvSpPr txBox="1"/>
                        <wps:spPr>
                          <a:xfrm>
                            <a:off x="6087" y="6087"/>
                            <a:ext cx="366395" cy="493395"/>
                          </a:xfrm>
                          <a:prstGeom prst="rect">
                            <a:avLst/>
                          </a:prstGeom>
                          <a:ln w="12175">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425.924835pt;margin-top:10.840941pt;width:29.8pt;height:39.8pt;mso-position-horizontal-relative:page;mso-position-vertical-relative:paragraph;z-index:15789056" id="docshapegroup532" coordorigin="8518,217" coordsize="596,796">
                <v:rect style="position:absolute;left:8580;top:307;width:92;height:91" id="docshape533" filled="true" fillcolor="#9999ff" stroked="false">
                  <v:fill type="solid"/>
                </v:rect>
                <v:rect style="position:absolute;left:8580;top:307;width:92;height:91" id="docshape534" filled="false" stroked="true" strokeweight=".958399pt" strokecolor="#000000">
                  <v:stroke dashstyle="solid"/>
                </v:rect>
                <v:rect style="position:absolute;left:8580;top:566;width:92;height:91" id="docshape535" filled="true" fillcolor="#993366" stroked="false">
                  <v:fill type="solid"/>
                </v:rect>
                <v:rect style="position:absolute;left:8580;top:566;width:92;height:91" id="docshape536" filled="false" stroked="true" strokeweight=".958399pt" strokecolor="#000000">
                  <v:stroke dashstyle="solid"/>
                </v:rect>
                <v:rect style="position:absolute;left:8580;top:825;width:92;height:91" id="docshape537" filled="true" fillcolor="#ffffcc" stroked="false">
                  <v:fill type="solid"/>
                </v:rect>
                <v:rect style="position:absolute;left:8580;top:825;width:92;height:91" id="docshape538" filled="false" stroked="true" strokeweight=".958399pt" strokecolor="#000000">
                  <v:stroke dashstyle="solid"/>
                </v:rect>
                <v:shape style="position:absolute;left:8528;top:226;width:577;height:777" type="#_x0000_t202" id="docshape539" filled="false" stroked="true" strokeweight=".95871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80</w:t>
      </w:r>
    </w:p>
    <w:p>
      <w:pPr>
        <w:spacing w:before="150"/>
        <w:ind w:left="433" w:right="3242" w:firstLine="0"/>
        <w:jc w:val="center"/>
        <w:rPr>
          <w:rFonts w:ascii="Calibri"/>
          <w:b/>
          <w:sz w:val="16"/>
        </w:rPr>
      </w:pPr>
      <w:r>
        <w:rPr>
          <w:rFonts w:ascii="Calibri"/>
          <w:b/>
          <w:spacing w:val="-5"/>
          <w:sz w:val="16"/>
        </w:rPr>
        <w:t>60</w:t>
      </w:r>
    </w:p>
    <w:p>
      <w:pPr>
        <w:spacing w:before="155"/>
        <w:ind w:left="433" w:right="3242" w:firstLine="0"/>
        <w:jc w:val="center"/>
        <w:rPr>
          <w:rFonts w:ascii="Calibri"/>
          <w:b/>
          <w:sz w:val="16"/>
        </w:rPr>
      </w:pPr>
      <w:r>
        <w:rPr>
          <w:rFonts w:ascii="Calibri"/>
          <w:b/>
          <w:spacing w:val="-5"/>
          <w:sz w:val="16"/>
        </w:rPr>
        <w:t>40</w:t>
      </w:r>
    </w:p>
    <w:p>
      <w:pPr>
        <w:spacing w:before="154"/>
        <w:ind w:left="433" w:right="3242" w:firstLine="0"/>
        <w:jc w:val="center"/>
        <w:rPr>
          <w:rFonts w:ascii="Calibri"/>
          <w:b/>
          <w:sz w:val="16"/>
        </w:rPr>
      </w:pPr>
      <w:r>
        <w:rPr>
          <w:rFonts w:ascii="Calibri"/>
          <w:b/>
          <w:spacing w:val="-5"/>
          <w:sz w:val="16"/>
        </w:rPr>
        <w:t>20</w:t>
      </w:r>
    </w:p>
    <w:p>
      <w:pPr>
        <w:spacing w:before="150"/>
        <w:ind w:left="433" w:right="3162" w:firstLine="0"/>
        <w:jc w:val="center"/>
        <w:rPr>
          <w:rFonts w:ascii="Calibri"/>
          <w:b/>
          <w:sz w:val="16"/>
        </w:rPr>
      </w:pPr>
      <w:r>
        <w:rPr>
          <w:rFonts w:ascii="Calibri"/>
          <w:b/>
          <w:spacing w:val="-10"/>
          <w:sz w:val="16"/>
        </w:rPr>
        <w:t>0</w:t>
      </w:r>
    </w:p>
    <w:p>
      <w:pPr>
        <w:pStyle w:val="BodyText"/>
        <w:spacing w:before="88"/>
        <w:ind w:left="248"/>
        <w:jc w:val="left"/>
      </w:pPr>
      <w:r>
        <w:rPr/>
        <w:t>Figure</w:t>
      </w:r>
      <w:r>
        <w:rPr>
          <w:spacing w:val="-5"/>
        </w:rPr>
        <w:t> </w:t>
      </w:r>
      <w:r>
        <w:rPr/>
        <w:t>12.</w:t>
      </w:r>
      <w:r>
        <w:rPr>
          <w:spacing w:val="-1"/>
        </w:rPr>
        <w:t> </w:t>
      </w:r>
      <w:r>
        <w:rPr/>
        <w:t>Child</w:t>
      </w:r>
      <w:r>
        <w:rPr>
          <w:spacing w:val="2"/>
        </w:rPr>
        <w:t> </w:t>
      </w:r>
      <w:r>
        <w:rPr>
          <w:spacing w:val="-2"/>
        </w:rPr>
        <w:t>Labour</w:t>
      </w:r>
    </w:p>
    <w:p>
      <w:pPr>
        <w:pStyle w:val="BodyText"/>
        <w:spacing w:before="187"/>
        <w:jc w:val="left"/>
      </w:pPr>
    </w:p>
    <w:p>
      <w:pPr>
        <w:pStyle w:val="Heading1"/>
        <w:numPr>
          <w:ilvl w:val="1"/>
          <w:numId w:val="60"/>
        </w:numPr>
        <w:tabs>
          <w:tab w:pos="967" w:val="left" w:leader="none"/>
        </w:tabs>
        <w:spacing w:line="240" w:lineRule="auto" w:before="0" w:after="0"/>
        <w:ind w:left="967" w:right="0" w:hanging="359"/>
        <w:jc w:val="both"/>
      </w:pPr>
      <w:r>
        <w:rPr/>
        <w:t>Analysis</w:t>
      </w:r>
      <w:r>
        <w:rPr>
          <w:spacing w:val="-3"/>
        </w:rPr>
        <w:t> </w:t>
      </w:r>
      <w:r>
        <w:rPr/>
        <w:t>of</w:t>
      </w:r>
      <w:r>
        <w:rPr>
          <w:spacing w:val="-1"/>
        </w:rPr>
        <w:t> </w:t>
      </w:r>
      <w:r>
        <w:rPr/>
        <w:t>Arrested</w:t>
      </w:r>
      <w:r>
        <w:rPr>
          <w:spacing w:val="-2"/>
        </w:rPr>
        <w:t> </w:t>
      </w:r>
      <w:r>
        <w:rPr/>
        <w:t>Traffickers</w:t>
      </w:r>
      <w:r>
        <w:rPr>
          <w:spacing w:val="-2"/>
        </w:rPr>
        <w:t> </w:t>
      </w:r>
      <w:r>
        <w:rPr/>
        <w:t>for Forced</w:t>
      </w:r>
      <w:r>
        <w:rPr>
          <w:spacing w:val="-2"/>
        </w:rPr>
        <w:t> Marriage</w:t>
      </w:r>
    </w:p>
    <w:p>
      <w:pPr>
        <w:pStyle w:val="BodyText"/>
        <w:spacing w:line="480" w:lineRule="auto" w:before="272"/>
        <w:ind w:left="248" w:right="244"/>
      </w:pPr>
      <w:r>
        <w:rPr/>
        <w:t>In the year 2013, 11 suspects</w:t>
      </w:r>
      <w:r>
        <w:rPr>
          <w:vertAlign w:val="superscript"/>
        </w:rPr>
        <w:t>62</w:t>
      </w:r>
      <w:r>
        <w:rPr>
          <w:vertAlign w:val="baseline"/>
        </w:rPr>
        <w:t> of three (3) males and eight (8) females were arrested while in the year 2014 only two (2) males suspects were nabbed</w:t>
      </w:r>
      <w:r>
        <w:rPr>
          <w:vertAlign w:val="superscript"/>
        </w:rPr>
        <w:t>63</w:t>
      </w:r>
      <w:r>
        <w:rPr>
          <w:vertAlign w:val="baseline"/>
        </w:rPr>
        <w:t>. A male and two (2) females</w:t>
      </w:r>
      <w:r>
        <w:rPr>
          <w:vertAlign w:val="superscript"/>
        </w:rPr>
        <w:t>64</w:t>
      </w:r>
      <w:r>
        <w:rPr>
          <w:vertAlign w:val="baseline"/>
        </w:rPr>
        <w:t> were arrested in 2015. The drop in the number of arrested trafficker from 11 in 2013 to three (3) in 2015 shows a gradual shift from trafficking for forced marriage to other forms of trafficking.</w:t>
      </w:r>
    </w:p>
    <w:p>
      <w:pPr>
        <w:pStyle w:val="BodyText"/>
        <w:spacing w:before="113"/>
        <w:jc w:val="left"/>
        <w:rPr>
          <w:sz w:val="16"/>
        </w:rPr>
      </w:pPr>
    </w:p>
    <w:p>
      <w:pPr>
        <w:spacing w:before="0"/>
        <w:ind w:left="619" w:right="0" w:firstLine="0"/>
        <w:jc w:val="left"/>
        <w:rPr>
          <w:rFonts w:ascii="Calibri"/>
          <w:b/>
          <w:sz w:val="16"/>
        </w:rPr>
      </w:pPr>
      <w:r>
        <w:rPr/>
        <mc:AlternateContent>
          <mc:Choice Requires="wps">
            <w:drawing>
              <wp:anchor distT="0" distB="0" distL="0" distR="0" allowOverlap="1" layoutInCell="1" locked="0" behindDoc="0" simplePos="0" relativeHeight="15789568">
                <wp:simplePos x="0" y="0"/>
                <wp:positionH relativeFrom="page">
                  <wp:posOffset>1451758</wp:posOffset>
                </wp:positionH>
                <wp:positionV relativeFrom="paragraph">
                  <wp:posOffset>30138</wp:posOffset>
                </wp:positionV>
                <wp:extent cx="2357755" cy="1385570"/>
                <wp:effectExtent l="0" t="0" r="0" b="0"/>
                <wp:wrapNone/>
                <wp:docPr id="540" name="Group 540"/>
                <wp:cNvGraphicFramePr>
                  <a:graphicFrameLocks/>
                </wp:cNvGraphicFramePr>
                <a:graphic>
                  <a:graphicData uri="http://schemas.microsoft.com/office/word/2010/wordprocessingGroup">
                    <wpg:wgp>
                      <wpg:cNvPr id="540" name="Group 540"/>
                      <wpg:cNvGrpSpPr/>
                      <wpg:grpSpPr>
                        <a:xfrm>
                          <a:off x="0" y="0"/>
                          <a:ext cx="2357755" cy="1385570"/>
                          <a:chExt cx="2357755" cy="1385570"/>
                        </a:xfrm>
                      </wpg:grpSpPr>
                      <wps:wsp>
                        <wps:cNvPr id="541" name="Graphic 541"/>
                        <wps:cNvSpPr/>
                        <wps:spPr>
                          <a:xfrm>
                            <a:off x="21314" y="1330446"/>
                            <a:ext cx="2329815" cy="33655"/>
                          </a:xfrm>
                          <a:custGeom>
                            <a:avLst/>
                            <a:gdLst/>
                            <a:ahLst/>
                            <a:cxnLst/>
                            <a:rect l="l" t="t" r="r" b="b"/>
                            <a:pathLst>
                              <a:path w="2329815" h="33655">
                                <a:moveTo>
                                  <a:pt x="667829" y="0"/>
                                </a:moveTo>
                                <a:lnTo>
                                  <a:pt x="0" y="0"/>
                                </a:lnTo>
                                <a:lnTo>
                                  <a:pt x="0" y="33439"/>
                                </a:lnTo>
                                <a:lnTo>
                                  <a:pt x="667829" y="33439"/>
                                </a:lnTo>
                                <a:lnTo>
                                  <a:pt x="667829" y="0"/>
                                </a:lnTo>
                                <a:close/>
                              </a:path>
                              <a:path w="2329815" h="33655">
                                <a:moveTo>
                                  <a:pt x="2329751" y="0"/>
                                </a:moveTo>
                                <a:lnTo>
                                  <a:pt x="921004" y="0"/>
                                </a:lnTo>
                                <a:lnTo>
                                  <a:pt x="921004" y="33439"/>
                                </a:lnTo>
                                <a:lnTo>
                                  <a:pt x="2329751" y="33439"/>
                                </a:lnTo>
                                <a:lnTo>
                                  <a:pt x="2329751" y="0"/>
                                </a:lnTo>
                                <a:close/>
                              </a:path>
                            </a:pathLst>
                          </a:custGeom>
                          <a:solidFill>
                            <a:srgbClr val="808080"/>
                          </a:solidFill>
                        </wps:spPr>
                        <wps:bodyPr wrap="square" lIns="0" tIns="0" rIns="0" bIns="0" rtlCol="0">
                          <a:prstTxWarp prst="textNoShape">
                            <a:avLst/>
                          </a:prstTxWarp>
                          <a:noAutofit/>
                        </wps:bodyPr>
                      </wps:wsp>
                      <wps:wsp>
                        <wps:cNvPr id="542" name="Graphic 542"/>
                        <wps:cNvSpPr/>
                        <wps:spPr>
                          <a:xfrm>
                            <a:off x="21314" y="6090"/>
                            <a:ext cx="2329815" cy="1358265"/>
                          </a:xfrm>
                          <a:custGeom>
                            <a:avLst/>
                            <a:gdLst/>
                            <a:ahLst/>
                            <a:cxnLst/>
                            <a:rect l="l" t="t" r="r" b="b"/>
                            <a:pathLst>
                              <a:path w="2329815" h="1358265">
                                <a:moveTo>
                                  <a:pt x="2329802" y="0"/>
                                </a:moveTo>
                                <a:lnTo>
                                  <a:pt x="42659" y="0"/>
                                </a:lnTo>
                                <a:lnTo>
                                  <a:pt x="0" y="33515"/>
                                </a:lnTo>
                                <a:lnTo>
                                  <a:pt x="0" y="1357795"/>
                                </a:lnTo>
                                <a:lnTo>
                                  <a:pt x="42659" y="1324356"/>
                                </a:lnTo>
                                <a:lnTo>
                                  <a:pt x="2329802" y="1324356"/>
                                </a:lnTo>
                                <a:lnTo>
                                  <a:pt x="2329802" y="0"/>
                                </a:lnTo>
                                <a:close/>
                              </a:path>
                            </a:pathLst>
                          </a:custGeom>
                          <a:solidFill>
                            <a:srgbClr val="C0C0C0"/>
                          </a:solidFill>
                        </wps:spPr>
                        <wps:bodyPr wrap="square" lIns="0" tIns="0" rIns="0" bIns="0" rtlCol="0">
                          <a:prstTxWarp prst="textNoShape">
                            <a:avLst/>
                          </a:prstTxWarp>
                          <a:noAutofit/>
                        </wps:bodyPr>
                      </wps:wsp>
                      <wps:wsp>
                        <wps:cNvPr id="543" name="Graphic 543"/>
                        <wps:cNvSpPr/>
                        <wps:spPr>
                          <a:xfrm>
                            <a:off x="21326" y="6158"/>
                            <a:ext cx="2329815" cy="1358265"/>
                          </a:xfrm>
                          <a:custGeom>
                            <a:avLst/>
                            <a:gdLst/>
                            <a:ahLst/>
                            <a:cxnLst/>
                            <a:rect l="l" t="t" r="r" b="b"/>
                            <a:pathLst>
                              <a:path w="2329815" h="1358265">
                                <a:moveTo>
                                  <a:pt x="0" y="1357721"/>
                                </a:moveTo>
                                <a:lnTo>
                                  <a:pt x="42653" y="1324286"/>
                                </a:lnTo>
                                <a:lnTo>
                                  <a:pt x="2329748" y="1324286"/>
                                </a:lnTo>
                              </a:path>
                              <a:path w="2329815" h="1358265">
                                <a:moveTo>
                                  <a:pt x="0" y="1135529"/>
                                </a:moveTo>
                                <a:lnTo>
                                  <a:pt x="42653" y="1105134"/>
                                </a:lnTo>
                                <a:lnTo>
                                  <a:pt x="2329748" y="1105134"/>
                                </a:lnTo>
                              </a:path>
                              <a:path w="2329815" h="1358265">
                                <a:moveTo>
                                  <a:pt x="0" y="916377"/>
                                </a:moveTo>
                                <a:lnTo>
                                  <a:pt x="42653" y="882942"/>
                                </a:lnTo>
                                <a:lnTo>
                                  <a:pt x="2329748" y="882942"/>
                                </a:lnTo>
                              </a:path>
                              <a:path w="2329815" h="1358265">
                                <a:moveTo>
                                  <a:pt x="0" y="694185"/>
                                </a:moveTo>
                                <a:lnTo>
                                  <a:pt x="42653" y="663789"/>
                                </a:lnTo>
                                <a:lnTo>
                                  <a:pt x="2329748" y="663789"/>
                                </a:lnTo>
                              </a:path>
                              <a:path w="2329815" h="1358265">
                                <a:moveTo>
                                  <a:pt x="0" y="475032"/>
                                </a:moveTo>
                                <a:lnTo>
                                  <a:pt x="42653" y="441293"/>
                                </a:lnTo>
                                <a:lnTo>
                                  <a:pt x="2329748" y="441293"/>
                                </a:lnTo>
                              </a:path>
                              <a:path w="2329815" h="1358265">
                                <a:moveTo>
                                  <a:pt x="0" y="252536"/>
                                </a:moveTo>
                                <a:lnTo>
                                  <a:pt x="42653" y="222141"/>
                                </a:lnTo>
                                <a:lnTo>
                                  <a:pt x="2329748" y="222141"/>
                                </a:lnTo>
                              </a:path>
                              <a:path w="2329815" h="1358265">
                                <a:moveTo>
                                  <a:pt x="0" y="33435"/>
                                </a:moveTo>
                                <a:lnTo>
                                  <a:pt x="42653" y="0"/>
                                </a:lnTo>
                                <a:lnTo>
                                  <a:pt x="2329748" y="0"/>
                                </a:lnTo>
                              </a:path>
                            </a:pathLst>
                          </a:custGeom>
                          <a:ln w="12172">
                            <a:solidFill>
                              <a:srgbClr val="000000"/>
                            </a:solidFill>
                            <a:prstDash val="solid"/>
                          </a:ln>
                        </wps:spPr>
                        <wps:bodyPr wrap="square" lIns="0" tIns="0" rIns="0" bIns="0" rtlCol="0">
                          <a:prstTxWarp prst="textNoShape">
                            <a:avLst/>
                          </a:prstTxWarp>
                          <a:noAutofit/>
                        </wps:bodyPr>
                      </wps:wsp>
                      <wps:wsp>
                        <wps:cNvPr id="544" name="Graphic 544"/>
                        <wps:cNvSpPr/>
                        <wps:spPr>
                          <a:xfrm>
                            <a:off x="21326" y="1330445"/>
                            <a:ext cx="2329815" cy="33655"/>
                          </a:xfrm>
                          <a:custGeom>
                            <a:avLst/>
                            <a:gdLst/>
                            <a:ahLst/>
                            <a:cxnLst/>
                            <a:rect l="l" t="t" r="r" b="b"/>
                            <a:pathLst>
                              <a:path w="2329815" h="33655">
                                <a:moveTo>
                                  <a:pt x="2329748" y="0"/>
                                </a:moveTo>
                                <a:lnTo>
                                  <a:pt x="2287095" y="33435"/>
                                </a:lnTo>
                                <a:lnTo>
                                  <a:pt x="0" y="33435"/>
                                </a:lnTo>
                                <a:lnTo>
                                  <a:pt x="42653" y="0"/>
                                </a:lnTo>
                                <a:lnTo>
                                  <a:pt x="2329748" y="0"/>
                                </a:lnTo>
                                <a:close/>
                              </a:path>
                            </a:pathLst>
                          </a:custGeom>
                          <a:ln w="12158">
                            <a:solidFill>
                              <a:srgbClr val="000000"/>
                            </a:solidFill>
                            <a:prstDash val="solid"/>
                          </a:ln>
                        </wps:spPr>
                        <wps:bodyPr wrap="square" lIns="0" tIns="0" rIns="0" bIns="0" rtlCol="0">
                          <a:prstTxWarp prst="textNoShape">
                            <a:avLst/>
                          </a:prstTxWarp>
                          <a:noAutofit/>
                        </wps:bodyPr>
                      </wps:wsp>
                      <wps:wsp>
                        <wps:cNvPr id="545" name="Graphic 545"/>
                        <wps:cNvSpPr/>
                        <wps:spPr>
                          <a:xfrm>
                            <a:off x="21326" y="6082"/>
                            <a:ext cx="2329815" cy="1358265"/>
                          </a:xfrm>
                          <a:custGeom>
                            <a:avLst/>
                            <a:gdLst/>
                            <a:ahLst/>
                            <a:cxnLst/>
                            <a:rect l="l" t="t" r="r" b="b"/>
                            <a:pathLst>
                              <a:path w="2329815" h="1358265">
                                <a:moveTo>
                                  <a:pt x="0" y="1357797"/>
                                </a:moveTo>
                                <a:lnTo>
                                  <a:pt x="0" y="33511"/>
                                </a:lnTo>
                                <a:lnTo>
                                  <a:pt x="42653" y="75"/>
                                </a:lnTo>
                                <a:lnTo>
                                  <a:pt x="42653" y="1324362"/>
                                </a:lnTo>
                                <a:lnTo>
                                  <a:pt x="0" y="1357797"/>
                                </a:lnTo>
                              </a:path>
                              <a:path w="2329815" h="1358265">
                                <a:moveTo>
                                  <a:pt x="42653" y="1324362"/>
                                </a:moveTo>
                                <a:lnTo>
                                  <a:pt x="2329798" y="1324362"/>
                                </a:lnTo>
                                <a:lnTo>
                                  <a:pt x="2329798" y="0"/>
                                </a:lnTo>
                                <a:lnTo>
                                  <a:pt x="42653" y="0"/>
                                </a:lnTo>
                                <a:lnTo>
                                  <a:pt x="42653" y="1324362"/>
                                </a:lnTo>
                              </a:path>
                            </a:pathLst>
                          </a:custGeom>
                          <a:ln w="12172">
                            <a:solidFill>
                              <a:srgbClr val="808080"/>
                            </a:solidFill>
                            <a:prstDash val="solid"/>
                          </a:ln>
                        </wps:spPr>
                        <wps:bodyPr wrap="square" lIns="0" tIns="0" rIns="0" bIns="0" rtlCol="0">
                          <a:prstTxWarp prst="textNoShape">
                            <a:avLst/>
                          </a:prstTxWarp>
                          <a:noAutofit/>
                        </wps:bodyPr>
                      </wps:wsp>
                      <wps:wsp>
                        <wps:cNvPr id="546" name="Graphic 546"/>
                        <wps:cNvSpPr/>
                        <wps:spPr>
                          <a:xfrm>
                            <a:off x="814369" y="115836"/>
                            <a:ext cx="43180" cy="1026160"/>
                          </a:xfrm>
                          <a:custGeom>
                            <a:avLst/>
                            <a:gdLst/>
                            <a:ahLst/>
                            <a:cxnLst/>
                            <a:rect l="l" t="t" r="r" b="b"/>
                            <a:pathLst>
                              <a:path w="43180" h="1026160">
                                <a:moveTo>
                                  <a:pt x="0" y="1025852"/>
                                </a:moveTo>
                                <a:lnTo>
                                  <a:pt x="42653" y="1025852"/>
                                </a:lnTo>
                                <a:lnTo>
                                  <a:pt x="42653" y="0"/>
                                </a:lnTo>
                                <a:lnTo>
                                  <a:pt x="0" y="0"/>
                                </a:lnTo>
                                <a:lnTo>
                                  <a:pt x="0" y="1025852"/>
                                </a:lnTo>
                                <a:close/>
                              </a:path>
                            </a:pathLst>
                          </a:custGeom>
                          <a:solidFill>
                            <a:srgbClr val="4D4D80"/>
                          </a:solidFill>
                        </wps:spPr>
                        <wps:bodyPr wrap="square" lIns="0" tIns="0" rIns="0" bIns="0" rtlCol="0">
                          <a:prstTxWarp prst="textNoShape">
                            <a:avLst/>
                          </a:prstTxWarp>
                          <a:noAutofit/>
                        </wps:bodyPr>
                      </wps:wsp>
                      <wps:wsp>
                        <wps:cNvPr id="547" name="Graphic 547"/>
                        <wps:cNvSpPr/>
                        <wps:spPr>
                          <a:xfrm>
                            <a:off x="814369" y="115836"/>
                            <a:ext cx="43180" cy="1248410"/>
                          </a:xfrm>
                          <a:custGeom>
                            <a:avLst/>
                            <a:gdLst/>
                            <a:ahLst/>
                            <a:cxnLst/>
                            <a:rect l="l" t="t" r="r" b="b"/>
                            <a:pathLst>
                              <a:path w="43180" h="1248410">
                                <a:moveTo>
                                  <a:pt x="0" y="1248044"/>
                                </a:moveTo>
                                <a:lnTo>
                                  <a:pt x="0" y="33435"/>
                                </a:lnTo>
                                <a:lnTo>
                                  <a:pt x="42653" y="0"/>
                                </a:lnTo>
                                <a:lnTo>
                                  <a:pt x="42653" y="1214609"/>
                                </a:lnTo>
                                <a:lnTo>
                                  <a:pt x="0" y="1248044"/>
                                </a:lnTo>
                                <a:close/>
                              </a:path>
                            </a:pathLst>
                          </a:custGeom>
                          <a:ln w="12186">
                            <a:solidFill>
                              <a:srgbClr val="000000"/>
                            </a:solidFill>
                            <a:prstDash val="solid"/>
                          </a:ln>
                        </wps:spPr>
                        <wps:bodyPr wrap="square" lIns="0" tIns="0" rIns="0" bIns="0" rtlCol="0">
                          <a:prstTxWarp prst="textNoShape">
                            <a:avLst/>
                          </a:prstTxWarp>
                          <a:noAutofit/>
                        </wps:bodyPr>
                      </wps:wsp>
                      <wps:wsp>
                        <wps:cNvPr id="548" name="Graphic 548"/>
                        <wps:cNvSpPr/>
                        <wps:spPr>
                          <a:xfrm>
                            <a:off x="689152" y="149271"/>
                            <a:ext cx="125730" cy="1214755"/>
                          </a:xfrm>
                          <a:custGeom>
                            <a:avLst/>
                            <a:gdLst/>
                            <a:ahLst/>
                            <a:cxnLst/>
                            <a:rect l="l" t="t" r="r" b="b"/>
                            <a:pathLst>
                              <a:path w="125730" h="1214755">
                                <a:moveTo>
                                  <a:pt x="125217" y="0"/>
                                </a:moveTo>
                                <a:lnTo>
                                  <a:pt x="0" y="0"/>
                                </a:lnTo>
                                <a:lnTo>
                                  <a:pt x="0" y="1214609"/>
                                </a:lnTo>
                                <a:lnTo>
                                  <a:pt x="125217" y="1214609"/>
                                </a:lnTo>
                                <a:lnTo>
                                  <a:pt x="125217" y="0"/>
                                </a:lnTo>
                                <a:close/>
                              </a:path>
                            </a:pathLst>
                          </a:custGeom>
                          <a:solidFill>
                            <a:srgbClr val="9999FF"/>
                          </a:solidFill>
                        </wps:spPr>
                        <wps:bodyPr wrap="square" lIns="0" tIns="0" rIns="0" bIns="0" rtlCol="0">
                          <a:prstTxWarp prst="textNoShape">
                            <a:avLst/>
                          </a:prstTxWarp>
                          <a:noAutofit/>
                        </wps:bodyPr>
                      </wps:wsp>
                      <wps:wsp>
                        <wps:cNvPr id="549" name="Graphic 549"/>
                        <wps:cNvSpPr/>
                        <wps:spPr>
                          <a:xfrm>
                            <a:off x="689152" y="149271"/>
                            <a:ext cx="125730" cy="1214755"/>
                          </a:xfrm>
                          <a:custGeom>
                            <a:avLst/>
                            <a:gdLst/>
                            <a:ahLst/>
                            <a:cxnLst/>
                            <a:rect l="l" t="t" r="r" b="b"/>
                            <a:pathLst>
                              <a:path w="125730" h="1214755">
                                <a:moveTo>
                                  <a:pt x="0" y="1214609"/>
                                </a:moveTo>
                                <a:lnTo>
                                  <a:pt x="125217" y="1214609"/>
                                </a:lnTo>
                                <a:lnTo>
                                  <a:pt x="125217" y="0"/>
                                </a:lnTo>
                                <a:lnTo>
                                  <a:pt x="0" y="0"/>
                                </a:lnTo>
                                <a:lnTo>
                                  <a:pt x="0" y="1214609"/>
                                </a:lnTo>
                                <a:close/>
                              </a:path>
                            </a:pathLst>
                          </a:custGeom>
                          <a:ln w="12186">
                            <a:solidFill>
                              <a:srgbClr val="000000"/>
                            </a:solidFill>
                            <a:prstDash val="solid"/>
                          </a:ln>
                        </wps:spPr>
                        <wps:bodyPr wrap="square" lIns="0" tIns="0" rIns="0" bIns="0" rtlCol="0">
                          <a:prstTxWarp prst="textNoShape">
                            <a:avLst/>
                          </a:prstTxWarp>
                          <a:noAutofit/>
                        </wps:bodyPr>
                      </wps:wsp>
                      <wps:wsp>
                        <wps:cNvPr id="550" name="Graphic 550"/>
                        <wps:cNvSpPr/>
                        <wps:spPr>
                          <a:xfrm>
                            <a:off x="689152" y="115836"/>
                            <a:ext cx="168275" cy="33655"/>
                          </a:xfrm>
                          <a:custGeom>
                            <a:avLst/>
                            <a:gdLst/>
                            <a:ahLst/>
                            <a:cxnLst/>
                            <a:rect l="l" t="t" r="r" b="b"/>
                            <a:pathLst>
                              <a:path w="168275" h="33655">
                                <a:moveTo>
                                  <a:pt x="167870" y="0"/>
                                </a:moveTo>
                                <a:lnTo>
                                  <a:pt x="42653" y="0"/>
                                </a:lnTo>
                                <a:lnTo>
                                  <a:pt x="0" y="33435"/>
                                </a:lnTo>
                                <a:lnTo>
                                  <a:pt x="125217" y="33435"/>
                                </a:lnTo>
                                <a:lnTo>
                                  <a:pt x="167870" y="0"/>
                                </a:lnTo>
                                <a:close/>
                              </a:path>
                            </a:pathLst>
                          </a:custGeom>
                          <a:solidFill>
                            <a:srgbClr val="7373BE"/>
                          </a:solidFill>
                        </wps:spPr>
                        <wps:bodyPr wrap="square" lIns="0" tIns="0" rIns="0" bIns="0" rtlCol="0">
                          <a:prstTxWarp prst="textNoShape">
                            <a:avLst/>
                          </a:prstTxWarp>
                          <a:noAutofit/>
                        </wps:bodyPr>
                      </wps:wsp>
                      <wps:wsp>
                        <wps:cNvPr id="551" name="Graphic 551"/>
                        <wps:cNvSpPr/>
                        <wps:spPr>
                          <a:xfrm>
                            <a:off x="689152" y="115836"/>
                            <a:ext cx="168275" cy="33655"/>
                          </a:xfrm>
                          <a:custGeom>
                            <a:avLst/>
                            <a:gdLst/>
                            <a:ahLst/>
                            <a:cxnLst/>
                            <a:rect l="l" t="t" r="r" b="b"/>
                            <a:pathLst>
                              <a:path w="168275" h="33655">
                                <a:moveTo>
                                  <a:pt x="125217" y="33435"/>
                                </a:moveTo>
                                <a:lnTo>
                                  <a:pt x="167870" y="0"/>
                                </a:lnTo>
                                <a:lnTo>
                                  <a:pt x="42653" y="0"/>
                                </a:lnTo>
                                <a:lnTo>
                                  <a:pt x="0" y="33435"/>
                                </a:lnTo>
                                <a:lnTo>
                                  <a:pt x="125217" y="33435"/>
                                </a:lnTo>
                                <a:close/>
                              </a:path>
                            </a:pathLst>
                          </a:custGeom>
                          <a:ln w="12159">
                            <a:solidFill>
                              <a:srgbClr val="000000"/>
                            </a:solidFill>
                            <a:prstDash val="solid"/>
                          </a:ln>
                        </wps:spPr>
                        <wps:bodyPr wrap="square" lIns="0" tIns="0" rIns="0" bIns="0" rtlCol="0">
                          <a:prstTxWarp prst="textNoShape">
                            <a:avLst/>
                          </a:prstTxWarp>
                          <a:noAutofit/>
                        </wps:bodyPr>
                      </wps:wsp>
                      <wps:wsp>
                        <wps:cNvPr id="552" name="Graphic 552"/>
                        <wps:cNvSpPr/>
                        <wps:spPr>
                          <a:xfrm>
                            <a:off x="942379" y="1111293"/>
                            <a:ext cx="43180" cy="252729"/>
                          </a:xfrm>
                          <a:custGeom>
                            <a:avLst/>
                            <a:gdLst/>
                            <a:ahLst/>
                            <a:cxnLst/>
                            <a:rect l="l" t="t" r="r" b="b"/>
                            <a:pathLst>
                              <a:path w="43180" h="252729">
                                <a:moveTo>
                                  <a:pt x="42653" y="0"/>
                                </a:moveTo>
                                <a:lnTo>
                                  <a:pt x="0" y="30395"/>
                                </a:lnTo>
                                <a:lnTo>
                                  <a:pt x="0" y="252587"/>
                                </a:lnTo>
                                <a:lnTo>
                                  <a:pt x="42653" y="219152"/>
                                </a:lnTo>
                                <a:lnTo>
                                  <a:pt x="42653" y="0"/>
                                </a:lnTo>
                                <a:close/>
                              </a:path>
                            </a:pathLst>
                          </a:custGeom>
                          <a:solidFill>
                            <a:srgbClr val="4D1A33"/>
                          </a:solidFill>
                        </wps:spPr>
                        <wps:bodyPr wrap="square" lIns="0" tIns="0" rIns="0" bIns="0" rtlCol="0">
                          <a:prstTxWarp prst="textNoShape">
                            <a:avLst/>
                          </a:prstTxWarp>
                          <a:noAutofit/>
                        </wps:bodyPr>
                      </wps:wsp>
                      <wps:wsp>
                        <wps:cNvPr id="553" name="Graphic 553"/>
                        <wps:cNvSpPr/>
                        <wps:spPr>
                          <a:xfrm>
                            <a:off x="942379" y="1111293"/>
                            <a:ext cx="43180" cy="252729"/>
                          </a:xfrm>
                          <a:custGeom>
                            <a:avLst/>
                            <a:gdLst/>
                            <a:ahLst/>
                            <a:cxnLst/>
                            <a:rect l="l" t="t" r="r" b="b"/>
                            <a:pathLst>
                              <a:path w="43180" h="252729">
                                <a:moveTo>
                                  <a:pt x="0" y="252587"/>
                                </a:moveTo>
                                <a:lnTo>
                                  <a:pt x="0" y="30395"/>
                                </a:lnTo>
                                <a:lnTo>
                                  <a:pt x="42653" y="0"/>
                                </a:lnTo>
                                <a:lnTo>
                                  <a:pt x="42653" y="219152"/>
                                </a:lnTo>
                                <a:lnTo>
                                  <a:pt x="0" y="252587"/>
                                </a:lnTo>
                                <a:close/>
                              </a:path>
                            </a:pathLst>
                          </a:custGeom>
                          <a:ln w="12185">
                            <a:solidFill>
                              <a:srgbClr val="000000"/>
                            </a:solidFill>
                            <a:prstDash val="solid"/>
                          </a:ln>
                        </wps:spPr>
                        <wps:bodyPr wrap="square" lIns="0" tIns="0" rIns="0" bIns="0" rtlCol="0">
                          <a:prstTxWarp prst="textNoShape">
                            <a:avLst/>
                          </a:prstTxWarp>
                          <a:noAutofit/>
                        </wps:bodyPr>
                      </wps:wsp>
                      <pic:pic>
                        <pic:nvPicPr>
                          <pic:cNvPr id="554" name="Image 554"/>
                          <pic:cNvPicPr/>
                        </pic:nvPicPr>
                        <pic:blipFill>
                          <a:blip r:embed="rId31" cstate="print"/>
                          <a:stretch>
                            <a:fillRect/>
                          </a:stretch>
                        </pic:blipFill>
                        <pic:spPr>
                          <a:xfrm>
                            <a:off x="808279" y="1105213"/>
                            <a:ext cx="182832" cy="264756"/>
                          </a:xfrm>
                          <a:prstGeom prst="rect">
                            <a:avLst/>
                          </a:prstGeom>
                        </pic:spPr>
                      </pic:pic>
                      <wps:wsp>
                        <wps:cNvPr id="555" name="Graphic 555"/>
                        <wps:cNvSpPr/>
                        <wps:spPr>
                          <a:xfrm>
                            <a:off x="1070339" y="998525"/>
                            <a:ext cx="43180" cy="365760"/>
                          </a:xfrm>
                          <a:custGeom>
                            <a:avLst/>
                            <a:gdLst/>
                            <a:ahLst/>
                            <a:cxnLst/>
                            <a:rect l="l" t="t" r="r" b="b"/>
                            <a:pathLst>
                              <a:path w="43180" h="365760">
                                <a:moveTo>
                                  <a:pt x="42906" y="0"/>
                                </a:moveTo>
                                <a:lnTo>
                                  <a:pt x="0" y="33739"/>
                                </a:lnTo>
                                <a:lnTo>
                                  <a:pt x="0" y="365355"/>
                                </a:lnTo>
                                <a:lnTo>
                                  <a:pt x="42906" y="331920"/>
                                </a:lnTo>
                                <a:lnTo>
                                  <a:pt x="42906" y="0"/>
                                </a:lnTo>
                                <a:close/>
                              </a:path>
                            </a:pathLst>
                          </a:custGeom>
                          <a:solidFill>
                            <a:srgbClr val="808066"/>
                          </a:solidFill>
                        </wps:spPr>
                        <wps:bodyPr wrap="square" lIns="0" tIns="0" rIns="0" bIns="0" rtlCol="0">
                          <a:prstTxWarp prst="textNoShape">
                            <a:avLst/>
                          </a:prstTxWarp>
                          <a:noAutofit/>
                        </wps:bodyPr>
                      </wps:wsp>
                      <wps:wsp>
                        <wps:cNvPr id="556" name="Graphic 556"/>
                        <wps:cNvSpPr/>
                        <wps:spPr>
                          <a:xfrm>
                            <a:off x="1070339" y="998525"/>
                            <a:ext cx="43180" cy="365760"/>
                          </a:xfrm>
                          <a:custGeom>
                            <a:avLst/>
                            <a:gdLst/>
                            <a:ahLst/>
                            <a:cxnLst/>
                            <a:rect l="l" t="t" r="r" b="b"/>
                            <a:pathLst>
                              <a:path w="43180" h="365760">
                                <a:moveTo>
                                  <a:pt x="0" y="365355"/>
                                </a:moveTo>
                                <a:lnTo>
                                  <a:pt x="0" y="33739"/>
                                </a:lnTo>
                                <a:lnTo>
                                  <a:pt x="42906" y="0"/>
                                </a:lnTo>
                                <a:lnTo>
                                  <a:pt x="42906" y="331920"/>
                                </a:lnTo>
                                <a:lnTo>
                                  <a:pt x="0" y="365355"/>
                                </a:lnTo>
                                <a:close/>
                              </a:path>
                            </a:pathLst>
                          </a:custGeom>
                          <a:ln w="12186">
                            <a:solidFill>
                              <a:srgbClr val="000000"/>
                            </a:solidFill>
                            <a:prstDash val="solid"/>
                          </a:ln>
                        </wps:spPr>
                        <wps:bodyPr wrap="square" lIns="0" tIns="0" rIns="0" bIns="0" rtlCol="0">
                          <a:prstTxWarp prst="textNoShape">
                            <a:avLst/>
                          </a:prstTxWarp>
                          <a:noAutofit/>
                        </wps:bodyPr>
                      </wps:wsp>
                      <wps:wsp>
                        <wps:cNvPr id="557" name="Graphic 557"/>
                        <wps:cNvSpPr/>
                        <wps:spPr>
                          <a:xfrm>
                            <a:off x="942379" y="1032264"/>
                            <a:ext cx="128270" cy="332105"/>
                          </a:xfrm>
                          <a:custGeom>
                            <a:avLst/>
                            <a:gdLst/>
                            <a:ahLst/>
                            <a:cxnLst/>
                            <a:rect l="l" t="t" r="r" b="b"/>
                            <a:pathLst>
                              <a:path w="128270" h="332105">
                                <a:moveTo>
                                  <a:pt x="127959" y="0"/>
                                </a:moveTo>
                                <a:lnTo>
                                  <a:pt x="0" y="0"/>
                                </a:lnTo>
                                <a:lnTo>
                                  <a:pt x="0" y="331616"/>
                                </a:lnTo>
                                <a:lnTo>
                                  <a:pt x="127959" y="331616"/>
                                </a:lnTo>
                                <a:lnTo>
                                  <a:pt x="127959" y="0"/>
                                </a:lnTo>
                                <a:close/>
                              </a:path>
                            </a:pathLst>
                          </a:custGeom>
                          <a:solidFill>
                            <a:srgbClr val="FFFFCC"/>
                          </a:solidFill>
                        </wps:spPr>
                        <wps:bodyPr wrap="square" lIns="0" tIns="0" rIns="0" bIns="0" rtlCol="0">
                          <a:prstTxWarp prst="textNoShape">
                            <a:avLst/>
                          </a:prstTxWarp>
                          <a:noAutofit/>
                        </wps:bodyPr>
                      </wps:wsp>
                      <wps:wsp>
                        <wps:cNvPr id="558" name="Graphic 558"/>
                        <wps:cNvSpPr/>
                        <wps:spPr>
                          <a:xfrm>
                            <a:off x="942379" y="1032264"/>
                            <a:ext cx="128270" cy="332105"/>
                          </a:xfrm>
                          <a:custGeom>
                            <a:avLst/>
                            <a:gdLst/>
                            <a:ahLst/>
                            <a:cxnLst/>
                            <a:rect l="l" t="t" r="r" b="b"/>
                            <a:pathLst>
                              <a:path w="128270" h="332105">
                                <a:moveTo>
                                  <a:pt x="0" y="331616"/>
                                </a:moveTo>
                                <a:lnTo>
                                  <a:pt x="127959" y="331616"/>
                                </a:lnTo>
                                <a:lnTo>
                                  <a:pt x="127959" y="0"/>
                                </a:lnTo>
                                <a:lnTo>
                                  <a:pt x="0" y="0"/>
                                </a:lnTo>
                                <a:lnTo>
                                  <a:pt x="0" y="331616"/>
                                </a:lnTo>
                                <a:close/>
                              </a:path>
                            </a:pathLst>
                          </a:custGeom>
                          <a:ln w="12182">
                            <a:solidFill>
                              <a:srgbClr val="000000"/>
                            </a:solidFill>
                            <a:prstDash val="solid"/>
                          </a:ln>
                        </wps:spPr>
                        <wps:bodyPr wrap="square" lIns="0" tIns="0" rIns="0" bIns="0" rtlCol="0">
                          <a:prstTxWarp prst="textNoShape">
                            <a:avLst/>
                          </a:prstTxWarp>
                          <a:noAutofit/>
                        </wps:bodyPr>
                      </wps:wsp>
                      <wps:wsp>
                        <wps:cNvPr id="559" name="Graphic 559"/>
                        <wps:cNvSpPr/>
                        <wps:spPr>
                          <a:xfrm>
                            <a:off x="942379" y="998525"/>
                            <a:ext cx="171450" cy="34290"/>
                          </a:xfrm>
                          <a:custGeom>
                            <a:avLst/>
                            <a:gdLst/>
                            <a:ahLst/>
                            <a:cxnLst/>
                            <a:rect l="l" t="t" r="r" b="b"/>
                            <a:pathLst>
                              <a:path w="171450" h="34290">
                                <a:moveTo>
                                  <a:pt x="170866" y="0"/>
                                </a:moveTo>
                                <a:lnTo>
                                  <a:pt x="42653" y="0"/>
                                </a:lnTo>
                                <a:lnTo>
                                  <a:pt x="0" y="33739"/>
                                </a:lnTo>
                                <a:lnTo>
                                  <a:pt x="127959" y="33739"/>
                                </a:lnTo>
                                <a:lnTo>
                                  <a:pt x="170866" y="0"/>
                                </a:lnTo>
                                <a:close/>
                              </a:path>
                            </a:pathLst>
                          </a:custGeom>
                          <a:solidFill>
                            <a:srgbClr val="BEBE99"/>
                          </a:solidFill>
                        </wps:spPr>
                        <wps:bodyPr wrap="square" lIns="0" tIns="0" rIns="0" bIns="0" rtlCol="0">
                          <a:prstTxWarp prst="textNoShape">
                            <a:avLst/>
                          </a:prstTxWarp>
                          <a:noAutofit/>
                        </wps:bodyPr>
                      </wps:wsp>
                      <wps:wsp>
                        <wps:cNvPr id="560" name="Graphic 560"/>
                        <wps:cNvSpPr/>
                        <wps:spPr>
                          <a:xfrm>
                            <a:off x="0" y="39594"/>
                            <a:ext cx="2308860" cy="1345565"/>
                          </a:xfrm>
                          <a:custGeom>
                            <a:avLst/>
                            <a:gdLst/>
                            <a:ahLst/>
                            <a:cxnLst/>
                            <a:rect l="l" t="t" r="r" b="b"/>
                            <a:pathLst>
                              <a:path w="2308860" h="1345565">
                                <a:moveTo>
                                  <a:pt x="1070339" y="992670"/>
                                </a:moveTo>
                                <a:lnTo>
                                  <a:pt x="1113246" y="958931"/>
                                </a:lnTo>
                                <a:lnTo>
                                  <a:pt x="985032" y="958931"/>
                                </a:lnTo>
                                <a:lnTo>
                                  <a:pt x="942379" y="992670"/>
                                </a:lnTo>
                                <a:lnTo>
                                  <a:pt x="1070339" y="992670"/>
                                </a:lnTo>
                                <a:close/>
                              </a:path>
                              <a:path w="2308860" h="1345565">
                                <a:moveTo>
                                  <a:pt x="21326" y="1324286"/>
                                </a:moveTo>
                                <a:lnTo>
                                  <a:pt x="21326" y="0"/>
                                </a:lnTo>
                              </a:path>
                              <a:path w="2308860" h="1345565">
                                <a:moveTo>
                                  <a:pt x="21326" y="1324286"/>
                                </a:moveTo>
                                <a:lnTo>
                                  <a:pt x="0" y="1324286"/>
                                </a:lnTo>
                              </a:path>
                              <a:path w="2308860" h="1345565">
                                <a:moveTo>
                                  <a:pt x="21326" y="1102094"/>
                                </a:moveTo>
                                <a:lnTo>
                                  <a:pt x="0" y="1102094"/>
                                </a:lnTo>
                              </a:path>
                              <a:path w="2308860" h="1345565">
                                <a:moveTo>
                                  <a:pt x="21326" y="882942"/>
                                </a:moveTo>
                                <a:lnTo>
                                  <a:pt x="0" y="882942"/>
                                </a:lnTo>
                              </a:path>
                              <a:path w="2308860" h="1345565">
                                <a:moveTo>
                                  <a:pt x="21326" y="660750"/>
                                </a:moveTo>
                                <a:lnTo>
                                  <a:pt x="0" y="660750"/>
                                </a:lnTo>
                              </a:path>
                              <a:path w="2308860" h="1345565">
                                <a:moveTo>
                                  <a:pt x="21326" y="441597"/>
                                </a:moveTo>
                                <a:lnTo>
                                  <a:pt x="0" y="441597"/>
                                </a:lnTo>
                              </a:path>
                              <a:path w="2308860" h="1345565">
                                <a:moveTo>
                                  <a:pt x="21326" y="219101"/>
                                </a:moveTo>
                                <a:lnTo>
                                  <a:pt x="0" y="219101"/>
                                </a:lnTo>
                              </a:path>
                              <a:path w="2308860" h="1345565">
                                <a:moveTo>
                                  <a:pt x="21326" y="0"/>
                                </a:moveTo>
                                <a:lnTo>
                                  <a:pt x="0" y="0"/>
                                </a:lnTo>
                              </a:path>
                              <a:path w="2308860" h="1345565">
                                <a:moveTo>
                                  <a:pt x="21326" y="1324286"/>
                                </a:moveTo>
                                <a:lnTo>
                                  <a:pt x="2308421" y="1324286"/>
                                </a:lnTo>
                              </a:path>
                              <a:path w="2308860" h="1345565">
                                <a:moveTo>
                                  <a:pt x="21326" y="1324286"/>
                                </a:moveTo>
                                <a:lnTo>
                                  <a:pt x="21326" y="1345563"/>
                                </a:lnTo>
                              </a:path>
                              <a:path w="2308860" h="1345565">
                                <a:moveTo>
                                  <a:pt x="591659" y="1324286"/>
                                </a:moveTo>
                                <a:lnTo>
                                  <a:pt x="591659" y="1345563"/>
                                </a:lnTo>
                              </a:path>
                              <a:path w="2308860" h="1345565">
                                <a:moveTo>
                                  <a:pt x="1165039" y="1324286"/>
                                </a:moveTo>
                                <a:lnTo>
                                  <a:pt x="1165039" y="1345563"/>
                                </a:lnTo>
                              </a:path>
                              <a:path w="2308860" h="1345565">
                                <a:moveTo>
                                  <a:pt x="1735016" y="1324286"/>
                                </a:moveTo>
                                <a:lnTo>
                                  <a:pt x="1735016" y="1345563"/>
                                </a:lnTo>
                              </a:path>
                              <a:path w="2308860" h="1345565">
                                <a:moveTo>
                                  <a:pt x="2308421" y="1324286"/>
                                </a:moveTo>
                                <a:lnTo>
                                  <a:pt x="2308421" y="1345563"/>
                                </a:lnTo>
                              </a:path>
                            </a:pathLst>
                          </a:custGeom>
                          <a:ln w="121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4.311661pt;margin-top:2.37308pt;width:185.65pt;height:109.1pt;mso-position-horizontal-relative:page;mso-position-vertical-relative:paragraph;z-index:15789568" id="docshapegroup540" coordorigin="2286,47" coordsize="3713,2182">
                <v:shape style="position:absolute;left:2319;top:2142;width:3669;height:53" id="docshape541" coordorigin="2320,2143" coordsize="3669,53" path="m3372,2143l2320,2143,2320,2195,3372,2195,3372,2143xm5989,2143l3770,2143,3770,2195,5989,2195,5989,2143xe" filled="true" fillcolor="#808080" stroked="false">
                  <v:path arrowok="t"/>
                  <v:fill type="solid"/>
                </v:shape>
                <v:shape style="position:absolute;left:2319;top:57;width:3669;height:2139" id="docshape542" coordorigin="2320,57" coordsize="3669,2139" path="m5989,57l2387,57,2320,110,2320,2195,2387,2143,5989,2143,5989,57xe" filled="true" fillcolor="#c0c0c0" stroked="false">
                  <v:path arrowok="t"/>
                  <v:fill type="solid"/>
                </v:shape>
                <v:shape style="position:absolute;left:2319;top:57;width:3669;height:2139" id="docshape543" coordorigin="2320,57" coordsize="3669,2139" path="m2320,2195l2387,2143,5989,2143m2320,1845l2387,1798,5989,1798m2320,1500l2387,1448,5989,1448m2320,1150l2387,1102,5989,1102m2320,805l2387,752,5989,752m2320,455l2387,407,5989,407m2320,110l2387,57,5989,57e" filled="false" stroked="true" strokeweight=".958459pt" strokecolor="#000000">
                  <v:path arrowok="t"/>
                  <v:stroke dashstyle="solid"/>
                </v:shape>
                <v:shape style="position:absolute;left:2319;top:2142;width:3669;height:53" id="docshape544" coordorigin="2320,2143" coordsize="3669,53" path="m5989,2143l5922,2195,2320,2195,2387,2143,5989,2143xe" filled="false" stroked="true" strokeweight=".957343pt" strokecolor="#000000">
                  <v:path arrowok="t"/>
                  <v:stroke dashstyle="solid"/>
                </v:shape>
                <v:shape style="position:absolute;left:2319;top:57;width:3669;height:2139" id="docshape545" coordorigin="2320,57" coordsize="3669,2139" path="m2320,2195l2320,110,2387,57,2387,2143,2320,2195m2387,2143l5989,2143,5989,57,2387,57,2387,2143e" filled="false" stroked="true" strokeweight=".958459pt" strokecolor="#808080">
                  <v:path arrowok="t"/>
                  <v:stroke dashstyle="solid"/>
                </v:shape>
                <v:rect style="position:absolute;left:3568;top:229;width:68;height:1616" id="docshape546" filled="true" fillcolor="#4d4d80" stroked="false">
                  <v:fill type="solid"/>
                </v:rect>
                <v:shape style="position:absolute;left:3568;top:229;width:68;height:1966" id="docshape547" coordorigin="3569,230" coordsize="68,1966" path="m3569,2195l3569,283,3636,230,3636,2143,3569,2195xe" filled="false" stroked="true" strokeweight=".959572pt" strokecolor="#000000">
                  <v:path arrowok="t"/>
                  <v:stroke dashstyle="solid"/>
                </v:shape>
                <v:rect style="position:absolute;left:3371;top:282;width:198;height:1913" id="docshape548" filled="true" fillcolor="#9999ff" stroked="false">
                  <v:fill type="solid"/>
                </v:rect>
                <v:rect style="position:absolute;left:3371;top:282;width:198;height:1913" id="docshape549" filled="false" stroked="true" strokeweight=".959551pt" strokecolor="#000000">
                  <v:stroke dashstyle="solid"/>
                </v:rect>
                <v:shape style="position:absolute;left:3371;top:229;width:265;height:53" id="docshape550" coordorigin="3372,230" coordsize="265,53" path="m3636,230l3439,230,3372,283,3569,283,3636,230xe" filled="true" fillcolor="#7373be" stroked="false">
                  <v:path arrowok="t"/>
                  <v:fill type="solid"/>
                </v:shape>
                <v:shape style="position:absolute;left:3371;top:229;width:265;height:53" id="docshape551" coordorigin="3372,230" coordsize="265,53" path="m3569,283l3636,230,3439,230,3372,283,3569,283xe" filled="false" stroked="true" strokeweight=".957428pt" strokecolor="#000000">
                  <v:path arrowok="t"/>
                  <v:stroke dashstyle="solid"/>
                </v:shape>
                <v:shape style="position:absolute;left:3770;top:1797;width:68;height:398" id="docshape552" coordorigin="3770,1798" coordsize="68,398" path="m3837,1798l3770,1845,3770,2195,3837,2143,3837,1798xe" filled="true" fillcolor="#4d1a33" stroked="false">
                  <v:path arrowok="t"/>
                  <v:fill type="solid"/>
                </v:shape>
                <v:shape style="position:absolute;left:3770;top:1797;width:68;height:398" id="docshape553" coordorigin="3770,1798" coordsize="68,398" path="m3770,2195l3770,1845,3837,1798,3837,2143,3770,2195xe" filled="false" stroked="true" strokeweight=".959513pt" strokecolor="#000000">
                  <v:path arrowok="t"/>
                  <v:stroke dashstyle="solid"/>
                </v:shape>
                <v:shape style="position:absolute;left:3559;top:1787;width:288;height:417" type="#_x0000_t75" id="docshape554" stroked="false">
                  <v:imagedata r:id="rId31" o:title=""/>
                </v:shape>
                <v:shape style="position:absolute;left:3971;top:1619;width:68;height:576" id="docshape555" coordorigin="3972,1620" coordsize="68,576" path="m4039,1620l3972,1673,3972,2195,4039,2143,4039,1620xe" filled="true" fillcolor="#808066" stroked="false">
                  <v:path arrowok="t"/>
                  <v:fill type="solid"/>
                </v:shape>
                <v:shape style="position:absolute;left:3971;top:1619;width:68;height:576" id="docshape556" coordorigin="3972,1620" coordsize="68,576" path="m3972,2195l3972,1673,4039,1620,4039,2143,3972,2195xe" filled="false" stroked="true" strokeweight=".959545pt" strokecolor="#000000">
                  <v:path arrowok="t"/>
                  <v:stroke dashstyle="solid"/>
                </v:shape>
                <v:rect style="position:absolute;left:3770;top:1673;width:202;height:523" id="docshape557" filled="true" fillcolor="#ffffcc" stroked="false">
                  <v:fill type="solid"/>
                </v:rect>
                <v:rect style="position:absolute;left:3770;top:1673;width:202;height:523" id="docshape558" filled="false" stroked="true" strokeweight=".959286pt" strokecolor="#000000">
                  <v:stroke dashstyle="solid"/>
                </v:rect>
                <v:shape style="position:absolute;left:3770;top:1619;width:270;height:54" id="docshape559" coordorigin="3770,1620" coordsize="270,54" path="m4039,1620l3837,1620,3770,1673,3972,1673,4039,1620xe" filled="true" fillcolor="#bebe99" stroked="false">
                  <v:path arrowok="t"/>
                  <v:fill type="solid"/>
                </v:shape>
                <v:shape style="position:absolute;left:2286;top:109;width:3636;height:2119" id="docshape560" coordorigin="2286,110" coordsize="3636,2119" path="m3972,1673l4039,1620,3837,1620,3770,1673,3972,1673xm2320,2195l2320,110m2320,2195l2286,2195m2320,1845l2286,1845m2320,1500l2286,1500m2320,1150l2286,1150m2320,805l2286,805m2320,455l2286,455m2320,110l2286,110m2320,2195l5922,2195m2320,2195l2320,2229m3218,2195l3218,2229m4121,2195l4121,2229m5019,2195l5019,2229m5922,2195l5922,2229e" filled="false" stroked="true" strokeweight=".958459pt" strokecolor="#000000">
                  <v:path arrowok="t"/>
                  <v:stroke dashstyle="solid"/>
                </v:shape>
                <w10:wrap type="none"/>
              </v:group>
            </w:pict>
          </mc:Fallback>
        </mc:AlternateContent>
      </w:r>
      <w:r>
        <w:rPr>
          <w:rFonts w:ascii="Calibri"/>
          <w:b/>
          <w:spacing w:val="-5"/>
          <w:sz w:val="16"/>
        </w:rPr>
        <w:t>12</w:t>
      </w:r>
    </w:p>
    <w:p>
      <w:pPr>
        <w:spacing w:before="150"/>
        <w:ind w:left="619" w:right="0" w:firstLine="0"/>
        <w:jc w:val="left"/>
        <w:rPr>
          <w:rFonts w:ascii="Calibri"/>
          <w:b/>
          <w:sz w:val="16"/>
        </w:rPr>
      </w:pPr>
      <w:r>
        <w:rPr>
          <w:rFonts w:ascii="Calibri"/>
          <w:b/>
          <w:spacing w:val="-5"/>
          <w:sz w:val="16"/>
        </w:rPr>
        <w:t>10</w:t>
      </w:r>
    </w:p>
    <w:p>
      <w:pPr>
        <w:spacing w:before="155"/>
        <w:ind w:left="700" w:right="0" w:firstLine="0"/>
        <w:jc w:val="left"/>
        <w:rPr>
          <w:rFonts w:ascii="Calibri"/>
          <w:b/>
          <w:sz w:val="16"/>
        </w:rPr>
      </w:pPr>
      <w:r>
        <w:rPr/>
        <mc:AlternateContent>
          <mc:Choice Requires="wps">
            <w:drawing>
              <wp:anchor distT="0" distB="0" distL="0" distR="0" allowOverlap="1" layoutInCell="1" locked="0" behindDoc="0" simplePos="0" relativeHeight="15790080">
                <wp:simplePos x="0" y="0"/>
                <wp:positionH relativeFrom="page">
                  <wp:posOffset>3967738</wp:posOffset>
                </wp:positionH>
                <wp:positionV relativeFrom="paragraph">
                  <wp:posOffset>134588</wp:posOffset>
                </wp:positionV>
                <wp:extent cx="378460" cy="505459"/>
                <wp:effectExtent l="0" t="0" r="0" b="0"/>
                <wp:wrapNone/>
                <wp:docPr id="561" name="Group 561"/>
                <wp:cNvGraphicFramePr>
                  <a:graphicFrameLocks/>
                </wp:cNvGraphicFramePr>
                <a:graphic>
                  <a:graphicData uri="http://schemas.microsoft.com/office/word/2010/wordprocessingGroup">
                    <wpg:wgp>
                      <wpg:cNvPr id="561" name="Group 561"/>
                      <wpg:cNvGrpSpPr/>
                      <wpg:grpSpPr>
                        <a:xfrm>
                          <a:off x="0" y="0"/>
                          <a:ext cx="378460" cy="505459"/>
                          <a:chExt cx="378460" cy="505459"/>
                        </a:xfrm>
                      </wpg:grpSpPr>
                      <wps:wsp>
                        <wps:cNvPr id="562" name="Graphic 562"/>
                        <wps:cNvSpPr/>
                        <wps:spPr>
                          <a:xfrm>
                            <a:off x="39601" y="57760"/>
                            <a:ext cx="58419" cy="57785"/>
                          </a:xfrm>
                          <a:custGeom>
                            <a:avLst/>
                            <a:gdLst/>
                            <a:ahLst/>
                            <a:cxnLst/>
                            <a:rect l="l" t="t" r="r" b="b"/>
                            <a:pathLst>
                              <a:path w="58419" h="57785">
                                <a:moveTo>
                                  <a:pt x="57886" y="0"/>
                                </a:moveTo>
                                <a:lnTo>
                                  <a:pt x="0" y="0"/>
                                </a:lnTo>
                                <a:lnTo>
                                  <a:pt x="0" y="57751"/>
                                </a:lnTo>
                                <a:lnTo>
                                  <a:pt x="57886" y="57751"/>
                                </a:lnTo>
                                <a:lnTo>
                                  <a:pt x="57886" y="0"/>
                                </a:lnTo>
                                <a:close/>
                              </a:path>
                            </a:pathLst>
                          </a:custGeom>
                          <a:solidFill>
                            <a:srgbClr val="9999FF"/>
                          </a:solidFill>
                        </wps:spPr>
                        <wps:bodyPr wrap="square" lIns="0" tIns="0" rIns="0" bIns="0" rtlCol="0">
                          <a:prstTxWarp prst="textNoShape">
                            <a:avLst/>
                          </a:prstTxWarp>
                          <a:noAutofit/>
                        </wps:bodyPr>
                      </wps:wsp>
                      <wps:wsp>
                        <wps:cNvPr id="563" name="Graphic 563"/>
                        <wps:cNvSpPr/>
                        <wps:spPr>
                          <a:xfrm>
                            <a:off x="39601" y="57760"/>
                            <a:ext cx="58419" cy="57785"/>
                          </a:xfrm>
                          <a:custGeom>
                            <a:avLst/>
                            <a:gdLst/>
                            <a:ahLst/>
                            <a:cxnLst/>
                            <a:rect l="l" t="t" r="r" b="b"/>
                            <a:pathLst>
                              <a:path w="58419" h="57785">
                                <a:moveTo>
                                  <a:pt x="0" y="57751"/>
                                </a:moveTo>
                                <a:lnTo>
                                  <a:pt x="57886" y="57751"/>
                                </a:lnTo>
                                <a:lnTo>
                                  <a:pt x="57886"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564" name="Graphic 564"/>
                        <wps:cNvSpPr/>
                        <wps:spPr>
                          <a:xfrm>
                            <a:off x="39601" y="222201"/>
                            <a:ext cx="58419" cy="57785"/>
                          </a:xfrm>
                          <a:custGeom>
                            <a:avLst/>
                            <a:gdLst/>
                            <a:ahLst/>
                            <a:cxnLst/>
                            <a:rect l="l" t="t" r="r" b="b"/>
                            <a:pathLst>
                              <a:path w="58419" h="57785">
                                <a:moveTo>
                                  <a:pt x="57886" y="0"/>
                                </a:moveTo>
                                <a:lnTo>
                                  <a:pt x="0" y="0"/>
                                </a:lnTo>
                                <a:lnTo>
                                  <a:pt x="0" y="57751"/>
                                </a:lnTo>
                                <a:lnTo>
                                  <a:pt x="57886" y="57751"/>
                                </a:lnTo>
                                <a:lnTo>
                                  <a:pt x="57886" y="0"/>
                                </a:lnTo>
                                <a:close/>
                              </a:path>
                            </a:pathLst>
                          </a:custGeom>
                          <a:solidFill>
                            <a:srgbClr val="993366"/>
                          </a:solidFill>
                        </wps:spPr>
                        <wps:bodyPr wrap="square" lIns="0" tIns="0" rIns="0" bIns="0" rtlCol="0">
                          <a:prstTxWarp prst="textNoShape">
                            <a:avLst/>
                          </a:prstTxWarp>
                          <a:noAutofit/>
                        </wps:bodyPr>
                      </wps:wsp>
                      <wps:wsp>
                        <wps:cNvPr id="565" name="Graphic 565"/>
                        <wps:cNvSpPr/>
                        <wps:spPr>
                          <a:xfrm>
                            <a:off x="39601" y="222201"/>
                            <a:ext cx="58419" cy="57785"/>
                          </a:xfrm>
                          <a:custGeom>
                            <a:avLst/>
                            <a:gdLst/>
                            <a:ahLst/>
                            <a:cxnLst/>
                            <a:rect l="l" t="t" r="r" b="b"/>
                            <a:pathLst>
                              <a:path w="58419" h="57785">
                                <a:moveTo>
                                  <a:pt x="0" y="57751"/>
                                </a:moveTo>
                                <a:lnTo>
                                  <a:pt x="57886" y="57751"/>
                                </a:lnTo>
                                <a:lnTo>
                                  <a:pt x="57886"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566" name="Graphic 566"/>
                        <wps:cNvSpPr/>
                        <wps:spPr>
                          <a:xfrm>
                            <a:off x="39601" y="386641"/>
                            <a:ext cx="58419" cy="57785"/>
                          </a:xfrm>
                          <a:custGeom>
                            <a:avLst/>
                            <a:gdLst/>
                            <a:ahLst/>
                            <a:cxnLst/>
                            <a:rect l="l" t="t" r="r" b="b"/>
                            <a:pathLst>
                              <a:path w="58419" h="57785">
                                <a:moveTo>
                                  <a:pt x="57886" y="0"/>
                                </a:moveTo>
                                <a:lnTo>
                                  <a:pt x="0" y="0"/>
                                </a:lnTo>
                                <a:lnTo>
                                  <a:pt x="0" y="57751"/>
                                </a:lnTo>
                                <a:lnTo>
                                  <a:pt x="57886" y="57751"/>
                                </a:lnTo>
                                <a:lnTo>
                                  <a:pt x="57886" y="0"/>
                                </a:lnTo>
                                <a:close/>
                              </a:path>
                            </a:pathLst>
                          </a:custGeom>
                          <a:solidFill>
                            <a:srgbClr val="FFFFCC"/>
                          </a:solidFill>
                        </wps:spPr>
                        <wps:bodyPr wrap="square" lIns="0" tIns="0" rIns="0" bIns="0" rtlCol="0">
                          <a:prstTxWarp prst="textNoShape">
                            <a:avLst/>
                          </a:prstTxWarp>
                          <a:noAutofit/>
                        </wps:bodyPr>
                      </wps:wsp>
                      <wps:wsp>
                        <wps:cNvPr id="567" name="Graphic 567"/>
                        <wps:cNvSpPr/>
                        <wps:spPr>
                          <a:xfrm>
                            <a:off x="39601" y="386641"/>
                            <a:ext cx="58419" cy="57785"/>
                          </a:xfrm>
                          <a:custGeom>
                            <a:avLst/>
                            <a:gdLst/>
                            <a:ahLst/>
                            <a:cxnLst/>
                            <a:rect l="l" t="t" r="r" b="b"/>
                            <a:pathLst>
                              <a:path w="58419" h="57785">
                                <a:moveTo>
                                  <a:pt x="0" y="57751"/>
                                </a:moveTo>
                                <a:lnTo>
                                  <a:pt x="57886" y="57751"/>
                                </a:lnTo>
                                <a:lnTo>
                                  <a:pt x="57886"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568" name="Textbox 568"/>
                        <wps:cNvSpPr txBox="1"/>
                        <wps:spPr>
                          <a:xfrm>
                            <a:off x="6088" y="6088"/>
                            <a:ext cx="366395" cy="493395"/>
                          </a:xfrm>
                          <a:prstGeom prst="rect">
                            <a:avLst/>
                          </a:prstGeom>
                          <a:ln w="12176">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312.420319pt;margin-top:10.597545pt;width:29.8pt;height:39.8pt;mso-position-horizontal-relative:page;mso-position-vertical-relative:paragraph;z-index:15790080" id="docshapegroup561" coordorigin="6248,212" coordsize="596,796">
                <v:rect style="position:absolute;left:6310;top:302;width:92;height:91" id="docshape562" filled="true" fillcolor="#9999ff" stroked="false">
                  <v:fill type="solid"/>
                </v:rect>
                <v:rect style="position:absolute;left:6310;top:302;width:92;height:91" id="docshape563" filled="false" stroked="true" strokeweight=".958456pt" strokecolor="#000000">
                  <v:stroke dashstyle="solid"/>
                </v:rect>
                <v:rect style="position:absolute;left:6310;top:561;width:92;height:91" id="docshape564" filled="true" fillcolor="#993366" stroked="false">
                  <v:fill type="solid"/>
                </v:rect>
                <v:rect style="position:absolute;left:6310;top:561;width:92;height:91" id="docshape565" filled="false" stroked="true" strokeweight=".958456pt" strokecolor="#000000">
                  <v:stroke dashstyle="solid"/>
                </v:rect>
                <v:rect style="position:absolute;left:6310;top:820;width:92;height:91" id="docshape566" filled="true" fillcolor="#ffffcc" stroked="false">
                  <v:fill type="solid"/>
                </v:rect>
                <v:rect style="position:absolute;left:6310;top:820;width:92;height:91" id="docshape567" filled="false" stroked="true" strokeweight=".958456pt" strokecolor="#000000">
                  <v:stroke dashstyle="solid"/>
                </v:rect>
                <v:shape style="position:absolute;left:6258;top:221;width:577;height:777" type="#_x0000_t202" id="docshape568" filled="false" stroked="true" strokeweight=".958784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10"/>
          <w:sz w:val="16"/>
        </w:rPr>
        <w:t>8</w:t>
      </w:r>
    </w:p>
    <w:p>
      <w:pPr>
        <w:spacing w:before="150"/>
        <w:ind w:left="700" w:right="0" w:firstLine="0"/>
        <w:jc w:val="left"/>
        <w:rPr>
          <w:rFonts w:ascii="Calibri"/>
          <w:b/>
          <w:sz w:val="16"/>
        </w:rPr>
      </w:pPr>
      <w:r>
        <w:rPr>
          <w:rFonts w:ascii="Calibri"/>
          <w:b/>
          <w:spacing w:val="-10"/>
          <w:sz w:val="16"/>
        </w:rPr>
        <w:t>6</w:t>
      </w:r>
    </w:p>
    <w:p>
      <w:pPr>
        <w:spacing w:before="154"/>
        <w:ind w:left="700" w:right="0" w:firstLine="0"/>
        <w:jc w:val="left"/>
        <w:rPr>
          <w:rFonts w:ascii="Calibri"/>
          <w:b/>
          <w:sz w:val="16"/>
        </w:rPr>
      </w:pPr>
      <w:r>
        <w:rPr>
          <w:rFonts w:ascii="Calibri"/>
          <w:b/>
          <w:spacing w:val="-10"/>
          <w:sz w:val="16"/>
        </w:rPr>
        <w:t>4</w:t>
      </w:r>
    </w:p>
    <w:p>
      <w:pPr>
        <w:spacing w:before="150"/>
        <w:ind w:left="700" w:right="0" w:firstLine="0"/>
        <w:jc w:val="left"/>
        <w:rPr>
          <w:rFonts w:ascii="Calibri"/>
          <w:b/>
          <w:sz w:val="16"/>
        </w:rPr>
      </w:pPr>
      <w:r>
        <w:rPr>
          <w:rFonts w:ascii="Calibri"/>
          <w:b/>
          <w:spacing w:val="-10"/>
          <w:sz w:val="16"/>
        </w:rPr>
        <w:t>2</w:t>
      </w:r>
    </w:p>
    <w:p>
      <w:pPr>
        <w:spacing w:before="155"/>
        <w:ind w:left="700" w:right="0" w:firstLine="0"/>
        <w:jc w:val="left"/>
        <w:rPr>
          <w:rFonts w:ascii="Calibri"/>
          <w:b/>
          <w:sz w:val="16"/>
        </w:rPr>
      </w:pPr>
      <w:r>
        <w:rPr>
          <w:rFonts w:ascii="Calibri"/>
          <w:b/>
          <w:spacing w:val="-10"/>
          <w:sz w:val="16"/>
        </w:rPr>
        <w:t>0</w:t>
      </w:r>
    </w:p>
    <w:p>
      <w:pPr>
        <w:pStyle w:val="BodyText"/>
        <w:spacing w:before="7"/>
        <w:jc w:val="left"/>
        <w:rPr>
          <w:rFonts w:ascii="Calibri"/>
          <w:b/>
        </w:rPr>
      </w:pPr>
    </w:p>
    <w:p>
      <w:pPr>
        <w:pStyle w:val="BodyText"/>
        <w:ind w:left="248"/>
      </w:pPr>
      <w:r>
        <w:rPr/>
        <w:t>Figure</w:t>
      </w:r>
      <w:r>
        <w:rPr>
          <w:spacing w:val="-4"/>
        </w:rPr>
        <w:t> </w:t>
      </w:r>
      <w:r>
        <w:rPr/>
        <w:t>13. Forced</w:t>
      </w:r>
      <w:r>
        <w:rPr>
          <w:spacing w:val="-1"/>
        </w:rPr>
        <w:t> </w:t>
      </w:r>
      <w:r>
        <w:rPr>
          <w:spacing w:val="-2"/>
        </w:rPr>
        <w:t>Marriage</w:t>
      </w:r>
    </w:p>
    <w:p>
      <w:pPr>
        <w:pStyle w:val="BodyText"/>
        <w:spacing w:before="27"/>
        <w:jc w:val="left"/>
      </w:pPr>
    </w:p>
    <w:p>
      <w:pPr>
        <w:pStyle w:val="Heading1"/>
        <w:numPr>
          <w:ilvl w:val="1"/>
          <w:numId w:val="60"/>
        </w:numPr>
        <w:tabs>
          <w:tab w:pos="966" w:val="left" w:leader="none"/>
        </w:tabs>
        <w:spacing w:line="240" w:lineRule="auto" w:before="0" w:after="0"/>
        <w:ind w:left="966" w:right="0" w:hanging="358"/>
        <w:jc w:val="both"/>
      </w:pPr>
      <w:r>
        <w:rPr/>
        <w:t>Analysis</w:t>
      </w:r>
      <w:r>
        <w:rPr>
          <w:spacing w:val="-2"/>
        </w:rPr>
        <w:t> </w:t>
      </w:r>
      <w:r>
        <w:rPr/>
        <w:t>of</w:t>
      </w:r>
      <w:r>
        <w:rPr>
          <w:spacing w:val="-1"/>
        </w:rPr>
        <w:t> </w:t>
      </w:r>
      <w:r>
        <w:rPr/>
        <w:t>Arrested</w:t>
      </w:r>
      <w:r>
        <w:rPr>
          <w:spacing w:val="-2"/>
        </w:rPr>
        <w:t> </w:t>
      </w:r>
      <w:r>
        <w:rPr/>
        <w:t>Traffickers</w:t>
      </w:r>
      <w:r>
        <w:rPr>
          <w:spacing w:val="-1"/>
        </w:rPr>
        <w:t> </w:t>
      </w:r>
      <w:r>
        <w:rPr/>
        <w:t>for</w:t>
      </w:r>
      <w:r>
        <w:rPr>
          <w:spacing w:val="-3"/>
        </w:rPr>
        <w:t> </w:t>
      </w:r>
      <w:r>
        <w:rPr/>
        <w:t>Sexual</w:t>
      </w:r>
      <w:r>
        <w:rPr>
          <w:spacing w:val="-1"/>
        </w:rPr>
        <w:t> </w:t>
      </w:r>
      <w:r>
        <w:rPr>
          <w:spacing w:val="-2"/>
        </w:rPr>
        <w:t>Abuse</w:t>
      </w:r>
    </w:p>
    <w:p>
      <w:pPr>
        <w:pStyle w:val="BodyText"/>
        <w:spacing w:line="480" w:lineRule="auto" w:before="271"/>
        <w:ind w:left="248" w:right="243"/>
      </w:pPr>
      <w:r>
        <w:rPr/>
        <w:t>Six (6) suspected traffickers</w:t>
      </w:r>
      <w:r>
        <w:rPr>
          <w:vertAlign w:val="superscript"/>
        </w:rPr>
        <w:t>65</w:t>
      </w:r>
      <w:r>
        <w:rPr>
          <w:vertAlign w:val="baseline"/>
        </w:rPr>
        <w:t> of five males and a female were arrested in 2013 and 15 male suspected traffickers</w:t>
      </w:r>
      <w:r>
        <w:rPr>
          <w:vertAlign w:val="superscript"/>
        </w:rPr>
        <w:t>66</w:t>
      </w:r>
      <w:r>
        <w:rPr>
          <w:vertAlign w:val="baseline"/>
        </w:rPr>
        <w:t> were nabbed in 2014. Year 2015 recorded the arrest of 16 males</w:t>
      </w:r>
      <w:r>
        <w:rPr>
          <w:spacing w:val="30"/>
          <w:vertAlign w:val="baseline"/>
        </w:rPr>
        <w:t> </w:t>
      </w:r>
      <w:r>
        <w:rPr>
          <w:vertAlign w:val="baseline"/>
        </w:rPr>
        <w:t>and</w:t>
      </w:r>
      <w:r>
        <w:rPr>
          <w:spacing w:val="30"/>
          <w:vertAlign w:val="baseline"/>
        </w:rPr>
        <w:t> </w:t>
      </w:r>
      <w:r>
        <w:rPr>
          <w:vertAlign w:val="baseline"/>
        </w:rPr>
        <w:t>9</w:t>
      </w:r>
      <w:r>
        <w:rPr>
          <w:spacing w:val="32"/>
          <w:vertAlign w:val="baseline"/>
        </w:rPr>
        <w:t> </w:t>
      </w:r>
      <w:r>
        <w:rPr>
          <w:vertAlign w:val="baseline"/>
        </w:rPr>
        <w:t>females‘</w:t>
      </w:r>
      <w:r>
        <w:rPr>
          <w:spacing w:val="31"/>
          <w:vertAlign w:val="baseline"/>
        </w:rPr>
        <w:t> </w:t>
      </w:r>
      <w:r>
        <w:rPr>
          <w:vertAlign w:val="baseline"/>
        </w:rPr>
        <w:t>traffickers</w:t>
      </w:r>
      <w:r>
        <w:rPr>
          <w:vertAlign w:val="superscript"/>
        </w:rPr>
        <w:t>67</w:t>
      </w:r>
      <w:r>
        <w:rPr>
          <w:vertAlign w:val="baseline"/>
        </w:rPr>
        <w:t>.</w:t>
      </w:r>
      <w:r>
        <w:rPr>
          <w:spacing w:val="29"/>
          <w:vertAlign w:val="baseline"/>
        </w:rPr>
        <w:t> </w:t>
      </w:r>
      <w:r>
        <w:rPr>
          <w:vertAlign w:val="baseline"/>
        </w:rPr>
        <w:t>We</w:t>
      </w:r>
      <w:r>
        <w:rPr>
          <w:spacing w:val="30"/>
          <w:vertAlign w:val="baseline"/>
        </w:rPr>
        <w:t> </w:t>
      </w:r>
      <w:r>
        <w:rPr>
          <w:vertAlign w:val="baseline"/>
        </w:rPr>
        <w:t>submit</w:t>
      </w:r>
      <w:r>
        <w:rPr>
          <w:spacing w:val="32"/>
          <w:vertAlign w:val="baseline"/>
        </w:rPr>
        <w:t> </w:t>
      </w:r>
      <w:r>
        <w:rPr>
          <w:vertAlign w:val="baseline"/>
        </w:rPr>
        <w:t>that</w:t>
      </w:r>
      <w:r>
        <w:rPr>
          <w:spacing w:val="31"/>
          <w:vertAlign w:val="baseline"/>
        </w:rPr>
        <w:t> </w:t>
      </w:r>
      <w:r>
        <w:rPr>
          <w:vertAlign w:val="baseline"/>
        </w:rPr>
        <w:t>despite</w:t>
      </w:r>
      <w:r>
        <w:rPr>
          <w:spacing w:val="29"/>
          <w:vertAlign w:val="baseline"/>
        </w:rPr>
        <w:t> </w:t>
      </w:r>
      <w:r>
        <w:rPr>
          <w:vertAlign w:val="baseline"/>
        </w:rPr>
        <w:t>the</w:t>
      </w:r>
      <w:r>
        <w:rPr>
          <w:spacing w:val="32"/>
          <w:vertAlign w:val="baseline"/>
        </w:rPr>
        <w:t> </w:t>
      </w:r>
      <w:r>
        <w:rPr>
          <w:vertAlign w:val="baseline"/>
        </w:rPr>
        <w:t>fact</w:t>
      </w:r>
      <w:r>
        <w:rPr>
          <w:spacing w:val="30"/>
          <w:vertAlign w:val="baseline"/>
        </w:rPr>
        <w:t> </w:t>
      </w:r>
      <w:r>
        <w:rPr>
          <w:vertAlign w:val="baseline"/>
        </w:rPr>
        <w:t>that</w:t>
      </w:r>
      <w:r>
        <w:rPr>
          <w:spacing w:val="33"/>
          <w:vertAlign w:val="baseline"/>
        </w:rPr>
        <w:t> </w:t>
      </w:r>
      <w:r>
        <w:rPr>
          <w:vertAlign w:val="baseline"/>
        </w:rPr>
        <w:t>sexual</w:t>
      </w:r>
      <w:r>
        <w:rPr>
          <w:spacing w:val="33"/>
          <w:vertAlign w:val="baseline"/>
        </w:rPr>
        <w:t> </w:t>
      </w:r>
      <w:r>
        <w:rPr>
          <w:spacing w:val="-2"/>
          <w:vertAlign w:val="baseline"/>
        </w:rPr>
        <w:t>abuse</w:t>
      </w:r>
    </w:p>
    <w:p>
      <w:pPr>
        <w:spacing w:after="0" w:line="480" w:lineRule="auto"/>
        <w:sectPr>
          <w:footerReference w:type="default" r:id="rId30"/>
          <w:pgSz w:w="11910" w:h="16840"/>
          <w:pgMar w:header="0" w:footer="2820" w:top="1100" w:bottom="3000" w:left="1480" w:right="1480"/>
        </w:sectPr>
      </w:pPr>
    </w:p>
    <w:p>
      <w:pPr>
        <w:pStyle w:val="BodyText"/>
        <w:spacing w:line="480" w:lineRule="auto" w:before="73"/>
        <w:ind w:left="248"/>
        <w:jc w:val="left"/>
      </w:pPr>
      <w:r>
        <w:rPr/>
        <w:t>destroys the future of the victims; more traffickers are inclined at trafficking for sexual abuse, thus, increase in the number of arrest from six in 2013 and 25 in 2015.</w:t>
      </w:r>
    </w:p>
    <w:p>
      <w:pPr>
        <w:pStyle w:val="BodyText"/>
        <w:spacing w:before="102"/>
        <w:jc w:val="left"/>
        <w:rPr>
          <w:sz w:val="16"/>
        </w:rPr>
      </w:pPr>
    </w:p>
    <w:p>
      <w:pPr>
        <w:spacing w:before="0"/>
        <w:ind w:left="433" w:right="3237" w:firstLine="0"/>
        <w:jc w:val="center"/>
        <w:rPr>
          <w:rFonts w:ascii="Calibri"/>
          <w:b/>
          <w:sz w:val="16"/>
        </w:rPr>
      </w:pPr>
      <w:r>
        <w:rPr/>
        <mc:AlternateContent>
          <mc:Choice Requires="wps">
            <w:drawing>
              <wp:anchor distT="0" distB="0" distL="0" distR="0" allowOverlap="1" layoutInCell="1" locked="0" behindDoc="0" simplePos="0" relativeHeight="15792640">
                <wp:simplePos x="0" y="0"/>
                <wp:positionH relativeFrom="page">
                  <wp:posOffset>2953119</wp:posOffset>
                </wp:positionH>
                <wp:positionV relativeFrom="paragraph">
                  <wp:posOffset>10541</wp:posOffset>
                </wp:positionV>
                <wp:extent cx="2221865" cy="1385570"/>
                <wp:effectExtent l="0" t="0" r="0" b="0"/>
                <wp:wrapNone/>
                <wp:docPr id="571" name="Textbox 571"/>
                <wp:cNvGraphicFramePr>
                  <a:graphicFrameLocks/>
                </wp:cNvGraphicFramePr>
                <a:graphic>
                  <a:graphicData uri="http://schemas.microsoft.com/office/word/2010/wordprocessingShape">
                    <wps:wsp>
                      <wps:cNvPr id="571" name="Textbox 571"/>
                      <wps:cNvSpPr txBox="1"/>
                      <wps:spPr>
                        <a:xfrm>
                          <a:off x="0" y="0"/>
                          <a:ext cx="2221865" cy="1385570"/>
                        </a:xfrm>
                        <a:prstGeom prst="rect">
                          <a:avLst/>
                        </a:prstGeom>
                      </wps:spPr>
                      <wps:txbx>
                        <w:txbxContent>
                          <w:tbl>
                            <w:tblPr>
                              <w:tblW w:w="0" w:type="auto"/>
                              <w:jc w:val="left"/>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939"/>
                              <w:gridCol w:w="188"/>
                              <w:gridCol w:w="209"/>
                              <w:gridCol w:w="187"/>
                              <w:gridCol w:w="1837"/>
                            </w:tblGrid>
                            <w:tr>
                              <w:trPr>
                                <w:trHeight w:val="397" w:hRule="atLeast"/>
                              </w:trPr>
                              <w:tc>
                                <w:tcPr>
                                  <w:tcW w:w="1336" w:type="dxa"/>
                                  <w:gridSpan w:val="3"/>
                                  <w:tcBorders>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187" w:type="dxa"/>
                                  <w:tcBorders>
                                    <w:top w:val="single" w:sz="8" w:space="0" w:color="000000"/>
                                    <w:left w:val="single" w:sz="8" w:space="0" w:color="000000"/>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397" w:hRule="atLeast"/>
                              </w:trPr>
                              <w:tc>
                                <w:tcPr>
                                  <w:tcW w:w="1336" w:type="dxa"/>
                                  <w:gridSpan w:val="3"/>
                                  <w:tcBorders>
                                    <w:top w:val="single" w:sz="8" w:space="0" w:color="000000"/>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187" w:type="dxa"/>
                                  <w:tcBorders>
                                    <w:top w:val="single" w:sz="8" w:space="0" w:color="000000"/>
                                    <w:left w:val="single" w:sz="8" w:space="0" w:color="000000"/>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401" w:hRule="atLeast"/>
                              </w:trPr>
                              <w:tc>
                                <w:tcPr>
                                  <w:tcW w:w="1127" w:type="dxa"/>
                                  <w:gridSpan w:val="2"/>
                                  <w:tcBorders>
                                    <w:top w:val="single" w:sz="8" w:space="0" w:color="000000"/>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209"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22"/>
                                    </w:rPr>
                                  </w:pPr>
                                </w:p>
                              </w:tc>
                              <w:tc>
                                <w:tcPr>
                                  <w:tcW w:w="187" w:type="dxa"/>
                                  <w:tcBorders>
                                    <w:top w:val="single" w:sz="8" w:space="0" w:color="000000"/>
                                    <w:left w:val="single" w:sz="36" w:space="0" w:color="4D1A33"/>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397" w:hRule="atLeast"/>
                              </w:trPr>
                              <w:tc>
                                <w:tcPr>
                                  <w:tcW w:w="1127" w:type="dxa"/>
                                  <w:gridSpan w:val="2"/>
                                  <w:tcBorders>
                                    <w:top w:val="single" w:sz="8" w:space="0" w:color="000000"/>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209"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22"/>
                                    </w:rPr>
                                  </w:pPr>
                                </w:p>
                              </w:tc>
                              <w:tc>
                                <w:tcPr>
                                  <w:tcW w:w="187" w:type="dxa"/>
                                  <w:tcBorders>
                                    <w:top w:val="single" w:sz="8" w:space="0" w:color="000000"/>
                                    <w:left w:val="single" w:sz="36" w:space="0" w:color="4D1A33"/>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370" w:hRule="atLeast"/>
                              </w:trPr>
                              <w:tc>
                                <w:tcPr>
                                  <w:tcW w:w="939" w:type="dxa"/>
                                  <w:tcBorders>
                                    <w:top w:val="single" w:sz="8" w:space="0" w:color="000000"/>
                                    <w:left w:val="double" w:sz="8" w:space="0" w:color="000000"/>
                                    <w:bottom w:val="single" w:sz="48" w:space="0" w:color="808080"/>
                                    <w:right w:val="single" w:sz="8" w:space="0" w:color="000000"/>
                                  </w:tcBorders>
                                  <w:shd w:val="clear" w:color="auto" w:fill="C0C0C0"/>
                                </w:tcPr>
                                <w:p>
                                  <w:pPr>
                                    <w:pStyle w:val="TableParagraph"/>
                                    <w:ind w:left="0"/>
                                    <w:rPr>
                                      <w:rFonts w:ascii="Times New Roman"/>
                                      <w:sz w:val="22"/>
                                    </w:rPr>
                                  </w:pPr>
                                </w:p>
                              </w:tc>
                              <w:tc>
                                <w:tcPr>
                                  <w:tcW w:w="188" w:type="dxa"/>
                                  <w:tcBorders>
                                    <w:top w:val="single" w:sz="8" w:space="0" w:color="000000"/>
                                    <w:left w:val="single" w:sz="8" w:space="0" w:color="000000"/>
                                    <w:bottom w:val="single" w:sz="36" w:space="0" w:color="000000"/>
                                    <w:right w:val="single" w:sz="8" w:space="0" w:color="000000"/>
                                  </w:tcBorders>
                                  <w:shd w:val="clear" w:color="auto" w:fill="9999FF"/>
                                </w:tcPr>
                                <w:p>
                                  <w:pPr>
                                    <w:pStyle w:val="TableParagraph"/>
                                    <w:ind w:left="0"/>
                                    <w:rPr>
                                      <w:rFonts w:ascii="Times New Roman"/>
                                      <w:sz w:val="22"/>
                                    </w:rPr>
                                  </w:pPr>
                                </w:p>
                              </w:tc>
                              <w:tc>
                                <w:tcPr>
                                  <w:tcW w:w="209" w:type="dxa"/>
                                  <w:tcBorders>
                                    <w:top w:val="single" w:sz="8" w:space="0" w:color="000000"/>
                                    <w:left w:val="single" w:sz="8" w:space="0" w:color="000000"/>
                                    <w:bottom w:val="single" w:sz="36" w:space="0" w:color="808080"/>
                                    <w:right w:val="single" w:sz="36" w:space="0" w:color="4D1A33"/>
                                  </w:tcBorders>
                                  <w:shd w:val="clear" w:color="auto" w:fill="993366"/>
                                </w:tcPr>
                                <w:p>
                                  <w:pPr>
                                    <w:pStyle w:val="TableParagraph"/>
                                    <w:ind w:left="0"/>
                                    <w:rPr>
                                      <w:rFonts w:ascii="Times New Roman"/>
                                      <w:sz w:val="22"/>
                                    </w:rPr>
                                  </w:pPr>
                                </w:p>
                              </w:tc>
                              <w:tc>
                                <w:tcPr>
                                  <w:tcW w:w="187" w:type="dxa"/>
                                  <w:tcBorders>
                                    <w:top w:val="single" w:sz="8" w:space="0" w:color="000000"/>
                                    <w:left w:val="single" w:sz="36" w:space="0" w:color="4D1A33"/>
                                    <w:bottom w:val="single" w:sz="36" w:space="0" w:color="80808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48" w:space="0" w:color="808080"/>
                                  </w:tcBorders>
                                  <w:shd w:val="clear" w:color="auto" w:fill="C0C0C0"/>
                                </w:tcPr>
                                <w:p>
                                  <w:pPr>
                                    <w:pStyle w:val="TableParagraph"/>
                                    <w:ind w:left="0"/>
                                    <w:rPr>
                                      <w:rFonts w:ascii="Times New Roman"/>
                                      <w:sz w:val="22"/>
                                    </w:rPr>
                                  </w:pPr>
                                </w:p>
                              </w:tc>
                            </w:tr>
                          </w:tbl>
                          <w:p>
                            <w:pPr>
                              <w:pStyle w:val="BodyText"/>
                              <w:jc w:val="left"/>
                            </w:pPr>
                          </w:p>
                        </w:txbxContent>
                      </wps:txbx>
                      <wps:bodyPr wrap="square" lIns="0" tIns="0" rIns="0" bIns="0" rtlCol="0">
                        <a:noAutofit/>
                      </wps:bodyPr>
                    </wps:wsp>
                  </a:graphicData>
                </a:graphic>
              </wp:anchor>
            </w:drawing>
          </mc:Choice>
          <mc:Fallback>
            <w:pict>
              <v:shape style="position:absolute;margin-left:232.529083pt;margin-top:.830017pt;width:174.95pt;height:109.1pt;mso-position-horizontal-relative:page;mso-position-vertical-relative:paragraph;z-index:15792640" type="#_x0000_t202" id="docshape571" filled="false" stroked="false">
                <v:textbox inset="0,0,0,0">
                  <w:txbxContent>
                    <w:tbl>
                      <w:tblPr>
                        <w:tblW w:w="0" w:type="auto"/>
                        <w:jc w:val="left"/>
                        <w:tblInd w:w="7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939"/>
                        <w:gridCol w:w="188"/>
                        <w:gridCol w:w="209"/>
                        <w:gridCol w:w="187"/>
                        <w:gridCol w:w="1837"/>
                      </w:tblGrid>
                      <w:tr>
                        <w:trPr>
                          <w:trHeight w:val="397" w:hRule="atLeast"/>
                        </w:trPr>
                        <w:tc>
                          <w:tcPr>
                            <w:tcW w:w="1336" w:type="dxa"/>
                            <w:gridSpan w:val="3"/>
                            <w:tcBorders>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187" w:type="dxa"/>
                            <w:tcBorders>
                              <w:top w:val="single" w:sz="8" w:space="0" w:color="000000"/>
                              <w:left w:val="single" w:sz="8" w:space="0" w:color="000000"/>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397" w:hRule="atLeast"/>
                        </w:trPr>
                        <w:tc>
                          <w:tcPr>
                            <w:tcW w:w="1336" w:type="dxa"/>
                            <w:gridSpan w:val="3"/>
                            <w:tcBorders>
                              <w:top w:val="single" w:sz="8" w:space="0" w:color="000000"/>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187" w:type="dxa"/>
                            <w:tcBorders>
                              <w:top w:val="single" w:sz="8" w:space="0" w:color="000000"/>
                              <w:left w:val="single" w:sz="8" w:space="0" w:color="000000"/>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401" w:hRule="atLeast"/>
                        </w:trPr>
                        <w:tc>
                          <w:tcPr>
                            <w:tcW w:w="1127" w:type="dxa"/>
                            <w:gridSpan w:val="2"/>
                            <w:tcBorders>
                              <w:top w:val="single" w:sz="8" w:space="0" w:color="000000"/>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209"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22"/>
                              </w:rPr>
                            </w:pPr>
                          </w:p>
                        </w:tc>
                        <w:tc>
                          <w:tcPr>
                            <w:tcW w:w="187" w:type="dxa"/>
                            <w:tcBorders>
                              <w:top w:val="single" w:sz="8" w:space="0" w:color="000000"/>
                              <w:left w:val="single" w:sz="36" w:space="0" w:color="4D1A33"/>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397" w:hRule="atLeast"/>
                        </w:trPr>
                        <w:tc>
                          <w:tcPr>
                            <w:tcW w:w="1127" w:type="dxa"/>
                            <w:gridSpan w:val="2"/>
                            <w:tcBorders>
                              <w:top w:val="single" w:sz="8" w:space="0" w:color="000000"/>
                              <w:left w:val="double" w:sz="8" w:space="0" w:color="000000"/>
                              <w:bottom w:val="single" w:sz="8" w:space="0" w:color="000000"/>
                              <w:right w:val="single" w:sz="8" w:space="0" w:color="000000"/>
                            </w:tcBorders>
                            <w:shd w:val="clear" w:color="auto" w:fill="C0C0C0"/>
                          </w:tcPr>
                          <w:p>
                            <w:pPr>
                              <w:pStyle w:val="TableParagraph"/>
                              <w:ind w:left="0"/>
                              <w:rPr>
                                <w:rFonts w:ascii="Times New Roman"/>
                                <w:sz w:val="22"/>
                              </w:rPr>
                            </w:pPr>
                          </w:p>
                        </w:tc>
                        <w:tc>
                          <w:tcPr>
                            <w:tcW w:w="209" w:type="dxa"/>
                            <w:tcBorders>
                              <w:top w:val="single" w:sz="8" w:space="0" w:color="000000"/>
                              <w:left w:val="single" w:sz="8" w:space="0" w:color="000000"/>
                              <w:bottom w:val="single" w:sz="8" w:space="0" w:color="000000"/>
                              <w:right w:val="single" w:sz="36" w:space="0" w:color="4D1A33"/>
                            </w:tcBorders>
                            <w:shd w:val="clear" w:color="auto" w:fill="993366"/>
                          </w:tcPr>
                          <w:p>
                            <w:pPr>
                              <w:pStyle w:val="TableParagraph"/>
                              <w:ind w:left="0"/>
                              <w:rPr>
                                <w:rFonts w:ascii="Times New Roman"/>
                                <w:sz w:val="22"/>
                              </w:rPr>
                            </w:pPr>
                          </w:p>
                        </w:tc>
                        <w:tc>
                          <w:tcPr>
                            <w:tcW w:w="187" w:type="dxa"/>
                            <w:tcBorders>
                              <w:top w:val="single" w:sz="8" w:space="0" w:color="000000"/>
                              <w:left w:val="single" w:sz="36" w:space="0" w:color="4D1A33"/>
                              <w:bottom w:val="single" w:sz="8" w:space="0" w:color="00000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8" w:space="0" w:color="000000"/>
                            </w:tcBorders>
                            <w:shd w:val="clear" w:color="auto" w:fill="C0C0C0"/>
                          </w:tcPr>
                          <w:p>
                            <w:pPr>
                              <w:pStyle w:val="TableParagraph"/>
                              <w:ind w:left="0"/>
                              <w:rPr>
                                <w:rFonts w:ascii="Times New Roman"/>
                                <w:sz w:val="22"/>
                              </w:rPr>
                            </w:pPr>
                          </w:p>
                        </w:tc>
                      </w:tr>
                      <w:tr>
                        <w:trPr>
                          <w:trHeight w:val="370" w:hRule="atLeast"/>
                        </w:trPr>
                        <w:tc>
                          <w:tcPr>
                            <w:tcW w:w="939" w:type="dxa"/>
                            <w:tcBorders>
                              <w:top w:val="single" w:sz="8" w:space="0" w:color="000000"/>
                              <w:left w:val="double" w:sz="8" w:space="0" w:color="000000"/>
                              <w:bottom w:val="single" w:sz="48" w:space="0" w:color="808080"/>
                              <w:right w:val="single" w:sz="8" w:space="0" w:color="000000"/>
                            </w:tcBorders>
                            <w:shd w:val="clear" w:color="auto" w:fill="C0C0C0"/>
                          </w:tcPr>
                          <w:p>
                            <w:pPr>
                              <w:pStyle w:val="TableParagraph"/>
                              <w:ind w:left="0"/>
                              <w:rPr>
                                <w:rFonts w:ascii="Times New Roman"/>
                                <w:sz w:val="22"/>
                              </w:rPr>
                            </w:pPr>
                          </w:p>
                        </w:tc>
                        <w:tc>
                          <w:tcPr>
                            <w:tcW w:w="188" w:type="dxa"/>
                            <w:tcBorders>
                              <w:top w:val="single" w:sz="8" w:space="0" w:color="000000"/>
                              <w:left w:val="single" w:sz="8" w:space="0" w:color="000000"/>
                              <w:bottom w:val="single" w:sz="36" w:space="0" w:color="000000"/>
                              <w:right w:val="single" w:sz="8" w:space="0" w:color="000000"/>
                            </w:tcBorders>
                            <w:shd w:val="clear" w:color="auto" w:fill="9999FF"/>
                          </w:tcPr>
                          <w:p>
                            <w:pPr>
                              <w:pStyle w:val="TableParagraph"/>
                              <w:ind w:left="0"/>
                              <w:rPr>
                                <w:rFonts w:ascii="Times New Roman"/>
                                <w:sz w:val="22"/>
                              </w:rPr>
                            </w:pPr>
                          </w:p>
                        </w:tc>
                        <w:tc>
                          <w:tcPr>
                            <w:tcW w:w="209" w:type="dxa"/>
                            <w:tcBorders>
                              <w:top w:val="single" w:sz="8" w:space="0" w:color="000000"/>
                              <w:left w:val="single" w:sz="8" w:space="0" w:color="000000"/>
                              <w:bottom w:val="single" w:sz="36" w:space="0" w:color="808080"/>
                              <w:right w:val="single" w:sz="36" w:space="0" w:color="4D1A33"/>
                            </w:tcBorders>
                            <w:shd w:val="clear" w:color="auto" w:fill="993366"/>
                          </w:tcPr>
                          <w:p>
                            <w:pPr>
                              <w:pStyle w:val="TableParagraph"/>
                              <w:ind w:left="0"/>
                              <w:rPr>
                                <w:rFonts w:ascii="Times New Roman"/>
                                <w:sz w:val="22"/>
                              </w:rPr>
                            </w:pPr>
                          </w:p>
                        </w:tc>
                        <w:tc>
                          <w:tcPr>
                            <w:tcW w:w="187" w:type="dxa"/>
                            <w:tcBorders>
                              <w:top w:val="single" w:sz="8" w:space="0" w:color="000000"/>
                              <w:left w:val="single" w:sz="36" w:space="0" w:color="4D1A33"/>
                              <w:bottom w:val="single" w:sz="36" w:space="0" w:color="808080"/>
                              <w:right w:val="single" w:sz="36" w:space="0" w:color="808066"/>
                            </w:tcBorders>
                            <w:shd w:val="clear" w:color="auto" w:fill="FFFFCC"/>
                          </w:tcPr>
                          <w:p>
                            <w:pPr>
                              <w:pStyle w:val="TableParagraph"/>
                              <w:ind w:left="0"/>
                              <w:rPr>
                                <w:rFonts w:ascii="Times New Roman"/>
                                <w:sz w:val="22"/>
                              </w:rPr>
                            </w:pPr>
                          </w:p>
                        </w:tc>
                        <w:tc>
                          <w:tcPr>
                            <w:tcW w:w="1837" w:type="dxa"/>
                            <w:tcBorders>
                              <w:top w:val="single" w:sz="8" w:space="0" w:color="000000"/>
                              <w:left w:val="single" w:sz="36" w:space="0" w:color="808066"/>
                              <w:bottom w:val="single" w:sz="48" w:space="0" w:color="808080"/>
                            </w:tcBorders>
                            <w:shd w:val="clear" w:color="auto" w:fill="C0C0C0"/>
                          </w:tcPr>
                          <w:p>
                            <w:pPr>
                              <w:pStyle w:val="TableParagraph"/>
                              <w:ind w:left="0"/>
                              <w:rPr>
                                <w:rFonts w:ascii="Times New Roman"/>
                                <w:sz w:val="22"/>
                              </w:rPr>
                            </w:pPr>
                          </w:p>
                        </w:tc>
                      </w:tr>
                    </w:tbl>
                    <w:p>
                      <w:pPr>
                        <w:pStyle w:val="BodyText"/>
                        <w:jc w:val="left"/>
                      </w:pPr>
                    </w:p>
                  </w:txbxContent>
                </v:textbox>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3822329</wp:posOffset>
                </wp:positionH>
                <wp:positionV relativeFrom="paragraph">
                  <wp:posOffset>33377</wp:posOffset>
                </wp:positionV>
                <wp:extent cx="170815" cy="43180"/>
                <wp:effectExtent l="0" t="0" r="0" b="0"/>
                <wp:wrapNone/>
                <wp:docPr id="572" name="Group 572"/>
                <wp:cNvGraphicFramePr>
                  <a:graphicFrameLocks/>
                </wp:cNvGraphicFramePr>
                <a:graphic>
                  <a:graphicData uri="http://schemas.microsoft.com/office/word/2010/wordprocessingGroup">
                    <wpg:wgp>
                      <wpg:cNvPr id="572" name="Group 572"/>
                      <wpg:cNvGrpSpPr/>
                      <wpg:grpSpPr>
                        <a:xfrm>
                          <a:off x="0" y="0"/>
                          <a:ext cx="170815" cy="43180"/>
                          <a:chExt cx="170815" cy="43180"/>
                        </a:xfrm>
                      </wpg:grpSpPr>
                      <wps:wsp>
                        <wps:cNvPr id="573" name="Graphic 573"/>
                        <wps:cNvSpPr/>
                        <wps:spPr>
                          <a:xfrm>
                            <a:off x="6079" y="6079"/>
                            <a:ext cx="158750" cy="30480"/>
                          </a:xfrm>
                          <a:custGeom>
                            <a:avLst/>
                            <a:gdLst/>
                            <a:ahLst/>
                            <a:cxnLst/>
                            <a:rect l="l" t="t" r="r" b="b"/>
                            <a:pathLst>
                              <a:path w="158750" h="30480">
                                <a:moveTo>
                                  <a:pt x="158470" y="0"/>
                                </a:moveTo>
                                <a:lnTo>
                                  <a:pt x="39604" y="0"/>
                                </a:lnTo>
                                <a:lnTo>
                                  <a:pt x="0" y="30395"/>
                                </a:lnTo>
                                <a:lnTo>
                                  <a:pt x="118865" y="30395"/>
                                </a:lnTo>
                                <a:lnTo>
                                  <a:pt x="158470" y="0"/>
                                </a:lnTo>
                                <a:close/>
                              </a:path>
                            </a:pathLst>
                          </a:custGeom>
                          <a:solidFill>
                            <a:srgbClr val="BEBE99"/>
                          </a:solidFill>
                        </wps:spPr>
                        <wps:bodyPr wrap="square" lIns="0" tIns="0" rIns="0" bIns="0" rtlCol="0">
                          <a:prstTxWarp prst="textNoShape">
                            <a:avLst/>
                          </a:prstTxWarp>
                          <a:noAutofit/>
                        </wps:bodyPr>
                      </wps:wsp>
                      <wps:wsp>
                        <wps:cNvPr id="574" name="Graphic 574"/>
                        <wps:cNvSpPr/>
                        <wps:spPr>
                          <a:xfrm>
                            <a:off x="6079" y="6079"/>
                            <a:ext cx="158750" cy="30480"/>
                          </a:xfrm>
                          <a:custGeom>
                            <a:avLst/>
                            <a:gdLst/>
                            <a:ahLst/>
                            <a:cxnLst/>
                            <a:rect l="l" t="t" r="r" b="b"/>
                            <a:pathLst>
                              <a:path w="158750" h="30480">
                                <a:moveTo>
                                  <a:pt x="118865" y="30395"/>
                                </a:moveTo>
                                <a:lnTo>
                                  <a:pt x="158470" y="0"/>
                                </a:lnTo>
                                <a:lnTo>
                                  <a:pt x="39604" y="0"/>
                                </a:lnTo>
                                <a:lnTo>
                                  <a:pt x="0" y="30395"/>
                                </a:lnTo>
                                <a:lnTo>
                                  <a:pt x="118865" y="30395"/>
                                </a:lnTo>
                                <a:close/>
                              </a:path>
                            </a:pathLst>
                          </a:custGeom>
                          <a:ln w="121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0.970856pt;margin-top:2.628156pt;width:13.45pt;height:3.4pt;mso-position-horizontal-relative:page;mso-position-vertical-relative:paragraph;z-index:15793664" id="docshapegroup572" coordorigin="6019,53" coordsize="269,68">
                <v:shape style="position:absolute;left:6029;top:62;width:250;height:48" id="docshape573" coordorigin="6029,62" coordsize="250,48" path="m6279,62l6091,62,6029,110,6216,110,6279,62xe" filled="true" fillcolor="#bebe99" stroked="false">
                  <v:path arrowok="t"/>
                  <v:fill type="solid"/>
                </v:shape>
                <v:shape style="position:absolute;left:6029;top:62;width:250;height:48" id="docshape574" coordorigin="6029,62" coordsize="250,48" path="m6216,110l6279,62,6091,62,6029,110,6216,110xe" filled="false" stroked="true" strokeweight=".95742pt" strokecolor="#000000">
                  <v:path arrowok="t"/>
                  <v:stroke dashstyle="solid"/>
                </v:shape>
                <w10:wrap type="none"/>
              </v:group>
            </w:pict>
          </mc:Fallback>
        </mc:AlternateContent>
      </w:r>
      <w:r>
        <w:rPr>
          <w:rFonts w:ascii="Calibri"/>
          <w:b/>
          <w:spacing w:val="-5"/>
          <w:sz w:val="16"/>
        </w:rPr>
        <w:t>25</w:t>
      </w:r>
    </w:p>
    <w:p>
      <w:pPr>
        <w:pStyle w:val="BodyText"/>
        <w:spacing w:before="27"/>
        <w:jc w:val="left"/>
        <w:rPr>
          <w:rFonts w:ascii="Calibri"/>
          <w:b/>
          <w:sz w:val="16"/>
        </w:rPr>
      </w:pPr>
    </w:p>
    <w:p>
      <w:pPr>
        <w:spacing w:before="0"/>
        <w:ind w:left="433" w:right="3237" w:firstLine="0"/>
        <w:jc w:val="center"/>
        <w:rPr>
          <w:rFonts w:ascii="Calibri"/>
          <w:b/>
          <w:sz w:val="16"/>
        </w:rPr>
      </w:pPr>
      <w:r>
        <w:rPr>
          <w:rFonts w:ascii="Calibri"/>
          <w:b/>
          <w:spacing w:val="-5"/>
          <w:sz w:val="16"/>
        </w:rPr>
        <w:t>20</w:t>
      </w:r>
    </w:p>
    <w:p>
      <w:pPr>
        <w:pStyle w:val="BodyText"/>
        <w:spacing w:before="26"/>
        <w:jc w:val="left"/>
        <w:rPr>
          <w:rFonts w:ascii="Calibri"/>
          <w:b/>
          <w:sz w:val="16"/>
        </w:rPr>
      </w:pPr>
    </w:p>
    <w:p>
      <w:pPr>
        <w:spacing w:before="0"/>
        <w:ind w:left="433" w:right="3237" w:firstLine="0"/>
        <w:jc w:val="center"/>
        <w:rPr>
          <w:rFonts w:ascii="Calibri"/>
          <w:b/>
          <w:sz w:val="16"/>
        </w:rPr>
      </w:pPr>
      <w:r>
        <w:rPr/>
        <mc:AlternateContent>
          <mc:Choice Requires="wps">
            <w:drawing>
              <wp:anchor distT="0" distB="0" distL="0" distR="0" allowOverlap="1" layoutInCell="1" locked="0" behindDoc="0" simplePos="0" relativeHeight="15791104">
                <wp:simplePos x="0" y="0"/>
                <wp:positionH relativeFrom="page">
                  <wp:posOffset>5292323</wp:posOffset>
                </wp:positionH>
                <wp:positionV relativeFrom="paragraph">
                  <wp:posOffset>-48702</wp:posOffset>
                </wp:positionV>
                <wp:extent cx="378460" cy="505459"/>
                <wp:effectExtent l="0" t="0" r="0" b="0"/>
                <wp:wrapNone/>
                <wp:docPr id="575" name="Group 575"/>
                <wp:cNvGraphicFramePr>
                  <a:graphicFrameLocks/>
                </wp:cNvGraphicFramePr>
                <a:graphic>
                  <a:graphicData uri="http://schemas.microsoft.com/office/word/2010/wordprocessingGroup">
                    <wpg:wgp>
                      <wpg:cNvPr id="575" name="Group 575"/>
                      <wpg:cNvGrpSpPr/>
                      <wpg:grpSpPr>
                        <a:xfrm>
                          <a:off x="0" y="0"/>
                          <a:ext cx="378460" cy="505459"/>
                          <a:chExt cx="378460" cy="505459"/>
                        </a:xfrm>
                      </wpg:grpSpPr>
                      <wps:wsp>
                        <wps:cNvPr id="576" name="Graphic 576"/>
                        <wps:cNvSpPr/>
                        <wps:spPr>
                          <a:xfrm>
                            <a:off x="39599" y="57760"/>
                            <a:ext cx="58419" cy="57785"/>
                          </a:xfrm>
                          <a:custGeom>
                            <a:avLst/>
                            <a:gdLst/>
                            <a:ahLst/>
                            <a:cxnLst/>
                            <a:rect l="l" t="t" r="r" b="b"/>
                            <a:pathLst>
                              <a:path w="58419" h="57785">
                                <a:moveTo>
                                  <a:pt x="57884" y="0"/>
                                </a:moveTo>
                                <a:lnTo>
                                  <a:pt x="0" y="0"/>
                                </a:lnTo>
                                <a:lnTo>
                                  <a:pt x="0" y="57751"/>
                                </a:lnTo>
                                <a:lnTo>
                                  <a:pt x="57884" y="57751"/>
                                </a:lnTo>
                                <a:lnTo>
                                  <a:pt x="57884" y="0"/>
                                </a:lnTo>
                                <a:close/>
                              </a:path>
                            </a:pathLst>
                          </a:custGeom>
                          <a:solidFill>
                            <a:srgbClr val="9999FF"/>
                          </a:solidFill>
                        </wps:spPr>
                        <wps:bodyPr wrap="square" lIns="0" tIns="0" rIns="0" bIns="0" rtlCol="0">
                          <a:prstTxWarp prst="textNoShape">
                            <a:avLst/>
                          </a:prstTxWarp>
                          <a:noAutofit/>
                        </wps:bodyPr>
                      </wps:wsp>
                      <wps:wsp>
                        <wps:cNvPr id="577" name="Graphic 577"/>
                        <wps:cNvSpPr/>
                        <wps:spPr>
                          <a:xfrm>
                            <a:off x="39599" y="57760"/>
                            <a:ext cx="58419" cy="57785"/>
                          </a:xfrm>
                          <a:custGeom>
                            <a:avLst/>
                            <a:gdLst/>
                            <a:ahLst/>
                            <a:cxnLst/>
                            <a:rect l="l" t="t" r="r" b="b"/>
                            <a:pathLst>
                              <a:path w="58419" h="57785">
                                <a:moveTo>
                                  <a:pt x="0" y="57751"/>
                                </a:moveTo>
                                <a:lnTo>
                                  <a:pt x="57884" y="57751"/>
                                </a:lnTo>
                                <a:lnTo>
                                  <a:pt x="57884"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578" name="Graphic 578"/>
                        <wps:cNvSpPr/>
                        <wps:spPr>
                          <a:xfrm>
                            <a:off x="39599" y="222201"/>
                            <a:ext cx="58419" cy="57785"/>
                          </a:xfrm>
                          <a:custGeom>
                            <a:avLst/>
                            <a:gdLst/>
                            <a:ahLst/>
                            <a:cxnLst/>
                            <a:rect l="l" t="t" r="r" b="b"/>
                            <a:pathLst>
                              <a:path w="58419" h="57785">
                                <a:moveTo>
                                  <a:pt x="57884" y="0"/>
                                </a:moveTo>
                                <a:lnTo>
                                  <a:pt x="0" y="0"/>
                                </a:lnTo>
                                <a:lnTo>
                                  <a:pt x="0" y="57751"/>
                                </a:lnTo>
                                <a:lnTo>
                                  <a:pt x="57884" y="57751"/>
                                </a:lnTo>
                                <a:lnTo>
                                  <a:pt x="57884" y="0"/>
                                </a:lnTo>
                                <a:close/>
                              </a:path>
                            </a:pathLst>
                          </a:custGeom>
                          <a:solidFill>
                            <a:srgbClr val="993366"/>
                          </a:solidFill>
                        </wps:spPr>
                        <wps:bodyPr wrap="square" lIns="0" tIns="0" rIns="0" bIns="0" rtlCol="0">
                          <a:prstTxWarp prst="textNoShape">
                            <a:avLst/>
                          </a:prstTxWarp>
                          <a:noAutofit/>
                        </wps:bodyPr>
                      </wps:wsp>
                      <wps:wsp>
                        <wps:cNvPr id="579" name="Graphic 579"/>
                        <wps:cNvSpPr/>
                        <wps:spPr>
                          <a:xfrm>
                            <a:off x="39599" y="222201"/>
                            <a:ext cx="58419" cy="57785"/>
                          </a:xfrm>
                          <a:custGeom>
                            <a:avLst/>
                            <a:gdLst/>
                            <a:ahLst/>
                            <a:cxnLst/>
                            <a:rect l="l" t="t" r="r" b="b"/>
                            <a:pathLst>
                              <a:path w="58419" h="57785">
                                <a:moveTo>
                                  <a:pt x="0" y="57751"/>
                                </a:moveTo>
                                <a:lnTo>
                                  <a:pt x="57884" y="57751"/>
                                </a:lnTo>
                                <a:lnTo>
                                  <a:pt x="57884"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580" name="Graphic 580"/>
                        <wps:cNvSpPr/>
                        <wps:spPr>
                          <a:xfrm>
                            <a:off x="39599" y="386641"/>
                            <a:ext cx="58419" cy="57785"/>
                          </a:xfrm>
                          <a:custGeom>
                            <a:avLst/>
                            <a:gdLst/>
                            <a:ahLst/>
                            <a:cxnLst/>
                            <a:rect l="l" t="t" r="r" b="b"/>
                            <a:pathLst>
                              <a:path w="58419" h="57785">
                                <a:moveTo>
                                  <a:pt x="57884" y="0"/>
                                </a:moveTo>
                                <a:lnTo>
                                  <a:pt x="0" y="0"/>
                                </a:lnTo>
                                <a:lnTo>
                                  <a:pt x="0" y="57751"/>
                                </a:lnTo>
                                <a:lnTo>
                                  <a:pt x="57884" y="57751"/>
                                </a:lnTo>
                                <a:lnTo>
                                  <a:pt x="57884" y="0"/>
                                </a:lnTo>
                                <a:close/>
                              </a:path>
                            </a:pathLst>
                          </a:custGeom>
                          <a:solidFill>
                            <a:srgbClr val="FFFFCC"/>
                          </a:solidFill>
                        </wps:spPr>
                        <wps:bodyPr wrap="square" lIns="0" tIns="0" rIns="0" bIns="0" rtlCol="0">
                          <a:prstTxWarp prst="textNoShape">
                            <a:avLst/>
                          </a:prstTxWarp>
                          <a:noAutofit/>
                        </wps:bodyPr>
                      </wps:wsp>
                      <wps:wsp>
                        <wps:cNvPr id="581" name="Graphic 581"/>
                        <wps:cNvSpPr/>
                        <wps:spPr>
                          <a:xfrm>
                            <a:off x="39599" y="386641"/>
                            <a:ext cx="58419" cy="57785"/>
                          </a:xfrm>
                          <a:custGeom>
                            <a:avLst/>
                            <a:gdLst/>
                            <a:ahLst/>
                            <a:cxnLst/>
                            <a:rect l="l" t="t" r="r" b="b"/>
                            <a:pathLst>
                              <a:path w="58419" h="57785">
                                <a:moveTo>
                                  <a:pt x="0" y="57751"/>
                                </a:moveTo>
                                <a:lnTo>
                                  <a:pt x="57884" y="57751"/>
                                </a:lnTo>
                                <a:lnTo>
                                  <a:pt x="57884"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582" name="Textbox 582"/>
                        <wps:cNvSpPr txBox="1"/>
                        <wps:spPr>
                          <a:xfrm>
                            <a:off x="6088" y="6088"/>
                            <a:ext cx="366395" cy="493395"/>
                          </a:xfrm>
                          <a:prstGeom prst="rect">
                            <a:avLst/>
                          </a:prstGeom>
                          <a:ln w="12176">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416.718353pt;margin-top:-3.834865pt;width:29.8pt;height:39.8pt;mso-position-horizontal-relative:page;mso-position-vertical-relative:paragraph;z-index:15791104" id="docshapegroup575" coordorigin="8334,-77" coordsize="596,796">
                <v:rect style="position:absolute;left:8396;top:14;width:92;height:91" id="docshape576" filled="true" fillcolor="#9999ff" stroked="false">
                  <v:fill type="solid"/>
                </v:rect>
                <v:rect style="position:absolute;left:8396;top:14;width:92;height:91" id="docshape577" filled="false" stroked="true" strokeweight=".958437pt" strokecolor="#000000">
                  <v:stroke dashstyle="solid"/>
                </v:rect>
                <v:rect style="position:absolute;left:8396;top:273;width:92;height:91" id="docshape578" filled="true" fillcolor="#993366" stroked="false">
                  <v:fill type="solid"/>
                </v:rect>
                <v:rect style="position:absolute;left:8396;top:273;width:92;height:91" id="docshape579" filled="false" stroked="true" strokeweight=".958437pt" strokecolor="#000000">
                  <v:stroke dashstyle="solid"/>
                </v:rect>
                <v:rect style="position:absolute;left:8396;top:532;width:92;height:91" id="docshape580" filled="true" fillcolor="#ffffcc" stroked="false">
                  <v:fill type="solid"/>
                </v:rect>
                <v:rect style="position:absolute;left:8396;top:532;width:92;height:91" id="docshape581" filled="false" stroked="true" strokeweight=".958437pt" strokecolor="#000000">
                  <v:stroke dashstyle="solid"/>
                </v:rect>
                <v:shape style="position:absolute;left:8343;top:-68;width:577;height:777" type="#_x0000_t202" id="docshape582" filled="false" stroked="true" strokeweight=".95876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3"/>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93152">
                <wp:simplePos x="0" y="0"/>
                <wp:positionH relativeFrom="page">
                  <wp:posOffset>3706561</wp:posOffset>
                </wp:positionH>
                <wp:positionV relativeFrom="paragraph">
                  <wp:posOffset>33373</wp:posOffset>
                </wp:positionV>
                <wp:extent cx="167640" cy="43180"/>
                <wp:effectExtent l="0" t="0" r="0" b="0"/>
                <wp:wrapNone/>
                <wp:docPr id="583" name="Group 583"/>
                <wp:cNvGraphicFramePr>
                  <a:graphicFrameLocks/>
                </wp:cNvGraphicFramePr>
                <a:graphic>
                  <a:graphicData uri="http://schemas.microsoft.com/office/word/2010/wordprocessingGroup">
                    <wpg:wgp>
                      <wpg:cNvPr id="583" name="Group 583"/>
                      <wpg:cNvGrpSpPr/>
                      <wpg:grpSpPr>
                        <a:xfrm>
                          <a:off x="0" y="0"/>
                          <a:ext cx="167640" cy="43180"/>
                          <a:chExt cx="167640" cy="43180"/>
                        </a:xfrm>
                      </wpg:grpSpPr>
                      <wps:wsp>
                        <wps:cNvPr id="584" name="Graphic 584"/>
                        <wps:cNvSpPr/>
                        <wps:spPr>
                          <a:xfrm>
                            <a:off x="6079" y="6079"/>
                            <a:ext cx="155575" cy="30480"/>
                          </a:xfrm>
                          <a:custGeom>
                            <a:avLst/>
                            <a:gdLst/>
                            <a:ahLst/>
                            <a:cxnLst/>
                            <a:rect l="l" t="t" r="r" b="b"/>
                            <a:pathLst>
                              <a:path w="155575" h="30480">
                                <a:moveTo>
                                  <a:pt x="155373" y="0"/>
                                </a:moveTo>
                                <a:lnTo>
                                  <a:pt x="39604" y="0"/>
                                </a:lnTo>
                                <a:lnTo>
                                  <a:pt x="0" y="30395"/>
                                </a:lnTo>
                                <a:lnTo>
                                  <a:pt x="115768" y="30395"/>
                                </a:lnTo>
                                <a:lnTo>
                                  <a:pt x="155373" y="0"/>
                                </a:lnTo>
                                <a:close/>
                              </a:path>
                            </a:pathLst>
                          </a:custGeom>
                          <a:solidFill>
                            <a:srgbClr val="73254D"/>
                          </a:solidFill>
                        </wps:spPr>
                        <wps:bodyPr wrap="square" lIns="0" tIns="0" rIns="0" bIns="0" rtlCol="0">
                          <a:prstTxWarp prst="textNoShape">
                            <a:avLst/>
                          </a:prstTxWarp>
                          <a:noAutofit/>
                        </wps:bodyPr>
                      </wps:wsp>
                      <wps:wsp>
                        <wps:cNvPr id="585" name="Graphic 585"/>
                        <wps:cNvSpPr/>
                        <wps:spPr>
                          <a:xfrm>
                            <a:off x="6079" y="6079"/>
                            <a:ext cx="155575" cy="30480"/>
                          </a:xfrm>
                          <a:custGeom>
                            <a:avLst/>
                            <a:gdLst/>
                            <a:ahLst/>
                            <a:cxnLst/>
                            <a:rect l="l" t="t" r="r" b="b"/>
                            <a:pathLst>
                              <a:path w="155575" h="30480">
                                <a:moveTo>
                                  <a:pt x="115768" y="30395"/>
                                </a:moveTo>
                                <a:lnTo>
                                  <a:pt x="155373" y="0"/>
                                </a:lnTo>
                                <a:lnTo>
                                  <a:pt x="39604" y="0"/>
                                </a:lnTo>
                                <a:lnTo>
                                  <a:pt x="0" y="30395"/>
                                </a:lnTo>
                                <a:lnTo>
                                  <a:pt x="115768" y="30395"/>
                                </a:lnTo>
                                <a:close/>
                              </a:path>
                            </a:pathLst>
                          </a:custGeom>
                          <a:ln w="1215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1.855225pt;margin-top:2.627866pt;width:13.2pt;height:3.4pt;mso-position-horizontal-relative:page;mso-position-vertical-relative:paragraph;z-index:15793152" id="docshapegroup583" coordorigin="5837,53" coordsize="264,68">
                <v:shape style="position:absolute;left:5846;top:62;width:245;height:48" id="docshape584" coordorigin="5847,62" coordsize="245,48" path="m6091,62l5909,62,5847,110,6029,110,6091,62xe" filled="true" fillcolor="#73254d" stroked="false">
                  <v:path arrowok="t"/>
                  <v:fill type="solid"/>
                </v:shape>
                <v:shape style="position:absolute;left:5846;top:62;width:245;height:48" id="docshape585" coordorigin="5847,62" coordsize="245,48" path="m6029,110l6091,62,5909,62,5847,110,6029,110xe" filled="false" stroked="true" strokeweight=".957423pt" strokecolor="#000000">
                  <v:path arrowok="t"/>
                  <v:stroke dashstyle="solid"/>
                </v:shape>
                <w10:wrap type="none"/>
              </v:group>
            </w:pict>
          </mc:Fallback>
        </mc:AlternateContent>
      </w:r>
      <w:r>
        <w:rPr>
          <w:rFonts w:ascii="Calibri"/>
          <w:b/>
          <w:spacing w:val="-5"/>
          <w:sz w:val="16"/>
        </w:rPr>
        <w:t>15</w:t>
      </w:r>
    </w:p>
    <w:p>
      <w:pPr>
        <w:pStyle w:val="BodyText"/>
        <w:spacing w:before="32"/>
        <w:jc w:val="left"/>
        <w:rPr>
          <w:rFonts w:ascii="Calibri"/>
          <w:b/>
          <w:sz w:val="16"/>
        </w:rPr>
      </w:pPr>
    </w:p>
    <w:p>
      <w:pPr>
        <w:spacing w:before="0"/>
        <w:ind w:left="433" w:right="3237" w:firstLine="0"/>
        <w:jc w:val="center"/>
        <w:rPr>
          <w:rFonts w:ascii="Calibri"/>
          <w:b/>
          <w:sz w:val="16"/>
        </w:rPr>
      </w:pPr>
      <w:r>
        <w:rPr>
          <w:rFonts w:ascii="Calibri"/>
          <w:b/>
          <w:spacing w:val="-5"/>
          <w:sz w:val="16"/>
        </w:rPr>
        <w:t>10</w:t>
      </w:r>
    </w:p>
    <w:p>
      <w:pPr>
        <w:pStyle w:val="BodyText"/>
        <w:spacing w:before="26"/>
        <w:jc w:val="left"/>
        <w:rPr>
          <w:rFonts w:ascii="Calibri"/>
          <w:b/>
          <w:sz w:val="16"/>
        </w:rPr>
      </w:pPr>
    </w:p>
    <w:p>
      <w:pPr>
        <w:spacing w:before="0"/>
        <w:ind w:left="433" w:right="3157" w:firstLine="0"/>
        <w:jc w:val="center"/>
        <w:rPr>
          <w:rFonts w:ascii="Calibri"/>
          <w:b/>
          <w:sz w:val="16"/>
        </w:rPr>
      </w:pPr>
      <w:r>
        <w:rPr>
          <w:rFonts w:ascii="Calibri"/>
          <w:b/>
          <w:spacing w:val="-10"/>
          <w:sz w:val="16"/>
        </w:rPr>
        <w:t>5</w:t>
      </w:r>
    </w:p>
    <w:p>
      <w:pPr>
        <w:pStyle w:val="BodyText"/>
        <w:spacing w:before="26"/>
        <w:jc w:val="left"/>
        <w:rPr>
          <w:rFonts w:ascii="Calibri"/>
          <w:b/>
          <w:sz w:val="16"/>
        </w:rPr>
      </w:pPr>
    </w:p>
    <w:p>
      <w:pPr>
        <w:spacing w:before="1"/>
        <w:ind w:left="433" w:right="3157" w:firstLine="0"/>
        <w:jc w:val="center"/>
        <w:rPr>
          <w:rFonts w:ascii="Calibri"/>
          <w:b/>
          <w:sz w:val="16"/>
        </w:rPr>
      </w:pPr>
      <w:r>
        <w:rPr>
          <w:rFonts w:ascii="Calibri"/>
          <w:b/>
          <w:spacing w:val="-10"/>
          <w:sz w:val="16"/>
        </w:rPr>
        <w:t>0</w:t>
      </w:r>
    </w:p>
    <w:p>
      <w:pPr>
        <w:pStyle w:val="BodyText"/>
        <w:spacing w:before="83"/>
        <w:ind w:left="248"/>
        <w:jc w:val="left"/>
      </w:pPr>
      <w:r>
        <w:rPr/>
        <w:t>Figure</w:t>
      </w:r>
      <w:r>
        <w:rPr>
          <w:spacing w:val="-5"/>
        </w:rPr>
        <w:t> </w:t>
      </w:r>
      <w:r>
        <w:rPr/>
        <w:t>14.</w:t>
      </w:r>
      <w:r>
        <w:rPr>
          <w:spacing w:val="-1"/>
        </w:rPr>
        <w:t> </w:t>
      </w:r>
      <w:r>
        <w:rPr/>
        <w:t>Sexual </w:t>
      </w:r>
      <w:r>
        <w:rPr>
          <w:spacing w:val="-2"/>
        </w:rPr>
        <w:t>Abuse</w:t>
      </w:r>
    </w:p>
    <w:p>
      <w:pPr>
        <w:pStyle w:val="BodyText"/>
        <w:spacing w:before="3"/>
        <w:jc w:val="left"/>
      </w:pPr>
    </w:p>
    <w:p>
      <w:pPr>
        <w:pStyle w:val="Heading1"/>
        <w:numPr>
          <w:ilvl w:val="1"/>
          <w:numId w:val="60"/>
        </w:numPr>
        <w:tabs>
          <w:tab w:pos="967" w:val="left" w:leader="none"/>
        </w:tabs>
        <w:spacing w:line="240" w:lineRule="auto" w:before="0" w:after="0"/>
        <w:ind w:left="967" w:right="0" w:hanging="359"/>
        <w:jc w:val="both"/>
      </w:pPr>
      <w:r>
        <w:rPr/>
        <w:t>Analysis</w:t>
      </w:r>
      <w:r>
        <w:rPr>
          <w:spacing w:val="-2"/>
        </w:rPr>
        <w:t> </w:t>
      </w:r>
      <w:r>
        <w:rPr/>
        <w:t>of</w:t>
      </w:r>
      <w:r>
        <w:rPr>
          <w:spacing w:val="-1"/>
        </w:rPr>
        <w:t> </w:t>
      </w:r>
      <w:r>
        <w:rPr/>
        <w:t>Arrested</w:t>
      </w:r>
      <w:r>
        <w:rPr>
          <w:spacing w:val="-2"/>
        </w:rPr>
        <w:t> </w:t>
      </w:r>
      <w:r>
        <w:rPr/>
        <w:t>Traffickers</w:t>
      </w:r>
      <w:r>
        <w:rPr>
          <w:spacing w:val="-2"/>
        </w:rPr>
        <w:t> </w:t>
      </w:r>
      <w:r>
        <w:rPr/>
        <w:t>for</w:t>
      </w:r>
      <w:r>
        <w:rPr>
          <w:spacing w:val="-2"/>
        </w:rPr>
        <w:t> Abduction</w:t>
      </w:r>
    </w:p>
    <w:p>
      <w:pPr>
        <w:pStyle w:val="BodyText"/>
        <w:spacing w:line="480" w:lineRule="auto" w:before="271"/>
        <w:ind w:left="248" w:right="241"/>
      </w:pPr>
      <w:r>
        <w:rPr/>
        <w:t>About</w:t>
      </w:r>
      <w:r>
        <w:rPr>
          <w:spacing w:val="-3"/>
        </w:rPr>
        <w:t> </w:t>
      </w:r>
      <w:r>
        <w:rPr/>
        <w:t>29</w:t>
      </w:r>
      <w:r>
        <w:rPr>
          <w:spacing w:val="-2"/>
        </w:rPr>
        <w:t> </w:t>
      </w:r>
      <w:r>
        <w:rPr/>
        <w:t>suspects</w:t>
      </w:r>
      <w:r>
        <w:rPr>
          <w:vertAlign w:val="superscript"/>
        </w:rPr>
        <w:t>68</w:t>
      </w:r>
      <w:r>
        <w:rPr>
          <w:spacing w:val="-1"/>
          <w:vertAlign w:val="baseline"/>
        </w:rPr>
        <w:t> </w:t>
      </w:r>
      <w:r>
        <w:rPr>
          <w:vertAlign w:val="baseline"/>
        </w:rPr>
        <w:t>of</w:t>
      </w:r>
      <w:r>
        <w:rPr>
          <w:spacing w:val="-3"/>
          <w:vertAlign w:val="baseline"/>
        </w:rPr>
        <w:t> </w:t>
      </w:r>
      <w:r>
        <w:rPr>
          <w:vertAlign w:val="baseline"/>
        </w:rPr>
        <w:t>17</w:t>
      </w:r>
      <w:r>
        <w:rPr>
          <w:spacing w:val="-2"/>
          <w:vertAlign w:val="baseline"/>
        </w:rPr>
        <w:t> </w:t>
      </w:r>
      <w:r>
        <w:rPr>
          <w:vertAlign w:val="baseline"/>
        </w:rPr>
        <w:t>males</w:t>
      </w:r>
      <w:r>
        <w:rPr>
          <w:spacing w:val="-2"/>
          <w:vertAlign w:val="baseline"/>
        </w:rPr>
        <w:t> </w:t>
      </w:r>
      <w:r>
        <w:rPr>
          <w:vertAlign w:val="baseline"/>
        </w:rPr>
        <w:t>and 12 female traffickers</w:t>
      </w:r>
      <w:r>
        <w:rPr>
          <w:spacing w:val="-2"/>
          <w:vertAlign w:val="baseline"/>
        </w:rPr>
        <w:t> </w:t>
      </w:r>
      <w:r>
        <w:rPr>
          <w:vertAlign w:val="baseline"/>
        </w:rPr>
        <w:t>were</w:t>
      </w:r>
      <w:r>
        <w:rPr>
          <w:spacing w:val="-2"/>
          <w:vertAlign w:val="baseline"/>
        </w:rPr>
        <w:t> </w:t>
      </w:r>
      <w:r>
        <w:rPr>
          <w:vertAlign w:val="baseline"/>
        </w:rPr>
        <w:t>arrested in</w:t>
      </w:r>
      <w:r>
        <w:rPr>
          <w:spacing w:val="-2"/>
          <w:vertAlign w:val="baseline"/>
        </w:rPr>
        <w:t> </w:t>
      </w:r>
      <w:r>
        <w:rPr>
          <w:vertAlign w:val="baseline"/>
        </w:rPr>
        <w:t>2013</w:t>
      </w:r>
      <w:r>
        <w:rPr>
          <w:spacing w:val="-2"/>
          <w:vertAlign w:val="baseline"/>
        </w:rPr>
        <w:t> </w:t>
      </w:r>
      <w:r>
        <w:rPr>
          <w:vertAlign w:val="baseline"/>
        </w:rPr>
        <w:t>against 38 traffickers</w:t>
      </w:r>
      <w:r>
        <w:rPr>
          <w:vertAlign w:val="superscript"/>
        </w:rPr>
        <w:t>69</w:t>
      </w:r>
      <w:r>
        <w:rPr>
          <w:vertAlign w:val="baseline"/>
        </w:rPr>
        <w:t> of 16 males and 22 females that were nabbed in 2014. Year 2015 witness the arrest of 32 suspected traffickers</w:t>
      </w:r>
      <w:r>
        <w:rPr>
          <w:vertAlign w:val="superscript"/>
        </w:rPr>
        <w:t>70</w:t>
      </w:r>
      <w:r>
        <w:rPr>
          <w:vertAlign w:val="baseline"/>
        </w:rPr>
        <w:t> of 21 males and 11 females. This shows that about 54 male suspected traffickers were arrested between 2013 and 2015 against 45 female suspected traffickers arrested within the same period.</w:t>
      </w:r>
    </w:p>
    <w:p>
      <w:pPr>
        <w:pStyle w:val="BodyText"/>
        <w:spacing w:before="101"/>
        <w:jc w:val="left"/>
        <w:rPr>
          <w:sz w:val="16"/>
        </w:rPr>
      </w:pPr>
    </w:p>
    <w:p>
      <w:pPr>
        <w:spacing w:before="0"/>
        <w:ind w:left="2663" w:right="0" w:firstLine="0"/>
        <w:jc w:val="left"/>
        <w:rPr>
          <w:rFonts w:ascii="Calibri"/>
          <w:b/>
          <w:sz w:val="16"/>
        </w:rPr>
      </w:pPr>
      <w:r>
        <w:rPr/>
        <mc:AlternateContent>
          <mc:Choice Requires="wps">
            <w:drawing>
              <wp:anchor distT="0" distB="0" distL="0" distR="0" allowOverlap="1" layoutInCell="1" locked="0" behindDoc="0" simplePos="0" relativeHeight="15791616">
                <wp:simplePos x="0" y="0"/>
                <wp:positionH relativeFrom="page">
                  <wp:posOffset>2750049</wp:posOffset>
                </wp:positionH>
                <wp:positionV relativeFrom="paragraph">
                  <wp:posOffset>33223</wp:posOffset>
                </wp:positionV>
                <wp:extent cx="2284095" cy="1385570"/>
                <wp:effectExtent l="0" t="0" r="0" b="0"/>
                <wp:wrapNone/>
                <wp:docPr id="586" name="Group 586"/>
                <wp:cNvGraphicFramePr>
                  <a:graphicFrameLocks/>
                </wp:cNvGraphicFramePr>
                <a:graphic>
                  <a:graphicData uri="http://schemas.microsoft.com/office/word/2010/wordprocessingGroup">
                    <wpg:wgp>
                      <wpg:cNvPr id="586" name="Group 586"/>
                      <wpg:cNvGrpSpPr/>
                      <wpg:grpSpPr>
                        <a:xfrm>
                          <a:off x="0" y="0"/>
                          <a:ext cx="2284095" cy="1385570"/>
                          <a:chExt cx="2284095" cy="1385570"/>
                        </a:xfrm>
                      </wpg:grpSpPr>
                      <wps:wsp>
                        <wps:cNvPr id="587" name="Graphic 587"/>
                        <wps:cNvSpPr/>
                        <wps:spPr>
                          <a:xfrm>
                            <a:off x="21319" y="1333494"/>
                            <a:ext cx="2256790" cy="30480"/>
                          </a:xfrm>
                          <a:custGeom>
                            <a:avLst/>
                            <a:gdLst/>
                            <a:ahLst/>
                            <a:cxnLst/>
                            <a:rect l="l" t="t" r="r" b="b"/>
                            <a:pathLst>
                              <a:path w="2256790" h="30480">
                                <a:moveTo>
                                  <a:pt x="646430" y="0"/>
                                </a:moveTo>
                                <a:lnTo>
                                  <a:pt x="0" y="0"/>
                                </a:lnTo>
                                <a:lnTo>
                                  <a:pt x="0" y="30391"/>
                                </a:lnTo>
                                <a:lnTo>
                                  <a:pt x="646430" y="30391"/>
                                </a:lnTo>
                                <a:lnTo>
                                  <a:pt x="646430" y="0"/>
                                </a:lnTo>
                                <a:close/>
                              </a:path>
                              <a:path w="2256790" h="30480">
                                <a:moveTo>
                                  <a:pt x="893495" y="0"/>
                                </a:moveTo>
                                <a:lnTo>
                                  <a:pt x="768286" y="0"/>
                                </a:lnTo>
                                <a:lnTo>
                                  <a:pt x="768286" y="30391"/>
                                </a:lnTo>
                                <a:lnTo>
                                  <a:pt x="893495" y="30391"/>
                                </a:lnTo>
                                <a:lnTo>
                                  <a:pt x="893495" y="0"/>
                                </a:lnTo>
                                <a:close/>
                              </a:path>
                              <a:path w="2256790" h="30480">
                                <a:moveTo>
                                  <a:pt x="2256409" y="0"/>
                                </a:moveTo>
                                <a:lnTo>
                                  <a:pt x="1015352" y="0"/>
                                </a:lnTo>
                                <a:lnTo>
                                  <a:pt x="1015352" y="30391"/>
                                </a:lnTo>
                                <a:lnTo>
                                  <a:pt x="2256409" y="30391"/>
                                </a:lnTo>
                                <a:lnTo>
                                  <a:pt x="2256409" y="0"/>
                                </a:lnTo>
                                <a:close/>
                              </a:path>
                            </a:pathLst>
                          </a:custGeom>
                          <a:solidFill>
                            <a:srgbClr val="808080"/>
                          </a:solidFill>
                        </wps:spPr>
                        <wps:bodyPr wrap="square" lIns="0" tIns="0" rIns="0" bIns="0" rtlCol="0">
                          <a:prstTxWarp prst="textNoShape">
                            <a:avLst/>
                          </a:prstTxWarp>
                          <a:noAutofit/>
                        </wps:bodyPr>
                      </wps:wsp>
                      <wps:wsp>
                        <wps:cNvPr id="588" name="Graphic 588"/>
                        <wps:cNvSpPr/>
                        <wps:spPr>
                          <a:xfrm>
                            <a:off x="21319" y="6090"/>
                            <a:ext cx="2256790" cy="1358265"/>
                          </a:xfrm>
                          <a:custGeom>
                            <a:avLst/>
                            <a:gdLst/>
                            <a:ahLst/>
                            <a:cxnLst/>
                            <a:rect l="l" t="t" r="r" b="b"/>
                            <a:pathLst>
                              <a:path w="2256790" h="1358265">
                                <a:moveTo>
                                  <a:pt x="2256459" y="0"/>
                                </a:moveTo>
                                <a:lnTo>
                                  <a:pt x="42646" y="0"/>
                                </a:lnTo>
                                <a:lnTo>
                                  <a:pt x="0" y="30467"/>
                                </a:lnTo>
                                <a:lnTo>
                                  <a:pt x="0" y="1357795"/>
                                </a:lnTo>
                                <a:lnTo>
                                  <a:pt x="42646" y="1327404"/>
                                </a:lnTo>
                                <a:lnTo>
                                  <a:pt x="2256459" y="1327404"/>
                                </a:lnTo>
                                <a:lnTo>
                                  <a:pt x="2256459" y="0"/>
                                </a:lnTo>
                                <a:close/>
                              </a:path>
                            </a:pathLst>
                          </a:custGeom>
                          <a:solidFill>
                            <a:srgbClr val="C0C0C0"/>
                          </a:solidFill>
                        </wps:spPr>
                        <wps:bodyPr wrap="square" lIns="0" tIns="0" rIns="0" bIns="0" rtlCol="0">
                          <a:prstTxWarp prst="textNoShape">
                            <a:avLst/>
                          </a:prstTxWarp>
                          <a:noAutofit/>
                        </wps:bodyPr>
                      </wps:wsp>
                      <wps:wsp>
                        <wps:cNvPr id="589" name="Graphic 589"/>
                        <wps:cNvSpPr/>
                        <wps:spPr>
                          <a:xfrm>
                            <a:off x="21324" y="6158"/>
                            <a:ext cx="2256790" cy="1358265"/>
                          </a:xfrm>
                          <a:custGeom>
                            <a:avLst/>
                            <a:gdLst/>
                            <a:ahLst/>
                            <a:cxnLst/>
                            <a:rect l="l" t="t" r="r" b="b"/>
                            <a:pathLst>
                              <a:path w="2256790" h="1358265">
                                <a:moveTo>
                                  <a:pt x="0" y="1357721"/>
                                </a:moveTo>
                                <a:lnTo>
                                  <a:pt x="42648" y="1327326"/>
                                </a:lnTo>
                                <a:lnTo>
                                  <a:pt x="2256409" y="1327326"/>
                                </a:lnTo>
                              </a:path>
                              <a:path w="2256790" h="1358265">
                                <a:moveTo>
                                  <a:pt x="0" y="1193281"/>
                                </a:moveTo>
                                <a:lnTo>
                                  <a:pt x="42648" y="1159846"/>
                                </a:lnTo>
                                <a:lnTo>
                                  <a:pt x="2256409" y="1159846"/>
                                </a:lnTo>
                              </a:path>
                              <a:path w="2256790" h="1358265">
                                <a:moveTo>
                                  <a:pt x="0" y="1026105"/>
                                </a:moveTo>
                                <a:lnTo>
                                  <a:pt x="42648" y="995406"/>
                                </a:lnTo>
                                <a:lnTo>
                                  <a:pt x="2256409" y="995406"/>
                                </a:lnTo>
                              </a:path>
                              <a:path w="2256790" h="1358265">
                                <a:moveTo>
                                  <a:pt x="0" y="861665"/>
                                </a:moveTo>
                                <a:lnTo>
                                  <a:pt x="42648" y="828230"/>
                                </a:lnTo>
                                <a:lnTo>
                                  <a:pt x="2256409" y="828230"/>
                                </a:lnTo>
                              </a:path>
                              <a:path w="2256790" h="1358265">
                                <a:moveTo>
                                  <a:pt x="0" y="694185"/>
                                </a:moveTo>
                                <a:lnTo>
                                  <a:pt x="42648" y="663789"/>
                                </a:lnTo>
                                <a:lnTo>
                                  <a:pt x="2256409" y="663789"/>
                                </a:lnTo>
                              </a:path>
                              <a:path w="2256790" h="1358265">
                                <a:moveTo>
                                  <a:pt x="0" y="529745"/>
                                </a:moveTo>
                                <a:lnTo>
                                  <a:pt x="42648" y="496309"/>
                                </a:lnTo>
                                <a:lnTo>
                                  <a:pt x="2256409" y="496309"/>
                                </a:lnTo>
                              </a:path>
                              <a:path w="2256790" h="1358265">
                                <a:moveTo>
                                  <a:pt x="0" y="362265"/>
                                </a:moveTo>
                                <a:lnTo>
                                  <a:pt x="42648" y="331818"/>
                                </a:lnTo>
                                <a:lnTo>
                                  <a:pt x="2256409" y="331818"/>
                                </a:lnTo>
                              </a:path>
                              <a:path w="2256790" h="1358265">
                                <a:moveTo>
                                  <a:pt x="0" y="197824"/>
                                </a:moveTo>
                                <a:lnTo>
                                  <a:pt x="42648" y="164389"/>
                                </a:lnTo>
                                <a:lnTo>
                                  <a:pt x="2256409" y="164389"/>
                                </a:lnTo>
                              </a:path>
                              <a:path w="2256790" h="1358265">
                                <a:moveTo>
                                  <a:pt x="0" y="30395"/>
                                </a:moveTo>
                                <a:lnTo>
                                  <a:pt x="42648" y="0"/>
                                </a:lnTo>
                                <a:lnTo>
                                  <a:pt x="2256409" y="0"/>
                                </a:lnTo>
                              </a:path>
                            </a:pathLst>
                          </a:custGeom>
                          <a:ln w="12171">
                            <a:solidFill>
                              <a:srgbClr val="000000"/>
                            </a:solidFill>
                            <a:prstDash val="solid"/>
                          </a:ln>
                        </wps:spPr>
                        <wps:bodyPr wrap="square" lIns="0" tIns="0" rIns="0" bIns="0" rtlCol="0">
                          <a:prstTxWarp prst="textNoShape">
                            <a:avLst/>
                          </a:prstTxWarp>
                          <a:noAutofit/>
                        </wps:bodyPr>
                      </wps:wsp>
                      <wps:wsp>
                        <wps:cNvPr id="590" name="Graphic 590"/>
                        <wps:cNvSpPr/>
                        <wps:spPr>
                          <a:xfrm>
                            <a:off x="21324" y="1333485"/>
                            <a:ext cx="2256790" cy="30480"/>
                          </a:xfrm>
                          <a:custGeom>
                            <a:avLst/>
                            <a:gdLst/>
                            <a:ahLst/>
                            <a:cxnLst/>
                            <a:rect l="l" t="t" r="r" b="b"/>
                            <a:pathLst>
                              <a:path w="2256790" h="30480">
                                <a:moveTo>
                                  <a:pt x="2256409" y="0"/>
                                </a:moveTo>
                                <a:lnTo>
                                  <a:pt x="2213760" y="30395"/>
                                </a:lnTo>
                                <a:lnTo>
                                  <a:pt x="0" y="30395"/>
                                </a:lnTo>
                                <a:lnTo>
                                  <a:pt x="42648" y="0"/>
                                </a:lnTo>
                                <a:lnTo>
                                  <a:pt x="2256409" y="0"/>
                                </a:lnTo>
                                <a:close/>
                              </a:path>
                            </a:pathLst>
                          </a:custGeom>
                          <a:ln w="12158">
                            <a:solidFill>
                              <a:srgbClr val="000000"/>
                            </a:solidFill>
                            <a:prstDash val="solid"/>
                          </a:ln>
                        </wps:spPr>
                        <wps:bodyPr wrap="square" lIns="0" tIns="0" rIns="0" bIns="0" rtlCol="0">
                          <a:prstTxWarp prst="textNoShape">
                            <a:avLst/>
                          </a:prstTxWarp>
                          <a:noAutofit/>
                        </wps:bodyPr>
                      </wps:wsp>
                      <wps:wsp>
                        <wps:cNvPr id="591" name="Graphic 591"/>
                        <wps:cNvSpPr/>
                        <wps:spPr>
                          <a:xfrm>
                            <a:off x="21324" y="6082"/>
                            <a:ext cx="2256790" cy="1358265"/>
                          </a:xfrm>
                          <a:custGeom>
                            <a:avLst/>
                            <a:gdLst/>
                            <a:ahLst/>
                            <a:cxnLst/>
                            <a:rect l="l" t="t" r="r" b="b"/>
                            <a:pathLst>
                              <a:path w="2256790" h="1358265">
                                <a:moveTo>
                                  <a:pt x="0" y="1357797"/>
                                </a:moveTo>
                                <a:lnTo>
                                  <a:pt x="0" y="30471"/>
                                </a:lnTo>
                                <a:lnTo>
                                  <a:pt x="42648" y="75"/>
                                </a:lnTo>
                                <a:lnTo>
                                  <a:pt x="42648" y="1327402"/>
                                </a:lnTo>
                                <a:lnTo>
                                  <a:pt x="0" y="1357797"/>
                                </a:lnTo>
                              </a:path>
                              <a:path w="2256790" h="1358265">
                                <a:moveTo>
                                  <a:pt x="42648" y="1327402"/>
                                </a:moveTo>
                                <a:lnTo>
                                  <a:pt x="2256460" y="1327402"/>
                                </a:lnTo>
                                <a:lnTo>
                                  <a:pt x="2256460" y="0"/>
                                </a:lnTo>
                                <a:lnTo>
                                  <a:pt x="42648" y="0"/>
                                </a:lnTo>
                                <a:lnTo>
                                  <a:pt x="42648" y="1327402"/>
                                </a:lnTo>
                              </a:path>
                            </a:pathLst>
                          </a:custGeom>
                          <a:ln w="12171">
                            <a:solidFill>
                              <a:srgbClr val="808080"/>
                            </a:solidFill>
                            <a:prstDash val="solid"/>
                          </a:ln>
                        </wps:spPr>
                        <wps:bodyPr wrap="square" lIns="0" tIns="0" rIns="0" bIns="0" rtlCol="0">
                          <a:prstTxWarp prst="textNoShape">
                            <a:avLst/>
                          </a:prstTxWarp>
                          <a:noAutofit/>
                        </wps:bodyPr>
                      </wps:wsp>
                      <wps:wsp>
                        <wps:cNvPr id="592" name="Graphic 592"/>
                        <wps:cNvSpPr/>
                        <wps:spPr>
                          <a:xfrm>
                            <a:off x="789615" y="371463"/>
                            <a:ext cx="43180" cy="992505"/>
                          </a:xfrm>
                          <a:custGeom>
                            <a:avLst/>
                            <a:gdLst/>
                            <a:ahLst/>
                            <a:cxnLst/>
                            <a:rect l="l" t="t" r="r" b="b"/>
                            <a:pathLst>
                              <a:path w="43180" h="992505">
                                <a:moveTo>
                                  <a:pt x="42648" y="0"/>
                                </a:moveTo>
                                <a:lnTo>
                                  <a:pt x="0" y="30395"/>
                                </a:lnTo>
                                <a:lnTo>
                                  <a:pt x="0" y="992417"/>
                                </a:lnTo>
                                <a:lnTo>
                                  <a:pt x="42648" y="962021"/>
                                </a:lnTo>
                                <a:lnTo>
                                  <a:pt x="42648" y="0"/>
                                </a:lnTo>
                                <a:close/>
                              </a:path>
                            </a:pathLst>
                          </a:custGeom>
                          <a:solidFill>
                            <a:srgbClr val="4D4D80"/>
                          </a:solidFill>
                        </wps:spPr>
                        <wps:bodyPr wrap="square" lIns="0" tIns="0" rIns="0" bIns="0" rtlCol="0">
                          <a:prstTxWarp prst="textNoShape">
                            <a:avLst/>
                          </a:prstTxWarp>
                          <a:noAutofit/>
                        </wps:bodyPr>
                      </wps:wsp>
                      <wps:wsp>
                        <wps:cNvPr id="593" name="Graphic 593"/>
                        <wps:cNvSpPr/>
                        <wps:spPr>
                          <a:xfrm>
                            <a:off x="789615" y="371463"/>
                            <a:ext cx="43180" cy="992505"/>
                          </a:xfrm>
                          <a:custGeom>
                            <a:avLst/>
                            <a:gdLst/>
                            <a:ahLst/>
                            <a:cxnLst/>
                            <a:rect l="l" t="t" r="r" b="b"/>
                            <a:pathLst>
                              <a:path w="43180" h="992505">
                                <a:moveTo>
                                  <a:pt x="0" y="992417"/>
                                </a:moveTo>
                                <a:lnTo>
                                  <a:pt x="0" y="30395"/>
                                </a:lnTo>
                                <a:lnTo>
                                  <a:pt x="42648" y="0"/>
                                </a:lnTo>
                                <a:lnTo>
                                  <a:pt x="42648" y="962021"/>
                                </a:lnTo>
                                <a:lnTo>
                                  <a:pt x="0" y="992417"/>
                                </a:lnTo>
                                <a:close/>
                              </a:path>
                            </a:pathLst>
                          </a:custGeom>
                          <a:ln w="12185">
                            <a:solidFill>
                              <a:srgbClr val="000000"/>
                            </a:solidFill>
                            <a:prstDash val="solid"/>
                          </a:ln>
                        </wps:spPr>
                        <wps:bodyPr wrap="square" lIns="0" tIns="0" rIns="0" bIns="0" rtlCol="0">
                          <a:prstTxWarp prst="textNoShape">
                            <a:avLst/>
                          </a:prstTxWarp>
                          <a:noAutofit/>
                        </wps:bodyPr>
                      </wps:wsp>
                      <wps:wsp>
                        <wps:cNvPr id="594" name="Graphic 594"/>
                        <wps:cNvSpPr/>
                        <wps:spPr>
                          <a:xfrm>
                            <a:off x="667760" y="401859"/>
                            <a:ext cx="121920" cy="962025"/>
                          </a:xfrm>
                          <a:custGeom>
                            <a:avLst/>
                            <a:gdLst/>
                            <a:ahLst/>
                            <a:cxnLst/>
                            <a:rect l="l" t="t" r="r" b="b"/>
                            <a:pathLst>
                              <a:path w="121920" h="962025">
                                <a:moveTo>
                                  <a:pt x="121854" y="0"/>
                                </a:moveTo>
                                <a:lnTo>
                                  <a:pt x="0" y="0"/>
                                </a:lnTo>
                                <a:lnTo>
                                  <a:pt x="0" y="962021"/>
                                </a:lnTo>
                                <a:lnTo>
                                  <a:pt x="121854" y="962021"/>
                                </a:lnTo>
                                <a:lnTo>
                                  <a:pt x="121854" y="0"/>
                                </a:lnTo>
                                <a:close/>
                              </a:path>
                            </a:pathLst>
                          </a:custGeom>
                          <a:solidFill>
                            <a:srgbClr val="9999FF"/>
                          </a:solidFill>
                        </wps:spPr>
                        <wps:bodyPr wrap="square" lIns="0" tIns="0" rIns="0" bIns="0" rtlCol="0">
                          <a:prstTxWarp prst="textNoShape">
                            <a:avLst/>
                          </a:prstTxWarp>
                          <a:noAutofit/>
                        </wps:bodyPr>
                      </wps:wsp>
                      <wps:wsp>
                        <wps:cNvPr id="595" name="Graphic 595"/>
                        <wps:cNvSpPr/>
                        <wps:spPr>
                          <a:xfrm>
                            <a:off x="667760" y="401859"/>
                            <a:ext cx="121920" cy="962025"/>
                          </a:xfrm>
                          <a:custGeom>
                            <a:avLst/>
                            <a:gdLst/>
                            <a:ahLst/>
                            <a:cxnLst/>
                            <a:rect l="l" t="t" r="r" b="b"/>
                            <a:pathLst>
                              <a:path w="121920" h="962025">
                                <a:moveTo>
                                  <a:pt x="0" y="962021"/>
                                </a:moveTo>
                                <a:lnTo>
                                  <a:pt x="121854" y="962021"/>
                                </a:lnTo>
                                <a:lnTo>
                                  <a:pt x="121854" y="0"/>
                                </a:lnTo>
                                <a:lnTo>
                                  <a:pt x="0" y="0"/>
                                </a:lnTo>
                                <a:lnTo>
                                  <a:pt x="0" y="962021"/>
                                </a:lnTo>
                                <a:close/>
                              </a:path>
                            </a:pathLst>
                          </a:custGeom>
                          <a:ln w="12184">
                            <a:solidFill>
                              <a:srgbClr val="000000"/>
                            </a:solidFill>
                            <a:prstDash val="solid"/>
                          </a:ln>
                        </wps:spPr>
                        <wps:bodyPr wrap="square" lIns="0" tIns="0" rIns="0" bIns="0" rtlCol="0">
                          <a:prstTxWarp prst="textNoShape">
                            <a:avLst/>
                          </a:prstTxWarp>
                          <a:noAutofit/>
                        </wps:bodyPr>
                      </wps:wsp>
                      <wps:wsp>
                        <wps:cNvPr id="596" name="Graphic 596"/>
                        <wps:cNvSpPr/>
                        <wps:spPr>
                          <a:xfrm>
                            <a:off x="667760" y="371463"/>
                            <a:ext cx="165100" cy="30480"/>
                          </a:xfrm>
                          <a:custGeom>
                            <a:avLst/>
                            <a:gdLst/>
                            <a:ahLst/>
                            <a:cxnLst/>
                            <a:rect l="l" t="t" r="r" b="b"/>
                            <a:pathLst>
                              <a:path w="165100" h="30480">
                                <a:moveTo>
                                  <a:pt x="164503" y="0"/>
                                </a:moveTo>
                                <a:lnTo>
                                  <a:pt x="42648" y="0"/>
                                </a:lnTo>
                                <a:lnTo>
                                  <a:pt x="0" y="30395"/>
                                </a:lnTo>
                                <a:lnTo>
                                  <a:pt x="121854" y="30395"/>
                                </a:lnTo>
                                <a:lnTo>
                                  <a:pt x="164503" y="0"/>
                                </a:lnTo>
                                <a:close/>
                              </a:path>
                            </a:pathLst>
                          </a:custGeom>
                          <a:solidFill>
                            <a:srgbClr val="7373BE"/>
                          </a:solidFill>
                        </wps:spPr>
                        <wps:bodyPr wrap="square" lIns="0" tIns="0" rIns="0" bIns="0" rtlCol="0">
                          <a:prstTxWarp prst="textNoShape">
                            <a:avLst/>
                          </a:prstTxWarp>
                          <a:noAutofit/>
                        </wps:bodyPr>
                      </wps:wsp>
                      <wps:wsp>
                        <wps:cNvPr id="597" name="Graphic 597"/>
                        <wps:cNvSpPr/>
                        <wps:spPr>
                          <a:xfrm>
                            <a:off x="667760" y="371463"/>
                            <a:ext cx="165100" cy="30480"/>
                          </a:xfrm>
                          <a:custGeom>
                            <a:avLst/>
                            <a:gdLst/>
                            <a:ahLst/>
                            <a:cxnLst/>
                            <a:rect l="l" t="t" r="r" b="b"/>
                            <a:pathLst>
                              <a:path w="165100" h="30480">
                                <a:moveTo>
                                  <a:pt x="121854" y="30395"/>
                                </a:moveTo>
                                <a:lnTo>
                                  <a:pt x="164503" y="0"/>
                                </a:lnTo>
                                <a:lnTo>
                                  <a:pt x="42648" y="0"/>
                                </a:lnTo>
                                <a:lnTo>
                                  <a:pt x="0" y="30395"/>
                                </a:lnTo>
                                <a:lnTo>
                                  <a:pt x="121854" y="30395"/>
                                </a:lnTo>
                                <a:close/>
                              </a:path>
                            </a:pathLst>
                          </a:custGeom>
                          <a:ln w="12159">
                            <a:solidFill>
                              <a:srgbClr val="000000"/>
                            </a:solidFill>
                            <a:prstDash val="solid"/>
                          </a:ln>
                        </wps:spPr>
                        <wps:bodyPr wrap="square" lIns="0" tIns="0" rIns="0" bIns="0" rtlCol="0">
                          <a:prstTxWarp prst="textNoShape">
                            <a:avLst/>
                          </a:prstTxWarp>
                          <a:noAutofit/>
                        </wps:bodyPr>
                      </wps:wsp>
                      <wps:wsp>
                        <wps:cNvPr id="598" name="Graphic 598"/>
                        <wps:cNvSpPr/>
                        <wps:spPr>
                          <a:xfrm>
                            <a:off x="914820" y="73282"/>
                            <a:ext cx="40005" cy="231775"/>
                          </a:xfrm>
                          <a:custGeom>
                            <a:avLst/>
                            <a:gdLst/>
                            <a:ahLst/>
                            <a:cxnLst/>
                            <a:rect l="l" t="t" r="r" b="b"/>
                            <a:pathLst>
                              <a:path w="40005" h="231775">
                                <a:moveTo>
                                  <a:pt x="0" y="231310"/>
                                </a:moveTo>
                                <a:lnTo>
                                  <a:pt x="39653" y="231310"/>
                                </a:lnTo>
                                <a:lnTo>
                                  <a:pt x="39653" y="0"/>
                                </a:lnTo>
                                <a:lnTo>
                                  <a:pt x="0" y="0"/>
                                </a:lnTo>
                                <a:lnTo>
                                  <a:pt x="0" y="231310"/>
                                </a:lnTo>
                                <a:close/>
                              </a:path>
                            </a:pathLst>
                          </a:custGeom>
                          <a:solidFill>
                            <a:srgbClr val="4D1A33"/>
                          </a:solidFill>
                        </wps:spPr>
                        <wps:bodyPr wrap="square" lIns="0" tIns="0" rIns="0" bIns="0" rtlCol="0">
                          <a:prstTxWarp prst="textNoShape">
                            <a:avLst/>
                          </a:prstTxWarp>
                          <a:noAutofit/>
                        </wps:bodyPr>
                      </wps:wsp>
                      <wps:wsp>
                        <wps:cNvPr id="599" name="Graphic 599"/>
                        <wps:cNvSpPr/>
                        <wps:spPr>
                          <a:xfrm>
                            <a:off x="914820" y="73282"/>
                            <a:ext cx="40005" cy="1290955"/>
                          </a:xfrm>
                          <a:custGeom>
                            <a:avLst/>
                            <a:gdLst/>
                            <a:ahLst/>
                            <a:cxnLst/>
                            <a:rect l="l" t="t" r="r" b="b"/>
                            <a:pathLst>
                              <a:path w="40005" h="1290955">
                                <a:moveTo>
                                  <a:pt x="0" y="1290598"/>
                                </a:moveTo>
                                <a:lnTo>
                                  <a:pt x="0" y="30395"/>
                                </a:lnTo>
                                <a:lnTo>
                                  <a:pt x="39653" y="0"/>
                                </a:lnTo>
                                <a:lnTo>
                                  <a:pt x="39653" y="1260202"/>
                                </a:lnTo>
                                <a:lnTo>
                                  <a:pt x="0" y="1290598"/>
                                </a:lnTo>
                                <a:close/>
                              </a:path>
                            </a:pathLst>
                          </a:custGeom>
                          <a:ln w="12185">
                            <a:solidFill>
                              <a:srgbClr val="000000"/>
                            </a:solidFill>
                            <a:prstDash val="solid"/>
                          </a:ln>
                        </wps:spPr>
                        <wps:bodyPr wrap="square" lIns="0" tIns="0" rIns="0" bIns="0" rtlCol="0">
                          <a:prstTxWarp prst="textNoShape">
                            <a:avLst/>
                          </a:prstTxWarp>
                          <a:noAutofit/>
                        </wps:bodyPr>
                      </wps:wsp>
                      <wps:wsp>
                        <wps:cNvPr id="600" name="Graphic 600"/>
                        <wps:cNvSpPr/>
                        <wps:spPr>
                          <a:xfrm>
                            <a:off x="789615" y="103678"/>
                            <a:ext cx="125730" cy="1260475"/>
                          </a:xfrm>
                          <a:custGeom>
                            <a:avLst/>
                            <a:gdLst/>
                            <a:ahLst/>
                            <a:cxnLst/>
                            <a:rect l="l" t="t" r="r" b="b"/>
                            <a:pathLst>
                              <a:path w="125730" h="1260475">
                                <a:moveTo>
                                  <a:pt x="125205" y="0"/>
                                </a:moveTo>
                                <a:lnTo>
                                  <a:pt x="0" y="0"/>
                                </a:lnTo>
                                <a:lnTo>
                                  <a:pt x="0" y="1260202"/>
                                </a:lnTo>
                                <a:lnTo>
                                  <a:pt x="125205" y="1260202"/>
                                </a:lnTo>
                                <a:lnTo>
                                  <a:pt x="125205" y="0"/>
                                </a:lnTo>
                                <a:close/>
                              </a:path>
                            </a:pathLst>
                          </a:custGeom>
                          <a:solidFill>
                            <a:srgbClr val="993366"/>
                          </a:solidFill>
                        </wps:spPr>
                        <wps:bodyPr wrap="square" lIns="0" tIns="0" rIns="0" bIns="0" rtlCol="0">
                          <a:prstTxWarp prst="textNoShape">
                            <a:avLst/>
                          </a:prstTxWarp>
                          <a:noAutofit/>
                        </wps:bodyPr>
                      </wps:wsp>
                      <wps:wsp>
                        <wps:cNvPr id="601" name="Graphic 601"/>
                        <wps:cNvSpPr/>
                        <wps:spPr>
                          <a:xfrm>
                            <a:off x="789615" y="103678"/>
                            <a:ext cx="125730" cy="1260475"/>
                          </a:xfrm>
                          <a:custGeom>
                            <a:avLst/>
                            <a:gdLst/>
                            <a:ahLst/>
                            <a:cxnLst/>
                            <a:rect l="l" t="t" r="r" b="b"/>
                            <a:pathLst>
                              <a:path w="125730" h="1260475">
                                <a:moveTo>
                                  <a:pt x="0" y="1260202"/>
                                </a:moveTo>
                                <a:lnTo>
                                  <a:pt x="125205" y="1260202"/>
                                </a:lnTo>
                                <a:lnTo>
                                  <a:pt x="125205" y="0"/>
                                </a:lnTo>
                                <a:lnTo>
                                  <a:pt x="0" y="0"/>
                                </a:lnTo>
                                <a:lnTo>
                                  <a:pt x="0" y="1260202"/>
                                </a:lnTo>
                                <a:close/>
                              </a:path>
                            </a:pathLst>
                          </a:custGeom>
                          <a:ln w="12185">
                            <a:solidFill>
                              <a:srgbClr val="000000"/>
                            </a:solidFill>
                            <a:prstDash val="solid"/>
                          </a:ln>
                        </wps:spPr>
                        <wps:bodyPr wrap="square" lIns="0" tIns="0" rIns="0" bIns="0" rtlCol="0">
                          <a:prstTxWarp prst="textNoShape">
                            <a:avLst/>
                          </a:prstTxWarp>
                          <a:noAutofit/>
                        </wps:bodyPr>
                      </wps:wsp>
                      <wps:wsp>
                        <wps:cNvPr id="602" name="Graphic 602"/>
                        <wps:cNvSpPr/>
                        <wps:spPr>
                          <a:xfrm>
                            <a:off x="789615" y="73282"/>
                            <a:ext cx="165100" cy="30480"/>
                          </a:xfrm>
                          <a:custGeom>
                            <a:avLst/>
                            <a:gdLst/>
                            <a:ahLst/>
                            <a:cxnLst/>
                            <a:rect l="l" t="t" r="r" b="b"/>
                            <a:pathLst>
                              <a:path w="165100" h="30480">
                                <a:moveTo>
                                  <a:pt x="164858" y="0"/>
                                </a:moveTo>
                                <a:lnTo>
                                  <a:pt x="42648" y="0"/>
                                </a:lnTo>
                                <a:lnTo>
                                  <a:pt x="0" y="30395"/>
                                </a:lnTo>
                                <a:lnTo>
                                  <a:pt x="125205" y="30395"/>
                                </a:lnTo>
                                <a:lnTo>
                                  <a:pt x="164858" y="0"/>
                                </a:lnTo>
                                <a:close/>
                              </a:path>
                            </a:pathLst>
                          </a:custGeom>
                          <a:solidFill>
                            <a:srgbClr val="73254D"/>
                          </a:solidFill>
                        </wps:spPr>
                        <wps:bodyPr wrap="square" lIns="0" tIns="0" rIns="0" bIns="0" rtlCol="0">
                          <a:prstTxWarp prst="textNoShape">
                            <a:avLst/>
                          </a:prstTxWarp>
                          <a:noAutofit/>
                        </wps:bodyPr>
                      </wps:wsp>
                      <wps:wsp>
                        <wps:cNvPr id="603" name="Graphic 603"/>
                        <wps:cNvSpPr/>
                        <wps:spPr>
                          <a:xfrm>
                            <a:off x="789615" y="73282"/>
                            <a:ext cx="165100" cy="30480"/>
                          </a:xfrm>
                          <a:custGeom>
                            <a:avLst/>
                            <a:gdLst/>
                            <a:ahLst/>
                            <a:cxnLst/>
                            <a:rect l="l" t="t" r="r" b="b"/>
                            <a:pathLst>
                              <a:path w="165100" h="30480">
                                <a:moveTo>
                                  <a:pt x="125205" y="30395"/>
                                </a:moveTo>
                                <a:lnTo>
                                  <a:pt x="164858" y="0"/>
                                </a:lnTo>
                                <a:lnTo>
                                  <a:pt x="42648" y="0"/>
                                </a:lnTo>
                                <a:lnTo>
                                  <a:pt x="0" y="30395"/>
                                </a:lnTo>
                                <a:lnTo>
                                  <a:pt x="125205" y="30395"/>
                                </a:lnTo>
                                <a:close/>
                              </a:path>
                            </a:pathLst>
                          </a:custGeom>
                          <a:ln w="12159">
                            <a:solidFill>
                              <a:srgbClr val="000000"/>
                            </a:solidFill>
                            <a:prstDash val="solid"/>
                          </a:ln>
                        </wps:spPr>
                        <wps:bodyPr wrap="square" lIns="0" tIns="0" rIns="0" bIns="0" rtlCol="0">
                          <a:prstTxWarp prst="textNoShape">
                            <a:avLst/>
                          </a:prstTxWarp>
                          <a:noAutofit/>
                        </wps:bodyPr>
                      </wps:wsp>
                      <wps:wsp>
                        <wps:cNvPr id="604" name="Graphic 604"/>
                        <wps:cNvSpPr/>
                        <wps:spPr>
                          <a:xfrm>
                            <a:off x="1036725" y="271107"/>
                            <a:ext cx="43180" cy="1092835"/>
                          </a:xfrm>
                          <a:custGeom>
                            <a:avLst/>
                            <a:gdLst/>
                            <a:ahLst/>
                            <a:cxnLst/>
                            <a:rect l="l" t="t" r="r" b="b"/>
                            <a:pathLst>
                              <a:path w="43180" h="1092835">
                                <a:moveTo>
                                  <a:pt x="42648" y="0"/>
                                </a:moveTo>
                                <a:lnTo>
                                  <a:pt x="0" y="33435"/>
                                </a:lnTo>
                                <a:lnTo>
                                  <a:pt x="0" y="1092773"/>
                                </a:lnTo>
                                <a:lnTo>
                                  <a:pt x="42648" y="1062377"/>
                                </a:lnTo>
                                <a:lnTo>
                                  <a:pt x="42648" y="0"/>
                                </a:lnTo>
                                <a:close/>
                              </a:path>
                            </a:pathLst>
                          </a:custGeom>
                          <a:solidFill>
                            <a:srgbClr val="808066"/>
                          </a:solidFill>
                        </wps:spPr>
                        <wps:bodyPr wrap="square" lIns="0" tIns="0" rIns="0" bIns="0" rtlCol="0">
                          <a:prstTxWarp prst="textNoShape">
                            <a:avLst/>
                          </a:prstTxWarp>
                          <a:noAutofit/>
                        </wps:bodyPr>
                      </wps:wsp>
                      <wps:wsp>
                        <wps:cNvPr id="605" name="Graphic 605"/>
                        <wps:cNvSpPr/>
                        <wps:spPr>
                          <a:xfrm>
                            <a:off x="1036725" y="271107"/>
                            <a:ext cx="43180" cy="1092835"/>
                          </a:xfrm>
                          <a:custGeom>
                            <a:avLst/>
                            <a:gdLst/>
                            <a:ahLst/>
                            <a:cxnLst/>
                            <a:rect l="l" t="t" r="r" b="b"/>
                            <a:pathLst>
                              <a:path w="43180" h="1092835">
                                <a:moveTo>
                                  <a:pt x="0" y="1092773"/>
                                </a:moveTo>
                                <a:lnTo>
                                  <a:pt x="0" y="33435"/>
                                </a:lnTo>
                                <a:lnTo>
                                  <a:pt x="42648" y="0"/>
                                </a:lnTo>
                                <a:lnTo>
                                  <a:pt x="42648" y="1062377"/>
                                </a:lnTo>
                                <a:lnTo>
                                  <a:pt x="0" y="1092773"/>
                                </a:lnTo>
                                <a:close/>
                              </a:path>
                            </a:pathLst>
                          </a:custGeom>
                          <a:ln w="12185">
                            <a:solidFill>
                              <a:srgbClr val="000000"/>
                            </a:solidFill>
                            <a:prstDash val="solid"/>
                          </a:ln>
                        </wps:spPr>
                        <wps:bodyPr wrap="square" lIns="0" tIns="0" rIns="0" bIns="0" rtlCol="0">
                          <a:prstTxWarp prst="textNoShape">
                            <a:avLst/>
                          </a:prstTxWarp>
                          <a:noAutofit/>
                        </wps:bodyPr>
                      </wps:wsp>
                      <wps:wsp>
                        <wps:cNvPr id="606" name="Graphic 606"/>
                        <wps:cNvSpPr/>
                        <wps:spPr>
                          <a:xfrm>
                            <a:off x="914820" y="304593"/>
                            <a:ext cx="121920" cy="1059815"/>
                          </a:xfrm>
                          <a:custGeom>
                            <a:avLst/>
                            <a:gdLst/>
                            <a:ahLst/>
                            <a:cxnLst/>
                            <a:rect l="l" t="t" r="r" b="b"/>
                            <a:pathLst>
                              <a:path w="121920" h="1059815">
                                <a:moveTo>
                                  <a:pt x="121854" y="0"/>
                                </a:moveTo>
                                <a:lnTo>
                                  <a:pt x="0" y="0"/>
                                </a:lnTo>
                                <a:lnTo>
                                  <a:pt x="0" y="1059287"/>
                                </a:lnTo>
                                <a:lnTo>
                                  <a:pt x="121854" y="1059287"/>
                                </a:lnTo>
                                <a:lnTo>
                                  <a:pt x="121854" y="0"/>
                                </a:lnTo>
                                <a:close/>
                              </a:path>
                            </a:pathLst>
                          </a:custGeom>
                          <a:solidFill>
                            <a:srgbClr val="FFFFCC"/>
                          </a:solidFill>
                        </wps:spPr>
                        <wps:bodyPr wrap="square" lIns="0" tIns="0" rIns="0" bIns="0" rtlCol="0">
                          <a:prstTxWarp prst="textNoShape">
                            <a:avLst/>
                          </a:prstTxWarp>
                          <a:noAutofit/>
                        </wps:bodyPr>
                      </wps:wsp>
                      <wps:wsp>
                        <wps:cNvPr id="607" name="Graphic 607"/>
                        <wps:cNvSpPr/>
                        <wps:spPr>
                          <a:xfrm>
                            <a:off x="914820" y="304593"/>
                            <a:ext cx="121920" cy="1059815"/>
                          </a:xfrm>
                          <a:custGeom>
                            <a:avLst/>
                            <a:gdLst/>
                            <a:ahLst/>
                            <a:cxnLst/>
                            <a:rect l="l" t="t" r="r" b="b"/>
                            <a:pathLst>
                              <a:path w="121920" h="1059815">
                                <a:moveTo>
                                  <a:pt x="0" y="1059287"/>
                                </a:moveTo>
                                <a:lnTo>
                                  <a:pt x="121854" y="1059287"/>
                                </a:lnTo>
                                <a:lnTo>
                                  <a:pt x="121854" y="0"/>
                                </a:lnTo>
                                <a:lnTo>
                                  <a:pt x="0" y="0"/>
                                </a:lnTo>
                                <a:lnTo>
                                  <a:pt x="0" y="1059287"/>
                                </a:lnTo>
                                <a:close/>
                              </a:path>
                            </a:pathLst>
                          </a:custGeom>
                          <a:ln w="12185">
                            <a:solidFill>
                              <a:srgbClr val="000000"/>
                            </a:solidFill>
                            <a:prstDash val="solid"/>
                          </a:ln>
                        </wps:spPr>
                        <wps:bodyPr wrap="square" lIns="0" tIns="0" rIns="0" bIns="0" rtlCol="0">
                          <a:prstTxWarp prst="textNoShape">
                            <a:avLst/>
                          </a:prstTxWarp>
                          <a:noAutofit/>
                        </wps:bodyPr>
                      </wps:wsp>
                      <wps:wsp>
                        <wps:cNvPr id="608" name="Graphic 608"/>
                        <wps:cNvSpPr/>
                        <wps:spPr>
                          <a:xfrm>
                            <a:off x="914820" y="271107"/>
                            <a:ext cx="165100" cy="33655"/>
                          </a:xfrm>
                          <a:custGeom>
                            <a:avLst/>
                            <a:gdLst/>
                            <a:ahLst/>
                            <a:cxnLst/>
                            <a:rect l="l" t="t" r="r" b="b"/>
                            <a:pathLst>
                              <a:path w="165100" h="33655">
                                <a:moveTo>
                                  <a:pt x="164553" y="0"/>
                                </a:moveTo>
                                <a:lnTo>
                                  <a:pt x="39653" y="0"/>
                                </a:lnTo>
                                <a:lnTo>
                                  <a:pt x="0" y="33435"/>
                                </a:lnTo>
                                <a:lnTo>
                                  <a:pt x="121904" y="33435"/>
                                </a:lnTo>
                                <a:lnTo>
                                  <a:pt x="164553" y="0"/>
                                </a:lnTo>
                                <a:close/>
                              </a:path>
                            </a:pathLst>
                          </a:custGeom>
                          <a:solidFill>
                            <a:srgbClr val="BEBE99"/>
                          </a:solidFill>
                        </wps:spPr>
                        <wps:bodyPr wrap="square" lIns="0" tIns="0" rIns="0" bIns="0" rtlCol="0">
                          <a:prstTxWarp prst="textNoShape">
                            <a:avLst/>
                          </a:prstTxWarp>
                          <a:noAutofit/>
                        </wps:bodyPr>
                      </wps:wsp>
                      <wps:wsp>
                        <wps:cNvPr id="609" name="Graphic 609"/>
                        <wps:cNvSpPr/>
                        <wps:spPr>
                          <a:xfrm>
                            <a:off x="0" y="36554"/>
                            <a:ext cx="2235200" cy="1348740"/>
                          </a:xfrm>
                          <a:custGeom>
                            <a:avLst/>
                            <a:gdLst/>
                            <a:ahLst/>
                            <a:cxnLst/>
                            <a:rect l="l" t="t" r="r" b="b"/>
                            <a:pathLst>
                              <a:path w="2235200" h="1348740">
                                <a:moveTo>
                                  <a:pt x="1036725" y="267988"/>
                                </a:moveTo>
                                <a:lnTo>
                                  <a:pt x="1079374" y="234552"/>
                                </a:lnTo>
                                <a:lnTo>
                                  <a:pt x="954473" y="234552"/>
                                </a:lnTo>
                                <a:lnTo>
                                  <a:pt x="914820" y="267988"/>
                                </a:lnTo>
                                <a:lnTo>
                                  <a:pt x="1036725" y="267988"/>
                                </a:lnTo>
                                <a:close/>
                              </a:path>
                              <a:path w="2235200" h="1348740">
                                <a:moveTo>
                                  <a:pt x="21324" y="1327326"/>
                                </a:moveTo>
                                <a:lnTo>
                                  <a:pt x="21324" y="0"/>
                                </a:lnTo>
                              </a:path>
                              <a:path w="2235200" h="1348740">
                                <a:moveTo>
                                  <a:pt x="21324" y="1327326"/>
                                </a:moveTo>
                                <a:lnTo>
                                  <a:pt x="0" y="1327326"/>
                                </a:lnTo>
                              </a:path>
                              <a:path w="2235200" h="1348740">
                                <a:moveTo>
                                  <a:pt x="21324" y="1162885"/>
                                </a:moveTo>
                                <a:lnTo>
                                  <a:pt x="0" y="1162885"/>
                                </a:lnTo>
                              </a:path>
                              <a:path w="2235200" h="1348740">
                                <a:moveTo>
                                  <a:pt x="21324" y="995710"/>
                                </a:moveTo>
                                <a:lnTo>
                                  <a:pt x="0" y="995710"/>
                                </a:lnTo>
                              </a:path>
                              <a:path w="2235200" h="1348740">
                                <a:moveTo>
                                  <a:pt x="21324" y="831269"/>
                                </a:moveTo>
                                <a:lnTo>
                                  <a:pt x="0" y="831269"/>
                                </a:lnTo>
                              </a:path>
                              <a:path w="2235200" h="1348740">
                                <a:moveTo>
                                  <a:pt x="21324" y="663789"/>
                                </a:moveTo>
                                <a:lnTo>
                                  <a:pt x="0" y="663789"/>
                                </a:lnTo>
                              </a:path>
                              <a:path w="2235200" h="1348740">
                                <a:moveTo>
                                  <a:pt x="21324" y="499349"/>
                                </a:moveTo>
                                <a:lnTo>
                                  <a:pt x="0" y="499349"/>
                                </a:lnTo>
                              </a:path>
                              <a:path w="2235200" h="1348740">
                                <a:moveTo>
                                  <a:pt x="21324" y="331869"/>
                                </a:moveTo>
                                <a:lnTo>
                                  <a:pt x="0" y="331869"/>
                                </a:lnTo>
                              </a:path>
                              <a:path w="2235200" h="1348740">
                                <a:moveTo>
                                  <a:pt x="21324" y="167429"/>
                                </a:moveTo>
                                <a:lnTo>
                                  <a:pt x="0" y="167429"/>
                                </a:lnTo>
                              </a:path>
                              <a:path w="2235200" h="1348740">
                                <a:moveTo>
                                  <a:pt x="21324" y="0"/>
                                </a:moveTo>
                                <a:lnTo>
                                  <a:pt x="0" y="0"/>
                                </a:lnTo>
                              </a:path>
                              <a:path w="2235200" h="1348740">
                                <a:moveTo>
                                  <a:pt x="21324" y="1327326"/>
                                </a:moveTo>
                                <a:lnTo>
                                  <a:pt x="2235084" y="1327326"/>
                                </a:lnTo>
                              </a:path>
                              <a:path w="2235200" h="1348740">
                                <a:moveTo>
                                  <a:pt x="21324" y="1327326"/>
                                </a:moveTo>
                                <a:lnTo>
                                  <a:pt x="21324" y="1348603"/>
                                </a:lnTo>
                              </a:path>
                              <a:path w="2235200" h="1348740">
                                <a:moveTo>
                                  <a:pt x="576370" y="1327326"/>
                                </a:moveTo>
                                <a:lnTo>
                                  <a:pt x="576370" y="1348603"/>
                                </a:lnTo>
                              </a:path>
                              <a:path w="2235200" h="1348740">
                                <a:moveTo>
                                  <a:pt x="1128115" y="1327326"/>
                                </a:moveTo>
                                <a:lnTo>
                                  <a:pt x="1128115" y="1348603"/>
                                </a:lnTo>
                              </a:path>
                              <a:path w="2235200" h="1348740">
                                <a:moveTo>
                                  <a:pt x="1683060" y="1327326"/>
                                </a:moveTo>
                                <a:lnTo>
                                  <a:pt x="1683060" y="1348603"/>
                                </a:lnTo>
                              </a:path>
                              <a:path w="2235200" h="1348740">
                                <a:moveTo>
                                  <a:pt x="2235084" y="1327326"/>
                                </a:moveTo>
                                <a:lnTo>
                                  <a:pt x="2235084" y="1348603"/>
                                </a:lnTo>
                              </a:path>
                            </a:pathLst>
                          </a:custGeom>
                          <a:ln w="1217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6.539352pt;margin-top:2.61605pt;width:179.85pt;height:109.1pt;mso-position-horizontal-relative:page;mso-position-vertical-relative:paragraph;z-index:15791616" id="docshapegroup586" coordorigin="4331,52" coordsize="3597,2182">
                <v:shape style="position:absolute;left:4364;top:2152;width:3554;height:48" id="docshape587" coordorigin="4364,2152" coordsize="3554,48" path="m5382,2152l4364,2152,4364,2200,5382,2200,5382,2152xm5771,2152l5574,2152,5574,2200,5771,2200,5771,2152xm7918,2152l5963,2152,5963,2200,7918,2200,7918,2152xe" filled="true" fillcolor="#808080" stroked="false">
                  <v:path arrowok="t"/>
                  <v:fill type="solid"/>
                </v:shape>
                <v:shape style="position:absolute;left:4364;top:61;width:3554;height:2139" id="docshape588" coordorigin="4364,62" coordsize="3554,2139" path="m7918,62l4432,62,4364,110,4364,2200,4432,2152,7918,2152,7918,62xe" filled="true" fillcolor="#c0c0c0" stroked="false">
                  <v:path arrowok="t"/>
                  <v:fill type="solid"/>
                </v:shape>
                <v:shape style="position:absolute;left:4364;top:62;width:3554;height:2139" id="docshape589" coordorigin="4364,62" coordsize="3554,2139" path="m4364,2200l4432,2152,7918,2152m4364,1941l4432,1889,7918,1889m4364,1678l4432,1630,7918,1630m4364,1419l4432,1366,7918,1366m4364,1155l4432,1107,7918,1107m4364,896l4432,844,7918,844m4364,633l4432,585,7918,585m4364,374l4432,321,7918,321m4364,110l4432,62,7918,62e" filled="false" stroked="true" strokeweight=".958412pt" strokecolor="#000000">
                  <v:path arrowok="t"/>
                  <v:stroke dashstyle="solid"/>
                </v:shape>
                <v:shape style="position:absolute;left:4364;top:2152;width:3554;height:48" id="docshape590" coordorigin="4364,2152" coordsize="3554,48" path="m7918,2152l7851,2200,4364,2200,4432,2152,7918,2152xe" filled="false" stroked="true" strokeweight=".957343pt" strokecolor="#000000">
                  <v:path arrowok="t"/>
                  <v:stroke dashstyle="solid"/>
                </v:shape>
                <v:shape style="position:absolute;left:4364;top:61;width:3554;height:2139" id="docshape591" coordorigin="4364,62" coordsize="3554,2139" path="m4364,2200l4364,110,4432,62,4432,2152,4364,2200m4432,2152l7918,2152,7918,62,4432,62,4432,2152e" filled="false" stroked="true" strokeweight=".958412pt" strokecolor="#808080">
                  <v:path arrowok="t"/>
                  <v:stroke dashstyle="solid"/>
                </v:shape>
                <v:shape style="position:absolute;left:5574;top:637;width:68;height:1563" id="docshape592" coordorigin="5574,637" coordsize="68,1563" path="m5641,637l5574,685,5574,2200,5641,2152,5641,637xe" filled="true" fillcolor="#4d4d80" stroked="false">
                  <v:path arrowok="t"/>
                  <v:fill type="solid"/>
                </v:shape>
                <v:shape style="position:absolute;left:5574;top:637;width:68;height:1563" id="docshape593" coordorigin="5574,637" coordsize="68,1563" path="m5574,2200l5574,685,5641,637,5641,2152,5574,2200xe" filled="false" stroked="true" strokeweight=".959478pt" strokecolor="#000000">
                  <v:path arrowok="t"/>
                  <v:stroke dashstyle="solid"/>
                </v:shape>
                <v:rect style="position:absolute;left:5382;top:685;width:192;height:1515" id="docshape594" filled="true" fillcolor="#9999ff" stroked="false">
                  <v:fill type="solid"/>
                </v:rect>
                <v:rect style="position:absolute;left:5382;top:685;width:192;height:1515" id="docshape595" filled="false" stroked="true" strokeweight=".959448pt" strokecolor="#000000">
                  <v:stroke dashstyle="solid"/>
                </v:rect>
                <v:shape style="position:absolute;left:5382;top:637;width:260;height:48" id="docshape596" coordorigin="5382,637" coordsize="260,48" path="m5641,637l5450,637,5382,685,5574,685,5641,637xe" filled="true" fillcolor="#7373be" stroked="false">
                  <v:path arrowok="t"/>
                  <v:fill type="solid"/>
                </v:shape>
                <v:shape style="position:absolute;left:5382;top:637;width:260;height:48" id="docshape597" coordorigin="5382,637" coordsize="260,48" path="m5574,685l5641,637,5450,637,5382,685,5574,685xe" filled="false" stroked="true" strokeweight=".957413pt" strokecolor="#000000">
                  <v:path arrowok="t"/>
                  <v:stroke dashstyle="solid"/>
                </v:shape>
                <v:rect style="position:absolute;left:5771;top:167;width:63;height:365" id="docshape598" filled="true" fillcolor="#4d1a33" stroked="false">
                  <v:fill type="solid"/>
                </v:rect>
                <v:shape style="position:absolute;left:5771;top:167;width:63;height:2033" id="docshape599" coordorigin="5771,168" coordsize="63,2033" path="m5771,2200l5771,216,5834,168,5834,2152,5771,2200xe" filled="false" stroked="true" strokeweight=".95948pt" strokecolor="#000000">
                  <v:path arrowok="t"/>
                  <v:stroke dashstyle="solid"/>
                </v:shape>
                <v:rect style="position:absolute;left:5574;top:215;width:198;height:1985" id="docshape600" filled="true" fillcolor="#993366" stroked="false">
                  <v:fill type="solid"/>
                </v:rect>
                <v:rect style="position:absolute;left:5574;top:215;width:198;height:1985" id="docshape601" filled="false" stroked="true" strokeweight=".959461pt" strokecolor="#000000">
                  <v:stroke dashstyle="solid"/>
                </v:rect>
                <v:shape style="position:absolute;left:5574;top:167;width:260;height:48" id="docshape602" coordorigin="5574,168" coordsize="260,48" path="m5834,168l5641,168,5574,216,5771,216,5834,168xe" filled="true" fillcolor="#73254d" stroked="false">
                  <v:path arrowok="t"/>
                  <v:fill type="solid"/>
                </v:shape>
                <v:shape style="position:absolute;left:5574;top:167;width:260;height:48" id="docshape603" coordorigin="5574,168" coordsize="260,48" path="m5771,216l5834,168,5641,168,5574,216,5771,216xe" filled="false" stroked="true" strokeweight=".957413pt" strokecolor="#000000">
                  <v:path arrowok="t"/>
                  <v:stroke dashstyle="solid"/>
                </v:shape>
                <v:shape style="position:absolute;left:5963;top:479;width:68;height:1721" id="docshape604" coordorigin="5963,479" coordsize="68,1721" path="m6031,479l5963,532,5963,2200,6031,2152,6031,479xe" filled="true" fillcolor="#808066" stroked="false">
                  <v:path arrowok="t"/>
                  <v:fill type="solid"/>
                </v:shape>
                <v:shape style="position:absolute;left:5963;top:479;width:68;height:1721" id="docshape605" coordorigin="5963,479" coordsize="68,1721" path="m5963,2200l5963,532,6031,479,6031,2152,5963,2200xe" filled="false" stroked="true" strokeweight=".959479pt" strokecolor="#000000">
                  <v:path arrowok="t"/>
                  <v:stroke dashstyle="solid"/>
                </v:shape>
                <v:rect style="position:absolute;left:5771;top:532;width:192;height:1669" id="docshape606" filled="true" fillcolor="#ffffcc" stroked="false">
                  <v:fill type="solid"/>
                </v:rect>
                <v:rect style="position:absolute;left:5771;top:532;width:192;height:1669" id="docshape607" filled="false" stroked="true" strokeweight=".959454pt" strokecolor="#000000">
                  <v:stroke dashstyle="solid"/>
                </v:rect>
                <v:shape style="position:absolute;left:5771;top:479;width:260;height:53" id="docshape608" coordorigin="5771,479" coordsize="260,53" path="m6031,479l5834,479,5771,532,5963,532,6031,479xe" filled="true" fillcolor="#bebe99" stroked="false">
                  <v:path arrowok="t"/>
                  <v:fill type="solid"/>
                </v:shape>
                <v:shape style="position:absolute;left:4330;top:109;width:3520;height:2124" id="docshape609" coordorigin="4331,110" coordsize="3520,2124" path="m5963,532l6031,479,5834,479,5771,532,5963,532xm4364,2200l4364,110m4364,2200l4331,2200m4364,1941l4331,1941m4364,1678l4331,1678m4364,1419l4331,1419m4364,1155l4331,1155m4364,896l4331,896m4364,633l4331,633m4364,374l4331,374m4364,110l4331,110m4364,2200l7851,2200m4364,2200l4364,2234m5238,2200l5238,2234m6107,2200l6107,2234m6981,2200l6981,2234m7851,2200l7851,2234e" filled="false" stroked="true" strokeweight=".958412pt" strokecolor="#000000">
                  <v:path arrowok="t"/>
                  <v:stroke dashstyle="solid"/>
                </v:shape>
                <w10:wrap type="none"/>
              </v:group>
            </w:pict>
          </mc:Fallback>
        </mc:AlternateContent>
      </w:r>
      <w:r>
        <w:rPr>
          <w:rFonts w:ascii="Calibri"/>
          <w:b/>
          <w:spacing w:val="-5"/>
          <w:sz w:val="16"/>
        </w:rPr>
        <w:t>40</w:t>
      </w:r>
    </w:p>
    <w:p>
      <w:pPr>
        <w:spacing w:before="69"/>
        <w:ind w:left="2663" w:right="0" w:firstLine="0"/>
        <w:jc w:val="left"/>
        <w:rPr>
          <w:rFonts w:ascii="Calibri"/>
          <w:b/>
          <w:sz w:val="16"/>
        </w:rPr>
      </w:pPr>
      <w:r>
        <w:rPr>
          <w:rFonts w:ascii="Calibri"/>
          <w:b/>
          <w:spacing w:val="-5"/>
          <w:sz w:val="16"/>
        </w:rPr>
        <w:t>35</w:t>
      </w:r>
    </w:p>
    <w:p>
      <w:pPr>
        <w:spacing w:before="63"/>
        <w:ind w:left="2663" w:right="0" w:firstLine="0"/>
        <w:jc w:val="left"/>
        <w:rPr>
          <w:rFonts w:ascii="Calibri"/>
          <w:b/>
          <w:sz w:val="16"/>
        </w:rPr>
      </w:pPr>
      <w:r>
        <w:rPr>
          <w:rFonts w:ascii="Calibri"/>
          <w:b/>
          <w:spacing w:val="-5"/>
          <w:sz w:val="16"/>
        </w:rPr>
        <w:t>30</w:t>
      </w:r>
    </w:p>
    <w:p>
      <w:pPr>
        <w:spacing w:before="69"/>
        <w:ind w:left="2663" w:right="0" w:firstLine="0"/>
        <w:jc w:val="left"/>
        <w:rPr>
          <w:rFonts w:ascii="Calibri"/>
          <w:b/>
          <w:sz w:val="16"/>
        </w:rPr>
      </w:pPr>
      <w:r>
        <w:rPr/>
        <mc:AlternateContent>
          <mc:Choice Requires="wps">
            <w:drawing>
              <wp:anchor distT="0" distB="0" distL="0" distR="0" allowOverlap="1" layoutInCell="1" locked="0" behindDoc="0" simplePos="0" relativeHeight="15792128">
                <wp:simplePos x="0" y="0"/>
                <wp:positionH relativeFrom="page">
                  <wp:posOffset>5180106</wp:posOffset>
                </wp:positionH>
                <wp:positionV relativeFrom="paragraph">
                  <wp:posOffset>25081</wp:posOffset>
                </wp:positionV>
                <wp:extent cx="378460" cy="505459"/>
                <wp:effectExtent l="0" t="0" r="0" b="0"/>
                <wp:wrapNone/>
                <wp:docPr id="610" name="Group 610"/>
                <wp:cNvGraphicFramePr>
                  <a:graphicFrameLocks/>
                </wp:cNvGraphicFramePr>
                <a:graphic>
                  <a:graphicData uri="http://schemas.microsoft.com/office/word/2010/wordprocessingGroup">
                    <wpg:wgp>
                      <wpg:cNvPr id="610" name="Group 610"/>
                      <wpg:cNvGrpSpPr/>
                      <wpg:grpSpPr>
                        <a:xfrm>
                          <a:off x="0" y="0"/>
                          <a:ext cx="378460" cy="505459"/>
                          <a:chExt cx="378460" cy="505459"/>
                        </a:xfrm>
                      </wpg:grpSpPr>
                      <wps:wsp>
                        <wps:cNvPr id="611" name="Graphic 611"/>
                        <wps:cNvSpPr/>
                        <wps:spPr>
                          <a:xfrm>
                            <a:off x="39597" y="57760"/>
                            <a:ext cx="58419" cy="57785"/>
                          </a:xfrm>
                          <a:custGeom>
                            <a:avLst/>
                            <a:gdLst/>
                            <a:ahLst/>
                            <a:cxnLst/>
                            <a:rect l="l" t="t" r="r" b="b"/>
                            <a:pathLst>
                              <a:path w="58419" h="57785">
                                <a:moveTo>
                                  <a:pt x="57880" y="0"/>
                                </a:moveTo>
                                <a:lnTo>
                                  <a:pt x="0" y="0"/>
                                </a:lnTo>
                                <a:lnTo>
                                  <a:pt x="0" y="57751"/>
                                </a:lnTo>
                                <a:lnTo>
                                  <a:pt x="57880" y="57751"/>
                                </a:lnTo>
                                <a:lnTo>
                                  <a:pt x="57880" y="0"/>
                                </a:lnTo>
                                <a:close/>
                              </a:path>
                            </a:pathLst>
                          </a:custGeom>
                          <a:solidFill>
                            <a:srgbClr val="9999FF"/>
                          </a:solidFill>
                        </wps:spPr>
                        <wps:bodyPr wrap="square" lIns="0" tIns="0" rIns="0" bIns="0" rtlCol="0">
                          <a:prstTxWarp prst="textNoShape">
                            <a:avLst/>
                          </a:prstTxWarp>
                          <a:noAutofit/>
                        </wps:bodyPr>
                      </wps:wsp>
                      <wps:wsp>
                        <wps:cNvPr id="612" name="Graphic 612"/>
                        <wps:cNvSpPr/>
                        <wps:spPr>
                          <a:xfrm>
                            <a:off x="39597" y="57760"/>
                            <a:ext cx="58419" cy="57785"/>
                          </a:xfrm>
                          <a:custGeom>
                            <a:avLst/>
                            <a:gdLst/>
                            <a:ahLst/>
                            <a:cxnLst/>
                            <a:rect l="l" t="t" r="r" b="b"/>
                            <a:pathLst>
                              <a:path w="58419" h="57785">
                                <a:moveTo>
                                  <a:pt x="0" y="57751"/>
                                </a:moveTo>
                                <a:lnTo>
                                  <a:pt x="57880" y="57751"/>
                                </a:lnTo>
                                <a:lnTo>
                                  <a:pt x="57880" y="0"/>
                                </a:lnTo>
                                <a:lnTo>
                                  <a:pt x="0" y="0"/>
                                </a:lnTo>
                                <a:lnTo>
                                  <a:pt x="0" y="57751"/>
                                </a:lnTo>
                                <a:close/>
                              </a:path>
                            </a:pathLst>
                          </a:custGeom>
                          <a:ln w="12171">
                            <a:solidFill>
                              <a:srgbClr val="000000"/>
                            </a:solidFill>
                            <a:prstDash val="solid"/>
                          </a:ln>
                        </wps:spPr>
                        <wps:bodyPr wrap="square" lIns="0" tIns="0" rIns="0" bIns="0" rtlCol="0">
                          <a:prstTxWarp prst="textNoShape">
                            <a:avLst/>
                          </a:prstTxWarp>
                          <a:noAutofit/>
                        </wps:bodyPr>
                      </wps:wsp>
                      <wps:wsp>
                        <wps:cNvPr id="613" name="Graphic 613"/>
                        <wps:cNvSpPr/>
                        <wps:spPr>
                          <a:xfrm>
                            <a:off x="39597" y="222200"/>
                            <a:ext cx="58419" cy="57785"/>
                          </a:xfrm>
                          <a:custGeom>
                            <a:avLst/>
                            <a:gdLst/>
                            <a:ahLst/>
                            <a:cxnLst/>
                            <a:rect l="l" t="t" r="r" b="b"/>
                            <a:pathLst>
                              <a:path w="58419" h="57785">
                                <a:moveTo>
                                  <a:pt x="57880" y="0"/>
                                </a:moveTo>
                                <a:lnTo>
                                  <a:pt x="0" y="0"/>
                                </a:lnTo>
                                <a:lnTo>
                                  <a:pt x="0" y="57751"/>
                                </a:lnTo>
                                <a:lnTo>
                                  <a:pt x="57880" y="57751"/>
                                </a:lnTo>
                                <a:lnTo>
                                  <a:pt x="57880" y="0"/>
                                </a:lnTo>
                                <a:close/>
                              </a:path>
                            </a:pathLst>
                          </a:custGeom>
                          <a:solidFill>
                            <a:srgbClr val="993366"/>
                          </a:solidFill>
                        </wps:spPr>
                        <wps:bodyPr wrap="square" lIns="0" tIns="0" rIns="0" bIns="0" rtlCol="0">
                          <a:prstTxWarp prst="textNoShape">
                            <a:avLst/>
                          </a:prstTxWarp>
                          <a:noAutofit/>
                        </wps:bodyPr>
                      </wps:wsp>
                      <wps:wsp>
                        <wps:cNvPr id="614" name="Graphic 614"/>
                        <wps:cNvSpPr/>
                        <wps:spPr>
                          <a:xfrm>
                            <a:off x="39597" y="222200"/>
                            <a:ext cx="58419" cy="57785"/>
                          </a:xfrm>
                          <a:custGeom>
                            <a:avLst/>
                            <a:gdLst/>
                            <a:ahLst/>
                            <a:cxnLst/>
                            <a:rect l="l" t="t" r="r" b="b"/>
                            <a:pathLst>
                              <a:path w="58419" h="57785">
                                <a:moveTo>
                                  <a:pt x="0" y="57751"/>
                                </a:moveTo>
                                <a:lnTo>
                                  <a:pt x="57880" y="57751"/>
                                </a:lnTo>
                                <a:lnTo>
                                  <a:pt x="57880" y="0"/>
                                </a:lnTo>
                                <a:lnTo>
                                  <a:pt x="0" y="0"/>
                                </a:lnTo>
                                <a:lnTo>
                                  <a:pt x="0" y="57751"/>
                                </a:lnTo>
                                <a:close/>
                              </a:path>
                            </a:pathLst>
                          </a:custGeom>
                          <a:ln w="12171">
                            <a:solidFill>
                              <a:srgbClr val="000000"/>
                            </a:solidFill>
                            <a:prstDash val="solid"/>
                          </a:ln>
                        </wps:spPr>
                        <wps:bodyPr wrap="square" lIns="0" tIns="0" rIns="0" bIns="0" rtlCol="0">
                          <a:prstTxWarp prst="textNoShape">
                            <a:avLst/>
                          </a:prstTxWarp>
                          <a:noAutofit/>
                        </wps:bodyPr>
                      </wps:wsp>
                      <wps:wsp>
                        <wps:cNvPr id="615" name="Graphic 615"/>
                        <wps:cNvSpPr/>
                        <wps:spPr>
                          <a:xfrm>
                            <a:off x="39597" y="386641"/>
                            <a:ext cx="58419" cy="57785"/>
                          </a:xfrm>
                          <a:custGeom>
                            <a:avLst/>
                            <a:gdLst/>
                            <a:ahLst/>
                            <a:cxnLst/>
                            <a:rect l="l" t="t" r="r" b="b"/>
                            <a:pathLst>
                              <a:path w="58419" h="57785">
                                <a:moveTo>
                                  <a:pt x="57880" y="0"/>
                                </a:moveTo>
                                <a:lnTo>
                                  <a:pt x="0" y="0"/>
                                </a:lnTo>
                                <a:lnTo>
                                  <a:pt x="0" y="57751"/>
                                </a:lnTo>
                                <a:lnTo>
                                  <a:pt x="57880" y="57751"/>
                                </a:lnTo>
                                <a:lnTo>
                                  <a:pt x="57880" y="0"/>
                                </a:lnTo>
                                <a:close/>
                              </a:path>
                            </a:pathLst>
                          </a:custGeom>
                          <a:solidFill>
                            <a:srgbClr val="FFFFCC"/>
                          </a:solidFill>
                        </wps:spPr>
                        <wps:bodyPr wrap="square" lIns="0" tIns="0" rIns="0" bIns="0" rtlCol="0">
                          <a:prstTxWarp prst="textNoShape">
                            <a:avLst/>
                          </a:prstTxWarp>
                          <a:noAutofit/>
                        </wps:bodyPr>
                      </wps:wsp>
                      <wps:wsp>
                        <wps:cNvPr id="616" name="Graphic 616"/>
                        <wps:cNvSpPr/>
                        <wps:spPr>
                          <a:xfrm>
                            <a:off x="39597" y="386641"/>
                            <a:ext cx="58419" cy="57785"/>
                          </a:xfrm>
                          <a:custGeom>
                            <a:avLst/>
                            <a:gdLst/>
                            <a:ahLst/>
                            <a:cxnLst/>
                            <a:rect l="l" t="t" r="r" b="b"/>
                            <a:pathLst>
                              <a:path w="58419" h="57785">
                                <a:moveTo>
                                  <a:pt x="0" y="57751"/>
                                </a:moveTo>
                                <a:lnTo>
                                  <a:pt x="57880" y="57751"/>
                                </a:lnTo>
                                <a:lnTo>
                                  <a:pt x="57880" y="0"/>
                                </a:lnTo>
                                <a:lnTo>
                                  <a:pt x="0" y="0"/>
                                </a:lnTo>
                                <a:lnTo>
                                  <a:pt x="0" y="57751"/>
                                </a:lnTo>
                                <a:close/>
                              </a:path>
                            </a:pathLst>
                          </a:custGeom>
                          <a:ln w="12171">
                            <a:solidFill>
                              <a:srgbClr val="000000"/>
                            </a:solidFill>
                            <a:prstDash val="solid"/>
                          </a:ln>
                        </wps:spPr>
                        <wps:bodyPr wrap="square" lIns="0" tIns="0" rIns="0" bIns="0" rtlCol="0">
                          <a:prstTxWarp prst="textNoShape">
                            <a:avLst/>
                          </a:prstTxWarp>
                          <a:noAutofit/>
                        </wps:bodyPr>
                      </wps:wsp>
                      <wps:wsp>
                        <wps:cNvPr id="617" name="Textbox 617"/>
                        <wps:cNvSpPr txBox="1"/>
                        <wps:spPr>
                          <a:xfrm>
                            <a:off x="6087" y="6087"/>
                            <a:ext cx="366395" cy="493395"/>
                          </a:xfrm>
                          <a:prstGeom prst="rect">
                            <a:avLst/>
                          </a:prstGeom>
                          <a:ln w="12175">
                            <a:solidFill>
                              <a:srgbClr val="000000"/>
                            </a:solidFill>
                            <a:prstDash val="solid"/>
                          </a:ln>
                        </wps:spPr>
                        <wps:txbx>
                          <w:txbxContent>
                            <w:p>
                              <w:pPr>
                                <w:spacing w:before="20"/>
                                <w:ind w:left="178" w:right="0" w:firstLine="0"/>
                                <w:jc w:val="left"/>
                                <w:rPr>
                                  <w:rFonts w:ascii="Calibri"/>
                                  <w:b/>
                                  <w:sz w:val="16"/>
                                </w:rPr>
                              </w:pPr>
                              <w:r>
                                <w:rPr>
                                  <w:rFonts w:ascii="Calibri"/>
                                  <w:b/>
                                  <w:spacing w:val="-4"/>
                                  <w:sz w:val="16"/>
                                </w:rPr>
                                <w:t>2013</w:t>
                              </w:r>
                            </w:p>
                            <w:p>
                              <w:pPr>
                                <w:spacing w:before="63"/>
                                <w:ind w:left="178" w:right="0" w:firstLine="0"/>
                                <w:jc w:val="left"/>
                                <w:rPr>
                                  <w:rFonts w:ascii="Calibri"/>
                                  <w:b/>
                                  <w:sz w:val="16"/>
                                </w:rPr>
                              </w:pPr>
                              <w:r>
                                <w:rPr>
                                  <w:rFonts w:ascii="Calibri"/>
                                  <w:b/>
                                  <w:spacing w:val="-4"/>
                                  <w:sz w:val="16"/>
                                </w:rPr>
                                <w:t>2014</w:t>
                              </w:r>
                            </w:p>
                            <w:p>
                              <w:pPr>
                                <w:spacing w:before="64"/>
                                <w:ind w:left="178"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407.882385pt;margin-top:1.974919pt;width:29.8pt;height:39.8pt;mso-position-horizontal-relative:page;mso-position-vertical-relative:paragraph;z-index:15792128" id="docshapegroup610" coordorigin="8158,39" coordsize="596,796">
                <v:rect style="position:absolute;left:8220;top:130;width:92;height:91" id="docshape611" filled="true" fillcolor="#9999ff" stroked="false">
                  <v:fill type="solid"/>
                </v:rect>
                <v:rect style="position:absolute;left:8220;top:130;width:92;height:91" id="docshape612" filled="false" stroked="true" strokeweight=".95841pt" strokecolor="#000000">
                  <v:stroke dashstyle="solid"/>
                </v:rect>
                <v:rect style="position:absolute;left:8220;top:389;width:92;height:91" id="docshape613" filled="true" fillcolor="#993366" stroked="false">
                  <v:fill type="solid"/>
                </v:rect>
                <v:rect style="position:absolute;left:8220;top:389;width:92;height:91" id="docshape614" filled="false" stroked="true" strokeweight=".95841pt" strokecolor="#000000">
                  <v:stroke dashstyle="solid"/>
                </v:rect>
                <v:rect style="position:absolute;left:8220;top:648;width:92;height:91" id="docshape615" filled="true" fillcolor="#ffffcc" stroked="false">
                  <v:fill type="solid"/>
                </v:rect>
                <v:rect style="position:absolute;left:8220;top:648;width:92;height:91" id="docshape616" filled="false" stroked="true" strokeweight=".95841pt" strokecolor="#000000">
                  <v:stroke dashstyle="solid"/>
                </v:rect>
                <v:shape style="position:absolute;left:8167;top:49;width:577;height:777" type="#_x0000_t202" id="docshape617" filled="false" stroked="true" strokeweight=".958724pt" strokecolor="#000000">
                  <v:textbox inset="0,0,0,0">
                    <w:txbxContent>
                      <w:p>
                        <w:pPr>
                          <w:spacing w:before="20"/>
                          <w:ind w:left="178" w:right="0" w:firstLine="0"/>
                          <w:jc w:val="left"/>
                          <w:rPr>
                            <w:rFonts w:ascii="Calibri"/>
                            <w:b/>
                            <w:sz w:val="16"/>
                          </w:rPr>
                        </w:pPr>
                        <w:r>
                          <w:rPr>
                            <w:rFonts w:ascii="Calibri"/>
                            <w:b/>
                            <w:spacing w:val="-4"/>
                            <w:sz w:val="16"/>
                          </w:rPr>
                          <w:t>2013</w:t>
                        </w:r>
                      </w:p>
                      <w:p>
                        <w:pPr>
                          <w:spacing w:before="63"/>
                          <w:ind w:left="178" w:right="0" w:firstLine="0"/>
                          <w:jc w:val="left"/>
                          <w:rPr>
                            <w:rFonts w:ascii="Calibri"/>
                            <w:b/>
                            <w:sz w:val="16"/>
                          </w:rPr>
                        </w:pPr>
                        <w:r>
                          <w:rPr>
                            <w:rFonts w:ascii="Calibri"/>
                            <w:b/>
                            <w:spacing w:val="-4"/>
                            <w:sz w:val="16"/>
                          </w:rPr>
                          <w:t>2014</w:t>
                        </w:r>
                      </w:p>
                      <w:p>
                        <w:pPr>
                          <w:spacing w:before="64"/>
                          <w:ind w:left="178"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25</w:t>
      </w:r>
    </w:p>
    <w:p>
      <w:pPr>
        <w:spacing w:before="63"/>
        <w:ind w:left="2663" w:right="0" w:firstLine="0"/>
        <w:jc w:val="left"/>
        <w:rPr>
          <w:rFonts w:ascii="Calibri"/>
          <w:b/>
          <w:sz w:val="16"/>
        </w:rPr>
      </w:pPr>
      <w:r>
        <w:rPr>
          <w:rFonts w:ascii="Calibri"/>
          <w:b/>
          <w:spacing w:val="-5"/>
          <w:sz w:val="16"/>
        </w:rPr>
        <w:t>20</w:t>
      </w:r>
    </w:p>
    <w:p>
      <w:pPr>
        <w:spacing w:before="69"/>
        <w:ind w:left="2663" w:right="0" w:firstLine="0"/>
        <w:jc w:val="left"/>
        <w:rPr>
          <w:rFonts w:ascii="Calibri"/>
          <w:b/>
          <w:sz w:val="16"/>
        </w:rPr>
      </w:pPr>
      <w:r>
        <w:rPr>
          <w:rFonts w:ascii="Calibri"/>
          <w:b/>
          <w:spacing w:val="-5"/>
          <w:sz w:val="16"/>
        </w:rPr>
        <w:t>15</w:t>
      </w:r>
    </w:p>
    <w:p>
      <w:pPr>
        <w:spacing w:before="63"/>
        <w:ind w:left="2663" w:right="0" w:firstLine="0"/>
        <w:jc w:val="left"/>
        <w:rPr>
          <w:rFonts w:ascii="Calibri"/>
          <w:b/>
          <w:sz w:val="16"/>
        </w:rPr>
      </w:pPr>
      <w:r>
        <w:rPr>
          <w:rFonts w:ascii="Calibri"/>
          <w:b/>
          <w:spacing w:val="-5"/>
          <w:sz w:val="16"/>
        </w:rPr>
        <w:t>10</w:t>
      </w:r>
    </w:p>
    <w:p>
      <w:pPr>
        <w:spacing w:before="69"/>
        <w:ind w:left="2745" w:right="0" w:firstLine="0"/>
        <w:jc w:val="left"/>
        <w:rPr>
          <w:rFonts w:ascii="Calibri"/>
          <w:b/>
          <w:sz w:val="16"/>
        </w:rPr>
      </w:pPr>
      <w:r>
        <w:rPr>
          <w:rFonts w:ascii="Calibri"/>
          <w:b/>
          <w:spacing w:val="-10"/>
          <w:sz w:val="16"/>
        </w:rPr>
        <w:t>5</w:t>
      </w:r>
    </w:p>
    <w:p>
      <w:pPr>
        <w:spacing w:before="63"/>
        <w:ind w:left="2745" w:right="0" w:firstLine="0"/>
        <w:jc w:val="left"/>
        <w:rPr>
          <w:rFonts w:ascii="Calibri"/>
          <w:b/>
          <w:sz w:val="16"/>
        </w:rPr>
      </w:pPr>
      <w:r>
        <w:rPr>
          <w:rFonts w:ascii="Calibri"/>
          <w:b/>
          <w:spacing w:val="-10"/>
          <w:sz w:val="16"/>
        </w:rPr>
        <w:t>0</w:t>
      </w:r>
    </w:p>
    <w:p>
      <w:pPr>
        <w:pStyle w:val="BodyText"/>
        <w:spacing w:before="85"/>
        <w:ind w:left="248"/>
        <w:jc w:val="left"/>
      </w:pPr>
      <w:r>
        <w:rPr/>
        <w:t>Figure</w:t>
      </w:r>
      <w:r>
        <w:rPr>
          <w:spacing w:val="-3"/>
        </w:rPr>
        <w:t> </w:t>
      </w:r>
      <w:r>
        <w:rPr/>
        <w:t>15.</w:t>
      </w:r>
      <w:r>
        <w:rPr>
          <w:spacing w:val="-1"/>
        </w:rPr>
        <w:t> </w:t>
      </w:r>
      <w:r>
        <w:rPr>
          <w:spacing w:val="-2"/>
        </w:rPr>
        <w:t>Abduction</w:t>
      </w:r>
    </w:p>
    <w:p>
      <w:pPr>
        <w:pStyle w:val="BodyText"/>
        <w:spacing w:before="96"/>
        <w:jc w:val="left"/>
      </w:pPr>
    </w:p>
    <w:p>
      <w:pPr>
        <w:pStyle w:val="Heading1"/>
        <w:numPr>
          <w:ilvl w:val="1"/>
          <w:numId w:val="60"/>
        </w:numPr>
        <w:tabs>
          <w:tab w:pos="968" w:val="left" w:leader="none"/>
        </w:tabs>
        <w:spacing w:line="240" w:lineRule="auto" w:before="0" w:after="0"/>
        <w:ind w:left="968" w:right="0" w:hanging="360"/>
        <w:jc w:val="left"/>
      </w:pPr>
      <w:r>
        <w:rPr/>
        <w:t>Analysis</w:t>
      </w:r>
      <w:r>
        <w:rPr>
          <w:spacing w:val="-2"/>
        </w:rPr>
        <w:t> </w:t>
      </w:r>
      <w:r>
        <w:rPr/>
        <w:t>of</w:t>
      </w:r>
      <w:r>
        <w:rPr>
          <w:spacing w:val="-1"/>
        </w:rPr>
        <w:t> </w:t>
      </w:r>
      <w:r>
        <w:rPr/>
        <w:t>Arrested</w:t>
      </w:r>
      <w:r>
        <w:rPr>
          <w:spacing w:val="-2"/>
        </w:rPr>
        <w:t> </w:t>
      </w:r>
      <w:r>
        <w:rPr/>
        <w:t>Traffickers</w:t>
      </w:r>
      <w:r>
        <w:rPr>
          <w:spacing w:val="-1"/>
        </w:rPr>
        <w:t> </w:t>
      </w:r>
      <w:r>
        <w:rPr/>
        <w:t>for</w:t>
      </w:r>
      <w:r>
        <w:rPr>
          <w:spacing w:val="-3"/>
        </w:rPr>
        <w:t> </w:t>
      </w:r>
      <w:r>
        <w:rPr/>
        <w:t>Sexual</w:t>
      </w:r>
      <w:r>
        <w:rPr>
          <w:spacing w:val="-1"/>
        </w:rPr>
        <w:t> </w:t>
      </w:r>
      <w:r>
        <w:rPr>
          <w:spacing w:val="-2"/>
        </w:rPr>
        <w:t>Exploitation</w:t>
      </w:r>
    </w:p>
    <w:p>
      <w:pPr>
        <w:pStyle w:val="BodyText"/>
        <w:spacing w:line="480" w:lineRule="auto" w:before="271"/>
        <w:ind w:left="248"/>
        <w:jc w:val="left"/>
      </w:pPr>
      <w:r>
        <w:rPr/>
        <w:t>It</w:t>
      </w:r>
      <w:r>
        <w:rPr>
          <w:spacing w:val="23"/>
        </w:rPr>
        <w:t> </w:t>
      </w:r>
      <w:r>
        <w:rPr/>
        <w:t>is</w:t>
      </w:r>
      <w:r>
        <w:rPr>
          <w:spacing w:val="23"/>
        </w:rPr>
        <w:t> </w:t>
      </w:r>
      <w:r>
        <w:rPr/>
        <w:t>on</w:t>
      </w:r>
      <w:r>
        <w:rPr>
          <w:spacing w:val="23"/>
        </w:rPr>
        <w:t> </w:t>
      </w:r>
      <w:r>
        <w:rPr/>
        <w:t>record</w:t>
      </w:r>
      <w:r>
        <w:rPr>
          <w:spacing w:val="23"/>
        </w:rPr>
        <w:t> </w:t>
      </w:r>
      <w:r>
        <w:rPr/>
        <w:t>that</w:t>
      </w:r>
      <w:r>
        <w:rPr>
          <w:spacing w:val="23"/>
        </w:rPr>
        <w:t> </w:t>
      </w:r>
      <w:r>
        <w:rPr/>
        <w:t>about</w:t>
      </w:r>
      <w:r>
        <w:rPr>
          <w:spacing w:val="23"/>
        </w:rPr>
        <w:t> </w:t>
      </w:r>
      <w:r>
        <w:rPr/>
        <w:t>55</w:t>
      </w:r>
      <w:r>
        <w:rPr>
          <w:spacing w:val="23"/>
        </w:rPr>
        <w:t> </w:t>
      </w:r>
      <w:r>
        <w:rPr/>
        <w:t>suspected</w:t>
      </w:r>
      <w:r>
        <w:rPr>
          <w:spacing w:val="22"/>
        </w:rPr>
        <w:t> </w:t>
      </w:r>
      <w:r>
        <w:rPr/>
        <w:t>traffickers</w:t>
      </w:r>
      <w:r>
        <w:rPr>
          <w:vertAlign w:val="superscript"/>
        </w:rPr>
        <w:t>71</w:t>
      </w:r>
      <w:r>
        <w:rPr>
          <w:spacing w:val="22"/>
          <w:vertAlign w:val="baseline"/>
        </w:rPr>
        <w:t> </w:t>
      </w:r>
      <w:r>
        <w:rPr>
          <w:vertAlign w:val="baseline"/>
        </w:rPr>
        <w:t>of</w:t>
      </w:r>
      <w:r>
        <w:rPr>
          <w:spacing w:val="22"/>
          <w:vertAlign w:val="baseline"/>
        </w:rPr>
        <w:t> </w:t>
      </w:r>
      <w:r>
        <w:rPr>
          <w:vertAlign w:val="baseline"/>
        </w:rPr>
        <w:t>25</w:t>
      </w:r>
      <w:r>
        <w:rPr>
          <w:spacing w:val="20"/>
          <w:vertAlign w:val="baseline"/>
        </w:rPr>
        <w:t> </w:t>
      </w:r>
      <w:r>
        <w:rPr>
          <w:vertAlign w:val="baseline"/>
        </w:rPr>
        <w:t>males</w:t>
      </w:r>
      <w:r>
        <w:rPr>
          <w:spacing w:val="23"/>
          <w:vertAlign w:val="baseline"/>
        </w:rPr>
        <w:t> </w:t>
      </w:r>
      <w:r>
        <w:rPr>
          <w:vertAlign w:val="baseline"/>
        </w:rPr>
        <w:t>and</w:t>
      </w:r>
      <w:r>
        <w:rPr>
          <w:spacing w:val="23"/>
          <w:vertAlign w:val="baseline"/>
        </w:rPr>
        <w:t> </w:t>
      </w:r>
      <w:r>
        <w:rPr>
          <w:vertAlign w:val="baseline"/>
        </w:rPr>
        <w:t>30</w:t>
      </w:r>
      <w:r>
        <w:rPr>
          <w:spacing w:val="23"/>
          <w:vertAlign w:val="baseline"/>
        </w:rPr>
        <w:t> </w:t>
      </w:r>
      <w:r>
        <w:rPr>
          <w:vertAlign w:val="baseline"/>
        </w:rPr>
        <w:t>females</w:t>
      </w:r>
      <w:r>
        <w:rPr>
          <w:spacing w:val="25"/>
          <w:vertAlign w:val="baseline"/>
        </w:rPr>
        <w:t> </w:t>
      </w:r>
      <w:r>
        <w:rPr>
          <w:vertAlign w:val="baseline"/>
        </w:rPr>
        <w:t>were arrested</w:t>
      </w:r>
      <w:r>
        <w:rPr>
          <w:spacing w:val="20"/>
          <w:vertAlign w:val="baseline"/>
        </w:rPr>
        <w:t> </w:t>
      </w:r>
      <w:r>
        <w:rPr>
          <w:vertAlign w:val="baseline"/>
        </w:rPr>
        <w:t>in</w:t>
      </w:r>
      <w:r>
        <w:rPr>
          <w:spacing w:val="21"/>
          <w:vertAlign w:val="baseline"/>
        </w:rPr>
        <w:t> </w:t>
      </w:r>
      <w:r>
        <w:rPr>
          <w:vertAlign w:val="baseline"/>
        </w:rPr>
        <w:t>2013</w:t>
      </w:r>
      <w:r>
        <w:rPr>
          <w:spacing w:val="23"/>
          <w:vertAlign w:val="baseline"/>
        </w:rPr>
        <w:t> </w:t>
      </w:r>
      <w:r>
        <w:rPr>
          <w:vertAlign w:val="baseline"/>
        </w:rPr>
        <w:t>for</w:t>
      </w:r>
      <w:r>
        <w:rPr>
          <w:spacing w:val="22"/>
          <w:vertAlign w:val="baseline"/>
        </w:rPr>
        <w:t> </w:t>
      </w:r>
      <w:r>
        <w:rPr>
          <w:vertAlign w:val="baseline"/>
        </w:rPr>
        <w:t>external</w:t>
      </w:r>
      <w:r>
        <w:rPr>
          <w:spacing w:val="20"/>
          <w:vertAlign w:val="baseline"/>
        </w:rPr>
        <w:t> </w:t>
      </w:r>
      <w:r>
        <w:rPr>
          <w:vertAlign w:val="baseline"/>
        </w:rPr>
        <w:t>sexual</w:t>
      </w:r>
      <w:r>
        <w:rPr>
          <w:spacing w:val="20"/>
          <w:vertAlign w:val="baseline"/>
        </w:rPr>
        <w:t> </w:t>
      </w:r>
      <w:r>
        <w:rPr>
          <w:vertAlign w:val="baseline"/>
        </w:rPr>
        <w:t>exploitation</w:t>
      </w:r>
      <w:r>
        <w:rPr>
          <w:spacing w:val="20"/>
          <w:vertAlign w:val="baseline"/>
        </w:rPr>
        <w:t> </w:t>
      </w:r>
      <w:r>
        <w:rPr>
          <w:vertAlign w:val="baseline"/>
        </w:rPr>
        <w:t>against</w:t>
      </w:r>
      <w:r>
        <w:rPr>
          <w:spacing w:val="26"/>
          <w:vertAlign w:val="baseline"/>
        </w:rPr>
        <w:t> </w:t>
      </w:r>
      <w:r>
        <w:rPr>
          <w:vertAlign w:val="baseline"/>
        </w:rPr>
        <w:t>27</w:t>
      </w:r>
      <w:r>
        <w:rPr>
          <w:spacing w:val="20"/>
          <w:vertAlign w:val="baseline"/>
        </w:rPr>
        <w:t> </w:t>
      </w:r>
      <w:r>
        <w:rPr>
          <w:vertAlign w:val="baseline"/>
        </w:rPr>
        <w:t>male</w:t>
      </w:r>
      <w:r>
        <w:rPr>
          <w:spacing w:val="21"/>
          <w:vertAlign w:val="baseline"/>
        </w:rPr>
        <w:t> </w:t>
      </w:r>
      <w:r>
        <w:rPr>
          <w:vertAlign w:val="baseline"/>
        </w:rPr>
        <w:t>suspected</w:t>
      </w:r>
      <w:r>
        <w:rPr>
          <w:spacing w:val="21"/>
          <w:vertAlign w:val="baseline"/>
        </w:rPr>
        <w:t> </w:t>
      </w:r>
      <w:r>
        <w:rPr>
          <w:spacing w:val="-2"/>
          <w:vertAlign w:val="baseline"/>
        </w:rPr>
        <w:t>traffickers</w:t>
      </w:r>
    </w:p>
    <w:p>
      <w:pPr>
        <w:pStyle w:val="BodyText"/>
        <w:jc w:val="left"/>
        <w:rPr>
          <w:sz w:val="20"/>
        </w:rPr>
      </w:pPr>
    </w:p>
    <w:p>
      <w:pPr>
        <w:pStyle w:val="BodyText"/>
        <w:jc w:val="left"/>
        <w:rPr>
          <w:sz w:val="20"/>
        </w:rPr>
      </w:pPr>
    </w:p>
    <w:p>
      <w:pPr>
        <w:pStyle w:val="BodyText"/>
        <w:spacing w:before="125"/>
        <w:jc w:val="left"/>
        <w:rPr>
          <w:sz w:val="20"/>
        </w:rPr>
      </w:pPr>
      <w:r>
        <w:rPr/>
        <mc:AlternateContent>
          <mc:Choice Requires="wps">
            <w:drawing>
              <wp:anchor distT="0" distB="0" distL="0" distR="0" allowOverlap="1" layoutInCell="1" locked="0" behindDoc="1" simplePos="0" relativeHeight="487649792">
                <wp:simplePos x="0" y="0"/>
                <wp:positionH relativeFrom="page">
                  <wp:posOffset>1097584</wp:posOffset>
                </wp:positionH>
                <wp:positionV relativeFrom="paragraph">
                  <wp:posOffset>240652</wp:posOffset>
                </wp:positionV>
                <wp:extent cx="1829435" cy="9525"/>
                <wp:effectExtent l="0" t="0" r="0" b="0"/>
                <wp:wrapTopAndBottom/>
                <wp:docPr id="618" name="Graphic 618"/>
                <wp:cNvGraphicFramePr>
                  <a:graphicFrameLocks/>
                </wp:cNvGraphicFramePr>
                <a:graphic>
                  <a:graphicData uri="http://schemas.microsoft.com/office/word/2010/wordprocessingShape">
                    <wps:wsp>
                      <wps:cNvPr id="618" name="Graphic 6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949024pt;width:144.020pt;height:.71997pt;mso-position-horizontal-relative:page;mso-position-vertical-relative:paragraph;z-index:-15666688;mso-wrap-distance-left:0;mso-wrap-distance-right:0" id="docshape618" filled="true" fillcolor="#000000" stroked="false">
                <v:fill type="solid"/>
                <w10:wrap type="topAndBottom"/>
              </v:rect>
            </w:pict>
          </mc:Fallback>
        </mc:AlternateContent>
      </w:r>
    </w:p>
    <w:p>
      <w:pPr>
        <w:spacing w:after="0"/>
        <w:jc w:val="left"/>
        <w:rPr>
          <w:sz w:val="20"/>
        </w:rPr>
        <w:sectPr>
          <w:footerReference w:type="default" r:id="rId32"/>
          <w:pgSz w:w="11910" w:h="16840"/>
          <w:pgMar w:header="0" w:footer="2223" w:top="800" w:bottom="2420" w:left="1480" w:right="1480"/>
        </w:sectPr>
      </w:pPr>
    </w:p>
    <w:p>
      <w:pPr>
        <w:pStyle w:val="BodyText"/>
        <w:spacing w:line="480" w:lineRule="auto" w:before="113"/>
        <w:ind w:left="248" w:right="242"/>
      </w:pPr>
      <w:r>
        <w:rPr/>
        <w:t>and 19 female suspected traffickers that were nabbed in 2014</w:t>
      </w:r>
      <w:r>
        <w:rPr>
          <w:vertAlign w:val="superscript"/>
        </w:rPr>
        <w:t>72</w:t>
      </w:r>
      <w:r>
        <w:rPr>
          <w:vertAlign w:val="baseline"/>
        </w:rPr>
        <w:t>. This means more male traffickers were arrested in 2014 than the year 2013. About 52 males and 37 female suspected traffickers</w:t>
      </w:r>
      <w:r>
        <w:rPr>
          <w:vertAlign w:val="superscript"/>
        </w:rPr>
        <w:t>73</w:t>
      </w:r>
      <w:r>
        <w:rPr>
          <w:vertAlign w:val="baseline"/>
        </w:rPr>
        <w:t> were arrested in 2015 for external sexual exploitation. More suspected</w:t>
      </w:r>
      <w:r>
        <w:rPr>
          <w:spacing w:val="-1"/>
          <w:vertAlign w:val="baseline"/>
        </w:rPr>
        <w:t> </w:t>
      </w:r>
      <w:r>
        <w:rPr>
          <w:vertAlign w:val="baseline"/>
        </w:rPr>
        <w:t>traffickers</w:t>
      </w:r>
      <w:r>
        <w:rPr>
          <w:spacing w:val="-1"/>
          <w:vertAlign w:val="baseline"/>
        </w:rPr>
        <w:t> </w:t>
      </w:r>
      <w:r>
        <w:rPr>
          <w:vertAlign w:val="baseline"/>
        </w:rPr>
        <w:t>were</w:t>
      </w:r>
      <w:r>
        <w:rPr>
          <w:spacing w:val="-2"/>
          <w:vertAlign w:val="baseline"/>
        </w:rPr>
        <w:t> </w:t>
      </w:r>
      <w:r>
        <w:rPr>
          <w:vertAlign w:val="baseline"/>
        </w:rPr>
        <w:t>arrested</w:t>
      </w:r>
      <w:r>
        <w:rPr>
          <w:spacing w:val="-1"/>
          <w:vertAlign w:val="baseline"/>
        </w:rPr>
        <w:t> </w:t>
      </w:r>
      <w:r>
        <w:rPr>
          <w:vertAlign w:val="baseline"/>
        </w:rPr>
        <w:t>in</w:t>
      </w:r>
      <w:r>
        <w:rPr>
          <w:spacing w:val="-1"/>
          <w:vertAlign w:val="baseline"/>
        </w:rPr>
        <w:t> </w:t>
      </w:r>
      <w:r>
        <w:rPr>
          <w:vertAlign w:val="baseline"/>
        </w:rPr>
        <w:t>2015</w:t>
      </w:r>
      <w:r>
        <w:rPr>
          <w:spacing w:val="-1"/>
          <w:vertAlign w:val="baseline"/>
        </w:rPr>
        <w:t> </w:t>
      </w:r>
      <w:r>
        <w:rPr>
          <w:vertAlign w:val="baseline"/>
        </w:rPr>
        <w:t>compared</w:t>
      </w:r>
      <w:r>
        <w:rPr>
          <w:spacing w:val="-1"/>
          <w:vertAlign w:val="baseline"/>
        </w:rPr>
        <w:t> </w:t>
      </w:r>
      <w:r>
        <w:rPr>
          <w:vertAlign w:val="baseline"/>
        </w:rPr>
        <w:t>to</w:t>
      </w:r>
      <w:r>
        <w:rPr>
          <w:spacing w:val="-1"/>
          <w:vertAlign w:val="baseline"/>
        </w:rPr>
        <w:t> </w:t>
      </w:r>
      <w:r>
        <w:rPr>
          <w:vertAlign w:val="baseline"/>
        </w:rPr>
        <w:t>arrests</w:t>
      </w:r>
      <w:r>
        <w:rPr>
          <w:spacing w:val="-1"/>
          <w:vertAlign w:val="baseline"/>
        </w:rPr>
        <w:t> </w:t>
      </w:r>
      <w:r>
        <w:rPr>
          <w:vertAlign w:val="baseline"/>
        </w:rPr>
        <w:t>made</w:t>
      </w:r>
      <w:r>
        <w:rPr>
          <w:spacing w:val="-3"/>
          <w:vertAlign w:val="baseline"/>
        </w:rPr>
        <w:t> </w:t>
      </w:r>
      <w:r>
        <w:rPr>
          <w:vertAlign w:val="baseline"/>
        </w:rPr>
        <w:t>in</w:t>
      </w:r>
      <w:r>
        <w:rPr>
          <w:spacing w:val="-1"/>
          <w:vertAlign w:val="baseline"/>
        </w:rPr>
        <w:t> </w:t>
      </w:r>
      <w:r>
        <w:rPr>
          <w:vertAlign w:val="baseline"/>
        </w:rPr>
        <w:t>2014</w:t>
      </w:r>
      <w:r>
        <w:rPr>
          <w:spacing w:val="-1"/>
          <w:vertAlign w:val="baseline"/>
        </w:rPr>
        <w:t> </w:t>
      </w:r>
      <w:r>
        <w:rPr>
          <w:vertAlign w:val="baseline"/>
        </w:rPr>
        <w:t>and</w:t>
      </w:r>
      <w:r>
        <w:rPr>
          <w:spacing w:val="-1"/>
          <w:vertAlign w:val="baseline"/>
        </w:rPr>
        <w:t> </w:t>
      </w:r>
      <w:r>
        <w:rPr>
          <w:vertAlign w:val="baseline"/>
        </w:rPr>
        <w:t>2013.</w:t>
      </w:r>
    </w:p>
    <w:p>
      <w:pPr>
        <w:pStyle w:val="BodyText"/>
        <w:spacing w:line="480" w:lineRule="auto" w:before="46"/>
        <w:ind w:left="248" w:right="240"/>
      </w:pPr>
      <w:r>
        <w:rPr/>
        <w:t>Eight</w:t>
      </w:r>
      <w:r>
        <w:rPr>
          <w:spacing w:val="-1"/>
        </w:rPr>
        <w:t> </w:t>
      </w:r>
      <w:r>
        <w:rPr/>
        <w:t>(8)</w:t>
      </w:r>
      <w:r>
        <w:rPr>
          <w:spacing w:val="-3"/>
        </w:rPr>
        <w:t> </w:t>
      </w:r>
      <w:r>
        <w:rPr/>
        <w:t>suspected</w:t>
      </w:r>
      <w:r>
        <w:rPr>
          <w:spacing w:val="-2"/>
        </w:rPr>
        <w:t> </w:t>
      </w:r>
      <w:r>
        <w:rPr/>
        <w:t>traffickers</w:t>
      </w:r>
      <w:r>
        <w:rPr>
          <w:spacing w:val="-1"/>
        </w:rPr>
        <w:t> </w:t>
      </w:r>
      <w:r>
        <w:rPr/>
        <w:t>of</w:t>
      </w:r>
      <w:r>
        <w:rPr>
          <w:spacing w:val="-2"/>
        </w:rPr>
        <w:t> </w:t>
      </w:r>
      <w:r>
        <w:rPr/>
        <w:t>seven</w:t>
      </w:r>
      <w:r>
        <w:rPr>
          <w:spacing w:val="-1"/>
        </w:rPr>
        <w:t> </w:t>
      </w:r>
      <w:r>
        <w:rPr/>
        <w:t>(7)</w:t>
      </w:r>
      <w:r>
        <w:rPr>
          <w:spacing w:val="-2"/>
        </w:rPr>
        <w:t> </w:t>
      </w:r>
      <w:r>
        <w:rPr/>
        <w:t>males and</w:t>
      </w:r>
      <w:r>
        <w:rPr>
          <w:spacing w:val="-1"/>
        </w:rPr>
        <w:t> </w:t>
      </w:r>
      <w:r>
        <w:rPr/>
        <w:t>a</w:t>
      </w:r>
      <w:r>
        <w:rPr>
          <w:spacing w:val="-2"/>
        </w:rPr>
        <w:t> </w:t>
      </w:r>
      <w:r>
        <w:rPr/>
        <w:t>female</w:t>
      </w:r>
      <w:r>
        <w:rPr>
          <w:spacing w:val="-1"/>
        </w:rPr>
        <w:t> </w:t>
      </w:r>
      <w:r>
        <w:rPr/>
        <w:t>were</w:t>
      </w:r>
      <w:r>
        <w:rPr>
          <w:spacing w:val="-2"/>
        </w:rPr>
        <w:t> </w:t>
      </w:r>
      <w:r>
        <w:rPr/>
        <w:t>arrested</w:t>
      </w:r>
      <w:r>
        <w:rPr>
          <w:spacing w:val="-1"/>
        </w:rPr>
        <w:t> </w:t>
      </w:r>
      <w:r>
        <w:rPr/>
        <w:t>in</w:t>
      </w:r>
      <w:r>
        <w:rPr>
          <w:spacing w:val="-1"/>
        </w:rPr>
        <w:t> </w:t>
      </w:r>
      <w:r>
        <w:rPr/>
        <w:t>the year 2013</w:t>
      </w:r>
      <w:r>
        <w:rPr>
          <w:vertAlign w:val="superscript"/>
        </w:rPr>
        <w:t>74</w:t>
      </w:r>
      <w:r>
        <w:rPr>
          <w:vertAlign w:val="baseline"/>
        </w:rPr>
        <w:t> while four (4) males and eight (8) female traffickers</w:t>
      </w:r>
      <w:r>
        <w:rPr>
          <w:vertAlign w:val="superscript"/>
        </w:rPr>
        <w:t>75</w:t>
      </w:r>
      <w:r>
        <w:rPr>
          <w:vertAlign w:val="baseline"/>
        </w:rPr>
        <w:t> were arrested in 2014 for internal sexual exploitation. This shows an increase in the number of arrest made in 2014. However, six (6) males and female suspected traffickers were detained in 2015 for internal sexual exploitation</w:t>
      </w:r>
      <w:r>
        <w:rPr>
          <w:vertAlign w:val="superscript"/>
        </w:rPr>
        <w:t>76</w:t>
      </w:r>
      <w:r>
        <w:rPr>
          <w:vertAlign w:val="baseline"/>
        </w:rPr>
        <w:t>. Thus, between 2013 and 2015 more suspected male traffickers were arrested for internal sexual exploitation than the female suspected </w:t>
      </w:r>
      <w:r>
        <w:rPr>
          <w:spacing w:val="-2"/>
          <w:vertAlign w:val="baseline"/>
        </w:rPr>
        <w:t>traffickers.</w:t>
      </w:r>
    </w:p>
    <w:p>
      <w:pPr>
        <w:pStyle w:val="BodyText"/>
        <w:spacing w:before="114"/>
        <w:jc w:val="left"/>
        <w:rPr>
          <w:sz w:val="16"/>
        </w:rPr>
      </w:pPr>
    </w:p>
    <w:p>
      <w:pPr>
        <w:spacing w:before="1"/>
        <w:ind w:left="748" w:right="0" w:firstLine="0"/>
        <w:jc w:val="left"/>
        <w:rPr>
          <w:rFonts w:ascii="Calibri"/>
          <w:b/>
          <w:sz w:val="16"/>
        </w:rPr>
      </w:pPr>
      <w:r>
        <w:rPr/>
        <mc:AlternateContent>
          <mc:Choice Requires="wps">
            <w:drawing>
              <wp:anchor distT="0" distB="0" distL="0" distR="0" allowOverlap="1" layoutInCell="1" locked="0" behindDoc="0" simplePos="0" relativeHeight="15794688">
                <wp:simplePos x="0" y="0"/>
                <wp:positionH relativeFrom="page">
                  <wp:posOffset>1534019</wp:posOffset>
                </wp:positionH>
                <wp:positionV relativeFrom="paragraph">
                  <wp:posOffset>36495</wp:posOffset>
                </wp:positionV>
                <wp:extent cx="1924685" cy="1263650"/>
                <wp:effectExtent l="0" t="0" r="0" b="0"/>
                <wp:wrapNone/>
                <wp:docPr id="621" name="Group 621"/>
                <wp:cNvGraphicFramePr>
                  <a:graphicFrameLocks/>
                </wp:cNvGraphicFramePr>
                <a:graphic>
                  <a:graphicData uri="http://schemas.microsoft.com/office/word/2010/wordprocessingGroup">
                    <wpg:wgp>
                      <wpg:cNvPr id="621" name="Group 621"/>
                      <wpg:cNvGrpSpPr/>
                      <wpg:grpSpPr>
                        <a:xfrm>
                          <a:off x="0" y="0"/>
                          <a:ext cx="1924685" cy="1263650"/>
                          <a:chExt cx="1924685" cy="1263650"/>
                        </a:xfrm>
                      </wpg:grpSpPr>
                      <wps:wsp>
                        <wps:cNvPr id="622" name="Graphic 622"/>
                        <wps:cNvSpPr/>
                        <wps:spPr>
                          <a:xfrm>
                            <a:off x="21324" y="1214918"/>
                            <a:ext cx="1897380" cy="27940"/>
                          </a:xfrm>
                          <a:custGeom>
                            <a:avLst/>
                            <a:gdLst/>
                            <a:ahLst/>
                            <a:cxnLst/>
                            <a:rect l="l" t="t" r="r" b="b"/>
                            <a:pathLst>
                              <a:path w="1897380" h="27940">
                                <a:moveTo>
                                  <a:pt x="76466" y="0"/>
                                </a:moveTo>
                                <a:lnTo>
                                  <a:pt x="0" y="0"/>
                                </a:lnTo>
                                <a:lnTo>
                                  <a:pt x="0" y="27355"/>
                                </a:lnTo>
                                <a:lnTo>
                                  <a:pt x="76466" y="27355"/>
                                </a:lnTo>
                                <a:lnTo>
                                  <a:pt x="76466" y="0"/>
                                </a:lnTo>
                                <a:close/>
                              </a:path>
                              <a:path w="1897380" h="27940">
                                <a:moveTo>
                                  <a:pt x="1009662" y="0"/>
                                </a:moveTo>
                                <a:lnTo>
                                  <a:pt x="283641" y="0"/>
                                </a:lnTo>
                                <a:lnTo>
                                  <a:pt x="283641" y="27355"/>
                                </a:lnTo>
                                <a:lnTo>
                                  <a:pt x="1009662" y="27355"/>
                                </a:lnTo>
                                <a:lnTo>
                                  <a:pt x="1009662" y="0"/>
                                </a:lnTo>
                                <a:close/>
                              </a:path>
                              <a:path w="1897380" h="27940">
                                <a:moveTo>
                                  <a:pt x="1896872" y="0"/>
                                </a:moveTo>
                                <a:lnTo>
                                  <a:pt x="1113243" y="0"/>
                                </a:lnTo>
                                <a:lnTo>
                                  <a:pt x="1113243" y="27355"/>
                                </a:lnTo>
                                <a:lnTo>
                                  <a:pt x="1896872" y="27355"/>
                                </a:lnTo>
                                <a:lnTo>
                                  <a:pt x="1896872" y="0"/>
                                </a:lnTo>
                                <a:close/>
                              </a:path>
                            </a:pathLst>
                          </a:custGeom>
                          <a:solidFill>
                            <a:srgbClr val="808080"/>
                          </a:solidFill>
                        </wps:spPr>
                        <wps:bodyPr wrap="square" lIns="0" tIns="0" rIns="0" bIns="0" rtlCol="0">
                          <a:prstTxWarp prst="textNoShape">
                            <a:avLst/>
                          </a:prstTxWarp>
                          <a:noAutofit/>
                        </wps:bodyPr>
                      </wps:wsp>
                      <wps:wsp>
                        <wps:cNvPr id="623" name="Graphic 623"/>
                        <wps:cNvSpPr/>
                        <wps:spPr>
                          <a:xfrm>
                            <a:off x="21324" y="6094"/>
                            <a:ext cx="1897380" cy="1236345"/>
                          </a:xfrm>
                          <a:custGeom>
                            <a:avLst/>
                            <a:gdLst/>
                            <a:ahLst/>
                            <a:cxnLst/>
                            <a:rect l="l" t="t" r="r" b="b"/>
                            <a:pathLst>
                              <a:path w="1897380" h="1236345">
                                <a:moveTo>
                                  <a:pt x="1896846" y="0"/>
                                </a:moveTo>
                                <a:lnTo>
                                  <a:pt x="33820" y="0"/>
                                </a:lnTo>
                                <a:lnTo>
                                  <a:pt x="0" y="27406"/>
                                </a:lnTo>
                                <a:lnTo>
                                  <a:pt x="0" y="1236179"/>
                                </a:lnTo>
                                <a:lnTo>
                                  <a:pt x="33820" y="1208824"/>
                                </a:lnTo>
                                <a:lnTo>
                                  <a:pt x="1896846" y="1208824"/>
                                </a:lnTo>
                                <a:lnTo>
                                  <a:pt x="1896846" y="0"/>
                                </a:lnTo>
                                <a:close/>
                              </a:path>
                            </a:pathLst>
                          </a:custGeom>
                          <a:solidFill>
                            <a:srgbClr val="C0C0C0"/>
                          </a:solidFill>
                        </wps:spPr>
                        <wps:bodyPr wrap="square" lIns="0" tIns="0" rIns="0" bIns="0" rtlCol="0">
                          <a:prstTxWarp prst="textNoShape">
                            <a:avLst/>
                          </a:prstTxWarp>
                          <a:noAutofit/>
                        </wps:bodyPr>
                      </wps:wsp>
                      <wps:wsp>
                        <wps:cNvPr id="624" name="Graphic 624"/>
                        <wps:cNvSpPr/>
                        <wps:spPr>
                          <a:xfrm>
                            <a:off x="21326" y="6134"/>
                            <a:ext cx="1897380" cy="1236345"/>
                          </a:xfrm>
                          <a:custGeom>
                            <a:avLst/>
                            <a:gdLst/>
                            <a:ahLst/>
                            <a:cxnLst/>
                            <a:rect l="l" t="t" r="r" b="b"/>
                            <a:pathLst>
                              <a:path w="1897380" h="1236345">
                                <a:moveTo>
                                  <a:pt x="0" y="1236139"/>
                                </a:moveTo>
                                <a:lnTo>
                                  <a:pt x="33817" y="1208783"/>
                                </a:lnTo>
                                <a:lnTo>
                                  <a:pt x="1896877" y="1208783"/>
                                </a:lnTo>
                              </a:path>
                              <a:path w="1897380" h="1236345">
                                <a:moveTo>
                                  <a:pt x="0" y="1102094"/>
                                </a:moveTo>
                                <a:lnTo>
                                  <a:pt x="33817" y="1074738"/>
                                </a:lnTo>
                                <a:lnTo>
                                  <a:pt x="1896877" y="1074738"/>
                                </a:lnTo>
                              </a:path>
                              <a:path w="1897380" h="1236345">
                                <a:moveTo>
                                  <a:pt x="0" y="968049"/>
                                </a:moveTo>
                                <a:lnTo>
                                  <a:pt x="33817" y="940693"/>
                                </a:lnTo>
                                <a:lnTo>
                                  <a:pt x="1896877" y="940693"/>
                                </a:lnTo>
                              </a:path>
                              <a:path w="1897380" h="1236345">
                                <a:moveTo>
                                  <a:pt x="0" y="834309"/>
                                </a:moveTo>
                                <a:lnTo>
                                  <a:pt x="33817" y="806649"/>
                                </a:lnTo>
                                <a:lnTo>
                                  <a:pt x="1896877" y="806649"/>
                                </a:lnTo>
                              </a:path>
                              <a:path w="1897380" h="1236345">
                                <a:moveTo>
                                  <a:pt x="0" y="697224"/>
                                </a:moveTo>
                                <a:lnTo>
                                  <a:pt x="33817" y="672908"/>
                                </a:lnTo>
                                <a:lnTo>
                                  <a:pt x="1896877" y="672908"/>
                                </a:lnTo>
                              </a:path>
                              <a:path w="1897380" h="1236345">
                                <a:moveTo>
                                  <a:pt x="0" y="563180"/>
                                </a:moveTo>
                                <a:lnTo>
                                  <a:pt x="33817" y="538863"/>
                                </a:lnTo>
                                <a:lnTo>
                                  <a:pt x="1896877" y="538863"/>
                                </a:lnTo>
                              </a:path>
                              <a:path w="1897380" h="1236345">
                                <a:moveTo>
                                  <a:pt x="0" y="429135"/>
                                </a:moveTo>
                                <a:lnTo>
                                  <a:pt x="33817" y="401779"/>
                                </a:lnTo>
                                <a:lnTo>
                                  <a:pt x="1896877" y="401779"/>
                                </a:lnTo>
                              </a:path>
                              <a:path w="1897380" h="1236345">
                                <a:moveTo>
                                  <a:pt x="0" y="295344"/>
                                </a:moveTo>
                                <a:lnTo>
                                  <a:pt x="33817" y="267988"/>
                                </a:lnTo>
                                <a:lnTo>
                                  <a:pt x="1896877" y="267988"/>
                                </a:lnTo>
                              </a:path>
                              <a:path w="1897380" h="1236345">
                                <a:moveTo>
                                  <a:pt x="0" y="161350"/>
                                </a:moveTo>
                                <a:lnTo>
                                  <a:pt x="33817" y="133994"/>
                                </a:lnTo>
                                <a:lnTo>
                                  <a:pt x="1896877" y="133994"/>
                                </a:lnTo>
                              </a:path>
                              <a:path w="1897380" h="1236345">
                                <a:moveTo>
                                  <a:pt x="0" y="27356"/>
                                </a:moveTo>
                                <a:lnTo>
                                  <a:pt x="33817" y="0"/>
                                </a:lnTo>
                                <a:lnTo>
                                  <a:pt x="1896877" y="0"/>
                                </a:lnTo>
                              </a:path>
                            </a:pathLst>
                          </a:custGeom>
                          <a:ln w="12172">
                            <a:solidFill>
                              <a:srgbClr val="000000"/>
                            </a:solidFill>
                            <a:prstDash val="solid"/>
                          </a:ln>
                        </wps:spPr>
                        <wps:bodyPr wrap="square" lIns="0" tIns="0" rIns="0" bIns="0" rtlCol="0">
                          <a:prstTxWarp prst="textNoShape">
                            <a:avLst/>
                          </a:prstTxWarp>
                          <a:noAutofit/>
                        </wps:bodyPr>
                      </wps:wsp>
                      <wps:wsp>
                        <wps:cNvPr id="625" name="Graphic 625"/>
                        <wps:cNvSpPr/>
                        <wps:spPr>
                          <a:xfrm>
                            <a:off x="21326" y="1214917"/>
                            <a:ext cx="1897380" cy="27940"/>
                          </a:xfrm>
                          <a:custGeom>
                            <a:avLst/>
                            <a:gdLst/>
                            <a:ahLst/>
                            <a:cxnLst/>
                            <a:rect l="l" t="t" r="r" b="b"/>
                            <a:pathLst>
                              <a:path w="1897380" h="27940">
                                <a:moveTo>
                                  <a:pt x="1896877" y="0"/>
                                </a:moveTo>
                                <a:lnTo>
                                  <a:pt x="1863364" y="27356"/>
                                </a:lnTo>
                                <a:lnTo>
                                  <a:pt x="0" y="27356"/>
                                </a:lnTo>
                                <a:lnTo>
                                  <a:pt x="33817" y="0"/>
                                </a:lnTo>
                                <a:lnTo>
                                  <a:pt x="1896877" y="0"/>
                                </a:lnTo>
                                <a:close/>
                              </a:path>
                            </a:pathLst>
                          </a:custGeom>
                          <a:ln w="12158">
                            <a:solidFill>
                              <a:srgbClr val="000000"/>
                            </a:solidFill>
                            <a:prstDash val="solid"/>
                          </a:ln>
                        </wps:spPr>
                        <wps:bodyPr wrap="square" lIns="0" tIns="0" rIns="0" bIns="0" rtlCol="0">
                          <a:prstTxWarp prst="textNoShape">
                            <a:avLst/>
                          </a:prstTxWarp>
                          <a:noAutofit/>
                        </wps:bodyPr>
                      </wps:wsp>
                      <wps:wsp>
                        <wps:cNvPr id="626" name="Graphic 626"/>
                        <wps:cNvSpPr/>
                        <wps:spPr>
                          <a:xfrm>
                            <a:off x="21326" y="6083"/>
                            <a:ext cx="1897380" cy="1236345"/>
                          </a:xfrm>
                          <a:custGeom>
                            <a:avLst/>
                            <a:gdLst/>
                            <a:ahLst/>
                            <a:cxnLst/>
                            <a:rect l="l" t="t" r="r" b="b"/>
                            <a:pathLst>
                              <a:path w="1897380" h="1236345">
                                <a:moveTo>
                                  <a:pt x="0" y="1236190"/>
                                </a:moveTo>
                                <a:lnTo>
                                  <a:pt x="0" y="27406"/>
                                </a:lnTo>
                                <a:lnTo>
                                  <a:pt x="33817" y="50"/>
                                </a:lnTo>
                                <a:lnTo>
                                  <a:pt x="33817" y="1208833"/>
                                </a:lnTo>
                                <a:lnTo>
                                  <a:pt x="0" y="1236190"/>
                                </a:lnTo>
                              </a:path>
                              <a:path w="1897380" h="1236345">
                                <a:moveTo>
                                  <a:pt x="33817" y="1208833"/>
                                </a:moveTo>
                                <a:lnTo>
                                  <a:pt x="1896852" y="1208833"/>
                                </a:lnTo>
                                <a:lnTo>
                                  <a:pt x="1896852" y="0"/>
                                </a:lnTo>
                                <a:lnTo>
                                  <a:pt x="33817" y="0"/>
                                </a:lnTo>
                                <a:lnTo>
                                  <a:pt x="33817" y="1208833"/>
                                </a:lnTo>
                              </a:path>
                            </a:pathLst>
                          </a:custGeom>
                          <a:ln w="12172">
                            <a:solidFill>
                              <a:srgbClr val="808080"/>
                            </a:solidFill>
                            <a:prstDash val="solid"/>
                          </a:ln>
                        </wps:spPr>
                        <wps:bodyPr wrap="square" lIns="0" tIns="0" rIns="0" bIns="0" rtlCol="0">
                          <a:prstTxWarp prst="textNoShape">
                            <a:avLst/>
                          </a:prstTxWarp>
                          <a:noAutofit/>
                        </wps:bodyPr>
                      </wps:wsp>
                      <wps:wsp>
                        <wps:cNvPr id="627" name="Graphic 627"/>
                        <wps:cNvSpPr/>
                        <wps:spPr>
                          <a:xfrm>
                            <a:off x="201384" y="475087"/>
                            <a:ext cx="36830" cy="149225"/>
                          </a:xfrm>
                          <a:custGeom>
                            <a:avLst/>
                            <a:gdLst/>
                            <a:ahLst/>
                            <a:cxnLst/>
                            <a:rect l="l" t="t" r="r" b="b"/>
                            <a:pathLst>
                              <a:path w="36830" h="149225">
                                <a:moveTo>
                                  <a:pt x="0" y="148938"/>
                                </a:moveTo>
                                <a:lnTo>
                                  <a:pt x="36559" y="148938"/>
                                </a:lnTo>
                                <a:lnTo>
                                  <a:pt x="36559" y="0"/>
                                </a:lnTo>
                                <a:lnTo>
                                  <a:pt x="0" y="0"/>
                                </a:lnTo>
                                <a:lnTo>
                                  <a:pt x="0" y="148938"/>
                                </a:lnTo>
                                <a:close/>
                              </a:path>
                            </a:pathLst>
                          </a:custGeom>
                          <a:solidFill>
                            <a:srgbClr val="4D4D80"/>
                          </a:solidFill>
                        </wps:spPr>
                        <wps:bodyPr wrap="square" lIns="0" tIns="0" rIns="0" bIns="0" rtlCol="0">
                          <a:prstTxWarp prst="textNoShape">
                            <a:avLst/>
                          </a:prstTxWarp>
                          <a:noAutofit/>
                        </wps:bodyPr>
                      </wps:wsp>
                      <wps:wsp>
                        <wps:cNvPr id="628" name="Graphic 628"/>
                        <wps:cNvSpPr/>
                        <wps:spPr>
                          <a:xfrm>
                            <a:off x="201384" y="475087"/>
                            <a:ext cx="36830" cy="767715"/>
                          </a:xfrm>
                          <a:custGeom>
                            <a:avLst/>
                            <a:gdLst/>
                            <a:ahLst/>
                            <a:cxnLst/>
                            <a:rect l="l" t="t" r="r" b="b"/>
                            <a:pathLst>
                              <a:path w="36830" h="767715">
                                <a:moveTo>
                                  <a:pt x="0" y="767185"/>
                                </a:moveTo>
                                <a:lnTo>
                                  <a:pt x="0" y="27356"/>
                                </a:lnTo>
                                <a:lnTo>
                                  <a:pt x="36559" y="0"/>
                                </a:lnTo>
                                <a:lnTo>
                                  <a:pt x="36559" y="739829"/>
                                </a:lnTo>
                                <a:lnTo>
                                  <a:pt x="0" y="767185"/>
                                </a:lnTo>
                                <a:close/>
                              </a:path>
                            </a:pathLst>
                          </a:custGeom>
                          <a:ln w="12186">
                            <a:solidFill>
                              <a:srgbClr val="000000"/>
                            </a:solidFill>
                            <a:prstDash val="solid"/>
                          </a:ln>
                        </wps:spPr>
                        <wps:bodyPr wrap="square" lIns="0" tIns="0" rIns="0" bIns="0" rtlCol="0">
                          <a:prstTxWarp prst="textNoShape">
                            <a:avLst/>
                          </a:prstTxWarp>
                          <a:noAutofit/>
                        </wps:bodyPr>
                      </wps:wsp>
                      <wps:wsp>
                        <wps:cNvPr id="629" name="Graphic 629"/>
                        <wps:cNvSpPr/>
                        <wps:spPr>
                          <a:xfrm>
                            <a:off x="97797" y="502443"/>
                            <a:ext cx="104139" cy="740410"/>
                          </a:xfrm>
                          <a:custGeom>
                            <a:avLst/>
                            <a:gdLst/>
                            <a:ahLst/>
                            <a:cxnLst/>
                            <a:rect l="l" t="t" r="r" b="b"/>
                            <a:pathLst>
                              <a:path w="104139" h="740410">
                                <a:moveTo>
                                  <a:pt x="103586" y="0"/>
                                </a:moveTo>
                                <a:lnTo>
                                  <a:pt x="0" y="0"/>
                                </a:lnTo>
                                <a:lnTo>
                                  <a:pt x="0" y="739829"/>
                                </a:lnTo>
                                <a:lnTo>
                                  <a:pt x="103586" y="739829"/>
                                </a:lnTo>
                                <a:lnTo>
                                  <a:pt x="103586" y="0"/>
                                </a:lnTo>
                                <a:close/>
                              </a:path>
                            </a:pathLst>
                          </a:custGeom>
                          <a:solidFill>
                            <a:srgbClr val="9999FF"/>
                          </a:solidFill>
                        </wps:spPr>
                        <wps:bodyPr wrap="square" lIns="0" tIns="0" rIns="0" bIns="0" rtlCol="0">
                          <a:prstTxWarp prst="textNoShape">
                            <a:avLst/>
                          </a:prstTxWarp>
                          <a:noAutofit/>
                        </wps:bodyPr>
                      </wps:wsp>
                      <wps:wsp>
                        <wps:cNvPr id="630" name="Graphic 630"/>
                        <wps:cNvSpPr/>
                        <wps:spPr>
                          <a:xfrm>
                            <a:off x="97797" y="502443"/>
                            <a:ext cx="104139" cy="740410"/>
                          </a:xfrm>
                          <a:custGeom>
                            <a:avLst/>
                            <a:gdLst/>
                            <a:ahLst/>
                            <a:cxnLst/>
                            <a:rect l="l" t="t" r="r" b="b"/>
                            <a:pathLst>
                              <a:path w="104139" h="740410">
                                <a:moveTo>
                                  <a:pt x="0" y="739829"/>
                                </a:moveTo>
                                <a:lnTo>
                                  <a:pt x="103586" y="739829"/>
                                </a:lnTo>
                                <a:lnTo>
                                  <a:pt x="103586" y="0"/>
                                </a:lnTo>
                                <a:lnTo>
                                  <a:pt x="0" y="0"/>
                                </a:lnTo>
                                <a:lnTo>
                                  <a:pt x="0" y="739829"/>
                                </a:lnTo>
                                <a:close/>
                              </a:path>
                            </a:pathLst>
                          </a:custGeom>
                          <a:ln w="12186">
                            <a:solidFill>
                              <a:srgbClr val="000000"/>
                            </a:solidFill>
                            <a:prstDash val="solid"/>
                          </a:ln>
                        </wps:spPr>
                        <wps:bodyPr wrap="square" lIns="0" tIns="0" rIns="0" bIns="0" rtlCol="0">
                          <a:prstTxWarp prst="textNoShape">
                            <a:avLst/>
                          </a:prstTxWarp>
                          <a:noAutofit/>
                        </wps:bodyPr>
                      </wps:wsp>
                      <wps:wsp>
                        <wps:cNvPr id="631" name="Graphic 631"/>
                        <wps:cNvSpPr/>
                        <wps:spPr>
                          <a:xfrm>
                            <a:off x="97797" y="475087"/>
                            <a:ext cx="140335" cy="27940"/>
                          </a:xfrm>
                          <a:custGeom>
                            <a:avLst/>
                            <a:gdLst/>
                            <a:ahLst/>
                            <a:cxnLst/>
                            <a:rect l="l" t="t" r="r" b="b"/>
                            <a:pathLst>
                              <a:path w="140335" h="27940">
                                <a:moveTo>
                                  <a:pt x="140146" y="0"/>
                                </a:moveTo>
                                <a:lnTo>
                                  <a:pt x="36559" y="0"/>
                                </a:lnTo>
                                <a:lnTo>
                                  <a:pt x="0" y="27356"/>
                                </a:lnTo>
                                <a:lnTo>
                                  <a:pt x="103586" y="27356"/>
                                </a:lnTo>
                                <a:lnTo>
                                  <a:pt x="140146" y="0"/>
                                </a:lnTo>
                                <a:close/>
                              </a:path>
                            </a:pathLst>
                          </a:custGeom>
                          <a:solidFill>
                            <a:srgbClr val="7373BE"/>
                          </a:solidFill>
                        </wps:spPr>
                        <wps:bodyPr wrap="square" lIns="0" tIns="0" rIns="0" bIns="0" rtlCol="0">
                          <a:prstTxWarp prst="textNoShape">
                            <a:avLst/>
                          </a:prstTxWarp>
                          <a:noAutofit/>
                        </wps:bodyPr>
                      </wps:wsp>
                      <wps:wsp>
                        <wps:cNvPr id="632" name="Graphic 632"/>
                        <wps:cNvSpPr/>
                        <wps:spPr>
                          <a:xfrm>
                            <a:off x="97797" y="475087"/>
                            <a:ext cx="140335" cy="27940"/>
                          </a:xfrm>
                          <a:custGeom>
                            <a:avLst/>
                            <a:gdLst/>
                            <a:ahLst/>
                            <a:cxnLst/>
                            <a:rect l="l" t="t" r="r" b="b"/>
                            <a:pathLst>
                              <a:path w="140335" h="27940">
                                <a:moveTo>
                                  <a:pt x="103586" y="27356"/>
                                </a:moveTo>
                                <a:lnTo>
                                  <a:pt x="140146" y="0"/>
                                </a:lnTo>
                                <a:lnTo>
                                  <a:pt x="36559" y="0"/>
                                </a:lnTo>
                                <a:lnTo>
                                  <a:pt x="0" y="27356"/>
                                </a:lnTo>
                                <a:lnTo>
                                  <a:pt x="103586" y="27356"/>
                                </a:lnTo>
                                <a:close/>
                              </a:path>
                            </a:pathLst>
                          </a:custGeom>
                          <a:ln w="12159">
                            <a:solidFill>
                              <a:srgbClr val="000000"/>
                            </a:solidFill>
                            <a:prstDash val="solid"/>
                          </a:ln>
                        </wps:spPr>
                        <wps:bodyPr wrap="square" lIns="0" tIns="0" rIns="0" bIns="0" rtlCol="0">
                          <a:prstTxWarp prst="textNoShape">
                            <a:avLst/>
                          </a:prstTxWarp>
                          <a:noAutofit/>
                        </wps:bodyPr>
                      </wps:wsp>
                      <wps:wsp>
                        <wps:cNvPr id="633" name="Graphic 633"/>
                        <wps:cNvSpPr/>
                        <wps:spPr>
                          <a:xfrm>
                            <a:off x="304970" y="596670"/>
                            <a:ext cx="36830" cy="645795"/>
                          </a:xfrm>
                          <a:custGeom>
                            <a:avLst/>
                            <a:gdLst/>
                            <a:ahLst/>
                            <a:cxnLst/>
                            <a:rect l="l" t="t" r="r" b="b"/>
                            <a:pathLst>
                              <a:path w="36830" h="645795">
                                <a:moveTo>
                                  <a:pt x="36559" y="0"/>
                                </a:moveTo>
                                <a:lnTo>
                                  <a:pt x="0" y="27356"/>
                                </a:lnTo>
                                <a:lnTo>
                                  <a:pt x="0" y="645603"/>
                                </a:lnTo>
                                <a:lnTo>
                                  <a:pt x="36559" y="618247"/>
                                </a:lnTo>
                                <a:lnTo>
                                  <a:pt x="36559" y="0"/>
                                </a:lnTo>
                                <a:close/>
                              </a:path>
                            </a:pathLst>
                          </a:custGeom>
                          <a:solidFill>
                            <a:srgbClr val="4D1A33"/>
                          </a:solidFill>
                        </wps:spPr>
                        <wps:bodyPr wrap="square" lIns="0" tIns="0" rIns="0" bIns="0" rtlCol="0">
                          <a:prstTxWarp prst="textNoShape">
                            <a:avLst/>
                          </a:prstTxWarp>
                          <a:noAutofit/>
                        </wps:bodyPr>
                      </wps:wsp>
                      <wps:wsp>
                        <wps:cNvPr id="634" name="Graphic 634"/>
                        <wps:cNvSpPr/>
                        <wps:spPr>
                          <a:xfrm>
                            <a:off x="304970" y="596670"/>
                            <a:ext cx="36830" cy="645795"/>
                          </a:xfrm>
                          <a:custGeom>
                            <a:avLst/>
                            <a:gdLst/>
                            <a:ahLst/>
                            <a:cxnLst/>
                            <a:rect l="l" t="t" r="r" b="b"/>
                            <a:pathLst>
                              <a:path w="36830" h="645795">
                                <a:moveTo>
                                  <a:pt x="0" y="645603"/>
                                </a:moveTo>
                                <a:lnTo>
                                  <a:pt x="0" y="27356"/>
                                </a:lnTo>
                                <a:lnTo>
                                  <a:pt x="36559" y="0"/>
                                </a:lnTo>
                                <a:lnTo>
                                  <a:pt x="36559" y="618247"/>
                                </a:lnTo>
                                <a:lnTo>
                                  <a:pt x="0" y="645603"/>
                                </a:lnTo>
                                <a:close/>
                              </a:path>
                            </a:pathLst>
                          </a:custGeom>
                          <a:ln w="12186">
                            <a:solidFill>
                              <a:srgbClr val="000000"/>
                            </a:solidFill>
                            <a:prstDash val="solid"/>
                          </a:ln>
                        </wps:spPr>
                        <wps:bodyPr wrap="square" lIns="0" tIns="0" rIns="0" bIns="0" rtlCol="0">
                          <a:prstTxWarp prst="textNoShape">
                            <a:avLst/>
                          </a:prstTxWarp>
                          <a:noAutofit/>
                        </wps:bodyPr>
                      </wps:wsp>
                      <wps:wsp>
                        <wps:cNvPr id="635" name="Graphic 635"/>
                        <wps:cNvSpPr/>
                        <wps:spPr>
                          <a:xfrm>
                            <a:off x="201384" y="624026"/>
                            <a:ext cx="104139" cy="618490"/>
                          </a:xfrm>
                          <a:custGeom>
                            <a:avLst/>
                            <a:gdLst/>
                            <a:ahLst/>
                            <a:cxnLst/>
                            <a:rect l="l" t="t" r="r" b="b"/>
                            <a:pathLst>
                              <a:path w="104139" h="618490">
                                <a:moveTo>
                                  <a:pt x="103586" y="0"/>
                                </a:moveTo>
                                <a:lnTo>
                                  <a:pt x="0" y="0"/>
                                </a:lnTo>
                                <a:lnTo>
                                  <a:pt x="0" y="618247"/>
                                </a:lnTo>
                                <a:lnTo>
                                  <a:pt x="103586" y="618247"/>
                                </a:lnTo>
                                <a:lnTo>
                                  <a:pt x="103586" y="0"/>
                                </a:lnTo>
                                <a:close/>
                              </a:path>
                            </a:pathLst>
                          </a:custGeom>
                          <a:solidFill>
                            <a:srgbClr val="993366"/>
                          </a:solidFill>
                        </wps:spPr>
                        <wps:bodyPr wrap="square" lIns="0" tIns="0" rIns="0" bIns="0" rtlCol="0">
                          <a:prstTxWarp prst="textNoShape">
                            <a:avLst/>
                          </a:prstTxWarp>
                          <a:noAutofit/>
                        </wps:bodyPr>
                      </wps:wsp>
                      <wps:wsp>
                        <wps:cNvPr id="636" name="Graphic 636"/>
                        <wps:cNvSpPr/>
                        <wps:spPr>
                          <a:xfrm>
                            <a:off x="201384" y="624026"/>
                            <a:ext cx="104139" cy="618490"/>
                          </a:xfrm>
                          <a:custGeom>
                            <a:avLst/>
                            <a:gdLst/>
                            <a:ahLst/>
                            <a:cxnLst/>
                            <a:rect l="l" t="t" r="r" b="b"/>
                            <a:pathLst>
                              <a:path w="104139" h="618490">
                                <a:moveTo>
                                  <a:pt x="0" y="618247"/>
                                </a:moveTo>
                                <a:lnTo>
                                  <a:pt x="103586" y="618247"/>
                                </a:lnTo>
                                <a:lnTo>
                                  <a:pt x="103586" y="0"/>
                                </a:lnTo>
                                <a:lnTo>
                                  <a:pt x="0" y="0"/>
                                </a:lnTo>
                                <a:lnTo>
                                  <a:pt x="0" y="618247"/>
                                </a:lnTo>
                                <a:close/>
                              </a:path>
                            </a:pathLst>
                          </a:custGeom>
                          <a:ln w="12185">
                            <a:solidFill>
                              <a:srgbClr val="000000"/>
                            </a:solidFill>
                            <a:prstDash val="solid"/>
                          </a:ln>
                        </wps:spPr>
                        <wps:bodyPr wrap="square" lIns="0" tIns="0" rIns="0" bIns="0" rtlCol="0">
                          <a:prstTxWarp prst="textNoShape">
                            <a:avLst/>
                          </a:prstTxWarp>
                          <a:noAutofit/>
                        </wps:bodyPr>
                      </wps:wsp>
                      <wps:wsp>
                        <wps:cNvPr id="637" name="Graphic 637"/>
                        <wps:cNvSpPr/>
                        <wps:spPr>
                          <a:xfrm>
                            <a:off x="201384" y="596670"/>
                            <a:ext cx="140335" cy="27940"/>
                          </a:xfrm>
                          <a:custGeom>
                            <a:avLst/>
                            <a:gdLst/>
                            <a:ahLst/>
                            <a:cxnLst/>
                            <a:rect l="l" t="t" r="r" b="b"/>
                            <a:pathLst>
                              <a:path w="140335" h="27940">
                                <a:moveTo>
                                  <a:pt x="140146" y="0"/>
                                </a:moveTo>
                                <a:lnTo>
                                  <a:pt x="36559" y="0"/>
                                </a:lnTo>
                                <a:lnTo>
                                  <a:pt x="0" y="27356"/>
                                </a:lnTo>
                                <a:lnTo>
                                  <a:pt x="103586" y="27356"/>
                                </a:lnTo>
                                <a:lnTo>
                                  <a:pt x="140146" y="0"/>
                                </a:lnTo>
                                <a:close/>
                              </a:path>
                            </a:pathLst>
                          </a:custGeom>
                          <a:solidFill>
                            <a:srgbClr val="73254D"/>
                          </a:solidFill>
                        </wps:spPr>
                        <wps:bodyPr wrap="square" lIns="0" tIns="0" rIns="0" bIns="0" rtlCol="0">
                          <a:prstTxWarp prst="textNoShape">
                            <a:avLst/>
                          </a:prstTxWarp>
                          <a:noAutofit/>
                        </wps:bodyPr>
                      </wps:wsp>
                      <wps:wsp>
                        <wps:cNvPr id="638" name="Graphic 638"/>
                        <wps:cNvSpPr/>
                        <wps:spPr>
                          <a:xfrm>
                            <a:off x="201384" y="596670"/>
                            <a:ext cx="140335" cy="27940"/>
                          </a:xfrm>
                          <a:custGeom>
                            <a:avLst/>
                            <a:gdLst/>
                            <a:ahLst/>
                            <a:cxnLst/>
                            <a:rect l="l" t="t" r="r" b="b"/>
                            <a:pathLst>
                              <a:path w="140335" h="27940">
                                <a:moveTo>
                                  <a:pt x="103586" y="27356"/>
                                </a:moveTo>
                                <a:lnTo>
                                  <a:pt x="140146" y="0"/>
                                </a:lnTo>
                                <a:lnTo>
                                  <a:pt x="36559" y="0"/>
                                </a:lnTo>
                                <a:lnTo>
                                  <a:pt x="0" y="27356"/>
                                </a:lnTo>
                                <a:lnTo>
                                  <a:pt x="103586" y="27356"/>
                                </a:lnTo>
                                <a:close/>
                              </a:path>
                            </a:pathLst>
                          </a:custGeom>
                          <a:ln w="12159">
                            <a:solidFill>
                              <a:srgbClr val="000000"/>
                            </a:solidFill>
                            <a:prstDash val="solid"/>
                          </a:ln>
                        </wps:spPr>
                        <wps:bodyPr wrap="square" lIns="0" tIns="0" rIns="0" bIns="0" rtlCol="0">
                          <a:prstTxWarp prst="textNoShape">
                            <a:avLst/>
                          </a:prstTxWarp>
                          <a:noAutofit/>
                        </wps:bodyPr>
                      </wps:wsp>
                      <wps:wsp>
                        <wps:cNvPr id="639" name="Graphic 639"/>
                        <wps:cNvSpPr/>
                        <wps:spPr>
                          <a:xfrm>
                            <a:off x="408862" y="18292"/>
                            <a:ext cx="36830" cy="1224280"/>
                          </a:xfrm>
                          <a:custGeom>
                            <a:avLst/>
                            <a:gdLst/>
                            <a:ahLst/>
                            <a:cxnLst/>
                            <a:rect l="l" t="t" r="r" b="b"/>
                            <a:pathLst>
                              <a:path w="36830" h="1224280">
                                <a:moveTo>
                                  <a:pt x="36559" y="0"/>
                                </a:moveTo>
                                <a:lnTo>
                                  <a:pt x="0" y="27356"/>
                                </a:lnTo>
                                <a:lnTo>
                                  <a:pt x="0" y="1223981"/>
                                </a:lnTo>
                                <a:lnTo>
                                  <a:pt x="36559" y="1196625"/>
                                </a:lnTo>
                                <a:lnTo>
                                  <a:pt x="36559" y="0"/>
                                </a:lnTo>
                                <a:close/>
                              </a:path>
                            </a:pathLst>
                          </a:custGeom>
                          <a:solidFill>
                            <a:srgbClr val="808066"/>
                          </a:solidFill>
                        </wps:spPr>
                        <wps:bodyPr wrap="square" lIns="0" tIns="0" rIns="0" bIns="0" rtlCol="0">
                          <a:prstTxWarp prst="textNoShape">
                            <a:avLst/>
                          </a:prstTxWarp>
                          <a:noAutofit/>
                        </wps:bodyPr>
                      </wps:wsp>
                      <wps:wsp>
                        <wps:cNvPr id="640" name="Graphic 640"/>
                        <wps:cNvSpPr/>
                        <wps:spPr>
                          <a:xfrm>
                            <a:off x="408862" y="18292"/>
                            <a:ext cx="36830" cy="1224280"/>
                          </a:xfrm>
                          <a:custGeom>
                            <a:avLst/>
                            <a:gdLst/>
                            <a:ahLst/>
                            <a:cxnLst/>
                            <a:rect l="l" t="t" r="r" b="b"/>
                            <a:pathLst>
                              <a:path w="36830" h="1224280">
                                <a:moveTo>
                                  <a:pt x="0" y="1223981"/>
                                </a:moveTo>
                                <a:lnTo>
                                  <a:pt x="0" y="27356"/>
                                </a:lnTo>
                                <a:lnTo>
                                  <a:pt x="36559" y="0"/>
                                </a:lnTo>
                                <a:lnTo>
                                  <a:pt x="36559" y="1196625"/>
                                </a:lnTo>
                                <a:lnTo>
                                  <a:pt x="0" y="1223981"/>
                                </a:lnTo>
                                <a:close/>
                              </a:path>
                            </a:pathLst>
                          </a:custGeom>
                          <a:ln w="12186">
                            <a:solidFill>
                              <a:srgbClr val="000000"/>
                            </a:solidFill>
                            <a:prstDash val="solid"/>
                          </a:ln>
                        </wps:spPr>
                        <wps:bodyPr wrap="square" lIns="0" tIns="0" rIns="0" bIns="0" rtlCol="0">
                          <a:prstTxWarp prst="textNoShape">
                            <a:avLst/>
                          </a:prstTxWarp>
                          <a:noAutofit/>
                        </wps:bodyPr>
                      </wps:wsp>
                      <wps:wsp>
                        <wps:cNvPr id="641" name="Graphic 641"/>
                        <wps:cNvSpPr/>
                        <wps:spPr>
                          <a:xfrm>
                            <a:off x="304970" y="45597"/>
                            <a:ext cx="104139" cy="1196975"/>
                          </a:xfrm>
                          <a:custGeom>
                            <a:avLst/>
                            <a:gdLst/>
                            <a:ahLst/>
                            <a:cxnLst/>
                            <a:rect l="l" t="t" r="r" b="b"/>
                            <a:pathLst>
                              <a:path w="104139" h="1196975">
                                <a:moveTo>
                                  <a:pt x="103891" y="0"/>
                                </a:moveTo>
                                <a:lnTo>
                                  <a:pt x="0" y="0"/>
                                </a:lnTo>
                                <a:lnTo>
                                  <a:pt x="0" y="1196675"/>
                                </a:lnTo>
                                <a:lnTo>
                                  <a:pt x="103891" y="1196675"/>
                                </a:lnTo>
                                <a:lnTo>
                                  <a:pt x="103891" y="0"/>
                                </a:lnTo>
                                <a:close/>
                              </a:path>
                            </a:pathLst>
                          </a:custGeom>
                          <a:solidFill>
                            <a:srgbClr val="FFFFCC"/>
                          </a:solidFill>
                        </wps:spPr>
                        <wps:bodyPr wrap="square" lIns="0" tIns="0" rIns="0" bIns="0" rtlCol="0">
                          <a:prstTxWarp prst="textNoShape">
                            <a:avLst/>
                          </a:prstTxWarp>
                          <a:noAutofit/>
                        </wps:bodyPr>
                      </wps:wsp>
                      <wps:wsp>
                        <wps:cNvPr id="642" name="Graphic 642"/>
                        <wps:cNvSpPr/>
                        <wps:spPr>
                          <a:xfrm>
                            <a:off x="304970" y="45597"/>
                            <a:ext cx="104139" cy="1196975"/>
                          </a:xfrm>
                          <a:custGeom>
                            <a:avLst/>
                            <a:gdLst/>
                            <a:ahLst/>
                            <a:cxnLst/>
                            <a:rect l="l" t="t" r="r" b="b"/>
                            <a:pathLst>
                              <a:path w="104139" h="1196975">
                                <a:moveTo>
                                  <a:pt x="0" y="1196675"/>
                                </a:moveTo>
                                <a:lnTo>
                                  <a:pt x="103891" y="1196675"/>
                                </a:lnTo>
                                <a:lnTo>
                                  <a:pt x="103891" y="0"/>
                                </a:lnTo>
                                <a:lnTo>
                                  <a:pt x="0" y="0"/>
                                </a:lnTo>
                                <a:lnTo>
                                  <a:pt x="0" y="1196675"/>
                                </a:lnTo>
                                <a:close/>
                              </a:path>
                            </a:pathLst>
                          </a:custGeom>
                          <a:ln w="12186">
                            <a:solidFill>
                              <a:srgbClr val="000000"/>
                            </a:solidFill>
                            <a:prstDash val="solid"/>
                          </a:ln>
                        </wps:spPr>
                        <wps:bodyPr wrap="square" lIns="0" tIns="0" rIns="0" bIns="0" rtlCol="0">
                          <a:prstTxWarp prst="textNoShape">
                            <a:avLst/>
                          </a:prstTxWarp>
                          <a:noAutofit/>
                        </wps:bodyPr>
                      </wps:wsp>
                      <wps:wsp>
                        <wps:cNvPr id="643" name="Graphic 643"/>
                        <wps:cNvSpPr/>
                        <wps:spPr>
                          <a:xfrm>
                            <a:off x="304970" y="18292"/>
                            <a:ext cx="140970" cy="27940"/>
                          </a:xfrm>
                          <a:custGeom>
                            <a:avLst/>
                            <a:gdLst/>
                            <a:ahLst/>
                            <a:cxnLst/>
                            <a:rect l="l" t="t" r="r" b="b"/>
                            <a:pathLst>
                              <a:path w="140970" h="27940">
                                <a:moveTo>
                                  <a:pt x="140451" y="0"/>
                                </a:moveTo>
                                <a:lnTo>
                                  <a:pt x="36559" y="0"/>
                                </a:lnTo>
                                <a:lnTo>
                                  <a:pt x="0" y="27356"/>
                                </a:lnTo>
                                <a:lnTo>
                                  <a:pt x="103891" y="27356"/>
                                </a:lnTo>
                                <a:lnTo>
                                  <a:pt x="140451" y="0"/>
                                </a:lnTo>
                                <a:close/>
                              </a:path>
                            </a:pathLst>
                          </a:custGeom>
                          <a:solidFill>
                            <a:srgbClr val="BEBE99"/>
                          </a:solidFill>
                        </wps:spPr>
                        <wps:bodyPr wrap="square" lIns="0" tIns="0" rIns="0" bIns="0" rtlCol="0">
                          <a:prstTxWarp prst="textNoShape">
                            <a:avLst/>
                          </a:prstTxWarp>
                          <a:noAutofit/>
                        </wps:bodyPr>
                      </wps:wsp>
                      <wps:wsp>
                        <wps:cNvPr id="644" name="Graphic 644"/>
                        <wps:cNvSpPr/>
                        <wps:spPr>
                          <a:xfrm>
                            <a:off x="304970" y="18292"/>
                            <a:ext cx="140970" cy="27940"/>
                          </a:xfrm>
                          <a:custGeom>
                            <a:avLst/>
                            <a:gdLst/>
                            <a:ahLst/>
                            <a:cxnLst/>
                            <a:rect l="l" t="t" r="r" b="b"/>
                            <a:pathLst>
                              <a:path w="140970" h="27940">
                                <a:moveTo>
                                  <a:pt x="103891" y="27356"/>
                                </a:moveTo>
                                <a:lnTo>
                                  <a:pt x="140451" y="0"/>
                                </a:lnTo>
                                <a:lnTo>
                                  <a:pt x="36559" y="0"/>
                                </a:lnTo>
                                <a:lnTo>
                                  <a:pt x="0" y="27356"/>
                                </a:lnTo>
                                <a:lnTo>
                                  <a:pt x="103891" y="27356"/>
                                </a:lnTo>
                                <a:close/>
                              </a:path>
                            </a:pathLst>
                          </a:custGeom>
                          <a:ln w="12159">
                            <a:solidFill>
                              <a:srgbClr val="000000"/>
                            </a:solidFill>
                            <a:prstDash val="solid"/>
                          </a:ln>
                        </wps:spPr>
                        <wps:bodyPr wrap="square" lIns="0" tIns="0" rIns="0" bIns="0" rtlCol="0">
                          <a:prstTxWarp prst="textNoShape">
                            <a:avLst/>
                          </a:prstTxWarp>
                          <a:noAutofit/>
                        </wps:bodyPr>
                      </wps:wsp>
                      <pic:pic>
                        <pic:nvPicPr>
                          <pic:cNvPr id="645" name="Image 645"/>
                          <pic:cNvPicPr/>
                        </pic:nvPicPr>
                        <pic:blipFill>
                          <a:blip r:embed="rId34" cstate="print"/>
                          <a:stretch>
                            <a:fillRect/>
                          </a:stretch>
                        </pic:blipFill>
                        <pic:spPr>
                          <a:xfrm>
                            <a:off x="1024904" y="1047423"/>
                            <a:ext cx="356705" cy="200942"/>
                          </a:xfrm>
                          <a:prstGeom prst="rect">
                            <a:avLst/>
                          </a:prstGeom>
                        </pic:spPr>
                      </pic:pic>
                      <wps:wsp>
                        <wps:cNvPr id="646" name="Graphic 646"/>
                        <wps:cNvSpPr/>
                        <wps:spPr>
                          <a:xfrm>
                            <a:off x="0" y="33490"/>
                            <a:ext cx="1885314" cy="1230630"/>
                          </a:xfrm>
                          <a:custGeom>
                            <a:avLst/>
                            <a:gdLst/>
                            <a:ahLst/>
                            <a:cxnLst/>
                            <a:rect l="l" t="t" r="r" b="b"/>
                            <a:pathLst>
                              <a:path w="1885314" h="1230630">
                                <a:moveTo>
                                  <a:pt x="21326" y="1208783"/>
                                </a:moveTo>
                                <a:lnTo>
                                  <a:pt x="21326" y="0"/>
                                </a:lnTo>
                              </a:path>
                              <a:path w="1885314" h="1230630">
                                <a:moveTo>
                                  <a:pt x="21326" y="1208783"/>
                                </a:moveTo>
                                <a:lnTo>
                                  <a:pt x="0" y="1208783"/>
                                </a:lnTo>
                              </a:path>
                              <a:path w="1885314" h="1230630">
                                <a:moveTo>
                                  <a:pt x="21326" y="1074738"/>
                                </a:moveTo>
                                <a:lnTo>
                                  <a:pt x="0" y="1074738"/>
                                </a:lnTo>
                              </a:path>
                              <a:path w="1885314" h="1230630">
                                <a:moveTo>
                                  <a:pt x="21326" y="940693"/>
                                </a:moveTo>
                                <a:lnTo>
                                  <a:pt x="0" y="940693"/>
                                </a:lnTo>
                              </a:path>
                              <a:path w="1885314" h="1230630">
                                <a:moveTo>
                                  <a:pt x="21326" y="806953"/>
                                </a:moveTo>
                                <a:lnTo>
                                  <a:pt x="0" y="806953"/>
                                </a:lnTo>
                              </a:path>
                              <a:path w="1885314" h="1230630">
                                <a:moveTo>
                                  <a:pt x="21326" y="669868"/>
                                </a:moveTo>
                                <a:lnTo>
                                  <a:pt x="0" y="669868"/>
                                </a:lnTo>
                              </a:path>
                              <a:path w="1885314" h="1230630">
                                <a:moveTo>
                                  <a:pt x="21326" y="535824"/>
                                </a:moveTo>
                                <a:lnTo>
                                  <a:pt x="0" y="535824"/>
                                </a:lnTo>
                              </a:path>
                              <a:path w="1885314" h="1230630">
                                <a:moveTo>
                                  <a:pt x="21326" y="401779"/>
                                </a:moveTo>
                                <a:lnTo>
                                  <a:pt x="0" y="401779"/>
                                </a:lnTo>
                              </a:path>
                              <a:path w="1885314" h="1230630">
                                <a:moveTo>
                                  <a:pt x="21326" y="267988"/>
                                </a:moveTo>
                                <a:lnTo>
                                  <a:pt x="0" y="267988"/>
                                </a:lnTo>
                              </a:path>
                              <a:path w="1885314" h="1230630">
                                <a:moveTo>
                                  <a:pt x="21326" y="133994"/>
                                </a:moveTo>
                                <a:lnTo>
                                  <a:pt x="0" y="133994"/>
                                </a:lnTo>
                              </a:path>
                              <a:path w="1885314" h="1230630">
                                <a:moveTo>
                                  <a:pt x="21326" y="0"/>
                                </a:moveTo>
                                <a:lnTo>
                                  <a:pt x="0" y="0"/>
                                </a:lnTo>
                              </a:path>
                              <a:path w="1885314" h="1230630">
                                <a:moveTo>
                                  <a:pt x="21326" y="1208783"/>
                                </a:moveTo>
                                <a:lnTo>
                                  <a:pt x="1884691" y="1208783"/>
                                </a:lnTo>
                              </a:path>
                              <a:path w="1885314" h="1230630">
                                <a:moveTo>
                                  <a:pt x="21326" y="1208783"/>
                                </a:moveTo>
                                <a:lnTo>
                                  <a:pt x="21326" y="1230060"/>
                                </a:lnTo>
                              </a:path>
                              <a:path w="1885314" h="1230630">
                                <a:moveTo>
                                  <a:pt x="485028" y="1208783"/>
                                </a:moveTo>
                                <a:lnTo>
                                  <a:pt x="485028" y="1230060"/>
                                </a:lnTo>
                              </a:path>
                              <a:path w="1885314" h="1230630">
                                <a:moveTo>
                                  <a:pt x="951523" y="1208783"/>
                                </a:moveTo>
                                <a:lnTo>
                                  <a:pt x="951523" y="1230060"/>
                                </a:lnTo>
                              </a:path>
                              <a:path w="1885314" h="1230630">
                                <a:moveTo>
                                  <a:pt x="1418170" y="1208783"/>
                                </a:moveTo>
                                <a:lnTo>
                                  <a:pt x="1418170" y="1230060"/>
                                </a:lnTo>
                              </a:path>
                              <a:path w="1885314" h="1230630">
                                <a:moveTo>
                                  <a:pt x="1884691" y="1208783"/>
                                </a:moveTo>
                                <a:lnTo>
                                  <a:pt x="1884691" y="1230060"/>
                                </a:lnTo>
                              </a:path>
                            </a:pathLst>
                          </a:custGeom>
                          <a:ln w="121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0.788933pt;margin-top:2.873631pt;width:151.550pt;height:99.5pt;mso-position-horizontal-relative:page;mso-position-vertical-relative:paragraph;z-index:15794688" id="docshapegroup621" coordorigin="2416,57" coordsize="3031,1990">
                <v:shape style="position:absolute;left:2449;top:1970;width:2988;height:44" id="docshape622" coordorigin="2449,1971" coordsize="2988,44" path="m2570,1971l2449,1971,2449,2014,2570,2014,2570,1971xm4039,1971l2896,1971,2896,2014,4039,2014,4039,1971xm5437,1971l4203,1971,4203,2014,5437,2014,5437,1971xe" filled="true" fillcolor="#808080" stroked="false">
                  <v:path arrowok="t"/>
                  <v:fill type="solid"/>
                </v:shape>
                <v:shape style="position:absolute;left:2449;top:67;width:2988;height:1947" id="docshape623" coordorigin="2449,67" coordsize="2988,1947" path="m5437,67l2503,67,2449,110,2449,2014,2503,1971,5437,1971,5437,67xe" filled="true" fillcolor="#c0c0c0" stroked="false">
                  <v:path arrowok="t"/>
                  <v:fill type="solid"/>
                </v:shape>
                <v:shape style="position:absolute;left:2449;top:67;width:2988;height:1947" id="docshape624" coordorigin="2449,67" coordsize="2988,1947" path="m2449,2014l2503,1971,5437,1971m2449,1803l2503,1760,5437,1760m2449,1592l2503,1549,5437,1549m2449,1381l2503,1337,5437,1337m2449,1165l2503,1127,5437,1127m2449,954l2503,916,5437,916m2449,743l2503,700,5437,700m2449,532l2503,489,5437,489m2449,321l2503,278,5437,278m2449,110l2503,67,5437,67e" filled="false" stroked="true" strokeweight=".958461pt" strokecolor="#000000">
                  <v:path arrowok="t"/>
                  <v:stroke dashstyle="solid"/>
                </v:shape>
                <v:shape style="position:absolute;left:2449;top:1970;width:2988;height:44" id="docshape625" coordorigin="2449,1971" coordsize="2988,44" path="m5437,1971l5384,2014,2449,2014,2503,1971,5437,1971xe" filled="false" stroked="true" strokeweight=".957343pt" strokecolor="#000000">
                  <v:path arrowok="t"/>
                  <v:stroke dashstyle="solid"/>
                </v:shape>
                <v:shape style="position:absolute;left:2449;top:67;width:2988;height:1947" id="docshape626" coordorigin="2449,67" coordsize="2988,1947" path="m2449,2014l2449,110,2503,67,2503,1971,2449,2014m2503,1971l5437,1971,5437,67,2503,67,2503,1971e" filled="false" stroked="true" strokeweight=".958461pt" strokecolor="#808080">
                  <v:path arrowok="t"/>
                  <v:stroke dashstyle="solid"/>
                </v:shape>
                <v:rect style="position:absolute;left:2732;top:805;width:58;height:235" id="docshape627" filled="true" fillcolor="#4d4d80" stroked="false">
                  <v:fill type="solid"/>
                </v:rect>
                <v:shape style="position:absolute;left:2732;top:805;width:58;height:1209" id="docshape628" coordorigin="2733,806" coordsize="58,1209" path="m2733,2014l2733,849,2790,806,2790,1971,2733,2014xe" filled="false" stroked="true" strokeweight=".959574pt" strokecolor="#000000">
                  <v:path arrowok="t"/>
                  <v:stroke dashstyle="solid"/>
                </v:shape>
                <v:rect style="position:absolute;left:2569;top:848;width:164;height:1166" id="docshape629" filled="true" fillcolor="#9999ff" stroked="false">
                  <v:fill type="solid"/>
                </v:rect>
                <v:rect style="position:absolute;left:2569;top:848;width:164;height:1166" id="docshape630" filled="false" stroked="true" strokeweight=".959536pt" strokecolor="#000000">
                  <v:stroke dashstyle="solid"/>
                </v:rect>
                <v:shape style="position:absolute;left:2569;top:805;width:221;height:44" id="docshape631" coordorigin="2570,806" coordsize="221,44" path="m2790,806l2627,806,2570,849,2733,849,2790,806xe" filled="true" fillcolor="#7373be" stroked="false">
                  <v:path arrowok="t"/>
                  <v:fill type="solid"/>
                </v:shape>
                <v:shape style="position:absolute;left:2569;top:805;width:221;height:44" id="docshape632" coordorigin="2570,806" coordsize="221,44" path="m2733,849l2790,806,2627,806,2570,849,2733,849xe" filled="false" stroked="true" strokeweight=".957425pt" strokecolor="#000000">
                  <v:path arrowok="t"/>
                  <v:stroke dashstyle="solid"/>
                </v:shape>
                <v:shape style="position:absolute;left:2896;top:997;width:58;height:1017" id="docshape633" coordorigin="2896,997" coordsize="58,1017" path="m2954,997l2896,1040,2896,2014,2954,1971,2954,997xe" filled="true" fillcolor="#4d1a33" stroked="false">
                  <v:path arrowok="t"/>
                  <v:fill type="solid"/>
                </v:shape>
                <v:shape style="position:absolute;left:2896;top:997;width:58;height:1017" id="docshape634" coordorigin="2896,997" coordsize="58,1017" path="m2896,2014l2896,1040,2954,997,2954,1971,2896,2014xe" filled="false" stroked="true" strokeweight=".959572pt" strokecolor="#000000">
                  <v:path arrowok="t"/>
                  <v:stroke dashstyle="solid"/>
                </v:shape>
                <v:rect style="position:absolute;left:2732;top:1040;width:164;height:974" id="docshape635" filled="true" fillcolor="#993366" stroked="false">
                  <v:fill type="solid"/>
                </v:rect>
                <v:rect style="position:absolute;left:2732;top:1040;width:164;height:974" id="docshape636" filled="false" stroked="true" strokeweight=".959518pt" strokecolor="#000000">
                  <v:stroke dashstyle="solid"/>
                </v:rect>
                <v:shape style="position:absolute;left:2732;top:997;width:221;height:44" id="docshape637" coordorigin="2733,997" coordsize="221,44" path="m2954,997l2790,997,2733,1040,2896,1040,2954,997xe" filled="true" fillcolor="#73254d" stroked="false">
                  <v:path arrowok="t"/>
                  <v:fill type="solid"/>
                </v:shape>
                <v:shape style="position:absolute;left:2732;top:997;width:221;height:44" id="docshape638" coordorigin="2733,997" coordsize="221,44" path="m2896,1040l2954,997,2790,997,2733,1040,2896,1040xe" filled="false" stroked="true" strokeweight=".957425pt" strokecolor="#000000">
                  <v:path arrowok="t"/>
                  <v:stroke dashstyle="solid"/>
                </v:shape>
                <v:shape style="position:absolute;left:3059;top:86;width:58;height:1928" id="docshape639" coordorigin="3060,86" coordsize="58,1928" path="m3117,86l3060,129,3060,2014,3117,1971,3117,86xe" filled="true" fillcolor="#808066" stroked="false">
                  <v:path arrowok="t"/>
                  <v:fill type="solid"/>
                </v:shape>
                <v:shape style="position:absolute;left:3059;top:86;width:58;height:1928" id="docshape640" coordorigin="3060,86" coordsize="58,1928" path="m3060,2014l3060,129,3117,86,3117,1971,3060,2014xe" filled="false" stroked="true" strokeweight=".959577pt" strokecolor="#000000">
                  <v:path arrowok="t"/>
                  <v:stroke dashstyle="solid"/>
                </v:shape>
                <v:rect style="position:absolute;left:2896;top:129;width:164;height:1885" id="docshape641" filled="true" fillcolor="#ffffcc" stroked="false">
                  <v:fill type="solid"/>
                </v:rect>
                <v:rect style="position:absolute;left:2896;top:129;width:164;height:1885" id="docshape642" filled="false" stroked="true" strokeweight=".959562pt" strokecolor="#000000">
                  <v:stroke dashstyle="solid"/>
                </v:rect>
                <v:shape style="position:absolute;left:2896;top:86;width:222;height:44" id="docshape643" coordorigin="2896,86" coordsize="222,44" path="m3117,86l2954,86,2896,129,3060,129,3117,86xe" filled="true" fillcolor="#bebe99" stroked="false">
                  <v:path arrowok="t"/>
                  <v:fill type="solid"/>
                </v:shape>
                <v:shape style="position:absolute;left:2896;top:86;width:222;height:44" id="docshape644" coordorigin="2896,86" coordsize="222,44" path="m3060,129l3117,86,2954,86,2896,129,3060,129xe" filled="false" stroked="true" strokeweight=".957424pt" strokecolor="#000000">
                  <v:path arrowok="t"/>
                  <v:stroke dashstyle="solid"/>
                </v:shape>
                <v:shape style="position:absolute;left:4029;top:1706;width:562;height:317" type="#_x0000_t75" id="docshape645" stroked="false">
                  <v:imagedata r:id="rId34" o:title=""/>
                </v:shape>
                <v:shape style="position:absolute;left:2415;top:110;width:2969;height:1938" id="docshape646" coordorigin="2416,110" coordsize="2969,1938" path="m2449,2014l2449,110m2449,2014l2416,2014m2449,1803l2416,1803m2449,1592l2416,1592m2449,1381l2416,1381m2449,1165l2416,1165m2449,954l2416,954m2449,743l2416,743m2449,532l2416,532m2449,321l2416,321m2449,110l2416,110m2449,2014l5384,2014m2449,2014l2449,2047m3180,2014l3180,2047m3914,2014l3914,2047m4649,2014l4649,2047m5384,2014l5384,2047e" filled="false" stroked="true" strokeweight=".958461pt" strokecolor="#000000">
                  <v:path arrowok="t"/>
                  <v:stroke dashstyle="solid"/>
                </v:shape>
                <w10:wrap type="none"/>
              </v:group>
            </w:pict>
          </mc:Fallback>
        </mc:AlternateContent>
      </w:r>
      <w:r>
        <w:rPr>
          <w:rFonts w:ascii="Calibri"/>
          <w:b/>
          <w:spacing w:val="-5"/>
          <w:sz w:val="16"/>
        </w:rPr>
        <w:t>90</w:t>
      </w:r>
    </w:p>
    <w:p>
      <w:pPr>
        <w:spacing w:before="15"/>
        <w:ind w:left="748" w:right="0" w:firstLine="0"/>
        <w:jc w:val="left"/>
        <w:rPr>
          <w:rFonts w:ascii="Calibri"/>
          <w:b/>
          <w:sz w:val="16"/>
        </w:rPr>
      </w:pPr>
      <w:r>
        <w:rPr>
          <w:rFonts w:ascii="Calibri"/>
          <w:b/>
          <w:spacing w:val="-5"/>
          <w:sz w:val="16"/>
        </w:rPr>
        <w:t>80</w:t>
      </w:r>
    </w:p>
    <w:p>
      <w:pPr>
        <w:spacing w:before="16"/>
        <w:ind w:left="748" w:right="0" w:firstLine="0"/>
        <w:jc w:val="left"/>
        <w:rPr>
          <w:rFonts w:ascii="Calibri"/>
          <w:b/>
          <w:sz w:val="16"/>
        </w:rPr>
      </w:pPr>
      <w:r>
        <w:rPr>
          <w:rFonts w:ascii="Calibri"/>
          <w:b/>
          <w:spacing w:val="-5"/>
          <w:sz w:val="16"/>
        </w:rPr>
        <w:t>70</w:t>
      </w:r>
    </w:p>
    <w:p>
      <w:pPr>
        <w:spacing w:before="16"/>
        <w:ind w:left="748" w:right="0" w:firstLine="0"/>
        <w:jc w:val="left"/>
        <w:rPr>
          <w:rFonts w:ascii="Calibri"/>
          <w:b/>
          <w:sz w:val="16"/>
        </w:rPr>
      </w:pPr>
      <w:r>
        <w:rPr/>
        <mc:AlternateContent>
          <mc:Choice Requires="wps">
            <w:drawing>
              <wp:anchor distT="0" distB="0" distL="0" distR="0" allowOverlap="1" layoutInCell="1" locked="0" behindDoc="0" simplePos="0" relativeHeight="15795200">
                <wp:simplePos x="0" y="0"/>
                <wp:positionH relativeFrom="page">
                  <wp:posOffset>3699262</wp:posOffset>
                </wp:positionH>
                <wp:positionV relativeFrom="paragraph">
                  <wp:posOffset>85748</wp:posOffset>
                </wp:positionV>
                <wp:extent cx="378460" cy="505459"/>
                <wp:effectExtent l="0" t="0" r="0" b="0"/>
                <wp:wrapNone/>
                <wp:docPr id="647" name="Group 647"/>
                <wp:cNvGraphicFramePr>
                  <a:graphicFrameLocks/>
                </wp:cNvGraphicFramePr>
                <a:graphic>
                  <a:graphicData uri="http://schemas.microsoft.com/office/word/2010/wordprocessingGroup">
                    <wpg:wgp>
                      <wpg:cNvPr id="647" name="Group 647"/>
                      <wpg:cNvGrpSpPr/>
                      <wpg:grpSpPr>
                        <a:xfrm>
                          <a:off x="0" y="0"/>
                          <a:ext cx="378460" cy="505459"/>
                          <a:chExt cx="378460" cy="505459"/>
                        </a:xfrm>
                      </wpg:grpSpPr>
                      <wps:wsp>
                        <wps:cNvPr id="648" name="Graphic 648"/>
                        <wps:cNvSpPr/>
                        <wps:spPr>
                          <a:xfrm>
                            <a:off x="39601" y="57760"/>
                            <a:ext cx="58419" cy="57785"/>
                          </a:xfrm>
                          <a:custGeom>
                            <a:avLst/>
                            <a:gdLst/>
                            <a:ahLst/>
                            <a:cxnLst/>
                            <a:rect l="l" t="t" r="r" b="b"/>
                            <a:pathLst>
                              <a:path w="58419" h="57785">
                                <a:moveTo>
                                  <a:pt x="58191" y="0"/>
                                </a:moveTo>
                                <a:lnTo>
                                  <a:pt x="0" y="0"/>
                                </a:lnTo>
                                <a:lnTo>
                                  <a:pt x="0" y="57751"/>
                                </a:lnTo>
                                <a:lnTo>
                                  <a:pt x="58191" y="57751"/>
                                </a:lnTo>
                                <a:lnTo>
                                  <a:pt x="58191" y="0"/>
                                </a:lnTo>
                                <a:close/>
                              </a:path>
                            </a:pathLst>
                          </a:custGeom>
                          <a:solidFill>
                            <a:srgbClr val="9999FF"/>
                          </a:solidFill>
                        </wps:spPr>
                        <wps:bodyPr wrap="square" lIns="0" tIns="0" rIns="0" bIns="0" rtlCol="0">
                          <a:prstTxWarp prst="textNoShape">
                            <a:avLst/>
                          </a:prstTxWarp>
                          <a:noAutofit/>
                        </wps:bodyPr>
                      </wps:wsp>
                      <wps:wsp>
                        <wps:cNvPr id="649" name="Graphic 649"/>
                        <wps:cNvSpPr/>
                        <wps:spPr>
                          <a:xfrm>
                            <a:off x="39601" y="57760"/>
                            <a:ext cx="58419" cy="57785"/>
                          </a:xfrm>
                          <a:custGeom>
                            <a:avLst/>
                            <a:gdLst/>
                            <a:ahLst/>
                            <a:cxnLst/>
                            <a:rect l="l" t="t" r="r" b="b"/>
                            <a:pathLst>
                              <a:path w="58419" h="57785">
                                <a:moveTo>
                                  <a:pt x="0" y="57751"/>
                                </a:moveTo>
                                <a:lnTo>
                                  <a:pt x="58191" y="57751"/>
                                </a:lnTo>
                                <a:lnTo>
                                  <a:pt x="58191"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650" name="Graphic 650"/>
                        <wps:cNvSpPr/>
                        <wps:spPr>
                          <a:xfrm>
                            <a:off x="39601" y="222201"/>
                            <a:ext cx="58419" cy="57785"/>
                          </a:xfrm>
                          <a:custGeom>
                            <a:avLst/>
                            <a:gdLst/>
                            <a:ahLst/>
                            <a:cxnLst/>
                            <a:rect l="l" t="t" r="r" b="b"/>
                            <a:pathLst>
                              <a:path w="58419" h="57785">
                                <a:moveTo>
                                  <a:pt x="58191" y="0"/>
                                </a:moveTo>
                                <a:lnTo>
                                  <a:pt x="0" y="0"/>
                                </a:lnTo>
                                <a:lnTo>
                                  <a:pt x="0" y="57751"/>
                                </a:lnTo>
                                <a:lnTo>
                                  <a:pt x="58191" y="57751"/>
                                </a:lnTo>
                                <a:lnTo>
                                  <a:pt x="58191" y="0"/>
                                </a:lnTo>
                                <a:close/>
                              </a:path>
                            </a:pathLst>
                          </a:custGeom>
                          <a:solidFill>
                            <a:srgbClr val="993366"/>
                          </a:solidFill>
                        </wps:spPr>
                        <wps:bodyPr wrap="square" lIns="0" tIns="0" rIns="0" bIns="0" rtlCol="0">
                          <a:prstTxWarp prst="textNoShape">
                            <a:avLst/>
                          </a:prstTxWarp>
                          <a:noAutofit/>
                        </wps:bodyPr>
                      </wps:wsp>
                      <wps:wsp>
                        <wps:cNvPr id="651" name="Graphic 651"/>
                        <wps:cNvSpPr/>
                        <wps:spPr>
                          <a:xfrm>
                            <a:off x="39601" y="222201"/>
                            <a:ext cx="58419" cy="57785"/>
                          </a:xfrm>
                          <a:custGeom>
                            <a:avLst/>
                            <a:gdLst/>
                            <a:ahLst/>
                            <a:cxnLst/>
                            <a:rect l="l" t="t" r="r" b="b"/>
                            <a:pathLst>
                              <a:path w="58419" h="57785">
                                <a:moveTo>
                                  <a:pt x="0" y="57751"/>
                                </a:moveTo>
                                <a:lnTo>
                                  <a:pt x="58191" y="57751"/>
                                </a:lnTo>
                                <a:lnTo>
                                  <a:pt x="58191"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652" name="Graphic 652"/>
                        <wps:cNvSpPr/>
                        <wps:spPr>
                          <a:xfrm>
                            <a:off x="39601" y="386641"/>
                            <a:ext cx="58419" cy="57785"/>
                          </a:xfrm>
                          <a:custGeom>
                            <a:avLst/>
                            <a:gdLst/>
                            <a:ahLst/>
                            <a:cxnLst/>
                            <a:rect l="l" t="t" r="r" b="b"/>
                            <a:pathLst>
                              <a:path w="58419" h="57785">
                                <a:moveTo>
                                  <a:pt x="58191" y="0"/>
                                </a:moveTo>
                                <a:lnTo>
                                  <a:pt x="0" y="0"/>
                                </a:lnTo>
                                <a:lnTo>
                                  <a:pt x="0" y="57751"/>
                                </a:lnTo>
                                <a:lnTo>
                                  <a:pt x="58191" y="57751"/>
                                </a:lnTo>
                                <a:lnTo>
                                  <a:pt x="58191" y="0"/>
                                </a:lnTo>
                                <a:close/>
                              </a:path>
                            </a:pathLst>
                          </a:custGeom>
                          <a:solidFill>
                            <a:srgbClr val="FFFFCC"/>
                          </a:solidFill>
                        </wps:spPr>
                        <wps:bodyPr wrap="square" lIns="0" tIns="0" rIns="0" bIns="0" rtlCol="0">
                          <a:prstTxWarp prst="textNoShape">
                            <a:avLst/>
                          </a:prstTxWarp>
                          <a:noAutofit/>
                        </wps:bodyPr>
                      </wps:wsp>
                      <wps:wsp>
                        <wps:cNvPr id="653" name="Graphic 653"/>
                        <wps:cNvSpPr/>
                        <wps:spPr>
                          <a:xfrm>
                            <a:off x="39601" y="386641"/>
                            <a:ext cx="58419" cy="57785"/>
                          </a:xfrm>
                          <a:custGeom>
                            <a:avLst/>
                            <a:gdLst/>
                            <a:ahLst/>
                            <a:cxnLst/>
                            <a:rect l="l" t="t" r="r" b="b"/>
                            <a:pathLst>
                              <a:path w="58419" h="57785">
                                <a:moveTo>
                                  <a:pt x="0" y="57751"/>
                                </a:moveTo>
                                <a:lnTo>
                                  <a:pt x="58191" y="57751"/>
                                </a:lnTo>
                                <a:lnTo>
                                  <a:pt x="58191" y="0"/>
                                </a:lnTo>
                                <a:lnTo>
                                  <a:pt x="0" y="0"/>
                                </a:lnTo>
                                <a:lnTo>
                                  <a:pt x="0" y="57751"/>
                                </a:lnTo>
                                <a:close/>
                              </a:path>
                            </a:pathLst>
                          </a:custGeom>
                          <a:ln w="12172">
                            <a:solidFill>
                              <a:srgbClr val="000000"/>
                            </a:solidFill>
                            <a:prstDash val="solid"/>
                          </a:ln>
                        </wps:spPr>
                        <wps:bodyPr wrap="square" lIns="0" tIns="0" rIns="0" bIns="0" rtlCol="0">
                          <a:prstTxWarp prst="textNoShape">
                            <a:avLst/>
                          </a:prstTxWarp>
                          <a:noAutofit/>
                        </wps:bodyPr>
                      </wps:wsp>
                      <wps:wsp>
                        <wps:cNvPr id="654" name="Textbox 654"/>
                        <wps:cNvSpPr txBox="1"/>
                        <wps:spPr>
                          <a:xfrm>
                            <a:off x="6088" y="6088"/>
                            <a:ext cx="366395" cy="493395"/>
                          </a:xfrm>
                          <a:prstGeom prst="rect">
                            <a:avLst/>
                          </a:prstGeom>
                          <a:ln w="12176">
                            <a:solidFill>
                              <a:srgbClr val="000000"/>
                            </a:solidFill>
                            <a:prstDash val="solid"/>
                          </a:ln>
                        </wps:spPr>
                        <wps:txbx>
                          <w:txbxContent>
                            <w:p>
                              <w:pPr>
                                <w:spacing w:before="20"/>
                                <w:ind w:left="178" w:right="0" w:firstLine="0"/>
                                <w:jc w:val="left"/>
                                <w:rPr>
                                  <w:rFonts w:ascii="Calibri"/>
                                  <w:b/>
                                  <w:sz w:val="16"/>
                                </w:rPr>
                              </w:pPr>
                              <w:r>
                                <w:rPr>
                                  <w:rFonts w:ascii="Calibri"/>
                                  <w:b/>
                                  <w:spacing w:val="-4"/>
                                  <w:sz w:val="16"/>
                                </w:rPr>
                                <w:t>2013</w:t>
                              </w:r>
                            </w:p>
                            <w:p>
                              <w:pPr>
                                <w:spacing w:before="63"/>
                                <w:ind w:left="178" w:right="0" w:firstLine="0"/>
                                <w:jc w:val="left"/>
                                <w:rPr>
                                  <w:rFonts w:ascii="Calibri"/>
                                  <w:b/>
                                  <w:sz w:val="16"/>
                                </w:rPr>
                              </w:pPr>
                              <w:r>
                                <w:rPr>
                                  <w:rFonts w:ascii="Calibri"/>
                                  <w:b/>
                                  <w:spacing w:val="-4"/>
                                  <w:sz w:val="16"/>
                                </w:rPr>
                                <w:t>2014</w:t>
                              </w:r>
                            </w:p>
                            <w:p>
                              <w:pPr>
                                <w:spacing w:before="64"/>
                                <w:ind w:left="178"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291.280518pt;margin-top:6.751841pt;width:29.8pt;height:39.8pt;mso-position-horizontal-relative:page;mso-position-vertical-relative:paragraph;z-index:15795200" id="docshapegroup647" coordorigin="5826,135" coordsize="596,796">
                <v:rect style="position:absolute;left:5887;top:226;width:92;height:91" id="docshape648" filled="true" fillcolor="#9999ff" stroked="false">
                  <v:fill type="solid"/>
                </v:rect>
                <v:rect style="position:absolute;left:5887;top:226;width:92;height:91" id="docshape649" filled="false" stroked="true" strokeweight=".958452pt" strokecolor="#000000">
                  <v:stroke dashstyle="solid"/>
                </v:rect>
                <v:rect style="position:absolute;left:5887;top:484;width:92;height:91" id="docshape650" filled="true" fillcolor="#993366" stroked="false">
                  <v:fill type="solid"/>
                </v:rect>
                <v:rect style="position:absolute;left:5887;top:484;width:92;height:91" id="docshape651" filled="false" stroked="true" strokeweight=".958452pt" strokecolor="#000000">
                  <v:stroke dashstyle="solid"/>
                </v:rect>
                <v:rect style="position:absolute;left:5887;top:743;width:92;height:91" id="docshape652" filled="true" fillcolor="#ffffcc" stroked="false">
                  <v:fill type="solid"/>
                </v:rect>
                <v:rect style="position:absolute;left:5887;top:743;width:92;height:91" id="docshape653" filled="false" stroked="true" strokeweight=".958452pt" strokecolor="#000000">
                  <v:stroke dashstyle="solid"/>
                </v:rect>
                <v:shape style="position:absolute;left:5835;top:144;width:577;height:777" type="#_x0000_t202" id="docshape654" filled="false" stroked="true" strokeweight=".958787pt" strokecolor="#000000">
                  <v:textbox inset="0,0,0,0">
                    <w:txbxContent>
                      <w:p>
                        <w:pPr>
                          <w:spacing w:before="20"/>
                          <w:ind w:left="178" w:right="0" w:firstLine="0"/>
                          <w:jc w:val="left"/>
                          <w:rPr>
                            <w:rFonts w:ascii="Calibri"/>
                            <w:b/>
                            <w:sz w:val="16"/>
                          </w:rPr>
                        </w:pPr>
                        <w:r>
                          <w:rPr>
                            <w:rFonts w:ascii="Calibri"/>
                            <w:b/>
                            <w:spacing w:val="-4"/>
                            <w:sz w:val="16"/>
                          </w:rPr>
                          <w:t>2013</w:t>
                        </w:r>
                      </w:p>
                      <w:p>
                        <w:pPr>
                          <w:spacing w:before="63"/>
                          <w:ind w:left="178" w:right="0" w:firstLine="0"/>
                          <w:jc w:val="left"/>
                          <w:rPr>
                            <w:rFonts w:ascii="Calibri"/>
                            <w:b/>
                            <w:sz w:val="16"/>
                          </w:rPr>
                        </w:pPr>
                        <w:r>
                          <w:rPr>
                            <w:rFonts w:ascii="Calibri"/>
                            <w:b/>
                            <w:spacing w:val="-4"/>
                            <w:sz w:val="16"/>
                          </w:rPr>
                          <w:t>2014</w:t>
                        </w:r>
                      </w:p>
                      <w:p>
                        <w:pPr>
                          <w:spacing w:before="64"/>
                          <w:ind w:left="178"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60</w:t>
      </w:r>
    </w:p>
    <w:p>
      <w:pPr>
        <w:spacing w:before="15"/>
        <w:ind w:left="748" w:right="0" w:firstLine="0"/>
        <w:jc w:val="left"/>
        <w:rPr>
          <w:rFonts w:ascii="Calibri"/>
          <w:b/>
          <w:sz w:val="16"/>
        </w:rPr>
      </w:pPr>
      <w:r>
        <w:rPr>
          <w:rFonts w:ascii="Calibri"/>
          <w:b/>
          <w:spacing w:val="-5"/>
          <w:sz w:val="16"/>
        </w:rPr>
        <w:t>50</w:t>
      </w:r>
    </w:p>
    <w:p>
      <w:pPr>
        <w:spacing w:before="16"/>
        <w:ind w:left="748" w:right="0" w:firstLine="0"/>
        <w:jc w:val="left"/>
        <w:rPr>
          <w:rFonts w:ascii="Calibri"/>
          <w:b/>
          <w:sz w:val="16"/>
        </w:rPr>
      </w:pPr>
      <w:r>
        <w:rPr>
          <w:rFonts w:ascii="Calibri"/>
          <w:b/>
          <w:spacing w:val="-5"/>
          <w:sz w:val="16"/>
        </w:rPr>
        <w:t>40</w:t>
      </w:r>
    </w:p>
    <w:p>
      <w:pPr>
        <w:spacing w:before="21"/>
        <w:ind w:left="748" w:right="0" w:firstLine="0"/>
        <w:jc w:val="left"/>
        <w:rPr>
          <w:rFonts w:ascii="Calibri"/>
          <w:b/>
          <w:sz w:val="16"/>
        </w:rPr>
      </w:pPr>
      <w:r>
        <w:rPr>
          <w:rFonts w:ascii="Calibri"/>
          <w:b/>
          <w:spacing w:val="-5"/>
          <w:sz w:val="16"/>
        </w:rPr>
        <w:t>30</w:t>
      </w:r>
    </w:p>
    <w:p>
      <w:pPr>
        <w:spacing w:before="15"/>
        <w:ind w:left="748" w:right="0" w:firstLine="0"/>
        <w:jc w:val="left"/>
        <w:rPr>
          <w:rFonts w:ascii="Calibri"/>
          <w:b/>
          <w:sz w:val="16"/>
        </w:rPr>
      </w:pPr>
      <w:r>
        <w:rPr>
          <w:rFonts w:ascii="Calibri"/>
          <w:b/>
          <w:spacing w:val="-5"/>
          <w:sz w:val="16"/>
        </w:rPr>
        <w:t>20</w:t>
      </w:r>
    </w:p>
    <w:p>
      <w:pPr>
        <w:spacing w:before="16"/>
        <w:ind w:left="748" w:right="0" w:firstLine="0"/>
        <w:jc w:val="left"/>
        <w:rPr>
          <w:rFonts w:ascii="Calibri"/>
          <w:b/>
          <w:sz w:val="16"/>
        </w:rPr>
      </w:pPr>
      <w:r>
        <w:rPr>
          <w:rFonts w:ascii="Calibri"/>
          <w:b/>
          <w:spacing w:val="-5"/>
          <w:sz w:val="16"/>
        </w:rPr>
        <w:t>10</w:t>
      </w:r>
    </w:p>
    <w:p>
      <w:pPr>
        <w:spacing w:line="189" w:lineRule="exact" w:before="15"/>
        <w:ind w:left="830" w:right="0" w:firstLine="0"/>
        <w:jc w:val="left"/>
        <w:rPr>
          <w:rFonts w:ascii="Calibri"/>
          <w:b/>
          <w:sz w:val="16"/>
        </w:rPr>
      </w:pPr>
      <w:r>
        <w:rPr>
          <w:rFonts w:ascii="Calibri"/>
          <w:b/>
          <w:spacing w:val="-10"/>
          <w:sz w:val="16"/>
        </w:rPr>
        <w:t>0</w:t>
      </w:r>
    </w:p>
    <w:p>
      <w:pPr>
        <w:tabs>
          <w:tab w:pos="2544" w:val="left" w:leader="none"/>
        </w:tabs>
        <w:spacing w:line="189" w:lineRule="exact" w:before="0"/>
        <w:ind w:left="1065" w:right="0" w:firstLine="0"/>
        <w:jc w:val="left"/>
        <w:rPr>
          <w:rFonts w:ascii="Calibri"/>
          <w:b/>
          <w:sz w:val="16"/>
        </w:rPr>
      </w:pPr>
      <w:r>
        <w:rPr>
          <w:rFonts w:ascii="Calibri"/>
          <w:b/>
          <w:spacing w:val="-2"/>
          <w:sz w:val="16"/>
        </w:rPr>
        <w:t>External</w:t>
      </w:r>
      <w:r>
        <w:rPr>
          <w:rFonts w:ascii="Calibri"/>
          <w:b/>
          <w:sz w:val="16"/>
        </w:rPr>
        <w:tab/>
      </w:r>
      <w:r>
        <w:rPr>
          <w:rFonts w:ascii="Calibri"/>
          <w:b/>
          <w:spacing w:val="-2"/>
          <w:sz w:val="16"/>
        </w:rPr>
        <w:t>Internal</w:t>
      </w:r>
    </w:p>
    <w:p>
      <w:pPr>
        <w:pStyle w:val="BodyText"/>
        <w:spacing w:before="7"/>
        <w:jc w:val="left"/>
        <w:rPr>
          <w:rFonts w:ascii="Calibri"/>
          <w:b/>
        </w:rPr>
      </w:pPr>
    </w:p>
    <w:p>
      <w:pPr>
        <w:pStyle w:val="BodyText"/>
        <w:ind w:left="248"/>
      </w:pPr>
      <w:r>
        <w:rPr/>
        <w:t>Figure</w:t>
      </w:r>
      <w:r>
        <w:rPr>
          <w:spacing w:val="-3"/>
        </w:rPr>
        <w:t> </w:t>
      </w:r>
      <w:r>
        <w:rPr/>
        <w:t>16.</w:t>
      </w:r>
      <w:r>
        <w:rPr>
          <w:spacing w:val="-1"/>
        </w:rPr>
        <w:t> </w:t>
      </w:r>
      <w:r>
        <w:rPr/>
        <w:t>Sexual </w:t>
      </w:r>
      <w:r>
        <w:rPr>
          <w:spacing w:val="-2"/>
        </w:rPr>
        <w:t>exploitation</w:t>
      </w:r>
    </w:p>
    <w:p>
      <w:pPr>
        <w:pStyle w:val="BodyText"/>
        <w:spacing w:before="72"/>
        <w:jc w:val="left"/>
      </w:pPr>
    </w:p>
    <w:p>
      <w:pPr>
        <w:pStyle w:val="Heading1"/>
        <w:numPr>
          <w:ilvl w:val="1"/>
          <w:numId w:val="60"/>
        </w:numPr>
        <w:tabs>
          <w:tab w:pos="1028" w:val="left" w:leader="none"/>
        </w:tabs>
        <w:spacing w:line="240" w:lineRule="auto" w:before="0" w:after="0"/>
        <w:ind w:left="1028" w:right="0" w:hanging="420"/>
        <w:jc w:val="both"/>
      </w:pPr>
      <w:r>
        <w:rPr/>
        <w:t>Analysis</w:t>
      </w:r>
      <w:r>
        <w:rPr>
          <w:spacing w:val="-4"/>
        </w:rPr>
        <w:t> </w:t>
      </w:r>
      <w:r>
        <w:rPr/>
        <w:t>of</w:t>
      </w:r>
      <w:r>
        <w:rPr>
          <w:spacing w:val="-1"/>
        </w:rPr>
        <w:t> </w:t>
      </w:r>
      <w:r>
        <w:rPr/>
        <w:t>Arrested</w:t>
      </w:r>
      <w:r>
        <w:rPr>
          <w:spacing w:val="-1"/>
        </w:rPr>
        <w:t> </w:t>
      </w:r>
      <w:r>
        <w:rPr/>
        <w:t>Traffickers</w:t>
      </w:r>
      <w:r>
        <w:rPr>
          <w:spacing w:val="-2"/>
        </w:rPr>
        <w:t> </w:t>
      </w:r>
      <w:r>
        <w:rPr/>
        <w:t>for</w:t>
      </w:r>
      <w:r>
        <w:rPr>
          <w:spacing w:val="-2"/>
        </w:rPr>
        <w:t> </w:t>
      </w:r>
      <w:r>
        <w:rPr/>
        <w:t>Labour</w:t>
      </w:r>
      <w:r>
        <w:rPr>
          <w:spacing w:val="-2"/>
        </w:rPr>
        <w:t> Exploitation</w:t>
      </w:r>
    </w:p>
    <w:p>
      <w:pPr>
        <w:pStyle w:val="BodyText"/>
        <w:spacing w:line="480" w:lineRule="auto" w:before="272"/>
        <w:ind w:left="248" w:right="242"/>
      </w:pPr>
      <w:r>
        <w:rPr/>
        <w:t>Records shows that 19 males and 14 female suspected traffickers</w:t>
      </w:r>
      <w:r>
        <w:rPr>
          <w:vertAlign w:val="superscript"/>
        </w:rPr>
        <w:t>77</w:t>
      </w:r>
      <w:r>
        <w:rPr>
          <w:vertAlign w:val="baseline"/>
        </w:rPr>
        <w:t> were arrested in 2015 for external labour trafficking against five (5)</w:t>
      </w:r>
      <w:r>
        <w:rPr>
          <w:spacing w:val="-1"/>
          <w:vertAlign w:val="baseline"/>
        </w:rPr>
        <w:t> </w:t>
      </w:r>
      <w:r>
        <w:rPr>
          <w:vertAlign w:val="baseline"/>
        </w:rPr>
        <w:t>males and two (2)</w:t>
      </w:r>
      <w:r>
        <w:rPr>
          <w:spacing w:val="-1"/>
          <w:vertAlign w:val="baseline"/>
        </w:rPr>
        <w:t> </w:t>
      </w:r>
      <w:r>
        <w:rPr>
          <w:vertAlign w:val="baseline"/>
        </w:rPr>
        <w:t>female suspected traffickers</w:t>
      </w:r>
      <w:r>
        <w:rPr>
          <w:vertAlign w:val="superscript"/>
        </w:rPr>
        <w:t>78</w:t>
      </w:r>
      <w:r>
        <w:rPr>
          <w:spacing w:val="-1"/>
          <w:vertAlign w:val="baseline"/>
        </w:rPr>
        <w:t> </w:t>
      </w:r>
      <w:r>
        <w:rPr>
          <w:vertAlign w:val="baseline"/>
        </w:rPr>
        <w:t>arrested</w:t>
      </w:r>
      <w:r>
        <w:rPr>
          <w:spacing w:val="1"/>
          <w:vertAlign w:val="baseline"/>
        </w:rPr>
        <w:t> </w:t>
      </w:r>
      <w:r>
        <w:rPr>
          <w:vertAlign w:val="baseline"/>
        </w:rPr>
        <w:t>in</w:t>
      </w:r>
      <w:r>
        <w:rPr>
          <w:spacing w:val="-1"/>
          <w:vertAlign w:val="baseline"/>
        </w:rPr>
        <w:t> </w:t>
      </w:r>
      <w:r>
        <w:rPr>
          <w:vertAlign w:val="baseline"/>
        </w:rPr>
        <w:t>2014.</w:t>
      </w:r>
      <w:r>
        <w:rPr>
          <w:spacing w:val="-2"/>
          <w:vertAlign w:val="baseline"/>
        </w:rPr>
        <w:t> </w:t>
      </w:r>
      <w:r>
        <w:rPr>
          <w:vertAlign w:val="baseline"/>
        </w:rPr>
        <w:t>Five (5) males and</w:t>
      </w:r>
      <w:r>
        <w:rPr>
          <w:spacing w:val="-1"/>
          <w:vertAlign w:val="baseline"/>
        </w:rPr>
        <w:t> </w:t>
      </w:r>
      <w:r>
        <w:rPr>
          <w:vertAlign w:val="baseline"/>
        </w:rPr>
        <w:t>six</w:t>
      </w:r>
      <w:r>
        <w:rPr>
          <w:spacing w:val="1"/>
          <w:vertAlign w:val="baseline"/>
        </w:rPr>
        <w:t> </w:t>
      </w:r>
      <w:r>
        <w:rPr>
          <w:vertAlign w:val="baseline"/>
        </w:rPr>
        <w:t>(6)</w:t>
      </w:r>
      <w:r>
        <w:rPr>
          <w:spacing w:val="-3"/>
          <w:vertAlign w:val="baseline"/>
        </w:rPr>
        <w:t> </w:t>
      </w:r>
      <w:r>
        <w:rPr>
          <w:vertAlign w:val="baseline"/>
        </w:rPr>
        <w:t>females</w:t>
      </w:r>
      <w:r>
        <w:rPr>
          <w:spacing w:val="1"/>
          <w:vertAlign w:val="baseline"/>
        </w:rPr>
        <w:t> </w:t>
      </w:r>
      <w:r>
        <w:rPr>
          <w:vertAlign w:val="baseline"/>
        </w:rPr>
        <w:t>suspected</w:t>
      </w:r>
      <w:r>
        <w:rPr>
          <w:spacing w:val="1"/>
          <w:vertAlign w:val="baseline"/>
        </w:rPr>
        <w:t> </w:t>
      </w:r>
      <w:r>
        <w:rPr>
          <w:vertAlign w:val="baseline"/>
        </w:rPr>
        <w:t>trafficker</w:t>
      </w:r>
      <w:r>
        <w:rPr>
          <w:spacing w:val="2"/>
          <w:vertAlign w:val="baseline"/>
        </w:rPr>
        <w:t> </w:t>
      </w:r>
      <w:r>
        <w:rPr>
          <w:spacing w:val="-5"/>
          <w:vertAlign w:val="baseline"/>
        </w:rPr>
        <w:t>for</w:t>
      </w:r>
    </w:p>
    <w:p>
      <w:pPr>
        <w:pStyle w:val="BodyText"/>
        <w:jc w:val="left"/>
        <w:rPr>
          <w:sz w:val="20"/>
        </w:rPr>
      </w:pPr>
    </w:p>
    <w:p>
      <w:pPr>
        <w:pStyle w:val="BodyText"/>
        <w:jc w:val="left"/>
        <w:rPr>
          <w:sz w:val="20"/>
        </w:rPr>
      </w:pPr>
    </w:p>
    <w:p>
      <w:pPr>
        <w:pStyle w:val="BodyText"/>
        <w:spacing w:before="144"/>
        <w:jc w:val="left"/>
        <w:rPr>
          <w:sz w:val="20"/>
        </w:rPr>
      </w:pPr>
      <w:r>
        <w:rPr/>
        <mc:AlternateContent>
          <mc:Choice Requires="wps">
            <w:drawing>
              <wp:anchor distT="0" distB="0" distL="0" distR="0" allowOverlap="1" layoutInCell="1" locked="0" behindDoc="1" simplePos="0" relativeHeight="487653376">
                <wp:simplePos x="0" y="0"/>
                <wp:positionH relativeFrom="page">
                  <wp:posOffset>1097584</wp:posOffset>
                </wp:positionH>
                <wp:positionV relativeFrom="paragraph">
                  <wp:posOffset>252979</wp:posOffset>
                </wp:positionV>
                <wp:extent cx="1829435" cy="9525"/>
                <wp:effectExtent l="0" t="0" r="0" b="0"/>
                <wp:wrapTopAndBottom/>
                <wp:docPr id="655" name="Graphic 655"/>
                <wp:cNvGraphicFramePr>
                  <a:graphicFrameLocks/>
                </wp:cNvGraphicFramePr>
                <a:graphic>
                  <a:graphicData uri="http://schemas.microsoft.com/office/word/2010/wordprocessingShape">
                    <wps:wsp>
                      <wps:cNvPr id="655" name="Graphic 6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919619pt;width:144.020pt;height:.72003pt;mso-position-horizontal-relative:page;mso-position-vertical-relative:paragraph;z-index:-15663104;mso-wrap-distance-left:0;mso-wrap-distance-right:0" id="docshape655"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72</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1"/>
          <w:sz w:val="18"/>
          <w:vertAlign w:val="baseline"/>
        </w:rPr>
        <w:t> </w:t>
      </w:r>
      <w:r>
        <w:rPr>
          <w:sz w:val="18"/>
          <w:vertAlign w:val="baseline"/>
        </w:rPr>
        <w:t>Development</w:t>
      </w:r>
      <w:r>
        <w:rPr>
          <w:spacing w:val="-1"/>
          <w:sz w:val="18"/>
          <w:vertAlign w:val="baseline"/>
        </w:rPr>
        <w:t> </w:t>
      </w:r>
      <w:r>
        <w:rPr>
          <w:sz w:val="18"/>
          <w:vertAlign w:val="baseline"/>
        </w:rPr>
        <w:t>Department.,</w:t>
      </w:r>
      <w:r>
        <w:rPr>
          <w:spacing w:val="4"/>
          <w:sz w:val="18"/>
          <w:vertAlign w:val="baseline"/>
        </w:rPr>
        <w:t> </w:t>
      </w:r>
      <w:r>
        <w:rPr>
          <w:sz w:val="18"/>
          <w:vertAlign w:val="baseline"/>
        </w:rPr>
        <w:t>op.</w:t>
      </w:r>
      <w:r>
        <w:rPr>
          <w:spacing w:val="-1"/>
          <w:sz w:val="18"/>
          <w:vertAlign w:val="baseline"/>
        </w:rPr>
        <w:t> </w:t>
      </w:r>
      <w:r>
        <w:rPr>
          <w:sz w:val="18"/>
          <w:vertAlign w:val="baseline"/>
        </w:rPr>
        <w:t>cit.,</w:t>
      </w:r>
      <w:r>
        <w:rPr>
          <w:spacing w:val="-2"/>
          <w:sz w:val="18"/>
          <w:vertAlign w:val="baseline"/>
        </w:rPr>
        <w:t> </w:t>
      </w:r>
      <w:r>
        <w:rPr>
          <w:sz w:val="18"/>
          <w:vertAlign w:val="baseline"/>
        </w:rPr>
        <w:t>p.</w:t>
      </w:r>
      <w:r>
        <w:rPr>
          <w:spacing w:val="-3"/>
          <w:sz w:val="18"/>
          <w:vertAlign w:val="baseline"/>
        </w:rPr>
        <w:t> </w:t>
      </w:r>
      <w:r>
        <w:rPr>
          <w:spacing w:val="-10"/>
          <w:sz w:val="18"/>
          <w:vertAlign w:val="baseline"/>
        </w:rPr>
        <w:t>6</w:t>
      </w:r>
    </w:p>
    <w:p>
      <w:pPr>
        <w:spacing w:before="23"/>
        <w:ind w:left="248" w:right="0" w:firstLine="0"/>
        <w:jc w:val="left"/>
        <w:rPr>
          <w:sz w:val="18"/>
        </w:rPr>
      </w:pPr>
      <w:r>
        <w:rPr>
          <w:rFonts w:ascii="Calibri"/>
          <w:sz w:val="18"/>
          <w:vertAlign w:val="superscript"/>
        </w:rPr>
        <w:t>73</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48" w:right="0" w:firstLine="0"/>
        <w:jc w:val="left"/>
        <w:rPr>
          <w:sz w:val="18"/>
        </w:rPr>
      </w:pPr>
      <w:r>
        <w:rPr>
          <w:rFonts w:ascii="Calibri"/>
          <w:sz w:val="18"/>
          <w:vertAlign w:val="superscript"/>
        </w:rPr>
        <w:t>74</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after="0"/>
        <w:jc w:val="left"/>
        <w:rPr>
          <w:sz w:val="18"/>
        </w:rPr>
        <w:sectPr>
          <w:footerReference w:type="default" r:id="rId33"/>
          <w:pgSz w:w="11910" w:h="16840"/>
          <w:pgMar w:header="0" w:footer="2151" w:top="760" w:bottom="2340" w:left="1480" w:right="1480"/>
        </w:sectPr>
      </w:pPr>
    </w:p>
    <w:p>
      <w:pPr>
        <w:pStyle w:val="BodyText"/>
        <w:spacing w:line="480" w:lineRule="auto" w:before="113"/>
        <w:ind w:left="248" w:right="243"/>
      </w:pPr>
      <w:r>
        <w:rPr/>
        <w:t>external labour exploitation were arrested in 2013</w:t>
      </w:r>
      <w:r>
        <w:rPr>
          <w:vertAlign w:val="superscript"/>
        </w:rPr>
        <w:t>79</w:t>
      </w:r>
      <w:r>
        <w:rPr>
          <w:vertAlign w:val="baseline"/>
        </w:rPr>
        <w:t>. The number of arrest made in</w:t>
      </w:r>
      <w:r>
        <w:rPr>
          <w:spacing w:val="80"/>
          <w:vertAlign w:val="baseline"/>
        </w:rPr>
        <w:t> </w:t>
      </w:r>
      <w:r>
        <w:rPr>
          <w:vertAlign w:val="baseline"/>
        </w:rPr>
        <w:t>2015 outweighs that of 2013 and 2014 combined.</w:t>
      </w:r>
      <w:r>
        <w:rPr>
          <w:spacing w:val="40"/>
          <w:vertAlign w:val="baseline"/>
        </w:rPr>
        <w:t> </w:t>
      </w:r>
      <w:r>
        <w:rPr>
          <w:vertAlign w:val="baseline"/>
        </w:rPr>
        <w:t>Six (6) males and two (2) female suspected traffickers were arrested in 2015 for internal labour exploitation</w:t>
      </w:r>
      <w:r>
        <w:rPr>
          <w:vertAlign w:val="superscript"/>
        </w:rPr>
        <w:t>80</w:t>
      </w:r>
      <w:r>
        <w:rPr>
          <w:vertAlign w:val="baseline"/>
        </w:rPr>
        <w:t>, a figure lower than what was recorded under the same period in respect of trafficking for external labour exploitation. In 2014, 24 males and 24 female suspected traffickers</w:t>
      </w:r>
      <w:r>
        <w:rPr>
          <w:spacing w:val="40"/>
          <w:vertAlign w:val="baseline"/>
        </w:rPr>
        <w:t> </w:t>
      </w:r>
      <w:r>
        <w:rPr>
          <w:vertAlign w:val="baseline"/>
        </w:rPr>
        <w:t>were arrested for internal labour exploitation</w:t>
      </w:r>
      <w:r>
        <w:rPr>
          <w:vertAlign w:val="superscript"/>
        </w:rPr>
        <w:t>81</w:t>
      </w:r>
      <w:r>
        <w:rPr>
          <w:vertAlign w:val="baseline"/>
        </w:rPr>
        <w:t>, a figure higher than what was recorded in respect of trafficking for external labour exploitation. The number of arrested suspected</w:t>
      </w:r>
      <w:r>
        <w:rPr>
          <w:spacing w:val="-3"/>
          <w:vertAlign w:val="baseline"/>
        </w:rPr>
        <w:t> </w:t>
      </w:r>
      <w:r>
        <w:rPr>
          <w:vertAlign w:val="baseline"/>
        </w:rPr>
        <w:t>traffickers</w:t>
      </w:r>
      <w:r>
        <w:rPr>
          <w:spacing w:val="-3"/>
          <w:vertAlign w:val="baseline"/>
        </w:rPr>
        <w:t> </w:t>
      </w:r>
      <w:r>
        <w:rPr>
          <w:vertAlign w:val="baseline"/>
        </w:rPr>
        <w:t>in</w:t>
      </w:r>
      <w:r>
        <w:rPr>
          <w:spacing w:val="-3"/>
          <w:vertAlign w:val="baseline"/>
        </w:rPr>
        <w:t> </w:t>
      </w:r>
      <w:r>
        <w:rPr>
          <w:vertAlign w:val="baseline"/>
        </w:rPr>
        <w:t>2013</w:t>
      </w:r>
      <w:r>
        <w:rPr>
          <w:spacing w:val="-3"/>
          <w:vertAlign w:val="baseline"/>
        </w:rPr>
        <w:t> </w:t>
      </w:r>
      <w:r>
        <w:rPr>
          <w:vertAlign w:val="baseline"/>
        </w:rPr>
        <w:t>in</w:t>
      </w:r>
      <w:r>
        <w:rPr>
          <w:spacing w:val="-3"/>
          <w:vertAlign w:val="baseline"/>
        </w:rPr>
        <w:t> </w:t>
      </w:r>
      <w:r>
        <w:rPr>
          <w:vertAlign w:val="baseline"/>
        </w:rPr>
        <w:t>respect</w:t>
      </w:r>
      <w:r>
        <w:rPr>
          <w:spacing w:val="-3"/>
          <w:vertAlign w:val="baseline"/>
        </w:rPr>
        <w:t> </w:t>
      </w:r>
      <w:r>
        <w:rPr>
          <w:vertAlign w:val="baseline"/>
        </w:rPr>
        <w:t>of</w:t>
      </w:r>
      <w:r>
        <w:rPr>
          <w:spacing w:val="-3"/>
          <w:vertAlign w:val="baseline"/>
        </w:rPr>
        <w:t> </w:t>
      </w:r>
      <w:r>
        <w:rPr>
          <w:vertAlign w:val="baseline"/>
        </w:rPr>
        <w:t>internal labour</w:t>
      </w:r>
      <w:r>
        <w:rPr>
          <w:spacing w:val="-5"/>
          <w:vertAlign w:val="baseline"/>
        </w:rPr>
        <w:t> </w:t>
      </w:r>
      <w:r>
        <w:rPr>
          <w:vertAlign w:val="baseline"/>
        </w:rPr>
        <w:t>exploitation</w:t>
      </w:r>
      <w:r>
        <w:rPr>
          <w:spacing w:val="-3"/>
          <w:vertAlign w:val="baseline"/>
        </w:rPr>
        <w:t> </w:t>
      </w:r>
      <w:r>
        <w:rPr>
          <w:vertAlign w:val="baseline"/>
        </w:rPr>
        <w:t>was 17</w:t>
      </w:r>
      <w:r>
        <w:rPr>
          <w:spacing w:val="-3"/>
          <w:vertAlign w:val="baseline"/>
        </w:rPr>
        <w:t> </w:t>
      </w:r>
      <w:r>
        <w:rPr>
          <w:vertAlign w:val="baseline"/>
        </w:rPr>
        <w:t>males</w:t>
      </w:r>
      <w:r>
        <w:rPr>
          <w:spacing w:val="-3"/>
          <w:vertAlign w:val="baseline"/>
        </w:rPr>
        <w:t> </w:t>
      </w:r>
      <w:r>
        <w:rPr>
          <w:vertAlign w:val="baseline"/>
        </w:rPr>
        <w:t>and 14 females</w:t>
      </w:r>
      <w:r>
        <w:rPr>
          <w:vertAlign w:val="superscript"/>
        </w:rPr>
        <w:t>82</w:t>
      </w:r>
      <w:r>
        <w:rPr>
          <w:vertAlign w:val="baseline"/>
        </w:rPr>
        <w:t>. Again, this figure outweighs the arrest made during the same period in respect of trafficking for external labour exploitation.</w:t>
      </w:r>
    </w:p>
    <w:p>
      <w:pPr>
        <w:pStyle w:val="BodyText"/>
        <w:spacing w:before="113"/>
        <w:jc w:val="left"/>
        <w:rPr>
          <w:sz w:val="16"/>
        </w:rPr>
      </w:pPr>
    </w:p>
    <w:p>
      <w:pPr>
        <w:spacing w:before="0"/>
        <w:ind w:left="757" w:right="0" w:firstLine="0"/>
        <w:jc w:val="left"/>
        <w:rPr>
          <w:rFonts w:ascii="Calibri"/>
          <w:b/>
          <w:sz w:val="16"/>
        </w:rPr>
      </w:pPr>
      <w:r>
        <w:rPr/>
        <mc:AlternateContent>
          <mc:Choice Requires="wps">
            <w:drawing>
              <wp:anchor distT="0" distB="0" distL="0" distR="0" allowOverlap="1" layoutInCell="1" locked="0" behindDoc="0" simplePos="0" relativeHeight="15796224">
                <wp:simplePos x="0" y="0"/>
                <wp:positionH relativeFrom="page">
                  <wp:posOffset>1539640</wp:posOffset>
                </wp:positionH>
                <wp:positionV relativeFrom="paragraph">
                  <wp:posOffset>36048</wp:posOffset>
                </wp:positionV>
                <wp:extent cx="1922780" cy="1264920"/>
                <wp:effectExtent l="0" t="0" r="0" b="0"/>
                <wp:wrapNone/>
                <wp:docPr id="657" name="Group 657"/>
                <wp:cNvGraphicFramePr>
                  <a:graphicFrameLocks/>
                </wp:cNvGraphicFramePr>
                <a:graphic>
                  <a:graphicData uri="http://schemas.microsoft.com/office/word/2010/wordprocessingGroup">
                    <wpg:wgp>
                      <wpg:cNvPr id="657" name="Group 657"/>
                      <wpg:cNvGrpSpPr/>
                      <wpg:grpSpPr>
                        <a:xfrm>
                          <a:off x="0" y="0"/>
                          <a:ext cx="1922780" cy="1264920"/>
                          <a:chExt cx="1922780" cy="1264920"/>
                        </a:xfrm>
                      </wpg:grpSpPr>
                      <wps:wsp>
                        <wps:cNvPr id="658" name="Graphic 658"/>
                        <wps:cNvSpPr/>
                        <wps:spPr>
                          <a:xfrm>
                            <a:off x="21303" y="1216199"/>
                            <a:ext cx="1894839" cy="27940"/>
                          </a:xfrm>
                          <a:custGeom>
                            <a:avLst/>
                            <a:gdLst/>
                            <a:ahLst/>
                            <a:cxnLst/>
                            <a:rect l="l" t="t" r="r" b="b"/>
                            <a:pathLst>
                              <a:path w="1894839" h="27940">
                                <a:moveTo>
                                  <a:pt x="76377" y="0"/>
                                </a:moveTo>
                                <a:lnTo>
                                  <a:pt x="0" y="0"/>
                                </a:lnTo>
                                <a:lnTo>
                                  <a:pt x="0" y="27381"/>
                                </a:lnTo>
                                <a:lnTo>
                                  <a:pt x="76377" y="27381"/>
                                </a:lnTo>
                                <a:lnTo>
                                  <a:pt x="76377" y="0"/>
                                </a:lnTo>
                                <a:close/>
                              </a:path>
                              <a:path w="1894839" h="27940">
                                <a:moveTo>
                                  <a:pt x="1008583" y="0"/>
                                </a:moveTo>
                                <a:lnTo>
                                  <a:pt x="283337" y="0"/>
                                </a:lnTo>
                                <a:lnTo>
                                  <a:pt x="283337" y="27381"/>
                                </a:lnTo>
                                <a:lnTo>
                                  <a:pt x="1008583" y="27381"/>
                                </a:lnTo>
                                <a:lnTo>
                                  <a:pt x="1008583" y="0"/>
                                </a:lnTo>
                                <a:close/>
                              </a:path>
                              <a:path w="1894839" h="27940">
                                <a:moveTo>
                                  <a:pt x="1215529" y="0"/>
                                </a:moveTo>
                                <a:lnTo>
                                  <a:pt x="1112050" y="0"/>
                                </a:lnTo>
                                <a:lnTo>
                                  <a:pt x="1112050" y="27381"/>
                                </a:lnTo>
                                <a:lnTo>
                                  <a:pt x="1215529" y="27381"/>
                                </a:lnTo>
                                <a:lnTo>
                                  <a:pt x="1215529" y="0"/>
                                </a:lnTo>
                                <a:close/>
                              </a:path>
                              <a:path w="1894839" h="27940">
                                <a:moveTo>
                                  <a:pt x="1894840" y="0"/>
                                </a:moveTo>
                                <a:lnTo>
                                  <a:pt x="1319314" y="0"/>
                                </a:lnTo>
                                <a:lnTo>
                                  <a:pt x="1319314" y="27381"/>
                                </a:lnTo>
                                <a:lnTo>
                                  <a:pt x="1894840" y="27381"/>
                                </a:lnTo>
                                <a:lnTo>
                                  <a:pt x="1894840" y="0"/>
                                </a:lnTo>
                                <a:close/>
                              </a:path>
                            </a:pathLst>
                          </a:custGeom>
                          <a:solidFill>
                            <a:srgbClr val="808080"/>
                          </a:solidFill>
                        </wps:spPr>
                        <wps:bodyPr wrap="square" lIns="0" tIns="0" rIns="0" bIns="0" rtlCol="0">
                          <a:prstTxWarp prst="textNoShape">
                            <a:avLst/>
                          </a:prstTxWarp>
                          <a:noAutofit/>
                        </wps:bodyPr>
                      </wps:wsp>
                      <wps:wsp>
                        <wps:cNvPr id="659" name="Graphic 659"/>
                        <wps:cNvSpPr/>
                        <wps:spPr>
                          <a:xfrm>
                            <a:off x="21303" y="6092"/>
                            <a:ext cx="1894839" cy="1237615"/>
                          </a:xfrm>
                          <a:custGeom>
                            <a:avLst/>
                            <a:gdLst/>
                            <a:ahLst/>
                            <a:cxnLst/>
                            <a:rect l="l" t="t" r="r" b="b"/>
                            <a:pathLst>
                              <a:path w="1894839" h="1237615">
                                <a:moveTo>
                                  <a:pt x="1894814" y="0"/>
                                </a:moveTo>
                                <a:lnTo>
                                  <a:pt x="33782" y="0"/>
                                </a:lnTo>
                                <a:lnTo>
                                  <a:pt x="0" y="27432"/>
                                </a:lnTo>
                                <a:lnTo>
                                  <a:pt x="0" y="1237488"/>
                                </a:lnTo>
                                <a:lnTo>
                                  <a:pt x="33782" y="1210106"/>
                                </a:lnTo>
                                <a:lnTo>
                                  <a:pt x="1894814" y="1210106"/>
                                </a:lnTo>
                                <a:lnTo>
                                  <a:pt x="1894814" y="0"/>
                                </a:lnTo>
                                <a:close/>
                              </a:path>
                            </a:pathLst>
                          </a:custGeom>
                          <a:solidFill>
                            <a:srgbClr val="C0C0C0"/>
                          </a:solidFill>
                        </wps:spPr>
                        <wps:bodyPr wrap="square" lIns="0" tIns="0" rIns="0" bIns="0" rtlCol="0">
                          <a:prstTxWarp prst="textNoShape">
                            <a:avLst/>
                          </a:prstTxWarp>
                          <a:noAutofit/>
                        </wps:bodyPr>
                      </wps:wsp>
                      <wps:wsp>
                        <wps:cNvPr id="660" name="Graphic 660"/>
                        <wps:cNvSpPr/>
                        <wps:spPr>
                          <a:xfrm>
                            <a:off x="21303" y="6136"/>
                            <a:ext cx="1895475" cy="1237615"/>
                          </a:xfrm>
                          <a:custGeom>
                            <a:avLst/>
                            <a:gdLst/>
                            <a:ahLst/>
                            <a:cxnLst/>
                            <a:rect l="l" t="t" r="r" b="b"/>
                            <a:pathLst>
                              <a:path w="1895475" h="1237615">
                                <a:moveTo>
                                  <a:pt x="0" y="1237438"/>
                                </a:moveTo>
                                <a:lnTo>
                                  <a:pt x="33781" y="1210053"/>
                                </a:lnTo>
                                <a:lnTo>
                                  <a:pt x="1894851" y="1210053"/>
                                </a:lnTo>
                              </a:path>
                              <a:path w="1895475" h="1237615">
                                <a:moveTo>
                                  <a:pt x="0" y="996452"/>
                                </a:moveTo>
                                <a:lnTo>
                                  <a:pt x="33781" y="969067"/>
                                </a:lnTo>
                                <a:lnTo>
                                  <a:pt x="1894851" y="969067"/>
                                </a:lnTo>
                              </a:path>
                              <a:path w="1895475" h="1237615">
                                <a:moveTo>
                                  <a:pt x="0" y="752727"/>
                                </a:moveTo>
                                <a:lnTo>
                                  <a:pt x="33781" y="725342"/>
                                </a:lnTo>
                                <a:lnTo>
                                  <a:pt x="1894851" y="725342"/>
                                </a:lnTo>
                              </a:path>
                              <a:path w="1895475" h="1237615">
                                <a:moveTo>
                                  <a:pt x="0" y="512045"/>
                                </a:moveTo>
                                <a:lnTo>
                                  <a:pt x="33781" y="484660"/>
                                </a:lnTo>
                                <a:lnTo>
                                  <a:pt x="1894851" y="484660"/>
                                </a:lnTo>
                              </a:path>
                              <a:path w="1895475" h="1237615">
                                <a:moveTo>
                                  <a:pt x="0" y="268269"/>
                                </a:moveTo>
                                <a:lnTo>
                                  <a:pt x="33781" y="240631"/>
                                </a:lnTo>
                                <a:lnTo>
                                  <a:pt x="1894851" y="240631"/>
                                </a:lnTo>
                              </a:path>
                              <a:path w="1895475" h="1237615">
                                <a:moveTo>
                                  <a:pt x="0" y="27384"/>
                                </a:moveTo>
                                <a:lnTo>
                                  <a:pt x="33781" y="0"/>
                                </a:lnTo>
                                <a:lnTo>
                                  <a:pt x="1894851" y="0"/>
                                </a:lnTo>
                              </a:path>
                            </a:pathLst>
                          </a:custGeom>
                          <a:ln w="12172">
                            <a:solidFill>
                              <a:srgbClr val="000000"/>
                            </a:solidFill>
                            <a:prstDash val="solid"/>
                          </a:ln>
                        </wps:spPr>
                        <wps:bodyPr wrap="square" lIns="0" tIns="0" rIns="0" bIns="0" rtlCol="0">
                          <a:prstTxWarp prst="textNoShape">
                            <a:avLst/>
                          </a:prstTxWarp>
                          <a:noAutofit/>
                        </wps:bodyPr>
                      </wps:wsp>
                      <wps:wsp>
                        <wps:cNvPr id="661" name="Graphic 661"/>
                        <wps:cNvSpPr/>
                        <wps:spPr>
                          <a:xfrm>
                            <a:off x="21303" y="1216190"/>
                            <a:ext cx="1895475" cy="27940"/>
                          </a:xfrm>
                          <a:custGeom>
                            <a:avLst/>
                            <a:gdLst/>
                            <a:ahLst/>
                            <a:cxnLst/>
                            <a:rect l="l" t="t" r="r" b="b"/>
                            <a:pathLst>
                              <a:path w="1895475" h="27940">
                                <a:moveTo>
                                  <a:pt x="1894851" y="0"/>
                                </a:moveTo>
                                <a:lnTo>
                                  <a:pt x="1861374" y="27384"/>
                                </a:lnTo>
                                <a:lnTo>
                                  <a:pt x="0" y="27384"/>
                                </a:lnTo>
                                <a:lnTo>
                                  <a:pt x="33781" y="0"/>
                                </a:lnTo>
                                <a:lnTo>
                                  <a:pt x="1894851" y="0"/>
                                </a:lnTo>
                                <a:close/>
                              </a:path>
                            </a:pathLst>
                          </a:custGeom>
                          <a:ln w="12171">
                            <a:solidFill>
                              <a:srgbClr val="000000"/>
                            </a:solidFill>
                            <a:prstDash val="solid"/>
                          </a:ln>
                        </wps:spPr>
                        <wps:bodyPr wrap="square" lIns="0" tIns="0" rIns="0" bIns="0" rtlCol="0">
                          <a:prstTxWarp prst="textNoShape">
                            <a:avLst/>
                          </a:prstTxWarp>
                          <a:noAutofit/>
                        </wps:bodyPr>
                      </wps:wsp>
                      <wps:wsp>
                        <wps:cNvPr id="662" name="Graphic 662"/>
                        <wps:cNvSpPr/>
                        <wps:spPr>
                          <a:xfrm>
                            <a:off x="21303" y="6085"/>
                            <a:ext cx="1894839" cy="1237615"/>
                          </a:xfrm>
                          <a:custGeom>
                            <a:avLst/>
                            <a:gdLst/>
                            <a:ahLst/>
                            <a:cxnLst/>
                            <a:rect l="l" t="t" r="r" b="b"/>
                            <a:pathLst>
                              <a:path w="1894839" h="1237615">
                                <a:moveTo>
                                  <a:pt x="0" y="1237489"/>
                                </a:moveTo>
                                <a:lnTo>
                                  <a:pt x="0" y="27435"/>
                                </a:lnTo>
                                <a:lnTo>
                                  <a:pt x="33781" y="50"/>
                                </a:lnTo>
                                <a:lnTo>
                                  <a:pt x="33781" y="1210104"/>
                                </a:lnTo>
                                <a:lnTo>
                                  <a:pt x="0" y="1237489"/>
                                </a:lnTo>
                              </a:path>
                              <a:path w="1894839" h="1237615">
                                <a:moveTo>
                                  <a:pt x="33781" y="1210104"/>
                                </a:moveTo>
                                <a:lnTo>
                                  <a:pt x="1894826" y="1210104"/>
                                </a:lnTo>
                                <a:lnTo>
                                  <a:pt x="1894826" y="0"/>
                                </a:lnTo>
                                <a:lnTo>
                                  <a:pt x="33781" y="0"/>
                                </a:lnTo>
                                <a:lnTo>
                                  <a:pt x="33781" y="1210104"/>
                                </a:lnTo>
                              </a:path>
                            </a:pathLst>
                          </a:custGeom>
                          <a:ln w="12172">
                            <a:solidFill>
                              <a:srgbClr val="808080"/>
                            </a:solidFill>
                            <a:prstDash val="solid"/>
                          </a:ln>
                        </wps:spPr>
                        <wps:bodyPr wrap="square" lIns="0" tIns="0" rIns="0" bIns="0" rtlCol="0">
                          <a:prstTxWarp prst="textNoShape">
                            <a:avLst/>
                          </a:prstTxWarp>
                          <a:noAutofit/>
                        </wps:bodyPr>
                      </wps:wsp>
                      <wps:wsp>
                        <wps:cNvPr id="663" name="Graphic 663"/>
                        <wps:cNvSpPr/>
                        <wps:spPr>
                          <a:xfrm>
                            <a:off x="201169" y="466455"/>
                            <a:ext cx="36830" cy="606425"/>
                          </a:xfrm>
                          <a:custGeom>
                            <a:avLst/>
                            <a:gdLst/>
                            <a:ahLst/>
                            <a:cxnLst/>
                            <a:rect l="l" t="t" r="r" b="b"/>
                            <a:pathLst>
                              <a:path w="36830" h="606425">
                                <a:moveTo>
                                  <a:pt x="0" y="606421"/>
                                </a:moveTo>
                                <a:lnTo>
                                  <a:pt x="36520" y="606421"/>
                                </a:lnTo>
                                <a:lnTo>
                                  <a:pt x="36520" y="0"/>
                                </a:lnTo>
                                <a:lnTo>
                                  <a:pt x="0" y="0"/>
                                </a:lnTo>
                                <a:lnTo>
                                  <a:pt x="0" y="606421"/>
                                </a:lnTo>
                                <a:close/>
                              </a:path>
                            </a:pathLst>
                          </a:custGeom>
                          <a:solidFill>
                            <a:srgbClr val="4D4D80"/>
                          </a:solidFill>
                        </wps:spPr>
                        <wps:bodyPr wrap="square" lIns="0" tIns="0" rIns="0" bIns="0" rtlCol="0">
                          <a:prstTxWarp prst="textNoShape">
                            <a:avLst/>
                          </a:prstTxWarp>
                          <a:noAutofit/>
                        </wps:bodyPr>
                      </wps:wsp>
                      <wps:wsp>
                        <wps:cNvPr id="664" name="Graphic 664"/>
                        <wps:cNvSpPr/>
                        <wps:spPr>
                          <a:xfrm>
                            <a:off x="201169" y="466455"/>
                            <a:ext cx="36830" cy="777240"/>
                          </a:xfrm>
                          <a:custGeom>
                            <a:avLst/>
                            <a:gdLst/>
                            <a:ahLst/>
                            <a:cxnLst/>
                            <a:rect l="l" t="t" r="r" b="b"/>
                            <a:pathLst>
                              <a:path w="36830" h="777240">
                                <a:moveTo>
                                  <a:pt x="0" y="777120"/>
                                </a:moveTo>
                                <a:lnTo>
                                  <a:pt x="0" y="27384"/>
                                </a:lnTo>
                                <a:lnTo>
                                  <a:pt x="36520" y="0"/>
                                </a:lnTo>
                                <a:lnTo>
                                  <a:pt x="36520" y="749735"/>
                                </a:lnTo>
                                <a:lnTo>
                                  <a:pt x="0" y="777120"/>
                                </a:lnTo>
                                <a:close/>
                              </a:path>
                            </a:pathLst>
                          </a:custGeom>
                          <a:ln w="12173">
                            <a:solidFill>
                              <a:srgbClr val="000000"/>
                            </a:solidFill>
                            <a:prstDash val="solid"/>
                          </a:ln>
                        </wps:spPr>
                        <wps:bodyPr wrap="square" lIns="0" tIns="0" rIns="0" bIns="0" rtlCol="0">
                          <a:prstTxWarp prst="textNoShape">
                            <a:avLst/>
                          </a:prstTxWarp>
                          <a:noAutofit/>
                        </wps:bodyPr>
                      </wps:wsp>
                      <wps:wsp>
                        <wps:cNvPr id="665" name="Graphic 665"/>
                        <wps:cNvSpPr/>
                        <wps:spPr>
                          <a:xfrm>
                            <a:off x="97693" y="493840"/>
                            <a:ext cx="103505" cy="749935"/>
                          </a:xfrm>
                          <a:custGeom>
                            <a:avLst/>
                            <a:gdLst/>
                            <a:ahLst/>
                            <a:cxnLst/>
                            <a:rect l="l" t="t" r="r" b="b"/>
                            <a:pathLst>
                              <a:path w="103505" h="749935">
                                <a:moveTo>
                                  <a:pt x="103475" y="0"/>
                                </a:moveTo>
                                <a:lnTo>
                                  <a:pt x="0" y="0"/>
                                </a:lnTo>
                                <a:lnTo>
                                  <a:pt x="0" y="749735"/>
                                </a:lnTo>
                                <a:lnTo>
                                  <a:pt x="103475" y="749735"/>
                                </a:lnTo>
                                <a:lnTo>
                                  <a:pt x="103475" y="0"/>
                                </a:lnTo>
                                <a:close/>
                              </a:path>
                            </a:pathLst>
                          </a:custGeom>
                          <a:solidFill>
                            <a:srgbClr val="9999FF"/>
                          </a:solidFill>
                        </wps:spPr>
                        <wps:bodyPr wrap="square" lIns="0" tIns="0" rIns="0" bIns="0" rtlCol="0">
                          <a:prstTxWarp prst="textNoShape">
                            <a:avLst/>
                          </a:prstTxWarp>
                          <a:noAutofit/>
                        </wps:bodyPr>
                      </wps:wsp>
                      <wps:wsp>
                        <wps:cNvPr id="666" name="Graphic 666"/>
                        <wps:cNvSpPr/>
                        <wps:spPr>
                          <a:xfrm>
                            <a:off x="97693" y="493840"/>
                            <a:ext cx="103505" cy="749935"/>
                          </a:xfrm>
                          <a:custGeom>
                            <a:avLst/>
                            <a:gdLst/>
                            <a:ahLst/>
                            <a:cxnLst/>
                            <a:rect l="l" t="t" r="r" b="b"/>
                            <a:pathLst>
                              <a:path w="103505" h="749935">
                                <a:moveTo>
                                  <a:pt x="0" y="749735"/>
                                </a:moveTo>
                                <a:lnTo>
                                  <a:pt x="103475" y="749735"/>
                                </a:lnTo>
                                <a:lnTo>
                                  <a:pt x="103475" y="0"/>
                                </a:lnTo>
                                <a:lnTo>
                                  <a:pt x="0" y="0"/>
                                </a:lnTo>
                                <a:lnTo>
                                  <a:pt x="0" y="749735"/>
                                </a:lnTo>
                                <a:close/>
                              </a:path>
                            </a:pathLst>
                          </a:custGeom>
                          <a:ln w="12173">
                            <a:solidFill>
                              <a:srgbClr val="000000"/>
                            </a:solidFill>
                            <a:prstDash val="solid"/>
                          </a:ln>
                        </wps:spPr>
                        <wps:bodyPr wrap="square" lIns="0" tIns="0" rIns="0" bIns="0" rtlCol="0">
                          <a:prstTxWarp prst="textNoShape">
                            <a:avLst/>
                          </a:prstTxWarp>
                          <a:noAutofit/>
                        </wps:bodyPr>
                      </wps:wsp>
                      <wps:wsp>
                        <wps:cNvPr id="667" name="Graphic 667"/>
                        <wps:cNvSpPr/>
                        <wps:spPr>
                          <a:xfrm>
                            <a:off x="97693" y="466455"/>
                            <a:ext cx="140335" cy="27940"/>
                          </a:xfrm>
                          <a:custGeom>
                            <a:avLst/>
                            <a:gdLst/>
                            <a:ahLst/>
                            <a:cxnLst/>
                            <a:rect l="l" t="t" r="r" b="b"/>
                            <a:pathLst>
                              <a:path w="140335" h="27940">
                                <a:moveTo>
                                  <a:pt x="139996" y="0"/>
                                </a:moveTo>
                                <a:lnTo>
                                  <a:pt x="36520" y="0"/>
                                </a:lnTo>
                                <a:lnTo>
                                  <a:pt x="0" y="27384"/>
                                </a:lnTo>
                                <a:lnTo>
                                  <a:pt x="103475" y="27384"/>
                                </a:lnTo>
                                <a:lnTo>
                                  <a:pt x="139996" y="0"/>
                                </a:lnTo>
                                <a:close/>
                              </a:path>
                            </a:pathLst>
                          </a:custGeom>
                          <a:solidFill>
                            <a:srgbClr val="7373BE"/>
                          </a:solidFill>
                        </wps:spPr>
                        <wps:bodyPr wrap="square" lIns="0" tIns="0" rIns="0" bIns="0" rtlCol="0">
                          <a:prstTxWarp prst="textNoShape">
                            <a:avLst/>
                          </a:prstTxWarp>
                          <a:noAutofit/>
                        </wps:bodyPr>
                      </wps:wsp>
                      <wps:wsp>
                        <wps:cNvPr id="668" name="Graphic 668"/>
                        <wps:cNvSpPr/>
                        <wps:spPr>
                          <a:xfrm>
                            <a:off x="97693" y="466455"/>
                            <a:ext cx="140335" cy="27940"/>
                          </a:xfrm>
                          <a:custGeom>
                            <a:avLst/>
                            <a:gdLst/>
                            <a:ahLst/>
                            <a:cxnLst/>
                            <a:rect l="l" t="t" r="r" b="b"/>
                            <a:pathLst>
                              <a:path w="140335" h="27940">
                                <a:moveTo>
                                  <a:pt x="103475" y="27384"/>
                                </a:moveTo>
                                <a:lnTo>
                                  <a:pt x="139996" y="0"/>
                                </a:lnTo>
                                <a:lnTo>
                                  <a:pt x="36520" y="0"/>
                                </a:lnTo>
                                <a:lnTo>
                                  <a:pt x="0" y="27384"/>
                                </a:lnTo>
                                <a:lnTo>
                                  <a:pt x="103475" y="27384"/>
                                </a:lnTo>
                                <a:close/>
                              </a:path>
                            </a:pathLst>
                          </a:custGeom>
                          <a:ln w="12171">
                            <a:solidFill>
                              <a:srgbClr val="000000"/>
                            </a:solidFill>
                            <a:prstDash val="solid"/>
                          </a:ln>
                        </wps:spPr>
                        <wps:bodyPr wrap="square" lIns="0" tIns="0" rIns="0" bIns="0" rtlCol="0">
                          <a:prstTxWarp prst="textNoShape">
                            <a:avLst/>
                          </a:prstTxWarp>
                          <a:noAutofit/>
                        </wps:bodyPr>
                      </wps:wsp>
                      <pic:pic>
                        <pic:nvPicPr>
                          <pic:cNvPr id="669" name="Image 669"/>
                          <pic:cNvPicPr/>
                        </pic:nvPicPr>
                        <pic:blipFill>
                          <a:blip r:embed="rId36" cstate="print"/>
                          <a:stretch>
                            <a:fillRect/>
                          </a:stretch>
                        </pic:blipFill>
                        <pic:spPr>
                          <a:xfrm>
                            <a:off x="195082" y="1042448"/>
                            <a:ext cx="152170" cy="207214"/>
                          </a:xfrm>
                          <a:prstGeom prst="rect">
                            <a:avLst/>
                          </a:prstGeom>
                        </pic:spPr>
                      </pic:pic>
                      <wps:wsp>
                        <wps:cNvPr id="670" name="Graphic 670"/>
                        <wps:cNvSpPr/>
                        <wps:spPr>
                          <a:xfrm>
                            <a:off x="408425" y="417467"/>
                            <a:ext cx="36830" cy="826135"/>
                          </a:xfrm>
                          <a:custGeom>
                            <a:avLst/>
                            <a:gdLst/>
                            <a:ahLst/>
                            <a:cxnLst/>
                            <a:rect l="l" t="t" r="r" b="b"/>
                            <a:pathLst>
                              <a:path w="36830" h="826135">
                                <a:moveTo>
                                  <a:pt x="36520" y="0"/>
                                </a:moveTo>
                                <a:lnTo>
                                  <a:pt x="0" y="27689"/>
                                </a:lnTo>
                                <a:lnTo>
                                  <a:pt x="0" y="826108"/>
                                </a:lnTo>
                                <a:lnTo>
                                  <a:pt x="36520" y="798723"/>
                                </a:lnTo>
                                <a:lnTo>
                                  <a:pt x="36520" y="0"/>
                                </a:lnTo>
                                <a:close/>
                              </a:path>
                            </a:pathLst>
                          </a:custGeom>
                          <a:solidFill>
                            <a:srgbClr val="808066"/>
                          </a:solidFill>
                        </wps:spPr>
                        <wps:bodyPr wrap="square" lIns="0" tIns="0" rIns="0" bIns="0" rtlCol="0">
                          <a:prstTxWarp prst="textNoShape">
                            <a:avLst/>
                          </a:prstTxWarp>
                          <a:noAutofit/>
                        </wps:bodyPr>
                      </wps:wsp>
                      <wps:wsp>
                        <wps:cNvPr id="671" name="Graphic 671"/>
                        <wps:cNvSpPr/>
                        <wps:spPr>
                          <a:xfrm>
                            <a:off x="408425" y="417467"/>
                            <a:ext cx="36830" cy="826135"/>
                          </a:xfrm>
                          <a:custGeom>
                            <a:avLst/>
                            <a:gdLst/>
                            <a:ahLst/>
                            <a:cxnLst/>
                            <a:rect l="l" t="t" r="r" b="b"/>
                            <a:pathLst>
                              <a:path w="36830" h="826135">
                                <a:moveTo>
                                  <a:pt x="0" y="826108"/>
                                </a:moveTo>
                                <a:lnTo>
                                  <a:pt x="0" y="27689"/>
                                </a:lnTo>
                                <a:lnTo>
                                  <a:pt x="36520" y="0"/>
                                </a:lnTo>
                                <a:lnTo>
                                  <a:pt x="36520" y="798723"/>
                                </a:lnTo>
                                <a:lnTo>
                                  <a:pt x="0" y="826108"/>
                                </a:lnTo>
                                <a:close/>
                              </a:path>
                            </a:pathLst>
                          </a:custGeom>
                          <a:ln w="12173">
                            <a:solidFill>
                              <a:srgbClr val="000000"/>
                            </a:solidFill>
                            <a:prstDash val="solid"/>
                          </a:ln>
                        </wps:spPr>
                        <wps:bodyPr wrap="square" lIns="0" tIns="0" rIns="0" bIns="0" rtlCol="0">
                          <a:prstTxWarp prst="textNoShape">
                            <a:avLst/>
                          </a:prstTxWarp>
                          <a:noAutofit/>
                        </wps:bodyPr>
                      </wps:wsp>
                      <wps:wsp>
                        <wps:cNvPr id="672" name="Graphic 672"/>
                        <wps:cNvSpPr/>
                        <wps:spPr>
                          <a:xfrm>
                            <a:off x="304645" y="445156"/>
                            <a:ext cx="104139" cy="798830"/>
                          </a:xfrm>
                          <a:custGeom>
                            <a:avLst/>
                            <a:gdLst/>
                            <a:ahLst/>
                            <a:cxnLst/>
                            <a:rect l="l" t="t" r="r" b="b"/>
                            <a:pathLst>
                              <a:path w="104139" h="798830">
                                <a:moveTo>
                                  <a:pt x="103780" y="0"/>
                                </a:moveTo>
                                <a:lnTo>
                                  <a:pt x="0" y="0"/>
                                </a:lnTo>
                                <a:lnTo>
                                  <a:pt x="0" y="798419"/>
                                </a:lnTo>
                                <a:lnTo>
                                  <a:pt x="103780" y="798419"/>
                                </a:lnTo>
                                <a:lnTo>
                                  <a:pt x="103780" y="0"/>
                                </a:lnTo>
                                <a:close/>
                              </a:path>
                            </a:pathLst>
                          </a:custGeom>
                          <a:solidFill>
                            <a:srgbClr val="FFFFCC"/>
                          </a:solidFill>
                        </wps:spPr>
                        <wps:bodyPr wrap="square" lIns="0" tIns="0" rIns="0" bIns="0" rtlCol="0">
                          <a:prstTxWarp prst="textNoShape">
                            <a:avLst/>
                          </a:prstTxWarp>
                          <a:noAutofit/>
                        </wps:bodyPr>
                      </wps:wsp>
                      <wps:wsp>
                        <wps:cNvPr id="673" name="Graphic 673"/>
                        <wps:cNvSpPr/>
                        <wps:spPr>
                          <a:xfrm>
                            <a:off x="304645" y="445156"/>
                            <a:ext cx="104139" cy="798830"/>
                          </a:xfrm>
                          <a:custGeom>
                            <a:avLst/>
                            <a:gdLst/>
                            <a:ahLst/>
                            <a:cxnLst/>
                            <a:rect l="l" t="t" r="r" b="b"/>
                            <a:pathLst>
                              <a:path w="104139" h="798830">
                                <a:moveTo>
                                  <a:pt x="0" y="798419"/>
                                </a:moveTo>
                                <a:lnTo>
                                  <a:pt x="103780" y="798419"/>
                                </a:lnTo>
                                <a:lnTo>
                                  <a:pt x="103780" y="0"/>
                                </a:lnTo>
                                <a:lnTo>
                                  <a:pt x="0" y="0"/>
                                </a:lnTo>
                                <a:lnTo>
                                  <a:pt x="0" y="798419"/>
                                </a:lnTo>
                                <a:close/>
                              </a:path>
                            </a:pathLst>
                          </a:custGeom>
                          <a:ln w="12173">
                            <a:solidFill>
                              <a:srgbClr val="000000"/>
                            </a:solidFill>
                            <a:prstDash val="solid"/>
                          </a:ln>
                        </wps:spPr>
                        <wps:bodyPr wrap="square" lIns="0" tIns="0" rIns="0" bIns="0" rtlCol="0">
                          <a:prstTxWarp prst="textNoShape">
                            <a:avLst/>
                          </a:prstTxWarp>
                          <a:noAutofit/>
                        </wps:bodyPr>
                      </wps:wsp>
                      <wps:wsp>
                        <wps:cNvPr id="674" name="Graphic 674"/>
                        <wps:cNvSpPr/>
                        <wps:spPr>
                          <a:xfrm>
                            <a:off x="304645" y="417467"/>
                            <a:ext cx="140335" cy="27940"/>
                          </a:xfrm>
                          <a:custGeom>
                            <a:avLst/>
                            <a:gdLst/>
                            <a:ahLst/>
                            <a:cxnLst/>
                            <a:rect l="l" t="t" r="r" b="b"/>
                            <a:pathLst>
                              <a:path w="140335" h="27940">
                                <a:moveTo>
                                  <a:pt x="140301" y="0"/>
                                </a:moveTo>
                                <a:lnTo>
                                  <a:pt x="36520" y="0"/>
                                </a:lnTo>
                                <a:lnTo>
                                  <a:pt x="0" y="27689"/>
                                </a:lnTo>
                                <a:lnTo>
                                  <a:pt x="103780" y="27689"/>
                                </a:lnTo>
                                <a:lnTo>
                                  <a:pt x="140301" y="0"/>
                                </a:lnTo>
                                <a:close/>
                              </a:path>
                            </a:pathLst>
                          </a:custGeom>
                          <a:solidFill>
                            <a:srgbClr val="BEBE99"/>
                          </a:solidFill>
                        </wps:spPr>
                        <wps:bodyPr wrap="square" lIns="0" tIns="0" rIns="0" bIns="0" rtlCol="0">
                          <a:prstTxWarp prst="textNoShape">
                            <a:avLst/>
                          </a:prstTxWarp>
                          <a:noAutofit/>
                        </wps:bodyPr>
                      </wps:wsp>
                      <wps:wsp>
                        <wps:cNvPr id="675" name="Graphic 675"/>
                        <wps:cNvSpPr/>
                        <wps:spPr>
                          <a:xfrm>
                            <a:off x="304645" y="417467"/>
                            <a:ext cx="140335" cy="27940"/>
                          </a:xfrm>
                          <a:custGeom>
                            <a:avLst/>
                            <a:gdLst/>
                            <a:ahLst/>
                            <a:cxnLst/>
                            <a:rect l="l" t="t" r="r" b="b"/>
                            <a:pathLst>
                              <a:path w="140335" h="27940">
                                <a:moveTo>
                                  <a:pt x="103780" y="27689"/>
                                </a:moveTo>
                                <a:lnTo>
                                  <a:pt x="140301" y="0"/>
                                </a:lnTo>
                                <a:lnTo>
                                  <a:pt x="36520" y="0"/>
                                </a:lnTo>
                                <a:lnTo>
                                  <a:pt x="0" y="27689"/>
                                </a:lnTo>
                                <a:lnTo>
                                  <a:pt x="103780" y="27689"/>
                                </a:lnTo>
                                <a:close/>
                              </a:path>
                            </a:pathLst>
                          </a:custGeom>
                          <a:ln w="12171">
                            <a:solidFill>
                              <a:srgbClr val="000000"/>
                            </a:solidFill>
                            <a:prstDash val="solid"/>
                          </a:ln>
                        </wps:spPr>
                        <wps:bodyPr wrap="square" lIns="0" tIns="0" rIns="0" bIns="0" rtlCol="0">
                          <a:prstTxWarp prst="textNoShape">
                            <a:avLst/>
                          </a:prstTxWarp>
                          <a:noAutofit/>
                        </wps:bodyPr>
                      </wps:wsp>
                      <wps:wsp>
                        <wps:cNvPr id="676" name="Graphic 676"/>
                        <wps:cNvSpPr/>
                        <wps:spPr>
                          <a:xfrm>
                            <a:off x="1133365" y="466455"/>
                            <a:ext cx="33655" cy="777240"/>
                          </a:xfrm>
                          <a:custGeom>
                            <a:avLst/>
                            <a:gdLst/>
                            <a:ahLst/>
                            <a:cxnLst/>
                            <a:rect l="l" t="t" r="r" b="b"/>
                            <a:pathLst>
                              <a:path w="33655" h="777240">
                                <a:moveTo>
                                  <a:pt x="33477" y="0"/>
                                </a:moveTo>
                                <a:lnTo>
                                  <a:pt x="0" y="27384"/>
                                </a:lnTo>
                                <a:lnTo>
                                  <a:pt x="0" y="777120"/>
                                </a:lnTo>
                                <a:lnTo>
                                  <a:pt x="33477" y="749735"/>
                                </a:lnTo>
                                <a:lnTo>
                                  <a:pt x="33477" y="0"/>
                                </a:lnTo>
                                <a:close/>
                              </a:path>
                            </a:pathLst>
                          </a:custGeom>
                          <a:solidFill>
                            <a:srgbClr val="4D4D80"/>
                          </a:solidFill>
                        </wps:spPr>
                        <wps:bodyPr wrap="square" lIns="0" tIns="0" rIns="0" bIns="0" rtlCol="0">
                          <a:prstTxWarp prst="textNoShape">
                            <a:avLst/>
                          </a:prstTxWarp>
                          <a:noAutofit/>
                        </wps:bodyPr>
                      </wps:wsp>
                      <wps:wsp>
                        <wps:cNvPr id="677" name="Graphic 677"/>
                        <wps:cNvSpPr/>
                        <wps:spPr>
                          <a:xfrm>
                            <a:off x="1133365" y="466455"/>
                            <a:ext cx="33655" cy="777240"/>
                          </a:xfrm>
                          <a:custGeom>
                            <a:avLst/>
                            <a:gdLst/>
                            <a:ahLst/>
                            <a:cxnLst/>
                            <a:rect l="l" t="t" r="r" b="b"/>
                            <a:pathLst>
                              <a:path w="33655" h="777240">
                                <a:moveTo>
                                  <a:pt x="0" y="777120"/>
                                </a:moveTo>
                                <a:lnTo>
                                  <a:pt x="0" y="27384"/>
                                </a:lnTo>
                                <a:lnTo>
                                  <a:pt x="33477" y="0"/>
                                </a:lnTo>
                                <a:lnTo>
                                  <a:pt x="33477" y="749735"/>
                                </a:lnTo>
                                <a:lnTo>
                                  <a:pt x="0" y="777120"/>
                                </a:lnTo>
                                <a:close/>
                              </a:path>
                            </a:pathLst>
                          </a:custGeom>
                          <a:ln w="12173">
                            <a:solidFill>
                              <a:srgbClr val="000000"/>
                            </a:solidFill>
                            <a:prstDash val="solid"/>
                          </a:ln>
                        </wps:spPr>
                        <wps:bodyPr wrap="square" lIns="0" tIns="0" rIns="0" bIns="0" rtlCol="0">
                          <a:prstTxWarp prst="textNoShape">
                            <a:avLst/>
                          </a:prstTxWarp>
                          <a:noAutofit/>
                        </wps:bodyPr>
                      </wps:wsp>
                      <wps:wsp>
                        <wps:cNvPr id="678" name="Graphic 678"/>
                        <wps:cNvSpPr/>
                        <wps:spPr>
                          <a:xfrm>
                            <a:off x="1029889" y="493840"/>
                            <a:ext cx="103505" cy="749935"/>
                          </a:xfrm>
                          <a:custGeom>
                            <a:avLst/>
                            <a:gdLst/>
                            <a:ahLst/>
                            <a:cxnLst/>
                            <a:rect l="l" t="t" r="r" b="b"/>
                            <a:pathLst>
                              <a:path w="103505" h="749935">
                                <a:moveTo>
                                  <a:pt x="103475" y="0"/>
                                </a:moveTo>
                                <a:lnTo>
                                  <a:pt x="0" y="0"/>
                                </a:lnTo>
                                <a:lnTo>
                                  <a:pt x="0" y="749735"/>
                                </a:lnTo>
                                <a:lnTo>
                                  <a:pt x="103475" y="749735"/>
                                </a:lnTo>
                                <a:lnTo>
                                  <a:pt x="103475" y="0"/>
                                </a:lnTo>
                                <a:close/>
                              </a:path>
                            </a:pathLst>
                          </a:custGeom>
                          <a:solidFill>
                            <a:srgbClr val="9999FF"/>
                          </a:solidFill>
                        </wps:spPr>
                        <wps:bodyPr wrap="square" lIns="0" tIns="0" rIns="0" bIns="0" rtlCol="0">
                          <a:prstTxWarp prst="textNoShape">
                            <a:avLst/>
                          </a:prstTxWarp>
                          <a:noAutofit/>
                        </wps:bodyPr>
                      </wps:wsp>
                      <wps:wsp>
                        <wps:cNvPr id="679" name="Graphic 679"/>
                        <wps:cNvSpPr/>
                        <wps:spPr>
                          <a:xfrm>
                            <a:off x="1029889" y="493840"/>
                            <a:ext cx="103505" cy="749935"/>
                          </a:xfrm>
                          <a:custGeom>
                            <a:avLst/>
                            <a:gdLst/>
                            <a:ahLst/>
                            <a:cxnLst/>
                            <a:rect l="l" t="t" r="r" b="b"/>
                            <a:pathLst>
                              <a:path w="103505" h="749935">
                                <a:moveTo>
                                  <a:pt x="0" y="749735"/>
                                </a:moveTo>
                                <a:lnTo>
                                  <a:pt x="103475" y="749735"/>
                                </a:lnTo>
                                <a:lnTo>
                                  <a:pt x="103475" y="0"/>
                                </a:lnTo>
                                <a:lnTo>
                                  <a:pt x="0" y="0"/>
                                </a:lnTo>
                                <a:lnTo>
                                  <a:pt x="0" y="749735"/>
                                </a:lnTo>
                                <a:close/>
                              </a:path>
                            </a:pathLst>
                          </a:custGeom>
                          <a:ln w="12173">
                            <a:solidFill>
                              <a:srgbClr val="000000"/>
                            </a:solidFill>
                            <a:prstDash val="solid"/>
                          </a:ln>
                        </wps:spPr>
                        <wps:bodyPr wrap="square" lIns="0" tIns="0" rIns="0" bIns="0" rtlCol="0">
                          <a:prstTxWarp prst="textNoShape">
                            <a:avLst/>
                          </a:prstTxWarp>
                          <a:noAutofit/>
                        </wps:bodyPr>
                      </wps:wsp>
                      <wps:wsp>
                        <wps:cNvPr id="680" name="Graphic 680"/>
                        <wps:cNvSpPr/>
                        <wps:spPr>
                          <a:xfrm>
                            <a:off x="1029889" y="466455"/>
                            <a:ext cx="137160" cy="27940"/>
                          </a:xfrm>
                          <a:custGeom>
                            <a:avLst/>
                            <a:gdLst/>
                            <a:ahLst/>
                            <a:cxnLst/>
                            <a:rect l="l" t="t" r="r" b="b"/>
                            <a:pathLst>
                              <a:path w="137160" h="27940">
                                <a:moveTo>
                                  <a:pt x="136953" y="0"/>
                                </a:moveTo>
                                <a:lnTo>
                                  <a:pt x="33477" y="0"/>
                                </a:lnTo>
                                <a:lnTo>
                                  <a:pt x="0" y="27384"/>
                                </a:lnTo>
                                <a:lnTo>
                                  <a:pt x="103475" y="27384"/>
                                </a:lnTo>
                                <a:lnTo>
                                  <a:pt x="136953" y="0"/>
                                </a:lnTo>
                                <a:close/>
                              </a:path>
                            </a:pathLst>
                          </a:custGeom>
                          <a:solidFill>
                            <a:srgbClr val="7373BE"/>
                          </a:solidFill>
                        </wps:spPr>
                        <wps:bodyPr wrap="square" lIns="0" tIns="0" rIns="0" bIns="0" rtlCol="0">
                          <a:prstTxWarp prst="textNoShape">
                            <a:avLst/>
                          </a:prstTxWarp>
                          <a:noAutofit/>
                        </wps:bodyPr>
                      </wps:wsp>
                      <wps:wsp>
                        <wps:cNvPr id="681" name="Graphic 681"/>
                        <wps:cNvSpPr/>
                        <wps:spPr>
                          <a:xfrm>
                            <a:off x="1029889" y="466455"/>
                            <a:ext cx="137160" cy="27940"/>
                          </a:xfrm>
                          <a:custGeom>
                            <a:avLst/>
                            <a:gdLst/>
                            <a:ahLst/>
                            <a:cxnLst/>
                            <a:rect l="l" t="t" r="r" b="b"/>
                            <a:pathLst>
                              <a:path w="137160" h="27940">
                                <a:moveTo>
                                  <a:pt x="103475" y="27384"/>
                                </a:moveTo>
                                <a:lnTo>
                                  <a:pt x="136953" y="0"/>
                                </a:lnTo>
                                <a:lnTo>
                                  <a:pt x="33477" y="0"/>
                                </a:lnTo>
                                <a:lnTo>
                                  <a:pt x="0" y="27384"/>
                                </a:lnTo>
                                <a:lnTo>
                                  <a:pt x="103475" y="27384"/>
                                </a:lnTo>
                                <a:close/>
                              </a:path>
                            </a:pathLst>
                          </a:custGeom>
                          <a:ln w="12171">
                            <a:solidFill>
                              <a:srgbClr val="000000"/>
                            </a:solidFill>
                            <a:prstDash val="solid"/>
                          </a:ln>
                        </wps:spPr>
                        <wps:bodyPr wrap="square" lIns="0" tIns="0" rIns="0" bIns="0" rtlCol="0">
                          <a:prstTxWarp prst="textNoShape">
                            <a:avLst/>
                          </a:prstTxWarp>
                          <a:noAutofit/>
                        </wps:bodyPr>
                      </wps:wsp>
                      <wps:wsp>
                        <wps:cNvPr id="682" name="Graphic 682"/>
                        <wps:cNvSpPr/>
                        <wps:spPr>
                          <a:xfrm>
                            <a:off x="1236841" y="54821"/>
                            <a:ext cx="33655" cy="993775"/>
                          </a:xfrm>
                          <a:custGeom>
                            <a:avLst/>
                            <a:gdLst/>
                            <a:ahLst/>
                            <a:cxnLst/>
                            <a:rect l="l" t="t" r="r" b="b"/>
                            <a:pathLst>
                              <a:path w="33655" h="993775">
                                <a:moveTo>
                                  <a:pt x="0" y="993713"/>
                                </a:moveTo>
                                <a:lnTo>
                                  <a:pt x="33477" y="993713"/>
                                </a:lnTo>
                                <a:lnTo>
                                  <a:pt x="33477" y="0"/>
                                </a:lnTo>
                                <a:lnTo>
                                  <a:pt x="0" y="0"/>
                                </a:lnTo>
                                <a:lnTo>
                                  <a:pt x="0" y="993713"/>
                                </a:lnTo>
                                <a:close/>
                              </a:path>
                            </a:pathLst>
                          </a:custGeom>
                          <a:solidFill>
                            <a:srgbClr val="4D1A33"/>
                          </a:solidFill>
                        </wps:spPr>
                        <wps:bodyPr wrap="square" lIns="0" tIns="0" rIns="0" bIns="0" rtlCol="0">
                          <a:prstTxWarp prst="textNoShape">
                            <a:avLst/>
                          </a:prstTxWarp>
                          <a:noAutofit/>
                        </wps:bodyPr>
                      </wps:wsp>
                      <wps:wsp>
                        <wps:cNvPr id="683" name="Graphic 683"/>
                        <wps:cNvSpPr/>
                        <wps:spPr>
                          <a:xfrm>
                            <a:off x="1236841" y="54821"/>
                            <a:ext cx="33655" cy="1189355"/>
                          </a:xfrm>
                          <a:custGeom>
                            <a:avLst/>
                            <a:gdLst/>
                            <a:ahLst/>
                            <a:cxnLst/>
                            <a:rect l="l" t="t" r="r" b="b"/>
                            <a:pathLst>
                              <a:path w="33655" h="1189355">
                                <a:moveTo>
                                  <a:pt x="0" y="1188754"/>
                                </a:moveTo>
                                <a:lnTo>
                                  <a:pt x="0" y="27638"/>
                                </a:lnTo>
                                <a:lnTo>
                                  <a:pt x="33477" y="0"/>
                                </a:lnTo>
                                <a:lnTo>
                                  <a:pt x="33477" y="1161369"/>
                                </a:lnTo>
                                <a:lnTo>
                                  <a:pt x="0" y="1188754"/>
                                </a:lnTo>
                                <a:close/>
                              </a:path>
                            </a:pathLst>
                          </a:custGeom>
                          <a:ln w="12173">
                            <a:solidFill>
                              <a:srgbClr val="000000"/>
                            </a:solidFill>
                            <a:prstDash val="solid"/>
                          </a:ln>
                        </wps:spPr>
                        <wps:bodyPr wrap="square" lIns="0" tIns="0" rIns="0" bIns="0" rtlCol="0">
                          <a:prstTxWarp prst="textNoShape">
                            <a:avLst/>
                          </a:prstTxWarp>
                          <a:noAutofit/>
                        </wps:bodyPr>
                      </wps:wsp>
                      <wps:wsp>
                        <wps:cNvPr id="684" name="Graphic 684"/>
                        <wps:cNvSpPr/>
                        <wps:spPr>
                          <a:xfrm>
                            <a:off x="1133365" y="82459"/>
                            <a:ext cx="103505" cy="1161415"/>
                          </a:xfrm>
                          <a:custGeom>
                            <a:avLst/>
                            <a:gdLst/>
                            <a:ahLst/>
                            <a:cxnLst/>
                            <a:rect l="l" t="t" r="r" b="b"/>
                            <a:pathLst>
                              <a:path w="103505" h="1161415">
                                <a:moveTo>
                                  <a:pt x="103475" y="0"/>
                                </a:moveTo>
                                <a:lnTo>
                                  <a:pt x="0" y="0"/>
                                </a:lnTo>
                                <a:lnTo>
                                  <a:pt x="0" y="1161116"/>
                                </a:lnTo>
                                <a:lnTo>
                                  <a:pt x="103475" y="1161116"/>
                                </a:lnTo>
                                <a:lnTo>
                                  <a:pt x="103475" y="0"/>
                                </a:lnTo>
                                <a:close/>
                              </a:path>
                            </a:pathLst>
                          </a:custGeom>
                          <a:solidFill>
                            <a:srgbClr val="993366"/>
                          </a:solidFill>
                        </wps:spPr>
                        <wps:bodyPr wrap="square" lIns="0" tIns="0" rIns="0" bIns="0" rtlCol="0">
                          <a:prstTxWarp prst="textNoShape">
                            <a:avLst/>
                          </a:prstTxWarp>
                          <a:noAutofit/>
                        </wps:bodyPr>
                      </wps:wsp>
                      <wps:wsp>
                        <wps:cNvPr id="685" name="Graphic 685"/>
                        <wps:cNvSpPr/>
                        <wps:spPr>
                          <a:xfrm>
                            <a:off x="1133365" y="82459"/>
                            <a:ext cx="103505" cy="1161415"/>
                          </a:xfrm>
                          <a:custGeom>
                            <a:avLst/>
                            <a:gdLst/>
                            <a:ahLst/>
                            <a:cxnLst/>
                            <a:rect l="l" t="t" r="r" b="b"/>
                            <a:pathLst>
                              <a:path w="103505" h="1161415">
                                <a:moveTo>
                                  <a:pt x="0" y="1161116"/>
                                </a:moveTo>
                                <a:lnTo>
                                  <a:pt x="103475" y="1161116"/>
                                </a:lnTo>
                                <a:lnTo>
                                  <a:pt x="103475" y="0"/>
                                </a:lnTo>
                                <a:lnTo>
                                  <a:pt x="0" y="0"/>
                                </a:lnTo>
                                <a:lnTo>
                                  <a:pt x="0" y="1161116"/>
                                </a:lnTo>
                                <a:close/>
                              </a:path>
                            </a:pathLst>
                          </a:custGeom>
                          <a:ln w="12173">
                            <a:solidFill>
                              <a:srgbClr val="000000"/>
                            </a:solidFill>
                            <a:prstDash val="solid"/>
                          </a:ln>
                        </wps:spPr>
                        <wps:bodyPr wrap="square" lIns="0" tIns="0" rIns="0" bIns="0" rtlCol="0">
                          <a:prstTxWarp prst="textNoShape">
                            <a:avLst/>
                          </a:prstTxWarp>
                          <a:noAutofit/>
                        </wps:bodyPr>
                      </wps:wsp>
                      <wps:wsp>
                        <wps:cNvPr id="686" name="Graphic 686"/>
                        <wps:cNvSpPr/>
                        <wps:spPr>
                          <a:xfrm>
                            <a:off x="1133365" y="54821"/>
                            <a:ext cx="137160" cy="27940"/>
                          </a:xfrm>
                          <a:custGeom>
                            <a:avLst/>
                            <a:gdLst/>
                            <a:ahLst/>
                            <a:cxnLst/>
                            <a:rect l="l" t="t" r="r" b="b"/>
                            <a:pathLst>
                              <a:path w="137160" h="27940">
                                <a:moveTo>
                                  <a:pt x="136953" y="0"/>
                                </a:moveTo>
                                <a:lnTo>
                                  <a:pt x="33477" y="0"/>
                                </a:lnTo>
                                <a:lnTo>
                                  <a:pt x="0" y="27638"/>
                                </a:lnTo>
                                <a:lnTo>
                                  <a:pt x="103475" y="27638"/>
                                </a:lnTo>
                                <a:lnTo>
                                  <a:pt x="136953" y="0"/>
                                </a:lnTo>
                                <a:close/>
                              </a:path>
                            </a:pathLst>
                          </a:custGeom>
                          <a:solidFill>
                            <a:srgbClr val="73254D"/>
                          </a:solidFill>
                        </wps:spPr>
                        <wps:bodyPr wrap="square" lIns="0" tIns="0" rIns="0" bIns="0" rtlCol="0">
                          <a:prstTxWarp prst="textNoShape">
                            <a:avLst/>
                          </a:prstTxWarp>
                          <a:noAutofit/>
                        </wps:bodyPr>
                      </wps:wsp>
                      <wps:wsp>
                        <wps:cNvPr id="687" name="Graphic 687"/>
                        <wps:cNvSpPr/>
                        <wps:spPr>
                          <a:xfrm>
                            <a:off x="1133365" y="54821"/>
                            <a:ext cx="137160" cy="27940"/>
                          </a:xfrm>
                          <a:custGeom>
                            <a:avLst/>
                            <a:gdLst/>
                            <a:ahLst/>
                            <a:cxnLst/>
                            <a:rect l="l" t="t" r="r" b="b"/>
                            <a:pathLst>
                              <a:path w="137160" h="27940">
                                <a:moveTo>
                                  <a:pt x="103475" y="27638"/>
                                </a:moveTo>
                                <a:lnTo>
                                  <a:pt x="136953" y="0"/>
                                </a:lnTo>
                                <a:lnTo>
                                  <a:pt x="33477" y="0"/>
                                </a:lnTo>
                                <a:lnTo>
                                  <a:pt x="0" y="27638"/>
                                </a:lnTo>
                                <a:lnTo>
                                  <a:pt x="103475" y="27638"/>
                                </a:lnTo>
                                <a:close/>
                              </a:path>
                            </a:pathLst>
                          </a:custGeom>
                          <a:ln w="12171">
                            <a:solidFill>
                              <a:srgbClr val="000000"/>
                            </a:solidFill>
                            <a:prstDash val="solid"/>
                          </a:ln>
                        </wps:spPr>
                        <wps:bodyPr wrap="square" lIns="0" tIns="0" rIns="0" bIns="0" rtlCol="0">
                          <a:prstTxWarp prst="textNoShape">
                            <a:avLst/>
                          </a:prstTxWarp>
                          <a:noAutofit/>
                        </wps:bodyPr>
                      </wps:wsp>
                      <pic:pic>
                        <pic:nvPicPr>
                          <pic:cNvPr id="688" name="Image 688"/>
                          <pic:cNvPicPr/>
                        </pic:nvPicPr>
                        <pic:blipFill>
                          <a:blip r:embed="rId37" cstate="print"/>
                          <a:stretch>
                            <a:fillRect/>
                          </a:stretch>
                        </pic:blipFill>
                        <pic:spPr>
                          <a:xfrm>
                            <a:off x="1230754" y="1018106"/>
                            <a:ext cx="149380" cy="231556"/>
                          </a:xfrm>
                          <a:prstGeom prst="rect">
                            <a:avLst/>
                          </a:prstGeom>
                        </pic:spPr>
                      </pic:pic>
                      <wps:wsp>
                        <wps:cNvPr id="689" name="Graphic 689"/>
                        <wps:cNvSpPr/>
                        <wps:spPr>
                          <a:xfrm>
                            <a:off x="0" y="33521"/>
                            <a:ext cx="1882775" cy="1231900"/>
                          </a:xfrm>
                          <a:custGeom>
                            <a:avLst/>
                            <a:gdLst/>
                            <a:ahLst/>
                            <a:cxnLst/>
                            <a:rect l="l" t="t" r="r" b="b"/>
                            <a:pathLst>
                              <a:path w="1882775" h="1231900">
                                <a:moveTo>
                                  <a:pt x="21303" y="1210053"/>
                                </a:moveTo>
                                <a:lnTo>
                                  <a:pt x="21303" y="0"/>
                                </a:lnTo>
                              </a:path>
                              <a:path w="1882775" h="1231900">
                                <a:moveTo>
                                  <a:pt x="21303" y="1210053"/>
                                </a:moveTo>
                                <a:lnTo>
                                  <a:pt x="0" y="1210053"/>
                                </a:lnTo>
                              </a:path>
                              <a:path w="1882775" h="1231900">
                                <a:moveTo>
                                  <a:pt x="21303" y="969067"/>
                                </a:moveTo>
                                <a:lnTo>
                                  <a:pt x="0" y="969067"/>
                                </a:lnTo>
                              </a:path>
                              <a:path w="1882775" h="1231900">
                                <a:moveTo>
                                  <a:pt x="21303" y="725342"/>
                                </a:moveTo>
                                <a:lnTo>
                                  <a:pt x="0" y="725342"/>
                                </a:lnTo>
                              </a:path>
                              <a:path w="1882775" h="1231900">
                                <a:moveTo>
                                  <a:pt x="21303" y="484660"/>
                                </a:moveTo>
                                <a:lnTo>
                                  <a:pt x="0" y="484660"/>
                                </a:lnTo>
                              </a:path>
                              <a:path w="1882775" h="1231900">
                                <a:moveTo>
                                  <a:pt x="21303" y="240884"/>
                                </a:moveTo>
                                <a:lnTo>
                                  <a:pt x="0" y="240884"/>
                                </a:lnTo>
                              </a:path>
                              <a:path w="1882775" h="1231900">
                                <a:moveTo>
                                  <a:pt x="21303" y="0"/>
                                </a:moveTo>
                                <a:lnTo>
                                  <a:pt x="0" y="0"/>
                                </a:lnTo>
                              </a:path>
                              <a:path w="1882775" h="1231900">
                                <a:moveTo>
                                  <a:pt x="21303" y="1210053"/>
                                </a:moveTo>
                                <a:lnTo>
                                  <a:pt x="1882678" y="1210053"/>
                                </a:lnTo>
                              </a:path>
                              <a:path w="1882775" h="1231900">
                                <a:moveTo>
                                  <a:pt x="21303" y="1210053"/>
                                </a:moveTo>
                                <a:lnTo>
                                  <a:pt x="21303" y="1231353"/>
                                </a:lnTo>
                              </a:path>
                              <a:path w="1882775" h="1231900">
                                <a:moveTo>
                                  <a:pt x="484510" y="1210053"/>
                                </a:moveTo>
                                <a:lnTo>
                                  <a:pt x="484510" y="1231353"/>
                                </a:lnTo>
                              </a:path>
                              <a:path w="1882775" h="1231900">
                                <a:moveTo>
                                  <a:pt x="950507" y="1210053"/>
                                </a:moveTo>
                                <a:lnTo>
                                  <a:pt x="950507" y="1231353"/>
                                </a:lnTo>
                              </a:path>
                              <a:path w="1882775" h="1231900">
                                <a:moveTo>
                                  <a:pt x="1416656" y="1210053"/>
                                </a:moveTo>
                                <a:lnTo>
                                  <a:pt x="1416656" y="1231353"/>
                                </a:lnTo>
                              </a:path>
                              <a:path w="1882775" h="1231900">
                                <a:moveTo>
                                  <a:pt x="1882678" y="1210053"/>
                                </a:moveTo>
                                <a:lnTo>
                                  <a:pt x="1882678" y="1231353"/>
                                </a:lnTo>
                              </a:path>
                            </a:pathLst>
                          </a:custGeom>
                          <a:ln w="121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1.231544pt;margin-top:2.838498pt;width:151.4pt;height:99.6pt;mso-position-horizontal-relative:page;mso-position-vertical-relative:paragraph;z-index:15796224" id="docshapegroup657" coordorigin="2425,57" coordsize="3028,1992">
                <v:shape style="position:absolute;left:2458;top:1972;width:2984;height:44" id="docshape658" coordorigin="2458,1972" coordsize="2984,44" path="m2578,1972l2458,1972,2458,2015,2578,2015,2578,1972xm4047,1972l2904,1972,2904,2015,4047,2015,4047,1972xm4372,1972l4209,1972,4209,2015,4372,2015,4372,1972xm5442,1972l4536,1972,4536,2015,5442,2015,5442,1972xe" filled="true" fillcolor="#808080" stroked="false">
                  <v:path arrowok="t"/>
                  <v:fill type="solid"/>
                </v:shape>
                <v:shape style="position:absolute;left:2458;top:66;width:2984;height:1949" id="docshape659" coordorigin="2458,66" coordsize="2984,1949" path="m5442,66l2511,66,2458,110,2458,2015,2511,1972,5442,1972,5442,66xe" filled="true" fillcolor="#c0c0c0" stroked="false">
                  <v:path arrowok="t"/>
                  <v:fill type="solid"/>
                </v:shape>
                <v:shape style="position:absolute;left:2458;top:66;width:2985;height:1949" id="docshape660" coordorigin="2458,66" coordsize="2985,1949" path="m2458,2015l2511,1972,5442,1972m2458,1636l2511,1593,5442,1593m2458,1252l2511,1209,5442,1209m2458,873l2511,830,5442,830m2458,489l2511,445,5442,445m2458,110l2511,66,5442,66e" filled="false" stroked="true" strokeweight=".958451pt" strokecolor="#000000">
                  <v:path arrowok="t"/>
                  <v:stroke dashstyle="solid"/>
                </v:shape>
                <v:shape style="position:absolute;left:2458;top:1972;width:2985;height:44" id="docshape661" coordorigin="2458,1972" coordsize="2985,44" path="m5442,1972l5389,2015,2458,2015,2511,1972,5442,1972xe" filled="false" stroked="true" strokeweight=".958349pt" strokecolor="#000000">
                  <v:path arrowok="t"/>
                  <v:stroke dashstyle="solid"/>
                </v:shape>
                <v:shape style="position:absolute;left:2458;top:66;width:2984;height:1949" id="docshape662" coordorigin="2458,66" coordsize="2984,1949" path="m2458,2015l2458,110,2511,66,2511,1972,2458,2015m2511,1972l5442,1972,5442,66,2511,66,2511,1972e" filled="false" stroked="true" strokeweight=".958451pt" strokecolor="#808080">
                  <v:path arrowok="t"/>
                  <v:stroke dashstyle="solid"/>
                </v:shape>
                <v:rect style="position:absolute;left:2741;top:791;width:58;height:955" id="docshape663" filled="true" fillcolor="#4d4d80" stroked="false">
                  <v:fill type="solid"/>
                </v:rect>
                <v:shape style="position:absolute;left:2741;top:791;width:58;height:1224" id="docshape664" coordorigin="2741,791" coordsize="58,1224" path="m2741,2015l2741,834,2799,791,2799,1972,2741,2015xe" filled="false" stroked="true" strokeweight=".958554pt" strokecolor="#000000">
                  <v:path arrowok="t"/>
                  <v:stroke dashstyle="solid"/>
                </v:shape>
                <v:rect style="position:absolute;left:2578;top:834;width:163;height:1181" id="docshape665" filled="true" fillcolor="#9999ff" stroked="false">
                  <v:fill type="solid"/>
                </v:rect>
                <v:rect style="position:absolute;left:2578;top:834;width:163;height:1181" id="docshape666" filled="false" stroked="true" strokeweight=".95855pt" strokecolor="#000000">
                  <v:stroke dashstyle="solid"/>
                </v:rect>
                <v:shape style="position:absolute;left:2578;top:791;width:221;height:44" id="docshape667" coordorigin="2578,791" coordsize="221,44" path="m2799,791l2636,791,2578,834,2741,834,2799,791xe" filled="true" fillcolor="#7373be" stroked="false">
                  <v:path arrowok="t"/>
                  <v:fill type="solid"/>
                </v:shape>
                <v:shape style="position:absolute;left:2578;top:791;width:221;height:44" id="docshape668" coordorigin="2578,791" coordsize="221,44" path="m2741,834l2799,791,2636,791,2578,834,2741,834xe" filled="false" stroked="true" strokeweight=".958356pt" strokecolor="#000000">
                  <v:path arrowok="t"/>
                  <v:stroke dashstyle="solid"/>
                </v:shape>
                <v:shape style="position:absolute;left:2731;top:1698;width:240;height:327" type="#_x0000_t75" id="docshape669" stroked="false">
                  <v:imagedata r:id="rId36" o:title=""/>
                </v:shape>
                <v:shape style="position:absolute;left:3067;top:714;width:58;height:1301" id="docshape670" coordorigin="3068,714" coordsize="58,1301" path="m3125,714l3068,758,3068,2015,3125,1972,3125,714xe" filled="true" fillcolor="#808066" stroked="false">
                  <v:path arrowok="t"/>
                  <v:fill type="solid"/>
                </v:shape>
                <v:shape style="position:absolute;left:3067;top:714;width:58;height:1301" id="docshape671" coordorigin="3068,714" coordsize="58,1301" path="m3068,2015l3068,758,3125,714,3125,1972,3068,2015xe" filled="false" stroked="true" strokeweight=".958554pt" strokecolor="#000000">
                  <v:path arrowok="t"/>
                  <v:stroke dashstyle="solid"/>
                </v:shape>
                <v:rect style="position:absolute;left:2904;top:757;width:164;height:1258" id="docshape672" filled="true" fillcolor="#ffffcc" stroked="false">
                  <v:fill type="solid"/>
                </v:rect>
                <v:rect style="position:absolute;left:2904;top:757;width:164;height:1258" id="docshape673" filled="false" stroked="true" strokeweight=".958551pt" strokecolor="#000000">
                  <v:stroke dashstyle="solid"/>
                </v:rect>
                <v:shape style="position:absolute;left:2904;top:714;width:221;height:44" id="docshape674" coordorigin="2904,714" coordsize="221,44" path="m3125,714l2962,714,2904,758,3068,758,3125,714xe" filled="true" fillcolor="#bebe99" stroked="false">
                  <v:path arrowok="t"/>
                  <v:fill type="solid"/>
                </v:shape>
                <v:shape style="position:absolute;left:2904;top:714;width:221;height:44" id="docshape675" coordorigin="2904,714" coordsize="221,44" path="m3068,758l3125,714,2962,714,2904,758,3068,758xe" filled="false" stroked="true" strokeweight=".958356pt" strokecolor="#000000">
                  <v:path arrowok="t"/>
                  <v:stroke dashstyle="solid"/>
                </v:shape>
                <v:shape style="position:absolute;left:4209;top:791;width:53;height:1224" id="docshape676" coordorigin="4209,791" coordsize="53,1224" path="m4262,791l4209,834,4209,2015,4262,1972,4262,791xe" filled="true" fillcolor="#4d4d80" stroked="false">
                  <v:path arrowok="t"/>
                  <v:fill type="solid"/>
                </v:shape>
                <v:shape style="position:absolute;left:4209;top:791;width:53;height:1224" id="docshape677" coordorigin="4209,791" coordsize="53,1224" path="m4209,2015l4209,834,4262,791,4262,1972,4209,2015xe" filled="false" stroked="true" strokeweight=".958554pt" strokecolor="#000000">
                  <v:path arrowok="t"/>
                  <v:stroke dashstyle="solid"/>
                </v:shape>
                <v:rect style="position:absolute;left:4046;top:834;width:163;height:1181" id="docshape678" filled="true" fillcolor="#9999ff" stroked="false">
                  <v:fill type="solid"/>
                </v:rect>
                <v:rect style="position:absolute;left:4046;top:834;width:163;height:1181" id="docshape679" filled="false" stroked="true" strokeweight=".95855pt" strokecolor="#000000">
                  <v:stroke dashstyle="solid"/>
                </v:rect>
                <v:shape style="position:absolute;left:4046;top:791;width:216;height:44" id="docshape680" coordorigin="4047,791" coordsize="216,44" path="m4262,791l4099,791,4047,834,4209,834,4262,791xe" filled="true" fillcolor="#7373be" stroked="false">
                  <v:path arrowok="t"/>
                  <v:fill type="solid"/>
                </v:shape>
                <v:shape style="position:absolute;left:4046;top:791;width:216;height:44" id="docshape681" coordorigin="4047,791" coordsize="216,44" path="m4209,834l4262,791,4099,791,4047,834,4209,834xe" filled="false" stroked="true" strokeweight=".958357pt" strokecolor="#000000">
                  <v:path arrowok="t"/>
                  <v:stroke dashstyle="solid"/>
                </v:shape>
                <v:rect style="position:absolute;left:4372;top:143;width:53;height:1565" id="docshape682" filled="true" fillcolor="#4d1a33" stroked="false">
                  <v:fill type="solid"/>
                </v:rect>
                <v:shape style="position:absolute;left:4372;top:143;width:53;height:1873" id="docshape683" coordorigin="4372,143" coordsize="53,1873" path="m4372,2015l4372,187,4425,143,4425,1972,4372,2015xe" filled="false" stroked="true" strokeweight=".958554pt" strokecolor="#000000">
                  <v:path arrowok="t"/>
                  <v:stroke dashstyle="solid"/>
                </v:shape>
                <v:rect style="position:absolute;left:4209;top:186;width:163;height:1829" id="docshape684" filled="true" fillcolor="#993366" stroked="false">
                  <v:fill type="solid"/>
                </v:rect>
                <v:rect style="position:absolute;left:4209;top:186;width:163;height:1829" id="docshape685" filled="false" stroked="true" strokeweight=".958552pt" strokecolor="#000000">
                  <v:stroke dashstyle="solid"/>
                </v:rect>
                <v:shape style="position:absolute;left:4209;top:143;width:216;height:44" id="docshape686" coordorigin="4209,143" coordsize="216,44" path="m4425,143l4262,143,4209,187,4372,187,4425,143xe" filled="true" fillcolor="#73254d" stroked="false">
                  <v:path arrowok="t"/>
                  <v:fill type="solid"/>
                </v:shape>
                <v:shape style="position:absolute;left:4209;top:143;width:216;height:44" id="docshape687" coordorigin="4209,143" coordsize="216,44" path="m4372,187l4425,143,4262,143,4209,187,4372,187xe" filled="false" stroked="true" strokeweight=".958357pt" strokecolor="#000000">
                  <v:path arrowok="t"/>
                  <v:stroke dashstyle="solid"/>
                </v:shape>
                <v:shape style="position:absolute;left:4362;top:1660;width:236;height:365" type="#_x0000_t75" id="docshape688" stroked="false">
                  <v:imagedata r:id="rId37" o:title=""/>
                </v:shape>
                <v:shape style="position:absolute;left:2424;top:109;width:2965;height:1940" id="docshape689" coordorigin="2425,110" coordsize="2965,1940" path="m2458,2015l2458,110m2458,2015l2425,2015m2458,1636l2425,1636m2458,1252l2425,1252m2458,873l2425,873m2458,489l2425,489m2458,110l2425,110m2458,2015l5389,2015m2458,2015l2458,2049m3188,2015l3188,2049m3921,2015l3921,2049m4656,2015l4656,2049m5389,2015l5389,2049e" filled="false" stroked="true" strokeweight=".958451pt" strokecolor="#000000">
                  <v:path arrowok="t"/>
                  <v:stroke dashstyle="solid"/>
                </v:shape>
                <w10:wrap type="none"/>
              </v:group>
            </w:pict>
          </mc:Fallback>
        </mc:AlternateContent>
      </w:r>
      <w:r>
        <w:rPr>
          <w:rFonts w:ascii="Calibri"/>
          <w:b/>
          <w:spacing w:val="-5"/>
          <w:sz w:val="16"/>
        </w:rPr>
        <w:t>50</w:t>
      </w:r>
    </w:p>
    <w:p>
      <w:pPr>
        <w:spacing w:before="184"/>
        <w:ind w:left="757" w:right="0" w:firstLine="0"/>
        <w:jc w:val="left"/>
        <w:rPr>
          <w:rFonts w:ascii="Calibri"/>
          <w:b/>
          <w:sz w:val="16"/>
        </w:rPr>
      </w:pPr>
      <w:r>
        <w:rPr>
          <w:rFonts w:ascii="Calibri"/>
          <w:b/>
          <w:spacing w:val="-5"/>
          <w:sz w:val="16"/>
        </w:rPr>
        <w:t>40</w:t>
      </w:r>
    </w:p>
    <w:p>
      <w:pPr>
        <w:spacing w:before="189"/>
        <w:ind w:left="757" w:right="0" w:firstLine="0"/>
        <w:jc w:val="left"/>
        <w:rPr>
          <w:rFonts w:ascii="Calibri"/>
          <w:b/>
          <w:sz w:val="16"/>
        </w:rPr>
      </w:pPr>
      <w:r>
        <w:rPr/>
        <mc:AlternateContent>
          <mc:Choice Requires="wps">
            <w:drawing>
              <wp:anchor distT="0" distB="0" distL="0" distR="0" allowOverlap="1" layoutInCell="1" locked="0" behindDoc="0" simplePos="0" relativeHeight="15796736">
                <wp:simplePos x="0" y="0"/>
                <wp:positionH relativeFrom="page">
                  <wp:posOffset>3708653</wp:posOffset>
                </wp:positionH>
                <wp:positionV relativeFrom="paragraph">
                  <wp:posOffset>113274</wp:posOffset>
                </wp:positionV>
                <wp:extent cx="377825" cy="506095"/>
                <wp:effectExtent l="0" t="0" r="0" b="0"/>
                <wp:wrapNone/>
                <wp:docPr id="690" name="Group 690"/>
                <wp:cNvGraphicFramePr>
                  <a:graphicFrameLocks/>
                </wp:cNvGraphicFramePr>
                <a:graphic>
                  <a:graphicData uri="http://schemas.microsoft.com/office/word/2010/wordprocessingGroup">
                    <wpg:wgp>
                      <wpg:cNvPr id="690" name="Group 690"/>
                      <wpg:cNvGrpSpPr/>
                      <wpg:grpSpPr>
                        <a:xfrm>
                          <a:off x="0" y="0"/>
                          <a:ext cx="377825" cy="506095"/>
                          <a:chExt cx="377825" cy="506095"/>
                        </a:xfrm>
                      </wpg:grpSpPr>
                      <wps:wsp>
                        <wps:cNvPr id="691" name="Graphic 691"/>
                        <wps:cNvSpPr/>
                        <wps:spPr>
                          <a:xfrm>
                            <a:off x="39563" y="57813"/>
                            <a:ext cx="58419" cy="58419"/>
                          </a:xfrm>
                          <a:custGeom>
                            <a:avLst/>
                            <a:gdLst/>
                            <a:ahLst/>
                            <a:cxnLst/>
                            <a:rect l="l" t="t" r="r" b="b"/>
                            <a:pathLst>
                              <a:path w="58419" h="58419">
                                <a:moveTo>
                                  <a:pt x="57824" y="0"/>
                                </a:moveTo>
                                <a:lnTo>
                                  <a:pt x="0" y="0"/>
                                </a:lnTo>
                                <a:lnTo>
                                  <a:pt x="0" y="57812"/>
                                </a:lnTo>
                                <a:lnTo>
                                  <a:pt x="57824" y="57812"/>
                                </a:lnTo>
                                <a:lnTo>
                                  <a:pt x="57824" y="0"/>
                                </a:lnTo>
                                <a:close/>
                              </a:path>
                            </a:pathLst>
                          </a:custGeom>
                          <a:solidFill>
                            <a:srgbClr val="9999FF"/>
                          </a:solidFill>
                        </wps:spPr>
                        <wps:bodyPr wrap="square" lIns="0" tIns="0" rIns="0" bIns="0" rtlCol="0">
                          <a:prstTxWarp prst="textNoShape">
                            <a:avLst/>
                          </a:prstTxWarp>
                          <a:noAutofit/>
                        </wps:bodyPr>
                      </wps:wsp>
                      <wps:wsp>
                        <wps:cNvPr id="692" name="Graphic 692"/>
                        <wps:cNvSpPr/>
                        <wps:spPr>
                          <a:xfrm>
                            <a:off x="39563" y="57813"/>
                            <a:ext cx="58419" cy="58419"/>
                          </a:xfrm>
                          <a:custGeom>
                            <a:avLst/>
                            <a:gdLst/>
                            <a:ahLst/>
                            <a:cxnLst/>
                            <a:rect l="l" t="t" r="r" b="b"/>
                            <a:pathLst>
                              <a:path w="58419" h="58419">
                                <a:moveTo>
                                  <a:pt x="0" y="57812"/>
                                </a:moveTo>
                                <a:lnTo>
                                  <a:pt x="57824" y="57812"/>
                                </a:lnTo>
                                <a:lnTo>
                                  <a:pt x="57824" y="0"/>
                                </a:lnTo>
                                <a:lnTo>
                                  <a:pt x="0" y="0"/>
                                </a:lnTo>
                                <a:lnTo>
                                  <a:pt x="0" y="57812"/>
                                </a:lnTo>
                                <a:close/>
                              </a:path>
                            </a:pathLst>
                          </a:custGeom>
                          <a:ln w="12172">
                            <a:solidFill>
                              <a:srgbClr val="000000"/>
                            </a:solidFill>
                            <a:prstDash val="solid"/>
                          </a:ln>
                        </wps:spPr>
                        <wps:bodyPr wrap="square" lIns="0" tIns="0" rIns="0" bIns="0" rtlCol="0">
                          <a:prstTxWarp prst="textNoShape">
                            <a:avLst/>
                          </a:prstTxWarp>
                          <a:noAutofit/>
                        </wps:bodyPr>
                      </wps:wsp>
                      <wps:wsp>
                        <wps:cNvPr id="693" name="Graphic 693"/>
                        <wps:cNvSpPr/>
                        <wps:spPr>
                          <a:xfrm>
                            <a:off x="39563" y="222426"/>
                            <a:ext cx="58419" cy="58419"/>
                          </a:xfrm>
                          <a:custGeom>
                            <a:avLst/>
                            <a:gdLst/>
                            <a:ahLst/>
                            <a:cxnLst/>
                            <a:rect l="l" t="t" r="r" b="b"/>
                            <a:pathLst>
                              <a:path w="58419" h="58419">
                                <a:moveTo>
                                  <a:pt x="57824" y="0"/>
                                </a:moveTo>
                                <a:lnTo>
                                  <a:pt x="0" y="0"/>
                                </a:lnTo>
                                <a:lnTo>
                                  <a:pt x="0" y="57812"/>
                                </a:lnTo>
                                <a:lnTo>
                                  <a:pt x="57824" y="57812"/>
                                </a:lnTo>
                                <a:lnTo>
                                  <a:pt x="57824" y="0"/>
                                </a:lnTo>
                                <a:close/>
                              </a:path>
                            </a:pathLst>
                          </a:custGeom>
                          <a:solidFill>
                            <a:srgbClr val="993366"/>
                          </a:solidFill>
                        </wps:spPr>
                        <wps:bodyPr wrap="square" lIns="0" tIns="0" rIns="0" bIns="0" rtlCol="0">
                          <a:prstTxWarp prst="textNoShape">
                            <a:avLst/>
                          </a:prstTxWarp>
                          <a:noAutofit/>
                        </wps:bodyPr>
                      </wps:wsp>
                      <wps:wsp>
                        <wps:cNvPr id="694" name="Graphic 694"/>
                        <wps:cNvSpPr/>
                        <wps:spPr>
                          <a:xfrm>
                            <a:off x="39563" y="222426"/>
                            <a:ext cx="58419" cy="58419"/>
                          </a:xfrm>
                          <a:custGeom>
                            <a:avLst/>
                            <a:gdLst/>
                            <a:ahLst/>
                            <a:cxnLst/>
                            <a:rect l="l" t="t" r="r" b="b"/>
                            <a:pathLst>
                              <a:path w="58419" h="58419">
                                <a:moveTo>
                                  <a:pt x="0" y="57812"/>
                                </a:moveTo>
                                <a:lnTo>
                                  <a:pt x="57824" y="57812"/>
                                </a:lnTo>
                                <a:lnTo>
                                  <a:pt x="57824" y="0"/>
                                </a:lnTo>
                                <a:lnTo>
                                  <a:pt x="0" y="0"/>
                                </a:lnTo>
                                <a:lnTo>
                                  <a:pt x="0" y="57812"/>
                                </a:lnTo>
                                <a:close/>
                              </a:path>
                            </a:pathLst>
                          </a:custGeom>
                          <a:ln w="12172">
                            <a:solidFill>
                              <a:srgbClr val="000000"/>
                            </a:solidFill>
                            <a:prstDash val="solid"/>
                          </a:ln>
                        </wps:spPr>
                        <wps:bodyPr wrap="square" lIns="0" tIns="0" rIns="0" bIns="0" rtlCol="0">
                          <a:prstTxWarp prst="textNoShape">
                            <a:avLst/>
                          </a:prstTxWarp>
                          <a:noAutofit/>
                        </wps:bodyPr>
                      </wps:wsp>
                      <wps:wsp>
                        <wps:cNvPr id="695" name="Graphic 695"/>
                        <wps:cNvSpPr/>
                        <wps:spPr>
                          <a:xfrm>
                            <a:off x="39563" y="387039"/>
                            <a:ext cx="58419" cy="58419"/>
                          </a:xfrm>
                          <a:custGeom>
                            <a:avLst/>
                            <a:gdLst/>
                            <a:ahLst/>
                            <a:cxnLst/>
                            <a:rect l="l" t="t" r="r" b="b"/>
                            <a:pathLst>
                              <a:path w="58419" h="58419">
                                <a:moveTo>
                                  <a:pt x="57824" y="0"/>
                                </a:moveTo>
                                <a:lnTo>
                                  <a:pt x="0" y="0"/>
                                </a:lnTo>
                                <a:lnTo>
                                  <a:pt x="0" y="57812"/>
                                </a:lnTo>
                                <a:lnTo>
                                  <a:pt x="57824" y="57812"/>
                                </a:lnTo>
                                <a:lnTo>
                                  <a:pt x="57824" y="0"/>
                                </a:lnTo>
                                <a:close/>
                              </a:path>
                            </a:pathLst>
                          </a:custGeom>
                          <a:solidFill>
                            <a:srgbClr val="FFFFCC"/>
                          </a:solidFill>
                        </wps:spPr>
                        <wps:bodyPr wrap="square" lIns="0" tIns="0" rIns="0" bIns="0" rtlCol="0">
                          <a:prstTxWarp prst="textNoShape">
                            <a:avLst/>
                          </a:prstTxWarp>
                          <a:noAutofit/>
                        </wps:bodyPr>
                      </wps:wsp>
                      <wps:wsp>
                        <wps:cNvPr id="696" name="Graphic 696"/>
                        <wps:cNvSpPr/>
                        <wps:spPr>
                          <a:xfrm>
                            <a:off x="39563" y="387039"/>
                            <a:ext cx="58419" cy="58419"/>
                          </a:xfrm>
                          <a:custGeom>
                            <a:avLst/>
                            <a:gdLst/>
                            <a:ahLst/>
                            <a:cxnLst/>
                            <a:rect l="l" t="t" r="r" b="b"/>
                            <a:pathLst>
                              <a:path w="58419" h="58419">
                                <a:moveTo>
                                  <a:pt x="0" y="57812"/>
                                </a:moveTo>
                                <a:lnTo>
                                  <a:pt x="57824" y="57812"/>
                                </a:lnTo>
                                <a:lnTo>
                                  <a:pt x="57824" y="0"/>
                                </a:lnTo>
                                <a:lnTo>
                                  <a:pt x="0" y="0"/>
                                </a:lnTo>
                                <a:lnTo>
                                  <a:pt x="0" y="57812"/>
                                </a:lnTo>
                                <a:close/>
                              </a:path>
                            </a:pathLst>
                          </a:custGeom>
                          <a:ln w="12172">
                            <a:solidFill>
                              <a:srgbClr val="000000"/>
                            </a:solidFill>
                            <a:prstDash val="solid"/>
                          </a:ln>
                        </wps:spPr>
                        <wps:bodyPr wrap="square" lIns="0" tIns="0" rIns="0" bIns="0" rtlCol="0">
                          <a:prstTxWarp prst="textNoShape">
                            <a:avLst/>
                          </a:prstTxWarp>
                          <a:noAutofit/>
                        </wps:bodyPr>
                      </wps:wsp>
                      <wps:wsp>
                        <wps:cNvPr id="697" name="Textbox 697"/>
                        <wps:cNvSpPr txBox="1"/>
                        <wps:spPr>
                          <a:xfrm>
                            <a:off x="6086" y="6086"/>
                            <a:ext cx="365760" cy="494030"/>
                          </a:xfrm>
                          <a:prstGeom prst="rect">
                            <a:avLst/>
                          </a:prstGeom>
                          <a:ln w="12172">
                            <a:solidFill>
                              <a:srgbClr val="000000"/>
                            </a:solidFill>
                            <a:prstDash val="solid"/>
                          </a:ln>
                        </wps:spPr>
                        <wps:txbx>
                          <w:txbxContent>
                            <w:p>
                              <w:pPr>
                                <w:spacing w:before="20"/>
                                <w:ind w:left="177" w:right="0" w:firstLine="0"/>
                                <w:jc w:val="left"/>
                                <w:rPr>
                                  <w:rFonts w:ascii="Calibri"/>
                                  <w:b/>
                                  <w:sz w:val="16"/>
                                </w:rPr>
                              </w:pPr>
                              <w:r>
                                <w:rPr>
                                  <w:rFonts w:ascii="Calibri"/>
                                  <w:b/>
                                  <w:spacing w:val="-4"/>
                                  <w:sz w:val="16"/>
                                </w:rPr>
                                <w:t>2013</w:t>
                              </w:r>
                            </w:p>
                            <w:p>
                              <w:pPr>
                                <w:spacing w:before="64"/>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292.019958pt;margin-top:8.919268pt;width:29.75pt;height:39.85pt;mso-position-horizontal-relative:page;mso-position-vertical-relative:paragraph;z-index:15796736" id="docshapegroup690" coordorigin="5840,178" coordsize="595,797">
                <v:rect style="position:absolute;left:5902;top:269;width:92;height:92" id="docshape691" filled="true" fillcolor="#9999ff" stroked="false">
                  <v:fill type="solid"/>
                </v:rect>
                <v:rect style="position:absolute;left:5902;top:269;width:92;height:92" id="docshape692" filled="false" stroked="true" strokeweight=".958451pt" strokecolor="#000000">
                  <v:stroke dashstyle="solid"/>
                </v:rect>
                <v:rect style="position:absolute;left:5902;top:528;width:92;height:92" id="docshape693" filled="true" fillcolor="#993366" stroked="false">
                  <v:fill type="solid"/>
                </v:rect>
                <v:rect style="position:absolute;left:5902;top:528;width:92;height:92" id="docshape694" filled="false" stroked="true" strokeweight=".958451pt" strokecolor="#000000">
                  <v:stroke dashstyle="solid"/>
                </v:rect>
                <v:rect style="position:absolute;left:5902;top:787;width:92;height:92" id="docshape695" filled="true" fillcolor="#ffffcc" stroked="false">
                  <v:fill type="solid"/>
                </v:rect>
                <v:rect style="position:absolute;left:5902;top:787;width:92;height:92" id="docshape696" filled="false" stroked="true" strokeweight=".958451pt" strokecolor="#000000">
                  <v:stroke dashstyle="solid"/>
                </v:rect>
                <v:shape style="position:absolute;left:5849;top:187;width:576;height:778" type="#_x0000_t202" id="docshape697" filled="false" stroked="true" strokeweight=".958481pt" strokecolor="#000000">
                  <v:textbox inset="0,0,0,0">
                    <w:txbxContent>
                      <w:p>
                        <w:pPr>
                          <w:spacing w:before="20"/>
                          <w:ind w:left="177" w:right="0" w:firstLine="0"/>
                          <w:jc w:val="left"/>
                          <w:rPr>
                            <w:rFonts w:ascii="Calibri"/>
                            <w:b/>
                            <w:sz w:val="16"/>
                          </w:rPr>
                        </w:pPr>
                        <w:r>
                          <w:rPr>
                            <w:rFonts w:ascii="Calibri"/>
                            <w:b/>
                            <w:spacing w:val="-4"/>
                            <w:sz w:val="16"/>
                          </w:rPr>
                          <w:t>2013</w:t>
                        </w:r>
                      </w:p>
                      <w:p>
                        <w:pPr>
                          <w:spacing w:before="64"/>
                          <w:ind w:left="177" w:right="0" w:firstLine="0"/>
                          <w:jc w:val="left"/>
                          <w:rPr>
                            <w:rFonts w:ascii="Calibri"/>
                            <w:b/>
                            <w:sz w:val="16"/>
                          </w:rPr>
                        </w:pPr>
                        <w:r>
                          <w:rPr>
                            <w:rFonts w:ascii="Calibri"/>
                            <w:b/>
                            <w:spacing w:val="-4"/>
                            <w:sz w:val="16"/>
                          </w:rPr>
                          <w:t>2014</w:t>
                        </w:r>
                      </w:p>
                      <w:p>
                        <w:pPr>
                          <w:spacing w:before="64"/>
                          <w:ind w:left="17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30</w:t>
      </w:r>
    </w:p>
    <w:p>
      <w:pPr>
        <w:spacing w:before="183"/>
        <w:ind w:left="757" w:right="0" w:firstLine="0"/>
        <w:jc w:val="left"/>
        <w:rPr>
          <w:rFonts w:ascii="Calibri"/>
          <w:b/>
          <w:sz w:val="16"/>
        </w:rPr>
      </w:pPr>
      <w:r>
        <w:rPr>
          <w:rFonts w:ascii="Calibri"/>
          <w:b/>
          <w:spacing w:val="-5"/>
          <w:sz w:val="16"/>
        </w:rPr>
        <w:t>20</w:t>
      </w:r>
    </w:p>
    <w:p>
      <w:pPr>
        <w:spacing w:before="189"/>
        <w:ind w:left="757" w:right="0" w:firstLine="0"/>
        <w:jc w:val="left"/>
        <w:rPr>
          <w:rFonts w:ascii="Calibri"/>
          <w:b/>
          <w:sz w:val="16"/>
        </w:rPr>
      </w:pPr>
      <w:r>
        <w:rPr>
          <w:rFonts w:ascii="Calibri"/>
          <w:b/>
          <w:spacing w:val="-5"/>
          <w:sz w:val="16"/>
        </w:rPr>
        <w:t>10</w:t>
      </w:r>
    </w:p>
    <w:p>
      <w:pPr>
        <w:spacing w:line="189" w:lineRule="exact" w:before="184"/>
        <w:ind w:left="839" w:right="0" w:firstLine="0"/>
        <w:jc w:val="left"/>
        <w:rPr>
          <w:rFonts w:ascii="Calibri"/>
          <w:b/>
          <w:sz w:val="16"/>
        </w:rPr>
      </w:pPr>
      <w:r>
        <w:rPr>
          <w:rFonts w:ascii="Calibri"/>
          <w:b/>
          <w:spacing w:val="-10"/>
          <w:sz w:val="16"/>
        </w:rPr>
        <w:t>0</w:t>
      </w:r>
    </w:p>
    <w:p>
      <w:pPr>
        <w:tabs>
          <w:tab w:pos="2552" w:val="left" w:leader="none"/>
        </w:tabs>
        <w:spacing w:line="189" w:lineRule="exact" w:before="0"/>
        <w:ind w:left="1074" w:right="0" w:firstLine="0"/>
        <w:jc w:val="left"/>
        <w:rPr>
          <w:rFonts w:ascii="Calibri"/>
          <w:b/>
          <w:sz w:val="16"/>
        </w:rPr>
      </w:pPr>
      <w:r>
        <w:rPr>
          <w:rFonts w:ascii="Calibri"/>
          <w:b/>
          <w:spacing w:val="-2"/>
          <w:sz w:val="16"/>
        </w:rPr>
        <w:t>External</w:t>
      </w:r>
      <w:r>
        <w:rPr>
          <w:rFonts w:ascii="Calibri"/>
          <w:b/>
          <w:sz w:val="16"/>
        </w:rPr>
        <w:tab/>
      </w:r>
      <w:r>
        <w:rPr>
          <w:rFonts w:ascii="Calibri"/>
          <w:b/>
          <w:spacing w:val="-2"/>
          <w:sz w:val="16"/>
        </w:rPr>
        <w:t>Internal</w:t>
      </w:r>
    </w:p>
    <w:p>
      <w:pPr>
        <w:pStyle w:val="BodyText"/>
        <w:spacing w:before="285"/>
        <w:jc w:val="left"/>
        <w:rPr>
          <w:rFonts w:ascii="Calibri"/>
          <w:b/>
        </w:rPr>
      </w:pPr>
    </w:p>
    <w:p>
      <w:pPr>
        <w:pStyle w:val="BodyText"/>
        <w:ind w:left="248"/>
      </w:pPr>
      <w:r>
        <w:rPr/>
        <w:t>Figure</w:t>
      </w:r>
      <w:r>
        <w:rPr>
          <w:spacing w:val="-4"/>
        </w:rPr>
        <w:t> </w:t>
      </w:r>
      <w:r>
        <w:rPr/>
        <w:t>17.</w:t>
      </w:r>
      <w:r>
        <w:rPr>
          <w:spacing w:val="1"/>
        </w:rPr>
        <w:t> </w:t>
      </w:r>
      <w:r>
        <w:rPr/>
        <w:t>Labour</w:t>
      </w:r>
      <w:r>
        <w:rPr>
          <w:spacing w:val="-2"/>
        </w:rPr>
        <w:t> exploitation</w:t>
      </w:r>
    </w:p>
    <w:p>
      <w:pPr>
        <w:pStyle w:val="BodyText"/>
        <w:spacing w:before="50"/>
        <w:jc w:val="left"/>
      </w:pPr>
    </w:p>
    <w:p>
      <w:pPr>
        <w:pStyle w:val="Heading1"/>
        <w:numPr>
          <w:ilvl w:val="1"/>
          <w:numId w:val="60"/>
        </w:numPr>
        <w:tabs>
          <w:tab w:pos="966" w:val="left" w:leader="none"/>
        </w:tabs>
        <w:spacing w:line="240" w:lineRule="auto" w:before="1" w:after="0"/>
        <w:ind w:left="966" w:right="0" w:hanging="358"/>
        <w:jc w:val="both"/>
      </w:pPr>
      <w:r>
        <w:rPr/>
        <w:t>Analysis</w:t>
      </w:r>
      <w:r>
        <w:rPr>
          <w:spacing w:val="-2"/>
        </w:rPr>
        <w:t> </w:t>
      </w:r>
      <w:r>
        <w:rPr/>
        <w:t>of Arrested</w:t>
      </w:r>
      <w:r>
        <w:rPr>
          <w:spacing w:val="-2"/>
        </w:rPr>
        <w:t> </w:t>
      </w:r>
      <w:r>
        <w:rPr/>
        <w:t>Traffickers</w:t>
      </w:r>
      <w:r>
        <w:rPr>
          <w:spacing w:val="-1"/>
        </w:rPr>
        <w:t> </w:t>
      </w:r>
      <w:r>
        <w:rPr/>
        <w:t>for</w:t>
      </w:r>
      <w:r>
        <w:rPr>
          <w:spacing w:val="-2"/>
        </w:rPr>
        <w:t> </w:t>
      </w:r>
      <w:r>
        <w:rPr/>
        <w:t>Other</w:t>
      </w:r>
      <w:r>
        <w:rPr>
          <w:spacing w:val="-3"/>
        </w:rPr>
        <w:t> </w:t>
      </w:r>
      <w:r>
        <w:rPr>
          <w:spacing w:val="-2"/>
        </w:rPr>
        <w:t>Offences</w:t>
      </w:r>
    </w:p>
    <w:p>
      <w:pPr>
        <w:pStyle w:val="BodyText"/>
        <w:spacing w:line="480" w:lineRule="auto" w:before="271"/>
        <w:ind w:left="248" w:right="244"/>
      </w:pPr>
      <w:r>
        <w:rPr/>
        <w:t>A total of 27 suspected traffickers</w:t>
      </w:r>
      <w:r>
        <w:rPr>
          <w:vertAlign w:val="superscript"/>
        </w:rPr>
        <w:t>83</w:t>
      </w:r>
      <w:r>
        <w:rPr>
          <w:vertAlign w:val="baseline"/>
        </w:rPr>
        <w:t> of 13 males and 14 females were arrested in the year 2013 while a lower number of 18 suspected traffickers</w:t>
      </w:r>
      <w:r>
        <w:rPr>
          <w:vertAlign w:val="superscript"/>
        </w:rPr>
        <w:t>84</w:t>
      </w:r>
      <w:r>
        <w:rPr>
          <w:vertAlign w:val="baseline"/>
        </w:rPr>
        <w:t> of 11 males and seven females were arrested in 2014. More male traffickers were arrested in 2013 and 2014.</w:t>
      </w:r>
      <w:r>
        <w:rPr>
          <w:spacing w:val="40"/>
          <w:vertAlign w:val="baseline"/>
        </w:rPr>
        <w:t> </w:t>
      </w:r>
      <w:r>
        <w:rPr>
          <w:vertAlign w:val="baseline"/>
        </w:rPr>
        <w:t>In the year 2015, about 68 suspected traffickers</w:t>
      </w:r>
      <w:r>
        <w:rPr>
          <w:vertAlign w:val="superscript"/>
        </w:rPr>
        <w:t>85</w:t>
      </w:r>
      <w:r>
        <w:rPr>
          <w:vertAlign w:val="baseline"/>
        </w:rPr>
        <w:t> of 34 males and 34 females were arrested. Year 2015 recorded more number of arrests than 2013 and 2014 combined.</w:t>
      </w:r>
    </w:p>
    <w:p>
      <w:pPr>
        <w:pStyle w:val="BodyText"/>
        <w:spacing w:before="7"/>
        <w:jc w:val="left"/>
        <w:rPr>
          <w:sz w:val="12"/>
        </w:rPr>
      </w:pPr>
      <w:r>
        <w:rPr/>
        <mc:AlternateContent>
          <mc:Choice Requires="wps">
            <w:drawing>
              <wp:anchor distT="0" distB="0" distL="0" distR="0" allowOverlap="1" layoutInCell="1" locked="0" behindDoc="1" simplePos="0" relativeHeight="487654912">
                <wp:simplePos x="0" y="0"/>
                <wp:positionH relativeFrom="page">
                  <wp:posOffset>1097584</wp:posOffset>
                </wp:positionH>
                <wp:positionV relativeFrom="paragraph">
                  <wp:posOffset>107860</wp:posOffset>
                </wp:positionV>
                <wp:extent cx="1829435" cy="9525"/>
                <wp:effectExtent l="0" t="0" r="0" b="0"/>
                <wp:wrapTopAndBottom/>
                <wp:docPr id="698" name="Graphic 698"/>
                <wp:cNvGraphicFramePr>
                  <a:graphicFrameLocks/>
                </wp:cNvGraphicFramePr>
                <a:graphic>
                  <a:graphicData uri="http://schemas.microsoft.com/office/word/2010/wordprocessingShape">
                    <wps:wsp>
                      <wps:cNvPr id="698" name="Graphic 6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492987pt;width:144.020pt;height:.71997pt;mso-position-horizontal-relative:page;mso-position-vertical-relative:paragraph;z-index:-15661568;mso-wrap-distance-left:0;mso-wrap-distance-right:0" id="docshape698"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79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3"/>
        <w:ind w:left="248" w:right="0" w:firstLine="0"/>
        <w:jc w:val="left"/>
        <w:rPr>
          <w:sz w:val="18"/>
        </w:rPr>
      </w:pPr>
      <w:r>
        <w:rPr>
          <w:rFonts w:ascii="Calibri"/>
          <w:sz w:val="18"/>
          <w:vertAlign w:val="superscript"/>
        </w:rPr>
        <w:t>80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48" w:right="0" w:firstLine="0"/>
        <w:jc w:val="left"/>
        <w:rPr>
          <w:sz w:val="18"/>
        </w:rPr>
      </w:pPr>
      <w:r>
        <w:rPr>
          <w:rFonts w:ascii="Calibri"/>
          <w:sz w:val="18"/>
          <w:vertAlign w:val="superscript"/>
        </w:rPr>
        <w:t>81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48" w:right="0" w:firstLine="0"/>
        <w:jc w:val="left"/>
        <w:rPr>
          <w:sz w:val="18"/>
        </w:rPr>
      </w:pPr>
      <w:r>
        <w:rPr>
          <w:rFonts w:ascii="Calibri"/>
          <w:sz w:val="18"/>
          <w:vertAlign w:val="superscript"/>
        </w:rPr>
        <w:t>82</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4"/>
          <w:sz w:val="18"/>
          <w:vertAlign w:val="baseline"/>
        </w:rPr>
        <w:t> </w:t>
      </w:r>
      <w:r>
        <w:rPr>
          <w:spacing w:val="-10"/>
          <w:sz w:val="18"/>
          <w:vertAlign w:val="baseline"/>
        </w:rPr>
        <w:t>5</w:t>
      </w:r>
    </w:p>
    <w:p>
      <w:pPr>
        <w:spacing w:line="220" w:lineRule="exact" w:before="25"/>
        <w:ind w:left="248" w:right="0" w:firstLine="0"/>
        <w:jc w:val="left"/>
        <w:rPr>
          <w:sz w:val="18"/>
        </w:rPr>
      </w:pPr>
      <w:r>
        <w:rPr>
          <w:rFonts w:ascii="Calibri"/>
          <w:w w:val="105"/>
          <w:sz w:val="18"/>
          <w:vertAlign w:val="superscript"/>
        </w:rPr>
        <w:t>83</w:t>
      </w:r>
      <w:r>
        <w:rPr>
          <w:rFonts w:ascii="Calibri"/>
          <w:spacing w:val="3"/>
          <w:w w:val="105"/>
          <w:sz w:val="18"/>
          <w:vertAlign w:val="baseline"/>
        </w:rPr>
        <w:t> </w:t>
      </w:r>
      <w:r>
        <w:rPr>
          <w:spacing w:val="-4"/>
          <w:w w:val="105"/>
          <w:sz w:val="18"/>
          <w:vertAlign w:val="baseline"/>
        </w:rPr>
        <w:t>Ibid</w:t>
      </w:r>
    </w:p>
    <w:p>
      <w:pPr>
        <w:spacing w:before="0"/>
        <w:ind w:left="248" w:right="0" w:firstLine="0"/>
        <w:jc w:val="left"/>
        <w:rPr>
          <w:sz w:val="18"/>
        </w:rPr>
      </w:pPr>
      <w:r>
        <w:rPr>
          <w:sz w:val="18"/>
          <w:vertAlign w:val="superscript"/>
        </w:rPr>
        <w:t>84</w:t>
      </w:r>
      <w:r>
        <w:rPr>
          <w:spacing w:val="-2"/>
          <w:sz w:val="18"/>
          <w:vertAlign w:val="baseline"/>
        </w:rPr>
        <w:t> </w:t>
      </w:r>
      <w:r>
        <w:rPr>
          <w:sz w:val="18"/>
          <w:vertAlign w:val="baseline"/>
        </w:rPr>
        <w:t>Research and</w:t>
      </w:r>
      <w:r>
        <w:rPr>
          <w:spacing w:val="-3"/>
          <w:sz w:val="18"/>
          <w:vertAlign w:val="baseline"/>
        </w:rPr>
        <w:t> </w:t>
      </w:r>
      <w:r>
        <w:rPr>
          <w:sz w:val="18"/>
          <w:vertAlign w:val="baseline"/>
        </w:rPr>
        <w:t>Programme</w:t>
      </w:r>
      <w:r>
        <w:rPr>
          <w:spacing w:val="-2"/>
          <w:sz w:val="18"/>
          <w:vertAlign w:val="baseline"/>
        </w:rPr>
        <w:t> </w:t>
      </w:r>
      <w:r>
        <w:rPr>
          <w:sz w:val="18"/>
          <w:vertAlign w:val="baseline"/>
        </w:rPr>
        <w:t>Development</w:t>
      </w:r>
      <w:r>
        <w:rPr>
          <w:spacing w:val="-1"/>
          <w:sz w:val="18"/>
          <w:vertAlign w:val="baseline"/>
        </w:rPr>
        <w:t> </w:t>
      </w:r>
      <w:r>
        <w:rPr>
          <w:sz w:val="18"/>
          <w:vertAlign w:val="baseline"/>
        </w:rPr>
        <w:t>Department.,</w:t>
      </w:r>
      <w:r>
        <w:rPr>
          <w:spacing w:val="-2"/>
          <w:sz w:val="18"/>
          <w:vertAlign w:val="baseline"/>
        </w:rPr>
        <w:t> </w:t>
      </w:r>
      <w:r>
        <w:rPr>
          <w:sz w:val="18"/>
          <w:vertAlign w:val="baseline"/>
        </w:rPr>
        <w:t>op.</w:t>
      </w:r>
      <w:r>
        <w:rPr>
          <w:spacing w:val="-1"/>
          <w:sz w:val="18"/>
          <w:vertAlign w:val="baseline"/>
        </w:rPr>
        <w:t> </w:t>
      </w:r>
      <w:r>
        <w:rPr>
          <w:sz w:val="18"/>
          <w:vertAlign w:val="baseline"/>
        </w:rPr>
        <w:t>cit.,</w:t>
      </w:r>
      <w:r>
        <w:rPr>
          <w:spacing w:val="-3"/>
          <w:sz w:val="18"/>
          <w:vertAlign w:val="baseline"/>
        </w:rPr>
        <w:t> </w:t>
      </w:r>
      <w:r>
        <w:rPr>
          <w:sz w:val="18"/>
          <w:vertAlign w:val="baseline"/>
        </w:rPr>
        <w:t>p.</w:t>
      </w:r>
      <w:r>
        <w:rPr>
          <w:spacing w:val="-3"/>
          <w:sz w:val="18"/>
          <w:vertAlign w:val="baseline"/>
        </w:rPr>
        <w:t> </w:t>
      </w:r>
      <w:r>
        <w:rPr>
          <w:spacing w:val="-10"/>
          <w:sz w:val="18"/>
          <w:vertAlign w:val="baseline"/>
        </w:rPr>
        <w:t>6</w:t>
      </w:r>
    </w:p>
    <w:p>
      <w:pPr>
        <w:spacing w:before="2"/>
        <w:ind w:left="248" w:right="0" w:firstLine="0"/>
        <w:jc w:val="left"/>
        <w:rPr>
          <w:sz w:val="18"/>
        </w:rPr>
      </w:pPr>
      <w:r>
        <w:rPr>
          <w:sz w:val="18"/>
          <w:vertAlign w:val="superscript"/>
        </w:rPr>
        <w:t>85</w:t>
      </w:r>
      <w:r>
        <w:rPr>
          <w:spacing w:val="-2"/>
          <w:sz w:val="18"/>
          <w:vertAlign w:val="baseline"/>
        </w:rPr>
        <w:t> </w:t>
      </w:r>
      <w:r>
        <w:rPr>
          <w:sz w:val="18"/>
          <w:vertAlign w:val="baseline"/>
        </w:rPr>
        <w:t>Research and</w:t>
      </w:r>
      <w:r>
        <w:rPr>
          <w:spacing w:val="-3"/>
          <w:sz w:val="18"/>
          <w:vertAlign w:val="baseline"/>
        </w:rPr>
        <w:t> </w:t>
      </w:r>
      <w:r>
        <w:rPr>
          <w:sz w:val="18"/>
          <w:vertAlign w:val="baseline"/>
        </w:rPr>
        <w:t>Programme</w:t>
      </w:r>
      <w:r>
        <w:rPr>
          <w:spacing w:val="-2"/>
          <w:sz w:val="18"/>
          <w:vertAlign w:val="baseline"/>
        </w:rPr>
        <w:t> </w:t>
      </w:r>
      <w:r>
        <w:rPr>
          <w:sz w:val="18"/>
          <w:vertAlign w:val="baseline"/>
        </w:rPr>
        <w:t>Development</w:t>
      </w:r>
      <w:r>
        <w:rPr>
          <w:spacing w:val="-1"/>
          <w:sz w:val="18"/>
          <w:vertAlign w:val="baseline"/>
        </w:rPr>
        <w:t> </w:t>
      </w:r>
      <w:r>
        <w:rPr>
          <w:sz w:val="18"/>
          <w:vertAlign w:val="baseline"/>
        </w:rPr>
        <w:t>Department.,</w:t>
      </w:r>
      <w:r>
        <w:rPr>
          <w:spacing w:val="-2"/>
          <w:sz w:val="18"/>
          <w:vertAlign w:val="baseline"/>
        </w:rPr>
        <w:t> </w:t>
      </w:r>
      <w:r>
        <w:rPr>
          <w:sz w:val="18"/>
          <w:vertAlign w:val="baseline"/>
        </w:rPr>
        <w:t>op.</w:t>
      </w:r>
      <w:r>
        <w:rPr>
          <w:spacing w:val="-1"/>
          <w:sz w:val="18"/>
          <w:vertAlign w:val="baseline"/>
        </w:rPr>
        <w:t> </w:t>
      </w:r>
      <w:r>
        <w:rPr>
          <w:sz w:val="18"/>
          <w:vertAlign w:val="baseline"/>
        </w:rPr>
        <w:t>cit.,</w:t>
      </w:r>
      <w:r>
        <w:rPr>
          <w:spacing w:val="-3"/>
          <w:sz w:val="18"/>
          <w:vertAlign w:val="baseline"/>
        </w:rPr>
        <w:t> </w:t>
      </w:r>
      <w:r>
        <w:rPr>
          <w:sz w:val="18"/>
          <w:vertAlign w:val="baseline"/>
        </w:rPr>
        <w:t>p.</w:t>
      </w:r>
      <w:r>
        <w:rPr>
          <w:spacing w:val="-3"/>
          <w:sz w:val="18"/>
          <w:vertAlign w:val="baseline"/>
        </w:rPr>
        <w:t> </w:t>
      </w:r>
      <w:r>
        <w:rPr>
          <w:spacing w:val="-10"/>
          <w:sz w:val="18"/>
          <w:vertAlign w:val="baseline"/>
        </w:rPr>
        <w:t>7</w:t>
      </w:r>
    </w:p>
    <w:p>
      <w:pPr>
        <w:spacing w:after="0"/>
        <w:jc w:val="left"/>
        <w:rPr>
          <w:sz w:val="18"/>
        </w:rPr>
        <w:sectPr>
          <w:footerReference w:type="default" r:id="rId35"/>
          <w:pgSz w:w="11910" w:h="16840"/>
          <w:pgMar w:header="0" w:footer="1000" w:top="760" w:bottom="1200" w:left="1480" w:right="1480"/>
        </w:sectPr>
      </w:pPr>
    </w:p>
    <w:p>
      <w:pPr>
        <w:spacing w:before="50"/>
        <w:ind w:left="589" w:right="0" w:firstLine="0"/>
        <w:jc w:val="left"/>
        <w:rPr>
          <w:rFonts w:ascii="Calibri"/>
          <w:b/>
          <w:sz w:val="16"/>
        </w:rPr>
      </w:pPr>
      <w:r>
        <w:rPr/>
        <mc:AlternateContent>
          <mc:Choice Requires="wps">
            <w:drawing>
              <wp:anchor distT="0" distB="0" distL="0" distR="0" allowOverlap="1" layoutInCell="1" locked="0" behindDoc="0" simplePos="0" relativeHeight="15797760">
                <wp:simplePos x="0" y="0"/>
                <wp:positionH relativeFrom="page">
                  <wp:posOffset>1433121</wp:posOffset>
                </wp:positionH>
                <wp:positionV relativeFrom="paragraph">
                  <wp:posOffset>64646</wp:posOffset>
                </wp:positionV>
                <wp:extent cx="2129790" cy="1419225"/>
                <wp:effectExtent l="0" t="0" r="0" b="0"/>
                <wp:wrapNone/>
                <wp:docPr id="700" name="Group 700"/>
                <wp:cNvGraphicFramePr>
                  <a:graphicFrameLocks/>
                </wp:cNvGraphicFramePr>
                <a:graphic>
                  <a:graphicData uri="http://schemas.microsoft.com/office/word/2010/wordprocessingGroup">
                    <wpg:wgp>
                      <wpg:cNvPr id="700" name="Group 700"/>
                      <wpg:cNvGrpSpPr/>
                      <wpg:grpSpPr>
                        <a:xfrm>
                          <a:off x="0" y="0"/>
                          <a:ext cx="2129790" cy="1419225"/>
                          <a:chExt cx="2129790" cy="1419225"/>
                        </a:xfrm>
                      </wpg:grpSpPr>
                      <wps:wsp>
                        <wps:cNvPr id="701" name="Graphic 701"/>
                        <wps:cNvSpPr/>
                        <wps:spPr>
                          <a:xfrm>
                            <a:off x="21295" y="1369931"/>
                            <a:ext cx="2102485" cy="27940"/>
                          </a:xfrm>
                          <a:custGeom>
                            <a:avLst/>
                            <a:gdLst/>
                            <a:ahLst/>
                            <a:cxnLst/>
                            <a:rect l="l" t="t" r="r" b="b"/>
                            <a:pathLst>
                              <a:path w="2102485" h="27940">
                                <a:moveTo>
                                  <a:pt x="600163" y="0"/>
                                </a:moveTo>
                                <a:lnTo>
                                  <a:pt x="0" y="0"/>
                                </a:lnTo>
                                <a:lnTo>
                                  <a:pt x="0" y="27406"/>
                                </a:lnTo>
                                <a:lnTo>
                                  <a:pt x="600163" y="27406"/>
                                </a:lnTo>
                                <a:lnTo>
                                  <a:pt x="600163" y="0"/>
                                </a:lnTo>
                                <a:close/>
                              </a:path>
                              <a:path w="2102485" h="27940">
                                <a:moveTo>
                                  <a:pt x="2102053" y="0"/>
                                </a:moveTo>
                                <a:lnTo>
                                  <a:pt x="831761" y="0"/>
                                </a:lnTo>
                                <a:lnTo>
                                  <a:pt x="831761" y="27406"/>
                                </a:lnTo>
                                <a:lnTo>
                                  <a:pt x="2102053" y="27406"/>
                                </a:lnTo>
                                <a:lnTo>
                                  <a:pt x="2102053" y="0"/>
                                </a:lnTo>
                                <a:close/>
                              </a:path>
                            </a:pathLst>
                          </a:custGeom>
                          <a:solidFill>
                            <a:srgbClr val="808080"/>
                          </a:solidFill>
                        </wps:spPr>
                        <wps:bodyPr wrap="square" lIns="0" tIns="0" rIns="0" bIns="0" rtlCol="0">
                          <a:prstTxWarp prst="textNoShape">
                            <a:avLst/>
                          </a:prstTxWarp>
                          <a:noAutofit/>
                        </wps:bodyPr>
                      </wps:wsp>
                      <wps:wsp>
                        <wps:cNvPr id="702" name="Graphic 702"/>
                        <wps:cNvSpPr/>
                        <wps:spPr>
                          <a:xfrm>
                            <a:off x="21295" y="6091"/>
                            <a:ext cx="2102485" cy="1391285"/>
                          </a:xfrm>
                          <a:custGeom>
                            <a:avLst/>
                            <a:gdLst/>
                            <a:ahLst/>
                            <a:cxnLst/>
                            <a:rect l="l" t="t" r="r" b="b"/>
                            <a:pathLst>
                              <a:path w="2102485" h="1391285">
                                <a:moveTo>
                                  <a:pt x="2102104" y="12"/>
                                </a:moveTo>
                                <a:lnTo>
                                  <a:pt x="39560" y="12"/>
                                </a:lnTo>
                                <a:lnTo>
                                  <a:pt x="0" y="27419"/>
                                </a:lnTo>
                                <a:lnTo>
                                  <a:pt x="0" y="1391246"/>
                                </a:lnTo>
                                <a:lnTo>
                                  <a:pt x="39560" y="1363840"/>
                                </a:lnTo>
                                <a:lnTo>
                                  <a:pt x="2102104" y="1363840"/>
                                </a:lnTo>
                                <a:lnTo>
                                  <a:pt x="2102104" y="12"/>
                                </a:lnTo>
                                <a:close/>
                              </a:path>
                            </a:pathLst>
                          </a:custGeom>
                          <a:solidFill>
                            <a:srgbClr val="C0C0C0"/>
                          </a:solidFill>
                        </wps:spPr>
                        <wps:bodyPr wrap="square" lIns="0" tIns="0" rIns="0" bIns="0" rtlCol="0">
                          <a:prstTxWarp prst="textNoShape">
                            <a:avLst/>
                          </a:prstTxWarp>
                          <a:noAutofit/>
                        </wps:bodyPr>
                      </wps:wsp>
                      <wps:wsp>
                        <wps:cNvPr id="703" name="Graphic 703"/>
                        <wps:cNvSpPr/>
                        <wps:spPr>
                          <a:xfrm>
                            <a:off x="21303" y="6091"/>
                            <a:ext cx="2102485" cy="1391285"/>
                          </a:xfrm>
                          <a:custGeom>
                            <a:avLst/>
                            <a:gdLst/>
                            <a:ahLst/>
                            <a:cxnLst/>
                            <a:rect l="l" t="t" r="r" b="b"/>
                            <a:pathLst>
                              <a:path w="2102485" h="1391285">
                                <a:moveTo>
                                  <a:pt x="0" y="1391239"/>
                                </a:moveTo>
                                <a:lnTo>
                                  <a:pt x="39564" y="1363828"/>
                                </a:lnTo>
                                <a:lnTo>
                                  <a:pt x="2102057" y="1363828"/>
                                </a:lnTo>
                              </a:path>
                              <a:path w="2102485" h="1391285">
                                <a:moveTo>
                                  <a:pt x="0" y="1199059"/>
                                </a:moveTo>
                                <a:lnTo>
                                  <a:pt x="39564" y="1168602"/>
                                </a:lnTo>
                                <a:lnTo>
                                  <a:pt x="2102057" y="1168602"/>
                                </a:lnTo>
                              </a:path>
                              <a:path w="2102485" h="1391285">
                                <a:moveTo>
                                  <a:pt x="0" y="1003833"/>
                                </a:moveTo>
                                <a:lnTo>
                                  <a:pt x="39564" y="973376"/>
                                </a:lnTo>
                                <a:lnTo>
                                  <a:pt x="2102057" y="973376"/>
                                </a:lnTo>
                              </a:path>
                              <a:path w="2102485" h="1391285">
                                <a:moveTo>
                                  <a:pt x="0" y="808606"/>
                                </a:moveTo>
                                <a:lnTo>
                                  <a:pt x="39564" y="777845"/>
                                </a:lnTo>
                                <a:lnTo>
                                  <a:pt x="2102057" y="777845"/>
                                </a:lnTo>
                              </a:path>
                              <a:path w="2102485" h="1391285">
                                <a:moveTo>
                                  <a:pt x="0" y="613380"/>
                                </a:moveTo>
                                <a:lnTo>
                                  <a:pt x="39564" y="582619"/>
                                </a:lnTo>
                                <a:lnTo>
                                  <a:pt x="2102057" y="582619"/>
                                </a:lnTo>
                              </a:path>
                              <a:path w="2102485" h="1391285">
                                <a:moveTo>
                                  <a:pt x="0" y="418154"/>
                                </a:moveTo>
                                <a:lnTo>
                                  <a:pt x="39564" y="387393"/>
                                </a:lnTo>
                                <a:lnTo>
                                  <a:pt x="2102057" y="387393"/>
                                </a:lnTo>
                              </a:path>
                              <a:path w="2102485" h="1391285">
                                <a:moveTo>
                                  <a:pt x="0" y="222586"/>
                                </a:moveTo>
                                <a:lnTo>
                                  <a:pt x="39564" y="192129"/>
                                </a:lnTo>
                                <a:lnTo>
                                  <a:pt x="2102057" y="192129"/>
                                </a:lnTo>
                              </a:path>
                              <a:path w="2102485" h="1391285">
                                <a:moveTo>
                                  <a:pt x="0" y="27410"/>
                                </a:moveTo>
                                <a:lnTo>
                                  <a:pt x="39564" y="0"/>
                                </a:lnTo>
                                <a:lnTo>
                                  <a:pt x="2102057" y="0"/>
                                </a:lnTo>
                              </a:path>
                            </a:pathLst>
                          </a:custGeom>
                          <a:ln w="12178">
                            <a:solidFill>
                              <a:srgbClr val="000000"/>
                            </a:solidFill>
                            <a:prstDash val="solid"/>
                          </a:ln>
                        </wps:spPr>
                        <wps:bodyPr wrap="square" lIns="0" tIns="0" rIns="0" bIns="0" rtlCol="0">
                          <a:prstTxWarp prst="textNoShape">
                            <a:avLst/>
                          </a:prstTxWarp>
                          <a:noAutofit/>
                        </wps:bodyPr>
                      </wps:wsp>
                      <wps:wsp>
                        <wps:cNvPr id="704" name="Graphic 704"/>
                        <wps:cNvSpPr/>
                        <wps:spPr>
                          <a:xfrm>
                            <a:off x="21303" y="1369920"/>
                            <a:ext cx="2102485" cy="27940"/>
                          </a:xfrm>
                          <a:custGeom>
                            <a:avLst/>
                            <a:gdLst/>
                            <a:ahLst/>
                            <a:cxnLst/>
                            <a:rect l="l" t="t" r="r" b="b"/>
                            <a:pathLst>
                              <a:path w="2102485" h="27940">
                                <a:moveTo>
                                  <a:pt x="2102057" y="0"/>
                                </a:moveTo>
                                <a:lnTo>
                                  <a:pt x="2062492" y="27410"/>
                                </a:lnTo>
                                <a:lnTo>
                                  <a:pt x="0" y="27410"/>
                                </a:lnTo>
                                <a:lnTo>
                                  <a:pt x="39564" y="0"/>
                                </a:lnTo>
                                <a:lnTo>
                                  <a:pt x="2102057" y="0"/>
                                </a:lnTo>
                                <a:close/>
                              </a:path>
                            </a:pathLst>
                          </a:custGeom>
                          <a:ln w="12182">
                            <a:solidFill>
                              <a:srgbClr val="000000"/>
                            </a:solidFill>
                            <a:prstDash val="solid"/>
                          </a:ln>
                        </wps:spPr>
                        <wps:bodyPr wrap="square" lIns="0" tIns="0" rIns="0" bIns="0" rtlCol="0">
                          <a:prstTxWarp prst="textNoShape">
                            <a:avLst/>
                          </a:prstTxWarp>
                          <a:noAutofit/>
                        </wps:bodyPr>
                      </wps:wsp>
                      <wps:wsp>
                        <wps:cNvPr id="705" name="Graphic 705"/>
                        <wps:cNvSpPr/>
                        <wps:spPr>
                          <a:xfrm>
                            <a:off x="21303" y="6091"/>
                            <a:ext cx="2102485" cy="1391285"/>
                          </a:xfrm>
                          <a:custGeom>
                            <a:avLst/>
                            <a:gdLst/>
                            <a:ahLst/>
                            <a:cxnLst/>
                            <a:rect l="l" t="t" r="r" b="b"/>
                            <a:pathLst>
                              <a:path w="2102485" h="1391285">
                                <a:moveTo>
                                  <a:pt x="0" y="1391239"/>
                                </a:moveTo>
                                <a:lnTo>
                                  <a:pt x="0" y="27410"/>
                                </a:lnTo>
                                <a:lnTo>
                                  <a:pt x="39564" y="0"/>
                                </a:lnTo>
                                <a:lnTo>
                                  <a:pt x="39564" y="1363828"/>
                                </a:lnTo>
                                <a:lnTo>
                                  <a:pt x="0" y="1391239"/>
                                </a:lnTo>
                              </a:path>
                              <a:path w="2102485" h="1391285">
                                <a:moveTo>
                                  <a:pt x="39564" y="1363828"/>
                                </a:moveTo>
                                <a:lnTo>
                                  <a:pt x="2102107" y="1363828"/>
                                </a:lnTo>
                                <a:lnTo>
                                  <a:pt x="2102107" y="12"/>
                                </a:lnTo>
                                <a:lnTo>
                                  <a:pt x="39564" y="12"/>
                                </a:lnTo>
                                <a:lnTo>
                                  <a:pt x="39564" y="1363828"/>
                                </a:lnTo>
                              </a:path>
                            </a:pathLst>
                          </a:custGeom>
                          <a:ln w="12178">
                            <a:solidFill>
                              <a:srgbClr val="808080"/>
                            </a:solidFill>
                            <a:prstDash val="solid"/>
                          </a:ln>
                        </wps:spPr>
                        <wps:bodyPr wrap="square" lIns="0" tIns="0" rIns="0" bIns="0" rtlCol="0">
                          <a:prstTxWarp prst="textNoShape">
                            <a:avLst/>
                          </a:prstTxWarp>
                          <a:noAutofit/>
                        </wps:bodyPr>
                      </wps:wsp>
                      <wps:wsp>
                        <wps:cNvPr id="706" name="Graphic 706"/>
                        <wps:cNvSpPr/>
                        <wps:spPr>
                          <a:xfrm>
                            <a:off x="737113" y="842109"/>
                            <a:ext cx="40005" cy="207645"/>
                          </a:xfrm>
                          <a:custGeom>
                            <a:avLst/>
                            <a:gdLst/>
                            <a:ahLst/>
                            <a:cxnLst/>
                            <a:rect l="l" t="t" r="r" b="b"/>
                            <a:pathLst>
                              <a:path w="40005" h="207645">
                                <a:moveTo>
                                  <a:pt x="0" y="207408"/>
                                </a:moveTo>
                                <a:lnTo>
                                  <a:pt x="39564" y="207408"/>
                                </a:lnTo>
                                <a:lnTo>
                                  <a:pt x="39564" y="0"/>
                                </a:lnTo>
                                <a:lnTo>
                                  <a:pt x="0" y="0"/>
                                </a:lnTo>
                                <a:lnTo>
                                  <a:pt x="0" y="207408"/>
                                </a:lnTo>
                                <a:close/>
                              </a:path>
                            </a:pathLst>
                          </a:custGeom>
                          <a:solidFill>
                            <a:srgbClr val="4D4D80"/>
                          </a:solidFill>
                        </wps:spPr>
                        <wps:bodyPr wrap="square" lIns="0" tIns="0" rIns="0" bIns="0" rtlCol="0">
                          <a:prstTxWarp prst="textNoShape">
                            <a:avLst/>
                          </a:prstTxWarp>
                          <a:noAutofit/>
                        </wps:bodyPr>
                      </wps:wsp>
                      <wps:wsp>
                        <wps:cNvPr id="707" name="Graphic 707"/>
                        <wps:cNvSpPr/>
                        <wps:spPr>
                          <a:xfrm>
                            <a:off x="737113" y="842109"/>
                            <a:ext cx="40005" cy="555625"/>
                          </a:xfrm>
                          <a:custGeom>
                            <a:avLst/>
                            <a:gdLst/>
                            <a:ahLst/>
                            <a:cxnLst/>
                            <a:rect l="l" t="t" r="r" b="b"/>
                            <a:pathLst>
                              <a:path w="40005" h="555625">
                                <a:moveTo>
                                  <a:pt x="0" y="555221"/>
                                </a:moveTo>
                                <a:lnTo>
                                  <a:pt x="0" y="30456"/>
                                </a:lnTo>
                                <a:lnTo>
                                  <a:pt x="39564" y="0"/>
                                </a:lnTo>
                                <a:lnTo>
                                  <a:pt x="39564" y="527810"/>
                                </a:lnTo>
                                <a:lnTo>
                                  <a:pt x="0" y="555221"/>
                                </a:lnTo>
                                <a:close/>
                              </a:path>
                            </a:pathLst>
                          </a:custGeom>
                          <a:ln w="12173">
                            <a:solidFill>
                              <a:srgbClr val="000000"/>
                            </a:solidFill>
                            <a:prstDash val="solid"/>
                          </a:ln>
                        </wps:spPr>
                        <wps:bodyPr wrap="square" lIns="0" tIns="0" rIns="0" bIns="0" rtlCol="0">
                          <a:prstTxWarp prst="textNoShape">
                            <a:avLst/>
                          </a:prstTxWarp>
                          <a:noAutofit/>
                        </wps:bodyPr>
                      </wps:wsp>
                      <wps:wsp>
                        <wps:cNvPr id="708" name="Graphic 708"/>
                        <wps:cNvSpPr/>
                        <wps:spPr>
                          <a:xfrm>
                            <a:off x="621464" y="872565"/>
                            <a:ext cx="116205" cy="525145"/>
                          </a:xfrm>
                          <a:custGeom>
                            <a:avLst/>
                            <a:gdLst/>
                            <a:ahLst/>
                            <a:cxnLst/>
                            <a:rect l="l" t="t" r="r" b="b"/>
                            <a:pathLst>
                              <a:path w="116205" h="525145">
                                <a:moveTo>
                                  <a:pt x="115649" y="0"/>
                                </a:moveTo>
                                <a:lnTo>
                                  <a:pt x="0" y="0"/>
                                </a:lnTo>
                                <a:lnTo>
                                  <a:pt x="0" y="524765"/>
                                </a:lnTo>
                                <a:lnTo>
                                  <a:pt x="115649" y="524765"/>
                                </a:lnTo>
                                <a:lnTo>
                                  <a:pt x="115649" y="0"/>
                                </a:lnTo>
                                <a:close/>
                              </a:path>
                            </a:pathLst>
                          </a:custGeom>
                          <a:solidFill>
                            <a:srgbClr val="9999FF"/>
                          </a:solidFill>
                        </wps:spPr>
                        <wps:bodyPr wrap="square" lIns="0" tIns="0" rIns="0" bIns="0" rtlCol="0">
                          <a:prstTxWarp prst="textNoShape">
                            <a:avLst/>
                          </a:prstTxWarp>
                          <a:noAutofit/>
                        </wps:bodyPr>
                      </wps:wsp>
                      <wps:wsp>
                        <wps:cNvPr id="709" name="Graphic 709"/>
                        <wps:cNvSpPr/>
                        <wps:spPr>
                          <a:xfrm>
                            <a:off x="621464" y="872565"/>
                            <a:ext cx="116205" cy="525145"/>
                          </a:xfrm>
                          <a:custGeom>
                            <a:avLst/>
                            <a:gdLst/>
                            <a:ahLst/>
                            <a:cxnLst/>
                            <a:rect l="l" t="t" r="r" b="b"/>
                            <a:pathLst>
                              <a:path w="116205" h="525145">
                                <a:moveTo>
                                  <a:pt x="0" y="524765"/>
                                </a:moveTo>
                                <a:lnTo>
                                  <a:pt x="115649" y="524765"/>
                                </a:lnTo>
                                <a:lnTo>
                                  <a:pt x="115649" y="0"/>
                                </a:lnTo>
                                <a:lnTo>
                                  <a:pt x="0" y="0"/>
                                </a:lnTo>
                                <a:lnTo>
                                  <a:pt x="0" y="524765"/>
                                </a:lnTo>
                                <a:close/>
                              </a:path>
                            </a:pathLst>
                          </a:custGeom>
                          <a:ln w="12174">
                            <a:solidFill>
                              <a:srgbClr val="000000"/>
                            </a:solidFill>
                            <a:prstDash val="solid"/>
                          </a:ln>
                        </wps:spPr>
                        <wps:bodyPr wrap="square" lIns="0" tIns="0" rIns="0" bIns="0" rtlCol="0">
                          <a:prstTxWarp prst="textNoShape">
                            <a:avLst/>
                          </a:prstTxWarp>
                          <a:noAutofit/>
                        </wps:bodyPr>
                      </wps:wsp>
                      <wps:wsp>
                        <wps:cNvPr id="710" name="Graphic 710"/>
                        <wps:cNvSpPr/>
                        <wps:spPr>
                          <a:xfrm>
                            <a:off x="621464" y="842109"/>
                            <a:ext cx="155575" cy="30480"/>
                          </a:xfrm>
                          <a:custGeom>
                            <a:avLst/>
                            <a:gdLst/>
                            <a:ahLst/>
                            <a:cxnLst/>
                            <a:rect l="l" t="t" r="r" b="b"/>
                            <a:pathLst>
                              <a:path w="155575" h="30480">
                                <a:moveTo>
                                  <a:pt x="155213" y="0"/>
                                </a:moveTo>
                                <a:lnTo>
                                  <a:pt x="39564" y="0"/>
                                </a:lnTo>
                                <a:lnTo>
                                  <a:pt x="0" y="30456"/>
                                </a:lnTo>
                                <a:lnTo>
                                  <a:pt x="115649" y="30456"/>
                                </a:lnTo>
                                <a:lnTo>
                                  <a:pt x="155213" y="0"/>
                                </a:lnTo>
                                <a:close/>
                              </a:path>
                            </a:pathLst>
                          </a:custGeom>
                          <a:solidFill>
                            <a:srgbClr val="7373BE"/>
                          </a:solidFill>
                        </wps:spPr>
                        <wps:bodyPr wrap="square" lIns="0" tIns="0" rIns="0" bIns="0" rtlCol="0">
                          <a:prstTxWarp prst="textNoShape">
                            <a:avLst/>
                          </a:prstTxWarp>
                          <a:noAutofit/>
                        </wps:bodyPr>
                      </wps:wsp>
                      <wps:wsp>
                        <wps:cNvPr id="711" name="Graphic 711"/>
                        <wps:cNvSpPr/>
                        <wps:spPr>
                          <a:xfrm>
                            <a:off x="621464" y="842109"/>
                            <a:ext cx="155575" cy="30480"/>
                          </a:xfrm>
                          <a:custGeom>
                            <a:avLst/>
                            <a:gdLst/>
                            <a:ahLst/>
                            <a:cxnLst/>
                            <a:rect l="l" t="t" r="r" b="b"/>
                            <a:pathLst>
                              <a:path w="155575" h="30480">
                                <a:moveTo>
                                  <a:pt x="115649" y="30456"/>
                                </a:moveTo>
                                <a:lnTo>
                                  <a:pt x="155213" y="0"/>
                                </a:lnTo>
                                <a:lnTo>
                                  <a:pt x="39564" y="0"/>
                                </a:lnTo>
                                <a:lnTo>
                                  <a:pt x="0" y="30456"/>
                                </a:lnTo>
                                <a:lnTo>
                                  <a:pt x="115649" y="30456"/>
                                </a:lnTo>
                                <a:close/>
                              </a:path>
                            </a:pathLst>
                          </a:custGeom>
                          <a:ln w="12182">
                            <a:solidFill>
                              <a:srgbClr val="000000"/>
                            </a:solidFill>
                            <a:prstDash val="solid"/>
                          </a:ln>
                        </wps:spPr>
                        <wps:bodyPr wrap="square" lIns="0" tIns="0" rIns="0" bIns="0" rtlCol="0">
                          <a:prstTxWarp prst="textNoShape">
                            <a:avLst/>
                          </a:prstTxWarp>
                          <a:noAutofit/>
                        </wps:bodyPr>
                      </wps:wsp>
                      <wps:wsp>
                        <wps:cNvPr id="712" name="Graphic 712"/>
                        <wps:cNvSpPr/>
                        <wps:spPr>
                          <a:xfrm>
                            <a:off x="853067" y="1019061"/>
                            <a:ext cx="40005" cy="378460"/>
                          </a:xfrm>
                          <a:custGeom>
                            <a:avLst/>
                            <a:gdLst/>
                            <a:ahLst/>
                            <a:cxnLst/>
                            <a:rect l="l" t="t" r="r" b="b"/>
                            <a:pathLst>
                              <a:path w="40005" h="378460">
                                <a:moveTo>
                                  <a:pt x="39564" y="0"/>
                                </a:moveTo>
                                <a:lnTo>
                                  <a:pt x="0" y="30456"/>
                                </a:lnTo>
                                <a:lnTo>
                                  <a:pt x="0" y="378269"/>
                                </a:lnTo>
                                <a:lnTo>
                                  <a:pt x="39564" y="350858"/>
                                </a:lnTo>
                                <a:lnTo>
                                  <a:pt x="39564" y="0"/>
                                </a:lnTo>
                                <a:close/>
                              </a:path>
                            </a:pathLst>
                          </a:custGeom>
                          <a:solidFill>
                            <a:srgbClr val="4D1A33"/>
                          </a:solidFill>
                        </wps:spPr>
                        <wps:bodyPr wrap="square" lIns="0" tIns="0" rIns="0" bIns="0" rtlCol="0">
                          <a:prstTxWarp prst="textNoShape">
                            <a:avLst/>
                          </a:prstTxWarp>
                          <a:noAutofit/>
                        </wps:bodyPr>
                      </wps:wsp>
                      <wps:wsp>
                        <wps:cNvPr id="713" name="Graphic 713"/>
                        <wps:cNvSpPr/>
                        <wps:spPr>
                          <a:xfrm>
                            <a:off x="853067" y="1019061"/>
                            <a:ext cx="40005" cy="378460"/>
                          </a:xfrm>
                          <a:custGeom>
                            <a:avLst/>
                            <a:gdLst/>
                            <a:ahLst/>
                            <a:cxnLst/>
                            <a:rect l="l" t="t" r="r" b="b"/>
                            <a:pathLst>
                              <a:path w="40005" h="378460">
                                <a:moveTo>
                                  <a:pt x="0" y="378269"/>
                                </a:moveTo>
                                <a:lnTo>
                                  <a:pt x="0" y="30456"/>
                                </a:lnTo>
                                <a:lnTo>
                                  <a:pt x="39564" y="0"/>
                                </a:lnTo>
                                <a:lnTo>
                                  <a:pt x="39564" y="350858"/>
                                </a:lnTo>
                                <a:lnTo>
                                  <a:pt x="0" y="378269"/>
                                </a:lnTo>
                                <a:close/>
                              </a:path>
                            </a:pathLst>
                          </a:custGeom>
                          <a:ln w="12173">
                            <a:solidFill>
                              <a:srgbClr val="000000"/>
                            </a:solidFill>
                            <a:prstDash val="solid"/>
                          </a:ln>
                        </wps:spPr>
                        <wps:bodyPr wrap="square" lIns="0" tIns="0" rIns="0" bIns="0" rtlCol="0">
                          <a:prstTxWarp prst="textNoShape">
                            <a:avLst/>
                          </a:prstTxWarp>
                          <a:noAutofit/>
                        </wps:bodyPr>
                      </wps:wsp>
                      <wps:wsp>
                        <wps:cNvPr id="714" name="Graphic 714"/>
                        <wps:cNvSpPr/>
                        <wps:spPr>
                          <a:xfrm>
                            <a:off x="737113" y="1049518"/>
                            <a:ext cx="116205" cy="347980"/>
                          </a:xfrm>
                          <a:custGeom>
                            <a:avLst/>
                            <a:gdLst/>
                            <a:ahLst/>
                            <a:cxnLst/>
                            <a:rect l="l" t="t" r="r" b="b"/>
                            <a:pathLst>
                              <a:path w="116205" h="347980">
                                <a:moveTo>
                                  <a:pt x="115953" y="0"/>
                                </a:moveTo>
                                <a:lnTo>
                                  <a:pt x="0" y="0"/>
                                </a:lnTo>
                                <a:lnTo>
                                  <a:pt x="0" y="347813"/>
                                </a:lnTo>
                                <a:lnTo>
                                  <a:pt x="115953" y="347813"/>
                                </a:lnTo>
                                <a:lnTo>
                                  <a:pt x="115953" y="0"/>
                                </a:lnTo>
                                <a:close/>
                              </a:path>
                            </a:pathLst>
                          </a:custGeom>
                          <a:solidFill>
                            <a:srgbClr val="993366"/>
                          </a:solidFill>
                        </wps:spPr>
                        <wps:bodyPr wrap="square" lIns="0" tIns="0" rIns="0" bIns="0" rtlCol="0">
                          <a:prstTxWarp prst="textNoShape">
                            <a:avLst/>
                          </a:prstTxWarp>
                          <a:noAutofit/>
                        </wps:bodyPr>
                      </wps:wsp>
                      <wps:wsp>
                        <wps:cNvPr id="715" name="Graphic 715"/>
                        <wps:cNvSpPr/>
                        <wps:spPr>
                          <a:xfrm>
                            <a:off x="737113" y="1049518"/>
                            <a:ext cx="116205" cy="347980"/>
                          </a:xfrm>
                          <a:custGeom>
                            <a:avLst/>
                            <a:gdLst/>
                            <a:ahLst/>
                            <a:cxnLst/>
                            <a:rect l="l" t="t" r="r" b="b"/>
                            <a:pathLst>
                              <a:path w="116205" h="347980">
                                <a:moveTo>
                                  <a:pt x="0" y="347813"/>
                                </a:moveTo>
                                <a:lnTo>
                                  <a:pt x="115953" y="347813"/>
                                </a:lnTo>
                                <a:lnTo>
                                  <a:pt x="115953" y="0"/>
                                </a:lnTo>
                                <a:lnTo>
                                  <a:pt x="0" y="0"/>
                                </a:lnTo>
                                <a:lnTo>
                                  <a:pt x="0" y="347813"/>
                                </a:lnTo>
                                <a:close/>
                              </a:path>
                            </a:pathLst>
                          </a:custGeom>
                          <a:ln w="12174">
                            <a:solidFill>
                              <a:srgbClr val="000000"/>
                            </a:solidFill>
                            <a:prstDash val="solid"/>
                          </a:ln>
                        </wps:spPr>
                        <wps:bodyPr wrap="square" lIns="0" tIns="0" rIns="0" bIns="0" rtlCol="0">
                          <a:prstTxWarp prst="textNoShape">
                            <a:avLst/>
                          </a:prstTxWarp>
                          <a:noAutofit/>
                        </wps:bodyPr>
                      </wps:wsp>
                      <wps:wsp>
                        <wps:cNvPr id="716" name="Graphic 716"/>
                        <wps:cNvSpPr/>
                        <wps:spPr>
                          <a:xfrm>
                            <a:off x="737113" y="1019061"/>
                            <a:ext cx="155575" cy="30480"/>
                          </a:xfrm>
                          <a:custGeom>
                            <a:avLst/>
                            <a:gdLst/>
                            <a:ahLst/>
                            <a:cxnLst/>
                            <a:rect l="l" t="t" r="r" b="b"/>
                            <a:pathLst>
                              <a:path w="155575" h="30480">
                                <a:moveTo>
                                  <a:pt x="155518" y="0"/>
                                </a:moveTo>
                                <a:lnTo>
                                  <a:pt x="39564" y="0"/>
                                </a:lnTo>
                                <a:lnTo>
                                  <a:pt x="0" y="30456"/>
                                </a:lnTo>
                                <a:lnTo>
                                  <a:pt x="115953" y="30456"/>
                                </a:lnTo>
                                <a:lnTo>
                                  <a:pt x="155518" y="0"/>
                                </a:lnTo>
                                <a:close/>
                              </a:path>
                            </a:pathLst>
                          </a:custGeom>
                          <a:solidFill>
                            <a:srgbClr val="73254D"/>
                          </a:solidFill>
                        </wps:spPr>
                        <wps:bodyPr wrap="square" lIns="0" tIns="0" rIns="0" bIns="0" rtlCol="0">
                          <a:prstTxWarp prst="textNoShape">
                            <a:avLst/>
                          </a:prstTxWarp>
                          <a:noAutofit/>
                        </wps:bodyPr>
                      </wps:wsp>
                      <wps:wsp>
                        <wps:cNvPr id="717" name="Graphic 717"/>
                        <wps:cNvSpPr/>
                        <wps:spPr>
                          <a:xfrm>
                            <a:off x="737113" y="1019061"/>
                            <a:ext cx="155575" cy="30480"/>
                          </a:xfrm>
                          <a:custGeom>
                            <a:avLst/>
                            <a:gdLst/>
                            <a:ahLst/>
                            <a:cxnLst/>
                            <a:rect l="l" t="t" r="r" b="b"/>
                            <a:pathLst>
                              <a:path w="155575" h="30480">
                                <a:moveTo>
                                  <a:pt x="115953" y="30456"/>
                                </a:moveTo>
                                <a:lnTo>
                                  <a:pt x="155518" y="0"/>
                                </a:lnTo>
                                <a:lnTo>
                                  <a:pt x="39564" y="0"/>
                                </a:lnTo>
                                <a:lnTo>
                                  <a:pt x="0" y="30456"/>
                                </a:lnTo>
                                <a:lnTo>
                                  <a:pt x="115953" y="30456"/>
                                </a:lnTo>
                                <a:close/>
                              </a:path>
                            </a:pathLst>
                          </a:custGeom>
                          <a:ln w="12182">
                            <a:solidFill>
                              <a:srgbClr val="000000"/>
                            </a:solidFill>
                            <a:prstDash val="solid"/>
                          </a:ln>
                        </wps:spPr>
                        <wps:bodyPr wrap="square" lIns="0" tIns="0" rIns="0" bIns="0" rtlCol="0">
                          <a:prstTxWarp prst="textNoShape">
                            <a:avLst/>
                          </a:prstTxWarp>
                          <a:noAutofit/>
                        </wps:bodyPr>
                      </wps:wsp>
                      <wps:wsp>
                        <wps:cNvPr id="718" name="Graphic 718"/>
                        <wps:cNvSpPr/>
                        <wps:spPr>
                          <a:xfrm>
                            <a:off x="965724" y="42639"/>
                            <a:ext cx="40005" cy="1355090"/>
                          </a:xfrm>
                          <a:custGeom>
                            <a:avLst/>
                            <a:gdLst/>
                            <a:ahLst/>
                            <a:cxnLst/>
                            <a:rect l="l" t="t" r="r" b="b"/>
                            <a:pathLst>
                              <a:path w="40005" h="1355090">
                                <a:moveTo>
                                  <a:pt x="39564" y="0"/>
                                </a:moveTo>
                                <a:lnTo>
                                  <a:pt x="0" y="30710"/>
                                </a:lnTo>
                                <a:lnTo>
                                  <a:pt x="0" y="1354691"/>
                                </a:lnTo>
                                <a:lnTo>
                                  <a:pt x="39564" y="1327280"/>
                                </a:lnTo>
                                <a:lnTo>
                                  <a:pt x="39564" y="0"/>
                                </a:lnTo>
                                <a:close/>
                              </a:path>
                            </a:pathLst>
                          </a:custGeom>
                          <a:solidFill>
                            <a:srgbClr val="808066"/>
                          </a:solidFill>
                        </wps:spPr>
                        <wps:bodyPr wrap="square" lIns="0" tIns="0" rIns="0" bIns="0" rtlCol="0">
                          <a:prstTxWarp prst="textNoShape">
                            <a:avLst/>
                          </a:prstTxWarp>
                          <a:noAutofit/>
                        </wps:bodyPr>
                      </wps:wsp>
                      <wps:wsp>
                        <wps:cNvPr id="719" name="Graphic 719"/>
                        <wps:cNvSpPr/>
                        <wps:spPr>
                          <a:xfrm>
                            <a:off x="965724" y="42639"/>
                            <a:ext cx="40005" cy="1355090"/>
                          </a:xfrm>
                          <a:custGeom>
                            <a:avLst/>
                            <a:gdLst/>
                            <a:ahLst/>
                            <a:cxnLst/>
                            <a:rect l="l" t="t" r="r" b="b"/>
                            <a:pathLst>
                              <a:path w="40005" h="1355090">
                                <a:moveTo>
                                  <a:pt x="0" y="1354691"/>
                                </a:moveTo>
                                <a:lnTo>
                                  <a:pt x="0" y="30710"/>
                                </a:lnTo>
                                <a:lnTo>
                                  <a:pt x="39564" y="0"/>
                                </a:lnTo>
                                <a:lnTo>
                                  <a:pt x="39564" y="1327280"/>
                                </a:lnTo>
                                <a:lnTo>
                                  <a:pt x="0" y="1354691"/>
                                </a:lnTo>
                                <a:close/>
                              </a:path>
                            </a:pathLst>
                          </a:custGeom>
                          <a:ln w="12173">
                            <a:solidFill>
                              <a:srgbClr val="000000"/>
                            </a:solidFill>
                            <a:prstDash val="solid"/>
                          </a:ln>
                        </wps:spPr>
                        <wps:bodyPr wrap="square" lIns="0" tIns="0" rIns="0" bIns="0" rtlCol="0">
                          <a:prstTxWarp prst="textNoShape">
                            <a:avLst/>
                          </a:prstTxWarp>
                          <a:noAutofit/>
                        </wps:bodyPr>
                      </wps:wsp>
                      <wps:wsp>
                        <wps:cNvPr id="720" name="Graphic 720"/>
                        <wps:cNvSpPr/>
                        <wps:spPr>
                          <a:xfrm>
                            <a:off x="853067" y="73362"/>
                            <a:ext cx="113030" cy="1323975"/>
                          </a:xfrm>
                          <a:custGeom>
                            <a:avLst/>
                            <a:gdLst/>
                            <a:ahLst/>
                            <a:cxnLst/>
                            <a:rect l="l" t="t" r="r" b="b"/>
                            <a:pathLst>
                              <a:path w="113030" h="1323975">
                                <a:moveTo>
                                  <a:pt x="112606" y="0"/>
                                </a:moveTo>
                                <a:lnTo>
                                  <a:pt x="0" y="0"/>
                                </a:lnTo>
                                <a:lnTo>
                                  <a:pt x="0" y="1323968"/>
                                </a:lnTo>
                                <a:lnTo>
                                  <a:pt x="112606" y="1323968"/>
                                </a:lnTo>
                                <a:lnTo>
                                  <a:pt x="112606" y="0"/>
                                </a:lnTo>
                                <a:close/>
                              </a:path>
                            </a:pathLst>
                          </a:custGeom>
                          <a:solidFill>
                            <a:srgbClr val="FFFFCC"/>
                          </a:solidFill>
                        </wps:spPr>
                        <wps:bodyPr wrap="square" lIns="0" tIns="0" rIns="0" bIns="0" rtlCol="0">
                          <a:prstTxWarp prst="textNoShape">
                            <a:avLst/>
                          </a:prstTxWarp>
                          <a:noAutofit/>
                        </wps:bodyPr>
                      </wps:wsp>
                      <wps:wsp>
                        <wps:cNvPr id="721" name="Graphic 721"/>
                        <wps:cNvSpPr/>
                        <wps:spPr>
                          <a:xfrm>
                            <a:off x="853067" y="73362"/>
                            <a:ext cx="113030" cy="1323975"/>
                          </a:xfrm>
                          <a:custGeom>
                            <a:avLst/>
                            <a:gdLst/>
                            <a:ahLst/>
                            <a:cxnLst/>
                            <a:rect l="l" t="t" r="r" b="b"/>
                            <a:pathLst>
                              <a:path w="113030" h="1323975">
                                <a:moveTo>
                                  <a:pt x="0" y="1323968"/>
                                </a:moveTo>
                                <a:lnTo>
                                  <a:pt x="112606" y="1323968"/>
                                </a:lnTo>
                                <a:lnTo>
                                  <a:pt x="112606" y="0"/>
                                </a:lnTo>
                                <a:lnTo>
                                  <a:pt x="0" y="0"/>
                                </a:lnTo>
                                <a:lnTo>
                                  <a:pt x="0" y="1323968"/>
                                </a:lnTo>
                                <a:close/>
                              </a:path>
                            </a:pathLst>
                          </a:custGeom>
                          <a:ln w="12173">
                            <a:solidFill>
                              <a:srgbClr val="000000"/>
                            </a:solidFill>
                            <a:prstDash val="solid"/>
                          </a:ln>
                        </wps:spPr>
                        <wps:bodyPr wrap="square" lIns="0" tIns="0" rIns="0" bIns="0" rtlCol="0">
                          <a:prstTxWarp prst="textNoShape">
                            <a:avLst/>
                          </a:prstTxWarp>
                          <a:noAutofit/>
                        </wps:bodyPr>
                      </wps:wsp>
                      <wps:wsp>
                        <wps:cNvPr id="722" name="Graphic 722"/>
                        <wps:cNvSpPr/>
                        <wps:spPr>
                          <a:xfrm>
                            <a:off x="853067" y="42639"/>
                            <a:ext cx="152400" cy="31115"/>
                          </a:xfrm>
                          <a:custGeom>
                            <a:avLst/>
                            <a:gdLst/>
                            <a:ahLst/>
                            <a:cxnLst/>
                            <a:rect l="l" t="t" r="r" b="b"/>
                            <a:pathLst>
                              <a:path w="152400" h="31115">
                                <a:moveTo>
                                  <a:pt x="152221" y="0"/>
                                </a:moveTo>
                                <a:lnTo>
                                  <a:pt x="39564" y="0"/>
                                </a:lnTo>
                                <a:lnTo>
                                  <a:pt x="0" y="30710"/>
                                </a:lnTo>
                                <a:lnTo>
                                  <a:pt x="112656" y="30710"/>
                                </a:lnTo>
                                <a:lnTo>
                                  <a:pt x="152221" y="0"/>
                                </a:lnTo>
                                <a:close/>
                              </a:path>
                            </a:pathLst>
                          </a:custGeom>
                          <a:solidFill>
                            <a:srgbClr val="BEBE99"/>
                          </a:solidFill>
                        </wps:spPr>
                        <wps:bodyPr wrap="square" lIns="0" tIns="0" rIns="0" bIns="0" rtlCol="0">
                          <a:prstTxWarp prst="textNoShape">
                            <a:avLst/>
                          </a:prstTxWarp>
                          <a:noAutofit/>
                        </wps:bodyPr>
                      </wps:wsp>
                      <wps:wsp>
                        <wps:cNvPr id="723" name="Graphic 723"/>
                        <wps:cNvSpPr/>
                        <wps:spPr>
                          <a:xfrm>
                            <a:off x="0" y="33502"/>
                            <a:ext cx="2084070" cy="1385570"/>
                          </a:xfrm>
                          <a:custGeom>
                            <a:avLst/>
                            <a:gdLst/>
                            <a:ahLst/>
                            <a:cxnLst/>
                            <a:rect l="l" t="t" r="r" b="b"/>
                            <a:pathLst>
                              <a:path w="2084070" h="1385570">
                                <a:moveTo>
                                  <a:pt x="965724" y="39847"/>
                                </a:moveTo>
                                <a:lnTo>
                                  <a:pt x="1005288" y="9136"/>
                                </a:lnTo>
                                <a:lnTo>
                                  <a:pt x="892631" y="9136"/>
                                </a:lnTo>
                                <a:lnTo>
                                  <a:pt x="853067" y="39847"/>
                                </a:lnTo>
                                <a:lnTo>
                                  <a:pt x="965724" y="39847"/>
                                </a:lnTo>
                                <a:close/>
                              </a:path>
                              <a:path w="2084070" h="1385570">
                                <a:moveTo>
                                  <a:pt x="21303" y="1363828"/>
                                </a:moveTo>
                                <a:lnTo>
                                  <a:pt x="21303" y="0"/>
                                </a:lnTo>
                              </a:path>
                              <a:path w="2084070" h="1385570">
                                <a:moveTo>
                                  <a:pt x="21303" y="1363828"/>
                                </a:moveTo>
                                <a:lnTo>
                                  <a:pt x="0" y="1363828"/>
                                </a:lnTo>
                              </a:path>
                              <a:path w="2084070" h="1385570">
                                <a:moveTo>
                                  <a:pt x="21303" y="1171648"/>
                                </a:moveTo>
                                <a:lnTo>
                                  <a:pt x="0" y="1171648"/>
                                </a:lnTo>
                              </a:path>
                              <a:path w="2084070" h="1385570">
                                <a:moveTo>
                                  <a:pt x="21303" y="976422"/>
                                </a:moveTo>
                                <a:lnTo>
                                  <a:pt x="0" y="976422"/>
                                </a:lnTo>
                              </a:path>
                              <a:path w="2084070" h="1385570">
                                <a:moveTo>
                                  <a:pt x="21303" y="781196"/>
                                </a:moveTo>
                                <a:lnTo>
                                  <a:pt x="0" y="781196"/>
                                </a:lnTo>
                              </a:path>
                              <a:path w="2084070" h="1385570">
                                <a:moveTo>
                                  <a:pt x="21303" y="585970"/>
                                </a:moveTo>
                                <a:lnTo>
                                  <a:pt x="0" y="585970"/>
                                </a:lnTo>
                              </a:path>
                              <a:path w="2084070" h="1385570">
                                <a:moveTo>
                                  <a:pt x="21303" y="390743"/>
                                </a:moveTo>
                                <a:lnTo>
                                  <a:pt x="0" y="390743"/>
                                </a:lnTo>
                              </a:path>
                              <a:path w="2084070" h="1385570">
                                <a:moveTo>
                                  <a:pt x="21303" y="195175"/>
                                </a:moveTo>
                                <a:lnTo>
                                  <a:pt x="0" y="195175"/>
                                </a:lnTo>
                              </a:path>
                              <a:path w="2084070" h="1385570">
                                <a:moveTo>
                                  <a:pt x="21303" y="0"/>
                                </a:moveTo>
                                <a:lnTo>
                                  <a:pt x="0" y="0"/>
                                </a:lnTo>
                              </a:path>
                              <a:path w="2084070" h="1385570">
                                <a:moveTo>
                                  <a:pt x="21303" y="1363828"/>
                                </a:moveTo>
                                <a:lnTo>
                                  <a:pt x="2083796" y="1363828"/>
                                </a:lnTo>
                              </a:path>
                              <a:path w="2084070" h="1385570">
                                <a:moveTo>
                                  <a:pt x="21303" y="1363828"/>
                                </a:moveTo>
                                <a:lnTo>
                                  <a:pt x="21303" y="1385148"/>
                                </a:lnTo>
                              </a:path>
                              <a:path w="2084070" h="1385570">
                                <a:moveTo>
                                  <a:pt x="536248" y="1363828"/>
                                </a:moveTo>
                                <a:lnTo>
                                  <a:pt x="536248" y="1385148"/>
                                </a:lnTo>
                              </a:path>
                              <a:path w="2084070" h="1385570">
                                <a:moveTo>
                                  <a:pt x="1053983" y="1363828"/>
                                </a:moveTo>
                                <a:lnTo>
                                  <a:pt x="1053983" y="1385148"/>
                                </a:lnTo>
                              </a:path>
                              <a:path w="2084070" h="1385570">
                                <a:moveTo>
                                  <a:pt x="1568826" y="1363828"/>
                                </a:moveTo>
                                <a:lnTo>
                                  <a:pt x="1568826" y="1385148"/>
                                </a:lnTo>
                              </a:path>
                              <a:path w="2084070" h="1385570">
                                <a:moveTo>
                                  <a:pt x="2083796" y="1363828"/>
                                </a:moveTo>
                                <a:lnTo>
                                  <a:pt x="2083796" y="1385148"/>
                                </a:lnTo>
                              </a:path>
                            </a:pathLst>
                          </a:custGeom>
                          <a:ln w="1217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8442pt;margin-top:5.090311pt;width:167.7pt;height:111.75pt;mso-position-horizontal-relative:page;mso-position-vertical-relative:paragraph;z-index:15797760" id="docshapegroup700" coordorigin="2257,102" coordsize="3354,2235">
                <v:shape style="position:absolute;left:2290;top:2259;width:3311;height:44" id="docshape701" coordorigin="2290,2259" coordsize="3311,44" path="m3236,2259l2290,2259,2290,2302,3236,2302,3236,2259xm5601,2259l3600,2259,3600,2302,5601,2302,5601,2259xe" filled="true" fillcolor="#808080" stroked="false">
                  <v:path arrowok="t"/>
                  <v:fill type="solid"/>
                </v:shape>
                <v:shape style="position:absolute;left:2290;top:111;width:3311;height:2191" id="docshape702" coordorigin="2290,111" coordsize="3311,2191" path="m5601,111l2353,111,2290,155,2290,2302,2353,2259,5601,2259,5601,111xe" filled="true" fillcolor="#c0c0c0" stroked="false">
                  <v:path arrowok="t"/>
                  <v:fill type="solid"/>
                </v:shape>
                <v:shape style="position:absolute;left:2290;top:111;width:3311;height:2191" id="docshape703" coordorigin="2290,111" coordsize="3311,2191" path="m2290,2302l2353,2259,5601,2259m2290,2000l2353,1952,5601,1952m2290,1692l2353,1644,5601,1644m2290,1385l2353,1336,5601,1336m2290,1077l2353,1029,5601,1029m2290,770l2353,721,5601,721m2290,462l2353,414,5601,414m2290,155l2353,111,5601,111e" filled="false" stroked="true" strokeweight=".958907pt" strokecolor="#000000">
                  <v:path arrowok="t"/>
                  <v:stroke dashstyle="solid"/>
                </v:shape>
                <v:shape style="position:absolute;left:2290;top:2259;width:3311;height:44" id="docshape704" coordorigin="2290,2259" coordsize="3311,44" path="m5601,2259l5538,2302,2290,2302,2353,2259,5601,2259xe" filled="false" stroked="true" strokeweight=".959259pt" strokecolor="#000000">
                  <v:path arrowok="t"/>
                  <v:stroke dashstyle="solid"/>
                </v:shape>
                <v:shape style="position:absolute;left:2290;top:111;width:3311;height:2191" id="docshape705" coordorigin="2290,111" coordsize="3311,2191" path="m2290,2302l2290,155,2353,111,2353,2259,2290,2302m2353,2259l5601,2259,5601,111,2353,111,2353,2259e" filled="false" stroked="true" strokeweight=".958907pt" strokecolor="#808080">
                  <v:path arrowok="t"/>
                  <v:stroke dashstyle="solid"/>
                </v:shape>
                <v:rect style="position:absolute;left:3417;top:1427;width:63;height:327" id="docshape706" filled="true" fillcolor="#4d4d80" stroked="false">
                  <v:fill type="solid"/>
                </v:rect>
                <v:shape style="position:absolute;left:3417;top:1427;width:63;height:875" id="docshape707" coordorigin="3418,1428" coordsize="63,875" path="m3418,2302l3418,1476,3480,1428,3480,2259,3418,2302xe" filled="false" stroked="true" strokeweight=".958558pt" strokecolor="#000000">
                  <v:path arrowok="t"/>
                  <v:stroke dashstyle="solid"/>
                </v:shape>
                <v:rect style="position:absolute;left:3235;top:1475;width:183;height:827" id="docshape708" filled="true" fillcolor="#9999ff" stroked="false">
                  <v:fill type="solid"/>
                </v:rect>
                <v:rect style="position:absolute;left:3235;top:1475;width:183;height:827" id="docshape709" filled="false" stroked="true" strokeweight=".958587pt" strokecolor="#000000">
                  <v:stroke dashstyle="solid"/>
                </v:rect>
                <v:shape style="position:absolute;left:3235;top:1427;width:245;height:48" id="docshape710" coordorigin="3236,1428" coordsize="245,48" path="m3480,1428l3298,1428,3236,1476,3418,1476,3480,1428xe" filled="true" fillcolor="#7373be" stroked="false">
                  <v:path arrowok="t"/>
                  <v:fill type="solid"/>
                </v:shape>
                <v:shape style="position:absolute;left:3235;top:1427;width:245;height:48" id="docshape711" coordorigin="3236,1428" coordsize="245,48" path="m3418,1476l3480,1428,3298,1428,3236,1476,3418,1476xe" filled="false" stroked="true" strokeweight=".959233pt" strokecolor="#000000">
                  <v:path arrowok="t"/>
                  <v:stroke dashstyle="solid"/>
                </v:shape>
                <v:shape style="position:absolute;left:3600;top:1706;width:63;height:596" id="docshape712" coordorigin="3600,1707" coordsize="63,596" path="m3663,1707l3600,1755,3600,2302,3663,2259,3663,1707xe" filled="true" fillcolor="#4d1a33" stroked="false">
                  <v:path arrowok="t"/>
                  <v:fill type="solid"/>
                </v:shape>
                <v:shape style="position:absolute;left:3600;top:1706;width:63;height:596" id="docshape713" coordorigin="3600,1707" coordsize="63,596" path="m3600,2302l3600,1755,3663,1707,3663,2259,3600,2302xe" filled="false" stroked="true" strokeweight=".958562pt" strokecolor="#000000">
                  <v:path arrowok="t"/>
                  <v:stroke dashstyle="solid"/>
                </v:shape>
                <v:rect style="position:absolute;left:3417;top:1754;width:183;height:548" id="docshape714" filled="true" fillcolor="#993366" stroked="false">
                  <v:fill type="solid"/>
                </v:rect>
                <v:rect style="position:absolute;left:3417;top:1754;width:183;height:548" id="docshape715" filled="false" stroked="true" strokeweight=".958625pt" strokecolor="#000000">
                  <v:stroke dashstyle="solid"/>
                </v:rect>
                <v:shape style="position:absolute;left:3417;top:1706;width:245;height:48" id="docshape716" coordorigin="3418,1707" coordsize="245,48" path="m3663,1707l3480,1707,3418,1755,3600,1755,3663,1707xe" filled="true" fillcolor="#73254d" stroked="false">
                  <v:path arrowok="t"/>
                  <v:fill type="solid"/>
                </v:shape>
                <v:shape style="position:absolute;left:3417;top:1706;width:245;height:48" id="docshape717" coordorigin="3418,1707" coordsize="245,48" path="m3600,1755l3663,1707,3480,1707,3418,1755,3600,1755xe" filled="false" stroked="true" strokeweight=".959233pt" strokecolor="#000000">
                  <v:path arrowok="t"/>
                  <v:stroke dashstyle="solid"/>
                </v:shape>
                <v:shape style="position:absolute;left:3777;top:168;width:63;height:2134" id="docshape718" coordorigin="3778,169" coordsize="63,2134" path="m3840,169l3778,217,3778,2302,3840,2259,3840,169xe" filled="true" fillcolor="#808066" stroked="false">
                  <v:path arrowok="t"/>
                  <v:fill type="solid"/>
                </v:shape>
                <v:shape style="position:absolute;left:3777;top:168;width:63;height:2134" id="docshape719" coordorigin="3778,169" coordsize="63,2134" path="m3778,2302l3778,217,3840,169,3840,2259,3778,2302xe" filled="false" stroked="true" strokeweight=".958555pt" strokecolor="#000000">
                  <v:path arrowok="t"/>
                  <v:stroke dashstyle="solid"/>
                </v:shape>
                <v:rect style="position:absolute;left:3600;top:217;width:178;height:2085" id="docshape720" filled="true" fillcolor="#ffffcc" stroked="false">
                  <v:fill type="solid"/>
                </v:rect>
                <v:rect style="position:absolute;left:3600;top:217;width:178;height:2085" id="docshape721" filled="false" stroked="true" strokeweight=".958559pt" strokecolor="#000000">
                  <v:stroke dashstyle="solid"/>
                </v:rect>
                <v:shape style="position:absolute;left:3600;top:168;width:240;height:49" id="docshape722" coordorigin="3600,169" coordsize="240,49" path="m3840,169l3663,169,3600,217,3778,217,3840,169xe" filled="true" fillcolor="#bebe99" stroked="false">
                  <v:path arrowok="t"/>
                  <v:fill type="solid"/>
                </v:shape>
                <v:shape style="position:absolute;left:2256;top:154;width:3282;height:2182" id="docshape723" coordorigin="2257,155" coordsize="3282,2182" path="m3778,217l3840,169,3663,169,3600,217,3778,217xm2290,2302l2290,155m2290,2302l2257,2302m2290,2000l2257,2000m2290,1692l2257,1692m2290,1385l2257,1385m2290,1077l2257,1077m2290,770l2257,770m2290,462l2257,462m2290,155l2257,155m2290,2302l5538,2302m2290,2302l2290,2336m3101,2302l3101,2336m3917,2302l3917,2336m4727,2302l4727,2336m5538,2302l5538,2336e" filled="false" stroked="true" strokeweight=".958907pt" strokecolor="#000000">
                  <v:path arrowok="t"/>
                  <v:stroke dashstyle="solid"/>
                </v:shape>
                <w10:wrap type="none"/>
              </v:group>
            </w:pict>
          </mc:Fallback>
        </mc:AlternateContent>
      </w:r>
      <w:r>
        <w:rPr>
          <w:rFonts w:ascii="Calibri"/>
          <w:b/>
          <w:spacing w:val="-5"/>
          <w:sz w:val="16"/>
        </w:rPr>
        <w:t>70</w:t>
      </w:r>
    </w:p>
    <w:p>
      <w:pPr>
        <w:spacing w:before="113"/>
        <w:ind w:left="589" w:right="0" w:firstLine="0"/>
        <w:jc w:val="left"/>
        <w:rPr>
          <w:rFonts w:ascii="Calibri"/>
          <w:b/>
          <w:sz w:val="16"/>
        </w:rPr>
      </w:pPr>
      <w:r>
        <w:rPr>
          <w:rFonts w:ascii="Calibri"/>
          <w:b/>
          <w:spacing w:val="-5"/>
          <w:sz w:val="16"/>
        </w:rPr>
        <w:t>60</w:t>
      </w:r>
    </w:p>
    <w:p>
      <w:pPr>
        <w:spacing w:before="112"/>
        <w:ind w:left="589" w:right="0" w:firstLine="0"/>
        <w:jc w:val="left"/>
        <w:rPr>
          <w:rFonts w:ascii="Calibri"/>
          <w:b/>
          <w:sz w:val="16"/>
        </w:rPr>
      </w:pPr>
      <w:r>
        <w:rPr/>
        <mc:AlternateContent>
          <mc:Choice Requires="wps">
            <w:drawing>
              <wp:anchor distT="0" distB="0" distL="0" distR="0" allowOverlap="1" layoutInCell="1" locked="0" behindDoc="0" simplePos="0" relativeHeight="15798272">
                <wp:simplePos x="0" y="0"/>
                <wp:positionH relativeFrom="page">
                  <wp:posOffset>3702564</wp:posOffset>
                </wp:positionH>
                <wp:positionV relativeFrom="paragraph">
                  <wp:posOffset>170846</wp:posOffset>
                </wp:positionV>
                <wp:extent cx="384175" cy="515620"/>
                <wp:effectExtent l="0" t="0" r="0" b="0"/>
                <wp:wrapNone/>
                <wp:docPr id="724" name="Group 724"/>
                <wp:cNvGraphicFramePr>
                  <a:graphicFrameLocks/>
                </wp:cNvGraphicFramePr>
                <a:graphic>
                  <a:graphicData uri="http://schemas.microsoft.com/office/word/2010/wordprocessingGroup">
                    <wpg:wgp>
                      <wpg:cNvPr id="724" name="Group 724"/>
                      <wpg:cNvGrpSpPr/>
                      <wpg:grpSpPr>
                        <a:xfrm>
                          <a:off x="0" y="0"/>
                          <a:ext cx="384175" cy="515620"/>
                          <a:chExt cx="384175" cy="515620"/>
                        </a:xfrm>
                      </wpg:grpSpPr>
                      <wps:wsp>
                        <wps:cNvPr id="725" name="Graphic 725"/>
                        <wps:cNvSpPr/>
                        <wps:spPr>
                          <a:xfrm>
                            <a:off x="42609" y="57864"/>
                            <a:ext cx="60960" cy="60960"/>
                          </a:xfrm>
                          <a:custGeom>
                            <a:avLst/>
                            <a:gdLst/>
                            <a:ahLst/>
                            <a:cxnLst/>
                            <a:rect l="l" t="t" r="r" b="b"/>
                            <a:pathLst>
                              <a:path w="60960" h="60960">
                                <a:moveTo>
                                  <a:pt x="60868" y="0"/>
                                </a:moveTo>
                                <a:lnTo>
                                  <a:pt x="0" y="0"/>
                                </a:lnTo>
                                <a:lnTo>
                                  <a:pt x="0" y="60912"/>
                                </a:lnTo>
                                <a:lnTo>
                                  <a:pt x="60868" y="60912"/>
                                </a:lnTo>
                                <a:lnTo>
                                  <a:pt x="60868" y="0"/>
                                </a:lnTo>
                                <a:close/>
                              </a:path>
                            </a:pathLst>
                          </a:custGeom>
                          <a:solidFill>
                            <a:srgbClr val="9999FF"/>
                          </a:solidFill>
                        </wps:spPr>
                        <wps:bodyPr wrap="square" lIns="0" tIns="0" rIns="0" bIns="0" rtlCol="0">
                          <a:prstTxWarp prst="textNoShape">
                            <a:avLst/>
                          </a:prstTxWarp>
                          <a:noAutofit/>
                        </wps:bodyPr>
                      </wps:wsp>
                      <wps:wsp>
                        <wps:cNvPr id="726" name="Graphic 726"/>
                        <wps:cNvSpPr/>
                        <wps:spPr>
                          <a:xfrm>
                            <a:off x="42609" y="57864"/>
                            <a:ext cx="60960" cy="60960"/>
                          </a:xfrm>
                          <a:custGeom>
                            <a:avLst/>
                            <a:gdLst/>
                            <a:ahLst/>
                            <a:cxnLst/>
                            <a:rect l="l" t="t" r="r" b="b"/>
                            <a:pathLst>
                              <a:path w="60960" h="60960">
                                <a:moveTo>
                                  <a:pt x="0" y="60912"/>
                                </a:moveTo>
                                <a:lnTo>
                                  <a:pt x="60868" y="60912"/>
                                </a:lnTo>
                                <a:lnTo>
                                  <a:pt x="60868" y="0"/>
                                </a:lnTo>
                                <a:lnTo>
                                  <a:pt x="0" y="0"/>
                                </a:lnTo>
                                <a:lnTo>
                                  <a:pt x="0" y="60912"/>
                                </a:lnTo>
                                <a:close/>
                              </a:path>
                            </a:pathLst>
                          </a:custGeom>
                          <a:ln w="12178">
                            <a:solidFill>
                              <a:srgbClr val="000000"/>
                            </a:solidFill>
                            <a:prstDash val="solid"/>
                          </a:ln>
                        </wps:spPr>
                        <wps:bodyPr wrap="square" lIns="0" tIns="0" rIns="0" bIns="0" rtlCol="0">
                          <a:prstTxWarp prst="textNoShape">
                            <a:avLst/>
                          </a:prstTxWarp>
                          <a:noAutofit/>
                        </wps:bodyPr>
                      </wps:wsp>
                      <wps:wsp>
                        <wps:cNvPr id="727" name="Graphic 727"/>
                        <wps:cNvSpPr/>
                        <wps:spPr>
                          <a:xfrm>
                            <a:off x="42609" y="225679"/>
                            <a:ext cx="60960" cy="60960"/>
                          </a:xfrm>
                          <a:custGeom>
                            <a:avLst/>
                            <a:gdLst/>
                            <a:ahLst/>
                            <a:cxnLst/>
                            <a:rect l="l" t="t" r="r" b="b"/>
                            <a:pathLst>
                              <a:path w="60960" h="60960">
                                <a:moveTo>
                                  <a:pt x="60868" y="0"/>
                                </a:moveTo>
                                <a:lnTo>
                                  <a:pt x="0" y="0"/>
                                </a:lnTo>
                                <a:lnTo>
                                  <a:pt x="0" y="60912"/>
                                </a:lnTo>
                                <a:lnTo>
                                  <a:pt x="60868" y="60912"/>
                                </a:lnTo>
                                <a:lnTo>
                                  <a:pt x="60868" y="0"/>
                                </a:lnTo>
                                <a:close/>
                              </a:path>
                            </a:pathLst>
                          </a:custGeom>
                          <a:solidFill>
                            <a:srgbClr val="993366"/>
                          </a:solidFill>
                        </wps:spPr>
                        <wps:bodyPr wrap="square" lIns="0" tIns="0" rIns="0" bIns="0" rtlCol="0">
                          <a:prstTxWarp prst="textNoShape">
                            <a:avLst/>
                          </a:prstTxWarp>
                          <a:noAutofit/>
                        </wps:bodyPr>
                      </wps:wsp>
                      <wps:wsp>
                        <wps:cNvPr id="728" name="Graphic 728"/>
                        <wps:cNvSpPr/>
                        <wps:spPr>
                          <a:xfrm>
                            <a:off x="42609" y="225679"/>
                            <a:ext cx="60960" cy="60960"/>
                          </a:xfrm>
                          <a:custGeom>
                            <a:avLst/>
                            <a:gdLst/>
                            <a:ahLst/>
                            <a:cxnLst/>
                            <a:rect l="l" t="t" r="r" b="b"/>
                            <a:pathLst>
                              <a:path w="60960" h="60960">
                                <a:moveTo>
                                  <a:pt x="0" y="60912"/>
                                </a:moveTo>
                                <a:lnTo>
                                  <a:pt x="60868" y="60912"/>
                                </a:lnTo>
                                <a:lnTo>
                                  <a:pt x="60868" y="0"/>
                                </a:lnTo>
                                <a:lnTo>
                                  <a:pt x="0" y="0"/>
                                </a:lnTo>
                                <a:lnTo>
                                  <a:pt x="0" y="60912"/>
                                </a:lnTo>
                                <a:close/>
                              </a:path>
                            </a:pathLst>
                          </a:custGeom>
                          <a:ln w="12178">
                            <a:solidFill>
                              <a:srgbClr val="000000"/>
                            </a:solidFill>
                            <a:prstDash val="solid"/>
                          </a:ln>
                        </wps:spPr>
                        <wps:bodyPr wrap="square" lIns="0" tIns="0" rIns="0" bIns="0" rtlCol="0">
                          <a:prstTxWarp prst="textNoShape">
                            <a:avLst/>
                          </a:prstTxWarp>
                          <a:noAutofit/>
                        </wps:bodyPr>
                      </wps:wsp>
                      <wps:wsp>
                        <wps:cNvPr id="729" name="Graphic 729"/>
                        <wps:cNvSpPr/>
                        <wps:spPr>
                          <a:xfrm>
                            <a:off x="42609" y="393494"/>
                            <a:ext cx="60960" cy="60960"/>
                          </a:xfrm>
                          <a:custGeom>
                            <a:avLst/>
                            <a:gdLst/>
                            <a:ahLst/>
                            <a:cxnLst/>
                            <a:rect l="l" t="t" r="r" b="b"/>
                            <a:pathLst>
                              <a:path w="60960" h="60960">
                                <a:moveTo>
                                  <a:pt x="60868" y="0"/>
                                </a:moveTo>
                                <a:lnTo>
                                  <a:pt x="0" y="0"/>
                                </a:lnTo>
                                <a:lnTo>
                                  <a:pt x="0" y="60912"/>
                                </a:lnTo>
                                <a:lnTo>
                                  <a:pt x="60868" y="60912"/>
                                </a:lnTo>
                                <a:lnTo>
                                  <a:pt x="60868" y="0"/>
                                </a:lnTo>
                                <a:close/>
                              </a:path>
                            </a:pathLst>
                          </a:custGeom>
                          <a:solidFill>
                            <a:srgbClr val="FFFFCC"/>
                          </a:solidFill>
                        </wps:spPr>
                        <wps:bodyPr wrap="square" lIns="0" tIns="0" rIns="0" bIns="0" rtlCol="0">
                          <a:prstTxWarp prst="textNoShape">
                            <a:avLst/>
                          </a:prstTxWarp>
                          <a:noAutofit/>
                        </wps:bodyPr>
                      </wps:wsp>
                      <wps:wsp>
                        <wps:cNvPr id="730" name="Graphic 730"/>
                        <wps:cNvSpPr/>
                        <wps:spPr>
                          <a:xfrm>
                            <a:off x="42609" y="393494"/>
                            <a:ext cx="60960" cy="60960"/>
                          </a:xfrm>
                          <a:custGeom>
                            <a:avLst/>
                            <a:gdLst/>
                            <a:ahLst/>
                            <a:cxnLst/>
                            <a:rect l="l" t="t" r="r" b="b"/>
                            <a:pathLst>
                              <a:path w="60960" h="60960">
                                <a:moveTo>
                                  <a:pt x="0" y="60912"/>
                                </a:moveTo>
                                <a:lnTo>
                                  <a:pt x="60868" y="60912"/>
                                </a:lnTo>
                                <a:lnTo>
                                  <a:pt x="60868" y="0"/>
                                </a:lnTo>
                                <a:lnTo>
                                  <a:pt x="0" y="0"/>
                                </a:lnTo>
                                <a:lnTo>
                                  <a:pt x="0" y="60912"/>
                                </a:lnTo>
                                <a:close/>
                              </a:path>
                            </a:pathLst>
                          </a:custGeom>
                          <a:ln w="12178">
                            <a:solidFill>
                              <a:srgbClr val="000000"/>
                            </a:solidFill>
                            <a:prstDash val="solid"/>
                          </a:ln>
                        </wps:spPr>
                        <wps:bodyPr wrap="square" lIns="0" tIns="0" rIns="0" bIns="0" rtlCol="0">
                          <a:prstTxWarp prst="textNoShape">
                            <a:avLst/>
                          </a:prstTxWarp>
                          <a:noAutofit/>
                        </wps:bodyPr>
                      </wps:wsp>
                      <wps:wsp>
                        <wps:cNvPr id="731" name="Textbox 731"/>
                        <wps:cNvSpPr txBox="1"/>
                        <wps:spPr>
                          <a:xfrm>
                            <a:off x="6088" y="6088"/>
                            <a:ext cx="372110" cy="503555"/>
                          </a:xfrm>
                          <a:prstGeom prst="rect">
                            <a:avLst/>
                          </a:prstGeom>
                          <a:ln w="12176">
                            <a:solidFill>
                              <a:srgbClr val="000000"/>
                            </a:solidFill>
                            <a:prstDash val="solid"/>
                          </a:ln>
                        </wps:spPr>
                        <wps:txbx>
                          <w:txbxContent>
                            <w:p>
                              <w:pPr>
                                <w:spacing w:before="25"/>
                                <w:ind w:left="187" w:right="0" w:firstLine="0"/>
                                <w:jc w:val="left"/>
                                <w:rPr>
                                  <w:rFonts w:ascii="Calibri"/>
                                  <w:b/>
                                  <w:sz w:val="16"/>
                                </w:rPr>
                              </w:pPr>
                              <w:r>
                                <w:rPr>
                                  <w:rFonts w:ascii="Calibri"/>
                                  <w:b/>
                                  <w:spacing w:val="-4"/>
                                  <w:sz w:val="16"/>
                                </w:rPr>
                                <w:t>2013</w:t>
                              </w:r>
                            </w:p>
                            <w:p>
                              <w:pPr>
                                <w:spacing w:before="69"/>
                                <w:ind w:left="187" w:right="0" w:firstLine="0"/>
                                <w:jc w:val="left"/>
                                <w:rPr>
                                  <w:rFonts w:ascii="Calibri"/>
                                  <w:b/>
                                  <w:sz w:val="16"/>
                                </w:rPr>
                              </w:pPr>
                              <w:r>
                                <w:rPr>
                                  <w:rFonts w:ascii="Calibri"/>
                                  <w:b/>
                                  <w:spacing w:val="-4"/>
                                  <w:sz w:val="16"/>
                                </w:rPr>
                                <w:t>2014</w:t>
                              </w:r>
                            </w:p>
                            <w:p>
                              <w:pPr>
                                <w:spacing w:before="69"/>
                                <w:ind w:left="187" w:right="0" w:firstLine="0"/>
                                <w:jc w:val="left"/>
                                <w:rPr>
                                  <w:rFonts w:ascii="Calibri"/>
                                  <w:b/>
                                  <w:sz w:val="16"/>
                                </w:rPr>
                              </w:pPr>
                              <w:r>
                                <w:rPr>
                                  <w:rFonts w:ascii="Calibri"/>
                                  <w:b/>
                                  <w:spacing w:val="-4"/>
                                  <w:sz w:val="16"/>
                                </w:rPr>
                                <w:t>2015</w:t>
                              </w:r>
                            </w:p>
                          </w:txbxContent>
                        </wps:txbx>
                        <wps:bodyPr wrap="square" lIns="0" tIns="0" rIns="0" bIns="0" rtlCol="0">
                          <a:noAutofit/>
                        </wps:bodyPr>
                      </wps:wsp>
                    </wpg:wgp>
                  </a:graphicData>
                </a:graphic>
              </wp:anchor>
            </w:drawing>
          </mc:Choice>
          <mc:Fallback>
            <w:pict>
              <v:group style="position:absolute;margin-left:291.540527pt;margin-top:13.452491pt;width:30.25pt;height:40.6pt;mso-position-horizontal-relative:page;mso-position-vertical-relative:paragraph;z-index:15798272" id="docshapegroup724" coordorigin="5831,269" coordsize="605,812">
                <v:rect style="position:absolute;left:5897;top:360;width:96;height:96" id="docshape725" filled="true" fillcolor="#9999ff" stroked="false">
                  <v:fill type="solid"/>
                </v:rect>
                <v:rect style="position:absolute;left:5897;top:360;width:96;height:96" id="docshape726" filled="false" stroked="true" strokeweight=".958906pt" strokecolor="#000000">
                  <v:stroke dashstyle="solid"/>
                </v:rect>
                <v:rect style="position:absolute;left:5897;top:624;width:96;height:96" id="docshape727" filled="true" fillcolor="#993366" stroked="false">
                  <v:fill type="solid"/>
                </v:rect>
                <v:rect style="position:absolute;left:5897;top:624;width:96;height:96" id="docshape728" filled="false" stroked="true" strokeweight=".958906pt" strokecolor="#000000">
                  <v:stroke dashstyle="solid"/>
                </v:rect>
                <v:rect style="position:absolute;left:5897;top:888;width:96;height:96" id="docshape729" filled="true" fillcolor="#ffffcc" stroked="false">
                  <v:fill type="solid"/>
                </v:rect>
                <v:rect style="position:absolute;left:5897;top:888;width:96;height:96" id="docshape730" filled="false" stroked="true" strokeweight=".958906pt" strokecolor="#000000">
                  <v:stroke dashstyle="solid"/>
                </v:rect>
                <v:shape style="position:absolute;left:5840;top:278;width:586;height:793" type="#_x0000_t202" id="docshape731" filled="false" stroked="true" strokeweight=".958803pt" strokecolor="#000000">
                  <v:textbox inset="0,0,0,0">
                    <w:txbxContent>
                      <w:p>
                        <w:pPr>
                          <w:spacing w:before="25"/>
                          <w:ind w:left="187" w:right="0" w:firstLine="0"/>
                          <w:jc w:val="left"/>
                          <w:rPr>
                            <w:rFonts w:ascii="Calibri"/>
                            <w:b/>
                            <w:sz w:val="16"/>
                          </w:rPr>
                        </w:pPr>
                        <w:r>
                          <w:rPr>
                            <w:rFonts w:ascii="Calibri"/>
                            <w:b/>
                            <w:spacing w:val="-4"/>
                            <w:sz w:val="16"/>
                          </w:rPr>
                          <w:t>2013</w:t>
                        </w:r>
                      </w:p>
                      <w:p>
                        <w:pPr>
                          <w:spacing w:before="69"/>
                          <w:ind w:left="187" w:right="0" w:firstLine="0"/>
                          <w:jc w:val="left"/>
                          <w:rPr>
                            <w:rFonts w:ascii="Calibri"/>
                            <w:b/>
                            <w:sz w:val="16"/>
                          </w:rPr>
                        </w:pPr>
                        <w:r>
                          <w:rPr>
                            <w:rFonts w:ascii="Calibri"/>
                            <w:b/>
                            <w:spacing w:val="-4"/>
                            <w:sz w:val="16"/>
                          </w:rPr>
                          <w:t>2014</w:t>
                        </w:r>
                      </w:p>
                      <w:p>
                        <w:pPr>
                          <w:spacing w:before="69"/>
                          <w:ind w:left="187" w:right="0" w:firstLine="0"/>
                          <w:jc w:val="left"/>
                          <w:rPr>
                            <w:rFonts w:ascii="Calibri"/>
                            <w:b/>
                            <w:sz w:val="16"/>
                          </w:rPr>
                        </w:pPr>
                        <w:r>
                          <w:rPr>
                            <w:rFonts w:ascii="Calibri"/>
                            <w:b/>
                            <w:spacing w:val="-4"/>
                            <w:sz w:val="16"/>
                          </w:rPr>
                          <w:t>2015</w:t>
                        </w:r>
                      </w:p>
                    </w:txbxContent>
                  </v:textbox>
                  <v:stroke dashstyle="solid"/>
                  <w10:wrap type="none"/>
                </v:shape>
                <w10:wrap type="none"/>
              </v:group>
            </w:pict>
          </mc:Fallback>
        </mc:AlternateContent>
      </w:r>
      <w:r>
        <w:rPr>
          <w:rFonts w:ascii="Calibri"/>
          <w:b/>
          <w:spacing w:val="-5"/>
          <w:sz w:val="16"/>
        </w:rPr>
        <w:t>50</w:t>
      </w:r>
    </w:p>
    <w:p>
      <w:pPr>
        <w:spacing w:before="112"/>
        <w:ind w:left="589" w:right="0" w:firstLine="0"/>
        <w:jc w:val="left"/>
        <w:rPr>
          <w:rFonts w:ascii="Calibri"/>
          <w:b/>
          <w:sz w:val="16"/>
        </w:rPr>
      </w:pPr>
      <w:r>
        <w:rPr>
          <w:rFonts w:ascii="Calibri"/>
          <w:b/>
          <w:spacing w:val="-5"/>
          <w:sz w:val="16"/>
        </w:rPr>
        <w:t>40</w:t>
      </w:r>
    </w:p>
    <w:p>
      <w:pPr>
        <w:spacing w:before="112"/>
        <w:ind w:left="589" w:right="0" w:firstLine="0"/>
        <w:jc w:val="left"/>
        <w:rPr>
          <w:rFonts w:ascii="Calibri"/>
          <w:b/>
          <w:sz w:val="16"/>
        </w:rPr>
      </w:pPr>
      <w:r>
        <w:rPr>
          <w:rFonts w:ascii="Calibri"/>
          <w:b/>
          <w:spacing w:val="-5"/>
          <w:sz w:val="16"/>
        </w:rPr>
        <w:t>30</w:t>
      </w:r>
    </w:p>
    <w:p>
      <w:pPr>
        <w:spacing w:before="112"/>
        <w:ind w:left="589" w:right="0" w:firstLine="0"/>
        <w:jc w:val="left"/>
        <w:rPr>
          <w:rFonts w:ascii="Calibri"/>
          <w:b/>
          <w:sz w:val="16"/>
        </w:rPr>
      </w:pPr>
      <w:r>
        <w:rPr>
          <w:rFonts w:ascii="Calibri"/>
          <w:b/>
          <w:spacing w:val="-5"/>
          <w:sz w:val="16"/>
        </w:rPr>
        <w:t>20</w:t>
      </w:r>
    </w:p>
    <w:p>
      <w:pPr>
        <w:spacing w:before="112"/>
        <w:ind w:left="589" w:right="0" w:firstLine="0"/>
        <w:jc w:val="left"/>
        <w:rPr>
          <w:rFonts w:ascii="Calibri"/>
          <w:b/>
          <w:sz w:val="16"/>
        </w:rPr>
      </w:pPr>
      <w:r>
        <w:rPr>
          <w:rFonts w:ascii="Calibri"/>
          <w:b/>
          <w:spacing w:val="-5"/>
          <w:sz w:val="16"/>
        </w:rPr>
        <w:t>10</w:t>
      </w:r>
    </w:p>
    <w:p>
      <w:pPr>
        <w:spacing w:before="107"/>
        <w:ind w:left="671" w:right="0" w:firstLine="0"/>
        <w:jc w:val="left"/>
        <w:rPr>
          <w:rFonts w:ascii="Calibri"/>
          <w:b/>
          <w:sz w:val="16"/>
        </w:rPr>
      </w:pPr>
      <w:r>
        <w:rPr>
          <w:rFonts w:ascii="Calibri"/>
          <w:b/>
          <w:spacing w:val="-10"/>
          <w:sz w:val="16"/>
        </w:rPr>
        <w:t>0</w:t>
      </w:r>
    </w:p>
    <w:p>
      <w:pPr>
        <w:pStyle w:val="BodyText"/>
        <w:spacing w:before="284"/>
        <w:jc w:val="left"/>
        <w:rPr>
          <w:rFonts w:ascii="Calibri"/>
          <w:b/>
        </w:rPr>
      </w:pPr>
    </w:p>
    <w:p>
      <w:pPr>
        <w:pStyle w:val="BodyText"/>
        <w:ind w:left="248"/>
      </w:pPr>
      <w:r>
        <w:rPr/>
        <w:t>Figure</w:t>
      </w:r>
      <w:r>
        <w:rPr>
          <w:spacing w:val="-3"/>
        </w:rPr>
        <w:t> </w:t>
      </w:r>
      <w:r>
        <w:rPr/>
        <w:t>18. Other </w:t>
      </w:r>
      <w:r>
        <w:rPr>
          <w:spacing w:val="-2"/>
        </w:rPr>
        <w:t>offences</w:t>
      </w:r>
    </w:p>
    <w:p>
      <w:pPr>
        <w:pStyle w:val="BodyText"/>
        <w:spacing w:before="231"/>
        <w:jc w:val="left"/>
      </w:pPr>
    </w:p>
    <w:p>
      <w:pPr>
        <w:pStyle w:val="BodyText"/>
        <w:spacing w:line="480" w:lineRule="auto"/>
        <w:ind w:left="248" w:right="242"/>
      </w:pPr>
      <w:r>
        <w:rPr/>
        <w:t>The department had also set up machinery</w:t>
      </w:r>
      <w:r>
        <w:rPr>
          <w:spacing w:val="-3"/>
        </w:rPr>
        <w:t> </w:t>
      </w:r>
      <w:r>
        <w:rPr/>
        <w:t>in motion at investigating human trafficking story by Premium Times detailing the existence of a ruthless human trafficking syndicate operating from Lagos</w:t>
      </w:r>
      <w:r>
        <w:rPr>
          <w:vertAlign w:val="superscript"/>
        </w:rPr>
        <w:t>86</w:t>
      </w:r>
      <w:r>
        <w:rPr>
          <w:vertAlign w:val="baseline"/>
        </w:rPr>
        <w:t>. Furthermore, the Agency and the Dutch National Prosecution Service undertook an evaluation of projects and programmes in capacity building</w:t>
      </w:r>
      <w:r>
        <w:rPr>
          <w:spacing w:val="-4"/>
          <w:vertAlign w:val="baseline"/>
        </w:rPr>
        <w:t> </w:t>
      </w:r>
      <w:r>
        <w:rPr>
          <w:vertAlign w:val="baseline"/>
        </w:rPr>
        <w:t>for</w:t>
      </w:r>
      <w:r>
        <w:rPr>
          <w:spacing w:val="-1"/>
          <w:vertAlign w:val="baseline"/>
        </w:rPr>
        <w:t> </w:t>
      </w:r>
      <w:r>
        <w:rPr>
          <w:vertAlign w:val="baseline"/>
        </w:rPr>
        <w:t>law</w:t>
      </w:r>
      <w:r>
        <w:rPr>
          <w:spacing w:val="-1"/>
          <w:vertAlign w:val="baseline"/>
        </w:rPr>
        <w:t> </w:t>
      </w:r>
      <w:r>
        <w:rPr>
          <w:vertAlign w:val="baseline"/>
        </w:rPr>
        <w:t>enforcement</w:t>
      </w:r>
      <w:r>
        <w:rPr>
          <w:spacing w:val="-2"/>
          <w:vertAlign w:val="baseline"/>
        </w:rPr>
        <w:t> </w:t>
      </w:r>
      <w:r>
        <w:rPr>
          <w:vertAlign w:val="baseline"/>
        </w:rPr>
        <w:t>officers</w:t>
      </w:r>
      <w:r>
        <w:rPr>
          <w:spacing w:val="-2"/>
          <w:vertAlign w:val="baseline"/>
        </w:rPr>
        <w:t> </w:t>
      </w:r>
      <w:r>
        <w:rPr>
          <w:vertAlign w:val="baseline"/>
        </w:rPr>
        <w:t>in the</w:t>
      </w:r>
      <w:r>
        <w:rPr>
          <w:spacing w:val="-2"/>
          <w:vertAlign w:val="baseline"/>
        </w:rPr>
        <w:t> </w:t>
      </w:r>
      <w:r>
        <w:rPr>
          <w:vertAlign w:val="baseline"/>
        </w:rPr>
        <w:t>Agency</w:t>
      </w:r>
      <w:r>
        <w:rPr>
          <w:spacing w:val="-5"/>
          <w:vertAlign w:val="baseline"/>
        </w:rPr>
        <w:t> </w:t>
      </w:r>
      <w:r>
        <w:rPr>
          <w:vertAlign w:val="baseline"/>
        </w:rPr>
        <w:t>in</w:t>
      </w:r>
      <w:r>
        <w:rPr>
          <w:spacing w:val="-2"/>
          <w:vertAlign w:val="baseline"/>
        </w:rPr>
        <w:t> </w:t>
      </w:r>
      <w:r>
        <w:rPr>
          <w:vertAlign w:val="baseline"/>
        </w:rPr>
        <w:t>furtherance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Memorandum of Understanding signed by Netherlands Government‘s National / Prosecution Service and the Nigeria Law Enforcement Agencies/Services from 2011- 2014</w:t>
      </w:r>
      <w:r>
        <w:rPr>
          <w:vertAlign w:val="superscript"/>
        </w:rPr>
        <w:t>87</w:t>
      </w:r>
      <w:r>
        <w:rPr>
          <w:vertAlign w:val="baseline"/>
        </w:rPr>
        <w:t>.</w:t>
      </w:r>
      <w:r>
        <w:rPr>
          <w:spacing w:val="40"/>
          <w:vertAlign w:val="baseline"/>
        </w:rPr>
        <w:t> </w:t>
      </w:r>
      <w:r>
        <w:rPr>
          <w:vertAlign w:val="baseline"/>
        </w:rPr>
        <w:t>Programmes evaluated include training on phone forensic, digital evidencing and training on basic investigation skills</w:t>
      </w:r>
      <w:r>
        <w:rPr>
          <w:vertAlign w:val="superscript"/>
        </w:rPr>
        <w:t>88</w:t>
      </w:r>
      <w:r>
        <w:rPr>
          <w:vertAlign w:val="baseline"/>
        </w:rPr>
        <w:t>.</w:t>
      </w:r>
    </w:p>
    <w:p>
      <w:pPr>
        <w:pStyle w:val="Heading1"/>
        <w:numPr>
          <w:ilvl w:val="0"/>
          <w:numId w:val="57"/>
        </w:numPr>
        <w:tabs>
          <w:tab w:pos="966" w:val="left" w:leader="none"/>
        </w:tabs>
        <w:spacing w:line="240" w:lineRule="auto" w:before="6" w:after="0"/>
        <w:ind w:left="966" w:right="0" w:hanging="358"/>
        <w:jc w:val="both"/>
      </w:pPr>
      <w:r>
        <w:rPr/>
        <w:t>The</w:t>
      </w:r>
      <w:r>
        <w:rPr>
          <w:spacing w:val="-3"/>
        </w:rPr>
        <w:t> </w:t>
      </w:r>
      <w:r>
        <w:rPr/>
        <w:t>Legal and</w:t>
      </w:r>
      <w:r>
        <w:rPr>
          <w:spacing w:val="-2"/>
        </w:rPr>
        <w:t> </w:t>
      </w:r>
      <w:r>
        <w:rPr/>
        <w:t>Prosecution</w:t>
      </w:r>
      <w:r>
        <w:rPr>
          <w:spacing w:val="1"/>
        </w:rPr>
        <w:t> </w:t>
      </w:r>
      <w:r>
        <w:rPr>
          <w:spacing w:val="-2"/>
        </w:rPr>
        <w:t>Department</w:t>
      </w:r>
    </w:p>
    <w:p>
      <w:pPr>
        <w:pStyle w:val="BodyText"/>
        <w:spacing w:line="480" w:lineRule="auto" w:before="271"/>
        <w:ind w:left="248" w:right="243"/>
      </w:pPr>
      <w:r>
        <w:rPr/>
        <w:t>The legal department is one of the operational departments of the Agency meant to address the issue of trafficking in persons. The department is saddled with the responsibility of prosecuting offenders, supporting the investigation department with legal advice and other legal duties as the Agency may refer to it from time to time. Prosecution is the process of carrying on of legal proceedings. It is the institution and carry on of legal proceedings</w:t>
      </w:r>
      <w:r>
        <w:rPr>
          <w:vertAlign w:val="superscript"/>
        </w:rPr>
        <w:t>89</w:t>
      </w:r>
      <w:r>
        <w:rPr>
          <w:vertAlign w:val="baseline"/>
        </w:rPr>
        <w:t>. Therefore, the prosecution of offenders or traffickers include</w:t>
      </w:r>
      <w:r>
        <w:rPr>
          <w:spacing w:val="19"/>
          <w:vertAlign w:val="baseline"/>
        </w:rPr>
        <w:t> </w:t>
      </w:r>
      <w:r>
        <w:rPr>
          <w:vertAlign w:val="baseline"/>
        </w:rPr>
        <w:t>the</w:t>
      </w:r>
      <w:r>
        <w:rPr>
          <w:spacing w:val="23"/>
          <w:vertAlign w:val="baseline"/>
        </w:rPr>
        <w:t> </w:t>
      </w:r>
      <w:r>
        <w:rPr>
          <w:vertAlign w:val="baseline"/>
        </w:rPr>
        <w:t>institution</w:t>
      </w:r>
      <w:r>
        <w:rPr>
          <w:spacing w:val="23"/>
          <w:vertAlign w:val="baseline"/>
        </w:rPr>
        <w:t> </w:t>
      </w:r>
      <w:r>
        <w:rPr>
          <w:vertAlign w:val="baseline"/>
        </w:rPr>
        <w:t>of</w:t>
      </w:r>
      <w:r>
        <w:rPr>
          <w:spacing w:val="23"/>
          <w:vertAlign w:val="baseline"/>
        </w:rPr>
        <w:t> </w:t>
      </w:r>
      <w:r>
        <w:rPr>
          <w:vertAlign w:val="baseline"/>
        </w:rPr>
        <w:t>a</w:t>
      </w:r>
      <w:r>
        <w:rPr>
          <w:spacing w:val="22"/>
          <w:vertAlign w:val="baseline"/>
        </w:rPr>
        <w:t> </w:t>
      </w:r>
      <w:r>
        <w:rPr>
          <w:vertAlign w:val="baseline"/>
        </w:rPr>
        <w:t>criminal</w:t>
      </w:r>
      <w:r>
        <w:rPr>
          <w:spacing w:val="26"/>
          <w:vertAlign w:val="baseline"/>
        </w:rPr>
        <w:t> </w:t>
      </w:r>
      <w:r>
        <w:rPr>
          <w:vertAlign w:val="baseline"/>
        </w:rPr>
        <w:t>charge</w:t>
      </w:r>
      <w:r>
        <w:rPr>
          <w:spacing w:val="23"/>
          <w:vertAlign w:val="baseline"/>
        </w:rPr>
        <w:t> </w:t>
      </w:r>
      <w:r>
        <w:rPr>
          <w:vertAlign w:val="baseline"/>
        </w:rPr>
        <w:t>in</w:t>
      </w:r>
      <w:r>
        <w:rPr>
          <w:spacing w:val="23"/>
          <w:vertAlign w:val="baseline"/>
        </w:rPr>
        <w:t> </w:t>
      </w:r>
      <w:r>
        <w:rPr>
          <w:vertAlign w:val="baseline"/>
        </w:rPr>
        <w:t>a</w:t>
      </w:r>
      <w:r>
        <w:rPr>
          <w:spacing w:val="25"/>
          <w:vertAlign w:val="baseline"/>
        </w:rPr>
        <w:t> </w:t>
      </w:r>
      <w:r>
        <w:rPr>
          <w:vertAlign w:val="baseline"/>
        </w:rPr>
        <w:t>court</w:t>
      </w:r>
      <w:r>
        <w:rPr>
          <w:spacing w:val="23"/>
          <w:vertAlign w:val="baseline"/>
        </w:rPr>
        <w:t> </w:t>
      </w:r>
      <w:r>
        <w:rPr>
          <w:vertAlign w:val="baseline"/>
        </w:rPr>
        <w:t>of</w:t>
      </w:r>
      <w:r>
        <w:rPr>
          <w:spacing w:val="23"/>
          <w:vertAlign w:val="baseline"/>
        </w:rPr>
        <w:t> </w:t>
      </w:r>
      <w:r>
        <w:rPr>
          <w:vertAlign w:val="baseline"/>
        </w:rPr>
        <w:t>law</w:t>
      </w:r>
      <w:r>
        <w:rPr>
          <w:spacing w:val="26"/>
          <w:vertAlign w:val="baseline"/>
        </w:rPr>
        <w:t> </w:t>
      </w:r>
      <w:r>
        <w:rPr>
          <w:vertAlign w:val="baseline"/>
        </w:rPr>
        <w:t>against</w:t>
      </w:r>
      <w:r>
        <w:rPr>
          <w:spacing w:val="24"/>
          <w:vertAlign w:val="baseline"/>
        </w:rPr>
        <w:t> </w:t>
      </w:r>
      <w:r>
        <w:rPr>
          <w:vertAlign w:val="baseline"/>
        </w:rPr>
        <w:t>an</w:t>
      </w:r>
      <w:r>
        <w:rPr>
          <w:spacing w:val="23"/>
          <w:vertAlign w:val="baseline"/>
        </w:rPr>
        <w:t> </w:t>
      </w:r>
      <w:r>
        <w:rPr>
          <w:vertAlign w:val="baseline"/>
        </w:rPr>
        <w:t>offender</w:t>
      </w:r>
      <w:r>
        <w:rPr>
          <w:spacing w:val="23"/>
          <w:vertAlign w:val="baseline"/>
        </w:rPr>
        <w:t> </w:t>
      </w:r>
      <w:r>
        <w:rPr>
          <w:spacing w:val="-5"/>
          <w:vertAlign w:val="baseline"/>
        </w:rPr>
        <w:t>who</w:t>
      </w:r>
    </w:p>
    <w:p>
      <w:pPr>
        <w:pStyle w:val="BodyText"/>
        <w:spacing w:before="6"/>
        <w:jc w:val="left"/>
        <w:rPr>
          <w:sz w:val="13"/>
        </w:rPr>
      </w:pPr>
      <w:r>
        <w:rPr/>
        <mc:AlternateContent>
          <mc:Choice Requires="wps">
            <w:drawing>
              <wp:anchor distT="0" distB="0" distL="0" distR="0" allowOverlap="1" layoutInCell="1" locked="0" behindDoc="1" simplePos="0" relativeHeight="487656448">
                <wp:simplePos x="0" y="0"/>
                <wp:positionH relativeFrom="page">
                  <wp:posOffset>1097584</wp:posOffset>
                </wp:positionH>
                <wp:positionV relativeFrom="paragraph">
                  <wp:posOffset>114396</wp:posOffset>
                </wp:positionV>
                <wp:extent cx="1829435" cy="9525"/>
                <wp:effectExtent l="0" t="0" r="0" b="0"/>
                <wp:wrapTopAndBottom/>
                <wp:docPr id="732" name="Graphic 732"/>
                <wp:cNvGraphicFramePr>
                  <a:graphicFrameLocks/>
                </wp:cNvGraphicFramePr>
                <a:graphic>
                  <a:graphicData uri="http://schemas.microsoft.com/office/word/2010/wordprocessingShape">
                    <wps:wsp>
                      <wps:cNvPr id="732" name="Graphic 7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007608pt;width:144.020pt;height:.71997pt;mso-position-horizontal-relative:page;mso-position-vertical-relative:paragraph;z-index:-15660032;mso-wrap-distance-left:0;mso-wrap-distance-right:0" id="docshape732"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86</w:t>
      </w:r>
      <w:r>
        <w:rPr>
          <w:spacing w:val="-1"/>
          <w:sz w:val="18"/>
          <w:vertAlign w:val="baseline"/>
        </w:rPr>
        <w:t> </w:t>
      </w:r>
      <w:r>
        <w:rPr>
          <w:sz w:val="18"/>
          <w:vertAlign w:val="baseline"/>
        </w:rPr>
        <w:t>NAPTIP</w:t>
      </w:r>
      <w:r>
        <w:rPr>
          <w:spacing w:val="1"/>
          <w:sz w:val="18"/>
          <w:vertAlign w:val="baseline"/>
        </w:rPr>
        <w:t> </w:t>
      </w:r>
      <w:r>
        <w:rPr>
          <w:sz w:val="18"/>
          <w:vertAlign w:val="baseline"/>
        </w:rPr>
        <w:t>News,</w:t>
      </w:r>
      <w:r>
        <w:rPr>
          <w:spacing w:val="-1"/>
          <w:sz w:val="18"/>
          <w:vertAlign w:val="baseline"/>
        </w:rPr>
        <w:t> </w:t>
      </w:r>
      <w:r>
        <w:rPr>
          <w:sz w:val="18"/>
          <w:vertAlign w:val="baseline"/>
        </w:rPr>
        <w:t>p. 22,</w:t>
      </w:r>
      <w:r>
        <w:rPr>
          <w:spacing w:val="-3"/>
          <w:sz w:val="18"/>
          <w:vertAlign w:val="baseline"/>
        </w:rPr>
        <w:t> </w:t>
      </w:r>
      <w:r>
        <w:rPr>
          <w:sz w:val="18"/>
          <w:vertAlign w:val="baseline"/>
        </w:rPr>
        <w:t>Vol.</w:t>
      </w:r>
      <w:r>
        <w:rPr>
          <w:spacing w:val="-3"/>
          <w:sz w:val="18"/>
          <w:vertAlign w:val="baseline"/>
        </w:rPr>
        <w:t> </w:t>
      </w:r>
      <w:r>
        <w:rPr>
          <w:sz w:val="18"/>
          <w:vertAlign w:val="baseline"/>
        </w:rPr>
        <w:t>4,</w:t>
      </w:r>
      <w:r>
        <w:rPr>
          <w:spacing w:val="-2"/>
          <w:sz w:val="18"/>
          <w:vertAlign w:val="baseline"/>
        </w:rPr>
        <w:t> </w:t>
      </w:r>
      <w:r>
        <w:rPr>
          <w:sz w:val="18"/>
          <w:vertAlign w:val="baseline"/>
        </w:rPr>
        <w:t>1</w:t>
      </w:r>
      <w:r>
        <w:rPr>
          <w:spacing w:val="-2"/>
          <w:sz w:val="18"/>
          <w:vertAlign w:val="baseline"/>
        </w:rPr>
        <w:t> </w:t>
      </w:r>
      <w:r>
        <w:rPr>
          <w:sz w:val="18"/>
          <w:vertAlign w:val="baseline"/>
        </w:rPr>
        <w:t>April-June,</w:t>
      </w:r>
      <w:r>
        <w:rPr>
          <w:spacing w:val="-1"/>
          <w:sz w:val="18"/>
          <w:vertAlign w:val="baseline"/>
        </w:rPr>
        <w:t> </w:t>
      </w:r>
      <w:r>
        <w:rPr>
          <w:spacing w:val="-4"/>
          <w:sz w:val="18"/>
          <w:vertAlign w:val="baseline"/>
        </w:rPr>
        <w:t>2014.</w:t>
      </w:r>
    </w:p>
    <w:p>
      <w:pPr>
        <w:spacing w:line="206" w:lineRule="exact" w:before="0"/>
        <w:ind w:left="248" w:right="0" w:firstLine="0"/>
        <w:jc w:val="left"/>
        <w:rPr>
          <w:sz w:val="18"/>
        </w:rPr>
      </w:pPr>
      <w:r>
        <w:rPr>
          <w:sz w:val="18"/>
          <w:vertAlign w:val="superscript"/>
        </w:rPr>
        <w:t>87</w:t>
      </w:r>
      <w:r>
        <w:rPr>
          <w:spacing w:val="-2"/>
          <w:sz w:val="18"/>
          <w:vertAlign w:val="baseline"/>
        </w:rPr>
        <w:t> </w:t>
      </w:r>
      <w:r>
        <w:rPr>
          <w:sz w:val="18"/>
          <w:vertAlign w:val="baseline"/>
        </w:rPr>
        <w:t>Ibid. </w:t>
      </w:r>
      <w:r>
        <w:rPr>
          <w:spacing w:val="-4"/>
          <w:sz w:val="18"/>
          <w:vertAlign w:val="baseline"/>
        </w:rPr>
        <w:t>p.16</w:t>
      </w:r>
    </w:p>
    <w:p>
      <w:pPr>
        <w:spacing w:line="207" w:lineRule="exact" w:before="0"/>
        <w:ind w:left="248" w:right="0" w:firstLine="0"/>
        <w:jc w:val="left"/>
        <w:rPr>
          <w:sz w:val="18"/>
        </w:rPr>
      </w:pPr>
      <w:r>
        <w:rPr>
          <w:sz w:val="18"/>
          <w:vertAlign w:val="superscript"/>
        </w:rPr>
        <w:t>88</w:t>
      </w:r>
      <w:r>
        <w:rPr>
          <w:sz w:val="18"/>
          <w:vertAlign w:val="baseline"/>
        </w:rPr>
        <w:t> </w:t>
      </w:r>
      <w:r>
        <w:rPr>
          <w:spacing w:val="-4"/>
          <w:sz w:val="18"/>
          <w:vertAlign w:val="baseline"/>
        </w:rPr>
        <w:t>Ibid</w:t>
      </w:r>
    </w:p>
    <w:p>
      <w:pPr>
        <w:spacing w:before="2"/>
        <w:ind w:left="248" w:right="0" w:firstLine="0"/>
        <w:jc w:val="left"/>
        <w:rPr>
          <w:sz w:val="18"/>
        </w:rPr>
      </w:pPr>
      <w:r>
        <w:rPr>
          <w:sz w:val="18"/>
          <w:vertAlign w:val="superscript"/>
        </w:rPr>
        <w:t>89</w:t>
      </w:r>
      <w:r>
        <w:rPr>
          <w:spacing w:val="-4"/>
          <w:sz w:val="18"/>
          <w:vertAlign w:val="baseline"/>
        </w:rPr>
        <w:t> </w:t>
      </w:r>
      <w:r>
        <w:rPr>
          <w:sz w:val="18"/>
          <w:vertAlign w:val="baseline"/>
        </w:rPr>
        <w:t>New</w:t>
      </w:r>
      <w:r>
        <w:rPr>
          <w:spacing w:val="-1"/>
          <w:sz w:val="18"/>
          <w:vertAlign w:val="baseline"/>
        </w:rPr>
        <w:t> </w:t>
      </w:r>
      <w:r>
        <w:rPr>
          <w:sz w:val="18"/>
          <w:vertAlign w:val="baseline"/>
        </w:rPr>
        <w:t>Webster‘s</w:t>
      </w:r>
      <w:r>
        <w:rPr>
          <w:spacing w:val="-3"/>
          <w:sz w:val="18"/>
          <w:vertAlign w:val="baseline"/>
        </w:rPr>
        <w:t> </w:t>
      </w:r>
      <w:r>
        <w:rPr>
          <w:sz w:val="18"/>
          <w:vertAlign w:val="baseline"/>
        </w:rPr>
        <w:t>Dictionary</w:t>
      </w:r>
      <w:r>
        <w:rPr>
          <w:spacing w:val="-5"/>
          <w:sz w:val="18"/>
          <w:vertAlign w:val="baseline"/>
        </w:rPr>
        <w:t> </w:t>
      </w:r>
      <w:r>
        <w:rPr>
          <w:sz w:val="18"/>
          <w:vertAlign w:val="baseline"/>
        </w:rPr>
        <w:t>of</w:t>
      </w:r>
      <w:r>
        <w:rPr>
          <w:spacing w:val="-4"/>
          <w:sz w:val="18"/>
          <w:vertAlign w:val="baseline"/>
        </w:rPr>
        <w:t> </w:t>
      </w:r>
      <w:r>
        <w:rPr>
          <w:sz w:val="18"/>
          <w:vertAlign w:val="baseline"/>
        </w:rPr>
        <w:t>the</w:t>
      </w:r>
      <w:r>
        <w:rPr>
          <w:spacing w:val="-2"/>
          <w:sz w:val="18"/>
          <w:vertAlign w:val="baseline"/>
        </w:rPr>
        <w:t> </w:t>
      </w:r>
      <w:r>
        <w:rPr>
          <w:sz w:val="18"/>
          <w:vertAlign w:val="baseline"/>
        </w:rPr>
        <w:t>English</w:t>
      </w:r>
      <w:r>
        <w:rPr>
          <w:spacing w:val="-2"/>
          <w:sz w:val="18"/>
          <w:vertAlign w:val="baseline"/>
        </w:rPr>
        <w:t> </w:t>
      </w:r>
      <w:r>
        <w:rPr>
          <w:sz w:val="18"/>
          <w:vertAlign w:val="baseline"/>
        </w:rPr>
        <w:t>Language,</w:t>
      </w:r>
      <w:r>
        <w:rPr>
          <w:spacing w:val="-1"/>
          <w:sz w:val="18"/>
          <w:vertAlign w:val="baseline"/>
        </w:rPr>
        <w:t> </w:t>
      </w:r>
      <w:r>
        <w:rPr>
          <w:sz w:val="18"/>
          <w:vertAlign w:val="baseline"/>
        </w:rPr>
        <w:t>Deluxe</w:t>
      </w:r>
      <w:r>
        <w:rPr>
          <w:spacing w:val="-3"/>
          <w:sz w:val="18"/>
          <w:vertAlign w:val="baseline"/>
        </w:rPr>
        <w:t> </w:t>
      </w:r>
      <w:r>
        <w:rPr>
          <w:sz w:val="18"/>
          <w:vertAlign w:val="baseline"/>
        </w:rPr>
        <w:t>Encyclopedic</w:t>
      </w:r>
      <w:r>
        <w:rPr>
          <w:spacing w:val="-1"/>
          <w:sz w:val="18"/>
          <w:vertAlign w:val="baseline"/>
        </w:rPr>
        <w:t> </w:t>
      </w:r>
      <w:r>
        <w:rPr>
          <w:sz w:val="18"/>
          <w:vertAlign w:val="baseline"/>
        </w:rPr>
        <w:t>Edition,</w:t>
      </w:r>
      <w:r>
        <w:rPr>
          <w:spacing w:val="-3"/>
          <w:sz w:val="18"/>
          <w:vertAlign w:val="baseline"/>
        </w:rPr>
        <w:t> </w:t>
      </w:r>
      <w:r>
        <w:rPr>
          <w:spacing w:val="-2"/>
          <w:sz w:val="18"/>
          <w:vertAlign w:val="baseline"/>
        </w:rPr>
        <w:t>p.767.</w:t>
      </w:r>
    </w:p>
    <w:p>
      <w:pPr>
        <w:spacing w:after="0"/>
        <w:jc w:val="left"/>
        <w:rPr>
          <w:sz w:val="18"/>
        </w:rPr>
        <w:sectPr>
          <w:footerReference w:type="default" r:id="rId38"/>
          <w:pgSz w:w="11910" w:h="16840"/>
          <w:pgMar w:header="0" w:footer="1000" w:top="1120" w:bottom="1200" w:left="1480" w:right="1480"/>
          <w:pgNumType w:start="117"/>
        </w:sectPr>
      </w:pPr>
    </w:p>
    <w:p>
      <w:pPr>
        <w:pStyle w:val="BodyText"/>
        <w:spacing w:line="480" w:lineRule="auto" w:before="73"/>
        <w:ind w:left="248" w:right="244"/>
      </w:pPr>
      <w:r>
        <w:rPr/>
        <w:t>had violated any of the provisions of the TIP Act. The duties of the department is captured in section 12 (2) of the TIP Act. The said section said:</w:t>
      </w:r>
    </w:p>
    <w:p>
      <w:pPr>
        <w:pStyle w:val="BodyText"/>
        <w:spacing w:before="1"/>
        <w:ind w:left="2408"/>
      </w:pPr>
      <w:r>
        <w:rPr/>
        <w:t>The</w:t>
      </w:r>
      <w:r>
        <w:rPr>
          <w:spacing w:val="-5"/>
        </w:rPr>
        <w:t> </w:t>
      </w:r>
      <w:r>
        <w:rPr/>
        <w:t>Legal and</w:t>
      </w:r>
      <w:r>
        <w:rPr>
          <w:spacing w:val="-2"/>
        </w:rPr>
        <w:t> </w:t>
      </w:r>
      <w:r>
        <w:rPr/>
        <w:t>Prosecution</w:t>
      </w:r>
      <w:r>
        <w:rPr>
          <w:spacing w:val="-2"/>
        </w:rPr>
        <w:t> </w:t>
      </w:r>
      <w:r>
        <w:rPr/>
        <w:t>Department</w:t>
      </w:r>
      <w:r>
        <w:rPr>
          <w:spacing w:val="-2"/>
        </w:rPr>
        <w:t> shall-</w:t>
      </w:r>
    </w:p>
    <w:p>
      <w:pPr>
        <w:pStyle w:val="ListParagraph"/>
        <w:numPr>
          <w:ilvl w:val="1"/>
          <w:numId w:val="57"/>
        </w:numPr>
        <w:tabs>
          <w:tab w:pos="2408" w:val="left" w:leader="none"/>
        </w:tabs>
        <w:spacing w:line="240" w:lineRule="auto" w:before="0" w:after="0"/>
        <w:ind w:left="2408" w:right="2119" w:hanging="360"/>
        <w:jc w:val="both"/>
        <w:rPr>
          <w:sz w:val="24"/>
        </w:rPr>
      </w:pPr>
      <w:r>
        <w:rPr>
          <w:sz w:val="24"/>
        </w:rPr>
        <w:t>be responsible for the prosecution of offenders under this Act;</w:t>
      </w:r>
    </w:p>
    <w:p>
      <w:pPr>
        <w:pStyle w:val="ListParagraph"/>
        <w:numPr>
          <w:ilvl w:val="1"/>
          <w:numId w:val="57"/>
        </w:numPr>
        <w:tabs>
          <w:tab w:pos="2408" w:val="left" w:leader="none"/>
        </w:tabs>
        <w:spacing w:line="276" w:lineRule="auto" w:before="2" w:after="0"/>
        <w:ind w:left="2408" w:right="2120" w:hanging="360"/>
        <w:jc w:val="both"/>
        <w:rPr>
          <w:sz w:val="24"/>
        </w:rPr>
      </w:pPr>
      <w:r>
        <w:rPr>
          <w:sz w:val="24"/>
        </w:rPr>
        <w:t>support the Agency and other Department with legal advice and assistance whenever </w:t>
      </w:r>
      <w:r>
        <w:rPr>
          <w:sz w:val="24"/>
        </w:rPr>
        <w:t>it is required;</w:t>
      </w:r>
    </w:p>
    <w:p>
      <w:pPr>
        <w:pStyle w:val="ListParagraph"/>
        <w:numPr>
          <w:ilvl w:val="1"/>
          <w:numId w:val="57"/>
        </w:numPr>
        <w:tabs>
          <w:tab w:pos="2408" w:val="left" w:leader="none"/>
        </w:tabs>
        <w:spacing w:line="276" w:lineRule="auto" w:before="1" w:after="0"/>
        <w:ind w:left="2408" w:right="2117" w:hanging="360"/>
        <w:jc w:val="both"/>
        <w:rPr>
          <w:sz w:val="24"/>
        </w:rPr>
      </w:pPr>
      <w:r>
        <w:rPr>
          <w:sz w:val="24"/>
        </w:rPr>
        <w:t>conduct the proceedings as may be necessary towards the recovery of any asset or </w:t>
      </w:r>
      <w:r>
        <w:rPr>
          <w:sz w:val="24"/>
        </w:rPr>
        <w:t>property confiscated, frozen or forfeited under this</w:t>
      </w:r>
      <w:r>
        <w:rPr>
          <w:spacing w:val="40"/>
          <w:sz w:val="24"/>
        </w:rPr>
        <w:t> </w:t>
      </w:r>
      <w:r>
        <w:rPr>
          <w:spacing w:val="-4"/>
          <w:sz w:val="24"/>
        </w:rPr>
        <w:t>Act;</w:t>
      </w:r>
    </w:p>
    <w:p>
      <w:pPr>
        <w:pStyle w:val="ListParagraph"/>
        <w:numPr>
          <w:ilvl w:val="1"/>
          <w:numId w:val="57"/>
        </w:numPr>
        <w:tabs>
          <w:tab w:pos="2408" w:val="left" w:leader="none"/>
        </w:tabs>
        <w:spacing w:line="276" w:lineRule="auto" w:before="1" w:after="0"/>
        <w:ind w:left="2408" w:right="2120" w:hanging="360"/>
        <w:jc w:val="both"/>
        <w:rPr>
          <w:sz w:val="24"/>
        </w:rPr>
      </w:pPr>
      <w:r>
        <w:rPr>
          <w:sz w:val="24"/>
        </w:rPr>
        <w:t>deal with matters connected with </w:t>
      </w:r>
      <w:r>
        <w:rPr>
          <w:sz w:val="24"/>
        </w:rPr>
        <w:t>extradition and mutual assistance in criminal matters;</w:t>
      </w:r>
      <w:r>
        <w:rPr>
          <w:spacing w:val="40"/>
          <w:sz w:val="24"/>
        </w:rPr>
        <w:t> </w:t>
      </w:r>
      <w:r>
        <w:rPr>
          <w:spacing w:val="-4"/>
          <w:sz w:val="24"/>
        </w:rPr>
        <w:t>and</w:t>
      </w:r>
    </w:p>
    <w:p>
      <w:pPr>
        <w:pStyle w:val="ListParagraph"/>
        <w:numPr>
          <w:ilvl w:val="1"/>
          <w:numId w:val="57"/>
        </w:numPr>
        <w:tabs>
          <w:tab w:pos="2408" w:val="left" w:leader="none"/>
        </w:tabs>
        <w:spacing w:line="278" w:lineRule="auto" w:before="0" w:after="0"/>
        <w:ind w:left="2408" w:right="2114" w:hanging="360"/>
        <w:jc w:val="both"/>
        <w:rPr>
          <w:sz w:val="24"/>
        </w:rPr>
      </w:pPr>
      <w:r>
        <w:rPr>
          <w:sz w:val="24"/>
        </w:rPr>
        <w:t>perform such other duties as the Agency may refer to it from time to time.</w:t>
      </w:r>
    </w:p>
    <w:p>
      <w:pPr>
        <w:pStyle w:val="BodyText"/>
        <w:spacing w:before="32"/>
        <w:jc w:val="left"/>
      </w:pPr>
    </w:p>
    <w:p>
      <w:pPr>
        <w:pStyle w:val="BodyText"/>
        <w:spacing w:line="480" w:lineRule="auto"/>
        <w:ind w:left="248" w:right="241"/>
      </w:pPr>
      <w:r>
        <w:rPr/>
        <w:t>However, the power of the Agency to prosecute is subject to that of the Attorney General of the Federation. Thus, the Agency prosecutes human trafficker on behalf of the</w:t>
      </w:r>
      <w:r>
        <w:rPr>
          <w:spacing w:val="-1"/>
        </w:rPr>
        <w:t> </w:t>
      </w:r>
      <w:r>
        <w:rPr/>
        <w:t>Chief Law</w:t>
      </w:r>
      <w:r>
        <w:rPr>
          <w:spacing w:val="-1"/>
        </w:rPr>
        <w:t> </w:t>
      </w:r>
      <w:r>
        <w:rPr/>
        <w:t>Officer</w:t>
      </w:r>
      <w:r>
        <w:rPr>
          <w:spacing w:val="-1"/>
        </w:rPr>
        <w:t> </w:t>
      </w:r>
      <w:r>
        <w:rPr/>
        <w:t>of</w:t>
      </w:r>
      <w:r>
        <w:rPr>
          <w:spacing w:val="-1"/>
        </w:rPr>
        <w:t> </w:t>
      </w:r>
      <w:r>
        <w:rPr/>
        <w:t>the</w:t>
      </w:r>
      <w:r>
        <w:rPr>
          <w:spacing w:val="-1"/>
        </w:rPr>
        <w:t> </w:t>
      </w:r>
      <w:r>
        <w:rPr/>
        <w:t>Federation, that is, the</w:t>
      </w:r>
      <w:r>
        <w:rPr>
          <w:spacing w:val="-1"/>
        </w:rPr>
        <w:t> </w:t>
      </w:r>
      <w:r>
        <w:rPr/>
        <w:t>Attorney</w:t>
      </w:r>
      <w:r>
        <w:rPr>
          <w:spacing w:val="-5"/>
        </w:rPr>
        <w:t> </w:t>
      </w:r>
      <w:r>
        <w:rPr/>
        <w:t>General of</w:t>
      </w:r>
      <w:r>
        <w:rPr>
          <w:spacing w:val="-1"/>
        </w:rPr>
        <w:t> </w:t>
      </w:r>
      <w:r>
        <w:rPr/>
        <w:t>the</w:t>
      </w:r>
      <w:r>
        <w:rPr>
          <w:spacing w:val="-1"/>
        </w:rPr>
        <w:t> </w:t>
      </w:r>
      <w:r>
        <w:rPr/>
        <w:t>Federation. Prosecution has been used and is been used by</w:t>
      </w:r>
      <w:r>
        <w:rPr>
          <w:spacing w:val="-4"/>
        </w:rPr>
        <w:t> </w:t>
      </w:r>
      <w:r>
        <w:rPr/>
        <w:t>the Agency</w:t>
      </w:r>
      <w:r>
        <w:rPr>
          <w:spacing w:val="-2"/>
        </w:rPr>
        <w:t> </w:t>
      </w:r>
      <w:r>
        <w:rPr/>
        <w:t>as a strategy</w:t>
      </w:r>
      <w:r>
        <w:rPr>
          <w:spacing w:val="-4"/>
        </w:rPr>
        <w:t> </w:t>
      </w:r>
      <w:r>
        <w:rPr/>
        <w:t>to fight the war against human trafficking. For example, a top media executive, in the person of former General Manager of Nigeria Television Authority, Ado Ekiti, Folasade Olufunke Bankole, was consumed by the fight against human trafficking</w:t>
      </w:r>
      <w:r>
        <w:rPr>
          <w:vertAlign w:val="superscript"/>
        </w:rPr>
        <w:t>90</w:t>
      </w:r>
      <w:r>
        <w:rPr>
          <w:vertAlign w:val="baseline"/>
        </w:rPr>
        <w:t>. Folasade Olufunke Bankole was convicted at the Federal High Court, Ibadan for requiring a person to be used for forced labour and employing a child as domestic help outside her home contrary</w:t>
      </w:r>
      <w:r>
        <w:rPr>
          <w:spacing w:val="42"/>
          <w:vertAlign w:val="baseline"/>
        </w:rPr>
        <w:t> </w:t>
      </w:r>
      <w:r>
        <w:rPr>
          <w:vertAlign w:val="baseline"/>
        </w:rPr>
        <w:t>to</w:t>
      </w:r>
      <w:r>
        <w:rPr>
          <w:spacing w:val="50"/>
          <w:vertAlign w:val="baseline"/>
        </w:rPr>
        <w:t> </w:t>
      </w:r>
      <w:r>
        <w:rPr>
          <w:vertAlign w:val="baseline"/>
        </w:rPr>
        <w:t>NAPTIP</w:t>
      </w:r>
      <w:r>
        <w:rPr>
          <w:spacing w:val="48"/>
          <w:vertAlign w:val="baseline"/>
        </w:rPr>
        <w:t> </w:t>
      </w:r>
      <w:r>
        <w:rPr>
          <w:vertAlign w:val="baseline"/>
        </w:rPr>
        <w:t>Act</w:t>
      </w:r>
      <w:r>
        <w:rPr>
          <w:vertAlign w:val="superscript"/>
        </w:rPr>
        <w:t>91</w:t>
      </w:r>
      <w:r>
        <w:rPr>
          <w:vertAlign w:val="baseline"/>
        </w:rPr>
        <w:t>.</w:t>
      </w:r>
      <w:r>
        <w:rPr>
          <w:spacing w:val="48"/>
          <w:vertAlign w:val="baseline"/>
        </w:rPr>
        <w:t> </w:t>
      </w:r>
      <w:r>
        <w:rPr>
          <w:vertAlign w:val="baseline"/>
        </w:rPr>
        <w:t>The</w:t>
      </w:r>
      <w:r>
        <w:rPr>
          <w:spacing w:val="46"/>
          <w:vertAlign w:val="baseline"/>
        </w:rPr>
        <w:t> </w:t>
      </w:r>
      <w:r>
        <w:rPr>
          <w:vertAlign w:val="baseline"/>
        </w:rPr>
        <w:t>Accused</w:t>
      </w:r>
      <w:r>
        <w:rPr>
          <w:spacing w:val="47"/>
          <w:vertAlign w:val="baseline"/>
        </w:rPr>
        <w:t> </w:t>
      </w:r>
      <w:r>
        <w:rPr>
          <w:vertAlign w:val="baseline"/>
        </w:rPr>
        <w:t>person</w:t>
      </w:r>
      <w:r>
        <w:rPr>
          <w:spacing w:val="49"/>
          <w:vertAlign w:val="baseline"/>
        </w:rPr>
        <w:t> </w:t>
      </w:r>
      <w:r>
        <w:rPr>
          <w:vertAlign w:val="baseline"/>
        </w:rPr>
        <w:t>was</w:t>
      </w:r>
      <w:r>
        <w:rPr>
          <w:spacing w:val="49"/>
          <w:vertAlign w:val="baseline"/>
        </w:rPr>
        <w:t> </w:t>
      </w:r>
      <w:r>
        <w:rPr>
          <w:vertAlign w:val="baseline"/>
        </w:rPr>
        <w:t>sentenced</w:t>
      </w:r>
      <w:r>
        <w:rPr>
          <w:spacing w:val="47"/>
          <w:vertAlign w:val="baseline"/>
        </w:rPr>
        <w:t> </w:t>
      </w:r>
      <w:r>
        <w:rPr>
          <w:vertAlign w:val="baseline"/>
        </w:rPr>
        <w:t>to</w:t>
      </w:r>
      <w:r>
        <w:rPr>
          <w:spacing w:val="48"/>
          <w:vertAlign w:val="baseline"/>
        </w:rPr>
        <w:t> </w:t>
      </w:r>
      <w:r>
        <w:rPr>
          <w:vertAlign w:val="baseline"/>
        </w:rPr>
        <w:t>pay</w:t>
      </w:r>
      <w:r>
        <w:rPr>
          <w:spacing w:val="43"/>
          <w:vertAlign w:val="baseline"/>
        </w:rPr>
        <w:t> </w:t>
      </w:r>
      <w:r>
        <w:rPr>
          <w:vertAlign w:val="baseline"/>
        </w:rPr>
        <w:t>a</w:t>
      </w:r>
      <w:r>
        <w:rPr>
          <w:spacing w:val="48"/>
          <w:vertAlign w:val="baseline"/>
        </w:rPr>
        <w:t> </w:t>
      </w:r>
      <w:r>
        <w:rPr>
          <w:vertAlign w:val="baseline"/>
        </w:rPr>
        <w:t>fine</w:t>
      </w:r>
      <w:r>
        <w:rPr>
          <w:spacing w:val="46"/>
          <w:vertAlign w:val="baseline"/>
        </w:rPr>
        <w:t> </w:t>
      </w:r>
      <w:r>
        <w:rPr>
          <w:spacing w:val="-4"/>
          <w:vertAlign w:val="baseline"/>
        </w:rPr>
        <w:t>N80,</w:t>
      </w:r>
    </w:p>
    <w:p>
      <w:pPr>
        <w:pStyle w:val="BodyText"/>
        <w:spacing w:line="480" w:lineRule="auto" w:before="1"/>
        <w:ind w:left="248" w:right="241"/>
      </w:pPr>
      <w:r>
        <w:rPr/>
        <w:t>000.00. The researcher is of the opinion that the punishment is not enough to deter</w:t>
      </w:r>
      <w:r>
        <w:rPr>
          <w:spacing w:val="40"/>
        </w:rPr>
        <w:t> </w:t>
      </w:r>
      <w:r>
        <w:rPr/>
        <w:t>other potential traffickers. The said fine is too small and will be made available easily by the convict having regard to her position in life.</w:t>
      </w:r>
    </w:p>
    <w:p>
      <w:pPr>
        <w:pStyle w:val="BodyText"/>
        <w:jc w:val="left"/>
        <w:rPr>
          <w:sz w:val="20"/>
        </w:rPr>
      </w:pPr>
    </w:p>
    <w:p>
      <w:pPr>
        <w:pStyle w:val="BodyText"/>
        <w:spacing w:before="51"/>
        <w:jc w:val="left"/>
        <w:rPr>
          <w:sz w:val="20"/>
        </w:rPr>
      </w:pPr>
      <w:r>
        <w:rPr/>
        <mc:AlternateContent>
          <mc:Choice Requires="wps">
            <w:drawing>
              <wp:anchor distT="0" distB="0" distL="0" distR="0" allowOverlap="1" layoutInCell="1" locked="0" behindDoc="1" simplePos="0" relativeHeight="487657984">
                <wp:simplePos x="0" y="0"/>
                <wp:positionH relativeFrom="page">
                  <wp:posOffset>1097584</wp:posOffset>
                </wp:positionH>
                <wp:positionV relativeFrom="paragraph">
                  <wp:posOffset>193688</wp:posOffset>
                </wp:positionV>
                <wp:extent cx="1829435" cy="9525"/>
                <wp:effectExtent l="0" t="0" r="0" b="0"/>
                <wp:wrapTopAndBottom/>
                <wp:docPr id="733" name="Graphic 733"/>
                <wp:cNvGraphicFramePr>
                  <a:graphicFrameLocks/>
                </wp:cNvGraphicFramePr>
                <a:graphic>
                  <a:graphicData uri="http://schemas.microsoft.com/office/word/2010/wordprocessingShape">
                    <wps:wsp>
                      <wps:cNvPr id="733" name="Graphic 7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251045pt;width:144.020pt;height:.71997pt;mso-position-horizontal-relative:page;mso-position-vertical-relative:paragraph;z-index:-15658496;mso-wrap-distance-left:0;mso-wrap-distance-right:0" id="docshape733"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90</w:t>
      </w:r>
      <w:r>
        <w:rPr>
          <w:spacing w:val="-3"/>
          <w:sz w:val="18"/>
          <w:vertAlign w:val="baseline"/>
        </w:rPr>
        <w:t> </w:t>
      </w:r>
      <w:r>
        <w:rPr>
          <w:i/>
          <w:sz w:val="18"/>
          <w:vertAlign w:val="baseline"/>
        </w:rPr>
        <w:t>233 Persons</w:t>
      </w:r>
      <w:r>
        <w:rPr>
          <w:i/>
          <w:spacing w:val="-4"/>
          <w:sz w:val="18"/>
          <w:vertAlign w:val="baseline"/>
        </w:rPr>
        <w:t> </w:t>
      </w:r>
      <w:r>
        <w:rPr>
          <w:i/>
          <w:sz w:val="18"/>
          <w:vertAlign w:val="baseline"/>
        </w:rPr>
        <w:t>Convicted for</w:t>
      </w:r>
      <w:r>
        <w:rPr>
          <w:i/>
          <w:spacing w:val="-4"/>
          <w:sz w:val="18"/>
          <w:vertAlign w:val="baseline"/>
        </w:rPr>
        <w:t> </w:t>
      </w:r>
      <w:r>
        <w:rPr>
          <w:i/>
          <w:sz w:val="18"/>
          <w:vertAlign w:val="baseline"/>
        </w:rPr>
        <w:t>Trafficking Offences</w:t>
      </w:r>
      <w:r>
        <w:rPr>
          <w:sz w:val="18"/>
          <w:vertAlign w:val="baseline"/>
        </w:rPr>
        <w:t>. In:</w:t>
      </w:r>
      <w:r>
        <w:rPr>
          <w:spacing w:val="-1"/>
          <w:sz w:val="18"/>
          <w:vertAlign w:val="baseline"/>
        </w:rPr>
        <w:t> </w:t>
      </w:r>
      <w:r>
        <w:rPr>
          <w:sz w:val="18"/>
          <w:vertAlign w:val="baseline"/>
        </w:rPr>
        <w:t>NAPTIP</w:t>
      </w:r>
      <w:r>
        <w:rPr>
          <w:spacing w:val="-1"/>
          <w:sz w:val="18"/>
          <w:vertAlign w:val="baseline"/>
        </w:rPr>
        <w:t> </w:t>
      </w:r>
      <w:r>
        <w:rPr>
          <w:sz w:val="18"/>
          <w:vertAlign w:val="baseline"/>
        </w:rPr>
        <w:t>News,</w:t>
      </w:r>
      <w:r>
        <w:rPr>
          <w:spacing w:val="-1"/>
          <w:sz w:val="18"/>
          <w:vertAlign w:val="baseline"/>
        </w:rPr>
        <w:t> </w:t>
      </w:r>
      <w:r>
        <w:rPr>
          <w:sz w:val="18"/>
          <w:vertAlign w:val="baseline"/>
        </w:rPr>
        <w:t>p.</w:t>
      </w:r>
      <w:r>
        <w:rPr>
          <w:spacing w:val="-3"/>
          <w:sz w:val="18"/>
          <w:vertAlign w:val="baseline"/>
        </w:rPr>
        <w:t> </w:t>
      </w:r>
      <w:r>
        <w:rPr>
          <w:sz w:val="18"/>
          <w:vertAlign w:val="baseline"/>
        </w:rPr>
        <w:t>12,</w:t>
      </w:r>
      <w:r>
        <w:rPr>
          <w:spacing w:val="-3"/>
          <w:sz w:val="18"/>
          <w:vertAlign w:val="baseline"/>
        </w:rPr>
        <w:t> </w:t>
      </w:r>
      <w:r>
        <w:rPr>
          <w:sz w:val="18"/>
          <w:vertAlign w:val="baseline"/>
        </w:rPr>
        <w:t>Vol.</w:t>
      </w:r>
      <w:r>
        <w:rPr>
          <w:spacing w:val="-1"/>
          <w:sz w:val="18"/>
          <w:vertAlign w:val="baseline"/>
        </w:rPr>
        <w:t> </w:t>
      </w:r>
      <w:r>
        <w:rPr>
          <w:sz w:val="18"/>
          <w:vertAlign w:val="baseline"/>
        </w:rPr>
        <w:t>4,</w:t>
      </w:r>
      <w:r>
        <w:rPr>
          <w:spacing w:val="-1"/>
          <w:sz w:val="18"/>
          <w:vertAlign w:val="baseline"/>
        </w:rPr>
        <w:t> </w:t>
      </w:r>
      <w:r>
        <w:rPr>
          <w:sz w:val="18"/>
          <w:vertAlign w:val="baseline"/>
        </w:rPr>
        <w:t>1</w:t>
      </w:r>
      <w:r>
        <w:rPr>
          <w:spacing w:val="-2"/>
          <w:sz w:val="18"/>
          <w:vertAlign w:val="baseline"/>
        </w:rPr>
        <w:t> </w:t>
      </w:r>
      <w:r>
        <w:rPr>
          <w:sz w:val="18"/>
          <w:vertAlign w:val="baseline"/>
        </w:rPr>
        <w:t>April-June,</w:t>
      </w:r>
      <w:r>
        <w:rPr>
          <w:spacing w:val="-2"/>
          <w:sz w:val="18"/>
          <w:vertAlign w:val="baseline"/>
        </w:rPr>
        <w:t> 2014.</w:t>
      </w:r>
    </w:p>
    <w:p>
      <w:pPr>
        <w:spacing w:before="0"/>
        <w:ind w:left="521" w:right="0" w:hanging="274"/>
        <w:jc w:val="left"/>
        <w:rPr>
          <w:sz w:val="18"/>
        </w:rPr>
      </w:pPr>
      <w:r>
        <w:rPr>
          <w:sz w:val="18"/>
          <w:vertAlign w:val="superscript"/>
        </w:rPr>
        <w:t>91</w:t>
      </w:r>
      <w:r>
        <w:rPr>
          <w:spacing w:val="-2"/>
          <w:sz w:val="18"/>
          <w:vertAlign w:val="baseline"/>
        </w:rPr>
        <w:t> </w:t>
      </w:r>
      <w:r>
        <w:rPr>
          <w:sz w:val="18"/>
          <w:vertAlign w:val="baseline"/>
        </w:rPr>
        <w:t>Section</w:t>
      </w:r>
      <w:r>
        <w:rPr>
          <w:spacing w:val="-3"/>
          <w:sz w:val="18"/>
          <w:vertAlign w:val="baseline"/>
        </w:rPr>
        <w:t> </w:t>
      </w:r>
      <w:r>
        <w:rPr>
          <w:sz w:val="18"/>
          <w:vertAlign w:val="baseline"/>
        </w:rPr>
        <w:t>22</w:t>
      </w:r>
      <w:r>
        <w:rPr>
          <w:spacing w:val="-1"/>
          <w:sz w:val="18"/>
          <w:vertAlign w:val="baseline"/>
        </w:rPr>
        <w:t> </w:t>
      </w:r>
      <w:r>
        <w:rPr>
          <w:sz w:val="18"/>
          <w:vertAlign w:val="baseline"/>
        </w:rPr>
        <w:t>(1)</w:t>
      </w:r>
      <w:r>
        <w:rPr>
          <w:spacing w:val="-4"/>
          <w:sz w:val="18"/>
          <w:vertAlign w:val="baseline"/>
        </w:rPr>
        <w:t> </w:t>
      </w:r>
      <w:r>
        <w:rPr>
          <w:sz w:val="18"/>
          <w:vertAlign w:val="baseline"/>
        </w:rPr>
        <w:t>(a)</w:t>
      </w:r>
      <w:r>
        <w:rPr>
          <w:spacing w:val="-1"/>
          <w:sz w:val="18"/>
          <w:vertAlign w:val="baseline"/>
        </w:rPr>
        <w:t> </w:t>
      </w:r>
      <w:r>
        <w:rPr>
          <w:sz w:val="18"/>
          <w:vertAlign w:val="baseline"/>
        </w:rPr>
        <w:t>and</w:t>
      </w:r>
      <w:r>
        <w:rPr>
          <w:spacing w:val="-3"/>
          <w:sz w:val="18"/>
          <w:vertAlign w:val="baseline"/>
        </w:rPr>
        <w:t> </w:t>
      </w:r>
      <w:r>
        <w:rPr>
          <w:sz w:val="18"/>
          <w:vertAlign w:val="baseline"/>
        </w:rPr>
        <w:t>(d)</w:t>
      </w:r>
      <w:r>
        <w:rPr>
          <w:spacing w:val="-2"/>
          <w:sz w:val="18"/>
          <w:vertAlign w:val="baseline"/>
        </w:rPr>
        <w:t> </w:t>
      </w:r>
      <w:r>
        <w:rPr>
          <w:sz w:val="18"/>
          <w:vertAlign w:val="baseline"/>
        </w:rPr>
        <w:t>Trafficking</w:t>
      </w:r>
      <w:r>
        <w:rPr>
          <w:spacing w:val="-3"/>
          <w:sz w:val="18"/>
          <w:vertAlign w:val="baseline"/>
        </w:rPr>
        <w:t> </w:t>
      </w:r>
      <w:r>
        <w:rPr>
          <w:sz w:val="18"/>
          <w:vertAlign w:val="baseline"/>
        </w:rPr>
        <w:t>in</w:t>
      </w:r>
      <w:r>
        <w:rPr>
          <w:spacing w:val="-3"/>
          <w:sz w:val="18"/>
          <w:vertAlign w:val="baseline"/>
        </w:rPr>
        <w:t> </w:t>
      </w:r>
      <w:r>
        <w:rPr>
          <w:sz w:val="18"/>
          <w:vertAlign w:val="baseline"/>
        </w:rPr>
        <w:t>Persons</w:t>
      </w:r>
      <w:r>
        <w:rPr>
          <w:spacing w:val="-2"/>
          <w:sz w:val="18"/>
          <w:vertAlign w:val="baseline"/>
        </w:rPr>
        <w:t> </w:t>
      </w:r>
      <w:r>
        <w:rPr>
          <w:sz w:val="18"/>
          <w:vertAlign w:val="baseline"/>
        </w:rPr>
        <w:t>(Prohibition)</w:t>
      </w:r>
      <w:r>
        <w:rPr>
          <w:spacing w:val="-2"/>
          <w:sz w:val="18"/>
          <w:vertAlign w:val="baseline"/>
        </w:rPr>
        <w:t> </w:t>
      </w:r>
      <w:r>
        <w:rPr>
          <w:sz w:val="18"/>
          <w:vertAlign w:val="baseline"/>
        </w:rPr>
        <w:t>Law</w:t>
      </w:r>
      <w:r>
        <w:rPr>
          <w:spacing w:val="-2"/>
          <w:sz w:val="18"/>
          <w:vertAlign w:val="baseline"/>
        </w:rPr>
        <w:t> </w:t>
      </w:r>
      <w:r>
        <w:rPr>
          <w:sz w:val="18"/>
          <w:vertAlign w:val="baseline"/>
        </w:rPr>
        <w:t>Enforcement</w:t>
      </w:r>
      <w:r>
        <w:rPr>
          <w:spacing w:val="-2"/>
          <w:sz w:val="18"/>
          <w:vertAlign w:val="baseline"/>
        </w:rPr>
        <w:t> </w:t>
      </w:r>
      <w:r>
        <w:rPr>
          <w:sz w:val="18"/>
          <w:vertAlign w:val="baseline"/>
        </w:rPr>
        <w:t>and</w:t>
      </w:r>
      <w:r>
        <w:rPr>
          <w:spacing w:val="-1"/>
          <w:sz w:val="18"/>
          <w:vertAlign w:val="baseline"/>
        </w:rPr>
        <w:t> </w:t>
      </w:r>
      <w:r>
        <w:rPr>
          <w:sz w:val="18"/>
          <w:vertAlign w:val="baseline"/>
        </w:rPr>
        <w:t>Administration</w:t>
      </w:r>
      <w:r>
        <w:rPr>
          <w:spacing w:val="-3"/>
          <w:sz w:val="18"/>
          <w:vertAlign w:val="baseline"/>
        </w:rPr>
        <w:t> </w:t>
      </w:r>
      <w:r>
        <w:rPr>
          <w:sz w:val="18"/>
          <w:vertAlign w:val="baseline"/>
        </w:rPr>
        <w:t>Act,</w:t>
      </w:r>
      <w:r>
        <w:rPr>
          <w:spacing w:val="-1"/>
          <w:sz w:val="18"/>
          <w:vertAlign w:val="baseline"/>
        </w:rPr>
        <w:t> </w:t>
      </w:r>
      <w:r>
        <w:rPr>
          <w:sz w:val="18"/>
          <w:vertAlign w:val="baseline"/>
        </w:rPr>
        <w:t>2003</w:t>
      </w:r>
      <w:r>
        <w:rPr>
          <w:spacing w:val="-3"/>
          <w:sz w:val="18"/>
          <w:vertAlign w:val="baseline"/>
        </w:rPr>
        <w:t> </w:t>
      </w:r>
      <w:r>
        <w:rPr>
          <w:sz w:val="18"/>
          <w:vertAlign w:val="baseline"/>
        </w:rPr>
        <w:t>as amended in 2005.</w:t>
      </w:r>
    </w:p>
    <w:p>
      <w:pPr>
        <w:spacing w:after="0"/>
        <w:jc w:val="left"/>
        <w:rPr>
          <w:sz w:val="18"/>
        </w:rPr>
        <w:sectPr>
          <w:pgSz w:w="11910" w:h="16840"/>
          <w:pgMar w:header="0" w:footer="1000" w:top="800" w:bottom="1200" w:left="1480" w:right="1480"/>
        </w:sectPr>
      </w:pPr>
    </w:p>
    <w:p>
      <w:pPr>
        <w:pStyle w:val="BodyText"/>
        <w:spacing w:line="480" w:lineRule="auto" w:before="73"/>
        <w:ind w:left="248" w:right="237"/>
      </w:pPr>
      <w:r>
        <w:rPr/>
        <w:t>The NAPTIP/TIP Act had since 2004 to December, 2015, been used to secure 236 convictions made up of 280 convicts</w:t>
      </w:r>
      <w:r>
        <w:rPr>
          <w:vertAlign w:val="superscript"/>
        </w:rPr>
        <w:t>92</w:t>
      </w:r>
      <w:r>
        <w:rPr>
          <w:vertAlign w:val="baseline"/>
        </w:rPr>
        <w:t>. In 2013 a total of 37 cases were won by NAPTIP and it resulted in 44 convictions of 22 males and 22 females. A careful analysis of the number of convictions between 2011/12 and 2013 shows a slight reduction in the numbers of convictions. Of the 22 male convicts, in 2013, three were convicted for external trafficking for sexual exploitation while four female traffickers were convicted for same offence. Also, seven female traffickers and four male traffickers were convicted of internal trafficking for sexual exploitation. Furthermore, four</w:t>
      </w:r>
      <w:r>
        <w:rPr>
          <w:spacing w:val="-1"/>
          <w:vertAlign w:val="baseline"/>
        </w:rPr>
        <w:t> </w:t>
      </w:r>
      <w:r>
        <w:rPr>
          <w:vertAlign w:val="baseline"/>
        </w:rPr>
        <w:t>convictions were</w:t>
      </w:r>
      <w:r>
        <w:rPr>
          <w:spacing w:val="-1"/>
          <w:vertAlign w:val="baseline"/>
        </w:rPr>
        <w:t> </w:t>
      </w:r>
      <w:r>
        <w:rPr>
          <w:vertAlign w:val="baseline"/>
        </w:rPr>
        <w:t>recorded under internal trafficking</w:t>
      </w:r>
      <w:r>
        <w:rPr>
          <w:spacing w:val="-2"/>
          <w:vertAlign w:val="baseline"/>
        </w:rPr>
        <w:t> </w:t>
      </w:r>
      <w:r>
        <w:rPr>
          <w:vertAlign w:val="baseline"/>
        </w:rPr>
        <w:t>for labour</w:t>
      </w:r>
      <w:r>
        <w:rPr>
          <w:spacing w:val="-1"/>
          <w:vertAlign w:val="baseline"/>
        </w:rPr>
        <w:t> </w:t>
      </w:r>
      <w:r>
        <w:rPr>
          <w:vertAlign w:val="baseline"/>
        </w:rPr>
        <w:t>of which two of the convicts were males. Child abduction from guardianship and sexual abuse recorded eight and nine convictions respectively. Child labour accounted for five convictions. Four males and four females, seven males and two female were convicted in respect of child abduction from guardianship and sexual abuse respectively. Three females and two males were convicted for child labour.</w:t>
      </w:r>
    </w:p>
    <w:p>
      <w:pPr>
        <w:pStyle w:val="BodyText"/>
        <w:spacing w:line="480" w:lineRule="auto" w:before="48"/>
        <w:ind w:left="248" w:right="244"/>
      </w:pPr>
      <w:r>
        <w:rPr/>
        <w:t>In the year 2014, 39 human traffickers (22 males and 17 females) were convicted for various</w:t>
      </w:r>
      <w:r>
        <w:rPr>
          <w:spacing w:val="-3"/>
        </w:rPr>
        <w:t> </w:t>
      </w:r>
      <w:r>
        <w:rPr/>
        <w:t>human</w:t>
      </w:r>
      <w:r>
        <w:rPr>
          <w:spacing w:val="-2"/>
        </w:rPr>
        <w:t> </w:t>
      </w:r>
      <w:r>
        <w:rPr/>
        <w:t>trafficking</w:t>
      </w:r>
      <w:r>
        <w:rPr>
          <w:spacing w:val="-4"/>
        </w:rPr>
        <w:t> </w:t>
      </w:r>
      <w:r>
        <w:rPr/>
        <w:t>offences</w:t>
      </w:r>
      <w:r>
        <w:rPr>
          <w:vertAlign w:val="superscript"/>
        </w:rPr>
        <w:t>93</w:t>
      </w:r>
      <w:r>
        <w:rPr>
          <w:vertAlign w:val="baseline"/>
        </w:rPr>
        <w:t>.</w:t>
      </w:r>
      <w:r>
        <w:rPr>
          <w:spacing w:val="-2"/>
          <w:vertAlign w:val="baseline"/>
        </w:rPr>
        <w:t> </w:t>
      </w:r>
      <w:r>
        <w:rPr>
          <w:vertAlign w:val="baseline"/>
        </w:rPr>
        <w:t>This</w:t>
      </w:r>
      <w:r>
        <w:rPr>
          <w:spacing w:val="-2"/>
          <w:vertAlign w:val="baseline"/>
        </w:rPr>
        <w:t> </w:t>
      </w:r>
      <w:r>
        <w:rPr>
          <w:vertAlign w:val="baseline"/>
        </w:rPr>
        <w:t>implied</w:t>
      </w:r>
      <w:r>
        <w:rPr>
          <w:spacing w:val="-2"/>
          <w:vertAlign w:val="baseline"/>
        </w:rPr>
        <w:t> </w:t>
      </w:r>
      <w:r>
        <w:rPr>
          <w:vertAlign w:val="baseline"/>
        </w:rPr>
        <w:t>a</w:t>
      </w:r>
      <w:r>
        <w:rPr>
          <w:spacing w:val="-4"/>
          <w:vertAlign w:val="baseline"/>
        </w:rPr>
        <w:t> </w:t>
      </w:r>
      <w:r>
        <w:rPr>
          <w:vertAlign w:val="baseline"/>
        </w:rPr>
        <w:t>reduction</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number</w:t>
      </w:r>
      <w:r>
        <w:rPr>
          <w:spacing w:val="-2"/>
          <w:vertAlign w:val="baseline"/>
        </w:rPr>
        <w:t> </w:t>
      </w:r>
      <w:r>
        <w:rPr>
          <w:vertAlign w:val="baseline"/>
        </w:rPr>
        <w:t>of</w:t>
      </w:r>
      <w:r>
        <w:rPr>
          <w:spacing w:val="-4"/>
          <w:vertAlign w:val="baseline"/>
        </w:rPr>
        <w:t> </w:t>
      </w:r>
      <w:r>
        <w:rPr>
          <w:vertAlign w:val="baseline"/>
        </w:rPr>
        <w:t>persons convicted in 2014 compared to 2013. External trafficking for sexual exploitation recorded 12 convicts of which eight are females and four are males. Three males and a female were convicted for external trafficking for labour exploitation while six females and six males were also convicted for the offence of child labour. A male was</w:t>
      </w:r>
      <w:r>
        <w:rPr>
          <w:spacing w:val="40"/>
          <w:vertAlign w:val="baseline"/>
        </w:rPr>
        <w:t> </w:t>
      </w:r>
      <w:r>
        <w:rPr>
          <w:vertAlign w:val="baseline"/>
        </w:rPr>
        <w:t>convicted for abusing a child, four persons convicted for rape as four male and two females were convicted for kidnapping children from guardianship. No conviction against internal trafficking for sexual and labour exploitation. A total number of 23 persons</w:t>
      </w:r>
      <w:r>
        <w:rPr>
          <w:spacing w:val="59"/>
          <w:vertAlign w:val="baseline"/>
        </w:rPr>
        <w:t> </w:t>
      </w:r>
      <w:r>
        <w:rPr>
          <w:vertAlign w:val="baseline"/>
        </w:rPr>
        <w:t>of</w:t>
      </w:r>
      <w:r>
        <w:rPr>
          <w:spacing w:val="61"/>
          <w:vertAlign w:val="baseline"/>
        </w:rPr>
        <w:t> </w:t>
      </w:r>
      <w:r>
        <w:rPr>
          <w:vertAlign w:val="baseline"/>
        </w:rPr>
        <w:t>15</w:t>
      </w:r>
      <w:r>
        <w:rPr>
          <w:spacing w:val="60"/>
          <w:vertAlign w:val="baseline"/>
        </w:rPr>
        <w:t> </w:t>
      </w:r>
      <w:r>
        <w:rPr>
          <w:vertAlign w:val="baseline"/>
        </w:rPr>
        <w:t>males</w:t>
      </w:r>
      <w:r>
        <w:rPr>
          <w:spacing w:val="60"/>
          <w:vertAlign w:val="baseline"/>
        </w:rPr>
        <w:t> </w:t>
      </w:r>
      <w:r>
        <w:rPr>
          <w:vertAlign w:val="baseline"/>
        </w:rPr>
        <w:t>and</w:t>
      </w:r>
      <w:r>
        <w:rPr>
          <w:spacing w:val="59"/>
          <w:vertAlign w:val="baseline"/>
        </w:rPr>
        <w:t> </w:t>
      </w:r>
      <w:r>
        <w:rPr>
          <w:vertAlign w:val="baseline"/>
        </w:rPr>
        <w:t>8</w:t>
      </w:r>
      <w:r>
        <w:rPr>
          <w:spacing w:val="59"/>
          <w:vertAlign w:val="baseline"/>
        </w:rPr>
        <w:t> </w:t>
      </w:r>
      <w:r>
        <w:rPr>
          <w:vertAlign w:val="baseline"/>
        </w:rPr>
        <w:t>females</w:t>
      </w:r>
      <w:r>
        <w:rPr>
          <w:spacing w:val="64"/>
          <w:vertAlign w:val="baseline"/>
        </w:rPr>
        <w:t> </w:t>
      </w:r>
      <w:r>
        <w:rPr>
          <w:vertAlign w:val="baseline"/>
        </w:rPr>
        <w:t>were</w:t>
      </w:r>
      <w:r>
        <w:rPr>
          <w:spacing w:val="58"/>
          <w:vertAlign w:val="baseline"/>
        </w:rPr>
        <w:t> </w:t>
      </w:r>
      <w:r>
        <w:rPr>
          <w:vertAlign w:val="baseline"/>
        </w:rPr>
        <w:t>convicted</w:t>
      </w:r>
      <w:r>
        <w:rPr>
          <w:spacing w:val="59"/>
          <w:vertAlign w:val="baseline"/>
        </w:rPr>
        <w:t> </w:t>
      </w:r>
      <w:r>
        <w:rPr>
          <w:vertAlign w:val="baseline"/>
        </w:rPr>
        <w:t>for</w:t>
      </w:r>
      <w:r>
        <w:rPr>
          <w:spacing w:val="60"/>
          <w:vertAlign w:val="baseline"/>
        </w:rPr>
        <w:t> </w:t>
      </w:r>
      <w:r>
        <w:rPr>
          <w:vertAlign w:val="baseline"/>
        </w:rPr>
        <w:t>various</w:t>
      </w:r>
      <w:r>
        <w:rPr>
          <w:spacing w:val="62"/>
          <w:vertAlign w:val="baseline"/>
        </w:rPr>
        <w:t> </w:t>
      </w:r>
      <w:r>
        <w:rPr>
          <w:vertAlign w:val="baseline"/>
        </w:rPr>
        <w:t>human</w:t>
      </w:r>
      <w:r>
        <w:rPr>
          <w:spacing w:val="60"/>
          <w:vertAlign w:val="baseline"/>
        </w:rPr>
        <w:t> </w:t>
      </w:r>
      <w:r>
        <w:rPr>
          <w:spacing w:val="-2"/>
          <w:vertAlign w:val="baseline"/>
        </w:rPr>
        <w:t>trafficking</w:t>
      </w:r>
    </w:p>
    <w:p>
      <w:pPr>
        <w:pStyle w:val="BodyText"/>
        <w:jc w:val="left"/>
        <w:rPr>
          <w:sz w:val="20"/>
        </w:rPr>
      </w:pPr>
    </w:p>
    <w:p>
      <w:pPr>
        <w:pStyle w:val="BodyText"/>
        <w:spacing w:before="197"/>
        <w:jc w:val="left"/>
        <w:rPr>
          <w:sz w:val="20"/>
        </w:rPr>
      </w:pPr>
      <w:r>
        <w:rPr/>
        <mc:AlternateContent>
          <mc:Choice Requires="wps">
            <w:drawing>
              <wp:anchor distT="0" distB="0" distL="0" distR="0" allowOverlap="1" layoutInCell="1" locked="0" behindDoc="1" simplePos="0" relativeHeight="487658496">
                <wp:simplePos x="0" y="0"/>
                <wp:positionH relativeFrom="page">
                  <wp:posOffset>1097584</wp:posOffset>
                </wp:positionH>
                <wp:positionV relativeFrom="paragraph">
                  <wp:posOffset>286858</wp:posOffset>
                </wp:positionV>
                <wp:extent cx="1829435" cy="9525"/>
                <wp:effectExtent l="0" t="0" r="0" b="0"/>
                <wp:wrapTopAndBottom/>
                <wp:docPr id="734" name="Graphic 734"/>
                <wp:cNvGraphicFramePr>
                  <a:graphicFrameLocks/>
                </wp:cNvGraphicFramePr>
                <a:graphic>
                  <a:graphicData uri="http://schemas.microsoft.com/office/word/2010/wordprocessingShape">
                    <wps:wsp>
                      <wps:cNvPr id="734" name="Graphic 7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2.587257pt;width:144.020pt;height:.71997pt;mso-position-horizontal-relative:page;mso-position-vertical-relative:paragraph;z-index:-15657984;mso-wrap-distance-left:0;mso-wrap-distance-right:0" id="docshape734"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92</w:t>
      </w:r>
      <w:r>
        <w:rPr>
          <w:spacing w:val="-4"/>
          <w:sz w:val="18"/>
          <w:vertAlign w:val="baseline"/>
        </w:rPr>
        <w:t> </w:t>
      </w:r>
      <w:r>
        <w:rPr>
          <w:sz w:val="18"/>
          <w:vertAlign w:val="baseline"/>
        </w:rPr>
        <w:t>Research</w:t>
      </w:r>
      <w:r>
        <w:rPr>
          <w:spacing w:val="-2"/>
          <w:sz w:val="18"/>
          <w:vertAlign w:val="baseline"/>
        </w:rPr>
        <w:t> </w:t>
      </w:r>
      <w:r>
        <w:rPr>
          <w:sz w:val="18"/>
          <w:vertAlign w:val="baseline"/>
        </w:rPr>
        <w:t>and</w:t>
      </w:r>
      <w:r>
        <w:rPr>
          <w:spacing w:val="-4"/>
          <w:sz w:val="18"/>
          <w:vertAlign w:val="baseline"/>
        </w:rPr>
        <w:t> </w:t>
      </w:r>
      <w:r>
        <w:rPr>
          <w:sz w:val="18"/>
          <w:vertAlign w:val="baseline"/>
        </w:rPr>
        <w:t>Programme</w:t>
      </w:r>
      <w:r>
        <w:rPr>
          <w:spacing w:val="-3"/>
          <w:sz w:val="18"/>
          <w:vertAlign w:val="baseline"/>
        </w:rPr>
        <w:t> </w:t>
      </w:r>
      <w:r>
        <w:rPr>
          <w:sz w:val="18"/>
          <w:vertAlign w:val="baseline"/>
        </w:rPr>
        <w:t>Development</w:t>
      </w:r>
      <w:r>
        <w:rPr>
          <w:spacing w:val="-3"/>
          <w:sz w:val="18"/>
          <w:vertAlign w:val="baseline"/>
        </w:rPr>
        <w:t> </w:t>
      </w:r>
      <w:r>
        <w:rPr>
          <w:sz w:val="18"/>
          <w:vertAlign w:val="baseline"/>
        </w:rPr>
        <w:t>Department.,</w:t>
      </w:r>
      <w:r>
        <w:rPr>
          <w:spacing w:val="-3"/>
          <w:sz w:val="18"/>
          <w:vertAlign w:val="baseline"/>
        </w:rPr>
        <w:t> </w:t>
      </w:r>
      <w:r>
        <w:rPr>
          <w:spacing w:val="-2"/>
          <w:sz w:val="18"/>
          <w:vertAlign w:val="baseline"/>
        </w:rPr>
        <w:t>op.cit.</w:t>
      </w:r>
    </w:p>
    <w:p>
      <w:pPr>
        <w:spacing w:before="2"/>
        <w:ind w:left="248" w:right="0" w:firstLine="0"/>
        <w:jc w:val="left"/>
        <w:rPr>
          <w:sz w:val="18"/>
        </w:rPr>
      </w:pPr>
      <w:r>
        <w:rPr>
          <w:sz w:val="18"/>
          <w:vertAlign w:val="superscript"/>
        </w:rPr>
        <w:t>93</w:t>
      </w:r>
      <w:r>
        <w:rPr>
          <w:spacing w:val="-7"/>
          <w:sz w:val="18"/>
          <w:vertAlign w:val="baseline"/>
        </w:rPr>
        <w:t> </w:t>
      </w:r>
      <w:r>
        <w:rPr>
          <w:sz w:val="18"/>
          <w:vertAlign w:val="baseline"/>
        </w:rPr>
        <w:t>―Details</w:t>
      </w:r>
      <w:r>
        <w:rPr>
          <w:spacing w:val="-7"/>
          <w:sz w:val="18"/>
          <w:vertAlign w:val="baseline"/>
        </w:rPr>
        <w:t> </w:t>
      </w:r>
      <w:r>
        <w:rPr>
          <w:sz w:val="18"/>
          <w:vertAlign w:val="baseline"/>
        </w:rPr>
        <w:t>of</w:t>
      </w:r>
      <w:r>
        <w:rPr>
          <w:spacing w:val="-9"/>
          <w:sz w:val="18"/>
          <w:vertAlign w:val="baseline"/>
        </w:rPr>
        <w:t> </w:t>
      </w:r>
      <w:r>
        <w:rPr>
          <w:sz w:val="18"/>
          <w:vertAlign w:val="baseline"/>
        </w:rPr>
        <w:t>Convictions</w:t>
      </w:r>
      <w:r>
        <w:rPr>
          <w:spacing w:val="-9"/>
          <w:sz w:val="18"/>
          <w:vertAlign w:val="baseline"/>
        </w:rPr>
        <w:t> </w:t>
      </w:r>
      <w:r>
        <w:rPr>
          <w:sz w:val="18"/>
          <w:vertAlign w:val="baseline"/>
        </w:rPr>
        <w:t>2014.‖</w:t>
      </w:r>
      <w:r>
        <w:rPr>
          <w:spacing w:val="-7"/>
          <w:sz w:val="18"/>
          <w:vertAlign w:val="baseline"/>
        </w:rPr>
        <w:t> </w:t>
      </w:r>
      <w:r>
        <w:rPr>
          <w:sz w:val="18"/>
          <w:vertAlign w:val="baseline"/>
        </w:rPr>
        <w:t>In:</w:t>
      </w:r>
      <w:r>
        <w:rPr>
          <w:spacing w:val="-4"/>
          <w:sz w:val="18"/>
          <w:vertAlign w:val="baseline"/>
        </w:rPr>
        <w:t> </w:t>
      </w:r>
      <w:r>
        <w:rPr>
          <w:sz w:val="18"/>
          <w:vertAlign w:val="baseline"/>
        </w:rPr>
        <w:t>NAPTIP</w:t>
      </w:r>
      <w:r>
        <w:rPr>
          <w:spacing w:val="-6"/>
          <w:sz w:val="18"/>
          <w:vertAlign w:val="baseline"/>
        </w:rPr>
        <w:t> </w:t>
      </w:r>
      <w:r>
        <w:rPr>
          <w:sz w:val="18"/>
          <w:vertAlign w:val="baseline"/>
        </w:rPr>
        <w:t>News,</w:t>
      </w:r>
      <w:r>
        <w:rPr>
          <w:spacing w:val="-7"/>
          <w:sz w:val="18"/>
          <w:vertAlign w:val="baseline"/>
        </w:rPr>
        <w:t> </w:t>
      </w:r>
      <w:r>
        <w:rPr>
          <w:sz w:val="18"/>
          <w:vertAlign w:val="baseline"/>
        </w:rPr>
        <w:t>p.</w:t>
      </w:r>
      <w:r>
        <w:rPr>
          <w:spacing w:val="-6"/>
          <w:sz w:val="18"/>
          <w:vertAlign w:val="baseline"/>
        </w:rPr>
        <w:t> </w:t>
      </w:r>
      <w:r>
        <w:rPr>
          <w:sz w:val="18"/>
          <w:vertAlign w:val="baseline"/>
        </w:rPr>
        <w:t>15,</w:t>
      </w:r>
      <w:r>
        <w:rPr>
          <w:spacing w:val="-9"/>
          <w:sz w:val="18"/>
          <w:vertAlign w:val="baseline"/>
        </w:rPr>
        <w:t> </w:t>
      </w:r>
      <w:r>
        <w:rPr>
          <w:sz w:val="18"/>
          <w:vertAlign w:val="baseline"/>
        </w:rPr>
        <w:t>Vol.</w:t>
      </w:r>
      <w:r>
        <w:rPr>
          <w:spacing w:val="-6"/>
          <w:sz w:val="18"/>
          <w:vertAlign w:val="baseline"/>
        </w:rPr>
        <w:t> </w:t>
      </w:r>
      <w:r>
        <w:rPr>
          <w:sz w:val="18"/>
          <w:vertAlign w:val="baseline"/>
        </w:rPr>
        <w:t>4,</w:t>
      </w:r>
      <w:r>
        <w:rPr>
          <w:spacing w:val="-7"/>
          <w:sz w:val="18"/>
          <w:vertAlign w:val="baseline"/>
        </w:rPr>
        <w:t> </w:t>
      </w:r>
      <w:r>
        <w:rPr>
          <w:sz w:val="18"/>
          <w:vertAlign w:val="baseline"/>
        </w:rPr>
        <w:t>1</w:t>
      </w:r>
      <w:r>
        <w:rPr>
          <w:spacing w:val="-4"/>
          <w:sz w:val="18"/>
          <w:vertAlign w:val="baseline"/>
        </w:rPr>
        <w:t> </w:t>
      </w:r>
      <w:r>
        <w:rPr>
          <w:sz w:val="18"/>
          <w:vertAlign w:val="baseline"/>
        </w:rPr>
        <w:t>April-June,</w:t>
      </w:r>
      <w:r>
        <w:rPr>
          <w:spacing w:val="-7"/>
          <w:sz w:val="18"/>
          <w:vertAlign w:val="baseline"/>
        </w:rPr>
        <w:t> </w:t>
      </w:r>
      <w:r>
        <w:rPr>
          <w:spacing w:val="-2"/>
          <w:sz w:val="18"/>
          <w:vertAlign w:val="baseline"/>
        </w:rPr>
        <w:t>2014.</w:t>
      </w:r>
    </w:p>
    <w:p>
      <w:pPr>
        <w:spacing w:after="0"/>
        <w:jc w:val="left"/>
        <w:rPr>
          <w:sz w:val="18"/>
        </w:rPr>
        <w:sectPr>
          <w:pgSz w:w="11910" w:h="16840"/>
          <w:pgMar w:header="0" w:footer="1000" w:top="800" w:bottom="1200" w:left="1480" w:right="1480"/>
        </w:sectPr>
      </w:pPr>
    </w:p>
    <w:p>
      <w:pPr>
        <w:pStyle w:val="BodyText"/>
        <w:spacing w:line="480" w:lineRule="auto" w:before="113" w:after="11"/>
        <w:ind w:left="248" w:right="243"/>
      </w:pPr>
      <w:r>
        <w:rPr/>
        <w:t>offences</w:t>
      </w:r>
      <w:r>
        <w:rPr>
          <w:vertAlign w:val="superscript"/>
        </w:rPr>
        <w:t>94</w:t>
      </w:r>
      <w:r>
        <w:rPr>
          <w:vertAlign w:val="baseline"/>
        </w:rPr>
        <w:t> in the year 2015. This implied a reduction in the number of persons</w:t>
      </w:r>
      <w:r>
        <w:rPr>
          <w:spacing w:val="40"/>
          <w:vertAlign w:val="baseline"/>
        </w:rPr>
        <w:t> </w:t>
      </w:r>
      <w:r>
        <w:rPr>
          <w:vertAlign w:val="baseline"/>
        </w:rPr>
        <w:t>convicted in 2015 compared to the number of convictions recorded in 2014. There was no conviction of any female member of the society in the area of external and internal trafficking for sexual exploitation, child abuse, sexual abuse, abduction from guardianship and fraudulent entry of persons into Nigeria. Mean while five female traffickers and a female trafficker were convicted of the offence of external trafficking for labour exploitation and child labour respectively. In the same vain two male traffickers were convicted for the offence of internal trafficking for labour exploitation. On the other side, two convictions (two male convicts) were recorded in respect of external trafficking for sexual exploitation and the same was also secured in respect of rape cases. No male convict in the year under review for the offence of child abuse and internal trafficking for sexual exploitation. However, there were five male convicts for the offence of external trafficking for labour exploitation and three male convicts for</w:t>
      </w:r>
      <w:r>
        <w:rPr>
          <w:spacing w:val="40"/>
          <w:vertAlign w:val="baseline"/>
        </w:rPr>
        <w:t> </w:t>
      </w:r>
      <w:r>
        <w:rPr>
          <w:vertAlign w:val="baseline"/>
        </w:rPr>
        <w:t>the offence of abduction from lawful guardianship. Internal labour exploitation, child labour and fraudulent entry of person in the country has one convict to its credit.</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2165"/>
        <w:gridCol w:w="2167"/>
        <w:gridCol w:w="2168"/>
      </w:tblGrid>
      <w:tr>
        <w:trPr>
          <w:trHeight w:val="551" w:hRule="atLeast"/>
        </w:trPr>
        <w:tc>
          <w:tcPr>
            <w:tcW w:w="2168" w:type="dxa"/>
          </w:tcPr>
          <w:p>
            <w:pPr>
              <w:pStyle w:val="TableParagraph"/>
              <w:spacing w:line="268" w:lineRule="exact"/>
              <w:ind w:left="107"/>
              <w:rPr>
                <w:rFonts w:ascii="Times New Roman"/>
                <w:sz w:val="24"/>
              </w:rPr>
            </w:pPr>
            <w:r>
              <w:rPr>
                <w:rFonts w:ascii="Times New Roman"/>
                <w:spacing w:val="-2"/>
                <w:sz w:val="24"/>
              </w:rPr>
              <w:t>Convicted</w:t>
            </w:r>
          </w:p>
          <w:p>
            <w:pPr>
              <w:pStyle w:val="TableParagraph"/>
              <w:spacing w:line="264" w:lineRule="exact"/>
              <w:ind w:left="107"/>
              <w:rPr>
                <w:rFonts w:ascii="Times New Roman"/>
                <w:sz w:val="24"/>
              </w:rPr>
            </w:pPr>
            <w:r>
              <w:rPr>
                <w:rFonts w:ascii="Times New Roman"/>
                <w:spacing w:val="-2"/>
                <w:sz w:val="24"/>
              </w:rPr>
              <w:t>Traffickers</w:t>
            </w:r>
          </w:p>
        </w:tc>
        <w:tc>
          <w:tcPr>
            <w:tcW w:w="2165" w:type="dxa"/>
          </w:tcPr>
          <w:p>
            <w:pPr>
              <w:pStyle w:val="TableParagraph"/>
              <w:spacing w:line="268" w:lineRule="exact"/>
              <w:ind w:left="105"/>
              <w:rPr>
                <w:rFonts w:ascii="Times New Roman"/>
                <w:sz w:val="24"/>
              </w:rPr>
            </w:pPr>
            <w:r>
              <w:rPr>
                <w:rFonts w:ascii="Times New Roman"/>
                <w:spacing w:val="-2"/>
                <w:sz w:val="24"/>
              </w:rPr>
              <w:t>Females</w:t>
            </w:r>
          </w:p>
        </w:tc>
        <w:tc>
          <w:tcPr>
            <w:tcW w:w="2167" w:type="dxa"/>
          </w:tcPr>
          <w:p>
            <w:pPr>
              <w:pStyle w:val="TableParagraph"/>
              <w:spacing w:line="268" w:lineRule="exact"/>
              <w:ind w:left="107"/>
              <w:rPr>
                <w:rFonts w:ascii="Times New Roman"/>
                <w:sz w:val="24"/>
              </w:rPr>
            </w:pPr>
            <w:r>
              <w:rPr>
                <w:rFonts w:ascii="Times New Roman"/>
                <w:spacing w:val="-2"/>
                <w:sz w:val="24"/>
              </w:rPr>
              <w:t>Males</w:t>
            </w:r>
          </w:p>
        </w:tc>
        <w:tc>
          <w:tcPr>
            <w:tcW w:w="2168" w:type="dxa"/>
          </w:tcPr>
          <w:p>
            <w:pPr>
              <w:pStyle w:val="TableParagraph"/>
              <w:spacing w:line="268" w:lineRule="exact"/>
              <w:ind w:left="108"/>
              <w:rPr>
                <w:rFonts w:ascii="Times New Roman"/>
                <w:sz w:val="24"/>
              </w:rPr>
            </w:pPr>
            <w:r>
              <w:rPr>
                <w:rFonts w:ascii="Times New Roman"/>
                <w:spacing w:val="-2"/>
                <w:sz w:val="24"/>
              </w:rPr>
              <w:t>Total</w:t>
            </w:r>
          </w:p>
        </w:tc>
      </w:tr>
      <w:tr>
        <w:trPr>
          <w:trHeight w:val="551" w:hRule="atLeast"/>
        </w:trPr>
        <w:tc>
          <w:tcPr>
            <w:tcW w:w="2168" w:type="dxa"/>
          </w:tcPr>
          <w:p>
            <w:pPr>
              <w:pStyle w:val="TableParagraph"/>
              <w:spacing w:line="268" w:lineRule="exact"/>
              <w:ind w:left="107"/>
              <w:rPr>
                <w:rFonts w:ascii="Times New Roman"/>
                <w:sz w:val="24"/>
              </w:rPr>
            </w:pPr>
            <w:r>
              <w:rPr>
                <w:rFonts w:ascii="Times New Roman"/>
                <w:sz w:val="24"/>
              </w:rPr>
              <w:t>Child </w:t>
            </w:r>
            <w:r>
              <w:rPr>
                <w:rFonts w:ascii="Times New Roman"/>
                <w:spacing w:val="-2"/>
                <w:sz w:val="24"/>
              </w:rPr>
              <w:t>labour</w:t>
            </w:r>
          </w:p>
        </w:tc>
        <w:tc>
          <w:tcPr>
            <w:tcW w:w="2165" w:type="dxa"/>
          </w:tcPr>
          <w:p>
            <w:pPr>
              <w:pStyle w:val="TableParagraph"/>
              <w:spacing w:line="268" w:lineRule="exact"/>
              <w:ind w:left="105"/>
              <w:rPr>
                <w:rFonts w:ascii="Times New Roman"/>
                <w:sz w:val="24"/>
              </w:rPr>
            </w:pPr>
            <w:r>
              <w:rPr>
                <w:rFonts w:ascii="Times New Roman"/>
                <w:spacing w:val="-10"/>
                <w:sz w:val="24"/>
              </w:rPr>
              <w:t>1</w:t>
            </w:r>
          </w:p>
        </w:tc>
        <w:tc>
          <w:tcPr>
            <w:tcW w:w="2167" w:type="dxa"/>
          </w:tcPr>
          <w:p>
            <w:pPr>
              <w:pStyle w:val="TableParagraph"/>
              <w:spacing w:line="268" w:lineRule="exact"/>
              <w:ind w:left="107"/>
              <w:rPr>
                <w:rFonts w:ascii="Times New Roman"/>
                <w:sz w:val="24"/>
              </w:rPr>
            </w:pPr>
            <w:r>
              <w:rPr>
                <w:rFonts w:ascii="Times New Roman"/>
                <w:spacing w:val="-10"/>
                <w:sz w:val="24"/>
              </w:rPr>
              <w:t>1</w:t>
            </w:r>
          </w:p>
        </w:tc>
        <w:tc>
          <w:tcPr>
            <w:tcW w:w="2168" w:type="dxa"/>
          </w:tcPr>
          <w:p>
            <w:pPr>
              <w:pStyle w:val="TableParagraph"/>
              <w:spacing w:line="268" w:lineRule="exact"/>
              <w:ind w:left="108"/>
              <w:rPr>
                <w:rFonts w:ascii="Times New Roman"/>
                <w:sz w:val="24"/>
              </w:rPr>
            </w:pPr>
            <w:r>
              <w:rPr>
                <w:rFonts w:ascii="Times New Roman"/>
                <w:spacing w:val="-10"/>
                <w:sz w:val="24"/>
              </w:rPr>
              <w:t>2</w:t>
            </w:r>
          </w:p>
        </w:tc>
      </w:tr>
      <w:tr>
        <w:trPr>
          <w:trHeight w:val="551" w:hRule="atLeast"/>
        </w:trPr>
        <w:tc>
          <w:tcPr>
            <w:tcW w:w="2168" w:type="dxa"/>
          </w:tcPr>
          <w:p>
            <w:pPr>
              <w:pStyle w:val="TableParagraph"/>
              <w:spacing w:line="268" w:lineRule="exact"/>
              <w:ind w:left="107"/>
              <w:rPr>
                <w:rFonts w:ascii="Times New Roman"/>
                <w:sz w:val="24"/>
              </w:rPr>
            </w:pPr>
            <w:r>
              <w:rPr>
                <w:rFonts w:ascii="Times New Roman"/>
                <w:sz w:val="24"/>
              </w:rPr>
              <w:t>Child </w:t>
            </w:r>
            <w:r>
              <w:rPr>
                <w:rFonts w:ascii="Times New Roman"/>
                <w:spacing w:val="-2"/>
                <w:sz w:val="24"/>
              </w:rPr>
              <w:t>abuse</w:t>
            </w:r>
          </w:p>
        </w:tc>
        <w:tc>
          <w:tcPr>
            <w:tcW w:w="2165" w:type="dxa"/>
          </w:tcPr>
          <w:p>
            <w:pPr>
              <w:pStyle w:val="TableParagraph"/>
              <w:spacing w:line="268" w:lineRule="exact"/>
              <w:ind w:left="105"/>
              <w:rPr>
                <w:rFonts w:ascii="Times New Roman"/>
                <w:sz w:val="24"/>
              </w:rPr>
            </w:pPr>
            <w:r>
              <w:rPr>
                <w:rFonts w:ascii="Times New Roman"/>
                <w:spacing w:val="-10"/>
                <w:sz w:val="24"/>
              </w:rPr>
              <w:t>0</w:t>
            </w:r>
          </w:p>
        </w:tc>
        <w:tc>
          <w:tcPr>
            <w:tcW w:w="2167" w:type="dxa"/>
          </w:tcPr>
          <w:p>
            <w:pPr>
              <w:pStyle w:val="TableParagraph"/>
              <w:spacing w:line="268" w:lineRule="exact"/>
              <w:ind w:left="107"/>
              <w:rPr>
                <w:rFonts w:ascii="Times New Roman"/>
                <w:sz w:val="24"/>
              </w:rPr>
            </w:pPr>
            <w:r>
              <w:rPr>
                <w:rFonts w:ascii="Times New Roman"/>
                <w:spacing w:val="-10"/>
                <w:sz w:val="24"/>
              </w:rPr>
              <w:t>0</w:t>
            </w:r>
          </w:p>
        </w:tc>
        <w:tc>
          <w:tcPr>
            <w:tcW w:w="2168" w:type="dxa"/>
          </w:tcPr>
          <w:p>
            <w:pPr>
              <w:pStyle w:val="TableParagraph"/>
              <w:spacing w:line="268" w:lineRule="exact"/>
              <w:ind w:left="108"/>
              <w:rPr>
                <w:rFonts w:ascii="Times New Roman"/>
                <w:sz w:val="24"/>
              </w:rPr>
            </w:pPr>
            <w:r>
              <w:rPr>
                <w:rFonts w:ascii="Times New Roman"/>
                <w:spacing w:val="-10"/>
                <w:sz w:val="24"/>
              </w:rPr>
              <w:t>0</w:t>
            </w:r>
          </w:p>
        </w:tc>
      </w:tr>
      <w:tr>
        <w:trPr>
          <w:trHeight w:val="828" w:hRule="atLeast"/>
        </w:trPr>
        <w:tc>
          <w:tcPr>
            <w:tcW w:w="2168" w:type="dxa"/>
          </w:tcPr>
          <w:p>
            <w:pPr>
              <w:pStyle w:val="TableParagraph"/>
              <w:ind w:left="107" w:right="96"/>
              <w:rPr>
                <w:rFonts w:ascii="Times New Roman"/>
                <w:sz w:val="24"/>
              </w:rPr>
            </w:pPr>
            <w:r>
              <w:rPr>
                <w:rFonts w:ascii="Times New Roman"/>
                <w:sz w:val="24"/>
              </w:rPr>
              <w:t>Internal</w:t>
            </w:r>
            <w:r>
              <w:rPr>
                <w:rFonts w:ascii="Times New Roman"/>
                <w:spacing w:val="80"/>
                <w:sz w:val="24"/>
              </w:rPr>
              <w:t> </w:t>
            </w:r>
            <w:r>
              <w:rPr>
                <w:rFonts w:ascii="Times New Roman"/>
                <w:sz w:val="24"/>
              </w:rPr>
              <w:t>trafficking for</w:t>
            </w:r>
            <w:r>
              <w:rPr>
                <w:rFonts w:ascii="Times New Roman"/>
                <w:spacing w:val="77"/>
                <w:sz w:val="24"/>
              </w:rPr>
              <w:t> </w:t>
            </w:r>
            <w:r>
              <w:rPr>
                <w:rFonts w:ascii="Times New Roman"/>
                <w:sz w:val="24"/>
              </w:rPr>
              <w:t>the</w:t>
            </w:r>
            <w:r>
              <w:rPr>
                <w:rFonts w:ascii="Times New Roman"/>
                <w:spacing w:val="78"/>
                <w:sz w:val="24"/>
              </w:rPr>
              <w:t> </w:t>
            </w:r>
            <w:r>
              <w:rPr>
                <w:rFonts w:ascii="Times New Roman"/>
                <w:sz w:val="24"/>
              </w:rPr>
              <w:t>purpose</w:t>
            </w:r>
            <w:r>
              <w:rPr>
                <w:rFonts w:ascii="Times New Roman"/>
                <w:spacing w:val="77"/>
                <w:sz w:val="24"/>
              </w:rPr>
              <w:t> </w:t>
            </w:r>
            <w:r>
              <w:rPr>
                <w:rFonts w:ascii="Times New Roman"/>
                <w:spacing w:val="-5"/>
                <w:sz w:val="24"/>
              </w:rPr>
              <w:t>of</w:t>
            </w:r>
          </w:p>
          <w:p>
            <w:pPr>
              <w:pStyle w:val="TableParagraph"/>
              <w:spacing w:line="264" w:lineRule="exact"/>
              <w:ind w:left="107"/>
              <w:rPr>
                <w:rFonts w:ascii="Times New Roman"/>
                <w:sz w:val="24"/>
              </w:rPr>
            </w:pPr>
            <w:r>
              <w:rPr>
                <w:rFonts w:ascii="Times New Roman"/>
                <w:sz w:val="24"/>
              </w:rPr>
              <w:t>sexual </w:t>
            </w:r>
            <w:r>
              <w:rPr>
                <w:rFonts w:ascii="Times New Roman"/>
                <w:spacing w:val="-2"/>
                <w:sz w:val="24"/>
              </w:rPr>
              <w:t>exploitation</w:t>
            </w:r>
          </w:p>
        </w:tc>
        <w:tc>
          <w:tcPr>
            <w:tcW w:w="2165" w:type="dxa"/>
          </w:tcPr>
          <w:p>
            <w:pPr>
              <w:pStyle w:val="TableParagraph"/>
              <w:spacing w:line="268" w:lineRule="exact"/>
              <w:ind w:left="105"/>
              <w:rPr>
                <w:rFonts w:ascii="Times New Roman"/>
                <w:sz w:val="24"/>
              </w:rPr>
            </w:pPr>
            <w:r>
              <w:rPr>
                <w:rFonts w:ascii="Times New Roman"/>
                <w:spacing w:val="-10"/>
                <w:sz w:val="24"/>
              </w:rPr>
              <w:t>0</w:t>
            </w:r>
          </w:p>
        </w:tc>
        <w:tc>
          <w:tcPr>
            <w:tcW w:w="2167" w:type="dxa"/>
          </w:tcPr>
          <w:p>
            <w:pPr>
              <w:pStyle w:val="TableParagraph"/>
              <w:spacing w:line="268" w:lineRule="exact"/>
              <w:ind w:left="107"/>
              <w:rPr>
                <w:rFonts w:ascii="Times New Roman"/>
                <w:sz w:val="24"/>
              </w:rPr>
            </w:pPr>
            <w:r>
              <w:rPr>
                <w:rFonts w:ascii="Times New Roman"/>
                <w:spacing w:val="-10"/>
                <w:sz w:val="24"/>
              </w:rPr>
              <w:t>0</w:t>
            </w:r>
          </w:p>
        </w:tc>
        <w:tc>
          <w:tcPr>
            <w:tcW w:w="2168" w:type="dxa"/>
          </w:tcPr>
          <w:p>
            <w:pPr>
              <w:pStyle w:val="TableParagraph"/>
              <w:spacing w:line="268" w:lineRule="exact"/>
              <w:ind w:left="108"/>
              <w:rPr>
                <w:rFonts w:ascii="Times New Roman"/>
                <w:sz w:val="24"/>
              </w:rPr>
            </w:pPr>
            <w:r>
              <w:rPr>
                <w:rFonts w:ascii="Times New Roman"/>
                <w:spacing w:val="-10"/>
                <w:sz w:val="24"/>
              </w:rPr>
              <w:t>0</w:t>
            </w:r>
          </w:p>
        </w:tc>
      </w:tr>
      <w:tr>
        <w:trPr>
          <w:trHeight w:val="827" w:hRule="atLeast"/>
        </w:trPr>
        <w:tc>
          <w:tcPr>
            <w:tcW w:w="2168" w:type="dxa"/>
          </w:tcPr>
          <w:p>
            <w:pPr>
              <w:pStyle w:val="TableParagraph"/>
              <w:spacing w:line="268" w:lineRule="exact"/>
              <w:ind w:left="107"/>
              <w:rPr>
                <w:rFonts w:ascii="Times New Roman"/>
                <w:sz w:val="24"/>
              </w:rPr>
            </w:pPr>
            <w:r>
              <w:rPr>
                <w:rFonts w:ascii="Times New Roman"/>
                <w:sz w:val="24"/>
              </w:rPr>
              <w:t>External</w:t>
            </w:r>
            <w:r>
              <w:rPr>
                <w:rFonts w:ascii="Times New Roman"/>
                <w:spacing w:val="63"/>
                <w:sz w:val="24"/>
              </w:rPr>
              <w:t> </w:t>
            </w:r>
            <w:r>
              <w:rPr>
                <w:rFonts w:ascii="Times New Roman"/>
                <w:spacing w:val="-2"/>
                <w:sz w:val="24"/>
              </w:rPr>
              <w:t>trafficking</w:t>
            </w:r>
          </w:p>
          <w:p>
            <w:pPr>
              <w:pStyle w:val="TableParagraph"/>
              <w:spacing w:line="270" w:lineRule="atLeast"/>
              <w:ind w:left="107"/>
              <w:rPr>
                <w:rFonts w:ascii="Times New Roman"/>
                <w:sz w:val="24"/>
              </w:rPr>
            </w:pPr>
            <w:r>
              <w:rPr>
                <w:rFonts w:ascii="Times New Roman"/>
                <w:sz w:val="24"/>
              </w:rPr>
              <w:t>for</w:t>
            </w:r>
            <w:r>
              <w:rPr>
                <w:rFonts w:ascii="Times New Roman"/>
                <w:spacing w:val="40"/>
                <w:sz w:val="24"/>
              </w:rPr>
              <w:t> </w:t>
            </w:r>
            <w:r>
              <w:rPr>
                <w:rFonts w:ascii="Times New Roman"/>
                <w:sz w:val="24"/>
              </w:rPr>
              <w:t>the</w:t>
            </w:r>
            <w:r>
              <w:rPr>
                <w:rFonts w:ascii="Times New Roman"/>
                <w:spacing w:val="40"/>
                <w:sz w:val="24"/>
              </w:rPr>
              <w:t> </w:t>
            </w:r>
            <w:r>
              <w:rPr>
                <w:rFonts w:ascii="Times New Roman"/>
                <w:sz w:val="24"/>
              </w:rPr>
              <w:t>purpose</w:t>
            </w:r>
            <w:r>
              <w:rPr>
                <w:rFonts w:ascii="Times New Roman"/>
                <w:spacing w:val="40"/>
                <w:sz w:val="24"/>
              </w:rPr>
              <w:t> </w:t>
            </w:r>
            <w:r>
              <w:rPr>
                <w:rFonts w:ascii="Times New Roman"/>
                <w:sz w:val="24"/>
              </w:rPr>
              <w:t>of sexual exploitation</w:t>
            </w:r>
          </w:p>
        </w:tc>
        <w:tc>
          <w:tcPr>
            <w:tcW w:w="2165" w:type="dxa"/>
          </w:tcPr>
          <w:p>
            <w:pPr>
              <w:pStyle w:val="TableParagraph"/>
              <w:spacing w:line="268" w:lineRule="exact"/>
              <w:ind w:left="105"/>
              <w:rPr>
                <w:rFonts w:ascii="Times New Roman"/>
                <w:sz w:val="24"/>
              </w:rPr>
            </w:pPr>
            <w:r>
              <w:rPr>
                <w:rFonts w:ascii="Times New Roman"/>
                <w:spacing w:val="-10"/>
                <w:sz w:val="24"/>
              </w:rPr>
              <w:t>0</w:t>
            </w:r>
          </w:p>
        </w:tc>
        <w:tc>
          <w:tcPr>
            <w:tcW w:w="2167" w:type="dxa"/>
          </w:tcPr>
          <w:p>
            <w:pPr>
              <w:pStyle w:val="TableParagraph"/>
              <w:spacing w:line="268" w:lineRule="exact"/>
              <w:ind w:left="107"/>
              <w:rPr>
                <w:rFonts w:ascii="Times New Roman"/>
                <w:sz w:val="24"/>
              </w:rPr>
            </w:pPr>
            <w:r>
              <w:rPr>
                <w:rFonts w:ascii="Times New Roman"/>
                <w:spacing w:val="-10"/>
                <w:sz w:val="24"/>
              </w:rPr>
              <w:t>2</w:t>
            </w:r>
          </w:p>
        </w:tc>
        <w:tc>
          <w:tcPr>
            <w:tcW w:w="2168" w:type="dxa"/>
          </w:tcPr>
          <w:p>
            <w:pPr>
              <w:pStyle w:val="TableParagraph"/>
              <w:spacing w:line="268" w:lineRule="exact"/>
              <w:ind w:left="108"/>
              <w:rPr>
                <w:rFonts w:ascii="Times New Roman"/>
                <w:sz w:val="24"/>
              </w:rPr>
            </w:pPr>
            <w:r>
              <w:rPr>
                <w:rFonts w:ascii="Times New Roman"/>
                <w:spacing w:val="-10"/>
                <w:sz w:val="24"/>
              </w:rPr>
              <w:t>2</w:t>
            </w:r>
          </w:p>
        </w:tc>
      </w:tr>
      <w:tr>
        <w:trPr>
          <w:trHeight w:val="830" w:hRule="atLeast"/>
        </w:trPr>
        <w:tc>
          <w:tcPr>
            <w:tcW w:w="2168" w:type="dxa"/>
          </w:tcPr>
          <w:p>
            <w:pPr>
              <w:pStyle w:val="TableParagraph"/>
              <w:spacing w:line="270" w:lineRule="exact"/>
              <w:ind w:left="107"/>
              <w:rPr>
                <w:rFonts w:ascii="Times New Roman"/>
                <w:sz w:val="24"/>
              </w:rPr>
            </w:pPr>
            <w:r>
              <w:rPr>
                <w:rFonts w:ascii="Times New Roman"/>
                <w:sz w:val="24"/>
              </w:rPr>
              <w:t>Internal</w:t>
            </w:r>
            <w:r>
              <w:rPr>
                <w:rFonts w:ascii="Times New Roman"/>
                <w:spacing w:val="33"/>
                <w:sz w:val="24"/>
              </w:rPr>
              <w:t>  </w:t>
            </w:r>
            <w:r>
              <w:rPr>
                <w:rFonts w:ascii="Times New Roman"/>
                <w:spacing w:val="-2"/>
                <w:sz w:val="24"/>
              </w:rPr>
              <w:t>trafficking</w:t>
            </w:r>
          </w:p>
          <w:p>
            <w:pPr>
              <w:pStyle w:val="TableParagraph"/>
              <w:spacing w:line="270" w:lineRule="atLeast"/>
              <w:ind w:left="107"/>
              <w:rPr>
                <w:rFonts w:ascii="Times New Roman"/>
                <w:sz w:val="24"/>
              </w:rPr>
            </w:pPr>
            <w:r>
              <w:rPr>
                <w:rFonts w:ascii="Times New Roman"/>
                <w:sz w:val="24"/>
              </w:rPr>
              <w:t>for</w:t>
            </w:r>
            <w:r>
              <w:rPr>
                <w:rFonts w:ascii="Times New Roman"/>
                <w:spacing w:val="40"/>
                <w:sz w:val="24"/>
              </w:rPr>
              <w:t> </w:t>
            </w:r>
            <w:r>
              <w:rPr>
                <w:rFonts w:ascii="Times New Roman"/>
                <w:sz w:val="24"/>
              </w:rPr>
              <w:t>the</w:t>
            </w:r>
            <w:r>
              <w:rPr>
                <w:rFonts w:ascii="Times New Roman"/>
                <w:spacing w:val="40"/>
                <w:sz w:val="24"/>
              </w:rPr>
              <w:t> </w:t>
            </w:r>
            <w:r>
              <w:rPr>
                <w:rFonts w:ascii="Times New Roman"/>
                <w:sz w:val="24"/>
              </w:rPr>
              <w:t>purpose</w:t>
            </w:r>
            <w:r>
              <w:rPr>
                <w:rFonts w:ascii="Times New Roman"/>
                <w:spacing w:val="40"/>
                <w:sz w:val="24"/>
              </w:rPr>
              <w:t> </w:t>
            </w:r>
            <w:r>
              <w:rPr>
                <w:rFonts w:ascii="Times New Roman"/>
                <w:sz w:val="24"/>
              </w:rPr>
              <w:t>of forced labour</w:t>
            </w:r>
          </w:p>
        </w:tc>
        <w:tc>
          <w:tcPr>
            <w:tcW w:w="2165" w:type="dxa"/>
          </w:tcPr>
          <w:p>
            <w:pPr>
              <w:pStyle w:val="TableParagraph"/>
              <w:spacing w:line="270" w:lineRule="exact"/>
              <w:ind w:left="105"/>
              <w:rPr>
                <w:rFonts w:ascii="Times New Roman"/>
                <w:sz w:val="24"/>
              </w:rPr>
            </w:pPr>
            <w:r>
              <w:rPr>
                <w:rFonts w:ascii="Times New Roman"/>
                <w:spacing w:val="-10"/>
                <w:sz w:val="24"/>
              </w:rPr>
              <w:t>2</w:t>
            </w:r>
          </w:p>
        </w:tc>
        <w:tc>
          <w:tcPr>
            <w:tcW w:w="2167" w:type="dxa"/>
          </w:tcPr>
          <w:p>
            <w:pPr>
              <w:pStyle w:val="TableParagraph"/>
              <w:spacing w:line="270" w:lineRule="exact"/>
              <w:ind w:left="107"/>
              <w:rPr>
                <w:rFonts w:ascii="Times New Roman"/>
                <w:sz w:val="24"/>
              </w:rPr>
            </w:pPr>
            <w:r>
              <w:rPr>
                <w:rFonts w:ascii="Times New Roman"/>
                <w:spacing w:val="-10"/>
                <w:sz w:val="24"/>
              </w:rPr>
              <w:t>1</w:t>
            </w:r>
          </w:p>
        </w:tc>
        <w:tc>
          <w:tcPr>
            <w:tcW w:w="2168" w:type="dxa"/>
          </w:tcPr>
          <w:p>
            <w:pPr>
              <w:pStyle w:val="TableParagraph"/>
              <w:spacing w:line="270" w:lineRule="exact"/>
              <w:ind w:left="108"/>
              <w:rPr>
                <w:rFonts w:ascii="Times New Roman"/>
                <w:sz w:val="24"/>
              </w:rPr>
            </w:pPr>
            <w:r>
              <w:rPr>
                <w:rFonts w:ascii="Times New Roman"/>
                <w:spacing w:val="-10"/>
                <w:sz w:val="24"/>
              </w:rPr>
              <w:t>3</w:t>
            </w:r>
          </w:p>
        </w:tc>
      </w:tr>
      <w:tr>
        <w:trPr>
          <w:trHeight w:val="828" w:hRule="atLeast"/>
        </w:trPr>
        <w:tc>
          <w:tcPr>
            <w:tcW w:w="2168" w:type="dxa"/>
          </w:tcPr>
          <w:p>
            <w:pPr>
              <w:pStyle w:val="TableParagraph"/>
              <w:ind w:left="107" w:right="96"/>
              <w:rPr>
                <w:rFonts w:ascii="Times New Roman"/>
                <w:sz w:val="24"/>
              </w:rPr>
            </w:pPr>
            <w:r>
              <w:rPr>
                <w:rFonts w:ascii="Times New Roman"/>
                <w:sz w:val="24"/>
              </w:rPr>
              <w:t>External</w:t>
            </w:r>
            <w:r>
              <w:rPr>
                <w:rFonts w:ascii="Times New Roman"/>
                <w:spacing w:val="27"/>
                <w:sz w:val="24"/>
              </w:rPr>
              <w:t> </w:t>
            </w:r>
            <w:r>
              <w:rPr>
                <w:rFonts w:ascii="Times New Roman"/>
                <w:sz w:val="24"/>
              </w:rPr>
              <w:t>trafficking for</w:t>
            </w:r>
            <w:r>
              <w:rPr>
                <w:rFonts w:ascii="Times New Roman"/>
                <w:spacing w:val="76"/>
                <w:sz w:val="24"/>
              </w:rPr>
              <w:t> </w:t>
            </w:r>
            <w:r>
              <w:rPr>
                <w:rFonts w:ascii="Times New Roman"/>
                <w:sz w:val="24"/>
              </w:rPr>
              <w:t>the</w:t>
            </w:r>
            <w:r>
              <w:rPr>
                <w:rFonts w:ascii="Times New Roman"/>
                <w:spacing w:val="78"/>
                <w:sz w:val="24"/>
              </w:rPr>
              <w:t> </w:t>
            </w:r>
            <w:r>
              <w:rPr>
                <w:rFonts w:ascii="Times New Roman"/>
                <w:sz w:val="24"/>
              </w:rPr>
              <w:t>purpose</w:t>
            </w:r>
            <w:r>
              <w:rPr>
                <w:rFonts w:ascii="Times New Roman"/>
                <w:spacing w:val="78"/>
                <w:sz w:val="24"/>
              </w:rPr>
              <w:t> </w:t>
            </w:r>
            <w:r>
              <w:rPr>
                <w:rFonts w:ascii="Times New Roman"/>
                <w:spacing w:val="-5"/>
                <w:sz w:val="24"/>
              </w:rPr>
              <w:t>of</w:t>
            </w:r>
          </w:p>
          <w:p>
            <w:pPr>
              <w:pStyle w:val="TableParagraph"/>
              <w:spacing w:line="264" w:lineRule="exact"/>
              <w:ind w:left="107"/>
              <w:rPr>
                <w:rFonts w:ascii="Times New Roman"/>
                <w:sz w:val="24"/>
              </w:rPr>
            </w:pPr>
            <w:r>
              <w:rPr>
                <w:rFonts w:ascii="Times New Roman"/>
                <w:sz w:val="24"/>
              </w:rPr>
              <w:t>forced</w:t>
            </w:r>
            <w:r>
              <w:rPr>
                <w:rFonts w:ascii="Times New Roman"/>
                <w:spacing w:val="-6"/>
                <w:sz w:val="24"/>
              </w:rPr>
              <w:t> </w:t>
            </w:r>
            <w:r>
              <w:rPr>
                <w:rFonts w:ascii="Times New Roman"/>
                <w:spacing w:val="-2"/>
                <w:sz w:val="24"/>
              </w:rPr>
              <w:t>labour</w:t>
            </w:r>
          </w:p>
        </w:tc>
        <w:tc>
          <w:tcPr>
            <w:tcW w:w="2165" w:type="dxa"/>
          </w:tcPr>
          <w:p>
            <w:pPr>
              <w:pStyle w:val="TableParagraph"/>
              <w:spacing w:line="268" w:lineRule="exact"/>
              <w:ind w:left="105"/>
              <w:rPr>
                <w:rFonts w:ascii="Times New Roman"/>
                <w:sz w:val="24"/>
              </w:rPr>
            </w:pPr>
            <w:r>
              <w:rPr>
                <w:rFonts w:ascii="Times New Roman"/>
                <w:spacing w:val="-10"/>
                <w:sz w:val="24"/>
              </w:rPr>
              <w:t>5</w:t>
            </w:r>
          </w:p>
        </w:tc>
        <w:tc>
          <w:tcPr>
            <w:tcW w:w="2167" w:type="dxa"/>
          </w:tcPr>
          <w:p>
            <w:pPr>
              <w:pStyle w:val="TableParagraph"/>
              <w:spacing w:line="268" w:lineRule="exact"/>
              <w:ind w:left="107"/>
              <w:rPr>
                <w:rFonts w:ascii="Times New Roman"/>
                <w:sz w:val="24"/>
              </w:rPr>
            </w:pPr>
            <w:r>
              <w:rPr>
                <w:rFonts w:ascii="Times New Roman"/>
                <w:spacing w:val="-10"/>
                <w:sz w:val="24"/>
              </w:rPr>
              <w:t>5</w:t>
            </w:r>
          </w:p>
        </w:tc>
        <w:tc>
          <w:tcPr>
            <w:tcW w:w="2168" w:type="dxa"/>
          </w:tcPr>
          <w:p>
            <w:pPr>
              <w:pStyle w:val="TableParagraph"/>
              <w:spacing w:line="268" w:lineRule="exact"/>
              <w:ind w:left="108"/>
              <w:rPr>
                <w:rFonts w:ascii="Times New Roman"/>
                <w:sz w:val="24"/>
              </w:rPr>
            </w:pPr>
            <w:r>
              <w:rPr>
                <w:rFonts w:ascii="Times New Roman"/>
                <w:spacing w:val="-5"/>
                <w:sz w:val="24"/>
              </w:rPr>
              <w:t>10</w:t>
            </w:r>
          </w:p>
        </w:tc>
      </w:tr>
      <w:tr>
        <w:trPr>
          <w:trHeight w:val="551" w:hRule="atLeast"/>
        </w:trPr>
        <w:tc>
          <w:tcPr>
            <w:tcW w:w="2168" w:type="dxa"/>
          </w:tcPr>
          <w:p>
            <w:pPr>
              <w:pStyle w:val="TableParagraph"/>
              <w:spacing w:line="268" w:lineRule="exact"/>
              <w:ind w:left="107"/>
              <w:rPr>
                <w:rFonts w:ascii="Times New Roman"/>
                <w:sz w:val="24"/>
              </w:rPr>
            </w:pPr>
            <w:r>
              <w:rPr>
                <w:rFonts w:ascii="Times New Roman"/>
                <w:sz w:val="24"/>
              </w:rPr>
              <w:t>Rape/Sexual</w:t>
            </w:r>
            <w:r>
              <w:rPr>
                <w:rFonts w:ascii="Times New Roman"/>
                <w:spacing w:val="-1"/>
                <w:sz w:val="24"/>
              </w:rPr>
              <w:t> </w:t>
            </w:r>
            <w:r>
              <w:rPr>
                <w:rFonts w:ascii="Times New Roman"/>
                <w:spacing w:val="-2"/>
                <w:sz w:val="24"/>
              </w:rPr>
              <w:t>abuse</w:t>
            </w:r>
          </w:p>
        </w:tc>
        <w:tc>
          <w:tcPr>
            <w:tcW w:w="2165" w:type="dxa"/>
          </w:tcPr>
          <w:p>
            <w:pPr>
              <w:pStyle w:val="TableParagraph"/>
              <w:spacing w:line="268" w:lineRule="exact"/>
              <w:ind w:left="105"/>
              <w:rPr>
                <w:rFonts w:ascii="Times New Roman"/>
                <w:sz w:val="24"/>
              </w:rPr>
            </w:pPr>
            <w:r>
              <w:rPr>
                <w:rFonts w:ascii="Times New Roman"/>
                <w:spacing w:val="-10"/>
                <w:sz w:val="24"/>
              </w:rPr>
              <w:t>0</w:t>
            </w:r>
          </w:p>
        </w:tc>
        <w:tc>
          <w:tcPr>
            <w:tcW w:w="2167" w:type="dxa"/>
          </w:tcPr>
          <w:p>
            <w:pPr>
              <w:pStyle w:val="TableParagraph"/>
              <w:spacing w:line="268" w:lineRule="exact"/>
              <w:ind w:left="107"/>
              <w:rPr>
                <w:rFonts w:ascii="Times New Roman"/>
                <w:sz w:val="24"/>
              </w:rPr>
            </w:pPr>
            <w:r>
              <w:rPr>
                <w:rFonts w:ascii="Times New Roman"/>
                <w:spacing w:val="-10"/>
                <w:sz w:val="24"/>
              </w:rPr>
              <w:t>2</w:t>
            </w:r>
          </w:p>
        </w:tc>
        <w:tc>
          <w:tcPr>
            <w:tcW w:w="2168" w:type="dxa"/>
          </w:tcPr>
          <w:p>
            <w:pPr>
              <w:pStyle w:val="TableParagraph"/>
              <w:spacing w:line="268" w:lineRule="exact"/>
              <w:ind w:left="108"/>
              <w:rPr>
                <w:rFonts w:ascii="Times New Roman"/>
                <w:sz w:val="24"/>
              </w:rPr>
            </w:pPr>
            <w:r>
              <w:rPr>
                <w:rFonts w:ascii="Times New Roman"/>
                <w:spacing w:val="-10"/>
                <w:sz w:val="24"/>
              </w:rPr>
              <w:t>2</w:t>
            </w:r>
          </w:p>
        </w:tc>
      </w:tr>
    </w:tbl>
    <w:p>
      <w:pPr>
        <w:pStyle w:val="BodyText"/>
        <w:spacing w:before="34"/>
        <w:jc w:val="left"/>
        <w:rPr>
          <w:sz w:val="20"/>
        </w:rPr>
      </w:pPr>
      <w:r>
        <w:rPr/>
        <mc:AlternateContent>
          <mc:Choice Requires="wps">
            <w:drawing>
              <wp:anchor distT="0" distB="0" distL="0" distR="0" allowOverlap="1" layoutInCell="1" locked="0" behindDoc="1" simplePos="0" relativeHeight="487659008">
                <wp:simplePos x="0" y="0"/>
                <wp:positionH relativeFrom="page">
                  <wp:posOffset>1097584</wp:posOffset>
                </wp:positionH>
                <wp:positionV relativeFrom="paragraph">
                  <wp:posOffset>183134</wp:posOffset>
                </wp:positionV>
                <wp:extent cx="1829435" cy="9525"/>
                <wp:effectExtent l="0" t="0" r="0" b="0"/>
                <wp:wrapTopAndBottom/>
                <wp:docPr id="735" name="Graphic 735"/>
                <wp:cNvGraphicFramePr>
                  <a:graphicFrameLocks/>
                </wp:cNvGraphicFramePr>
                <a:graphic>
                  <a:graphicData uri="http://schemas.microsoft.com/office/word/2010/wordprocessingShape">
                    <wps:wsp>
                      <wps:cNvPr id="735" name="Graphic 7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42004pt;width:144.020pt;height:.71997pt;mso-position-horizontal-relative:page;mso-position-vertical-relative:paragraph;z-index:-15657472;mso-wrap-distance-left:0;mso-wrap-distance-right:0" id="docshape735" filled="true" fillcolor="#000000" stroked="false">
                <v:fill type="solid"/>
                <w10:wrap type="topAndBottom"/>
              </v:rect>
            </w:pict>
          </mc:Fallback>
        </mc:AlternateContent>
      </w:r>
    </w:p>
    <w:p>
      <w:pPr>
        <w:spacing w:before="98"/>
        <w:ind w:left="248" w:right="0" w:firstLine="0"/>
        <w:jc w:val="both"/>
        <w:rPr>
          <w:sz w:val="18"/>
        </w:rPr>
      </w:pPr>
      <w:r>
        <w:rPr>
          <w:sz w:val="18"/>
          <w:vertAlign w:val="superscript"/>
        </w:rPr>
        <w:t>94</w:t>
      </w:r>
      <w:r>
        <w:rPr>
          <w:spacing w:val="-4"/>
          <w:sz w:val="18"/>
          <w:vertAlign w:val="baseline"/>
        </w:rPr>
        <w:t> </w:t>
      </w:r>
      <w:r>
        <w:rPr>
          <w:sz w:val="18"/>
          <w:vertAlign w:val="baseline"/>
        </w:rPr>
        <w:t>Research</w:t>
      </w:r>
      <w:r>
        <w:rPr>
          <w:spacing w:val="-2"/>
          <w:sz w:val="18"/>
          <w:vertAlign w:val="baseline"/>
        </w:rPr>
        <w:t> </w:t>
      </w:r>
      <w:r>
        <w:rPr>
          <w:sz w:val="18"/>
          <w:vertAlign w:val="baseline"/>
        </w:rPr>
        <w:t>and</w:t>
      </w:r>
      <w:r>
        <w:rPr>
          <w:spacing w:val="-4"/>
          <w:sz w:val="18"/>
          <w:vertAlign w:val="baseline"/>
        </w:rPr>
        <w:t> </w:t>
      </w:r>
      <w:r>
        <w:rPr>
          <w:sz w:val="18"/>
          <w:vertAlign w:val="baseline"/>
        </w:rPr>
        <w:t>Programme</w:t>
      </w:r>
      <w:r>
        <w:rPr>
          <w:spacing w:val="-3"/>
          <w:sz w:val="18"/>
          <w:vertAlign w:val="baseline"/>
        </w:rPr>
        <w:t> </w:t>
      </w:r>
      <w:r>
        <w:rPr>
          <w:sz w:val="18"/>
          <w:vertAlign w:val="baseline"/>
        </w:rPr>
        <w:t>Development</w:t>
      </w:r>
      <w:r>
        <w:rPr>
          <w:spacing w:val="-3"/>
          <w:sz w:val="18"/>
          <w:vertAlign w:val="baseline"/>
        </w:rPr>
        <w:t> </w:t>
      </w:r>
      <w:r>
        <w:rPr>
          <w:sz w:val="18"/>
          <w:vertAlign w:val="baseline"/>
        </w:rPr>
        <w:t>Department.,</w:t>
      </w:r>
      <w:r>
        <w:rPr>
          <w:spacing w:val="-3"/>
          <w:sz w:val="18"/>
          <w:vertAlign w:val="baseline"/>
        </w:rPr>
        <w:t> </w:t>
      </w:r>
      <w:r>
        <w:rPr>
          <w:spacing w:val="-2"/>
          <w:sz w:val="18"/>
          <w:vertAlign w:val="baseline"/>
        </w:rPr>
        <w:t>op.cit</w:t>
      </w:r>
    </w:p>
    <w:p>
      <w:pPr>
        <w:spacing w:after="0"/>
        <w:jc w:val="both"/>
        <w:rPr>
          <w:sz w:val="18"/>
        </w:rPr>
        <w:sectPr>
          <w:pgSz w:w="11910" w:h="16840"/>
          <w:pgMar w:header="0" w:footer="1000" w:top="760" w:bottom="1200" w:left="1480" w:right="1480"/>
        </w:sect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2165"/>
        <w:gridCol w:w="2167"/>
        <w:gridCol w:w="2168"/>
      </w:tblGrid>
      <w:tr>
        <w:trPr>
          <w:trHeight w:val="551" w:hRule="atLeast"/>
        </w:trPr>
        <w:tc>
          <w:tcPr>
            <w:tcW w:w="2168" w:type="dxa"/>
          </w:tcPr>
          <w:p>
            <w:pPr>
              <w:pStyle w:val="TableParagraph"/>
              <w:tabs>
                <w:tab w:pos="1590" w:val="left" w:leader="none"/>
              </w:tabs>
              <w:spacing w:line="268" w:lineRule="exact"/>
              <w:ind w:left="107"/>
              <w:rPr>
                <w:rFonts w:ascii="Times New Roman"/>
                <w:sz w:val="24"/>
              </w:rPr>
            </w:pPr>
            <w:r>
              <w:rPr>
                <w:rFonts w:ascii="Times New Roman"/>
                <w:spacing w:val="-2"/>
                <w:sz w:val="24"/>
              </w:rPr>
              <w:t>Abduction</w:t>
            </w:r>
            <w:r>
              <w:rPr>
                <w:rFonts w:ascii="Times New Roman"/>
                <w:sz w:val="24"/>
              </w:rPr>
              <w:tab/>
            </w:r>
            <w:r>
              <w:rPr>
                <w:rFonts w:ascii="Times New Roman"/>
                <w:spacing w:val="-4"/>
                <w:sz w:val="24"/>
              </w:rPr>
              <w:t>from</w:t>
            </w:r>
          </w:p>
          <w:p>
            <w:pPr>
              <w:pStyle w:val="TableParagraph"/>
              <w:spacing w:line="264" w:lineRule="exact"/>
              <w:ind w:left="107"/>
              <w:rPr>
                <w:rFonts w:ascii="Times New Roman"/>
                <w:sz w:val="24"/>
              </w:rPr>
            </w:pPr>
            <w:r>
              <w:rPr>
                <w:rFonts w:ascii="Times New Roman"/>
                <w:spacing w:val="-2"/>
                <w:sz w:val="24"/>
              </w:rPr>
              <w:t>guardianship</w:t>
            </w:r>
          </w:p>
        </w:tc>
        <w:tc>
          <w:tcPr>
            <w:tcW w:w="2165" w:type="dxa"/>
          </w:tcPr>
          <w:p>
            <w:pPr>
              <w:pStyle w:val="TableParagraph"/>
              <w:spacing w:line="268" w:lineRule="exact"/>
              <w:ind w:left="105"/>
              <w:rPr>
                <w:rFonts w:ascii="Times New Roman"/>
                <w:sz w:val="24"/>
              </w:rPr>
            </w:pPr>
            <w:r>
              <w:rPr>
                <w:rFonts w:ascii="Times New Roman"/>
                <w:spacing w:val="-10"/>
                <w:sz w:val="24"/>
              </w:rPr>
              <w:t>0</w:t>
            </w:r>
          </w:p>
        </w:tc>
        <w:tc>
          <w:tcPr>
            <w:tcW w:w="2167" w:type="dxa"/>
          </w:tcPr>
          <w:p>
            <w:pPr>
              <w:pStyle w:val="TableParagraph"/>
              <w:spacing w:line="268" w:lineRule="exact"/>
              <w:ind w:left="107"/>
              <w:rPr>
                <w:rFonts w:ascii="Times New Roman"/>
                <w:sz w:val="24"/>
              </w:rPr>
            </w:pPr>
            <w:r>
              <w:rPr>
                <w:rFonts w:ascii="Times New Roman"/>
                <w:spacing w:val="-10"/>
                <w:sz w:val="24"/>
              </w:rPr>
              <w:t>3</w:t>
            </w:r>
          </w:p>
        </w:tc>
        <w:tc>
          <w:tcPr>
            <w:tcW w:w="2168" w:type="dxa"/>
          </w:tcPr>
          <w:p>
            <w:pPr>
              <w:pStyle w:val="TableParagraph"/>
              <w:spacing w:line="268" w:lineRule="exact"/>
              <w:ind w:left="108"/>
              <w:rPr>
                <w:rFonts w:ascii="Times New Roman"/>
                <w:sz w:val="24"/>
              </w:rPr>
            </w:pPr>
            <w:r>
              <w:rPr>
                <w:rFonts w:ascii="Times New Roman"/>
                <w:spacing w:val="-10"/>
                <w:sz w:val="24"/>
              </w:rPr>
              <w:t>3</w:t>
            </w:r>
          </w:p>
        </w:tc>
      </w:tr>
      <w:tr>
        <w:trPr>
          <w:trHeight w:val="552" w:hRule="atLeast"/>
        </w:trPr>
        <w:tc>
          <w:tcPr>
            <w:tcW w:w="2168" w:type="dxa"/>
          </w:tcPr>
          <w:p>
            <w:pPr>
              <w:pStyle w:val="TableParagraph"/>
              <w:spacing w:line="268" w:lineRule="exact"/>
              <w:ind w:left="107"/>
              <w:rPr>
                <w:rFonts w:ascii="Times New Roman"/>
                <w:sz w:val="24"/>
              </w:rPr>
            </w:pPr>
            <w:r>
              <w:rPr>
                <w:rFonts w:ascii="Times New Roman"/>
                <w:sz w:val="24"/>
              </w:rPr>
              <w:t>Fraudulent</w:t>
            </w:r>
            <w:r>
              <w:rPr>
                <w:rFonts w:ascii="Times New Roman"/>
                <w:spacing w:val="46"/>
                <w:sz w:val="24"/>
              </w:rPr>
              <w:t> </w:t>
            </w:r>
            <w:r>
              <w:rPr>
                <w:rFonts w:ascii="Times New Roman"/>
                <w:sz w:val="24"/>
              </w:rPr>
              <w:t>entry</w:t>
            </w:r>
            <w:r>
              <w:rPr>
                <w:rFonts w:ascii="Times New Roman"/>
                <w:spacing w:val="42"/>
                <w:sz w:val="24"/>
              </w:rPr>
              <w:t> </w:t>
            </w:r>
            <w:r>
              <w:rPr>
                <w:rFonts w:ascii="Times New Roman"/>
                <w:spacing w:val="-5"/>
                <w:sz w:val="24"/>
              </w:rPr>
              <w:t>of</w:t>
            </w:r>
          </w:p>
          <w:p>
            <w:pPr>
              <w:pStyle w:val="TableParagraph"/>
              <w:spacing w:line="264" w:lineRule="exact"/>
              <w:ind w:left="107"/>
              <w:rPr>
                <w:rFonts w:ascii="Times New Roman"/>
                <w:sz w:val="24"/>
              </w:rPr>
            </w:pPr>
            <w:r>
              <w:rPr>
                <w:rFonts w:ascii="Times New Roman"/>
                <w:spacing w:val="-2"/>
                <w:sz w:val="24"/>
              </w:rPr>
              <w:t>persons</w:t>
            </w:r>
          </w:p>
        </w:tc>
        <w:tc>
          <w:tcPr>
            <w:tcW w:w="2165" w:type="dxa"/>
          </w:tcPr>
          <w:p>
            <w:pPr>
              <w:pStyle w:val="TableParagraph"/>
              <w:spacing w:line="268" w:lineRule="exact"/>
              <w:ind w:left="105"/>
              <w:rPr>
                <w:rFonts w:ascii="Times New Roman"/>
                <w:sz w:val="24"/>
              </w:rPr>
            </w:pPr>
            <w:r>
              <w:rPr>
                <w:rFonts w:ascii="Times New Roman"/>
                <w:spacing w:val="-10"/>
                <w:sz w:val="24"/>
              </w:rPr>
              <w:t>0</w:t>
            </w:r>
          </w:p>
        </w:tc>
        <w:tc>
          <w:tcPr>
            <w:tcW w:w="2167" w:type="dxa"/>
          </w:tcPr>
          <w:p>
            <w:pPr>
              <w:pStyle w:val="TableParagraph"/>
              <w:spacing w:line="268" w:lineRule="exact"/>
              <w:ind w:left="107"/>
              <w:rPr>
                <w:rFonts w:ascii="Times New Roman"/>
                <w:sz w:val="24"/>
              </w:rPr>
            </w:pPr>
            <w:r>
              <w:rPr>
                <w:rFonts w:ascii="Times New Roman"/>
                <w:spacing w:val="-10"/>
                <w:sz w:val="24"/>
              </w:rPr>
              <w:t>1</w:t>
            </w:r>
          </w:p>
        </w:tc>
        <w:tc>
          <w:tcPr>
            <w:tcW w:w="2168" w:type="dxa"/>
          </w:tcPr>
          <w:p>
            <w:pPr>
              <w:pStyle w:val="TableParagraph"/>
              <w:spacing w:line="268" w:lineRule="exact"/>
              <w:ind w:left="108"/>
              <w:rPr>
                <w:rFonts w:ascii="Times New Roman"/>
                <w:sz w:val="24"/>
              </w:rPr>
            </w:pPr>
            <w:r>
              <w:rPr>
                <w:rFonts w:ascii="Times New Roman"/>
                <w:spacing w:val="-10"/>
                <w:sz w:val="24"/>
              </w:rPr>
              <w:t>1</w:t>
            </w:r>
          </w:p>
        </w:tc>
      </w:tr>
      <w:tr>
        <w:trPr>
          <w:trHeight w:val="554" w:hRule="atLeast"/>
        </w:trPr>
        <w:tc>
          <w:tcPr>
            <w:tcW w:w="2168" w:type="dxa"/>
          </w:tcPr>
          <w:p>
            <w:pPr>
              <w:pStyle w:val="TableParagraph"/>
              <w:spacing w:line="268" w:lineRule="exact"/>
              <w:ind w:left="107"/>
              <w:rPr>
                <w:rFonts w:ascii="Times New Roman"/>
                <w:sz w:val="24"/>
              </w:rPr>
            </w:pPr>
            <w:r>
              <w:rPr>
                <w:rFonts w:ascii="Times New Roman"/>
                <w:spacing w:val="-2"/>
                <w:sz w:val="24"/>
              </w:rPr>
              <w:t>Total</w:t>
            </w:r>
          </w:p>
        </w:tc>
        <w:tc>
          <w:tcPr>
            <w:tcW w:w="2165" w:type="dxa"/>
          </w:tcPr>
          <w:p>
            <w:pPr>
              <w:pStyle w:val="TableParagraph"/>
              <w:spacing w:line="268" w:lineRule="exact"/>
              <w:ind w:left="105"/>
              <w:rPr>
                <w:rFonts w:ascii="Times New Roman"/>
                <w:sz w:val="24"/>
              </w:rPr>
            </w:pPr>
            <w:r>
              <w:rPr>
                <w:rFonts w:ascii="Times New Roman"/>
                <w:spacing w:val="-10"/>
                <w:sz w:val="24"/>
              </w:rPr>
              <w:t>8</w:t>
            </w:r>
          </w:p>
        </w:tc>
        <w:tc>
          <w:tcPr>
            <w:tcW w:w="2167" w:type="dxa"/>
          </w:tcPr>
          <w:p>
            <w:pPr>
              <w:pStyle w:val="TableParagraph"/>
              <w:spacing w:line="268" w:lineRule="exact"/>
              <w:ind w:left="107"/>
              <w:rPr>
                <w:rFonts w:ascii="Times New Roman"/>
                <w:sz w:val="24"/>
              </w:rPr>
            </w:pPr>
            <w:r>
              <w:rPr>
                <w:rFonts w:ascii="Times New Roman"/>
                <w:spacing w:val="-5"/>
                <w:sz w:val="24"/>
              </w:rPr>
              <w:t>15</w:t>
            </w:r>
          </w:p>
        </w:tc>
        <w:tc>
          <w:tcPr>
            <w:tcW w:w="2168" w:type="dxa"/>
          </w:tcPr>
          <w:p>
            <w:pPr>
              <w:pStyle w:val="TableParagraph"/>
              <w:spacing w:line="268" w:lineRule="exact"/>
              <w:ind w:left="108"/>
              <w:rPr>
                <w:rFonts w:ascii="Times New Roman"/>
                <w:sz w:val="24"/>
              </w:rPr>
            </w:pPr>
            <w:r>
              <w:rPr>
                <w:rFonts w:ascii="Times New Roman"/>
                <w:spacing w:val="-5"/>
                <w:sz w:val="24"/>
              </w:rPr>
              <w:t>23</w:t>
            </w:r>
          </w:p>
        </w:tc>
      </w:tr>
    </w:tbl>
    <w:p>
      <w:pPr>
        <w:spacing w:before="17"/>
        <w:ind w:left="248" w:right="0" w:firstLine="0"/>
        <w:jc w:val="both"/>
        <w:rPr>
          <w:sz w:val="18"/>
        </w:rPr>
      </w:pPr>
      <w:r>
        <w:rPr>
          <w:sz w:val="18"/>
        </w:rPr>
        <w:t>Table</w:t>
      </w:r>
      <w:r>
        <w:rPr>
          <w:spacing w:val="-3"/>
          <w:sz w:val="18"/>
        </w:rPr>
        <w:t> </w:t>
      </w:r>
      <w:r>
        <w:rPr>
          <w:sz w:val="18"/>
        </w:rPr>
        <w:t>1.</w:t>
      </w:r>
      <w:r>
        <w:rPr>
          <w:spacing w:val="-2"/>
          <w:sz w:val="18"/>
        </w:rPr>
        <w:t> </w:t>
      </w:r>
      <w:r>
        <w:rPr>
          <w:sz w:val="18"/>
        </w:rPr>
        <w:t>Convicted</w:t>
      </w:r>
      <w:r>
        <w:rPr>
          <w:spacing w:val="-1"/>
          <w:sz w:val="18"/>
        </w:rPr>
        <w:t> </w:t>
      </w:r>
      <w:r>
        <w:rPr>
          <w:sz w:val="18"/>
        </w:rPr>
        <w:t>Traffickers in</w:t>
      </w:r>
      <w:r>
        <w:rPr>
          <w:spacing w:val="-1"/>
          <w:sz w:val="18"/>
        </w:rPr>
        <w:t> </w:t>
      </w:r>
      <w:r>
        <w:rPr>
          <w:sz w:val="18"/>
        </w:rPr>
        <w:t>the</w:t>
      </w:r>
      <w:r>
        <w:rPr>
          <w:spacing w:val="-3"/>
          <w:sz w:val="18"/>
        </w:rPr>
        <w:t> </w:t>
      </w:r>
      <w:r>
        <w:rPr>
          <w:sz w:val="18"/>
        </w:rPr>
        <w:t>year</w:t>
      </w:r>
      <w:r>
        <w:rPr>
          <w:spacing w:val="-1"/>
          <w:sz w:val="18"/>
        </w:rPr>
        <w:t> </w:t>
      </w:r>
      <w:r>
        <w:rPr>
          <w:spacing w:val="-2"/>
          <w:sz w:val="18"/>
        </w:rPr>
        <w:t>2015.</w:t>
      </w:r>
    </w:p>
    <w:p>
      <w:pPr>
        <w:pStyle w:val="BodyText"/>
        <w:spacing w:before="180"/>
        <w:jc w:val="left"/>
        <w:rPr>
          <w:sz w:val="18"/>
        </w:rPr>
      </w:pPr>
    </w:p>
    <w:p>
      <w:pPr>
        <w:pStyle w:val="BodyText"/>
        <w:spacing w:line="480" w:lineRule="auto" w:after="9"/>
        <w:ind w:left="248" w:right="243"/>
      </w:pPr>
      <w:r>
        <w:rPr/>
        <w:t>The department had succeeded in successfully securing the conviction of 23 offenders in 2015</w:t>
      </w:r>
      <w:r>
        <w:rPr>
          <w:vertAlign w:val="superscript"/>
        </w:rPr>
        <w:t>95</w:t>
      </w:r>
      <w:r>
        <w:rPr>
          <w:vertAlign w:val="baseline"/>
        </w:rPr>
        <w:t>, comprising 15 males and eight females thereby sending warnings to would</w:t>
      </w:r>
      <w:r>
        <w:rPr>
          <w:spacing w:val="40"/>
          <w:vertAlign w:val="baseline"/>
        </w:rPr>
        <w:t> </w:t>
      </w:r>
      <w:r>
        <w:rPr>
          <w:vertAlign w:val="baseline"/>
        </w:rPr>
        <w:t>be traffickers. Below are summary of some cases won by the Agency;</w:t>
      </w:r>
    </w:p>
    <w:tbl>
      <w:tblPr>
        <w:tblW w:w="0" w:type="auto"/>
        <w:jc w:val="left"/>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73"/>
        <w:gridCol w:w="1704"/>
        <w:gridCol w:w="1630"/>
        <w:gridCol w:w="1666"/>
        <w:gridCol w:w="1574"/>
      </w:tblGrid>
      <w:tr>
        <w:trPr>
          <w:trHeight w:val="551" w:hRule="atLeast"/>
        </w:trPr>
        <w:tc>
          <w:tcPr>
            <w:tcW w:w="1373" w:type="dxa"/>
          </w:tcPr>
          <w:p>
            <w:pPr>
              <w:pStyle w:val="TableParagraph"/>
              <w:spacing w:line="268" w:lineRule="exact"/>
              <w:ind w:left="107"/>
              <w:rPr>
                <w:rFonts w:ascii="Times New Roman"/>
                <w:sz w:val="24"/>
              </w:rPr>
            </w:pPr>
            <w:r>
              <w:rPr>
                <w:rFonts w:ascii="Times New Roman"/>
                <w:spacing w:val="-2"/>
                <w:sz w:val="24"/>
              </w:rPr>
              <w:t>S/No.</w:t>
            </w:r>
          </w:p>
        </w:tc>
        <w:tc>
          <w:tcPr>
            <w:tcW w:w="1704" w:type="dxa"/>
          </w:tcPr>
          <w:p>
            <w:pPr>
              <w:pStyle w:val="TableParagraph"/>
              <w:tabs>
                <w:tab w:pos="1394" w:val="left" w:leader="none"/>
              </w:tabs>
              <w:spacing w:line="268" w:lineRule="exact"/>
              <w:ind w:left="108"/>
              <w:rPr>
                <w:rFonts w:ascii="Times New Roman"/>
                <w:sz w:val="24"/>
              </w:rPr>
            </w:pPr>
            <w:r>
              <w:rPr>
                <w:rFonts w:ascii="Times New Roman"/>
                <w:spacing w:val="-4"/>
                <w:sz w:val="24"/>
              </w:rPr>
              <w:t>Name</w:t>
            </w:r>
            <w:r>
              <w:rPr>
                <w:rFonts w:ascii="Times New Roman"/>
                <w:sz w:val="24"/>
              </w:rPr>
              <w:tab/>
            </w:r>
            <w:r>
              <w:rPr>
                <w:rFonts w:ascii="Times New Roman"/>
                <w:spacing w:val="-5"/>
                <w:sz w:val="24"/>
              </w:rPr>
              <w:t>of</w:t>
            </w:r>
          </w:p>
          <w:p>
            <w:pPr>
              <w:pStyle w:val="TableParagraph"/>
              <w:spacing w:line="264" w:lineRule="exact"/>
              <w:ind w:left="108"/>
              <w:rPr>
                <w:rFonts w:ascii="Times New Roman"/>
                <w:sz w:val="24"/>
              </w:rPr>
            </w:pPr>
            <w:r>
              <w:rPr>
                <w:rFonts w:ascii="Times New Roman"/>
                <w:spacing w:val="-2"/>
                <w:sz w:val="24"/>
              </w:rPr>
              <w:t>Parties</w:t>
            </w:r>
          </w:p>
        </w:tc>
        <w:tc>
          <w:tcPr>
            <w:tcW w:w="1630" w:type="dxa"/>
          </w:tcPr>
          <w:p>
            <w:pPr>
              <w:pStyle w:val="TableParagraph"/>
              <w:spacing w:line="268" w:lineRule="exact"/>
              <w:ind w:left="108"/>
              <w:rPr>
                <w:rFonts w:ascii="Times New Roman"/>
                <w:sz w:val="24"/>
              </w:rPr>
            </w:pPr>
            <w:r>
              <w:rPr>
                <w:rFonts w:ascii="Times New Roman"/>
                <w:spacing w:val="-2"/>
                <w:sz w:val="24"/>
              </w:rPr>
              <w:t>Charge</w:t>
            </w:r>
          </w:p>
        </w:tc>
        <w:tc>
          <w:tcPr>
            <w:tcW w:w="1666" w:type="dxa"/>
          </w:tcPr>
          <w:p>
            <w:pPr>
              <w:pStyle w:val="TableParagraph"/>
              <w:spacing w:line="268" w:lineRule="exact"/>
              <w:ind w:left="108"/>
              <w:rPr>
                <w:rFonts w:ascii="Times New Roman"/>
                <w:sz w:val="24"/>
              </w:rPr>
            </w:pPr>
            <w:r>
              <w:rPr>
                <w:rFonts w:ascii="Times New Roman"/>
                <w:spacing w:val="-2"/>
                <w:sz w:val="24"/>
              </w:rPr>
              <w:t>Sentence</w:t>
            </w:r>
          </w:p>
        </w:tc>
        <w:tc>
          <w:tcPr>
            <w:tcW w:w="1574" w:type="dxa"/>
          </w:tcPr>
          <w:p>
            <w:pPr>
              <w:pStyle w:val="TableParagraph"/>
              <w:spacing w:line="268" w:lineRule="exact"/>
              <w:ind w:left="108"/>
              <w:rPr>
                <w:rFonts w:ascii="Times New Roman"/>
                <w:sz w:val="24"/>
              </w:rPr>
            </w:pPr>
            <w:r>
              <w:rPr>
                <w:rFonts w:ascii="Times New Roman"/>
                <w:spacing w:val="-4"/>
                <w:sz w:val="24"/>
              </w:rPr>
              <w:t>Date</w:t>
            </w:r>
          </w:p>
        </w:tc>
      </w:tr>
      <w:tr>
        <w:trPr>
          <w:trHeight w:val="1103" w:hRule="atLeast"/>
        </w:trPr>
        <w:tc>
          <w:tcPr>
            <w:tcW w:w="1373" w:type="dxa"/>
          </w:tcPr>
          <w:p>
            <w:pPr>
              <w:pStyle w:val="TableParagraph"/>
              <w:spacing w:line="268" w:lineRule="exact"/>
              <w:ind w:left="107"/>
              <w:rPr>
                <w:rFonts w:ascii="Times New Roman"/>
                <w:sz w:val="24"/>
              </w:rPr>
            </w:pPr>
            <w:r>
              <w:rPr>
                <w:rFonts w:ascii="Times New Roman"/>
                <w:spacing w:val="-5"/>
                <w:sz w:val="24"/>
              </w:rPr>
              <w:t>1.</w:t>
            </w:r>
          </w:p>
        </w:tc>
        <w:tc>
          <w:tcPr>
            <w:tcW w:w="1704" w:type="dxa"/>
          </w:tcPr>
          <w:p>
            <w:pPr>
              <w:pStyle w:val="TableParagraph"/>
              <w:spacing w:line="268" w:lineRule="exact"/>
              <w:ind w:left="468"/>
              <w:rPr>
                <w:rFonts w:ascii="Times New Roman"/>
                <w:sz w:val="24"/>
              </w:rPr>
            </w:pPr>
            <w:r>
              <w:rPr>
                <w:rFonts w:ascii="Times New Roman"/>
                <w:spacing w:val="-5"/>
                <w:sz w:val="24"/>
              </w:rPr>
              <w:t>AGF</w:t>
            </w:r>
          </w:p>
          <w:p>
            <w:pPr>
              <w:pStyle w:val="TableParagraph"/>
              <w:tabs>
                <w:tab w:pos="974" w:val="left" w:leader="none"/>
              </w:tabs>
              <w:spacing w:line="270" w:lineRule="atLeast"/>
              <w:ind w:left="108" w:right="97" w:firstLine="540"/>
              <w:rPr>
                <w:rFonts w:ascii="Times New Roman"/>
                <w:sz w:val="24"/>
              </w:rPr>
            </w:pPr>
            <w:r>
              <w:rPr>
                <w:rFonts w:ascii="Times New Roman"/>
                <w:spacing w:val="-6"/>
                <w:sz w:val="24"/>
              </w:rPr>
              <w:t>Vs</w:t>
            </w:r>
            <w:r>
              <w:rPr>
                <w:rFonts w:ascii="Times New Roman"/>
                <w:spacing w:val="40"/>
                <w:sz w:val="24"/>
              </w:rPr>
              <w:t> </w:t>
            </w:r>
            <w:r>
              <w:rPr>
                <w:rFonts w:ascii="Times New Roman"/>
                <w:spacing w:val="-2"/>
                <w:sz w:val="24"/>
              </w:rPr>
              <w:t>Aremu</w:t>
            </w:r>
            <w:r>
              <w:rPr>
                <w:rFonts w:ascii="Times New Roman"/>
                <w:sz w:val="24"/>
              </w:rPr>
              <w:tab/>
            </w:r>
            <w:r>
              <w:rPr>
                <w:rFonts w:ascii="Times New Roman"/>
                <w:spacing w:val="-2"/>
                <w:sz w:val="24"/>
              </w:rPr>
              <w:t>Adisa </w:t>
            </w:r>
            <w:r>
              <w:rPr>
                <w:rFonts w:ascii="Times New Roman"/>
                <w:sz w:val="24"/>
              </w:rPr>
              <w:t>&amp; Another</w:t>
            </w:r>
          </w:p>
        </w:tc>
        <w:tc>
          <w:tcPr>
            <w:tcW w:w="1630" w:type="dxa"/>
          </w:tcPr>
          <w:p>
            <w:pPr>
              <w:pStyle w:val="TableParagraph"/>
              <w:ind w:left="108"/>
              <w:rPr>
                <w:rFonts w:ascii="Times New Roman"/>
                <w:sz w:val="24"/>
              </w:rPr>
            </w:pPr>
            <w:r>
              <w:rPr>
                <w:rFonts w:ascii="Times New Roman"/>
                <w:sz w:val="24"/>
              </w:rPr>
              <w:t>Forced</w:t>
            </w:r>
            <w:r>
              <w:rPr>
                <w:rFonts w:ascii="Times New Roman"/>
                <w:spacing w:val="35"/>
                <w:sz w:val="24"/>
              </w:rPr>
              <w:t> </w:t>
            </w:r>
            <w:r>
              <w:rPr>
                <w:rFonts w:ascii="Times New Roman"/>
                <w:sz w:val="24"/>
              </w:rPr>
              <w:t>labour of a Chid</w:t>
            </w:r>
          </w:p>
        </w:tc>
        <w:tc>
          <w:tcPr>
            <w:tcW w:w="1666" w:type="dxa"/>
          </w:tcPr>
          <w:p>
            <w:pPr>
              <w:pStyle w:val="TableParagraph"/>
              <w:tabs>
                <w:tab w:pos="542" w:val="left" w:leader="none"/>
                <w:tab w:pos="1053" w:val="left" w:leader="none"/>
              </w:tabs>
              <w:ind w:left="108" w:right="99"/>
              <w:rPr>
                <w:rFonts w:ascii="Times New Roman"/>
                <w:sz w:val="24"/>
              </w:rPr>
            </w:pPr>
            <w:r>
              <w:rPr>
                <w:rFonts w:ascii="Times New Roman"/>
                <w:spacing w:val="-4"/>
                <w:sz w:val="24"/>
              </w:rPr>
              <w:t>Two</w:t>
            </w:r>
            <w:r>
              <w:rPr>
                <w:rFonts w:ascii="Times New Roman"/>
                <w:sz w:val="24"/>
              </w:rPr>
              <w:tab/>
              <w:tab/>
            </w:r>
            <w:r>
              <w:rPr>
                <w:rFonts w:ascii="Times New Roman"/>
                <w:spacing w:val="-4"/>
                <w:sz w:val="24"/>
              </w:rPr>
              <w:t>years </w:t>
            </w:r>
            <w:r>
              <w:rPr>
                <w:rFonts w:ascii="Times New Roman"/>
                <w:spacing w:val="-2"/>
                <w:sz w:val="24"/>
              </w:rPr>
              <w:t>imprisonment </w:t>
            </w:r>
            <w:r>
              <w:rPr>
                <w:rFonts w:ascii="Times New Roman"/>
                <w:spacing w:val="-5"/>
                <w:sz w:val="24"/>
              </w:rPr>
              <w:t>or</w:t>
            </w:r>
            <w:r>
              <w:rPr>
                <w:rFonts w:ascii="Times New Roman"/>
                <w:sz w:val="24"/>
              </w:rPr>
              <w:tab/>
            </w:r>
            <w:r>
              <w:rPr>
                <w:rFonts w:ascii="Times New Roman"/>
                <w:spacing w:val="-2"/>
                <w:sz w:val="24"/>
              </w:rPr>
              <w:t>N5,000.00</w:t>
            </w:r>
          </w:p>
          <w:p>
            <w:pPr>
              <w:pStyle w:val="TableParagraph"/>
              <w:spacing w:line="264" w:lineRule="exact"/>
              <w:ind w:left="108"/>
              <w:rPr>
                <w:rFonts w:ascii="Times New Roman"/>
                <w:sz w:val="24"/>
              </w:rPr>
            </w:pPr>
            <w:r>
              <w:rPr>
                <w:rFonts w:ascii="Times New Roman"/>
                <w:spacing w:val="-4"/>
                <w:sz w:val="24"/>
              </w:rPr>
              <w:t>fine</w:t>
            </w:r>
          </w:p>
        </w:tc>
        <w:tc>
          <w:tcPr>
            <w:tcW w:w="1574" w:type="dxa"/>
          </w:tcPr>
          <w:p>
            <w:pPr>
              <w:pStyle w:val="TableParagraph"/>
              <w:spacing w:line="268" w:lineRule="exact"/>
              <w:ind w:left="108"/>
              <w:rPr>
                <w:rFonts w:ascii="Times New Roman"/>
                <w:sz w:val="24"/>
              </w:rPr>
            </w:pPr>
            <w:r>
              <w:rPr>
                <w:rFonts w:ascii="Times New Roman"/>
                <w:spacing w:val="-2"/>
                <w:sz w:val="24"/>
              </w:rPr>
              <w:t>29/1/2014</w:t>
            </w:r>
          </w:p>
        </w:tc>
      </w:tr>
      <w:tr>
        <w:trPr>
          <w:trHeight w:val="1380" w:hRule="atLeast"/>
        </w:trPr>
        <w:tc>
          <w:tcPr>
            <w:tcW w:w="1373" w:type="dxa"/>
          </w:tcPr>
          <w:p>
            <w:pPr>
              <w:pStyle w:val="TableParagraph"/>
              <w:spacing w:line="268" w:lineRule="exact"/>
              <w:ind w:left="107"/>
              <w:rPr>
                <w:rFonts w:ascii="Times New Roman"/>
                <w:sz w:val="24"/>
              </w:rPr>
            </w:pPr>
            <w:r>
              <w:rPr>
                <w:rFonts w:ascii="Times New Roman"/>
                <w:spacing w:val="-5"/>
                <w:sz w:val="24"/>
              </w:rPr>
              <w:t>2.</w:t>
            </w:r>
          </w:p>
        </w:tc>
        <w:tc>
          <w:tcPr>
            <w:tcW w:w="1704" w:type="dxa"/>
          </w:tcPr>
          <w:p>
            <w:pPr>
              <w:pStyle w:val="TableParagraph"/>
              <w:ind w:left="228" w:right="1097" w:hanging="120"/>
              <w:rPr>
                <w:rFonts w:ascii="Times New Roman"/>
                <w:sz w:val="24"/>
              </w:rPr>
            </w:pPr>
            <w:r>
              <w:rPr>
                <w:rFonts w:ascii="Times New Roman"/>
                <w:spacing w:val="-4"/>
                <w:sz w:val="24"/>
              </w:rPr>
              <w:t>AGF </w:t>
            </w:r>
            <w:r>
              <w:rPr>
                <w:rFonts w:ascii="Times New Roman"/>
                <w:spacing w:val="-6"/>
                <w:sz w:val="24"/>
              </w:rPr>
              <w:t>VS</w:t>
            </w:r>
          </w:p>
          <w:p>
            <w:pPr>
              <w:pStyle w:val="TableParagraph"/>
              <w:ind w:left="108"/>
              <w:rPr>
                <w:rFonts w:ascii="Times New Roman"/>
                <w:sz w:val="24"/>
              </w:rPr>
            </w:pPr>
            <w:r>
              <w:rPr>
                <w:rFonts w:ascii="Times New Roman"/>
                <w:sz w:val="24"/>
              </w:rPr>
              <w:t>Ekwe</w:t>
            </w:r>
            <w:r>
              <w:rPr>
                <w:rFonts w:ascii="Times New Roman"/>
                <w:spacing w:val="40"/>
                <w:sz w:val="24"/>
              </w:rPr>
              <w:t> </w:t>
            </w:r>
            <w:r>
              <w:rPr>
                <w:rFonts w:ascii="Times New Roman"/>
                <w:sz w:val="24"/>
              </w:rPr>
              <w:t>Benneth </w:t>
            </w:r>
            <w:r>
              <w:rPr>
                <w:rFonts w:ascii="Times New Roman"/>
                <w:spacing w:val="-2"/>
                <w:sz w:val="24"/>
              </w:rPr>
              <w:t>Chukwuemeka</w:t>
            </w:r>
          </w:p>
          <w:p>
            <w:pPr>
              <w:pStyle w:val="TableParagraph"/>
              <w:spacing w:line="264" w:lineRule="exact"/>
              <w:ind w:left="108"/>
              <w:rPr>
                <w:rFonts w:ascii="Times New Roman"/>
                <w:sz w:val="24"/>
              </w:rPr>
            </w:pPr>
            <w:r>
              <w:rPr>
                <w:rFonts w:ascii="Times New Roman"/>
                <w:sz w:val="24"/>
              </w:rPr>
              <w:t>&amp;</w:t>
            </w:r>
            <w:r>
              <w:rPr>
                <w:rFonts w:ascii="Times New Roman"/>
                <w:spacing w:val="-2"/>
                <w:sz w:val="24"/>
              </w:rPr>
              <w:t> Another</w:t>
            </w:r>
          </w:p>
        </w:tc>
        <w:tc>
          <w:tcPr>
            <w:tcW w:w="1630" w:type="dxa"/>
          </w:tcPr>
          <w:p>
            <w:pPr>
              <w:pStyle w:val="TableParagraph"/>
              <w:ind w:left="108" w:right="164"/>
              <w:rPr>
                <w:rFonts w:ascii="Times New Roman"/>
                <w:sz w:val="24"/>
              </w:rPr>
            </w:pPr>
            <w:r>
              <w:rPr>
                <w:rFonts w:ascii="Times New Roman"/>
                <w:spacing w:val="-2"/>
                <w:sz w:val="24"/>
              </w:rPr>
              <w:t>Procurement </w:t>
            </w:r>
            <w:r>
              <w:rPr>
                <w:rFonts w:ascii="Times New Roman"/>
                <w:spacing w:val="-4"/>
                <w:sz w:val="24"/>
              </w:rPr>
              <w:t>and </w:t>
            </w:r>
            <w:r>
              <w:rPr>
                <w:rFonts w:ascii="Times New Roman"/>
                <w:spacing w:val="-2"/>
                <w:sz w:val="24"/>
              </w:rPr>
              <w:t>inducement </w:t>
            </w:r>
            <w:r>
              <w:rPr>
                <w:rFonts w:ascii="Times New Roman"/>
                <w:spacing w:val="-4"/>
                <w:sz w:val="24"/>
              </w:rPr>
              <w:t>for</w:t>
            </w:r>
          </w:p>
          <w:p>
            <w:pPr>
              <w:pStyle w:val="TableParagraph"/>
              <w:spacing w:line="264" w:lineRule="exact"/>
              <w:ind w:left="108"/>
              <w:rPr>
                <w:rFonts w:ascii="Times New Roman"/>
                <w:sz w:val="24"/>
              </w:rPr>
            </w:pPr>
            <w:r>
              <w:rPr>
                <w:rFonts w:ascii="Times New Roman"/>
                <w:spacing w:val="-2"/>
                <w:sz w:val="24"/>
              </w:rPr>
              <w:t>prostitution</w:t>
            </w:r>
          </w:p>
        </w:tc>
        <w:tc>
          <w:tcPr>
            <w:tcW w:w="1666" w:type="dxa"/>
          </w:tcPr>
          <w:p>
            <w:pPr>
              <w:pStyle w:val="TableParagraph"/>
              <w:tabs>
                <w:tab w:pos="1053" w:val="left" w:leader="none"/>
              </w:tabs>
              <w:ind w:left="108" w:right="98"/>
              <w:rPr>
                <w:rFonts w:ascii="Times New Roman"/>
                <w:sz w:val="24"/>
              </w:rPr>
            </w:pPr>
            <w:r>
              <w:rPr>
                <w:rFonts w:ascii="Times New Roman"/>
                <w:spacing w:val="-4"/>
                <w:sz w:val="24"/>
              </w:rPr>
              <w:t>Two</w:t>
            </w:r>
            <w:r>
              <w:rPr>
                <w:rFonts w:ascii="Times New Roman"/>
                <w:sz w:val="24"/>
              </w:rPr>
              <w:tab/>
            </w:r>
            <w:r>
              <w:rPr>
                <w:rFonts w:ascii="Times New Roman"/>
                <w:spacing w:val="-4"/>
                <w:sz w:val="24"/>
              </w:rPr>
              <w:t>years </w:t>
            </w:r>
            <w:r>
              <w:rPr>
                <w:rFonts w:ascii="Times New Roman"/>
                <w:spacing w:val="-2"/>
                <w:sz w:val="24"/>
              </w:rPr>
              <w:t>imprisonment</w:t>
            </w:r>
          </w:p>
        </w:tc>
        <w:tc>
          <w:tcPr>
            <w:tcW w:w="1574" w:type="dxa"/>
          </w:tcPr>
          <w:p>
            <w:pPr>
              <w:pStyle w:val="TableParagraph"/>
              <w:spacing w:line="268" w:lineRule="exact"/>
              <w:ind w:left="108"/>
              <w:rPr>
                <w:rFonts w:ascii="Times New Roman"/>
                <w:sz w:val="24"/>
              </w:rPr>
            </w:pPr>
            <w:r>
              <w:rPr>
                <w:rFonts w:ascii="Times New Roman"/>
                <w:spacing w:val="-2"/>
                <w:sz w:val="24"/>
              </w:rPr>
              <w:t>10/02/2014</w:t>
            </w:r>
          </w:p>
        </w:tc>
      </w:tr>
      <w:tr>
        <w:trPr>
          <w:trHeight w:val="1379" w:hRule="atLeast"/>
        </w:trPr>
        <w:tc>
          <w:tcPr>
            <w:tcW w:w="1373" w:type="dxa"/>
          </w:tcPr>
          <w:p>
            <w:pPr>
              <w:pStyle w:val="TableParagraph"/>
              <w:spacing w:line="268" w:lineRule="exact"/>
              <w:ind w:left="107"/>
              <w:rPr>
                <w:rFonts w:ascii="Times New Roman"/>
                <w:sz w:val="24"/>
              </w:rPr>
            </w:pPr>
            <w:r>
              <w:rPr>
                <w:rFonts w:ascii="Times New Roman"/>
                <w:spacing w:val="-5"/>
                <w:sz w:val="24"/>
              </w:rPr>
              <w:t>3.</w:t>
            </w:r>
          </w:p>
        </w:tc>
        <w:tc>
          <w:tcPr>
            <w:tcW w:w="1704" w:type="dxa"/>
          </w:tcPr>
          <w:p>
            <w:pPr>
              <w:pStyle w:val="TableParagraph"/>
              <w:ind w:left="108" w:right="1097"/>
              <w:rPr>
                <w:rFonts w:ascii="Times New Roman"/>
                <w:sz w:val="24"/>
              </w:rPr>
            </w:pPr>
            <w:r>
              <w:rPr>
                <w:rFonts w:ascii="Times New Roman"/>
                <w:spacing w:val="-4"/>
                <w:sz w:val="24"/>
              </w:rPr>
              <w:t>AGF </w:t>
            </w:r>
            <w:r>
              <w:rPr>
                <w:rFonts w:ascii="Times New Roman"/>
                <w:spacing w:val="-6"/>
                <w:sz w:val="24"/>
              </w:rPr>
              <w:t>VS</w:t>
            </w:r>
          </w:p>
          <w:p>
            <w:pPr>
              <w:pStyle w:val="TableParagraph"/>
              <w:ind w:left="108"/>
              <w:rPr>
                <w:rFonts w:ascii="Times New Roman"/>
                <w:sz w:val="24"/>
              </w:rPr>
            </w:pPr>
            <w:r>
              <w:rPr>
                <w:rFonts w:ascii="Times New Roman"/>
                <w:sz w:val="24"/>
              </w:rPr>
              <w:t>Bilya</w:t>
            </w:r>
            <w:r>
              <w:rPr>
                <w:rFonts w:ascii="Times New Roman"/>
                <w:spacing w:val="-3"/>
                <w:sz w:val="24"/>
              </w:rPr>
              <w:t> </w:t>
            </w:r>
            <w:r>
              <w:rPr>
                <w:rFonts w:ascii="Times New Roman"/>
                <w:spacing w:val="-5"/>
                <w:sz w:val="24"/>
              </w:rPr>
              <w:t>Ado</w:t>
            </w:r>
          </w:p>
        </w:tc>
        <w:tc>
          <w:tcPr>
            <w:tcW w:w="1630" w:type="dxa"/>
          </w:tcPr>
          <w:p>
            <w:pPr>
              <w:pStyle w:val="TableParagraph"/>
              <w:tabs>
                <w:tab w:pos="933" w:val="left" w:leader="none"/>
              </w:tabs>
              <w:ind w:left="108" w:right="98"/>
              <w:rPr>
                <w:rFonts w:ascii="Times New Roman"/>
                <w:sz w:val="24"/>
              </w:rPr>
            </w:pPr>
            <w:r>
              <w:rPr>
                <w:rFonts w:ascii="Times New Roman"/>
                <w:spacing w:val="-2"/>
                <w:sz w:val="24"/>
              </w:rPr>
              <w:t>Sexual exploitation </w:t>
            </w:r>
            <w:r>
              <w:rPr>
                <w:rFonts w:ascii="Times New Roman"/>
                <w:spacing w:val="-4"/>
                <w:sz w:val="24"/>
              </w:rPr>
              <w:t>and</w:t>
            </w:r>
            <w:r>
              <w:rPr>
                <w:rFonts w:ascii="Times New Roman"/>
                <w:sz w:val="24"/>
              </w:rPr>
              <w:tab/>
            </w:r>
            <w:r>
              <w:rPr>
                <w:rFonts w:ascii="Times New Roman"/>
                <w:spacing w:val="-2"/>
                <w:sz w:val="24"/>
              </w:rPr>
              <w:t>carnal </w:t>
            </w:r>
            <w:r>
              <w:rPr>
                <w:rFonts w:ascii="Times New Roman"/>
                <w:sz w:val="24"/>
              </w:rPr>
              <w:t>knowledge</w:t>
            </w:r>
            <w:r>
              <w:rPr>
                <w:rFonts w:ascii="Times New Roman"/>
                <w:spacing w:val="68"/>
                <w:w w:val="150"/>
                <w:sz w:val="24"/>
              </w:rPr>
              <w:t> </w:t>
            </w:r>
            <w:r>
              <w:rPr>
                <w:rFonts w:ascii="Times New Roman"/>
                <w:spacing w:val="-5"/>
                <w:sz w:val="24"/>
              </w:rPr>
              <w:t>of</w:t>
            </w:r>
          </w:p>
          <w:p>
            <w:pPr>
              <w:pStyle w:val="TableParagraph"/>
              <w:spacing w:line="264" w:lineRule="exact"/>
              <w:ind w:left="108"/>
              <w:rPr>
                <w:rFonts w:ascii="Times New Roman"/>
                <w:sz w:val="24"/>
              </w:rPr>
            </w:pPr>
            <w:r>
              <w:rPr>
                <w:rFonts w:ascii="Times New Roman"/>
                <w:sz w:val="24"/>
              </w:rPr>
              <w:t>under</w:t>
            </w:r>
            <w:r>
              <w:rPr>
                <w:rFonts w:ascii="Times New Roman"/>
                <w:spacing w:val="-1"/>
                <w:sz w:val="24"/>
              </w:rPr>
              <w:t> </w:t>
            </w:r>
            <w:r>
              <w:rPr>
                <w:rFonts w:ascii="Times New Roman"/>
                <w:spacing w:val="-5"/>
                <w:sz w:val="24"/>
              </w:rPr>
              <w:t>age</w:t>
            </w:r>
          </w:p>
        </w:tc>
        <w:tc>
          <w:tcPr>
            <w:tcW w:w="1666" w:type="dxa"/>
          </w:tcPr>
          <w:p>
            <w:pPr>
              <w:pStyle w:val="TableParagraph"/>
              <w:tabs>
                <w:tab w:pos="1053" w:val="left" w:leader="none"/>
              </w:tabs>
              <w:ind w:left="108" w:right="98"/>
              <w:rPr>
                <w:rFonts w:ascii="Times New Roman"/>
                <w:sz w:val="24"/>
              </w:rPr>
            </w:pPr>
            <w:r>
              <w:rPr>
                <w:rFonts w:ascii="Times New Roman"/>
                <w:spacing w:val="-4"/>
                <w:sz w:val="24"/>
              </w:rPr>
              <w:t>Five</w:t>
            </w:r>
            <w:r>
              <w:rPr>
                <w:rFonts w:ascii="Times New Roman"/>
                <w:sz w:val="24"/>
              </w:rPr>
              <w:tab/>
            </w:r>
            <w:r>
              <w:rPr>
                <w:rFonts w:ascii="Times New Roman"/>
                <w:spacing w:val="-4"/>
                <w:sz w:val="24"/>
              </w:rPr>
              <w:t>years </w:t>
            </w:r>
            <w:r>
              <w:rPr>
                <w:rFonts w:ascii="Times New Roman"/>
                <w:spacing w:val="-2"/>
                <w:sz w:val="24"/>
              </w:rPr>
              <w:t>imprisonment</w:t>
            </w:r>
          </w:p>
        </w:tc>
        <w:tc>
          <w:tcPr>
            <w:tcW w:w="1574" w:type="dxa"/>
          </w:tcPr>
          <w:p>
            <w:pPr>
              <w:pStyle w:val="TableParagraph"/>
              <w:spacing w:line="268" w:lineRule="exact"/>
              <w:ind w:left="108"/>
              <w:rPr>
                <w:rFonts w:ascii="Times New Roman"/>
                <w:sz w:val="24"/>
              </w:rPr>
            </w:pPr>
            <w:r>
              <w:rPr>
                <w:rFonts w:ascii="Times New Roman"/>
                <w:spacing w:val="-2"/>
                <w:sz w:val="24"/>
              </w:rPr>
              <w:t>10/02/2014</w:t>
            </w:r>
          </w:p>
        </w:tc>
      </w:tr>
      <w:tr>
        <w:trPr>
          <w:trHeight w:val="827" w:hRule="atLeast"/>
        </w:trPr>
        <w:tc>
          <w:tcPr>
            <w:tcW w:w="1373" w:type="dxa"/>
          </w:tcPr>
          <w:p>
            <w:pPr>
              <w:pStyle w:val="TableParagraph"/>
              <w:spacing w:line="268" w:lineRule="exact"/>
              <w:ind w:left="107"/>
              <w:rPr>
                <w:rFonts w:ascii="Times New Roman"/>
                <w:sz w:val="24"/>
              </w:rPr>
            </w:pPr>
            <w:r>
              <w:rPr>
                <w:rFonts w:ascii="Times New Roman"/>
                <w:spacing w:val="-5"/>
                <w:sz w:val="24"/>
              </w:rPr>
              <w:t>4.</w:t>
            </w:r>
          </w:p>
        </w:tc>
        <w:tc>
          <w:tcPr>
            <w:tcW w:w="1704" w:type="dxa"/>
          </w:tcPr>
          <w:p>
            <w:pPr>
              <w:pStyle w:val="TableParagraph"/>
              <w:ind w:left="108" w:right="1097"/>
              <w:rPr>
                <w:rFonts w:ascii="Times New Roman"/>
                <w:sz w:val="24"/>
              </w:rPr>
            </w:pPr>
            <w:r>
              <w:rPr>
                <w:rFonts w:ascii="Times New Roman"/>
                <w:spacing w:val="-4"/>
                <w:sz w:val="24"/>
              </w:rPr>
              <w:t>AGF </w:t>
            </w:r>
            <w:r>
              <w:rPr>
                <w:rFonts w:ascii="Times New Roman"/>
                <w:spacing w:val="-6"/>
                <w:sz w:val="24"/>
              </w:rPr>
              <w:t>VS</w:t>
            </w:r>
          </w:p>
          <w:p>
            <w:pPr>
              <w:pStyle w:val="TableParagraph"/>
              <w:spacing w:line="264" w:lineRule="exact"/>
              <w:ind w:left="108"/>
              <w:rPr>
                <w:rFonts w:ascii="Times New Roman"/>
                <w:sz w:val="24"/>
              </w:rPr>
            </w:pPr>
            <w:r>
              <w:rPr>
                <w:rFonts w:ascii="Times New Roman"/>
                <w:sz w:val="24"/>
              </w:rPr>
              <w:t>Hassan</w:t>
            </w:r>
            <w:r>
              <w:rPr>
                <w:rFonts w:ascii="Times New Roman"/>
                <w:spacing w:val="-4"/>
                <w:sz w:val="24"/>
              </w:rPr>
              <w:t> </w:t>
            </w:r>
            <w:r>
              <w:rPr>
                <w:rFonts w:ascii="Times New Roman"/>
                <w:spacing w:val="-2"/>
                <w:sz w:val="24"/>
              </w:rPr>
              <w:t>Kabiru</w:t>
            </w:r>
          </w:p>
        </w:tc>
        <w:tc>
          <w:tcPr>
            <w:tcW w:w="1630" w:type="dxa"/>
          </w:tcPr>
          <w:p>
            <w:pPr>
              <w:pStyle w:val="TableParagraph"/>
              <w:ind w:left="108" w:right="93"/>
              <w:rPr>
                <w:rFonts w:ascii="Times New Roman"/>
                <w:sz w:val="24"/>
              </w:rPr>
            </w:pPr>
            <w:r>
              <w:rPr>
                <w:rFonts w:ascii="Times New Roman"/>
                <w:sz w:val="24"/>
              </w:rPr>
              <w:t>Taking</w:t>
            </w:r>
            <w:r>
              <w:rPr>
                <w:rFonts w:ascii="Times New Roman"/>
                <w:spacing w:val="-7"/>
                <w:sz w:val="24"/>
              </w:rPr>
              <w:t> </w:t>
            </w:r>
            <w:r>
              <w:rPr>
                <w:rFonts w:ascii="Times New Roman"/>
                <w:sz w:val="24"/>
              </w:rPr>
              <w:t>a</w:t>
            </w:r>
            <w:r>
              <w:rPr>
                <w:rFonts w:ascii="Times New Roman"/>
                <w:spacing w:val="-6"/>
                <w:sz w:val="24"/>
              </w:rPr>
              <w:t> </w:t>
            </w:r>
            <w:r>
              <w:rPr>
                <w:rFonts w:ascii="Times New Roman"/>
                <w:sz w:val="24"/>
              </w:rPr>
              <w:t>child out</w:t>
            </w:r>
            <w:r>
              <w:rPr>
                <w:rFonts w:ascii="Times New Roman"/>
                <w:spacing w:val="56"/>
                <w:w w:val="150"/>
                <w:sz w:val="24"/>
              </w:rPr>
              <w:t> </w:t>
            </w:r>
            <w:r>
              <w:rPr>
                <w:rFonts w:ascii="Times New Roman"/>
                <w:sz w:val="24"/>
              </w:rPr>
              <w:t>of</w:t>
            </w:r>
            <w:r>
              <w:rPr>
                <w:rFonts w:ascii="Times New Roman"/>
                <w:spacing w:val="55"/>
                <w:w w:val="150"/>
                <w:sz w:val="24"/>
              </w:rPr>
              <w:t> </w:t>
            </w:r>
            <w:r>
              <w:rPr>
                <w:rFonts w:ascii="Times New Roman"/>
                <w:spacing w:val="-2"/>
                <w:sz w:val="24"/>
              </w:rPr>
              <w:t>lawful</w:t>
            </w:r>
          </w:p>
          <w:p>
            <w:pPr>
              <w:pStyle w:val="TableParagraph"/>
              <w:spacing w:line="264" w:lineRule="exact"/>
              <w:ind w:left="108"/>
              <w:rPr>
                <w:rFonts w:ascii="Times New Roman"/>
                <w:sz w:val="24"/>
              </w:rPr>
            </w:pPr>
            <w:r>
              <w:rPr>
                <w:rFonts w:ascii="Times New Roman"/>
                <w:spacing w:val="-2"/>
                <w:sz w:val="24"/>
              </w:rPr>
              <w:t>guardianship</w:t>
            </w:r>
          </w:p>
        </w:tc>
        <w:tc>
          <w:tcPr>
            <w:tcW w:w="1666" w:type="dxa"/>
          </w:tcPr>
          <w:p>
            <w:pPr>
              <w:pStyle w:val="TableParagraph"/>
              <w:tabs>
                <w:tab w:pos="1053" w:val="left" w:leader="none"/>
              </w:tabs>
              <w:ind w:left="108" w:right="98"/>
              <w:rPr>
                <w:rFonts w:ascii="Times New Roman"/>
                <w:sz w:val="24"/>
              </w:rPr>
            </w:pPr>
            <w:r>
              <w:rPr>
                <w:rFonts w:ascii="Times New Roman"/>
                <w:spacing w:val="-2"/>
                <w:sz w:val="24"/>
              </w:rPr>
              <w:t>Three</w:t>
            </w:r>
            <w:r>
              <w:rPr>
                <w:rFonts w:ascii="Times New Roman"/>
                <w:sz w:val="24"/>
              </w:rPr>
              <w:tab/>
            </w:r>
            <w:r>
              <w:rPr>
                <w:rFonts w:ascii="Times New Roman"/>
                <w:spacing w:val="-4"/>
                <w:sz w:val="24"/>
              </w:rPr>
              <w:t>years </w:t>
            </w:r>
            <w:r>
              <w:rPr>
                <w:rFonts w:ascii="Times New Roman"/>
                <w:spacing w:val="-2"/>
                <w:sz w:val="24"/>
              </w:rPr>
              <w:t>imprisonment</w:t>
            </w:r>
          </w:p>
        </w:tc>
        <w:tc>
          <w:tcPr>
            <w:tcW w:w="1574" w:type="dxa"/>
          </w:tcPr>
          <w:p>
            <w:pPr>
              <w:pStyle w:val="TableParagraph"/>
              <w:spacing w:line="268" w:lineRule="exact"/>
              <w:ind w:left="108"/>
              <w:rPr>
                <w:rFonts w:ascii="Times New Roman"/>
                <w:sz w:val="24"/>
              </w:rPr>
            </w:pPr>
            <w:r>
              <w:rPr>
                <w:rFonts w:ascii="Times New Roman"/>
                <w:spacing w:val="-2"/>
                <w:sz w:val="24"/>
              </w:rPr>
              <w:t>19/03/2014</w:t>
            </w:r>
          </w:p>
        </w:tc>
      </w:tr>
      <w:tr>
        <w:trPr>
          <w:trHeight w:val="1104" w:hRule="atLeast"/>
        </w:trPr>
        <w:tc>
          <w:tcPr>
            <w:tcW w:w="1373" w:type="dxa"/>
          </w:tcPr>
          <w:p>
            <w:pPr>
              <w:pStyle w:val="TableParagraph"/>
              <w:spacing w:line="270" w:lineRule="exact"/>
              <w:ind w:left="107"/>
              <w:rPr>
                <w:rFonts w:ascii="Times New Roman"/>
                <w:sz w:val="24"/>
              </w:rPr>
            </w:pPr>
            <w:r>
              <w:rPr>
                <w:rFonts w:ascii="Times New Roman"/>
                <w:spacing w:val="-5"/>
                <w:sz w:val="24"/>
              </w:rPr>
              <w:t>5.</w:t>
            </w:r>
          </w:p>
        </w:tc>
        <w:tc>
          <w:tcPr>
            <w:tcW w:w="1704" w:type="dxa"/>
          </w:tcPr>
          <w:p>
            <w:pPr>
              <w:pStyle w:val="TableParagraph"/>
              <w:spacing w:line="237" w:lineRule="auto"/>
              <w:ind w:left="108" w:right="1097"/>
              <w:rPr>
                <w:rFonts w:ascii="Times New Roman"/>
                <w:sz w:val="24"/>
              </w:rPr>
            </w:pPr>
            <w:r>
              <w:rPr>
                <w:rFonts w:ascii="Times New Roman"/>
                <w:spacing w:val="-4"/>
                <w:sz w:val="24"/>
              </w:rPr>
              <w:t>AGF </w:t>
            </w:r>
            <w:r>
              <w:rPr>
                <w:rFonts w:ascii="Times New Roman"/>
                <w:spacing w:val="-6"/>
                <w:sz w:val="24"/>
              </w:rPr>
              <w:t>VS</w:t>
            </w:r>
          </w:p>
          <w:p>
            <w:pPr>
              <w:pStyle w:val="TableParagraph"/>
              <w:spacing w:line="270" w:lineRule="atLeast"/>
              <w:ind w:left="108" w:right="740"/>
              <w:rPr>
                <w:rFonts w:ascii="Times New Roman"/>
                <w:sz w:val="24"/>
              </w:rPr>
            </w:pPr>
            <w:r>
              <w:rPr>
                <w:rFonts w:ascii="Times New Roman"/>
                <w:spacing w:val="-2"/>
                <w:sz w:val="24"/>
              </w:rPr>
              <w:t>Jarome Akasang</w:t>
            </w:r>
          </w:p>
        </w:tc>
        <w:tc>
          <w:tcPr>
            <w:tcW w:w="1630" w:type="dxa"/>
          </w:tcPr>
          <w:p>
            <w:pPr>
              <w:pStyle w:val="TableParagraph"/>
              <w:spacing w:line="237" w:lineRule="auto"/>
              <w:ind w:left="108"/>
              <w:rPr>
                <w:rFonts w:ascii="Times New Roman"/>
                <w:sz w:val="24"/>
              </w:rPr>
            </w:pPr>
            <w:r>
              <w:rPr>
                <w:rFonts w:ascii="Times New Roman"/>
                <w:sz w:val="24"/>
              </w:rPr>
              <w:t>Forced</w:t>
            </w:r>
            <w:r>
              <w:rPr>
                <w:rFonts w:ascii="Times New Roman"/>
                <w:spacing w:val="35"/>
                <w:sz w:val="24"/>
              </w:rPr>
              <w:t> </w:t>
            </w:r>
            <w:r>
              <w:rPr>
                <w:rFonts w:ascii="Times New Roman"/>
                <w:sz w:val="24"/>
              </w:rPr>
              <w:t>labour of children</w:t>
            </w:r>
          </w:p>
        </w:tc>
        <w:tc>
          <w:tcPr>
            <w:tcW w:w="1666" w:type="dxa"/>
          </w:tcPr>
          <w:p>
            <w:pPr>
              <w:pStyle w:val="TableParagraph"/>
              <w:tabs>
                <w:tab w:pos="542" w:val="left" w:leader="none"/>
              </w:tabs>
              <w:ind w:left="108" w:right="98"/>
              <w:rPr>
                <w:rFonts w:ascii="Times New Roman"/>
                <w:sz w:val="24"/>
              </w:rPr>
            </w:pPr>
            <w:r>
              <w:rPr>
                <w:rFonts w:ascii="Times New Roman"/>
                <w:sz w:val="24"/>
              </w:rPr>
              <w:t>Three</w:t>
            </w:r>
            <w:r>
              <w:rPr>
                <w:rFonts w:ascii="Times New Roman"/>
                <w:spacing w:val="80"/>
                <w:sz w:val="24"/>
              </w:rPr>
              <w:t> </w:t>
            </w:r>
            <w:r>
              <w:rPr>
                <w:rFonts w:ascii="Times New Roman"/>
                <w:sz w:val="24"/>
              </w:rPr>
              <w:t>months </w:t>
            </w:r>
            <w:r>
              <w:rPr>
                <w:rFonts w:ascii="Times New Roman"/>
                <w:spacing w:val="-2"/>
                <w:sz w:val="24"/>
              </w:rPr>
              <w:t>imprisonment </w:t>
            </w:r>
            <w:r>
              <w:rPr>
                <w:rFonts w:ascii="Times New Roman"/>
                <w:spacing w:val="-5"/>
                <w:sz w:val="24"/>
              </w:rPr>
              <w:t>or</w:t>
            </w:r>
            <w:r>
              <w:rPr>
                <w:rFonts w:ascii="Times New Roman"/>
                <w:sz w:val="24"/>
              </w:rPr>
              <w:tab/>
            </w:r>
            <w:r>
              <w:rPr>
                <w:rFonts w:ascii="Times New Roman"/>
                <w:spacing w:val="-2"/>
                <w:sz w:val="24"/>
              </w:rPr>
              <w:t>N5,000.00</w:t>
            </w:r>
          </w:p>
          <w:p>
            <w:pPr>
              <w:pStyle w:val="TableParagraph"/>
              <w:spacing w:line="262" w:lineRule="exact"/>
              <w:ind w:left="108"/>
              <w:rPr>
                <w:rFonts w:ascii="Times New Roman"/>
                <w:sz w:val="24"/>
              </w:rPr>
            </w:pPr>
            <w:r>
              <w:rPr>
                <w:rFonts w:ascii="Times New Roman"/>
                <w:spacing w:val="-4"/>
                <w:sz w:val="24"/>
              </w:rPr>
              <w:t>fine</w:t>
            </w:r>
          </w:p>
        </w:tc>
        <w:tc>
          <w:tcPr>
            <w:tcW w:w="1574" w:type="dxa"/>
          </w:tcPr>
          <w:p>
            <w:pPr>
              <w:pStyle w:val="TableParagraph"/>
              <w:spacing w:line="270" w:lineRule="exact"/>
              <w:ind w:left="108"/>
              <w:rPr>
                <w:rFonts w:ascii="Times New Roman"/>
                <w:sz w:val="24"/>
              </w:rPr>
            </w:pPr>
            <w:r>
              <w:rPr>
                <w:rFonts w:ascii="Times New Roman"/>
                <w:spacing w:val="-2"/>
                <w:sz w:val="24"/>
              </w:rPr>
              <w:t>10/04/2014</w:t>
            </w:r>
          </w:p>
        </w:tc>
      </w:tr>
      <w:tr>
        <w:trPr>
          <w:trHeight w:val="1933" w:hRule="atLeast"/>
        </w:trPr>
        <w:tc>
          <w:tcPr>
            <w:tcW w:w="1373" w:type="dxa"/>
          </w:tcPr>
          <w:p>
            <w:pPr>
              <w:pStyle w:val="TableParagraph"/>
              <w:spacing w:line="270" w:lineRule="exact"/>
              <w:ind w:left="107"/>
              <w:rPr>
                <w:rFonts w:ascii="Times New Roman"/>
                <w:sz w:val="24"/>
              </w:rPr>
            </w:pPr>
            <w:r>
              <w:rPr>
                <w:rFonts w:ascii="Times New Roman"/>
                <w:spacing w:val="-5"/>
                <w:sz w:val="24"/>
              </w:rPr>
              <w:t>6.</w:t>
            </w:r>
          </w:p>
        </w:tc>
        <w:tc>
          <w:tcPr>
            <w:tcW w:w="1704" w:type="dxa"/>
          </w:tcPr>
          <w:p>
            <w:pPr>
              <w:pStyle w:val="TableParagraph"/>
              <w:ind w:left="108" w:right="1097"/>
              <w:rPr>
                <w:rFonts w:ascii="Times New Roman"/>
                <w:sz w:val="24"/>
              </w:rPr>
            </w:pPr>
            <w:r>
              <w:rPr>
                <w:rFonts w:ascii="Times New Roman"/>
                <w:spacing w:val="-4"/>
                <w:sz w:val="24"/>
              </w:rPr>
              <w:t>AGF </w:t>
            </w:r>
            <w:r>
              <w:rPr>
                <w:rFonts w:ascii="Times New Roman"/>
                <w:spacing w:val="-6"/>
                <w:sz w:val="24"/>
              </w:rPr>
              <w:t>VS</w:t>
            </w:r>
          </w:p>
          <w:p>
            <w:pPr>
              <w:pStyle w:val="TableParagraph"/>
              <w:ind w:left="108" w:right="778"/>
              <w:rPr>
                <w:rFonts w:ascii="Times New Roman"/>
                <w:sz w:val="24"/>
              </w:rPr>
            </w:pPr>
            <w:r>
              <w:rPr>
                <w:rFonts w:ascii="Times New Roman"/>
                <w:spacing w:val="-2"/>
                <w:sz w:val="24"/>
              </w:rPr>
              <w:t>Obioma Emendu</w:t>
            </w:r>
          </w:p>
        </w:tc>
        <w:tc>
          <w:tcPr>
            <w:tcW w:w="1630" w:type="dxa"/>
          </w:tcPr>
          <w:p>
            <w:pPr>
              <w:pStyle w:val="TableParagraph"/>
              <w:ind w:left="108" w:right="118"/>
              <w:rPr>
                <w:rFonts w:ascii="Times New Roman"/>
                <w:sz w:val="24"/>
              </w:rPr>
            </w:pPr>
            <w:r>
              <w:rPr>
                <w:rFonts w:ascii="Times New Roman"/>
                <w:spacing w:val="-2"/>
                <w:sz w:val="24"/>
              </w:rPr>
              <w:t>Organising </w:t>
            </w:r>
            <w:r>
              <w:rPr>
                <w:rFonts w:ascii="Times New Roman"/>
                <w:sz w:val="24"/>
              </w:rPr>
              <w:t>foreign</w:t>
            </w:r>
            <w:r>
              <w:rPr>
                <w:rFonts w:ascii="Times New Roman"/>
                <w:spacing w:val="14"/>
                <w:sz w:val="24"/>
              </w:rPr>
              <w:t> </w:t>
            </w:r>
            <w:r>
              <w:rPr>
                <w:rFonts w:ascii="Times New Roman"/>
                <w:sz w:val="24"/>
              </w:rPr>
              <w:t>travel, </w:t>
            </w:r>
            <w:r>
              <w:rPr>
                <w:rFonts w:ascii="Times New Roman"/>
                <w:spacing w:val="-2"/>
                <w:sz w:val="24"/>
              </w:rPr>
              <w:t>procurement </w:t>
            </w:r>
            <w:r>
              <w:rPr>
                <w:rFonts w:ascii="Times New Roman"/>
                <w:spacing w:val="-4"/>
                <w:sz w:val="24"/>
              </w:rPr>
              <w:t>and </w:t>
            </w:r>
            <w:r>
              <w:rPr>
                <w:rFonts w:ascii="Times New Roman"/>
                <w:spacing w:val="-2"/>
                <w:sz w:val="24"/>
              </w:rPr>
              <w:t>inducement</w:t>
            </w:r>
            <w:r>
              <w:rPr>
                <w:rFonts w:ascii="Times New Roman"/>
                <w:spacing w:val="40"/>
                <w:sz w:val="24"/>
              </w:rPr>
              <w:t> </w:t>
            </w:r>
            <w:r>
              <w:rPr>
                <w:rFonts w:ascii="Times New Roman"/>
                <w:spacing w:val="-4"/>
                <w:sz w:val="24"/>
              </w:rPr>
              <w:t>for</w:t>
            </w:r>
          </w:p>
          <w:p>
            <w:pPr>
              <w:pStyle w:val="TableParagraph"/>
              <w:spacing w:line="264" w:lineRule="exact"/>
              <w:ind w:left="108"/>
              <w:rPr>
                <w:rFonts w:ascii="Times New Roman"/>
                <w:sz w:val="24"/>
              </w:rPr>
            </w:pPr>
            <w:r>
              <w:rPr>
                <w:rFonts w:ascii="Times New Roman"/>
                <w:spacing w:val="-2"/>
                <w:sz w:val="24"/>
              </w:rPr>
              <w:t>prostitution</w:t>
            </w:r>
          </w:p>
        </w:tc>
        <w:tc>
          <w:tcPr>
            <w:tcW w:w="1666" w:type="dxa"/>
          </w:tcPr>
          <w:p>
            <w:pPr>
              <w:pStyle w:val="TableParagraph"/>
              <w:tabs>
                <w:tab w:pos="1053" w:val="left" w:leader="none"/>
              </w:tabs>
              <w:ind w:left="108" w:right="98"/>
              <w:rPr>
                <w:rFonts w:ascii="Times New Roman"/>
                <w:sz w:val="24"/>
              </w:rPr>
            </w:pPr>
            <w:r>
              <w:rPr>
                <w:rFonts w:ascii="Times New Roman"/>
                <w:spacing w:val="-4"/>
                <w:sz w:val="24"/>
              </w:rPr>
              <w:t>Two</w:t>
            </w:r>
            <w:r>
              <w:rPr>
                <w:rFonts w:ascii="Times New Roman"/>
                <w:sz w:val="24"/>
              </w:rPr>
              <w:tab/>
            </w:r>
            <w:r>
              <w:rPr>
                <w:rFonts w:ascii="Times New Roman"/>
                <w:spacing w:val="-4"/>
                <w:sz w:val="24"/>
              </w:rPr>
              <w:t>years </w:t>
            </w:r>
            <w:r>
              <w:rPr>
                <w:rFonts w:ascii="Times New Roman"/>
                <w:spacing w:val="-2"/>
                <w:sz w:val="24"/>
              </w:rPr>
              <w:t>imprisonment</w:t>
            </w:r>
          </w:p>
        </w:tc>
        <w:tc>
          <w:tcPr>
            <w:tcW w:w="1574" w:type="dxa"/>
          </w:tcPr>
          <w:p>
            <w:pPr>
              <w:pStyle w:val="TableParagraph"/>
              <w:spacing w:line="270" w:lineRule="exact"/>
              <w:ind w:left="108"/>
              <w:rPr>
                <w:rFonts w:ascii="Times New Roman"/>
                <w:sz w:val="24"/>
              </w:rPr>
            </w:pPr>
            <w:r>
              <w:rPr>
                <w:rFonts w:ascii="Times New Roman"/>
                <w:spacing w:val="-2"/>
                <w:sz w:val="24"/>
              </w:rPr>
              <w:t>18/11/2014</w:t>
            </w:r>
          </w:p>
        </w:tc>
      </w:tr>
      <w:tr>
        <w:trPr>
          <w:trHeight w:val="1380" w:hRule="atLeast"/>
        </w:trPr>
        <w:tc>
          <w:tcPr>
            <w:tcW w:w="1373" w:type="dxa"/>
          </w:tcPr>
          <w:p>
            <w:pPr>
              <w:pStyle w:val="TableParagraph"/>
              <w:spacing w:line="268" w:lineRule="exact"/>
              <w:ind w:left="107"/>
              <w:rPr>
                <w:rFonts w:ascii="Times New Roman"/>
                <w:sz w:val="24"/>
              </w:rPr>
            </w:pPr>
            <w:r>
              <w:rPr>
                <w:rFonts w:ascii="Times New Roman"/>
                <w:spacing w:val="-5"/>
                <w:sz w:val="24"/>
              </w:rPr>
              <w:t>7.</w:t>
            </w:r>
          </w:p>
        </w:tc>
        <w:tc>
          <w:tcPr>
            <w:tcW w:w="1704" w:type="dxa"/>
          </w:tcPr>
          <w:p>
            <w:pPr>
              <w:pStyle w:val="TableParagraph"/>
              <w:ind w:left="108" w:right="1097"/>
              <w:rPr>
                <w:rFonts w:ascii="Times New Roman"/>
                <w:sz w:val="24"/>
              </w:rPr>
            </w:pPr>
            <w:r>
              <w:rPr>
                <w:rFonts w:ascii="Times New Roman"/>
                <w:spacing w:val="-4"/>
                <w:sz w:val="24"/>
              </w:rPr>
              <w:t>AGF </w:t>
            </w:r>
            <w:r>
              <w:rPr>
                <w:rFonts w:ascii="Times New Roman"/>
                <w:spacing w:val="-6"/>
                <w:sz w:val="24"/>
              </w:rPr>
              <w:t>VS</w:t>
            </w:r>
          </w:p>
          <w:p>
            <w:pPr>
              <w:pStyle w:val="TableParagraph"/>
              <w:ind w:left="108"/>
              <w:rPr>
                <w:rFonts w:ascii="Times New Roman"/>
                <w:sz w:val="24"/>
              </w:rPr>
            </w:pPr>
            <w:r>
              <w:rPr>
                <w:rFonts w:ascii="Times New Roman"/>
                <w:sz w:val="24"/>
              </w:rPr>
              <w:t>Henry</w:t>
            </w:r>
            <w:r>
              <w:rPr>
                <w:rFonts w:ascii="Times New Roman"/>
                <w:spacing w:val="-2"/>
                <w:sz w:val="24"/>
              </w:rPr>
              <w:t> Balogun</w:t>
            </w:r>
          </w:p>
        </w:tc>
        <w:tc>
          <w:tcPr>
            <w:tcW w:w="1630" w:type="dxa"/>
          </w:tcPr>
          <w:p>
            <w:pPr>
              <w:pStyle w:val="TableParagraph"/>
              <w:ind w:left="108" w:right="120"/>
              <w:rPr>
                <w:rFonts w:ascii="Times New Roman"/>
                <w:sz w:val="24"/>
              </w:rPr>
            </w:pPr>
            <w:r>
              <w:rPr>
                <w:rFonts w:ascii="Times New Roman"/>
                <w:spacing w:val="-2"/>
                <w:sz w:val="24"/>
              </w:rPr>
              <w:t>Organising </w:t>
            </w:r>
            <w:r>
              <w:rPr>
                <w:rFonts w:ascii="Times New Roman"/>
                <w:sz w:val="24"/>
              </w:rPr>
              <w:t>foreign</w:t>
            </w:r>
            <w:r>
              <w:rPr>
                <w:rFonts w:ascii="Times New Roman"/>
                <w:spacing w:val="72"/>
                <w:sz w:val="24"/>
              </w:rPr>
              <w:t> </w:t>
            </w:r>
            <w:r>
              <w:rPr>
                <w:rFonts w:ascii="Times New Roman"/>
                <w:sz w:val="24"/>
              </w:rPr>
              <w:t>travel </w:t>
            </w:r>
            <w:r>
              <w:rPr>
                <w:rFonts w:ascii="Times New Roman"/>
                <w:spacing w:val="-2"/>
                <w:sz w:val="24"/>
              </w:rPr>
              <w:t>which</w:t>
            </w:r>
            <w:r>
              <w:rPr>
                <w:rFonts w:ascii="Times New Roman"/>
                <w:spacing w:val="40"/>
                <w:sz w:val="24"/>
              </w:rPr>
              <w:t> </w:t>
            </w:r>
            <w:r>
              <w:rPr>
                <w:rFonts w:ascii="Times New Roman"/>
                <w:spacing w:val="-2"/>
                <w:sz w:val="24"/>
              </w:rPr>
              <w:t>promote</w:t>
            </w:r>
          </w:p>
          <w:p>
            <w:pPr>
              <w:pStyle w:val="TableParagraph"/>
              <w:spacing w:line="264" w:lineRule="exact"/>
              <w:ind w:left="108"/>
              <w:rPr>
                <w:rFonts w:ascii="Times New Roman"/>
                <w:sz w:val="24"/>
              </w:rPr>
            </w:pPr>
            <w:r>
              <w:rPr>
                <w:rFonts w:ascii="Times New Roman"/>
                <w:spacing w:val="-2"/>
                <w:sz w:val="24"/>
              </w:rPr>
              <w:t>prostitution</w:t>
            </w:r>
          </w:p>
        </w:tc>
        <w:tc>
          <w:tcPr>
            <w:tcW w:w="1666" w:type="dxa"/>
          </w:tcPr>
          <w:p>
            <w:pPr>
              <w:pStyle w:val="TableParagraph"/>
              <w:tabs>
                <w:tab w:pos="1082" w:val="left" w:leader="none"/>
                <w:tab w:pos="1147" w:val="left" w:leader="none"/>
              </w:tabs>
              <w:ind w:left="108" w:right="98"/>
              <w:rPr>
                <w:rFonts w:ascii="Times New Roman"/>
                <w:sz w:val="24"/>
              </w:rPr>
            </w:pPr>
            <w:r>
              <w:rPr>
                <w:rFonts w:ascii="Times New Roman"/>
                <w:spacing w:val="-4"/>
                <w:sz w:val="24"/>
              </w:rPr>
              <w:t>One</w:t>
            </w:r>
            <w:r>
              <w:rPr>
                <w:rFonts w:ascii="Times New Roman"/>
                <w:sz w:val="24"/>
              </w:rPr>
              <w:tab/>
              <w:tab/>
            </w:r>
            <w:r>
              <w:rPr>
                <w:rFonts w:ascii="Times New Roman"/>
                <w:spacing w:val="-4"/>
                <w:sz w:val="24"/>
              </w:rPr>
              <w:t>year </w:t>
            </w:r>
            <w:r>
              <w:rPr>
                <w:rFonts w:ascii="Times New Roman"/>
                <w:spacing w:val="-2"/>
                <w:sz w:val="24"/>
              </w:rPr>
              <w:t>imprisonment </w:t>
            </w:r>
            <w:r>
              <w:rPr>
                <w:rFonts w:ascii="Times New Roman"/>
                <w:spacing w:val="-5"/>
                <w:sz w:val="24"/>
              </w:rPr>
              <w:t>or</w:t>
            </w:r>
            <w:r>
              <w:rPr>
                <w:rFonts w:ascii="Times New Roman"/>
                <w:sz w:val="24"/>
              </w:rPr>
              <w:tab/>
            </w:r>
            <w:r>
              <w:rPr>
                <w:rFonts w:ascii="Times New Roman"/>
                <w:spacing w:val="-4"/>
                <w:sz w:val="24"/>
              </w:rPr>
              <w:t>N15,</w:t>
            </w:r>
          </w:p>
          <w:p>
            <w:pPr>
              <w:pStyle w:val="TableParagraph"/>
              <w:ind w:left="108"/>
              <w:rPr>
                <w:rFonts w:ascii="Times New Roman"/>
                <w:sz w:val="24"/>
              </w:rPr>
            </w:pPr>
            <w:r>
              <w:rPr>
                <w:rFonts w:ascii="Times New Roman"/>
                <w:sz w:val="24"/>
              </w:rPr>
              <w:t>000.00 </w:t>
            </w:r>
            <w:r>
              <w:rPr>
                <w:rFonts w:ascii="Times New Roman"/>
                <w:spacing w:val="-2"/>
                <w:sz w:val="24"/>
              </w:rPr>
              <w:t>fine.</w:t>
            </w:r>
          </w:p>
        </w:tc>
        <w:tc>
          <w:tcPr>
            <w:tcW w:w="1574" w:type="dxa"/>
          </w:tcPr>
          <w:p>
            <w:pPr>
              <w:pStyle w:val="TableParagraph"/>
              <w:spacing w:line="268" w:lineRule="exact"/>
              <w:ind w:left="108"/>
              <w:rPr>
                <w:rFonts w:ascii="Times New Roman"/>
                <w:sz w:val="24"/>
              </w:rPr>
            </w:pPr>
            <w:r>
              <w:rPr>
                <w:rFonts w:ascii="Times New Roman"/>
                <w:spacing w:val="-2"/>
                <w:sz w:val="24"/>
              </w:rPr>
              <w:t>13/05/2014</w:t>
            </w:r>
          </w:p>
        </w:tc>
      </w:tr>
    </w:tbl>
    <w:p>
      <w:pPr>
        <w:pStyle w:val="BodyText"/>
        <w:ind w:left="968"/>
        <w:jc w:val="left"/>
      </w:pPr>
      <w:r>
        <w:rPr/>
        <w:t>Table</w:t>
      </w:r>
      <w:r>
        <w:rPr>
          <w:spacing w:val="-2"/>
        </w:rPr>
        <w:t> </w:t>
      </w:r>
      <w:r>
        <w:rPr>
          <w:spacing w:val="-5"/>
        </w:rPr>
        <w:t>2.</w:t>
      </w:r>
    </w:p>
    <w:p>
      <w:pPr>
        <w:spacing w:after="0"/>
        <w:jc w:val="left"/>
        <w:sectPr>
          <w:footerReference w:type="default" r:id="rId39"/>
          <w:pgSz w:w="11910" w:h="16840"/>
          <w:pgMar w:header="0" w:footer="1562" w:top="860" w:bottom="1760" w:left="1480" w:right="1480"/>
        </w:sectPr>
      </w:pPr>
    </w:p>
    <w:p>
      <w:pPr>
        <w:pStyle w:val="BodyText"/>
        <w:spacing w:line="480" w:lineRule="auto" w:before="73"/>
        <w:ind w:left="248" w:right="245"/>
      </w:pPr>
      <w:r>
        <w:rPr/>
        <w:t>The researcher is of the view that two years imprisonment, one year imprisonment or the option of fine of N5, 000.00 are not enough to serve as deterrence to others who might contemplate to engage in the criminal acts of human trafficking. Although, the sentence is commendable, it is still not enough to serve as a means of incapacitation. Thus, longer incarceration means less opportunity for committing new crimes and protection for potential victims. Hence, stiffer penalty including a longer incarceration may spur self rehabilitation.</w:t>
      </w:r>
    </w:p>
    <w:p>
      <w:pPr>
        <w:pStyle w:val="Heading1"/>
        <w:numPr>
          <w:ilvl w:val="0"/>
          <w:numId w:val="57"/>
        </w:numPr>
        <w:tabs>
          <w:tab w:pos="967" w:val="left" w:leader="none"/>
        </w:tabs>
        <w:spacing w:line="240" w:lineRule="auto" w:before="191" w:after="0"/>
        <w:ind w:left="967" w:right="0" w:hanging="359"/>
        <w:jc w:val="both"/>
      </w:pPr>
      <w:r>
        <w:rPr/>
        <w:t>The</w:t>
      </w:r>
      <w:r>
        <w:rPr>
          <w:spacing w:val="-5"/>
        </w:rPr>
        <w:t> </w:t>
      </w:r>
      <w:r>
        <w:rPr/>
        <w:t>Public</w:t>
      </w:r>
      <w:r>
        <w:rPr>
          <w:spacing w:val="-4"/>
        </w:rPr>
        <w:t> </w:t>
      </w:r>
      <w:r>
        <w:rPr/>
        <w:t>Enlightenment</w:t>
      </w:r>
      <w:r>
        <w:rPr>
          <w:spacing w:val="-3"/>
        </w:rPr>
        <w:t> </w:t>
      </w:r>
      <w:r>
        <w:rPr>
          <w:spacing w:val="-2"/>
        </w:rPr>
        <w:t>Department</w:t>
      </w:r>
    </w:p>
    <w:p>
      <w:pPr>
        <w:pStyle w:val="BodyText"/>
        <w:spacing w:line="480" w:lineRule="auto" w:before="271"/>
        <w:ind w:left="248" w:right="242"/>
      </w:pPr>
      <w:r>
        <w:rPr/>
        <w:t>Enlightenment is said to be the process of understanding something or making somebody understand it</w:t>
      </w:r>
      <w:r>
        <w:rPr>
          <w:vertAlign w:val="superscript"/>
        </w:rPr>
        <w:t>96</w:t>
      </w:r>
      <w:r>
        <w:rPr>
          <w:vertAlign w:val="baseline"/>
        </w:rPr>
        <w:t>. The Public Enlightenment Department, educate the public on, the dangers of trafficking in persons particularly to sectors and group that are vulnerable to human trafficking. The antics of human traffickers and ways to resist the allurements offer by traffickers are also made known to the public by the department. These activities stimulate interest in awareness about the problem and dangers inherent in</w:t>
      </w:r>
      <w:r>
        <w:rPr>
          <w:spacing w:val="14"/>
          <w:vertAlign w:val="baseline"/>
        </w:rPr>
        <w:t> </w:t>
      </w:r>
      <w:r>
        <w:rPr>
          <w:vertAlign w:val="baseline"/>
        </w:rPr>
        <w:t>trafficking</w:t>
      </w:r>
      <w:r>
        <w:rPr>
          <w:spacing w:val="16"/>
          <w:vertAlign w:val="baseline"/>
        </w:rPr>
        <w:t> </w:t>
      </w:r>
      <w:r>
        <w:rPr>
          <w:vertAlign w:val="baseline"/>
        </w:rPr>
        <w:t>in</w:t>
      </w:r>
      <w:r>
        <w:rPr>
          <w:spacing w:val="17"/>
          <w:vertAlign w:val="baseline"/>
        </w:rPr>
        <w:t> </w:t>
      </w:r>
      <w:r>
        <w:rPr>
          <w:vertAlign w:val="baseline"/>
        </w:rPr>
        <w:t>persons.</w:t>
      </w:r>
      <w:r>
        <w:rPr>
          <w:spacing w:val="66"/>
          <w:w w:val="150"/>
          <w:vertAlign w:val="baseline"/>
        </w:rPr>
        <w:t> </w:t>
      </w:r>
      <w:r>
        <w:rPr>
          <w:vertAlign w:val="baseline"/>
        </w:rPr>
        <w:t>The</w:t>
      </w:r>
      <w:r>
        <w:rPr>
          <w:spacing w:val="17"/>
          <w:vertAlign w:val="baseline"/>
        </w:rPr>
        <w:t> </w:t>
      </w:r>
      <w:r>
        <w:rPr>
          <w:vertAlign w:val="baseline"/>
        </w:rPr>
        <w:t>action</w:t>
      </w:r>
      <w:r>
        <w:rPr>
          <w:spacing w:val="16"/>
          <w:vertAlign w:val="baseline"/>
        </w:rPr>
        <w:t> </w:t>
      </w:r>
      <w:r>
        <w:rPr>
          <w:vertAlign w:val="baseline"/>
        </w:rPr>
        <w:t>of</w:t>
      </w:r>
      <w:r>
        <w:rPr>
          <w:spacing w:val="14"/>
          <w:vertAlign w:val="baseline"/>
        </w:rPr>
        <w:t> </w:t>
      </w:r>
      <w:r>
        <w:rPr>
          <w:vertAlign w:val="baseline"/>
        </w:rPr>
        <w:t>the</w:t>
      </w:r>
      <w:r>
        <w:rPr>
          <w:spacing w:val="18"/>
          <w:vertAlign w:val="baseline"/>
        </w:rPr>
        <w:t> </w:t>
      </w:r>
      <w:r>
        <w:rPr>
          <w:vertAlign w:val="baseline"/>
        </w:rPr>
        <w:t>department</w:t>
      </w:r>
      <w:r>
        <w:rPr>
          <w:spacing w:val="17"/>
          <w:vertAlign w:val="baseline"/>
        </w:rPr>
        <w:t> </w:t>
      </w:r>
      <w:r>
        <w:rPr>
          <w:vertAlign w:val="baseline"/>
        </w:rPr>
        <w:t>is</w:t>
      </w:r>
      <w:r>
        <w:rPr>
          <w:spacing w:val="17"/>
          <w:vertAlign w:val="baseline"/>
        </w:rPr>
        <w:t> </w:t>
      </w:r>
      <w:r>
        <w:rPr>
          <w:vertAlign w:val="baseline"/>
        </w:rPr>
        <w:t>aptly</w:t>
      </w:r>
      <w:r>
        <w:rPr>
          <w:spacing w:val="14"/>
          <w:vertAlign w:val="baseline"/>
        </w:rPr>
        <w:t> </w:t>
      </w:r>
      <w:r>
        <w:rPr>
          <w:vertAlign w:val="baseline"/>
        </w:rPr>
        <w:t>captured</w:t>
      </w:r>
      <w:r>
        <w:rPr>
          <w:spacing w:val="16"/>
          <w:vertAlign w:val="baseline"/>
        </w:rPr>
        <w:t> </w:t>
      </w:r>
      <w:r>
        <w:rPr>
          <w:vertAlign w:val="baseline"/>
        </w:rPr>
        <w:t>in</w:t>
      </w:r>
      <w:r>
        <w:rPr>
          <w:spacing w:val="16"/>
          <w:vertAlign w:val="baseline"/>
        </w:rPr>
        <w:t> </w:t>
      </w:r>
      <w:r>
        <w:rPr>
          <w:vertAlign w:val="baseline"/>
        </w:rPr>
        <w:t>section</w:t>
      </w:r>
      <w:r>
        <w:rPr>
          <w:spacing w:val="23"/>
          <w:vertAlign w:val="baseline"/>
        </w:rPr>
        <w:t> </w:t>
      </w:r>
      <w:r>
        <w:rPr>
          <w:spacing w:val="-5"/>
          <w:vertAlign w:val="baseline"/>
        </w:rPr>
        <w:t>12</w:t>
      </w:r>
    </w:p>
    <w:p>
      <w:pPr>
        <w:pStyle w:val="BodyText"/>
        <w:spacing w:line="274" w:lineRule="exact"/>
        <w:ind w:left="248"/>
        <w:jc w:val="left"/>
      </w:pPr>
      <w:r>
        <w:rPr/>
        <w:t>(3)</w:t>
      </w:r>
      <w:r>
        <w:rPr>
          <w:spacing w:val="-3"/>
        </w:rPr>
        <w:t> </w:t>
      </w:r>
      <w:r>
        <w:rPr/>
        <w:t>of the</w:t>
      </w:r>
      <w:r>
        <w:rPr>
          <w:spacing w:val="-3"/>
        </w:rPr>
        <w:t> </w:t>
      </w:r>
      <w:r>
        <w:rPr/>
        <w:t>TIP Act</w:t>
      </w:r>
      <w:r>
        <w:rPr>
          <w:spacing w:val="-1"/>
        </w:rPr>
        <w:t> </w:t>
      </w:r>
      <w:r>
        <w:rPr/>
        <w:t>as </w:t>
      </w:r>
      <w:r>
        <w:rPr>
          <w:spacing w:val="-2"/>
        </w:rPr>
        <w:t>follows:</w:t>
      </w:r>
    </w:p>
    <w:p>
      <w:pPr>
        <w:pStyle w:val="BodyText"/>
        <w:jc w:val="left"/>
      </w:pPr>
    </w:p>
    <w:p>
      <w:pPr>
        <w:pStyle w:val="BodyText"/>
        <w:ind w:left="2408" w:right="2122"/>
      </w:pPr>
      <w:r>
        <w:rPr/>
        <w:t>The Public Enlightenment Department </w:t>
      </w:r>
      <w:r>
        <w:rPr/>
        <w:t>shall be responsible for-</w:t>
      </w:r>
    </w:p>
    <w:p>
      <w:pPr>
        <w:pStyle w:val="ListParagraph"/>
        <w:numPr>
          <w:ilvl w:val="0"/>
          <w:numId w:val="61"/>
        </w:numPr>
        <w:tabs>
          <w:tab w:pos="2408" w:val="left" w:leader="none"/>
        </w:tabs>
        <w:spacing w:line="240" w:lineRule="auto" w:before="0" w:after="0"/>
        <w:ind w:left="2408" w:right="2117" w:hanging="360"/>
        <w:jc w:val="both"/>
        <w:rPr>
          <w:sz w:val="24"/>
        </w:rPr>
      </w:pPr>
      <w:r>
        <w:rPr>
          <w:sz w:val="24"/>
        </w:rPr>
        <w:t>carrying out information and </w:t>
      </w:r>
      <w:r>
        <w:rPr>
          <w:sz w:val="24"/>
        </w:rPr>
        <w:t>awareness- raising campaigns, seminars and workshops, radio and television programmes aimed at educating the public on the dangers of trafficking in persons, especially to sectors and group</w:t>
      </w:r>
      <w:r>
        <w:rPr>
          <w:spacing w:val="-1"/>
          <w:sz w:val="24"/>
        </w:rPr>
        <w:t> </w:t>
      </w:r>
      <w:r>
        <w:rPr>
          <w:sz w:val="24"/>
        </w:rPr>
        <w:t>that are</w:t>
      </w:r>
      <w:r>
        <w:rPr>
          <w:spacing w:val="-1"/>
          <w:sz w:val="24"/>
        </w:rPr>
        <w:t> </w:t>
      </w:r>
      <w:r>
        <w:rPr>
          <w:sz w:val="24"/>
        </w:rPr>
        <w:t>vulnerable to trafficking</w:t>
      </w:r>
      <w:r>
        <w:rPr>
          <w:spacing w:val="-1"/>
          <w:sz w:val="24"/>
        </w:rPr>
        <w:t> </w:t>
      </w:r>
      <w:r>
        <w:rPr>
          <w:sz w:val="24"/>
        </w:rPr>
        <w:t>in persons, in co-operation with media, non- governmental organisations, labour, market organisations, migrants‘ organisation and other segment of civil society;</w:t>
      </w:r>
    </w:p>
    <w:p>
      <w:pPr>
        <w:pStyle w:val="ListParagraph"/>
        <w:numPr>
          <w:ilvl w:val="0"/>
          <w:numId w:val="61"/>
        </w:numPr>
        <w:tabs>
          <w:tab w:pos="2408" w:val="left" w:leader="none"/>
        </w:tabs>
        <w:spacing w:line="276" w:lineRule="auto" w:before="4" w:after="0"/>
        <w:ind w:left="2408" w:right="2122" w:hanging="360"/>
        <w:jc w:val="both"/>
        <w:rPr>
          <w:sz w:val="24"/>
        </w:rPr>
      </w:pPr>
      <w:r>
        <w:rPr>
          <w:sz w:val="24"/>
        </w:rPr>
        <w:t>developing educational programmes, </w:t>
      </w:r>
      <w:r>
        <w:rPr>
          <w:sz w:val="24"/>
        </w:rPr>
        <w:t>in particular for young people, to</w:t>
      </w:r>
    </w:p>
    <w:p>
      <w:pPr>
        <w:pStyle w:val="ListParagraph"/>
        <w:numPr>
          <w:ilvl w:val="1"/>
          <w:numId w:val="61"/>
        </w:numPr>
        <w:tabs>
          <w:tab w:pos="2611" w:val="left" w:leader="none"/>
        </w:tabs>
        <w:spacing w:line="276" w:lineRule="auto" w:before="1" w:after="0"/>
        <w:ind w:left="2408" w:right="2119" w:firstLine="0"/>
        <w:jc w:val="both"/>
        <w:rPr>
          <w:sz w:val="24"/>
        </w:rPr>
      </w:pPr>
      <w:r>
        <w:rPr>
          <w:sz w:val="24"/>
        </w:rPr>
        <w:t>address gender discrimination and promote gender equality and respect for the dignity of every human being,</w:t>
      </w:r>
    </w:p>
    <w:p>
      <w:pPr>
        <w:pStyle w:val="BodyText"/>
        <w:spacing w:before="12"/>
        <w:jc w:val="left"/>
        <w:rPr>
          <w:sz w:val="20"/>
        </w:rPr>
      </w:pPr>
      <w:r>
        <w:rPr/>
        <mc:AlternateContent>
          <mc:Choice Requires="wps">
            <w:drawing>
              <wp:anchor distT="0" distB="0" distL="0" distR="0" allowOverlap="1" layoutInCell="1" locked="0" behindDoc="1" simplePos="0" relativeHeight="487659520">
                <wp:simplePos x="0" y="0"/>
                <wp:positionH relativeFrom="page">
                  <wp:posOffset>1097584</wp:posOffset>
                </wp:positionH>
                <wp:positionV relativeFrom="paragraph">
                  <wp:posOffset>169046</wp:posOffset>
                </wp:positionV>
                <wp:extent cx="1829435" cy="9525"/>
                <wp:effectExtent l="0" t="0" r="0" b="0"/>
                <wp:wrapTopAndBottom/>
                <wp:docPr id="740" name="Graphic 740"/>
                <wp:cNvGraphicFramePr>
                  <a:graphicFrameLocks/>
                </wp:cNvGraphicFramePr>
                <a:graphic>
                  <a:graphicData uri="http://schemas.microsoft.com/office/word/2010/wordprocessingShape">
                    <wps:wsp>
                      <wps:cNvPr id="740" name="Graphic 7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310716pt;width:144.020pt;height:.71997pt;mso-position-horizontal-relative:page;mso-position-vertical-relative:paragraph;z-index:-15656960;mso-wrap-distance-left:0;mso-wrap-distance-right:0" id="docshape740"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96</w:t>
      </w:r>
      <w:r>
        <w:rPr>
          <w:spacing w:val="-2"/>
          <w:sz w:val="18"/>
          <w:vertAlign w:val="baseline"/>
        </w:rPr>
        <w:t> </w:t>
      </w:r>
      <w:r>
        <w:rPr>
          <w:sz w:val="18"/>
          <w:vertAlign w:val="baseline"/>
        </w:rPr>
        <w:t>Oxford Advance</w:t>
      </w:r>
      <w:r>
        <w:rPr>
          <w:spacing w:val="-2"/>
          <w:sz w:val="18"/>
          <w:vertAlign w:val="baseline"/>
        </w:rPr>
        <w:t> </w:t>
      </w:r>
      <w:r>
        <w:rPr>
          <w:sz w:val="18"/>
          <w:vertAlign w:val="baseline"/>
        </w:rPr>
        <w:t>Learner‘s</w:t>
      </w:r>
      <w:r>
        <w:rPr>
          <w:spacing w:val="-3"/>
          <w:sz w:val="18"/>
          <w:vertAlign w:val="baseline"/>
        </w:rPr>
        <w:t> </w:t>
      </w:r>
      <w:r>
        <w:rPr>
          <w:sz w:val="18"/>
          <w:vertAlign w:val="baseline"/>
        </w:rPr>
        <w:t>Dictionary,</w:t>
      </w:r>
      <w:r>
        <w:rPr>
          <w:spacing w:val="-1"/>
          <w:sz w:val="18"/>
          <w:vertAlign w:val="baseline"/>
        </w:rPr>
        <w:t> </w:t>
      </w:r>
      <w:r>
        <w:rPr>
          <w:sz w:val="18"/>
          <w:vertAlign w:val="baseline"/>
        </w:rPr>
        <w:t>8</w:t>
      </w:r>
      <w:r>
        <w:rPr>
          <w:sz w:val="18"/>
          <w:vertAlign w:val="superscript"/>
        </w:rPr>
        <w:t>th</w:t>
      </w:r>
      <w:r>
        <w:rPr>
          <w:spacing w:val="-3"/>
          <w:sz w:val="18"/>
          <w:vertAlign w:val="baseline"/>
        </w:rPr>
        <w:t> </w:t>
      </w:r>
      <w:r>
        <w:rPr>
          <w:sz w:val="18"/>
          <w:vertAlign w:val="baseline"/>
        </w:rPr>
        <w:t>Edition.</w:t>
      </w:r>
      <w:r>
        <w:rPr>
          <w:spacing w:val="-3"/>
          <w:sz w:val="18"/>
          <w:vertAlign w:val="baseline"/>
        </w:rPr>
        <w:t> </w:t>
      </w:r>
      <w:r>
        <w:rPr>
          <w:spacing w:val="-4"/>
          <w:sz w:val="18"/>
          <w:vertAlign w:val="baseline"/>
        </w:rPr>
        <w:t>p.487</w:t>
      </w:r>
    </w:p>
    <w:p>
      <w:pPr>
        <w:spacing w:after="0"/>
        <w:jc w:val="left"/>
        <w:rPr>
          <w:sz w:val="18"/>
        </w:rPr>
        <w:sectPr>
          <w:footerReference w:type="default" r:id="rId40"/>
          <w:pgSz w:w="11910" w:h="16840"/>
          <w:pgMar w:header="0" w:footer="1000" w:top="800" w:bottom="1200" w:left="1480" w:right="1480"/>
        </w:sectPr>
      </w:pPr>
    </w:p>
    <w:p>
      <w:pPr>
        <w:pStyle w:val="ListParagraph"/>
        <w:numPr>
          <w:ilvl w:val="1"/>
          <w:numId w:val="61"/>
        </w:numPr>
        <w:tabs>
          <w:tab w:pos="2726" w:val="left" w:leader="none"/>
        </w:tabs>
        <w:spacing w:line="276" w:lineRule="auto" w:before="76" w:after="0"/>
        <w:ind w:left="2408" w:right="2118" w:firstLine="0"/>
        <w:jc w:val="both"/>
        <w:rPr>
          <w:sz w:val="24"/>
        </w:rPr>
      </w:pPr>
      <w:r>
        <w:rPr>
          <w:sz w:val="24"/>
        </w:rPr>
        <w:t>include trafficking in persons in </w:t>
      </w:r>
      <w:r>
        <w:rPr>
          <w:sz w:val="24"/>
        </w:rPr>
        <w:t>human rights curricula in schools and universities, </w:t>
      </w:r>
      <w:r>
        <w:rPr>
          <w:spacing w:val="-4"/>
          <w:sz w:val="24"/>
        </w:rPr>
        <w:t>and</w:t>
      </w:r>
    </w:p>
    <w:p>
      <w:pPr>
        <w:pStyle w:val="ListParagraph"/>
        <w:numPr>
          <w:ilvl w:val="1"/>
          <w:numId w:val="61"/>
        </w:numPr>
        <w:tabs>
          <w:tab w:pos="2972" w:val="left" w:leader="none"/>
        </w:tabs>
        <w:spacing w:line="276" w:lineRule="auto" w:before="1" w:after="0"/>
        <w:ind w:left="2468" w:right="2117" w:firstLine="0"/>
        <w:jc w:val="both"/>
        <w:rPr>
          <w:sz w:val="24"/>
        </w:rPr>
      </w:pPr>
      <w:r>
        <w:rPr>
          <w:sz w:val="24"/>
        </w:rPr>
        <w:t>address the underlying causes of trafficking, such as poverty, </w:t>
      </w:r>
      <w:r>
        <w:rPr>
          <w:sz w:val="24"/>
        </w:rPr>
        <w:t>under- development, unemployment, lack of equal opportunities and discrimination in all its forms, and improve the social and economic conditions of the groups at risk.</w:t>
      </w:r>
    </w:p>
    <w:p>
      <w:pPr>
        <w:pStyle w:val="BodyText"/>
        <w:spacing w:before="37"/>
        <w:jc w:val="left"/>
      </w:pPr>
    </w:p>
    <w:p>
      <w:pPr>
        <w:pStyle w:val="BodyText"/>
        <w:spacing w:line="480" w:lineRule="auto"/>
        <w:ind w:left="248" w:right="243"/>
      </w:pPr>
      <w:r>
        <w:rPr/>
        <w:t>The department in this regard employed many</w:t>
      </w:r>
      <w:r>
        <w:rPr>
          <w:spacing w:val="-3"/>
        </w:rPr>
        <w:t> </w:t>
      </w:r>
      <w:r>
        <w:rPr/>
        <w:t>tools such as public campaigns</w:t>
      </w:r>
      <w:r>
        <w:rPr>
          <w:vertAlign w:val="superscript"/>
        </w:rPr>
        <w:t>97</w:t>
      </w:r>
      <w:r>
        <w:rPr>
          <w:vertAlign w:val="baseline"/>
        </w:rPr>
        <w:t>, rallies, mass media, information, education and communication materials advocacy, NAPTIP Vanguards, clubs in schools, National Youth Service Corps Community Development Groups, networking with Civil Society Organisation, community, stakeholder dialogues</w:t>
      </w:r>
      <w:r>
        <w:rPr>
          <w:vertAlign w:val="superscript"/>
        </w:rPr>
        <w:t>98</w:t>
      </w:r>
      <w:r>
        <w:rPr>
          <w:vertAlign w:val="baseline"/>
        </w:rPr>
        <w:t> and town hall meetings. In its operation, any particular tool employed at</w:t>
      </w:r>
      <w:r>
        <w:rPr>
          <w:spacing w:val="40"/>
          <w:vertAlign w:val="baseline"/>
        </w:rPr>
        <w:t> </w:t>
      </w:r>
      <w:r>
        <w:rPr>
          <w:vertAlign w:val="baseline"/>
        </w:rPr>
        <w:t>any point in time depend on several factors such as the level of literacy of the targeted audience, age bracket, location, predominant language spoken and other relevant factors. It is also believed that only aggressive sensitization and awareness programs through the</w:t>
      </w:r>
      <w:r>
        <w:rPr>
          <w:spacing w:val="-2"/>
          <w:vertAlign w:val="baseline"/>
        </w:rPr>
        <w:t> </w:t>
      </w:r>
      <w:r>
        <w:rPr>
          <w:vertAlign w:val="baseline"/>
        </w:rPr>
        <w:t>media</w:t>
      </w:r>
      <w:r>
        <w:rPr>
          <w:spacing w:val="-3"/>
          <w:vertAlign w:val="baseline"/>
        </w:rPr>
        <w:t> </w:t>
      </w:r>
      <w:r>
        <w:rPr>
          <w:vertAlign w:val="baseline"/>
        </w:rPr>
        <w:t>especially</w:t>
      </w:r>
      <w:r>
        <w:rPr>
          <w:spacing w:val="-5"/>
          <w:vertAlign w:val="baseline"/>
        </w:rPr>
        <w:t> </w:t>
      </w:r>
      <w:r>
        <w:rPr>
          <w:vertAlign w:val="baseline"/>
        </w:rPr>
        <w:t>radio and</w:t>
      </w:r>
      <w:r>
        <w:rPr>
          <w:spacing w:val="-2"/>
          <w:vertAlign w:val="baseline"/>
        </w:rPr>
        <w:t> </w:t>
      </w:r>
      <w:r>
        <w:rPr>
          <w:vertAlign w:val="baseline"/>
        </w:rPr>
        <w:t>television</w:t>
      </w:r>
      <w:r>
        <w:rPr>
          <w:spacing w:val="-2"/>
          <w:vertAlign w:val="baseline"/>
        </w:rPr>
        <w:t> </w:t>
      </w:r>
      <w:r>
        <w:rPr>
          <w:vertAlign w:val="baseline"/>
        </w:rPr>
        <w:t>that</w:t>
      </w:r>
      <w:r>
        <w:rPr>
          <w:spacing w:val="-2"/>
          <w:vertAlign w:val="baseline"/>
        </w:rPr>
        <w:t> </w:t>
      </w:r>
      <w:r>
        <w:rPr>
          <w:vertAlign w:val="baseline"/>
        </w:rPr>
        <w:t>can effectively</w:t>
      </w:r>
      <w:r>
        <w:rPr>
          <w:spacing w:val="-5"/>
          <w:vertAlign w:val="baseline"/>
        </w:rPr>
        <w:t> </w:t>
      </w:r>
      <w:r>
        <w:rPr>
          <w:vertAlign w:val="baseline"/>
        </w:rPr>
        <w:t>publicise</w:t>
      </w:r>
      <w:r>
        <w:rPr>
          <w:spacing w:val="-2"/>
          <w:vertAlign w:val="baseline"/>
        </w:rPr>
        <w:t> </w:t>
      </w:r>
      <w:r>
        <w:rPr>
          <w:vertAlign w:val="baseline"/>
        </w:rPr>
        <w:t>issues</w:t>
      </w:r>
      <w:r>
        <w:rPr>
          <w:spacing w:val="-2"/>
          <w:vertAlign w:val="baseline"/>
        </w:rPr>
        <w:t> </w:t>
      </w:r>
      <w:r>
        <w:rPr>
          <w:vertAlign w:val="baseline"/>
        </w:rPr>
        <w:t>of trafficking in persons in Nigeria. However, the researcher is of the view that any aggressive awareness that is not taken to the grass root is a futility. This is because a larger</w:t>
      </w:r>
      <w:r>
        <w:rPr>
          <w:spacing w:val="-1"/>
          <w:vertAlign w:val="baseline"/>
        </w:rPr>
        <w:t> </w:t>
      </w:r>
      <w:r>
        <w:rPr>
          <w:vertAlign w:val="baseline"/>
        </w:rPr>
        <w:t>part</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victims of</w:t>
      </w:r>
      <w:r>
        <w:rPr>
          <w:spacing w:val="-1"/>
          <w:vertAlign w:val="baseline"/>
        </w:rPr>
        <w:t> </w:t>
      </w:r>
      <w:r>
        <w:rPr>
          <w:vertAlign w:val="baseline"/>
        </w:rPr>
        <w:t>human trafficking are from the</w:t>
      </w:r>
      <w:r>
        <w:rPr>
          <w:spacing w:val="-1"/>
          <w:vertAlign w:val="baseline"/>
        </w:rPr>
        <w:t> </w:t>
      </w:r>
      <w:r>
        <w:rPr>
          <w:vertAlign w:val="baseline"/>
        </w:rPr>
        <w:t>grass root,</w:t>
      </w:r>
      <w:r>
        <w:rPr>
          <w:spacing w:val="-1"/>
          <w:vertAlign w:val="baseline"/>
        </w:rPr>
        <w:t> </w:t>
      </w:r>
      <w:r>
        <w:rPr>
          <w:vertAlign w:val="baseline"/>
        </w:rPr>
        <w:t>where</w:t>
      </w:r>
      <w:r>
        <w:rPr>
          <w:spacing w:val="-1"/>
          <w:vertAlign w:val="baseline"/>
        </w:rPr>
        <w:t> </w:t>
      </w:r>
      <w:r>
        <w:rPr>
          <w:vertAlign w:val="baseline"/>
        </w:rPr>
        <w:t>there</w:t>
      </w:r>
      <w:r>
        <w:rPr>
          <w:spacing w:val="-1"/>
          <w:vertAlign w:val="baseline"/>
        </w:rPr>
        <w:t> </w:t>
      </w:r>
      <w:r>
        <w:rPr>
          <w:vertAlign w:val="baseline"/>
        </w:rPr>
        <w:t>is no access to television.</w:t>
      </w:r>
    </w:p>
    <w:p>
      <w:pPr>
        <w:pStyle w:val="BodyText"/>
        <w:spacing w:line="480" w:lineRule="auto" w:before="142"/>
        <w:ind w:left="248" w:right="243"/>
      </w:pPr>
      <w:r>
        <w:rPr/>
        <w:t>The department is further mandated to work in collaboration with the media, non- governmental organisation, labour, market organisation, migrants‘ organisation and other segment of civil society</w:t>
      </w:r>
      <w:r>
        <w:rPr>
          <w:vertAlign w:val="superscript"/>
        </w:rPr>
        <w:t>99</w:t>
      </w:r>
      <w:r>
        <w:rPr>
          <w:vertAlign w:val="baseline"/>
        </w:rPr>
        <w:t>. Development of educational programmes for young people</w:t>
      </w:r>
      <w:r>
        <w:rPr>
          <w:spacing w:val="22"/>
          <w:vertAlign w:val="baseline"/>
        </w:rPr>
        <w:t> </w:t>
      </w:r>
      <w:r>
        <w:rPr>
          <w:vertAlign w:val="baseline"/>
        </w:rPr>
        <w:t>aimed</w:t>
      </w:r>
      <w:r>
        <w:rPr>
          <w:spacing w:val="25"/>
          <w:vertAlign w:val="baseline"/>
        </w:rPr>
        <w:t> </w:t>
      </w:r>
      <w:r>
        <w:rPr>
          <w:vertAlign w:val="baseline"/>
        </w:rPr>
        <w:t>at</w:t>
      </w:r>
      <w:r>
        <w:rPr>
          <w:spacing w:val="28"/>
          <w:vertAlign w:val="baseline"/>
        </w:rPr>
        <w:t> </w:t>
      </w:r>
      <w:r>
        <w:rPr>
          <w:vertAlign w:val="baseline"/>
        </w:rPr>
        <w:t>addressing</w:t>
      </w:r>
      <w:r>
        <w:rPr>
          <w:spacing w:val="23"/>
          <w:vertAlign w:val="baseline"/>
        </w:rPr>
        <w:t> </w:t>
      </w:r>
      <w:r>
        <w:rPr>
          <w:vertAlign w:val="baseline"/>
        </w:rPr>
        <w:t>the</w:t>
      </w:r>
      <w:r>
        <w:rPr>
          <w:spacing w:val="27"/>
          <w:vertAlign w:val="baseline"/>
        </w:rPr>
        <w:t> </w:t>
      </w:r>
      <w:r>
        <w:rPr>
          <w:vertAlign w:val="baseline"/>
        </w:rPr>
        <w:t>causes</w:t>
      </w:r>
      <w:r>
        <w:rPr>
          <w:spacing w:val="25"/>
          <w:vertAlign w:val="baseline"/>
        </w:rPr>
        <w:t> </w:t>
      </w:r>
      <w:r>
        <w:rPr>
          <w:vertAlign w:val="baseline"/>
        </w:rPr>
        <w:t>of</w:t>
      </w:r>
      <w:r>
        <w:rPr>
          <w:spacing w:val="28"/>
          <w:vertAlign w:val="baseline"/>
        </w:rPr>
        <w:t> </w:t>
      </w:r>
      <w:r>
        <w:rPr>
          <w:vertAlign w:val="baseline"/>
        </w:rPr>
        <w:t>human</w:t>
      </w:r>
      <w:r>
        <w:rPr>
          <w:spacing w:val="27"/>
          <w:vertAlign w:val="baseline"/>
        </w:rPr>
        <w:t> </w:t>
      </w:r>
      <w:r>
        <w:rPr>
          <w:vertAlign w:val="baseline"/>
        </w:rPr>
        <w:t>trafficking</w:t>
      </w:r>
      <w:r>
        <w:rPr>
          <w:spacing w:val="25"/>
          <w:vertAlign w:val="baseline"/>
        </w:rPr>
        <w:t> </w:t>
      </w:r>
      <w:r>
        <w:rPr>
          <w:vertAlign w:val="baseline"/>
        </w:rPr>
        <w:t>and</w:t>
      </w:r>
      <w:r>
        <w:rPr>
          <w:spacing w:val="26"/>
          <w:vertAlign w:val="baseline"/>
        </w:rPr>
        <w:t> </w:t>
      </w:r>
      <w:r>
        <w:rPr>
          <w:vertAlign w:val="baseline"/>
        </w:rPr>
        <w:t>improving</w:t>
      </w:r>
      <w:r>
        <w:rPr>
          <w:spacing w:val="23"/>
          <w:vertAlign w:val="baseline"/>
        </w:rPr>
        <w:t> </w:t>
      </w:r>
      <w:r>
        <w:rPr>
          <w:vertAlign w:val="baseline"/>
        </w:rPr>
        <w:t>the</w:t>
      </w:r>
      <w:r>
        <w:rPr>
          <w:spacing w:val="25"/>
          <w:vertAlign w:val="baseline"/>
        </w:rPr>
        <w:t> </w:t>
      </w:r>
      <w:r>
        <w:rPr>
          <w:spacing w:val="-2"/>
          <w:vertAlign w:val="baseline"/>
        </w:rPr>
        <w:t>social</w:t>
      </w:r>
    </w:p>
    <w:p>
      <w:pPr>
        <w:pStyle w:val="BodyText"/>
        <w:ind w:left="248"/>
      </w:pPr>
      <w:r>
        <w:rPr/>
        <w:t>and</w:t>
      </w:r>
      <w:r>
        <w:rPr>
          <w:spacing w:val="18"/>
        </w:rPr>
        <w:t> </w:t>
      </w:r>
      <w:r>
        <w:rPr/>
        <w:t>economic</w:t>
      </w:r>
      <w:r>
        <w:rPr>
          <w:spacing w:val="19"/>
        </w:rPr>
        <w:t> </w:t>
      </w:r>
      <w:r>
        <w:rPr/>
        <w:t>conditions</w:t>
      </w:r>
      <w:r>
        <w:rPr>
          <w:spacing w:val="24"/>
        </w:rPr>
        <w:t> </w:t>
      </w:r>
      <w:r>
        <w:rPr/>
        <w:t>of</w:t>
      </w:r>
      <w:r>
        <w:rPr>
          <w:spacing w:val="19"/>
        </w:rPr>
        <w:t> </w:t>
      </w:r>
      <w:r>
        <w:rPr/>
        <w:t>the</w:t>
      </w:r>
      <w:r>
        <w:rPr>
          <w:spacing w:val="25"/>
        </w:rPr>
        <w:t> </w:t>
      </w:r>
      <w:r>
        <w:rPr/>
        <w:t>groups</w:t>
      </w:r>
      <w:r>
        <w:rPr>
          <w:spacing w:val="22"/>
        </w:rPr>
        <w:t> </w:t>
      </w:r>
      <w:r>
        <w:rPr/>
        <w:t>at</w:t>
      </w:r>
      <w:r>
        <w:rPr>
          <w:spacing w:val="21"/>
        </w:rPr>
        <w:t> </w:t>
      </w:r>
      <w:r>
        <w:rPr/>
        <w:t>risk</w:t>
      </w:r>
      <w:r>
        <w:rPr>
          <w:spacing w:val="22"/>
        </w:rPr>
        <w:t> </w:t>
      </w:r>
      <w:r>
        <w:rPr/>
        <w:t>also</w:t>
      </w:r>
      <w:r>
        <w:rPr>
          <w:spacing w:val="26"/>
        </w:rPr>
        <w:t> </w:t>
      </w:r>
      <w:r>
        <w:rPr/>
        <w:t>formed</w:t>
      </w:r>
      <w:r>
        <w:rPr>
          <w:spacing w:val="22"/>
        </w:rPr>
        <w:t> </w:t>
      </w:r>
      <w:r>
        <w:rPr/>
        <w:t>part</w:t>
      </w:r>
      <w:r>
        <w:rPr>
          <w:spacing w:val="23"/>
        </w:rPr>
        <w:t> </w:t>
      </w:r>
      <w:r>
        <w:rPr/>
        <w:t>of</w:t>
      </w:r>
      <w:r>
        <w:rPr>
          <w:spacing w:val="19"/>
        </w:rPr>
        <w:t> </w:t>
      </w:r>
      <w:r>
        <w:rPr/>
        <w:t>the</w:t>
      </w:r>
      <w:r>
        <w:rPr>
          <w:spacing w:val="23"/>
        </w:rPr>
        <w:t> </w:t>
      </w:r>
      <w:r>
        <w:rPr/>
        <w:t>mandate</w:t>
      </w:r>
      <w:r>
        <w:rPr>
          <w:spacing w:val="19"/>
        </w:rPr>
        <w:t> </w:t>
      </w:r>
      <w:r>
        <w:rPr/>
        <w:t>of</w:t>
      </w:r>
      <w:r>
        <w:rPr>
          <w:spacing w:val="22"/>
        </w:rPr>
        <w:t> </w:t>
      </w:r>
      <w:r>
        <w:rPr>
          <w:spacing w:val="-5"/>
        </w:rPr>
        <w:t>the</w:t>
      </w:r>
    </w:p>
    <w:p>
      <w:pPr>
        <w:pStyle w:val="BodyText"/>
        <w:jc w:val="left"/>
        <w:rPr>
          <w:sz w:val="13"/>
        </w:rPr>
      </w:pPr>
      <w:r>
        <w:rPr/>
        <mc:AlternateContent>
          <mc:Choice Requires="wps">
            <w:drawing>
              <wp:anchor distT="0" distB="0" distL="0" distR="0" allowOverlap="1" layoutInCell="1" locked="0" behindDoc="1" simplePos="0" relativeHeight="487660032">
                <wp:simplePos x="0" y="0"/>
                <wp:positionH relativeFrom="page">
                  <wp:posOffset>1097584</wp:posOffset>
                </wp:positionH>
                <wp:positionV relativeFrom="paragraph">
                  <wp:posOffset>110291</wp:posOffset>
                </wp:positionV>
                <wp:extent cx="1829435" cy="9525"/>
                <wp:effectExtent l="0" t="0" r="0" b="0"/>
                <wp:wrapTopAndBottom/>
                <wp:docPr id="742" name="Graphic 742"/>
                <wp:cNvGraphicFramePr>
                  <a:graphicFrameLocks/>
                </wp:cNvGraphicFramePr>
                <a:graphic>
                  <a:graphicData uri="http://schemas.microsoft.com/office/word/2010/wordprocessingShape">
                    <wps:wsp>
                      <wps:cNvPr id="742" name="Graphic 7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684346pt;width:144.020pt;height:.71997pt;mso-position-horizontal-relative:page;mso-position-vertical-relative:paragraph;z-index:-15656448;mso-wrap-distance-left:0;mso-wrap-distance-right:0" id="docshape742" filled="true" fillcolor="#000000" stroked="false">
                <v:fill type="solid"/>
                <w10:wrap type="topAndBottom"/>
              </v:rect>
            </w:pict>
          </mc:Fallback>
        </mc:AlternateContent>
      </w:r>
    </w:p>
    <w:p>
      <w:pPr>
        <w:spacing w:before="98"/>
        <w:ind w:left="565" w:right="155" w:hanging="317"/>
        <w:jc w:val="left"/>
        <w:rPr>
          <w:sz w:val="18"/>
        </w:rPr>
      </w:pPr>
      <w:r>
        <w:rPr>
          <w:sz w:val="18"/>
          <w:vertAlign w:val="superscript"/>
        </w:rPr>
        <w:t>97</w:t>
      </w:r>
      <w:r>
        <w:rPr>
          <w:spacing w:val="40"/>
          <w:sz w:val="18"/>
          <w:vertAlign w:val="baseline"/>
        </w:rPr>
        <w:t> </w:t>
      </w:r>
      <w:r>
        <w:rPr>
          <w:sz w:val="18"/>
          <w:vertAlign w:val="baseline"/>
        </w:rPr>
        <w:t>Grass</w:t>
      </w:r>
      <w:r>
        <w:rPr>
          <w:spacing w:val="-3"/>
          <w:sz w:val="18"/>
          <w:vertAlign w:val="baseline"/>
        </w:rPr>
        <w:t> </w:t>
      </w:r>
      <w:r>
        <w:rPr>
          <w:sz w:val="18"/>
          <w:vertAlign w:val="baseline"/>
        </w:rPr>
        <w:t>roots</w:t>
      </w:r>
      <w:r>
        <w:rPr>
          <w:spacing w:val="-1"/>
          <w:sz w:val="18"/>
          <w:vertAlign w:val="baseline"/>
        </w:rPr>
        <w:t> </w:t>
      </w:r>
      <w:r>
        <w:rPr>
          <w:sz w:val="18"/>
          <w:vertAlign w:val="baseline"/>
        </w:rPr>
        <w:t>Campaign</w:t>
      </w:r>
      <w:r>
        <w:rPr>
          <w:spacing w:val="-1"/>
          <w:sz w:val="18"/>
          <w:vertAlign w:val="baseline"/>
        </w:rPr>
        <w:t> </w:t>
      </w:r>
      <w:r>
        <w:rPr>
          <w:sz w:val="18"/>
          <w:vertAlign w:val="baseline"/>
        </w:rPr>
        <w:t>were</w:t>
      </w:r>
      <w:r>
        <w:rPr>
          <w:spacing w:val="-3"/>
          <w:sz w:val="18"/>
          <w:vertAlign w:val="baseline"/>
        </w:rPr>
        <w:t> </w:t>
      </w:r>
      <w:r>
        <w:rPr>
          <w:sz w:val="18"/>
          <w:vertAlign w:val="baseline"/>
        </w:rPr>
        <w:t>held</w:t>
      </w:r>
      <w:r>
        <w:rPr>
          <w:spacing w:val="-3"/>
          <w:sz w:val="18"/>
          <w:vertAlign w:val="baseline"/>
        </w:rPr>
        <w:t> </w:t>
      </w:r>
      <w:r>
        <w:rPr>
          <w:sz w:val="18"/>
          <w:vertAlign w:val="baseline"/>
        </w:rPr>
        <w:t>at</w:t>
      </w:r>
      <w:r>
        <w:rPr>
          <w:spacing w:val="-2"/>
          <w:sz w:val="18"/>
          <w:vertAlign w:val="baseline"/>
        </w:rPr>
        <w:t> </w:t>
      </w:r>
      <w:r>
        <w:rPr>
          <w:sz w:val="18"/>
          <w:vertAlign w:val="baseline"/>
        </w:rPr>
        <w:t>Udunudund</w:t>
      </w:r>
      <w:r>
        <w:rPr>
          <w:spacing w:val="-1"/>
          <w:sz w:val="18"/>
          <w:vertAlign w:val="baseline"/>
        </w:rPr>
        <w:t> </w:t>
      </w:r>
      <w:r>
        <w:rPr>
          <w:sz w:val="18"/>
          <w:vertAlign w:val="baseline"/>
        </w:rPr>
        <w:t>Uko</w:t>
      </w:r>
      <w:r>
        <w:rPr>
          <w:spacing w:val="-3"/>
          <w:sz w:val="18"/>
          <w:vertAlign w:val="baseline"/>
        </w:rPr>
        <w:t> </w:t>
      </w:r>
      <w:r>
        <w:rPr>
          <w:sz w:val="18"/>
          <w:vertAlign w:val="baseline"/>
        </w:rPr>
        <w:t>LGA</w:t>
      </w:r>
      <w:r>
        <w:rPr>
          <w:spacing w:val="-5"/>
          <w:sz w:val="18"/>
          <w:vertAlign w:val="baseline"/>
        </w:rPr>
        <w:t> </w:t>
      </w:r>
      <w:r>
        <w:rPr>
          <w:sz w:val="18"/>
          <w:vertAlign w:val="baseline"/>
        </w:rPr>
        <w:t>of Akwa</w:t>
      </w:r>
      <w:r>
        <w:rPr>
          <w:spacing w:val="-3"/>
          <w:sz w:val="18"/>
          <w:vertAlign w:val="baseline"/>
        </w:rPr>
        <w:t> </w:t>
      </w:r>
      <w:r>
        <w:rPr>
          <w:sz w:val="18"/>
          <w:vertAlign w:val="baseline"/>
        </w:rPr>
        <w:t>Ibom</w:t>
      </w:r>
      <w:r>
        <w:rPr>
          <w:spacing w:val="-5"/>
          <w:sz w:val="18"/>
          <w:vertAlign w:val="baseline"/>
        </w:rPr>
        <w:t> </w:t>
      </w:r>
      <w:r>
        <w:rPr>
          <w:sz w:val="18"/>
          <w:vertAlign w:val="baseline"/>
        </w:rPr>
        <w:t>State,</w:t>
      </w:r>
      <w:r>
        <w:rPr>
          <w:spacing w:val="-1"/>
          <w:sz w:val="18"/>
          <w:vertAlign w:val="baseline"/>
        </w:rPr>
        <w:t> </w:t>
      </w:r>
      <w:r>
        <w:rPr>
          <w:sz w:val="18"/>
          <w:vertAlign w:val="baseline"/>
        </w:rPr>
        <w:t>Imo</w:t>
      </w:r>
      <w:r>
        <w:rPr>
          <w:spacing w:val="-1"/>
          <w:sz w:val="18"/>
          <w:vertAlign w:val="baseline"/>
        </w:rPr>
        <w:t> </w:t>
      </w:r>
      <w:r>
        <w:rPr>
          <w:sz w:val="18"/>
          <w:vertAlign w:val="baseline"/>
        </w:rPr>
        <w:t>State</w:t>
      </w:r>
      <w:r>
        <w:rPr>
          <w:spacing w:val="-3"/>
          <w:sz w:val="18"/>
          <w:vertAlign w:val="baseline"/>
        </w:rPr>
        <w:t> </w:t>
      </w:r>
      <w:r>
        <w:rPr>
          <w:sz w:val="18"/>
          <w:vertAlign w:val="baseline"/>
        </w:rPr>
        <w:t>and</w:t>
      </w:r>
      <w:r>
        <w:rPr>
          <w:spacing w:val="-3"/>
          <w:sz w:val="18"/>
          <w:vertAlign w:val="baseline"/>
        </w:rPr>
        <w:t> </w:t>
      </w:r>
      <w:r>
        <w:rPr>
          <w:sz w:val="18"/>
          <w:vertAlign w:val="baseline"/>
        </w:rPr>
        <w:t>other</w:t>
      </w:r>
      <w:r>
        <w:rPr>
          <w:spacing w:val="-4"/>
          <w:sz w:val="18"/>
          <w:vertAlign w:val="baseline"/>
        </w:rPr>
        <w:t> </w:t>
      </w:r>
      <w:r>
        <w:rPr>
          <w:sz w:val="18"/>
          <w:vertAlign w:val="baseline"/>
        </w:rPr>
        <w:t>States. Furthermore,</w:t>
      </w:r>
      <w:r>
        <w:rPr>
          <w:spacing w:val="-2"/>
          <w:sz w:val="18"/>
          <w:vertAlign w:val="baseline"/>
        </w:rPr>
        <w:t> </w:t>
      </w:r>
      <w:r>
        <w:rPr>
          <w:sz w:val="18"/>
          <w:vertAlign w:val="baseline"/>
        </w:rPr>
        <w:t>the</w:t>
      </w:r>
      <w:r>
        <w:rPr>
          <w:spacing w:val="-3"/>
          <w:sz w:val="18"/>
          <w:vertAlign w:val="baseline"/>
        </w:rPr>
        <w:t> </w:t>
      </w:r>
      <w:r>
        <w:rPr>
          <w:sz w:val="18"/>
          <w:vertAlign w:val="baseline"/>
        </w:rPr>
        <w:t>―I</w:t>
      </w:r>
      <w:r>
        <w:rPr>
          <w:spacing w:val="-2"/>
          <w:sz w:val="18"/>
          <w:vertAlign w:val="baseline"/>
        </w:rPr>
        <w:t> </w:t>
      </w:r>
      <w:r>
        <w:rPr>
          <w:sz w:val="18"/>
          <w:vertAlign w:val="baseline"/>
        </w:rPr>
        <w:t>am</w:t>
      </w:r>
      <w:r>
        <w:rPr>
          <w:spacing w:val="-5"/>
          <w:sz w:val="18"/>
          <w:vertAlign w:val="baseline"/>
        </w:rPr>
        <w:t> </w:t>
      </w:r>
      <w:r>
        <w:rPr>
          <w:sz w:val="18"/>
          <w:vertAlign w:val="baseline"/>
        </w:rPr>
        <w:t>Priceless‖</w:t>
      </w:r>
      <w:r>
        <w:rPr>
          <w:spacing w:val="-3"/>
          <w:sz w:val="18"/>
          <w:vertAlign w:val="baseline"/>
        </w:rPr>
        <w:t> </w:t>
      </w:r>
      <w:r>
        <w:rPr>
          <w:sz w:val="18"/>
          <w:vertAlign w:val="baseline"/>
        </w:rPr>
        <w:t>campaign</w:t>
      </w:r>
      <w:r>
        <w:rPr>
          <w:spacing w:val="-1"/>
          <w:sz w:val="18"/>
          <w:vertAlign w:val="baseline"/>
        </w:rPr>
        <w:t> </w:t>
      </w:r>
      <w:r>
        <w:rPr>
          <w:sz w:val="18"/>
          <w:vertAlign w:val="baseline"/>
        </w:rPr>
        <w:t>is</w:t>
      </w:r>
      <w:r>
        <w:rPr>
          <w:spacing w:val="-2"/>
          <w:sz w:val="18"/>
          <w:vertAlign w:val="baseline"/>
        </w:rPr>
        <w:t> </w:t>
      </w:r>
      <w:r>
        <w:rPr>
          <w:sz w:val="18"/>
          <w:vertAlign w:val="baseline"/>
        </w:rPr>
        <w:t>the</w:t>
      </w:r>
      <w:r>
        <w:rPr>
          <w:spacing w:val="-3"/>
          <w:sz w:val="18"/>
          <w:vertAlign w:val="baseline"/>
        </w:rPr>
        <w:t> </w:t>
      </w:r>
      <w:r>
        <w:rPr>
          <w:sz w:val="18"/>
          <w:vertAlign w:val="baseline"/>
        </w:rPr>
        <w:t>rallying</w:t>
      </w:r>
      <w:r>
        <w:rPr>
          <w:spacing w:val="-3"/>
          <w:sz w:val="18"/>
          <w:vertAlign w:val="baseline"/>
        </w:rPr>
        <w:t> </w:t>
      </w:r>
      <w:r>
        <w:rPr>
          <w:sz w:val="18"/>
          <w:vertAlign w:val="baseline"/>
        </w:rPr>
        <w:t>slogan</w:t>
      </w:r>
      <w:r>
        <w:rPr>
          <w:spacing w:val="-1"/>
          <w:sz w:val="18"/>
          <w:vertAlign w:val="baseline"/>
        </w:rPr>
        <w:t> </w:t>
      </w:r>
      <w:r>
        <w:rPr>
          <w:sz w:val="18"/>
          <w:vertAlign w:val="baseline"/>
        </w:rPr>
        <w:t>aimed</w:t>
      </w:r>
      <w:r>
        <w:rPr>
          <w:spacing w:val="-1"/>
          <w:sz w:val="18"/>
          <w:vertAlign w:val="baseline"/>
        </w:rPr>
        <w:t> </w:t>
      </w:r>
      <w:r>
        <w:rPr>
          <w:sz w:val="18"/>
          <w:vertAlign w:val="baseline"/>
        </w:rPr>
        <w:t>giving</w:t>
      </w:r>
      <w:r>
        <w:rPr>
          <w:spacing w:val="-3"/>
          <w:sz w:val="18"/>
          <w:vertAlign w:val="baseline"/>
        </w:rPr>
        <w:t> </w:t>
      </w:r>
      <w:r>
        <w:rPr>
          <w:sz w:val="18"/>
          <w:vertAlign w:val="baseline"/>
        </w:rPr>
        <w:t>dignity</w:t>
      </w:r>
      <w:r>
        <w:rPr>
          <w:spacing w:val="-6"/>
          <w:sz w:val="18"/>
          <w:vertAlign w:val="baseline"/>
        </w:rPr>
        <w:t> </w:t>
      </w:r>
      <w:r>
        <w:rPr>
          <w:sz w:val="18"/>
          <w:vertAlign w:val="baseline"/>
        </w:rPr>
        <w:t>to</w:t>
      </w:r>
      <w:r>
        <w:rPr>
          <w:spacing w:val="-1"/>
          <w:sz w:val="18"/>
          <w:vertAlign w:val="baseline"/>
        </w:rPr>
        <w:t> </w:t>
      </w:r>
      <w:r>
        <w:rPr>
          <w:sz w:val="18"/>
          <w:vertAlign w:val="baseline"/>
        </w:rPr>
        <w:t>individual</w:t>
      </w:r>
      <w:r>
        <w:rPr>
          <w:spacing w:val="-2"/>
          <w:sz w:val="18"/>
          <w:vertAlign w:val="baseline"/>
        </w:rPr>
        <w:t> </w:t>
      </w:r>
      <w:r>
        <w:rPr>
          <w:sz w:val="18"/>
          <w:vertAlign w:val="baseline"/>
        </w:rPr>
        <w:t>and empowering people to reject offers made by would be traffickers.</w:t>
      </w:r>
    </w:p>
    <w:p>
      <w:pPr>
        <w:spacing w:before="1"/>
        <w:ind w:left="521" w:right="367" w:hanging="274"/>
        <w:jc w:val="left"/>
        <w:rPr>
          <w:sz w:val="18"/>
        </w:rPr>
      </w:pPr>
      <w:r>
        <w:rPr>
          <w:sz w:val="18"/>
          <w:vertAlign w:val="superscript"/>
        </w:rPr>
        <w:t>98</w:t>
      </w:r>
      <w:r>
        <w:rPr>
          <w:spacing w:val="40"/>
          <w:sz w:val="18"/>
          <w:vertAlign w:val="baseline"/>
        </w:rPr>
        <w:t> </w:t>
      </w:r>
      <w:r>
        <w:rPr>
          <w:sz w:val="18"/>
          <w:vertAlign w:val="baseline"/>
        </w:rPr>
        <w:t>The</w:t>
      </w:r>
      <w:r>
        <w:rPr>
          <w:spacing w:val="-3"/>
          <w:sz w:val="18"/>
          <w:vertAlign w:val="baseline"/>
        </w:rPr>
        <w:t> </w:t>
      </w:r>
      <w:r>
        <w:rPr>
          <w:sz w:val="18"/>
          <w:vertAlign w:val="baseline"/>
        </w:rPr>
        <w:t>First</w:t>
      </w:r>
      <w:r>
        <w:rPr>
          <w:spacing w:val="-3"/>
          <w:sz w:val="18"/>
          <w:vertAlign w:val="baseline"/>
        </w:rPr>
        <w:t> </w:t>
      </w:r>
      <w:r>
        <w:rPr>
          <w:sz w:val="18"/>
          <w:vertAlign w:val="baseline"/>
        </w:rPr>
        <w:t>National</w:t>
      </w:r>
      <w:r>
        <w:rPr>
          <w:spacing w:val="-1"/>
          <w:sz w:val="18"/>
          <w:vertAlign w:val="baseline"/>
        </w:rPr>
        <w:t> </w:t>
      </w:r>
      <w:r>
        <w:rPr>
          <w:sz w:val="18"/>
          <w:vertAlign w:val="baseline"/>
        </w:rPr>
        <w:t>Stakeholders‘</w:t>
      </w:r>
      <w:r>
        <w:rPr>
          <w:spacing w:val="-3"/>
          <w:sz w:val="18"/>
          <w:vertAlign w:val="baseline"/>
        </w:rPr>
        <w:t> </w:t>
      </w:r>
      <w:r>
        <w:rPr>
          <w:sz w:val="18"/>
          <w:vertAlign w:val="baseline"/>
        </w:rPr>
        <w:t>consultative</w:t>
      </w:r>
      <w:r>
        <w:rPr>
          <w:spacing w:val="-3"/>
          <w:sz w:val="18"/>
          <w:vertAlign w:val="baseline"/>
        </w:rPr>
        <w:t> </w:t>
      </w:r>
      <w:r>
        <w:rPr>
          <w:sz w:val="18"/>
          <w:vertAlign w:val="baseline"/>
        </w:rPr>
        <w:t>Conference</w:t>
      </w:r>
      <w:r>
        <w:rPr>
          <w:spacing w:val="-3"/>
          <w:sz w:val="18"/>
          <w:vertAlign w:val="baseline"/>
        </w:rPr>
        <w:t> </w:t>
      </w:r>
      <w:r>
        <w:rPr>
          <w:sz w:val="18"/>
          <w:vertAlign w:val="baseline"/>
        </w:rPr>
        <w:t>on</w:t>
      </w:r>
      <w:r>
        <w:rPr>
          <w:spacing w:val="-2"/>
          <w:sz w:val="18"/>
          <w:vertAlign w:val="baseline"/>
        </w:rPr>
        <w:t> </w:t>
      </w:r>
      <w:r>
        <w:rPr>
          <w:sz w:val="18"/>
          <w:vertAlign w:val="baseline"/>
        </w:rPr>
        <w:t>Human</w:t>
      </w:r>
      <w:r>
        <w:rPr>
          <w:spacing w:val="-2"/>
          <w:sz w:val="18"/>
          <w:vertAlign w:val="baseline"/>
        </w:rPr>
        <w:t> </w:t>
      </w:r>
      <w:r>
        <w:rPr>
          <w:sz w:val="18"/>
          <w:vertAlign w:val="baseline"/>
        </w:rPr>
        <w:t>Trafficking</w:t>
      </w:r>
      <w:r>
        <w:rPr>
          <w:spacing w:val="-3"/>
          <w:sz w:val="18"/>
          <w:vertAlign w:val="baseline"/>
        </w:rPr>
        <w:t> </w:t>
      </w:r>
      <w:r>
        <w:rPr>
          <w:sz w:val="18"/>
          <w:vertAlign w:val="baseline"/>
        </w:rPr>
        <w:t>took</w:t>
      </w:r>
      <w:r>
        <w:rPr>
          <w:spacing w:val="-3"/>
          <w:sz w:val="18"/>
          <w:vertAlign w:val="baseline"/>
        </w:rPr>
        <w:t> </w:t>
      </w:r>
      <w:r>
        <w:rPr>
          <w:sz w:val="18"/>
          <w:vertAlign w:val="baseline"/>
        </w:rPr>
        <w:t>place</w:t>
      </w:r>
      <w:r>
        <w:rPr>
          <w:spacing w:val="-3"/>
          <w:sz w:val="18"/>
          <w:vertAlign w:val="baseline"/>
        </w:rPr>
        <w:t> </w:t>
      </w:r>
      <w:r>
        <w:rPr>
          <w:sz w:val="18"/>
          <w:vertAlign w:val="baseline"/>
        </w:rPr>
        <w:t>at</w:t>
      </w:r>
      <w:r>
        <w:rPr>
          <w:spacing w:val="-3"/>
          <w:sz w:val="18"/>
          <w:vertAlign w:val="baseline"/>
        </w:rPr>
        <w:t> </w:t>
      </w:r>
      <w:r>
        <w:rPr>
          <w:sz w:val="18"/>
          <w:vertAlign w:val="baseline"/>
        </w:rPr>
        <w:t>Shehu</w:t>
      </w:r>
      <w:r>
        <w:rPr>
          <w:spacing w:val="-2"/>
          <w:sz w:val="18"/>
          <w:vertAlign w:val="baseline"/>
        </w:rPr>
        <w:t> </w:t>
      </w:r>
      <w:r>
        <w:rPr>
          <w:sz w:val="18"/>
          <w:vertAlign w:val="baseline"/>
        </w:rPr>
        <w:t>Yar‘adua Centre, Abuja, between 2</w:t>
      </w:r>
      <w:r>
        <w:rPr>
          <w:sz w:val="18"/>
          <w:vertAlign w:val="superscript"/>
        </w:rPr>
        <w:t>nd</w:t>
      </w:r>
      <w:r>
        <w:rPr>
          <w:sz w:val="18"/>
          <w:vertAlign w:val="baseline"/>
        </w:rPr>
        <w:t> and 3</w:t>
      </w:r>
      <w:r>
        <w:rPr>
          <w:sz w:val="18"/>
          <w:vertAlign w:val="superscript"/>
        </w:rPr>
        <w:t>rd</w:t>
      </w:r>
      <w:r>
        <w:rPr>
          <w:sz w:val="18"/>
          <w:vertAlign w:val="baseline"/>
        </w:rPr>
        <w:t> July, 2013.</w:t>
      </w:r>
    </w:p>
    <w:p>
      <w:pPr>
        <w:spacing w:before="1"/>
        <w:ind w:left="248" w:right="0" w:firstLine="0"/>
        <w:jc w:val="left"/>
        <w:rPr>
          <w:sz w:val="18"/>
        </w:rPr>
      </w:pPr>
      <w:r>
        <w:rPr>
          <w:sz w:val="18"/>
          <w:vertAlign w:val="superscript"/>
        </w:rPr>
        <w:t>99</w:t>
      </w:r>
      <w:r>
        <w:rPr>
          <w:spacing w:val="41"/>
          <w:sz w:val="18"/>
          <w:vertAlign w:val="baseline"/>
        </w:rPr>
        <w:t> </w:t>
      </w:r>
      <w:r>
        <w:rPr>
          <w:sz w:val="18"/>
          <w:vertAlign w:val="baseline"/>
        </w:rPr>
        <w:t>Section</w:t>
      </w:r>
      <w:r>
        <w:rPr>
          <w:spacing w:val="-2"/>
          <w:sz w:val="18"/>
          <w:vertAlign w:val="baseline"/>
        </w:rPr>
        <w:t> </w:t>
      </w:r>
      <w:r>
        <w:rPr>
          <w:sz w:val="18"/>
          <w:vertAlign w:val="baseline"/>
        </w:rPr>
        <w:t>12 (3)</w:t>
      </w:r>
      <w:r>
        <w:rPr>
          <w:spacing w:val="-3"/>
          <w:sz w:val="18"/>
          <w:vertAlign w:val="baseline"/>
        </w:rPr>
        <w:t> </w:t>
      </w:r>
      <w:r>
        <w:rPr>
          <w:sz w:val="18"/>
          <w:vertAlign w:val="baseline"/>
        </w:rPr>
        <w:t>(a)</w:t>
      </w:r>
      <w:r>
        <w:rPr>
          <w:spacing w:val="-2"/>
          <w:sz w:val="18"/>
          <w:vertAlign w:val="baseline"/>
        </w:rPr>
        <w:t> </w:t>
      </w:r>
      <w:r>
        <w:rPr>
          <w:sz w:val="18"/>
          <w:vertAlign w:val="baseline"/>
        </w:rPr>
        <w:t>Trafficking</w:t>
      </w:r>
      <w:r>
        <w:rPr>
          <w:spacing w:val="-3"/>
          <w:sz w:val="18"/>
          <w:vertAlign w:val="baseline"/>
        </w:rPr>
        <w:t> </w:t>
      </w:r>
      <w:r>
        <w:rPr>
          <w:sz w:val="18"/>
          <w:vertAlign w:val="baseline"/>
        </w:rPr>
        <w:t>in</w:t>
      </w:r>
      <w:r>
        <w:rPr>
          <w:spacing w:val="-2"/>
          <w:sz w:val="18"/>
          <w:vertAlign w:val="baseline"/>
        </w:rPr>
        <w:t> </w:t>
      </w:r>
      <w:r>
        <w:rPr>
          <w:sz w:val="18"/>
          <w:vertAlign w:val="baseline"/>
        </w:rPr>
        <w:t>Persons</w:t>
      </w:r>
      <w:r>
        <w:rPr>
          <w:spacing w:val="-2"/>
          <w:sz w:val="18"/>
          <w:vertAlign w:val="baseline"/>
        </w:rPr>
        <w:t> </w:t>
      </w:r>
      <w:r>
        <w:rPr>
          <w:sz w:val="18"/>
          <w:vertAlign w:val="baseline"/>
        </w:rPr>
        <w:t>(Prohibition)</w:t>
      </w:r>
      <w:r>
        <w:rPr>
          <w:spacing w:val="-2"/>
          <w:sz w:val="18"/>
          <w:vertAlign w:val="baseline"/>
        </w:rPr>
        <w:t> </w:t>
      </w:r>
      <w:r>
        <w:rPr>
          <w:sz w:val="18"/>
          <w:vertAlign w:val="baseline"/>
        </w:rPr>
        <w:t>Enforcement</w:t>
      </w:r>
      <w:r>
        <w:rPr>
          <w:spacing w:val="-2"/>
          <w:sz w:val="18"/>
          <w:vertAlign w:val="baseline"/>
        </w:rPr>
        <w:t> </w:t>
      </w:r>
      <w:r>
        <w:rPr>
          <w:sz w:val="18"/>
          <w:vertAlign w:val="baseline"/>
        </w:rPr>
        <w:t>and</w:t>
      </w:r>
      <w:r>
        <w:rPr>
          <w:spacing w:val="-2"/>
          <w:sz w:val="18"/>
          <w:vertAlign w:val="baseline"/>
        </w:rPr>
        <w:t> </w:t>
      </w:r>
      <w:r>
        <w:rPr>
          <w:sz w:val="18"/>
          <w:vertAlign w:val="baseline"/>
        </w:rPr>
        <w:t>Administration</w:t>
      </w:r>
      <w:r>
        <w:rPr>
          <w:spacing w:val="-1"/>
          <w:sz w:val="18"/>
          <w:vertAlign w:val="baseline"/>
        </w:rPr>
        <w:t> </w:t>
      </w:r>
      <w:r>
        <w:rPr>
          <w:sz w:val="18"/>
          <w:vertAlign w:val="baseline"/>
        </w:rPr>
        <w:t>Act,</w:t>
      </w:r>
      <w:r>
        <w:rPr>
          <w:spacing w:val="-1"/>
          <w:sz w:val="18"/>
          <w:vertAlign w:val="baseline"/>
        </w:rPr>
        <w:t> </w:t>
      </w:r>
      <w:r>
        <w:rPr>
          <w:spacing w:val="-4"/>
          <w:sz w:val="18"/>
          <w:vertAlign w:val="baseline"/>
        </w:rPr>
        <w:t>2015</w:t>
      </w:r>
    </w:p>
    <w:p>
      <w:pPr>
        <w:spacing w:after="0"/>
        <w:jc w:val="left"/>
        <w:rPr>
          <w:sz w:val="18"/>
        </w:rPr>
        <w:sectPr>
          <w:footerReference w:type="default" r:id="rId41"/>
          <w:pgSz w:w="11910" w:h="16840"/>
          <w:pgMar w:header="0" w:footer="1000" w:top="800" w:bottom="1200" w:left="1480" w:right="1480"/>
          <w:pgNumType w:start="123"/>
        </w:sectPr>
      </w:pPr>
    </w:p>
    <w:p>
      <w:pPr>
        <w:pStyle w:val="BodyText"/>
        <w:spacing w:line="480" w:lineRule="auto" w:before="73"/>
        <w:ind w:left="248" w:right="241"/>
      </w:pPr>
      <w:r>
        <w:rPr/>
        <w:t>department, including inclusion of trafficking in persons in human rights curricula in schools and universities</w:t>
      </w:r>
      <w:r>
        <w:rPr>
          <w:vertAlign w:val="superscript"/>
        </w:rPr>
        <w:t>100</w:t>
      </w:r>
      <w:r>
        <w:rPr>
          <w:vertAlign w:val="baseline"/>
        </w:rPr>
        <w:t>. This, the</w:t>
      </w:r>
      <w:r>
        <w:rPr>
          <w:spacing w:val="-1"/>
          <w:vertAlign w:val="baseline"/>
        </w:rPr>
        <w:t> </w:t>
      </w:r>
      <w:r>
        <w:rPr>
          <w:vertAlign w:val="baseline"/>
        </w:rPr>
        <w:t>researcher</w:t>
      </w:r>
      <w:r>
        <w:rPr>
          <w:spacing w:val="-1"/>
          <w:vertAlign w:val="baseline"/>
        </w:rPr>
        <w:t> </w:t>
      </w:r>
      <w:r>
        <w:rPr>
          <w:vertAlign w:val="baseline"/>
        </w:rPr>
        <w:t>believed had not been achieved as there is no evidence of such inclusion in Nigeria universities curricula.</w:t>
      </w:r>
    </w:p>
    <w:p>
      <w:pPr>
        <w:pStyle w:val="BodyText"/>
        <w:spacing w:line="480" w:lineRule="auto" w:before="92"/>
        <w:ind w:left="248" w:right="247"/>
      </w:pPr>
      <w:r>
        <w:rPr/>
        <w:t>The Agency through the department had sponsored the airing of various jingles on television and radio stations across the country. It has also organised in collaboration with United Nations Office</w:t>
      </w:r>
      <w:r>
        <w:rPr>
          <w:spacing w:val="-1"/>
        </w:rPr>
        <w:t> </w:t>
      </w:r>
      <w:r>
        <w:rPr/>
        <w:t>on Drugs and Crime, town</w:t>
      </w:r>
      <w:r>
        <w:rPr>
          <w:spacing w:val="-1"/>
        </w:rPr>
        <w:t> </w:t>
      </w:r>
      <w:r>
        <w:rPr/>
        <w:t>hall meetings and workshop in a bid to sensitize opinion and community leaders in selected epidemic communities in Lagos, Abeokuta and Kano.</w:t>
      </w:r>
    </w:p>
    <w:p>
      <w:pPr>
        <w:pStyle w:val="BodyText"/>
        <w:spacing w:line="480" w:lineRule="auto" w:before="1"/>
        <w:ind w:left="248" w:right="240"/>
      </w:pPr>
      <w:r>
        <w:rPr/>
        <w:t>Furthermore, the Agency, is partnering the government of Osun State in order to provide information that would engender evidence based developmental polices in the State. We submit that the partnership will in the long run eliminate or curtail human trafficking in the State. The Agency and the Dutch Government had also undertook an evaluation of projects and programmes in capacity building for law enforcement officers in the Agency in furtherance of the Memorandum of Understanding entered into by the two governments. However, such capacity building must be tailored</w:t>
      </w:r>
      <w:r>
        <w:rPr>
          <w:spacing w:val="80"/>
        </w:rPr>
        <w:t> </w:t>
      </w:r>
      <w:r>
        <w:rPr/>
        <w:t>towards addressing the welfare and challenges of the officers. The International Federation of Women Lawyers and the Agency are also partnering</w:t>
      </w:r>
      <w:r>
        <w:rPr>
          <w:spacing w:val="-1"/>
        </w:rPr>
        <w:t> </w:t>
      </w:r>
      <w:r>
        <w:rPr/>
        <w:t>in the area of public enlightenment at schools and through capacity building by providing legal literacy through</w:t>
      </w:r>
      <w:r>
        <w:rPr>
          <w:spacing w:val="-1"/>
        </w:rPr>
        <w:t> </w:t>
      </w:r>
      <w:r>
        <w:rPr/>
        <w:t>advocacy.</w:t>
      </w:r>
      <w:r>
        <w:rPr>
          <w:spacing w:val="-2"/>
        </w:rPr>
        <w:t> </w:t>
      </w:r>
      <w:r>
        <w:rPr/>
        <w:t>The</w:t>
      </w:r>
      <w:r>
        <w:rPr>
          <w:spacing w:val="-4"/>
        </w:rPr>
        <w:t> </w:t>
      </w:r>
      <w:r>
        <w:rPr/>
        <w:t>department</w:t>
      </w:r>
      <w:r>
        <w:rPr>
          <w:spacing w:val="-3"/>
        </w:rPr>
        <w:t> </w:t>
      </w:r>
      <w:r>
        <w:rPr/>
        <w:t>also</w:t>
      </w:r>
      <w:r>
        <w:rPr>
          <w:spacing w:val="-3"/>
        </w:rPr>
        <w:t> </w:t>
      </w:r>
      <w:r>
        <w:rPr/>
        <w:t>partnered</w:t>
      </w:r>
      <w:r>
        <w:rPr>
          <w:spacing w:val="-1"/>
        </w:rPr>
        <w:t> </w:t>
      </w:r>
      <w:r>
        <w:rPr/>
        <w:t>Wale</w:t>
      </w:r>
      <w:r>
        <w:rPr>
          <w:spacing w:val="-3"/>
        </w:rPr>
        <w:t> </w:t>
      </w:r>
      <w:r>
        <w:rPr/>
        <w:t>Adenuga</w:t>
      </w:r>
      <w:r>
        <w:rPr>
          <w:spacing w:val="-2"/>
        </w:rPr>
        <w:t> </w:t>
      </w:r>
      <w:r>
        <w:rPr/>
        <w:t>Production</w:t>
      </w:r>
      <w:r>
        <w:rPr>
          <w:spacing w:val="-3"/>
        </w:rPr>
        <w:t> </w:t>
      </w:r>
      <w:r>
        <w:rPr/>
        <w:t>to</w:t>
      </w:r>
      <w:r>
        <w:rPr>
          <w:spacing w:val="-3"/>
        </w:rPr>
        <w:t> </w:t>
      </w:r>
      <w:r>
        <w:rPr/>
        <w:t>produce ITOHAN-A call to action on the superstory platform to spread the message against human trafficking, prostitution and child labour to million household across Nigeria</w:t>
      </w:r>
      <w:r>
        <w:rPr>
          <w:spacing w:val="40"/>
        </w:rPr>
        <w:t> </w:t>
      </w:r>
      <w:r>
        <w:rPr/>
        <w:t>and</w:t>
      </w:r>
      <w:r>
        <w:rPr>
          <w:spacing w:val="-2"/>
        </w:rPr>
        <w:t> </w:t>
      </w:r>
      <w:r>
        <w:rPr/>
        <w:t>the</w:t>
      </w:r>
      <w:r>
        <w:rPr>
          <w:spacing w:val="-2"/>
        </w:rPr>
        <w:t> </w:t>
      </w:r>
      <w:r>
        <w:rPr/>
        <w:t>sub-Saharan</w:t>
      </w:r>
      <w:r>
        <w:rPr>
          <w:spacing w:val="-2"/>
        </w:rPr>
        <w:t> </w:t>
      </w:r>
      <w:r>
        <w:rPr/>
        <w:t>Region</w:t>
      </w:r>
      <w:r>
        <w:rPr>
          <w:spacing w:val="-1"/>
        </w:rPr>
        <w:t> </w:t>
      </w:r>
      <w:r>
        <w:rPr/>
        <w:t>through its</w:t>
      </w:r>
      <w:r>
        <w:rPr>
          <w:spacing w:val="-2"/>
        </w:rPr>
        <w:t> </w:t>
      </w:r>
      <w:r>
        <w:rPr/>
        <w:t>popular</w:t>
      </w:r>
      <w:r>
        <w:rPr>
          <w:spacing w:val="-1"/>
        </w:rPr>
        <w:t> </w:t>
      </w:r>
      <w:r>
        <w:rPr/>
        <w:t>TV</w:t>
      </w:r>
      <w:r>
        <w:rPr>
          <w:spacing w:val="-2"/>
        </w:rPr>
        <w:t> </w:t>
      </w:r>
      <w:r>
        <w:rPr/>
        <w:t>drama</w:t>
      </w:r>
      <w:r>
        <w:rPr>
          <w:spacing w:val="-3"/>
        </w:rPr>
        <w:t> </w:t>
      </w:r>
      <w:r>
        <w:rPr/>
        <w:t>series,</w:t>
      </w:r>
      <w:r>
        <w:rPr>
          <w:spacing w:val="-2"/>
        </w:rPr>
        <w:t> </w:t>
      </w:r>
      <w:r>
        <w:rPr/>
        <w:t>the</w:t>
      </w:r>
      <w:r>
        <w:rPr>
          <w:spacing w:val="-1"/>
        </w:rPr>
        <w:t> </w:t>
      </w:r>
      <w:r>
        <w:rPr/>
        <w:t>superstory</w:t>
      </w:r>
      <w:r>
        <w:rPr>
          <w:vertAlign w:val="superscript"/>
        </w:rPr>
        <w:t>101</w:t>
      </w:r>
      <w:r>
        <w:rPr>
          <w:vertAlign w:val="baseline"/>
        </w:rPr>
        <w:t>.</w:t>
      </w:r>
      <w:r>
        <w:rPr>
          <w:spacing w:val="-2"/>
          <w:vertAlign w:val="baseline"/>
        </w:rPr>
        <w:t> </w:t>
      </w:r>
      <w:r>
        <w:rPr>
          <w:vertAlign w:val="baseline"/>
        </w:rPr>
        <w:t>The researcher is of the view that the said TV drama series be reciprocated at selected village</w:t>
      </w:r>
      <w:r>
        <w:rPr>
          <w:spacing w:val="-2"/>
          <w:vertAlign w:val="baseline"/>
        </w:rPr>
        <w:t> </w:t>
      </w:r>
      <w:r>
        <w:rPr>
          <w:vertAlign w:val="baseline"/>
        </w:rPr>
        <w:t>squares</w:t>
      </w:r>
      <w:r>
        <w:rPr>
          <w:spacing w:val="-1"/>
          <w:vertAlign w:val="baseline"/>
        </w:rPr>
        <w:t> </w:t>
      </w:r>
      <w:r>
        <w:rPr>
          <w:vertAlign w:val="baseline"/>
        </w:rPr>
        <w:t>and</w:t>
      </w:r>
      <w:r>
        <w:rPr>
          <w:spacing w:val="-1"/>
          <w:vertAlign w:val="baseline"/>
        </w:rPr>
        <w:t> </w:t>
      </w:r>
      <w:r>
        <w:rPr>
          <w:vertAlign w:val="baseline"/>
        </w:rPr>
        <w:t>cinemas</w:t>
      </w:r>
      <w:r>
        <w:rPr>
          <w:spacing w:val="-1"/>
          <w:vertAlign w:val="baseline"/>
        </w:rPr>
        <w:t> </w:t>
      </w:r>
      <w:r>
        <w:rPr>
          <w:vertAlign w:val="baseline"/>
        </w:rPr>
        <w:t>to</w:t>
      </w:r>
      <w:r>
        <w:rPr>
          <w:spacing w:val="-1"/>
          <w:vertAlign w:val="baseline"/>
        </w:rPr>
        <w:t> </w:t>
      </w:r>
      <w:r>
        <w:rPr>
          <w:vertAlign w:val="baseline"/>
        </w:rPr>
        <w:t>afford</w:t>
      </w:r>
      <w:r>
        <w:rPr>
          <w:spacing w:val="-1"/>
          <w:vertAlign w:val="baseline"/>
        </w:rPr>
        <w:t> </w:t>
      </w:r>
      <w:r>
        <w:rPr>
          <w:vertAlign w:val="baseline"/>
        </w:rPr>
        <w:t>the</w:t>
      </w:r>
      <w:r>
        <w:rPr>
          <w:spacing w:val="-1"/>
          <w:vertAlign w:val="baseline"/>
        </w:rPr>
        <w:t> </w:t>
      </w:r>
      <w:r>
        <w:rPr>
          <w:vertAlign w:val="baseline"/>
        </w:rPr>
        <w:t>rural</w:t>
      </w:r>
      <w:r>
        <w:rPr>
          <w:spacing w:val="-1"/>
          <w:vertAlign w:val="baseline"/>
        </w:rPr>
        <w:t> </w:t>
      </w:r>
      <w:r>
        <w:rPr>
          <w:vertAlign w:val="baseline"/>
        </w:rPr>
        <w:t>women</w:t>
      </w:r>
      <w:r>
        <w:rPr>
          <w:spacing w:val="-2"/>
          <w:vertAlign w:val="baseline"/>
        </w:rPr>
        <w:t> </w:t>
      </w:r>
      <w:r>
        <w:rPr>
          <w:vertAlign w:val="baseline"/>
        </w:rPr>
        <w:t>and</w:t>
      </w:r>
      <w:r>
        <w:rPr>
          <w:spacing w:val="-1"/>
          <w:vertAlign w:val="baseline"/>
        </w:rPr>
        <w:t> </w:t>
      </w:r>
      <w:r>
        <w:rPr>
          <w:vertAlign w:val="baseline"/>
        </w:rPr>
        <w:t>children</w:t>
      </w:r>
      <w:r>
        <w:rPr>
          <w:spacing w:val="-1"/>
          <w:vertAlign w:val="baseline"/>
        </w:rPr>
        <w:t> </w:t>
      </w:r>
      <w:r>
        <w:rPr>
          <w:vertAlign w:val="baseline"/>
        </w:rPr>
        <w:t>the</w:t>
      </w:r>
      <w:r>
        <w:rPr>
          <w:spacing w:val="-2"/>
          <w:vertAlign w:val="baseline"/>
        </w:rPr>
        <w:t> </w:t>
      </w:r>
      <w:r>
        <w:rPr>
          <w:vertAlign w:val="baseline"/>
        </w:rPr>
        <w:t>message</w:t>
      </w:r>
      <w:r>
        <w:rPr>
          <w:spacing w:val="-2"/>
          <w:vertAlign w:val="baseline"/>
        </w:rPr>
        <w:t> </w:t>
      </w:r>
      <w:r>
        <w:rPr>
          <w:vertAlign w:val="baseline"/>
        </w:rPr>
        <w:t>against human trafficking.</w:t>
      </w:r>
    </w:p>
    <w:p>
      <w:pPr>
        <w:pStyle w:val="BodyText"/>
        <w:spacing w:before="3"/>
        <w:jc w:val="left"/>
        <w:rPr>
          <w:sz w:val="5"/>
        </w:rPr>
      </w:pPr>
      <w:r>
        <w:rPr/>
        <mc:AlternateContent>
          <mc:Choice Requires="wps">
            <w:drawing>
              <wp:anchor distT="0" distB="0" distL="0" distR="0" allowOverlap="1" layoutInCell="1" locked="0" behindDoc="1" simplePos="0" relativeHeight="487660544">
                <wp:simplePos x="0" y="0"/>
                <wp:positionH relativeFrom="page">
                  <wp:posOffset>1097584</wp:posOffset>
                </wp:positionH>
                <wp:positionV relativeFrom="paragraph">
                  <wp:posOffset>53830</wp:posOffset>
                </wp:positionV>
                <wp:extent cx="1829435" cy="9525"/>
                <wp:effectExtent l="0" t="0" r="0" b="0"/>
                <wp:wrapTopAndBottom/>
                <wp:docPr id="743" name="Graphic 743"/>
                <wp:cNvGraphicFramePr>
                  <a:graphicFrameLocks/>
                </wp:cNvGraphicFramePr>
                <a:graphic>
                  <a:graphicData uri="http://schemas.microsoft.com/office/word/2010/wordprocessingShape">
                    <wps:wsp>
                      <wps:cNvPr id="743" name="Graphic 7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4.238624pt;width:144.020pt;height:.71997pt;mso-position-horizontal-relative:page;mso-position-vertical-relative:paragraph;z-index:-15655936;mso-wrap-distance-left:0;mso-wrap-distance-right:0" id="docshape743"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100</w:t>
      </w:r>
      <w:r>
        <w:rPr>
          <w:spacing w:val="40"/>
          <w:sz w:val="18"/>
          <w:vertAlign w:val="baseline"/>
        </w:rPr>
        <w:t> </w:t>
      </w:r>
      <w:r>
        <w:rPr>
          <w:sz w:val="18"/>
          <w:vertAlign w:val="baseline"/>
        </w:rPr>
        <w:t>Section</w:t>
      </w:r>
      <w:r>
        <w:rPr>
          <w:spacing w:val="-1"/>
          <w:sz w:val="18"/>
          <w:vertAlign w:val="baseline"/>
        </w:rPr>
        <w:t> </w:t>
      </w:r>
      <w:r>
        <w:rPr>
          <w:sz w:val="18"/>
          <w:vertAlign w:val="baseline"/>
        </w:rPr>
        <w:t>12 (3)</w:t>
      </w:r>
      <w:r>
        <w:rPr>
          <w:spacing w:val="-2"/>
          <w:sz w:val="18"/>
          <w:vertAlign w:val="baseline"/>
        </w:rPr>
        <w:t> </w:t>
      </w:r>
      <w:r>
        <w:rPr>
          <w:sz w:val="18"/>
          <w:vertAlign w:val="baseline"/>
        </w:rPr>
        <w:t>(b),</w:t>
      </w:r>
      <w:r>
        <w:rPr>
          <w:spacing w:val="-1"/>
          <w:sz w:val="18"/>
          <w:vertAlign w:val="baseline"/>
        </w:rPr>
        <w:t> </w:t>
      </w:r>
      <w:r>
        <w:rPr>
          <w:spacing w:val="-4"/>
          <w:sz w:val="18"/>
          <w:vertAlign w:val="baseline"/>
        </w:rPr>
        <w:t>Ibid</w:t>
      </w:r>
    </w:p>
    <w:p>
      <w:pPr>
        <w:spacing w:before="2"/>
        <w:ind w:left="248" w:right="0" w:firstLine="0"/>
        <w:jc w:val="left"/>
        <w:rPr>
          <w:sz w:val="18"/>
        </w:rPr>
      </w:pPr>
      <w:r>
        <w:rPr>
          <w:sz w:val="18"/>
          <w:vertAlign w:val="superscript"/>
        </w:rPr>
        <w:t>101</w:t>
      </w:r>
      <w:r>
        <w:rPr>
          <w:spacing w:val="-1"/>
          <w:sz w:val="18"/>
          <w:vertAlign w:val="baseline"/>
        </w:rPr>
        <w:t> </w:t>
      </w:r>
      <w:r>
        <w:rPr>
          <w:sz w:val="18"/>
          <w:vertAlign w:val="baseline"/>
        </w:rPr>
        <w:t>NAPTIP</w:t>
      </w:r>
      <w:r>
        <w:rPr>
          <w:spacing w:val="2"/>
          <w:sz w:val="18"/>
          <w:vertAlign w:val="baseline"/>
        </w:rPr>
        <w:t> </w:t>
      </w:r>
      <w:r>
        <w:rPr>
          <w:sz w:val="18"/>
          <w:vertAlign w:val="baseline"/>
        </w:rPr>
        <w:t>News, p.</w:t>
      </w:r>
      <w:r>
        <w:rPr>
          <w:spacing w:val="-1"/>
          <w:sz w:val="18"/>
          <w:vertAlign w:val="baseline"/>
        </w:rPr>
        <w:t> </w:t>
      </w:r>
      <w:r>
        <w:rPr>
          <w:sz w:val="18"/>
          <w:vertAlign w:val="baseline"/>
        </w:rPr>
        <w:t>28,</w:t>
      </w:r>
      <w:r>
        <w:rPr>
          <w:spacing w:val="-3"/>
          <w:sz w:val="18"/>
          <w:vertAlign w:val="baseline"/>
        </w:rPr>
        <w:t> </w:t>
      </w:r>
      <w:r>
        <w:rPr>
          <w:sz w:val="18"/>
          <w:vertAlign w:val="baseline"/>
        </w:rPr>
        <w:t>Vol.</w:t>
      </w:r>
      <w:r>
        <w:rPr>
          <w:spacing w:val="-3"/>
          <w:sz w:val="18"/>
          <w:vertAlign w:val="baseline"/>
        </w:rPr>
        <w:t> </w:t>
      </w:r>
      <w:r>
        <w:rPr>
          <w:sz w:val="18"/>
          <w:vertAlign w:val="baseline"/>
        </w:rPr>
        <w:t>4,</w:t>
      </w:r>
      <w:r>
        <w:rPr>
          <w:spacing w:val="-3"/>
          <w:sz w:val="18"/>
          <w:vertAlign w:val="baseline"/>
        </w:rPr>
        <w:t> </w:t>
      </w:r>
      <w:r>
        <w:rPr>
          <w:sz w:val="18"/>
          <w:vertAlign w:val="baseline"/>
        </w:rPr>
        <w:t>1</w:t>
      </w:r>
      <w:r>
        <w:rPr>
          <w:spacing w:val="-2"/>
          <w:sz w:val="18"/>
          <w:vertAlign w:val="baseline"/>
        </w:rPr>
        <w:t> </w:t>
      </w:r>
      <w:r>
        <w:rPr>
          <w:sz w:val="18"/>
          <w:vertAlign w:val="baseline"/>
        </w:rPr>
        <w:t>April-June, </w:t>
      </w:r>
      <w:r>
        <w:rPr>
          <w:spacing w:val="-4"/>
          <w:sz w:val="18"/>
          <w:vertAlign w:val="baseline"/>
        </w:rPr>
        <w:t>2014</w:t>
      </w:r>
    </w:p>
    <w:p>
      <w:pPr>
        <w:spacing w:after="0"/>
        <w:jc w:val="left"/>
        <w:rPr>
          <w:sz w:val="18"/>
        </w:rPr>
        <w:sectPr>
          <w:pgSz w:w="11910" w:h="16840"/>
          <w:pgMar w:header="0" w:footer="1000" w:top="800" w:bottom="1200" w:left="1480" w:right="1480"/>
        </w:sectPr>
      </w:pPr>
    </w:p>
    <w:p>
      <w:pPr>
        <w:pStyle w:val="BodyText"/>
        <w:spacing w:line="480" w:lineRule="auto" w:before="78"/>
        <w:ind w:left="248" w:right="243"/>
      </w:pPr>
      <w:r>
        <w:rPr/>
        <w:t>The Agency also carried a campaign for strategic alliance with partners to Nigeria Television Authority</w:t>
      </w:r>
      <w:r>
        <w:rPr>
          <w:spacing w:val="-4"/>
        </w:rPr>
        <w:t> </w:t>
      </w:r>
      <w:r>
        <w:rPr/>
        <w:t>to further the Agency‘s awareness and public enlightenment drive towards tackling the twin causative issues of ignorance and illiteracy</w:t>
      </w:r>
      <w:r>
        <w:rPr>
          <w:vertAlign w:val="superscript"/>
        </w:rPr>
        <w:t>102</w:t>
      </w:r>
      <w:r>
        <w:rPr>
          <w:vertAlign w:val="baseline"/>
        </w:rPr>
        <w:t>. It is the view</w:t>
      </w:r>
      <w:r>
        <w:rPr>
          <w:spacing w:val="40"/>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researcher</w:t>
      </w:r>
      <w:r>
        <w:rPr>
          <w:spacing w:val="-2"/>
          <w:vertAlign w:val="baseline"/>
        </w:rPr>
        <w:t> </w:t>
      </w:r>
      <w:r>
        <w:rPr>
          <w:vertAlign w:val="baseline"/>
        </w:rPr>
        <w:t>that</w:t>
      </w:r>
      <w:r>
        <w:rPr>
          <w:spacing w:val="-2"/>
          <w:vertAlign w:val="baseline"/>
        </w:rPr>
        <w:t> </w:t>
      </w:r>
      <w:r>
        <w:rPr>
          <w:vertAlign w:val="baseline"/>
        </w:rPr>
        <w:t>the</w:t>
      </w:r>
      <w:r>
        <w:rPr>
          <w:spacing w:val="-1"/>
          <w:vertAlign w:val="baseline"/>
        </w:rPr>
        <w:t> </w:t>
      </w:r>
      <w:r>
        <w:rPr>
          <w:vertAlign w:val="baseline"/>
        </w:rPr>
        <w:t>proper</w:t>
      </w:r>
      <w:r>
        <w:rPr>
          <w:spacing w:val="-2"/>
          <w:vertAlign w:val="baseline"/>
        </w:rPr>
        <w:t> </w:t>
      </w:r>
      <w:r>
        <w:rPr>
          <w:vertAlign w:val="baseline"/>
        </w:rPr>
        <w:t>way</w:t>
      </w:r>
      <w:r>
        <w:rPr>
          <w:spacing w:val="-7"/>
          <w:vertAlign w:val="baseline"/>
        </w:rPr>
        <w:t> </w:t>
      </w:r>
      <w:r>
        <w:rPr>
          <w:vertAlign w:val="baseline"/>
        </w:rPr>
        <w:t>to</w:t>
      </w:r>
      <w:r>
        <w:rPr>
          <w:spacing w:val="-2"/>
          <w:vertAlign w:val="baseline"/>
        </w:rPr>
        <w:t> </w:t>
      </w:r>
      <w:r>
        <w:rPr>
          <w:vertAlign w:val="baseline"/>
        </w:rPr>
        <w:t>address</w:t>
      </w:r>
      <w:r>
        <w:rPr>
          <w:spacing w:val="-2"/>
          <w:vertAlign w:val="baseline"/>
        </w:rPr>
        <w:t> </w:t>
      </w:r>
      <w:r>
        <w:rPr>
          <w:vertAlign w:val="baseline"/>
        </w:rPr>
        <w:t>the said</w:t>
      </w:r>
      <w:r>
        <w:rPr>
          <w:spacing w:val="-2"/>
          <w:vertAlign w:val="baseline"/>
        </w:rPr>
        <w:t> </w:t>
      </w:r>
      <w:r>
        <w:rPr>
          <w:vertAlign w:val="baseline"/>
        </w:rPr>
        <w:t>twin</w:t>
      </w:r>
      <w:r>
        <w:rPr>
          <w:spacing w:val="-2"/>
          <w:vertAlign w:val="baseline"/>
        </w:rPr>
        <w:t> </w:t>
      </w:r>
      <w:r>
        <w:rPr>
          <w:vertAlign w:val="baseline"/>
        </w:rPr>
        <w:t>causative</w:t>
      </w:r>
      <w:r>
        <w:rPr>
          <w:spacing w:val="-3"/>
          <w:vertAlign w:val="baseline"/>
        </w:rPr>
        <w:t> </w:t>
      </w:r>
      <w:r>
        <w:rPr>
          <w:vertAlign w:val="baseline"/>
        </w:rPr>
        <w:t>issues</w:t>
      </w:r>
      <w:r>
        <w:rPr>
          <w:spacing w:val="-2"/>
          <w:vertAlign w:val="baseline"/>
        </w:rPr>
        <w:t> </w:t>
      </w:r>
      <w:r>
        <w:rPr>
          <w:vertAlign w:val="baseline"/>
        </w:rPr>
        <w:t>is</w:t>
      </w:r>
      <w:r>
        <w:rPr>
          <w:spacing w:val="-2"/>
          <w:vertAlign w:val="baseline"/>
        </w:rPr>
        <w:t> </w:t>
      </w:r>
      <w:r>
        <w:rPr>
          <w:vertAlign w:val="baseline"/>
        </w:rPr>
        <w:t>through door to door campaign at the rural areas where most of the victims emanates. The wife of Indian Military Chief also visited the Agency on study tour while Ministry of Education, Ogun State, join forces with the Agency on ways at educating the public on the danger of trafficking in persons</w:t>
      </w:r>
      <w:r>
        <w:rPr>
          <w:vertAlign w:val="superscript"/>
        </w:rPr>
        <w:t>103</w:t>
      </w:r>
      <w:r>
        <w:rPr>
          <w:vertAlign w:val="baseline"/>
        </w:rPr>
        <w:t>.</w:t>
      </w:r>
      <w:r>
        <w:rPr>
          <w:spacing w:val="40"/>
          <w:vertAlign w:val="baseline"/>
        </w:rPr>
        <w:t> </w:t>
      </w:r>
      <w:r>
        <w:rPr>
          <w:vertAlign w:val="baseline"/>
        </w:rPr>
        <w:t>The Agency also stormed the six Area Councils in Federal Capital Territory, Abuja holding community dialogue and sensitization programmes to create awareness about the rising cases of human trafficking within the communities and armed them with counter trafficking information</w:t>
      </w:r>
      <w:r>
        <w:rPr>
          <w:vertAlign w:val="superscript"/>
        </w:rPr>
        <w:t>104</w:t>
      </w:r>
      <w:r>
        <w:rPr>
          <w:vertAlign w:val="baseline"/>
        </w:rPr>
        <w:t>.</w:t>
      </w:r>
    </w:p>
    <w:p>
      <w:pPr>
        <w:pStyle w:val="Heading1"/>
        <w:numPr>
          <w:ilvl w:val="0"/>
          <w:numId w:val="57"/>
        </w:numPr>
        <w:tabs>
          <w:tab w:pos="966" w:val="left" w:leader="none"/>
        </w:tabs>
        <w:spacing w:line="240" w:lineRule="auto" w:before="4" w:after="0"/>
        <w:ind w:left="966" w:right="0" w:hanging="358"/>
        <w:jc w:val="both"/>
      </w:pPr>
      <w:r>
        <w:rPr/>
        <w:t>The</w:t>
      </w:r>
      <w:r>
        <w:rPr>
          <w:spacing w:val="-3"/>
        </w:rPr>
        <w:t> </w:t>
      </w:r>
      <w:r>
        <w:rPr/>
        <w:t>Counselling</w:t>
      </w:r>
      <w:r>
        <w:rPr>
          <w:spacing w:val="-2"/>
        </w:rPr>
        <w:t> </w:t>
      </w:r>
      <w:r>
        <w:rPr/>
        <w:t>and</w:t>
      </w:r>
      <w:r>
        <w:rPr>
          <w:spacing w:val="-2"/>
        </w:rPr>
        <w:t> </w:t>
      </w:r>
      <w:r>
        <w:rPr/>
        <w:t>Rehabilitation </w:t>
      </w:r>
      <w:r>
        <w:rPr>
          <w:spacing w:val="-2"/>
        </w:rPr>
        <w:t>Department</w:t>
      </w:r>
    </w:p>
    <w:p>
      <w:pPr>
        <w:pStyle w:val="BodyText"/>
        <w:spacing w:line="480" w:lineRule="auto" w:before="272"/>
        <w:ind w:left="248" w:right="246"/>
      </w:pPr>
      <w:r>
        <w:rPr/>
        <w:t>In line with the Palermo Protocol, the department is entrusted with the counselling and rehabilitation of victims of human trafficking. This is stated in section 12(4) of the TIP Act. The section said:</w:t>
      </w:r>
    </w:p>
    <w:p>
      <w:pPr>
        <w:pStyle w:val="BodyText"/>
        <w:ind w:left="2408" w:right="2117"/>
      </w:pPr>
      <w:r>
        <w:rPr/>
        <w:t>The Counselling and </w:t>
      </w:r>
      <w:r>
        <w:rPr/>
        <w:t>Rehabilitation Department shall have responsibility for-</w:t>
      </w:r>
    </w:p>
    <w:p>
      <w:pPr>
        <w:pStyle w:val="ListParagraph"/>
        <w:numPr>
          <w:ilvl w:val="0"/>
          <w:numId w:val="62"/>
        </w:numPr>
        <w:tabs>
          <w:tab w:pos="2408" w:val="left" w:leader="none"/>
        </w:tabs>
        <w:spacing w:line="240" w:lineRule="auto" w:before="0" w:after="0"/>
        <w:ind w:left="2408" w:right="2119" w:hanging="360"/>
        <w:jc w:val="both"/>
        <w:rPr>
          <w:sz w:val="24"/>
        </w:rPr>
      </w:pPr>
      <w:r>
        <w:rPr>
          <w:sz w:val="24"/>
        </w:rPr>
        <w:t>counselling, after care rehabilitation, social re-integration and education of trafficked </w:t>
      </w:r>
      <w:r>
        <w:rPr>
          <w:spacing w:val="-2"/>
          <w:sz w:val="24"/>
        </w:rPr>
        <w:t>persons;</w:t>
      </w:r>
    </w:p>
    <w:p>
      <w:pPr>
        <w:pStyle w:val="ListParagraph"/>
        <w:numPr>
          <w:ilvl w:val="0"/>
          <w:numId w:val="62"/>
        </w:numPr>
        <w:tabs>
          <w:tab w:pos="2408" w:val="left" w:leader="none"/>
        </w:tabs>
        <w:spacing w:line="240" w:lineRule="auto" w:before="0" w:after="0"/>
        <w:ind w:left="2408" w:right="2121" w:hanging="360"/>
        <w:jc w:val="both"/>
        <w:rPr>
          <w:sz w:val="24"/>
        </w:rPr>
      </w:pPr>
      <w:r>
        <w:rPr>
          <w:sz w:val="24"/>
        </w:rPr>
        <w:t>the promotion of the welfare of victims </w:t>
      </w:r>
      <w:r>
        <w:rPr>
          <w:sz w:val="24"/>
        </w:rPr>
        <w:t>of trafficking in persons; and</w:t>
      </w:r>
    </w:p>
    <w:p>
      <w:pPr>
        <w:pStyle w:val="ListParagraph"/>
        <w:numPr>
          <w:ilvl w:val="0"/>
          <w:numId w:val="62"/>
        </w:numPr>
        <w:tabs>
          <w:tab w:pos="2408" w:val="left" w:leader="none"/>
        </w:tabs>
        <w:spacing w:line="240" w:lineRule="auto" w:before="0" w:after="0"/>
        <w:ind w:left="2408" w:right="2122" w:hanging="360"/>
        <w:jc w:val="both"/>
        <w:rPr>
          <w:sz w:val="24"/>
        </w:rPr>
      </w:pPr>
      <w:r>
        <w:rPr>
          <w:sz w:val="24"/>
        </w:rPr>
        <w:t>supporting,</w:t>
      </w:r>
      <w:r>
        <w:rPr>
          <w:spacing w:val="-1"/>
          <w:sz w:val="24"/>
        </w:rPr>
        <w:t> </w:t>
      </w:r>
      <w:r>
        <w:rPr>
          <w:sz w:val="24"/>
        </w:rPr>
        <w:t>advising</w:t>
      </w:r>
      <w:r>
        <w:rPr>
          <w:spacing w:val="-1"/>
          <w:sz w:val="24"/>
        </w:rPr>
        <w:t> </w:t>
      </w:r>
      <w:r>
        <w:rPr>
          <w:sz w:val="24"/>
        </w:rPr>
        <w:t>and</w:t>
      </w:r>
      <w:r>
        <w:rPr>
          <w:spacing w:val="-1"/>
          <w:sz w:val="24"/>
        </w:rPr>
        <w:t> </w:t>
      </w:r>
      <w:r>
        <w:rPr>
          <w:sz w:val="24"/>
        </w:rPr>
        <w:t>facilitating</w:t>
      </w:r>
      <w:r>
        <w:rPr>
          <w:spacing w:val="-3"/>
          <w:sz w:val="24"/>
        </w:rPr>
        <w:t> </w:t>
      </w:r>
      <w:r>
        <w:rPr>
          <w:sz w:val="24"/>
        </w:rPr>
        <w:t>access</w:t>
      </w:r>
      <w:r>
        <w:rPr>
          <w:spacing w:val="-1"/>
          <w:sz w:val="24"/>
        </w:rPr>
        <w:t> </w:t>
      </w:r>
      <w:r>
        <w:rPr>
          <w:sz w:val="24"/>
        </w:rPr>
        <w:t>to legal aid services by victims.</w:t>
      </w:r>
    </w:p>
    <w:p>
      <w:pPr>
        <w:pStyle w:val="BodyText"/>
        <w:spacing w:before="44"/>
        <w:jc w:val="left"/>
      </w:pPr>
    </w:p>
    <w:p>
      <w:pPr>
        <w:pStyle w:val="BodyText"/>
        <w:spacing w:line="480" w:lineRule="auto"/>
        <w:ind w:left="248" w:right="243"/>
      </w:pPr>
      <w:r>
        <w:rPr/>
        <w:t>In carrying out the above functions, the department collaborate with Federal Ministries of Women Affairs, Sport and Youth Development, Employment, Labour and Productivity, Information, Culture and Tourism and Nigeria Prison Service. The Agency</w:t>
      </w:r>
      <w:r>
        <w:rPr>
          <w:spacing w:val="8"/>
        </w:rPr>
        <w:t> </w:t>
      </w:r>
      <w:r>
        <w:rPr/>
        <w:t>having</w:t>
      </w:r>
      <w:r>
        <w:rPr>
          <w:spacing w:val="14"/>
        </w:rPr>
        <w:t> </w:t>
      </w:r>
      <w:r>
        <w:rPr/>
        <w:t>adopted</w:t>
      </w:r>
      <w:r>
        <w:rPr>
          <w:spacing w:val="20"/>
        </w:rPr>
        <w:t> </w:t>
      </w:r>
      <w:r>
        <w:rPr/>
        <w:t>the</w:t>
      </w:r>
      <w:r>
        <w:rPr>
          <w:spacing w:val="16"/>
        </w:rPr>
        <w:t> </w:t>
      </w:r>
      <w:r>
        <w:rPr/>
        <w:t>strategy</w:t>
      </w:r>
      <w:r>
        <w:rPr>
          <w:spacing w:val="14"/>
        </w:rPr>
        <w:t> </w:t>
      </w:r>
      <w:r>
        <w:rPr/>
        <w:t>and</w:t>
      </w:r>
      <w:r>
        <w:rPr>
          <w:spacing w:val="16"/>
        </w:rPr>
        <w:t> </w:t>
      </w:r>
      <w:r>
        <w:rPr/>
        <w:t>plan</w:t>
      </w:r>
      <w:r>
        <w:rPr>
          <w:spacing w:val="18"/>
        </w:rPr>
        <w:t> </w:t>
      </w:r>
      <w:r>
        <w:rPr/>
        <w:t>of</w:t>
      </w:r>
      <w:r>
        <w:rPr>
          <w:spacing w:val="17"/>
        </w:rPr>
        <w:t> </w:t>
      </w:r>
      <w:r>
        <w:rPr/>
        <w:t>protection,</w:t>
      </w:r>
      <w:r>
        <w:rPr>
          <w:spacing w:val="16"/>
        </w:rPr>
        <w:t> </w:t>
      </w:r>
      <w:r>
        <w:rPr/>
        <w:t>had</w:t>
      </w:r>
      <w:r>
        <w:rPr>
          <w:spacing w:val="16"/>
        </w:rPr>
        <w:t> </w:t>
      </w:r>
      <w:r>
        <w:rPr/>
        <w:t>put</w:t>
      </w:r>
      <w:r>
        <w:rPr>
          <w:spacing w:val="19"/>
        </w:rPr>
        <w:t> </w:t>
      </w:r>
      <w:r>
        <w:rPr/>
        <w:t>in</w:t>
      </w:r>
      <w:r>
        <w:rPr>
          <w:spacing w:val="17"/>
        </w:rPr>
        <w:t> </w:t>
      </w:r>
      <w:r>
        <w:rPr/>
        <w:t>place</w:t>
      </w:r>
      <w:r>
        <w:rPr>
          <w:spacing w:val="18"/>
        </w:rPr>
        <w:t> </w:t>
      </w:r>
      <w:r>
        <w:rPr/>
        <w:t>a</w:t>
      </w:r>
      <w:r>
        <w:rPr>
          <w:spacing w:val="15"/>
        </w:rPr>
        <w:t> </w:t>
      </w:r>
      <w:r>
        <w:rPr>
          <w:spacing w:val="-2"/>
        </w:rPr>
        <w:t>holistic</w:t>
      </w:r>
    </w:p>
    <w:p>
      <w:pPr>
        <w:pStyle w:val="BodyText"/>
        <w:spacing w:before="40"/>
        <w:jc w:val="left"/>
        <w:rPr>
          <w:sz w:val="20"/>
        </w:rPr>
      </w:pPr>
      <w:r>
        <w:rPr/>
        <mc:AlternateContent>
          <mc:Choice Requires="wps">
            <w:drawing>
              <wp:anchor distT="0" distB="0" distL="0" distR="0" allowOverlap="1" layoutInCell="1" locked="0" behindDoc="1" simplePos="0" relativeHeight="487661056">
                <wp:simplePos x="0" y="0"/>
                <wp:positionH relativeFrom="page">
                  <wp:posOffset>1097584</wp:posOffset>
                </wp:positionH>
                <wp:positionV relativeFrom="paragraph">
                  <wp:posOffset>186881</wp:posOffset>
                </wp:positionV>
                <wp:extent cx="1829435" cy="9525"/>
                <wp:effectExtent l="0" t="0" r="0" b="0"/>
                <wp:wrapTopAndBottom/>
                <wp:docPr id="744" name="Graphic 744"/>
                <wp:cNvGraphicFramePr>
                  <a:graphicFrameLocks/>
                </wp:cNvGraphicFramePr>
                <a:graphic>
                  <a:graphicData uri="http://schemas.microsoft.com/office/word/2010/wordprocessingShape">
                    <wps:wsp>
                      <wps:cNvPr id="744" name="Graphic 7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715108pt;width:144.020pt;height:.71997pt;mso-position-horizontal-relative:page;mso-position-vertical-relative:paragraph;z-index:-15655424;mso-wrap-distance-left:0;mso-wrap-distance-right:0" id="docshape744"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102</w:t>
      </w:r>
      <w:r>
        <w:rPr>
          <w:spacing w:val="-2"/>
          <w:sz w:val="18"/>
          <w:vertAlign w:val="baseline"/>
        </w:rPr>
        <w:t> </w:t>
      </w:r>
      <w:r>
        <w:rPr>
          <w:sz w:val="18"/>
          <w:vertAlign w:val="baseline"/>
        </w:rPr>
        <w:t>Ibid.,</w:t>
      </w:r>
      <w:r>
        <w:rPr>
          <w:spacing w:val="-2"/>
          <w:sz w:val="18"/>
          <w:vertAlign w:val="baseline"/>
        </w:rPr>
        <w:t> </w:t>
      </w:r>
      <w:r>
        <w:rPr>
          <w:spacing w:val="-4"/>
          <w:sz w:val="18"/>
          <w:vertAlign w:val="baseline"/>
        </w:rPr>
        <w:t>p.31</w:t>
      </w:r>
    </w:p>
    <w:p>
      <w:pPr>
        <w:spacing w:line="207" w:lineRule="exact" w:before="0"/>
        <w:ind w:left="248" w:right="0" w:firstLine="0"/>
        <w:jc w:val="left"/>
        <w:rPr>
          <w:sz w:val="18"/>
        </w:rPr>
      </w:pPr>
      <w:r>
        <w:rPr>
          <w:sz w:val="18"/>
          <w:vertAlign w:val="superscript"/>
        </w:rPr>
        <w:t>103</w:t>
      </w:r>
      <w:r>
        <w:rPr>
          <w:spacing w:val="-2"/>
          <w:sz w:val="18"/>
          <w:vertAlign w:val="baseline"/>
        </w:rPr>
        <w:t> </w:t>
      </w:r>
      <w:r>
        <w:rPr>
          <w:sz w:val="18"/>
          <w:vertAlign w:val="baseline"/>
        </w:rPr>
        <w:t>Ibid.,</w:t>
      </w:r>
      <w:r>
        <w:rPr>
          <w:spacing w:val="-2"/>
          <w:sz w:val="18"/>
          <w:vertAlign w:val="baseline"/>
        </w:rPr>
        <w:t> </w:t>
      </w:r>
      <w:r>
        <w:rPr>
          <w:spacing w:val="-4"/>
          <w:sz w:val="18"/>
          <w:vertAlign w:val="baseline"/>
        </w:rPr>
        <w:t>p.34</w:t>
      </w:r>
    </w:p>
    <w:p>
      <w:pPr>
        <w:spacing w:before="2"/>
        <w:ind w:left="248" w:right="0" w:firstLine="0"/>
        <w:jc w:val="left"/>
        <w:rPr>
          <w:sz w:val="18"/>
        </w:rPr>
      </w:pPr>
      <w:r>
        <w:rPr>
          <w:sz w:val="18"/>
          <w:vertAlign w:val="superscript"/>
        </w:rPr>
        <w:t>104</w:t>
      </w:r>
      <w:r>
        <w:rPr>
          <w:sz w:val="18"/>
          <w:vertAlign w:val="baseline"/>
        </w:rPr>
        <w:t> Ibid.,</w:t>
      </w:r>
      <w:r>
        <w:rPr>
          <w:spacing w:val="-2"/>
          <w:sz w:val="18"/>
          <w:vertAlign w:val="baseline"/>
        </w:rPr>
        <w:t> </w:t>
      </w:r>
      <w:r>
        <w:rPr>
          <w:sz w:val="18"/>
          <w:vertAlign w:val="baseline"/>
        </w:rPr>
        <w:t>p</w:t>
      </w:r>
      <w:r>
        <w:rPr>
          <w:spacing w:val="2"/>
          <w:sz w:val="18"/>
          <w:vertAlign w:val="baseline"/>
        </w:rPr>
        <w:t> </w:t>
      </w:r>
      <w:r>
        <w:rPr>
          <w:spacing w:val="-5"/>
          <w:sz w:val="18"/>
          <w:vertAlign w:val="baseline"/>
        </w:rPr>
        <w:t>.37</w:t>
      </w:r>
    </w:p>
    <w:p>
      <w:pPr>
        <w:spacing w:after="0"/>
        <w:jc w:val="left"/>
        <w:rPr>
          <w:sz w:val="18"/>
        </w:rPr>
        <w:sectPr>
          <w:pgSz w:w="11910" w:h="16840"/>
          <w:pgMar w:header="0" w:footer="1000" w:top="980" w:bottom="1200" w:left="1480" w:right="1480"/>
        </w:sectPr>
      </w:pPr>
    </w:p>
    <w:p>
      <w:pPr>
        <w:pStyle w:val="BodyText"/>
        <w:spacing w:line="480" w:lineRule="auto" w:before="73"/>
        <w:ind w:left="248" w:right="242"/>
      </w:pPr>
      <w:r>
        <w:rPr/>
        <w:t>activities of ensuring successful counselling, rehabilitation and reintegration of victims into the society as well as restoring their dignity. However, any strategic plan of protection and reintegration devoid of eliminating poverty, illiteracy and those other factors that causes human trafficking is not worthy. Again, a dearth of trained psychotherapists and counsellors in Nigeria will greatly</w:t>
      </w:r>
      <w:r>
        <w:rPr>
          <w:spacing w:val="-3"/>
        </w:rPr>
        <w:t> </w:t>
      </w:r>
      <w:r>
        <w:rPr/>
        <w:t>affect the ability</w:t>
      </w:r>
      <w:r>
        <w:rPr>
          <w:spacing w:val="-1"/>
        </w:rPr>
        <w:t> </w:t>
      </w:r>
      <w:r>
        <w:rPr/>
        <w:t>of the Agency to ensure a comprehensive rehabilitation of human trafficking victims</w:t>
      </w:r>
      <w:r>
        <w:rPr>
          <w:vertAlign w:val="superscript"/>
        </w:rPr>
        <w:t>105</w:t>
      </w:r>
      <w:r>
        <w:rPr>
          <w:vertAlign w:val="baseline"/>
        </w:rPr>
        <w:t>.</w:t>
      </w:r>
    </w:p>
    <w:p>
      <w:pPr>
        <w:pStyle w:val="BodyText"/>
        <w:spacing w:line="480" w:lineRule="auto" w:before="138"/>
        <w:ind w:left="248" w:right="243"/>
      </w:pPr>
      <w:r>
        <w:rPr/>
        <w:t>As counselling</w:t>
      </w:r>
      <w:r>
        <w:rPr>
          <w:spacing w:val="-1"/>
        </w:rPr>
        <w:t> </w:t>
      </w:r>
      <w:r>
        <w:rPr/>
        <w:t>of trafficked persons involve social workers interacting</w:t>
      </w:r>
      <w:r>
        <w:rPr>
          <w:spacing w:val="-1"/>
        </w:rPr>
        <w:t> </w:t>
      </w:r>
      <w:r>
        <w:rPr/>
        <w:t>with the victims to establish the circumstances surrounding their trafficking, it also affords the counsellors the opportunity to penetrate the psychological state of mind of the victims</w:t>
      </w:r>
      <w:r>
        <w:rPr>
          <w:spacing w:val="40"/>
        </w:rPr>
        <w:t> </w:t>
      </w:r>
      <w:r>
        <w:rPr/>
        <w:t>in order to build rapport, confidence and reassurance, and to determine the necessary intervention programmes, to prevent the victims from being re-trafficked. The process of rehabilitation includes all activities undertaken by counsellors to assess the physical, medical and medical conditions of the trafficked persons and to provide them with professional assistance and support to facilitate their integration into the society and prevent re-trafficking.</w:t>
      </w:r>
    </w:p>
    <w:p>
      <w:pPr>
        <w:spacing w:line="480" w:lineRule="auto" w:before="1"/>
        <w:ind w:left="248" w:right="241" w:firstLine="0"/>
        <w:jc w:val="both"/>
        <w:rPr>
          <w:sz w:val="22"/>
        </w:rPr>
      </w:pPr>
      <w:r>
        <w:rPr>
          <w:sz w:val="24"/>
        </w:rPr>
        <w:t>The department had since inception of the Agency rescued and rehabilitated 9, 453 victims of trafficking</w:t>
      </w:r>
      <w:r>
        <w:rPr>
          <w:sz w:val="24"/>
          <w:vertAlign w:val="superscript"/>
        </w:rPr>
        <w:t>106</w:t>
      </w:r>
      <w:r>
        <w:rPr>
          <w:sz w:val="24"/>
          <w:vertAlign w:val="baseline"/>
        </w:rPr>
        <w:t> as at December, 2015. In 2015, the Agency rescued a total number of 894 victims of human trafficking of </w:t>
      </w:r>
      <w:r>
        <w:rPr>
          <w:sz w:val="22"/>
          <w:vertAlign w:val="baseline"/>
        </w:rPr>
        <w:t>which </w:t>
      </w:r>
      <w:r>
        <w:rPr>
          <w:sz w:val="24"/>
          <w:vertAlign w:val="baseline"/>
        </w:rPr>
        <w:t>138 </w:t>
      </w:r>
      <w:r>
        <w:rPr>
          <w:sz w:val="22"/>
          <w:vertAlign w:val="baseline"/>
        </w:rPr>
        <w:t>were boys, </w:t>
      </w:r>
      <w:r>
        <w:rPr>
          <w:sz w:val="24"/>
          <w:vertAlign w:val="baseline"/>
        </w:rPr>
        <w:t>75 </w:t>
      </w:r>
      <w:r>
        <w:rPr>
          <w:sz w:val="22"/>
          <w:vertAlign w:val="baseline"/>
        </w:rPr>
        <w:t>were </w:t>
      </w:r>
      <w:r>
        <w:rPr>
          <w:sz w:val="24"/>
          <w:vertAlign w:val="baseline"/>
        </w:rPr>
        <w:t>men</w:t>
      </w:r>
      <w:r>
        <w:rPr>
          <w:sz w:val="22"/>
          <w:vertAlign w:val="baseline"/>
        </w:rPr>
        <w:t>, </w:t>
      </w:r>
      <w:r>
        <w:rPr>
          <w:sz w:val="24"/>
          <w:vertAlign w:val="baseline"/>
        </w:rPr>
        <w:t>288 </w:t>
      </w:r>
      <w:r>
        <w:rPr>
          <w:sz w:val="22"/>
          <w:vertAlign w:val="baseline"/>
        </w:rPr>
        <w:t>were girls</w:t>
      </w:r>
      <w:r>
        <w:rPr>
          <w:spacing w:val="-2"/>
          <w:sz w:val="22"/>
          <w:vertAlign w:val="baseline"/>
        </w:rPr>
        <w:t> </w:t>
      </w:r>
      <w:r>
        <w:rPr>
          <w:sz w:val="22"/>
          <w:vertAlign w:val="baseline"/>
        </w:rPr>
        <w:t>and </w:t>
      </w:r>
      <w:r>
        <w:rPr>
          <w:sz w:val="24"/>
          <w:vertAlign w:val="baseline"/>
        </w:rPr>
        <w:t>393</w:t>
      </w:r>
      <w:r>
        <w:rPr>
          <w:spacing w:val="-5"/>
          <w:sz w:val="24"/>
          <w:vertAlign w:val="baseline"/>
        </w:rPr>
        <w:t> </w:t>
      </w:r>
      <w:r>
        <w:rPr>
          <w:sz w:val="22"/>
          <w:vertAlign w:val="baseline"/>
        </w:rPr>
        <w:t>were women</w:t>
      </w:r>
      <w:r>
        <w:rPr>
          <w:sz w:val="22"/>
          <w:vertAlign w:val="superscript"/>
        </w:rPr>
        <w:t>107</w:t>
      </w:r>
      <w:r>
        <w:rPr>
          <w:sz w:val="22"/>
          <w:vertAlign w:val="baseline"/>
        </w:rPr>
        <w:t>. About</w:t>
      </w:r>
      <w:r>
        <w:rPr>
          <w:spacing w:val="-1"/>
          <w:sz w:val="22"/>
          <w:vertAlign w:val="baseline"/>
        </w:rPr>
        <w:t> </w:t>
      </w:r>
      <w:r>
        <w:rPr>
          <w:sz w:val="22"/>
          <w:vertAlign w:val="baseline"/>
        </w:rPr>
        <w:t>100</w:t>
      </w:r>
      <w:r>
        <w:rPr>
          <w:spacing w:val="-2"/>
          <w:sz w:val="22"/>
          <w:vertAlign w:val="baseline"/>
        </w:rPr>
        <w:t> </w:t>
      </w:r>
      <w:r>
        <w:rPr>
          <w:sz w:val="22"/>
          <w:vertAlign w:val="baseline"/>
        </w:rPr>
        <w:t>of</w:t>
      </w:r>
      <w:r>
        <w:rPr>
          <w:spacing w:val="-2"/>
          <w:sz w:val="22"/>
          <w:vertAlign w:val="baseline"/>
        </w:rPr>
        <w:t> </w:t>
      </w:r>
      <w:r>
        <w:rPr>
          <w:sz w:val="22"/>
          <w:vertAlign w:val="baseline"/>
        </w:rPr>
        <w:t>the</w:t>
      </w:r>
      <w:r>
        <w:rPr>
          <w:spacing w:val="-2"/>
          <w:sz w:val="22"/>
          <w:vertAlign w:val="baseline"/>
        </w:rPr>
        <w:t> </w:t>
      </w:r>
      <w:r>
        <w:rPr>
          <w:sz w:val="22"/>
          <w:vertAlign w:val="baseline"/>
        </w:rPr>
        <w:t>rescued victims are also not Nigeria</w:t>
      </w:r>
      <w:r>
        <w:rPr>
          <w:sz w:val="22"/>
          <w:vertAlign w:val="superscript"/>
        </w:rPr>
        <w:t>108</w:t>
      </w:r>
      <w:r>
        <w:rPr>
          <w:sz w:val="22"/>
          <w:vertAlign w:val="baseline"/>
        </w:rPr>
        <w:t>. 46 victims are from </w:t>
      </w:r>
      <w:r>
        <w:rPr>
          <w:sz w:val="24"/>
          <w:vertAlign w:val="baseline"/>
        </w:rPr>
        <w:t>Benin Republic </w:t>
      </w:r>
      <w:r>
        <w:rPr>
          <w:sz w:val="22"/>
          <w:vertAlign w:val="baseline"/>
        </w:rPr>
        <w:t>and 22 were from </w:t>
      </w:r>
      <w:r>
        <w:rPr>
          <w:sz w:val="24"/>
          <w:vertAlign w:val="baseline"/>
        </w:rPr>
        <w:t>Togo</w:t>
      </w:r>
      <w:r>
        <w:rPr>
          <w:sz w:val="24"/>
          <w:vertAlign w:val="superscript"/>
        </w:rPr>
        <w:t>109</w:t>
      </w:r>
      <w:r>
        <w:rPr>
          <w:sz w:val="22"/>
          <w:vertAlign w:val="baseline"/>
        </w:rPr>
        <w:t>. This shows that victims of human trafficking cut across all segment of Africa Society and the crime is transnational in nature. </w:t>
      </w:r>
      <w:r>
        <w:rPr>
          <w:sz w:val="24"/>
          <w:vertAlign w:val="baseline"/>
        </w:rPr>
        <w:t>166</w:t>
      </w:r>
      <w:r>
        <w:rPr>
          <w:spacing w:val="-5"/>
          <w:sz w:val="24"/>
          <w:vertAlign w:val="baseline"/>
        </w:rPr>
        <w:t> </w:t>
      </w:r>
      <w:r>
        <w:rPr>
          <w:sz w:val="22"/>
          <w:vertAlign w:val="baseline"/>
        </w:rPr>
        <w:t>victims</w:t>
      </w:r>
      <w:r>
        <w:rPr>
          <w:sz w:val="24"/>
          <w:vertAlign w:val="baseline"/>
        </w:rPr>
        <w:t>, 77</w:t>
      </w:r>
      <w:r>
        <w:rPr>
          <w:spacing w:val="-4"/>
          <w:sz w:val="24"/>
          <w:vertAlign w:val="baseline"/>
        </w:rPr>
        <w:t> </w:t>
      </w:r>
      <w:r>
        <w:rPr>
          <w:sz w:val="22"/>
          <w:vertAlign w:val="baseline"/>
        </w:rPr>
        <w:t>victims </w:t>
      </w:r>
      <w:r>
        <w:rPr>
          <w:sz w:val="24"/>
          <w:vertAlign w:val="baseline"/>
        </w:rPr>
        <w:t>and 59 </w:t>
      </w:r>
      <w:r>
        <w:rPr>
          <w:sz w:val="22"/>
          <w:vertAlign w:val="baseline"/>
        </w:rPr>
        <w:t>victims that </w:t>
      </w:r>
      <w:r>
        <w:rPr>
          <w:sz w:val="24"/>
          <w:vertAlign w:val="baseline"/>
        </w:rPr>
        <w:t>were</w:t>
      </w:r>
      <w:r>
        <w:rPr>
          <w:spacing w:val="-2"/>
          <w:sz w:val="24"/>
          <w:vertAlign w:val="baseline"/>
        </w:rPr>
        <w:t> </w:t>
      </w:r>
      <w:r>
        <w:rPr>
          <w:sz w:val="22"/>
          <w:vertAlign w:val="baseline"/>
        </w:rPr>
        <w:t>rescued were </w:t>
      </w:r>
      <w:r>
        <w:rPr>
          <w:sz w:val="24"/>
          <w:vertAlign w:val="baseline"/>
        </w:rPr>
        <w:t>from Edo, Kebbi and Benue</w:t>
      </w:r>
      <w:r>
        <w:rPr>
          <w:spacing w:val="67"/>
          <w:sz w:val="24"/>
          <w:vertAlign w:val="baseline"/>
        </w:rPr>
        <w:t> </w:t>
      </w:r>
      <w:r>
        <w:rPr>
          <w:sz w:val="24"/>
          <w:vertAlign w:val="baseline"/>
        </w:rPr>
        <w:t>States</w:t>
      </w:r>
      <w:r>
        <w:rPr>
          <w:spacing w:val="72"/>
          <w:sz w:val="24"/>
          <w:vertAlign w:val="baseline"/>
        </w:rPr>
        <w:t> </w:t>
      </w:r>
      <w:r>
        <w:rPr>
          <w:sz w:val="24"/>
          <w:vertAlign w:val="baseline"/>
        </w:rPr>
        <w:t>respectively</w:t>
      </w:r>
      <w:r>
        <w:rPr>
          <w:spacing w:val="64"/>
          <w:sz w:val="24"/>
          <w:vertAlign w:val="baseline"/>
        </w:rPr>
        <w:t> </w:t>
      </w:r>
      <w:r>
        <w:rPr>
          <w:sz w:val="24"/>
          <w:vertAlign w:val="baseline"/>
        </w:rPr>
        <w:t>while</w:t>
      </w:r>
      <w:r>
        <w:rPr>
          <w:spacing w:val="67"/>
          <w:sz w:val="24"/>
          <w:vertAlign w:val="baseline"/>
        </w:rPr>
        <w:t> </w:t>
      </w:r>
      <w:r>
        <w:rPr>
          <w:sz w:val="24"/>
          <w:vertAlign w:val="baseline"/>
        </w:rPr>
        <w:t>non</w:t>
      </w:r>
      <w:r>
        <w:rPr>
          <w:spacing w:val="69"/>
          <w:sz w:val="24"/>
          <w:vertAlign w:val="baseline"/>
        </w:rPr>
        <w:t> </w:t>
      </w:r>
      <w:r>
        <w:rPr>
          <w:sz w:val="24"/>
          <w:vertAlign w:val="baseline"/>
        </w:rPr>
        <w:t>victims</w:t>
      </w:r>
      <w:r>
        <w:rPr>
          <w:spacing w:val="69"/>
          <w:sz w:val="24"/>
          <w:vertAlign w:val="baseline"/>
        </w:rPr>
        <w:t> </w:t>
      </w:r>
      <w:r>
        <w:rPr>
          <w:sz w:val="24"/>
          <w:vertAlign w:val="baseline"/>
        </w:rPr>
        <w:t>were</w:t>
      </w:r>
      <w:r>
        <w:rPr>
          <w:spacing w:val="66"/>
          <w:sz w:val="24"/>
          <w:vertAlign w:val="baseline"/>
        </w:rPr>
        <w:t> </w:t>
      </w:r>
      <w:r>
        <w:rPr>
          <w:sz w:val="24"/>
          <w:vertAlign w:val="baseline"/>
        </w:rPr>
        <w:t>identified</w:t>
      </w:r>
      <w:r>
        <w:rPr>
          <w:spacing w:val="74"/>
          <w:sz w:val="24"/>
          <w:vertAlign w:val="baseline"/>
        </w:rPr>
        <w:t> </w:t>
      </w:r>
      <w:r>
        <w:rPr>
          <w:sz w:val="22"/>
          <w:vertAlign w:val="baseline"/>
        </w:rPr>
        <w:t>from</w:t>
      </w:r>
      <w:r>
        <w:rPr>
          <w:spacing w:val="65"/>
          <w:sz w:val="22"/>
          <w:vertAlign w:val="baseline"/>
        </w:rPr>
        <w:t> </w:t>
      </w:r>
      <w:r>
        <w:rPr>
          <w:sz w:val="22"/>
          <w:vertAlign w:val="baseline"/>
        </w:rPr>
        <w:t>Bauchi,</w:t>
      </w:r>
      <w:r>
        <w:rPr>
          <w:spacing w:val="67"/>
          <w:sz w:val="22"/>
          <w:vertAlign w:val="baseline"/>
        </w:rPr>
        <w:t> </w:t>
      </w:r>
      <w:r>
        <w:rPr>
          <w:spacing w:val="-2"/>
          <w:sz w:val="22"/>
          <w:vertAlign w:val="baseline"/>
        </w:rPr>
        <w:t>Katsina,</w:t>
      </w:r>
    </w:p>
    <w:p>
      <w:pPr>
        <w:pStyle w:val="BodyText"/>
        <w:jc w:val="left"/>
        <w:rPr>
          <w:sz w:val="20"/>
        </w:rPr>
      </w:pPr>
    </w:p>
    <w:p>
      <w:pPr>
        <w:pStyle w:val="BodyText"/>
        <w:spacing w:before="47"/>
        <w:jc w:val="left"/>
        <w:rPr>
          <w:sz w:val="20"/>
        </w:rPr>
      </w:pPr>
      <w:r>
        <w:rPr/>
        <mc:AlternateContent>
          <mc:Choice Requires="wps">
            <w:drawing>
              <wp:anchor distT="0" distB="0" distL="0" distR="0" allowOverlap="1" layoutInCell="1" locked="0" behindDoc="1" simplePos="0" relativeHeight="487661568">
                <wp:simplePos x="0" y="0"/>
                <wp:positionH relativeFrom="page">
                  <wp:posOffset>1097584</wp:posOffset>
                </wp:positionH>
                <wp:positionV relativeFrom="paragraph">
                  <wp:posOffset>191194</wp:posOffset>
                </wp:positionV>
                <wp:extent cx="1829435" cy="9525"/>
                <wp:effectExtent l="0" t="0" r="0" b="0"/>
                <wp:wrapTopAndBottom/>
                <wp:docPr id="745" name="Graphic 745"/>
                <wp:cNvGraphicFramePr>
                  <a:graphicFrameLocks/>
                </wp:cNvGraphicFramePr>
                <a:graphic>
                  <a:graphicData uri="http://schemas.microsoft.com/office/word/2010/wordprocessingShape">
                    <wps:wsp>
                      <wps:cNvPr id="745" name="Graphic 7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054717pt;width:144.020pt;height:.71997pt;mso-position-horizontal-relative:page;mso-position-vertical-relative:paragraph;z-index:-15654912;mso-wrap-distance-left:0;mso-wrap-distance-right:0" id="docshape745"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105</w:t>
      </w:r>
      <w:r>
        <w:rPr>
          <w:rFonts w:ascii="Calibri"/>
          <w:spacing w:val="5"/>
          <w:sz w:val="18"/>
          <w:vertAlign w:val="baseline"/>
        </w:rPr>
        <w:t> </w:t>
      </w:r>
      <w:r>
        <w:rPr>
          <w:sz w:val="18"/>
          <w:vertAlign w:val="baseline"/>
        </w:rPr>
        <w:t>Kigbu,</w:t>
      </w:r>
      <w:r>
        <w:rPr>
          <w:spacing w:val="2"/>
          <w:sz w:val="18"/>
          <w:vertAlign w:val="baseline"/>
        </w:rPr>
        <w:t> </w:t>
      </w:r>
      <w:r>
        <w:rPr>
          <w:sz w:val="18"/>
          <w:vertAlign w:val="baseline"/>
        </w:rPr>
        <w:t>S.K., op. cit. p.</w:t>
      </w:r>
      <w:r>
        <w:rPr>
          <w:spacing w:val="-1"/>
          <w:sz w:val="18"/>
          <w:vertAlign w:val="baseline"/>
        </w:rPr>
        <w:t> </w:t>
      </w:r>
      <w:r>
        <w:rPr>
          <w:spacing w:val="-5"/>
          <w:sz w:val="18"/>
          <w:vertAlign w:val="baseline"/>
        </w:rPr>
        <w:t>151</w:t>
      </w:r>
    </w:p>
    <w:p>
      <w:pPr>
        <w:spacing w:line="207" w:lineRule="exact" w:before="2"/>
        <w:ind w:left="248" w:right="0" w:firstLine="0"/>
        <w:jc w:val="left"/>
        <w:rPr>
          <w:sz w:val="18"/>
        </w:rPr>
      </w:pPr>
      <w:r>
        <w:rPr>
          <w:sz w:val="18"/>
          <w:vertAlign w:val="superscript"/>
        </w:rPr>
        <w:t>106</w:t>
      </w:r>
      <w:r>
        <w:rPr>
          <w:spacing w:val="-2"/>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3"/>
          <w:sz w:val="18"/>
          <w:vertAlign w:val="baseline"/>
        </w:rPr>
        <w:t> </w:t>
      </w:r>
      <w:r>
        <w:rPr>
          <w:sz w:val="18"/>
          <w:vertAlign w:val="baseline"/>
        </w:rPr>
        <w:t>Development</w:t>
      </w:r>
      <w:r>
        <w:rPr>
          <w:spacing w:val="-1"/>
          <w:sz w:val="18"/>
          <w:vertAlign w:val="baseline"/>
        </w:rPr>
        <w:t> </w:t>
      </w:r>
      <w:r>
        <w:rPr>
          <w:sz w:val="18"/>
          <w:vertAlign w:val="baseline"/>
        </w:rPr>
        <w:t>Department.,</w:t>
      </w:r>
      <w:r>
        <w:rPr>
          <w:spacing w:val="-2"/>
          <w:sz w:val="18"/>
          <w:vertAlign w:val="baseline"/>
        </w:rPr>
        <w:t> </w:t>
      </w:r>
      <w:r>
        <w:rPr>
          <w:sz w:val="18"/>
          <w:vertAlign w:val="baseline"/>
        </w:rPr>
        <w:t>op. </w:t>
      </w:r>
      <w:r>
        <w:rPr>
          <w:spacing w:val="-4"/>
          <w:sz w:val="18"/>
          <w:vertAlign w:val="baseline"/>
        </w:rPr>
        <w:t>cit.</w:t>
      </w:r>
    </w:p>
    <w:p>
      <w:pPr>
        <w:spacing w:line="206" w:lineRule="exact" w:before="0"/>
        <w:ind w:left="248" w:right="0" w:firstLine="0"/>
        <w:jc w:val="left"/>
        <w:rPr>
          <w:sz w:val="18"/>
        </w:rPr>
      </w:pPr>
      <w:r>
        <w:rPr>
          <w:sz w:val="18"/>
          <w:vertAlign w:val="superscript"/>
        </w:rPr>
        <w:t>107</w:t>
      </w:r>
      <w:r>
        <w:rPr>
          <w:sz w:val="18"/>
          <w:vertAlign w:val="baseline"/>
        </w:rPr>
        <w:t> </w:t>
      </w:r>
      <w:r>
        <w:rPr>
          <w:spacing w:val="-4"/>
          <w:sz w:val="18"/>
          <w:vertAlign w:val="baseline"/>
        </w:rPr>
        <w:t>Ibid</w:t>
      </w:r>
    </w:p>
    <w:p>
      <w:pPr>
        <w:spacing w:line="207" w:lineRule="exact" w:before="0"/>
        <w:ind w:left="248" w:right="0" w:firstLine="0"/>
        <w:jc w:val="left"/>
        <w:rPr>
          <w:sz w:val="18"/>
        </w:rPr>
      </w:pPr>
      <w:r>
        <w:rPr>
          <w:sz w:val="18"/>
          <w:vertAlign w:val="superscript"/>
        </w:rPr>
        <w:t>108</w:t>
      </w:r>
      <w:r>
        <w:rPr>
          <w:sz w:val="18"/>
          <w:vertAlign w:val="baseline"/>
        </w:rPr>
        <w:t> </w:t>
      </w:r>
      <w:r>
        <w:rPr>
          <w:spacing w:val="-4"/>
          <w:sz w:val="18"/>
          <w:vertAlign w:val="baseline"/>
        </w:rPr>
        <w:t>Ibid</w:t>
      </w:r>
    </w:p>
    <w:p>
      <w:pPr>
        <w:spacing w:before="2"/>
        <w:ind w:left="248" w:right="0" w:firstLine="0"/>
        <w:jc w:val="left"/>
        <w:rPr>
          <w:sz w:val="18"/>
        </w:rPr>
      </w:pPr>
      <w:r>
        <w:rPr>
          <w:sz w:val="18"/>
          <w:vertAlign w:val="superscript"/>
        </w:rPr>
        <w:t>109</w:t>
      </w:r>
      <w:r>
        <w:rPr>
          <w:sz w:val="18"/>
          <w:vertAlign w:val="baseline"/>
        </w:rPr>
        <w:t> </w:t>
      </w:r>
      <w:r>
        <w:rPr>
          <w:spacing w:val="-4"/>
          <w:sz w:val="18"/>
          <w:vertAlign w:val="baseline"/>
        </w:rPr>
        <w:t>Ibid</w:t>
      </w:r>
    </w:p>
    <w:p>
      <w:pPr>
        <w:spacing w:after="0"/>
        <w:jc w:val="left"/>
        <w:rPr>
          <w:sz w:val="18"/>
        </w:rPr>
        <w:sectPr>
          <w:pgSz w:w="11910" w:h="16840"/>
          <w:pgMar w:header="0" w:footer="1000" w:top="800" w:bottom="1200" w:left="1480" w:right="1480"/>
        </w:sectPr>
      </w:pPr>
    </w:p>
    <w:p>
      <w:pPr>
        <w:spacing w:line="482" w:lineRule="auto" w:before="73"/>
        <w:ind w:left="248" w:right="245" w:firstLine="0"/>
        <w:jc w:val="both"/>
        <w:rPr>
          <w:sz w:val="22"/>
        </w:rPr>
      </w:pPr>
      <w:r>
        <w:rPr>
          <w:sz w:val="22"/>
        </w:rPr>
        <w:t>Taraba</w:t>
      </w:r>
      <w:r>
        <w:rPr>
          <w:sz w:val="24"/>
        </w:rPr>
        <w:t>, </w:t>
      </w:r>
      <w:r>
        <w:rPr>
          <w:sz w:val="22"/>
        </w:rPr>
        <w:t>Yobe States </w:t>
      </w:r>
      <w:r>
        <w:rPr>
          <w:sz w:val="24"/>
        </w:rPr>
        <w:t>and F</w:t>
      </w:r>
      <w:r>
        <w:rPr>
          <w:sz w:val="22"/>
        </w:rPr>
        <w:t>ederal </w:t>
      </w:r>
      <w:r>
        <w:rPr>
          <w:sz w:val="24"/>
        </w:rPr>
        <w:t>C</w:t>
      </w:r>
      <w:r>
        <w:rPr>
          <w:sz w:val="22"/>
        </w:rPr>
        <w:t>apital </w:t>
      </w:r>
      <w:r>
        <w:rPr>
          <w:sz w:val="24"/>
        </w:rPr>
        <w:t>T</w:t>
      </w:r>
      <w:r>
        <w:rPr>
          <w:sz w:val="22"/>
        </w:rPr>
        <w:t>erritory, Abuja</w:t>
      </w:r>
      <w:r>
        <w:rPr>
          <w:sz w:val="22"/>
          <w:vertAlign w:val="superscript"/>
        </w:rPr>
        <w:t>110</w:t>
      </w:r>
      <w:r>
        <w:rPr>
          <w:sz w:val="22"/>
          <w:vertAlign w:val="baseline"/>
        </w:rPr>
        <w:t>. Hence, the need for the Agency</w:t>
      </w:r>
      <w:r>
        <w:rPr>
          <w:spacing w:val="40"/>
          <w:sz w:val="22"/>
          <w:vertAlign w:val="baseline"/>
        </w:rPr>
        <w:t> </w:t>
      </w:r>
      <w:r>
        <w:rPr>
          <w:sz w:val="22"/>
          <w:vertAlign w:val="baseline"/>
        </w:rPr>
        <w:t>to sustain its effort in these States where there was no</w:t>
      </w:r>
      <w:r>
        <w:rPr>
          <w:spacing w:val="-2"/>
          <w:sz w:val="22"/>
          <w:vertAlign w:val="baseline"/>
        </w:rPr>
        <w:t> </w:t>
      </w:r>
      <w:r>
        <w:rPr>
          <w:sz w:val="22"/>
          <w:vertAlign w:val="baseline"/>
        </w:rPr>
        <w:t>record of rescued victims while doubling its effort in other States.</w:t>
      </w:r>
    </w:p>
    <w:p>
      <w:pPr>
        <w:pStyle w:val="BodyText"/>
        <w:spacing w:line="480" w:lineRule="auto"/>
        <w:ind w:left="248" w:right="241"/>
      </w:pPr>
      <w:r>
        <w:rPr/>
        <w:t>The Agency rescued a total of 1030 victims of human trafficking in 2014 of which 969 were Nigerians and a total number of 54 victims, with origins from other countries</w:t>
      </w:r>
      <w:r>
        <w:rPr>
          <w:vertAlign w:val="superscript"/>
        </w:rPr>
        <w:t>111</w:t>
      </w:r>
      <w:r>
        <w:rPr>
          <w:vertAlign w:val="baseline"/>
        </w:rPr>
        <w:t>. Edo,</w:t>
      </w:r>
      <w:r>
        <w:rPr>
          <w:spacing w:val="15"/>
          <w:vertAlign w:val="baseline"/>
        </w:rPr>
        <w:t> </w:t>
      </w:r>
      <w:r>
        <w:rPr>
          <w:vertAlign w:val="baseline"/>
        </w:rPr>
        <w:t>Sokoto</w:t>
      </w:r>
      <w:r>
        <w:rPr>
          <w:spacing w:val="19"/>
          <w:vertAlign w:val="baseline"/>
        </w:rPr>
        <w:t> </w:t>
      </w:r>
      <w:r>
        <w:rPr>
          <w:vertAlign w:val="baseline"/>
        </w:rPr>
        <w:t>and</w:t>
      </w:r>
      <w:r>
        <w:rPr>
          <w:spacing w:val="21"/>
          <w:vertAlign w:val="baseline"/>
        </w:rPr>
        <w:t> </w:t>
      </w:r>
      <w:r>
        <w:rPr>
          <w:vertAlign w:val="baseline"/>
        </w:rPr>
        <w:t>Kaduna</w:t>
      </w:r>
      <w:r>
        <w:rPr>
          <w:spacing w:val="18"/>
          <w:vertAlign w:val="baseline"/>
        </w:rPr>
        <w:t> </w:t>
      </w:r>
      <w:r>
        <w:rPr>
          <w:vertAlign w:val="baseline"/>
        </w:rPr>
        <w:t>States</w:t>
      </w:r>
      <w:r>
        <w:rPr>
          <w:spacing w:val="18"/>
          <w:vertAlign w:val="baseline"/>
        </w:rPr>
        <w:t> </w:t>
      </w:r>
      <w:r>
        <w:rPr>
          <w:vertAlign w:val="baseline"/>
        </w:rPr>
        <w:t>had</w:t>
      </w:r>
      <w:r>
        <w:rPr>
          <w:spacing w:val="18"/>
          <w:vertAlign w:val="baseline"/>
        </w:rPr>
        <w:t> </w:t>
      </w:r>
      <w:r>
        <w:rPr>
          <w:vertAlign w:val="baseline"/>
        </w:rPr>
        <w:t>the</w:t>
      </w:r>
      <w:r>
        <w:rPr>
          <w:spacing w:val="20"/>
          <w:vertAlign w:val="baseline"/>
        </w:rPr>
        <w:t> </w:t>
      </w:r>
      <w:r>
        <w:rPr>
          <w:vertAlign w:val="baseline"/>
        </w:rPr>
        <w:t>highest</w:t>
      </w:r>
      <w:r>
        <w:rPr>
          <w:spacing w:val="22"/>
          <w:vertAlign w:val="baseline"/>
        </w:rPr>
        <w:t> </w:t>
      </w:r>
      <w:r>
        <w:rPr>
          <w:vertAlign w:val="baseline"/>
        </w:rPr>
        <w:t>number</w:t>
      </w:r>
      <w:r>
        <w:rPr>
          <w:spacing w:val="16"/>
          <w:vertAlign w:val="baseline"/>
        </w:rPr>
        <w:t> </w:t>
      </w:r>
      <w:r>
        <w:rPr>
          <w:vertAlign w:val="baseline"/>
        </w:rPr>
        <w:t>of</w:t>
      </w:r>
      <w:r>
        <w:rPr>
          <w:spacing w:val="20"/>
          <w:vertAlign w:val="baseline"/>
        </w:rPr>
        <w:t> </w:t>
      </w:r>
      <w:r>
        <w:rPr>
          <w:vertAlign w:val="baseline"/>
        </w:rPr>
        <w:t>rescued</w:t>
      </w:r>
      <w:r>
        <w:rPr>
          <w:spacing w:val="21"/>
          <w:vertAlign w:val="baseline"/>
        </w:rPr>
        <w:t> </w:t>
      </w:r>
      <w:r>
        <w:rPr>
          <w:vertAlign w:val="baseline"/>
        </w:rPr>
        <w:t>victims,</w:t>
      </w:r>
      <w:r>
        <w:rPr>
          <w:spacing w:val="19"/>
          <w:vertAlign w:val="baseline"/>
        </w:rPr>
        <w:t> </w:t>
      </w:r>
      <w:r>
        <w:rPr>
          <w:vertAlign w:val="baseline"/>
        </w:rPr>
        <w:t>with</w:t>
      </w:r>
      <w:r>
        <w:rPr>
          <w:spacing w:val="19"/>
          <w:vertAlign w:val="baseline"/>
        </w:rPr>
        <w:t> </w:t>
      </w:r>
      <w:r>
        <w:rPr>
          <w:spacing w:val="-4"/>
          <w:vertAlign w:val="baseline"/>
        </w:rPr>
        <w:t>155,</w:t>
      </w:r>
    </w:p>
    <w:p>
      <w:pPr>
        <w:pStyle w:val="BodyText"/>
        <w:spacing w:line="480" w:lineRule="auto"/>
        <w:ind w:left="248" w:right="242"/>
      </w:pPr>
      <w:r>
        <w:rPr/>
        <w:t>139 and 113 respectively</w:t>
      </w:r>
      <w:r>
        <w:rPr>
          <w:vertAlign w:val="superscript"/>
        </w:rPr>
        <w:t>112</w:t>
      </w:r>
      <w:r>
        <w:rPr>
          <w:vertAlign w:val="baseline"/>
        </w:rPr>
        <w:t>. Benin Republic accounted for a total number of 23</w:t>
      </w:r>
      <w:r>
        <w:rPr>
          <w:spacing w:val="40"/>
          <w:vertAlign w:val="baseline"/>
        </w:rPr>
        <w:t> </w:t>
      </w:r>
      <w:r>
        <w:rPr>
          <w:vertAlign w:val="baseline"/>
        </w:rPr>
        <w:t>victims, Burkina Faso and Togo with seven (7) and six (6) victims, respectively</w:t>
      </w:r>
      <w:r>
        <w:rPr>
          <w:vertAlign w:val="superscript"/>
        </w:rPr>
        <w:t>113</w:t>
      </w:r>
      <w:r>
        <w:rPr>
          <w:vertAlign w:val="baseline"/>
        </w:rPr>
        <w:t>. Out of the total number of victims rescued, 708 representing 68.7% were children under 17 years of age.</w:t>
      </w:r>
      <w:r>
        <w:rPr>
          <w:spacing w:val="40"/>
          <w:vertAlign w:val="baseline"/>
        </w:rPr>
        <w:t> </w:t>
      </w:r>
      <w:r>
        <w:rPr>
          <w:vertAlign w:val="baseline"/>
        </w:rPr>
        <w:t>Also, a total of 458 rescued victims were boys, while the number of girls rescued stood at 250. Women were 261 against 61 men rescued.</w:t>
      </w:r>
    </w:p>
    <w:p>
      <w:pPr>
        <w:pStyle w:val="BodyText"/>
        <w:spacing w:line="480" w:lineRule="auto" w:before="194"/>
        <w:ind w:left="248" w:right="241"/>
      </w:pPr>
      <w:r>
        <w:rPr/>
        <w:t>About 539 of the rescued victims had been empowered as at December, 2013</w:t>
      </w:r>
      <w:r>
        <w:rPr>
          <w:vertAlign w:val="superscript"/>
        </w:rPr>
        <w:t>114</w:t>
      </w:r>
      <w:r>
        <w:rPr>
          <w:vertAlign w:val="baseline"/>
        </w:rPr>
        <w:t>.No available evidence of empowerment in 2014 and 2015.</w:t>
      </w:r>
      <w:r>
        <w:rPr>
          <w:spacing w:val="80"/>
          <w:vertAlign w:val="baseline"/>
        </w:rPr>
        <w:t> </w:t>
      </w:r>
      <w:r>
        <w:rPr>
          <w:vertAlign w:val="baseline"/>
        </w:rPr>
        <w:t>Between August, 2011 and July, 2012, 961 victims were rescued of which 203 were male and 758 were female</w:t>
      </w:r>
      <w:r>
        <w:rPr>
          <w:vertAlign w:val="superscript"/>
        </w:rPr>
        <w:t>115</w:t>
      </w:r>
      <w:r>
        <w:rPr>
          <w:vertAlign w:val="baseline"/>
        </w:rPr>
        <w:t>. Furthermore, 375 rescued victims fall below the age 18 years as 490 victims are between the ages of 18 – 27 years, 74 victims are above the age of 27 years and 22 victims rescued were not classified. This evidenced the rate at which children and youths are trafficked in Nigeria. In the year 2013, the department rescued a total of 964 victims of human trafficking. Child labour had the highest number of rescued victims with a total number of 212 representing 22.0% of the total number of victims rescued. External trafficking for sexual exploitation had 186 which is 19.3% and internal trafficking</w:t>
      </w:r>
      <w:r>
        <w:rPr>
          <w:spacing w:val="29"/>
          <w:vertAlign w:val="baseline"/>
        </w:rPr>
        <w:t> </w:t>
      </w:r>
      <w:r>
        <w:rPr>
          <w:vertAlign w:val="baseline"/>
        </w:rPr>
        <w:t>for</w:t>
      </w:r>
      <w:r>
        <w:rPr>
          <w:spacing w:val="29"/>
          <w:vertAlign w:val="baseline"/>
        </w:rPr>
        <w:t> </w:t>
      </w:r>
      <w:r>
        <w:rPr>
          <w:vertAlign w:val="baseline"/>
        </w:rPr>
        <w:t>labour</w:t>
      </w:r>
      <w:r>
        <w:rPr>
          <w:spacing w:val="32"/>
          <w:vertAlign w:val="baseline"/>
        </w:rPr>
        <w:t> </w:t>
      </w:r>
      <w:r>
        <w:rPr>
          <w:vertAlign w:val="baseline"/>
        </w:rPr>
        <w:t>exploitation</w:t>
      </w:r>
      <w:r>
        <w:rPr>
          <w:spacing w:val="30"/>
          <w:vertAlign w:val="baseline"/>
        </w:rPr>
        <w:t> </w:t>
      </w:r>
      <w:r>
        <w:rPr>
          <w:vertAlign w:val="baseline"/>
        </w:rPr>
        <w:t>had</w:t>
      </w:r>
      <w:r>
        <w:rPr>
          <w:spacing w:val="32"/>
          <w:vertAlign w:val="baseline"/>
        </w:rPr>
        <w:t> </w:t>
      </w:r>
      <w:r>
        <w:rPr>
          <w:vertAlign w:val="baseline"/>
        </w:rPr>
        <w:t>96</w:t>
      </w:r>
      <w:r>
        <w:rPr>
          <w:spacing w:val="30"/>
          <w:vertAlign w:val="baseline"/>
        </w:rPr>
        <w:t> </w:t>
      </w:r>
      <w:r>
        <w:rPr>
          <w:vertAlign w:val="baseline"/>
        </w:rPr>
        <w:t>which</w:t>
      </w:r>
      <w:r>
        <w:rPr>
          <w:spacing w:val="33"/>
          <w:vertAlign w:val="baseline"/>
        </w:rPr>
        <w:t> </w:t>
      </w:r>
      <w:r>
        <w:rPr>
          <w:vertAlign w:val="baseline"/>
        </w:rPr>
        <w:t>represent</w:t>
      </w:r>
      <w:r>
        <w:rPr>
          <w:spacing w:val="32"/>
          <w:vertAlign w:val="baseline"/>
        </w:rPr>
        <w:t> </w:t>
      </w:r>
      <w:r>
        <w:rPr>
          <w:vertAlign w:val="baseline"/>
        </w:rPr>
        <w:t>10.0%</w:t>
      </w:r>
      <w:r>
        <w:rPr>
          <w:spacing w:val="30"/>
          <w:vertAlign w:val="baseline"/>
        </w:rPr>
        <w:t> </w:t>
      </w:r>
      <w:r>
        <w:rPr>
          <w:vertAlign w:val="baseline"/>
        </w:rPr>
        <w:t>of</w:t>
      </w:r>
      <w:r>
        <w:rPr>
          <w:spacing w:val="29"/>
          <w:vertAlign w:val="baseline"/>
        </w:rPr>
        <w:t> </w:t>
      </w:r>
      <w:r>
        <w:rPr>
          <w:vertAlign w:val="baseline"/>
        </w:rPr>
        <w:t>the</w:t>
      </w:r>
      <w:r>
        <w:rPr>
          <w:spacing w:val="32"/>
          <w:vertAlign w:val="baseline"/>
        </w:rPr>
        <w:t> </w:t>
      </w:r>
      <w:r>
        <w:rPr>
          <w:vertAlign w:val="baseline"/>
        </w:rPr>
        <w:t>total</w:t>
      </w:r>
      <w:r>
        <w:rPr>
          <w:spacing w:val="31"/>
          <w:vertAlign w:val="baseline"/>
        </w:rPr>
        <w:t> </w:t>
      </w:r>
      <w:r>
        <w:rPr>
          <w:spacing w:val="-2"/>
          <w:vertAlign w:val="baseline"/>
        </w:rPr>
        <w:t>victims</w:t>
      </w:r>
    </w:p>
    <w:p>
      <w:pPr>
        <w:pStyle w:val="BodyText"/>
        <w:jc w:val="left"/>
        <w:rPr>
          <w:sz w:val="20"/>
        </w:rPr>
      </w:pPr>
    </w:p>
    <w:p>
      <w:pPr>
        <w:pStyle w:val="BodyText"/>
        <w:jc w:val="left"/>
        <w:rPr>
          <w:sz w:val="20"/>
        </w:rPr>
      </w:pPr>
    </w:p>
    <w:p>
      <w:pPr>
        <w:pStyle w:val="BodyText"/>
        <w:spacing w:before="181"/>
        <w:jc w:val="left"/>
        <w:rPr>
          <w:sz w:val="20"/>
        </w:rPr>
      </w:pPr>
      <w:r>
        <w:rPr/>
        <mc:AlternateContent>
          <mc:Choice Requires="wps">
            <w:drawing>
              <wp:anchor distT="0" distB="0" distL="0" distR="0" allowOverlap="1" layoutInCell="1" locked="0" behindDoc="1" simplePos="0" relativeHeight="487662080">
                <wp:simplePos x="0" y="0"/>
                <wp:positionH relativeFrom="page">
                  <wp:posOffset>1097584</wp:posOffset>
                </wp:positionH>
                <wp:positionV relativeFrom="paragraph">
                  <wp:posOffset>276506</wp:posOffset>
                </wp:positionV>
                <wp:extent cx="1829435" cy="9525"/>
                <wp:effectExtent l="0" t="0" r="0" b="0"/>
                <wp:wrapTopAndBottom/>
                <wp:docPr id="746" name="Graphic 746"/>
                <wp:cNvGraphicFramePr>
                  <a:graphicFrameLocks/>
                </wp:cNvGraphicFramePr>
                <a:graphic>
                  <a:graphicData uri="http://schemas.microsoft.com/office/word/2010/wordprocessingShape">
                    <wps:wsp>
                      <wps:cNvPr id="746" name="Graphic 7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772188pt;width:144.020pt;height:.71997pt;mso-position-horizontal-relative:page;mso-position-vertical-relative:paragraph;z-index:-15654400;mso-wrap-distance-left:0;mso-wrap-distance-right:0" id="docshape746"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110</w:t>
      </w:r>
      <w:r>
        <w:rPr>
          <w:sz w:val="18"/>
          <w:vertAlign w:val="baseline"/>
        </w:rPr>
        <w:t> </w:t>
      </w:r>
      <w:r>
        <w:rPr>
          <w:spacing w:val="-4"/>
          <w:sz w:val="18"/>
          <w:vertAlign w:val="baseline"/>
        </w:rPr>
        <w:t>Ibid</w:t>
      </w:r>
    </w:p>
    <w:p>
      <w:pPr>
        <w:spacing w:line="207" w:lineRule="exact" w:before="2"/>
        <w:ind w:left="248" w:right="0" w:firstLine="0"/>
        <w:jc w:val="left"/>
        <w:rPr>
          <w:sz w:val="18"/>
        </w:rPr>
      </w:pPr>
      <w:r>
        <w:rPr>
          <w:sz w:val="18"/>
          <w:vertAlign w:val="superscript"/>
        </w:rPr>
        <w:t>111</w:t>
      </w:r>
      <w:r>
        <w:rPr>
          <w:spacing w:val="-2"/>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3"/>
          <w:sz w:val="18"/>
          <w:vertAlign w:val="baseline"/>
        </w:rPr>
        <w:t> </w:t>
      </w:r>
      <w:r>
        <w:rPr>
          <w:sz w:val="18"/>
          <w:vertAlign w:val="baseline"/>
        </w:rPr>
        <w:t>Development</w:t>
      </w:r>
      <w:r>
        <w:rPr>
          <w:spacing w:val="-1"/>
          <w:sz w:val="18"/>
          <w:vertAlign w:val="baseline"/>
        </w:rPr>
        <w:t> </w:t>
      </w:r>
      <w:r>
        <w:rPr>
          <w:sz w:val="18"/>
          <w:vertAlign w:val="baseline"/>
        </w:rPr>
        <w:t>Department.,</w:t>
      </w:r>
      <w:r>
        <w:rPr>
          <w:spacing w:val="-2"/>
          <w:sz w:val="18"/>
          <w:vertAlign w:val="baseline"/>
        </w:rPr>
        <w:t> </w:t>
      </w:r>
      <w:r>
        <w:rPr>
          <w:sz w:val="18"/>
          <w:vertAlign w:val="baseline"/>
        </w:rPr>
        <w:t>op. </w:t>
      </w:r>
      <w:r>
        <w:rPr>
          <w:spacing w:val="-4"/>
          <w:sz w:val="18"/>
          <w:vertAlign w:val="baseline"/>
        </w:rPr>
        <w:t>cit.</w:t>
      </w:r>
    </w:p>
    <w:p>
      <w:pPr>
        <w:spacing w:line="206" w:lineRule="exact" w:before="0"/>
        <w:ind w:left="248" w:right="0" w:firstLine="0"/>
        <w:jc w:val="left"/>
        <w:rPr>
          <w:sz w:val="18"/>
        </w:rPr>
      </w:pPr>
      <w:r>
        <w:rPr>
          <w:sz w:val="18"/>
          <w:vertAlign w:val="superscript"/>
        </w:rPr>
        <w:t>112</w:t>
      </w:r>
      <w:r>
        <w:rPr>
          <w:sz w:val="18"/>
          <w:vertAlign w:val="baseline"/>
        </w:rPr>
        <w:t> </w:t>
      </w:r>
      <w:r>
        <w:rPr>
          <w:spacing w:val="-4"/>
          <w:sz w:val="18"/>
          <w:vertAlign w:val="baseline"/>
        </w:rPr>
        <w:t>Ibid</w:t>
      </w:r>
    </w:p>
    <w:p>
      <w:pPr>
        <w:spacing w:line="206" w:lineRule="exact" w:before="0"/>
        <w:ind w:left="248" w:right="0" w:firstLine="0"/>
        <w:jc w:val="left"/>
        <w:rPr>
          <w:sz w:val="18"/>
        </w:rPr>
      </w:pPr>
      <w:r>
        <w:rPr>
          <w:sz w:val="18"/>
          <w:vertAlign w:val="superscript"/>
        </w:rPr>
        <w:t>113</w:t>
      </w:r>
      <w:r>
        <w:rPr>
          <w:sz w:val="18"/>
          <w:vertAlign w:val="baseline"/>
        </w:rPr>
        <w:t> </w:t>
      </w:r>
      <w:r>
        <w:rPr>
          <w:spacing w:val="-4"/>
          <w:sz w:val="18"/>
          <w:vertAlign w:val="baseline"/>
        </w:rPr>
        <w:t>Ibid</w:t>
      </w:r>
    </w:p>
    <w:p>
      <w:pPr>
        <w:spacing w:line="207" w:lineRule="exact" w:before="0"/>
        <w:ind w:left="248" w:right="0" w:firstLine="0"/>
        <w:jc w:val="left"/>
        <w:rPr>
          <w:sz w:val="18"/>
        </w:rPr>
      </w:pPr>
      <w:r>
        <w:rPr>
          <w:sz w:val="18"/>
          <w:vertAlign w:val="superscript"/>
        </w:rPr>
        <w:t>114</w:t>
      </w:r>
      <w:r>
        <w:rPr>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3"/>
          <w:sz w:val="18"/>
          <w:vertAlign w:val="baseline"/>
        </w:rPr>
        <w:t> </w:t>
      </w:r>
      <w:r>
        <w:rPr>
          <w:sz w:val="18"/>
          <w:vertAlign w:val="baseline"/>
        </w:rPr>
        <w:t>Programme</w:t>
      </w:r>
      <w:r>
        <w:rPr>
          <w:spacing w:val="-4"/>
          <w:sz w:val="18"/>
          <w:vertAlign w:val="baseline"/>
        </w:rPr>
        <w:t> </w:t>
      </w:r>
      <w:r>
        <w:rPr>
          <w:sz w:val="18"/>
          <w:vertAlign w:val="baseline"/>
        </w:rPr>
        <w:t>Development</w:t>
      </w:r>
      <w:r>
        <w:rPr>
          <w:spacing w:val="-2"/>
          <w:sz w:val="18"/>
          <w:vertAlign w:val="baseline"/>
        </w:rPr>
        <w:t> </w:t>
      </w:r>
      <w:r>
        <w:rPr>
          <w:sz w:val="18"/>
          <w:vertAlign w:val="baseline"/>
        </w:rPr>
        <w:t>Department.,</w:t>
      </w:r>
      <w:r>
        <w:rPr>
          <w:spacing w:val="-2"/>
          <w:sz w:val="18"/>
          <w:vertAlign w:val="baseline"/>
        </w:rPr>
        <w:t> </w:t>
      </w:r>
      <w:r>
        <w:rPr>
          <w:sz w:val="18"/>
          <w:vertAlign w:val="baseline"/>
        </w:rPr>
        <w:t>op.</w:t>
      </w:r>
      <w:r>
        <w:rPr>
          <w:spacing w:val="-2"/>
          <w:sz w:val="18"/>
          <w:vertAlign w:val="baseline"/>
        </w:rPr>
        <w:t> </w:t>
      </w:r>
      <w:r>
        <w:rPr>
          <w:spacing w:val="-4"/>
          <w:sz w:val="18"/>
          <w:vertAlign w:val="baseline"/>
        </w:rPr>
        <w:t>cit.</w:t>
      </w:r>
    </w:p>
    <w:p>
      <w:pPr>
        <w:spacing w:before="2"/>
        <w:ind w:left="248" w:right="0" w:firstLine="0"/>
        <w:jc w:val="left"/>
        <w:rPr>
          <w:sz w:val="18"/>
        </w:rPr>
      </w:pPr>
      <w:r>
        <w:rPr>
          <w:sz w:val="18"/>
          <w:vertAlign w:val="superscript"/>
        </w:rPr>
        <w:t>115</w:t>
      </w:r>
      <w:r>
        <w:rPr>
          <w:spacing w:val="-3"/>
          <w:sz w:val="18"/>
          <w:vertAlign w:val="baseline"/>
        </w:rPr>
        <w:t> </w:t>
      </w:r>
      <w:r>
        <w:rPr>
          <w:sz w:val="18"/>
          <w:vertAlign w:val="baseline"/>
        </w:rPr>
        <w:t>NAPTIP.,</w:t>
      </w:r>
      <w:r>
        <w:rPr>
          <w:spacing w:val="-1"/>
          <w:sz w:val="18"/>
          <w:vertAlign w:val="baseline"/>
        </w:rPr>
        <w:t> </w:t>
      </w:r>
      <w:r>
        <w:rPr>
          <w:sz w:val="18"/>
          <w:vertAlign w:val="baseline"/>
        </w:rPr>
        <w:t>Annual</w:t>
      </w:r>
      <w:r>
        <w:rPr>
          <w:spacing w:val="-1"/>
          <w:sz w:val="18"/>
          <w:vertAlign w:val="baseline"/>
        </w:rPr>
        <w:t> </w:t>
      </w:r>
      <w:r>
        <w:rPr>
          <w:sz w:val="18"/>
          <w:vertAlign w:val="baseline"/>
        </w:rPr>
        <w:t>Report., (2011/12)</w:t>
      </w:r>
      <w:r>
        <w:rPr>
          <w:spacing w:val="41"/>
          <w:sz w:val="18"/>
          <w:vertAlign w:val="baseline"/>
        </w:rPr>
        <w:t> </w:t>
      </w:r>
      <w:r>
        <w:rPr>
          <w:sz w:val="18"/>
          <w:vertAlign w:val="baseline"/>
        </w:rPr>
        <w:t>p.</w:t>
      </w:r>
      <w:r>
        <w:rPr>
          <w:spacing w:val="-2"/>
          <w:sz w:val="18"/>
          <w:vertAlign w:val="baseline"/>
        </w:rPr>
        <w:t> </w:t>
      </w:r>
      <w:r>
        <w:rPr>
          <w:spacing w:val="-5"/>
          <w:sz w:val="18"/>
          <w:vertAlign w:val="baseline"/>
        </w:rPr>
        <w:t>50.</w:t>
      </w:r>
    </w:p>
    <w:p>
      <w:pPr>
        <w:spacing w:after="0"/>
        <w:jc w:val="left"/>
        <w:rPr>
          <w:sz w:val="18"/>
        </w:rPr>
        <w:sectPr>
          <w:pgSz w:w="11910" w:h="16840"/>
          <w:pgMar w:header="0" w:footer="1000" w:top="800" w:bottom="1200" w:left="1480" w:right="1480"/>
        </w:sectPr>
      </w:pPr>
    </w:p>
    <w:p>
      <w:pPr>
        <w:pStyle w:val="BodyText"/>
        <w:spacing w:line="480" w:lineRule="auto" w:before="73"/>
        <w:ind w:left="248" w:right="246"/>
      </w:pPr>
      <w:r>
        <w:rPr/>
        <w:t>rescued. A total number of 460 victims rescued are male while 504 others are female, evidencing the rate at which females are being trafficked.</w:t>
      </w:r>
    </w:p>
    <w:p>
      <w:pPr>
        <w:pStyle w:val="BodyText"/>
        <w:spacing w:line="480" w:lineRule="auto" w:before="46"/>
        <w:ind w:left="248" w:right="242"/>
      </w:pPr>
      <w:r>
        <w:rPr/>
        <w:t>The Nigeria Security and Civil Defence Corps rescued four victims of human trafficking,</w:t>
      </w:r>
      <w:r>
        <w:rPr>
          <w:spacing w:val="-1"/>
        </w:rPr>
        <w:t> </w:t>
      </w:r>
      <w:r>
        <w:rPr/>
        <w:t>various</w:t>
      </w:r>
      <w:r>
        <w:rPr>
          <w:spacing w:val="-1"/>
        </w:rPr>
        <w:t> </w:t>
      </w:r>
      <w:r>
        <w:rPr/>
        <w:t>State Governments</w:t>
      </w:r>
      <w:r>
        <w:rPr>
          <w:spacing w:val="-1"/>
        </w:rPr>
        <w:t> </w:t>
      </w:r>
      <w:r>
        <w:rPr/>
        <w:t>rescued</w:t>
      </w:r>
      <w:r>
        <w:rPr>
          <w:spacing w:val="-1"/>
        </w:rPr>
        <w:t> </w:t>
      </w:r>
      <w:r>
        <w:rPr/>
        <w:t>28 victims</w:t>
      </w:r>
      <w:r>
        <w:rPr>
          <w:vertAlign w:val="superscript"/>
        </w:rPr>
        <w:t>116</w:t>
      </w:r>
      <w:r>
        <w:rPr>
          <w:vertAlign w:val="baseline"/>
        </w:rPr>
        <w:t>,</w:t>
      </w:r>
      <w:r>
        <w:rPr>
          <w:spacing w:val="-1"/>
          <w:vertAlign w:val="baseline"/>
        </w:rPr>
        <w:t> </w:t>
      </w:r>
      <w:r>
        <w:rPr>
          <w:vertAlign w:val="baseline"/>
        </w:rPr>
        <w:t>the</w:t>
      </w:r>
      <w:r>
        <w:rPr>
          <w:spacing w:val="-2"/>
          <w:vertAlign w:val="baseline"/>
        </w:rPr>
        <w:t> </w:t>
      </w:r>
      <w:r>
        <w:rPr>
          <w:vertAlign w:val="baseline"/>
        </w:rPr>
        <w:t>State</w:t>
      </w:r>
      <w:r>
        <w:rPr>
          <w:spacing w:val="-2"/>
          <w:vertAlign w:val="baseline"/>
        </w:rPr>
        <w:t> </w:t>
      </w:r>
      <w:r>
        <w:rPr>
          <w:vertAlign w:val="baseline"/>
        </w:rPr>
        <w:t>Security</w:t>
      </w:r>
      <w:r>
        <w:rPr>
          <w:spacing w:val="-3"/>
          <w:vertAlign w:val="baseline"/>
        </w:rPr>
        <w:t> </w:t>
      </w:r>
      <w:r>
        <w:rPr>
          <w:vertAlign w:val="baseline"/>
        </w:rPr>
        <w:t>Service rescued a victim and National Drug Law Enforcement Agency rescued 20 victims of human trafficking</w:t>
      </w:r>
      <w:r>
        <w:rPr>
          <w:vertAlign w:val="superscript"/>
        </w:rPr>
        <w:t>117</w:t>
      </w:r>
      <w:r>
        <w:rPr>
          <w:vertAlign w:val="baseline"/>
        </w:rPr>
        <w:t>. The Federal Ministry of Women Affairs in their effort rescued</w:t>
      </w:r>
      <w:r>
        <w:rPr>
          <w:spacing w:val="40"/>
          <w:vertAlign w:val="baseline"/>
        </w:rPr>
        <w:t> </w:t>
      </w:r>
      <w:r>
        <w:rPr>
          <w:vertAlign w:val="baseline"/>
        </w:rPr>
        <w:t>two victims, as Embassies in their own little effort also rescued five victims and the National Human Rights Commission on their part rescued six victims of human trafficking</w:t>
      </w:r>
      <w:r>
        <w:rPr>
          <w:vertAlign w:val="superscript"/>
        </w:rPr>
        <w:t>118</w:t>
      </w:r>
      <w:r>
        <w:rPr>
          <w:vertAlign w:val="baseline"/>
        </w:rPr>
        <w:t>. The Nigeria Army rescued a victim, Non Governmental Organisations rescued 16 victims, Good Samaritans rescued 16 victims and unclassified organisations recued nine victims of human trafficking. All the above were achieved between</w:t>
      </w:r>
      <w:r>
        <w:rPr>
          <w:spacing w:val="80"/>
          <w:vertAlign w:val="baseline"/>
        </w:rPr>
        <w:t> </w:t>
      </w:r>
      <w:r>
        <w:rPr>
          <w:vertAlign w:val="baseline"/>
        </w:rPr>
        <w:t>August, 2011and July, 2012</w:t>
      </w:r>
      <w:r>
        <w:rPr>
          <w:vertAlign w:val="superscript"/>
        </w:rPr>
        <w:t>119</w:t>
      </w:r>
      <w:r>
        <w:rPr>
          <w:vertAlign w:val="baseline"/>
        </w:rPr>
        <w:t>.</w:t>
      </w:r>
    </w:p>
    <w:p>
      <w:pPr>
        <w:pStyle w:val="BodyText"/>
        <w:spacing w:line="480" w:lineRule="auto" w:before="187"/>
        <w:ind w:left="248" w:right="243"/>
      </w:pPr>
      <w:r>
        <w:rPr/>
        <w:t>The victims are most a time housed at the Agency‘s shelter and shelters belonging to Women Trafficking and Child Labour Eradication Foundation (WOTCLEF) and Daughters of Abraham Foundation</w:t>
      </w:r>
      <w:r>
        <w:rPr>
          <w:vertAlign w:val="superscript"/>
        </w:rPr>
        <w:t>120</w:t>
      </w:r>
      <w:r>
        <w:rPr>
          <w:vertAlign w:val="baseline"/>
        </w:rPr>
        <w:t>. The Agency operate eight (8) shelters located at Benin, Enugu, Lagos, Uyo, Sokoto, Maiduguri, Kano and Abuja, which offer</w:t>
      </w:r>
      <w:r>
        <w:rPr>
          <w:spacing w:val="80"/>
          <w:vertAlign w:val="baseline"/>
        </w:rPr>
        <w:t> </w:t>
      </w:r>
      <w:r>
        <w:rPr>
          <w:vertAlign w:val="baseline"/>
        </w:rPr>
        <w:t>protection and provides conducive environment to trafficked persons, thereby,</w:t>
      </w:r>
      <w:r>
        <w:rPr>
          <w:spacing w:val="40"/>
          <w:vertAlign w:val="baseline"/>
        </w:rPr>
        <w:t> </w:t>
      </w:r>
      <w:r>
        <w:rPr>
          <w:vertAlign w:val="baseline"/>
        </w:rPr>
        <w:t>affording</w:t>
      </w:r>
      <w:r>
        <w:rPr>
          <w:spacing w:val="-5"/>
          <w:vertAlign w:val="baseline"/>
        </w:rPr>
        <w:t> </w:t>
      </w:r>
      <w:r>
        <w:rPr>
          <w:vertAlign w:val="baseline"/>
        </w:rPr>
        <w:t>them</w:t>
      </w:r>
      <w:r>
        <w:rPr>
          <w:spacing w:val="-2"/>
          <w:vertAlign w:val="baseline"/>
        </w:rPr>
        <w:t> </w:t>
      </w:r>
      <w:r>
        <w:rPr>
          <w:vertAlign w:val="baseline"/>
        </w:rPr>
        <w:t>the</w:t>
      </w:r>
      <w:r>
        <w:rPr>
          <w:spacing w:val="-3"/>
          <w:vertAlign w:val="baseline"/>
        </w:rPr>
        <w:t> </w:t>
      </w:r>
      <w:r>
        <w:rPr>
          <w:vertAlign w:val="baseline"/>
        </w:rPr>
        <w:t>opportunity</w:t>
      </w:r>
      <w:r>
        <w:rPr>
          <w:spacing w:val="-7"/>
          <w:vertAlign w:val="baseline"/>
        </w:rPr>
        <w:t> </w:t>
      </w:r>
      <w:r>
        <w:rPr>
          <w:vertAlign w:val="baseline"/>
        </w:rPr>
        <w:t>to</w:t>
      </w:r>
      <w:r>
        <w:rPr>
          <w:spacing w:val="-2"/>
          <w:vertAlign w:val="baseline"/>
        </w:rPr>
        <w:t> </w:t>
      </w:r>
      <w:r>
        <w:rPr>
          <w:vertAlign w:val="baseline"/>
        </w:rPr>
        <w:t>regain</w:t>
      </w:r>
      <w:r>
        <w:rPr>
          <w:spacing w:val="-2"/>
          <w:vertAlign w:val="baseline"/>
        </w:rPr>
        <w:t> </w:t>
      </w:r>
      <w:r>
        <w:rPr>
          <w:vertAlign w:val="baseline"/>
        </w:rPr>
        <w:t>their</w:t>
      </w:r>
      <w:r>
        <w:rPr>
          <w:spacing w:val="-2"/>
          <w:vertAlign w:val="baseline"/>
        </w:rPr>
        <w:t> </w:t>
      </w:r>
      <w:r>
        <w:rPr>
          <w:vertAlign w:val="baseline"/>
        </w:rPr>
        <w:t>self-esteem.</w:t>
      </w:r>
      <w:r>
        <w:rPr>
          <w:spacing w:val="-2"/>
          <w:vertAlign w:val="baseline"/>
        </w:rPr>
        <w:t> </w:t>
      </w:r>
      <w:r>
        <w:rPr>
          <w:vertAlign w:val="baseline"/>
        </w:rPr>
        <w:t>However,</w:t>
      </w:r>
      <w:r>
        <w:rPr>
          <w:spacing w:val="-1"/>
          <w:vertAlign w:val="baseline"/>
        </w:rPr>
        <w:t> </w:t>
      </w:r>
      <w:r>
        <w:rPr>
          <w:vertAlign w:val="baseline"/>
        </w:rPr>
        <w:t>these</w:t>
      </w:r>
      <w:r>
        <w:rPr>
          <w:spacing w:val="-4"/>
          <w:vertAlign w:val="baseline"/>
        </w:rPr>
        <w:t> </w:t>
      </w:r>
      <w:r>
        <w:rPr>
          <w:vertAlign w:val="baseline"/>
        </w:rPr>
        <w:t>shelters</w:t>
      </w:r>
      <w:r>
        <w:rPr>
          <w:spacing w:val="-2"/>
          <w:vertAlign w:val="baseline"/>
        </w:rPr>
        <w:t> </w:t>
      </w:r>
      <w:r>
        <w:rPr>
          <w:vertAlign w:val="baseline"/>
        </w:rPr>
        <w:t>exist in State capitals and not in the communities where most of the victims are trafficked from. It is pertinent to know that the department had put in place vocational training such as catering, hair dressing, bead making, fashion designing, knitting, cloth weaving and hat making. Basic knowledge in English language, Mathematics, Social Studies, Fine</w:t>
      </w:r>
      <w:r>
        <w:rPr>
          <w:spacing w:val="53"/>
          <w:vertAlign w:val="baseline"/>
        </w:rPr>
        <w:t> </w:t>
      </w:r>
      <w:r>
        <w:rPr>
          <w:vertAlign w:val="baseline"/>
        </w:rPr>
        <w:t>Art,</w:t>
      </w:r>
      <w:r>
        <w:rPr>
          <w:spacing w:val="56"/>
          <w:vertAlign w:val="baseline"/>
        </w:rPr>
        <w:t> </w:t>
      </w:r>
      <w:r>
        <w:rPr>
          <w:vertAlign w:val="baseline"/>
        </w:rPr>
        <w:t>Health</w:t>
      </w:r>
      <w:r>
        <w:rPr>
          <w:spacing w:val="57"/>
          <w:vertAlign w:val="baseline"/>
        </w:rPr>
        <w:t> </w:t>
      </w:r>
      <w:r>
        <w:rPr>
          <w:vertAlign w:val="baseline"/>
        </w:rPr>
        <w:t>Education</w:t>
      </w:r>
      <w:r>
        <w:rPr>
          <w:spacing w:val="59"/>
          <w:vertAlign w:val="baseline"/>
        </w:rPr>
        <w:t> </w:t>
      </w:r>
      <w:r>
        <w:rPr>
          <w:vertAlign w:val="baseline"/>
        </w:rPr>
        <w:t>and</w:t>
      </w:r>
      <w:r>
        <w:rPr>
          <w:spacing w:val="57"/>
          <w:vertAlign w:val="baseline"/>
        </w:rPr>
        <w:t> </w:t>
      </w:r>
      <w:r>
        <w:rPr>
          <w:vertAlign w:val="baseline"/>
        </w:rPr>
        <w:t>Personality</w:t>
      </w:r>
      <w:r>
        <w:rPr>
          <w:spacing w:val="53"/>
          <w:vertAlign w:val="baseline"/>
        </w:rPr>
        <w:t> </w:t>
      </w:r>
      <w:r>
        <w:rPr>
          <w:vertAlign w:val="baseline"/>
        </w:rPr>
        <w:t>Development</w:t>
      </w:r>
      <w:r>
        <w:rPr>
          <w:spacing w:val="57"/>
          <w:vertAlign w:val="baseline"/>
        </w:rPr>
        <w:t> </w:t>
      </w:r>
      <w:r>
        <w:rPr>
          <w:vertAlign w:val="baseline"/>
        </w:rPr>
        <w:t>are</w:t>
      </w:r>
      <w:r>
        <w:rPr>
          <w:spacing w:val="56"/>
          <w:vertAlign w:val="baseline"/>
        </w:rPr>
        <w:t> </w:t>
      </w:r>
      <w:r>
        <w:rPr>
          <w:vertAlign w:val="baseline"/>
        </w:rPr>
        <w:t>also</w:t>
      </w:r>
      <w:r>
        <w:rPr>
          <w:spacing w:val="58"/>
          <w:vertAlign w:val="baseline"/>
        </w:rPr>
        <w:t> </w:t>
      </w:r>
      <w:r>
        <w:rPr>
          <w:vertAlign w:val="baseline"/>
        </w:rPr>
        <w:t>provided</w:t>
      </w:r>
      <w:r>
        <w:rPr>
          <w:spacing w:val="55"/>
          <w:vertAlign w:val="baseline"/>
        </w:rPr>
        <w:t> </w:t>
      </w:r>
      <w:r>
        <w:rPr>
          <w:vertAlign w:val="baseline"/>
        </w:rPr>
        <w:t>to</w:t>
      </w:r>
      <w:r>
        <w:rPr>
          <w:spacing w:val="57"/>
          <w:vertAlign w:val="baseline"/>
        </w:rPr>
        <w:t> </w:t>
      </w:r>
      <w:r>
        <w:rPr>
          <w:spacing w:val="-5"/>
          <w:vertAlign w:val="baseline"/>
        </w:rPr>
        <w:t>the</w:t>
      </w:r>
    </w:p>
    <w:p>
      <w:pPr>
        <w:pStyle w:val="BodyText"/>
        <w:spacing w:before="175"/>
        <w:jc w:val="left"/>
        <w:rPr>
          <w:sz w:val="20"/>
        </w:rPr>
      </w:pPr>
      <w:r>
        <w:rPr/>
        <mc:AlternateContent>
          <mc:Choice Requires="wps">
            <w:drawing>
              <wp:anchor distT="0" distB="0" distL="0" distR="0" allowOverlap="1" layoutInCell="1" locked="0" behindDoc="1" simplePos="0" relativeHeight="487662592">
                <wp:simplePos x="0" y="0"/>
                <wp:positionH relativeFrom="page">
                  <wp:posOffset>1097584</wp:posOffset>
                </wp:positionH>
                <wp:positionV relativeFrom="paragraph">
                  <wp:posOffset>272718</wp:posOffset>
                </wp:positionV>
                <wp:extent cx="1829435" cy="9525"/>
                <wp:effectExtent l="0" t="0" r="0" b="0"/>
                <wp:wrapTopAndBottom/>
                <wp:docPr id="747" name="Graphic 747"/>
                <wp:cNvGraphicFramePr>
                  <a:graphicFrameLocks/>
                </wp:cNvGraphicFramePr>
                <a:graphic>
                  <a:graphicData uri="http://schemas.microsoft.com/office/word/2010/wordprocessingShape">
                    <wps:wsp>
                      <wps:cNvPr id="747" name="Graphic 7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473877pt;width:144.020pt;height:.72003pt;mso-position-horizontal-relative:page;mso-position-vertical-relative:paragraph;z-index:-15653888;mso-wrap-distance-left:0;mso-wrap-distance-right:0" id="docshape747"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116</w:t>
      </w:r>
      <w:r>
        <w:rPr>
          <w:spacing w:val="-2"/>
          <w:sz w:val="18"/>
          <w:vertAlign w:val="baseline"/>
        </w:rPr>
        <w:t> </w:t>
      </w:r>
      <w:r>
        <w:rPr>
          <w:sz w:val="18"/>
          <w:vertAlign w:val="baseline"/>
        </w:rPr>
        <w:t>Ibid.</w:t>
      </w:r>
      <w:r>
        <w:rPr>
          <w:spacing w:val="-1"/>
          <w:sz w:val="18"/>
          <w:vertAlign w:val="baseline"/>
        </w:rPr>
        <w:t> </w:t>
      </w:r>
      <w:r>
        <w:rPr>
          <w:sz w:val="18"/>
          <w:vertAlign w:val="baseline"/>
        </w:rPr>
        <w:t>P.</w:t>
      </w:r>
      <w:r>
        <w:rPr>
          <w:spacing w:val="-1"/>
          <w:sz w:val="18"/>
          <w:vertAlign w:val="baseline"/>
        </w:rPr>
        <w:t> </w:t>
      </w:r>
      <w:r>
        <w:rPr>
          <w:spacing w:val="-5"/>
          <w:sz w:val="18"/>
          <w:vertAlign w:val="baseline"/>
        </w:rPr>
        <w:t>42</w:t>
      </w:r>
    </w:p>
    <w:p>
      <w:pPr>
        <w:spacing w:line="206" w:lineRule="exact" w:before="0"/>
        <w:ind w:left="248" w:right="0" w:firstLine="0"/>
        <w:jc w:val="left"/>
        <w:rPr>
          <w:sz w:val="18"/>
        </w:rPr>
      </w:pPr>
      <w:r>
        <w:rPr>
          <w:sz w:val="18"/>
          <w:vertAlign w:val="superscript"/>
        </w:rPr>
        <w:t>117</w:t>
      </w:r>
      <w:r>
        <w:rPr>
          <w:sz w:val="18"/>
          <w:vertAlign w:val="baseline"/>
        </w:rPr>
        <w:t> </w:t>
      </w:r>
      <w:r>
        <w:rPr>
          <w:spacing w:val="-4"/>
          <w:sz w:val="18"/>
          <w:vertAlign w:val="baseline"/>
        </w:rPr>
        <w:t>Ibid</w:t>
      </w:r>
    </w:p>
    <w:p>
      <w:pPr>
        <w:spacing w:line="206" w:lineRule="exact" w:before="0"/>
        <w:ind w:left="248" w:right="0" w:firstLine="0"/>
        <w:jc w:val="left"/>
        <w:rPr>
          <w:sz w:val="18"/>
        </w:rPr>
      </w:pPr>
      <w:r>
        <w:rPr>
          <w:sz w:val="18"/>
          <w:vertAlign w:val="superscript"/>
        </w:rPr>
        <w:t>118</w:t>
      </w:r>
      <w:r>
        <w:rPr>
          <w:sz w:val="18"/>
          <w:vertAlign w:val="baseline"/>
        </w:rPr>
        <w:t> </w:t>
      </w:r>
      <w:r>
        <w:rPr>
          <w:spacing w:val="-4"/>
          <w:sz w:val="18"/>
          <w:vertAlign w:val="baseline"/>
        </w:rPr>
        <w:t>Ibid</w:t>
      </w:r>
    </w:p>
    <w:p>
      <w:pPr>
        <w:spacing w:line="207" w:lineRule="exact" w:before="0"/>
        <w:ind w:left="248" w:right="0" w:firstLine="0"/>
        <w:jc w:val="left"/>
        <w:rPr>
          <w:sz w:val="18"/>
        </w:rPr>
      </w:pPr>
      <w:r>
        <w:rPr>
          <w:sz w:val="18"/>
          <w:vertAlign w:val="superscript"/>
        </w:rPr>
        <w:t>119</w:t>
      </w:r>
      <w:r>
        <w:rPr>
          <w:sz w:val="18"/>
          <w:vertAlign w:val="baseline"/>
        </w:rPr>
        <w:t> </w:t>
      </w:r>
      <w:r>
        <w:rPr>
          <w:spacing w:val="-2"/>
          <w:sz w:val="18"/>
          <w:vertAlign w:val="baseline"/>
        </w:rPr>
        <w:t>Ibid.</w:t>
      </w:r>
    </w:p>
    <w:p>
      <w:pPr>
        <w:spacing w:before="2"/>
        <w:ind w:left="248" w:right="0" w:firstLine="0"/>
        <w:jc w:val="left"/>
        <w:rPr>
          <w:sz w:val="18"/>
        </w:rPr>
      </w:pPr>
      <w:r>
        <w:rPr>
          <w:sz w:val="18"/>
          <w:vertAlign w:val="superscript"/>
        </w:rPr>
        <w:t>120</w:t>
      </w:r>
      <w:r>
        <w:rPr>
          <w:spacing w:val="-3"/>
          <w:sz w:val="18"/>
          <w:vertAlign w:val="baseline"/>
        </w:rPr>
        <w:t> </w:t>
      </w:r>
      <w:r>
        <w:rPr>
          <w:sz w:val="18"/>
          <w:vertAlign w:val="baseline"/>
        </w:rPr>
        <w:t>Danish</w:t>
      </w:r>
      <w:r>
        <w:rPr>
          <w:spacing w:val="-1"/>
          <w:sz w:val="18"/>
          <w:vertAlign w:val="baseline"/>
        </w:rPr>
        <w:t> </w:t>
      </w:r>
      <w:r>
        <w:rPr>
          <w:sz w:val="18"/>
          <w:vertAlign w:val="baseline"/>
        </w:rPr>
        <w:t>Immigration</w:t>
      </w:r>
      <w:r>
        <w:rPr>
          <w:spacing w:val="-1"/>
          <w:sz w:val="18"/>
          <w:vertAlign w:val="baseline"/>
        </w:rPr>
        <w:t> </w:t>
      </w:r>
      <w:r>
        <w:rPr>
          <w:sz w:val="18"/>
          <w:vertAlign w:val="baseline"/>
        </w:rPr>
        <w:t>Servicer</w:t>
      </w:r>
      <w:r>
        <w:rPr>
          <w:spacing w:val="-2"/>
          <w:sz w:val="18"/>
          <w:vertAlign w:val="baseline"/>
        </w:rPr>
        <w:t> </w:t>
      </w:r>
      <w:r>
        <w:rPr>
          <w:sz w:val="18"/>
          <w:vertAlign w:val="baseline"/>
        </w:rPr>
        <w:t>Report.,</w:t>
      </w:r>
      <w:r>
        <w:rPr>
          <w:spacing w:val="-2"/>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pacing w:val="-4"/>
          <w:sz w:val="18"/>
          <w:vertAlign w:val="baseline"/>
        </w:rPr>
        <w:t>.p.42</w:t>
      </w:r>
    </w:p>
    <w:p>
      <w:pPr>
        <w:spacing w:after="0"/>
        <w:jc w:val="left"/>
        <w:rPr>
          <w:sz w:val="18"/>
        </w:rPr>
        <w:sectPr>
          <w:pgSz w:w="11910" w:h="16840"/>
          <w:pgMar w:header="0" w:footer="1000" w:top="800" w:bottom="1200" w:left="1480" w:right="1480"/>
        </w:sectPr>
      </w:pPr>
    </w:p>
    <w:p>
      <w:pPr>
        <w:pStyle w:val="BodyText"/>
        <w:spacing w:line="480" w:lineRule="auto" w:before="73"/>
        <w:ind w:left="248" w:right="240"/>
      </w:pPr>
      <w:r>
        <w:rPr/>
        <w:t>victims. Furthermore, voluntary HIV test is also administered on the victims of sexual exploitation</w:t>
      </w:r>
      <w:r>
        <w:rPr>
          <w:vertAlign w:val="superscript"/>
        </w:rPr>
        <w:t>121</w:t>
      </w:r>
      <w:r>
        <w:rPr>
          <w:vertAlign w:val="baseline"/>
        </w:rPr>
        <w:t>. In addition, the Agency had signed a Memorandum of Understanding with National Economic Reconstruction Fund to grant concessions, waivers including reduction in interest rate on loan to facilitate the course of rehabilitation.</w:t>
      </w:r>
    </w:p>
    <w:p>
      <w:pPr>
        <w:pStyle w:val="Heading1"/>
        <w:numPr>
          <w:ilvl w:val="0"/>
          <w:numId w:val="57"/>
        </w:numPr>
        <w:tabs>
          <w:tab w:pos="967" w:val="left" w:leader="none"/>
        </w:tabs>
        <w:spacing w:line="240" w:lineRule="auto" w:before="6" w:after="0"/>
        <w:ind w:left="967" w:right="0" w:hanging="359"/>
        <w:jc w:val="both"/>
      </w:pPr>
      <w:r>
        <w:rPr/>
        <w:t>The</w:t>
      </w:r>
      <w:r>
        <w:rPr>
          <w:spacing w:val="-4"/>
        </w:rPr>
        <w:t> </w:t>
      </w:r>
      <w:r>
        <w:rPr/>
        <w:t>Research</w:t>
      </w:r>
      <w:r>
        <w:rPr>
          <w:spacing w:val="-2"/>
        </w:rPr>
        <w:t> </w:t>
      </w:r>
      <w:r>
        <w:rPr/>
        <w:t>and</w:t>
      </w:r>
      <w:r>
        <w:rPr>
          <w:spacing w:val="-2"/>
        </w:rPr>
        <w:t> </w:t>
      </w:r>
      <w:r>
        <w:rPr/>
        <w:t>Programme</w:t>
      </w:r>
      <w:r>
        <w:rPr>
          <w:spacing w:val="-1"/>
        </w:rPr>
        <w:t> </w:t>
      </w:r>
      <w:r>
        <w:rPr>
          <w:spacing w:val="-2"/>
        </w:rPr>
        <w:t>Department</w:t>
      </w:r>
    </w:p>
    <w:p>
      <w:pPr>
        <w:pStyle w:val="BodyText"/>
        <w:spacing w:line="480" w:lineRule="auto" w:before="271"/>
        <w:ind w:left="248" w:right="246"/>
      </w:pPr>
      <w:r>
        <w:rPr/>
        <w:t>The</w:t>
      </w:r>
      <w:r>
        <w:rPr>
          <w:spacing w:val="-2"/>
        </w:rPr>
        <w:t> </w:t>
      </w:r>
      <w:r>
        <w:rPr/>
        <w:t>department is a</w:t>
      </w:r>
      <w:r>
        <w:rPr>
          <w:spacing w:val="-1"/>
        </w:rPr>
        <w:t> </w:t>
      </w:r>
      <w:r>
        <w:rPr/>
        <w:t>creation of</w:t>
      </w:r>
      <w:r>
        <w:rPr>
          <w:spacing w:val="-1"/>
        </w:rPr>
        <w:t> </w:t>
      </w:r>
      <w:r>
        <w:rPr/>
        <w:t>Section 12 (5) of</w:t>
      </w:r>
      <w:r>
        <w:rPr>
          <w:spacing w:val="-1"/>
        </w:rPr>
        <w:t> </w:t>
      </w:r>
      <w:r>
        <w:rPr/>
        <w:t>the TIP Act. Thus, the section provide </w:t>
      </w:r>
      <w:r>
        <w:rPr>
          <w:spacing w:val="-2"/>
        </w:rPr>
        <w:t>that:</w:t>
      </w:r>
    </w:p>
    <w:p>
      <w:pPr>
        <w:pStyle w:val="BodyText"/>
        <w:spacing w:before="1"/>
        <w:ind w:left="2408" w:right="2122"/>
      </w:pPr>
      <w:r>
        <w:rPr/>
        <w:t>The Research and programme Development Department shall be responsible for-</w:t>
      </w:r>
    </w:p>
    <w:p>
      <w:pPr>
        <w:pStyle w:val="ListParagraph"/>
        <w:numPr>
          <w:ilvl w:val="0"/>
          <w:numId w:val="63"/>
        </w:numPr>
        <w:tabs>
          <w:tab w:pos="2908" w:val="left" w:leader="none"/>
        </w:tabs>
        <w:spacing w:line="240" w:lineRule="auto" w:before="0" w:after="0"/>
        <w:ind w:left="2408" w:right="2119" w:firstLine="0"/>
        <w:jc w:val="both"/>
        <w:rPr>
          <w:sz w:val="24"/>
        </w:rPr>
      </w:pPr>
      <w:r>
        <w:rPr>
          <w:sz w:val="24"/>
        </w:rPr>
        <w:t>researching into factors causing and promoting internal and external trafficking in </w:t>
      </w:r>
      <w:r>
        <w:rPr>
          <w:spacing w:val="-2"/>
          <w:sz w:val="24"/>
        </w:rPr>
        <w:t>persons,</w:t>
      </w:r>
    </w:p>
    <w:p>
      <w:pPr>
        <w:pStyle w:val="ListParagraph"/>
        <w:numPr>
          <w:ilvl w:val="0"/>
          <w:numId w:val="63"/>
        </w:numPr>
        <w:tabs>
          <w:tab w:pos="2802" w:val="left" w:leader="none"/>
        </w:tabs>
        <w:spacing w:line="240" w:lineRule="auto" w:before="0" w:after="0"/>
        <w:ind w:left="2408" w:right="2116" w:firstLine="0"/>
        <w:jc w:val="both"/>
        <w:rPr>
          <w:sz w:val="24"/>
        </w:rPr>
      </w:pPr>
      <w:r>
        <w:rPr>
          <w:sz w:val="24"/>
        </w:rPr>
        <w:t>initiating programmes and developing strategies for addressing the problems of trafficking in persons,</w:t>
      </w:r>
    </w:p>
    <w:p>
      <w:pPr>
        <w:pStyle w:val="ListParagraph"/>
        <w:numPr>
          <w:ilvl w:val="0"/>
          <w:numId w:val="63"/>
        </w:numPr>
        <w:tabs>
          <w:tab w:pos="2885" w:val="left" w:leader="none"/>
        </w:tabs>
        <w:spacing w:line="240" w:lineRule="auto" w:before="0" w:after="0"/>
        <w:ind w:left="2408" w:right="2121" w:firstLine="0"/>
        <w:jc w:val="both"/>
        <w:rPr>
          <w:sz w:val="24"/>
        </w:rPr>
      </w:pPr>
      <w:r>
        <w:rPr>
          <w:sz w:val="24"/>
        </w:rPr>
        <w:t>supporting the Agency in areas </w:t>
      </w:r>
      <w:r>
        <w:rPr>
          <w:sz w:val="24"/>
        </w:rPr>
        <w:t>of statistics, records, planning, and</w:t>
      </w:r>
    </w:p>
    <w:p>
      <w:pPr>
        <w:pStyle w:val="ListParagraph"/>
        <w:numPr>
          <w:ilvl w:val="0"/>
          <w:numId w:val="63"/>
        </w:numPr>
        <w:tabs>
          <w:tab w:pos="2851" w:val="left" w:leader="none"/>
        </w:tabs>
        <w:spacing w:line="240" w:lineRule="auto" w:before="0" w:after="0"/>
        <w:ind w:left="2408" w:right="2121" w:firstLine="0"/>
        <w:jc w:val="both"/>
        <w:rPr>
          <w:sz w:val="24"/>
        </w:rPr>
      </w:pPr>
      <w:r>
        <w:rPr>
          <w:sz w:val="24"/>
        </w:rPr>
        <w:t>performing such other duties as </w:t>
      </w:r>
      <w:r>
        <w:rPr>
          <w:sz w:val="24"/>
        </w:rPr>
        <w:t>the Agency may refer to it from time to time.</w:t>
      </w:r>
    </w:p>
    <w:p>
      <w:pPr>
        <w:pStyle w:val="BodyText"/>
        <w:jc w:val="left"/>
      </w:pPr>
    </w:p>
    <w:p>
      <w:pPr>
        <w:pStyle w:val="BodyText"/>
        <w:spacing w:line="480" w:lineRule="auto"/>
        <w:ind w:left="248" w:right="244"/>
      </w:pPr>
      <w:r>
        <w:rPr/>
        <w:t>Hence, the mandate and the term of office of the department covers mainly research</w:t>
      </w:r>
      <w:r>
        <w:rPr>
          <w:spacing w:val="40"/>
        </w:rPr>
        <w:t> </w:t>
      </w:r>
      <w:r>
        <w:rPr/>
        <w:t>and programme developing. The Research Unit embarks on data collection to expose the factors sustaining and filling internal and external trafficking in persons in Nigeria. Through this, inputs for planning, policy formulation and implementation aimed and intended at combating trafficking in Nigeria are provided. Furthermore, Programme Development Unit through data collection and analysis had developed, monitored and evaluated the programmes of the Agency in order to see whether the expected and ordinary</w:t>
      </w:r>
      <w:r>
        <w:rPr>
          <w:spacing w:val="-1"/>
        </w:rPr>
        <w:t> </w:t>
      </w:r>
      <w:r>
        <w:rPr/>
        <w:t>results are</w:t>
      </w:r>
      <w:r>
        <w:rPr>
          <w:spacing w:val="-1"/>
        </w:rPr>
        <w:t> </w:t>
      </w:r>
      <w:r>
        <w:rPr/>
        <w:t>in place. The department commissioned Professor Sola Ehindaro to carry</w:t>
      </w:r>
      <w:r>
        <w:rPr>
          <w:spacing w:val="-4"/>
        </w:rPr>
        <w:t> </w:t>
      </w:r>
      <w:r>
        <w:rPr/>
        <w:t>out</w:t>
      </w:r>
      <w:r>
        <w:rPr>
          <w:spacing w:val="2"/>
        </w:rPr>
        <w:t> </w:t>
      </w:r>
      <w:r>
        <w:rPr/>
        <w:t>a research</w:t>
      </w:r>
      <w:r>
        <w:rPr>
          <w:spacing w:val="2"/>
        </w:rPr>
        <w:t> </w:t>
      </w:r>
      <w:r>
        <w:rPr/>
        <w:t>on</w:t>
      </w:r>
      <w:r>
        <w:rPr>
          <w:spacing w:val="2"/>
        </w:rPr>
        <w:t> </w:t>
      </w:r>
      <w:r>
        <w:rPr/>
        <w:t>the root</w:t>
      </w:r>
      <w:r>
        <w:rPr>
          <w:spacing w:val="1"/>
        </w:rPr>
        <w:t> </w:t>
      </w:r>
      <w:r>
        <w:rPr/>
        <w:t>causes</w:t>
      </w:r>
      <w:r>
        <w:rPr>
          <w:spacing w:val="1"/>
        </w:rPr>
        <w:t> </w:t>
      </w:r>
      <w:r>
        <w:rPr/>
        <w:t>of human</w:t>
      </w:r>
      <w:r>
        <w:rPr>
          <w:spacing w:val="1"/>
        </w:rPr>
        <w:t> </w:t>
      </w:r>
      <w:r>
        <w:rPr/>
        <w:t>trafficking</w:t>
      </w:r>
      <w:r>
        <w:rPr>
          <w:spacing w:val="-1"/>
        </w:rPr>
        <w:t> </w:t>
      </w:r>
      <w:r>
        <w:rPr/>
        <w:t>which</w:t>
      </w:r>
      <w:r>
        <w:rPr>
          <w:spacing w:val="1"/>
        </w:rPr>
        <w:t> </w:t>
      </w:r>
      <w:r>
        <w:rPr/>
        <w:t>answers</w:t>
      </w:r>
      <w:r>
        <w:rPr>
          <w:spacing w:val="4"/>
        </w:rPr>
        <w:t> </w:t>
      </w:r>
      <w:r>
        <w:rPr/>
        <w:t>the</w:t>
      </w:r>
      <w:r>
        <w:rPr>
          <w:spacing w:val="1"/>
        </w:rPr>
        <w:t> </w:t>
      </w:r>
      <w:r>
        <w:rPr>
          <w:spacing w:val="-2"/>
        </w:rPr>
        <w:t>question</w:t>
      </w:r>
    </w:p>
    <w:p>
      <w:pPr>
        <w:pStyle w:val="BodyText"/>
        <w:spacing w:line="480" w:lineRule="auto" w:before="1"/>
        <w:ind w:left="248" w:right="245"/>
      </w:pPr>
      <w:r>
        <w:rPr/>
        <w:t>―Why trafficking in person‖</w:t>
      </w:r>
      <w:r>
        <w:rPr>
          <w:vertAlign w:val="superscript"/>
        </w:rPr>
        <w:t>122</w:t>
      </w:r>
      <w:r>
        <w:rPr>
          <w:vertAlign w:val="baseline"/>
        </w:rPr>
        <w:t>. Also, in order to ascertain the incidence of human trafficking</w:t>
      </w:r>
      <w:r>
        <w:rPr>
          <w:spacing w:val="62"/>
          <w:w w:val="150"/>
          <w:vertAlign w:val="baseline"/>
        </w:rPr>
        <w:t> </w:t>
      </w:r>
      <w:r>
        <w:rPr>
          <w:vertAlign w:val="baseline"/>
        </w:rPr>
        <w:t>between</w:t>
      </w:r>
      <w:r>
        <w:rPr>
          <w:spacing w:val="68"/>
          <w:w w:val="150"/>
          <w:vertAlign w:val="baseline"/>
        </w:rPr>
        <w:t> </w:t>
      </w:r>
      <w:r>
        <w:rPr>
          <w:vertAlign w:val="baseline"/>
        </w:rPr>
        <w:t>the</w:t>
      </w:r>
      <w:r>
        <w:rPr>
          <w:spacing w:val="69"/>
          <w:w w:val="150"/>
          <w:vertAlign w:val="baseline"/>
        </w:rPr>
        <w:t> </w:t>
      </w:r>
      <w:r>
        <w:rPr>
          <w:vertAlign w:val="baseline"/>
        </w:rPr>
        <w:t>Republic</w:t>
      </w:r>
      <w:r>
        <w:rPr>
          <w:spacing w:val="67"/>
          <w:w w:val="150"/>
          <w:vertAlign w:val="baseline"/>
        </w:rPr>
        <w:t> </w:t>
      </w:r>
      <w:r>
        <w:rPr>
          <w:vertAlign w:val="baseline"/>
        </w:rPr>
        <w:t>of</w:t>
      </w:r>
      <w:r>
        <w:rPr>
          <w:spacing w:val="67"/>
          <w:w w:val="150"/>
          <w:vertAlign w:val="baseline"/>
        </w:rPr>
        <w:t> </w:t>
      </w:r>
      <w:r>
        <w:rPr>
          <w:vertAlign w:val="baseline"/>
        </w:rPr>
        <w:t>Cameroon</w:t>
      </w:r>
      <w:r>
        <w:rPr>
          <w:spacing w:val="67"/>
          <w:w w:val="150"/>
          <w:vertAlign w:val="baseline"/>
        </w:rPr>
        <w:t> </w:t>
      </w:r>
      <w:r>
        <w:rPr>
          <w:vertAlign w:val="baseline"/>
        </w:rPr>
        <w:t>and</w:t>
      </w:r>
      <w:r>
        <w:rPr>
          <w:spacing w:val="68"/>
          <w:w w:val="150"/>
          <w:vertAlign w:val="baseline"/>
        </w:rPr>
        <w:t> </w:t>
      </w:r>
      <w:r>
        <w:rPr>
          <w:vertAlign w:val="baseline"/>
        </w:rPr>
        <w:t>Nigeria,</w:t>
      </w:r>
      <w:r>
        <w:rPr>
          <w:spacing w:val="68"/>
          <w:w w:val="150"/>
          <w:vertAlign w:val="baseline"/>
        </w:rPr>
        <w:t> </w:t>
      </w:r>
      <w:r>
        <w:rPr>
          <w:vertAlign w:val="baseline"/>
        </w:rPr>
        <w:t>the</w:t>
      </w:r>
      <w:r>
        <w:rPr>
          <w:spacing w:val="67"/>
          <w:w w:val="150"/>
          <w:vertAlign w:val="baseline"/>
        </w:rPr>
        <w:t> </w:t>
      </w:r>
      <w:r>
        <w:rPr>
          <w:vertAlign w:val="baseline"/>
        </w:rPr>
        <w:t>department</w:t>
      </w:r>
      <w:r>
        <w:rPr>
          <w:spacing w:val="68"/>
          <w:w w:val="150"/>
          <w:vertAlign w:val="baseline"/>
        </w:rPr>
        <w:t> </w:t>
      </w:r>
      <w:r>
        <w:rPr>
          <w:spacing w:val="-5"/>
          <w:vertAlign w:val="baseline"/>
        </w:rPr>
        <w:t>in</w:t>
      </w:r>
    </w:p>
    <w:p>
      <w:pPr>
        <w:pStyle w:val="BodyText"/>
        <w:spacing w:before="1"/>
        <w:jc w:val="left"/>
        <w:rPr>
          <w:sz w:val="19"/>
        </w:rPr>
      </w:pPr>
      <w:r>
        <w:rPr/>
        <mc:AlternateContent>
          <mc:Choice Requires="wps">
            <w:drawing>
              <wp:anchor distT="0" distB="0" distL="0" distR="0" allowOverlap="1" layoutInCell="1" locked="0" behindDoc="1" simplePos="0" relativeHeight="487663104">
                <wp:simplePos x="0" y="0"/>
                <wp:positionH relativeFrom="page">
                  <wp:posOffset>1097584</wp:posOffset>
                </wp:positionH>
                <wp:positionV relativeFrom="paragraph">
                  <wp:posOffset>155146</wp:posOffset>
                </wp:positionV>
                <wp:extent cx="1829435" cy="9525"/>
                <wp:effectExtent l="0" t="0" r="0" b="0"/>
                <wp:wrapTopAndBottom/>
                <wp:docPr id="748" name="Graphic 748"/>
                <wp:cNvGraphicFramePr>
                  <a:graphicFrameLocks/>
                </wp:cNvGraphicFramePr>
                <a:graphic>
                  <a:graphicData uri="http://schemas.microsoft.com/office/word/2010/wordprocessingShape">
                    <wps:wsp>
                      <wps:cNvPr id="748" name="Graphic 7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21628pt;width:144.020pt;height:.71997pt;mso-position-horizontal-relative:page;mso-position-vertical-relative:paragraph;z-index:-15653376;mso-wrap-distance-left:0;mso-wrap-distance-right:0" id="docshape748"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121</w:t>
      </w:r>
      <w:r>
        <w:rPr>
          <w:sz w:val="18"/>
          <w:vertAlign w:val="baseline"/>
        </w:rPr>
        <w:t> </w:t>
      </w:r>
      <w:r>
        <w:rPr>
          <w:spacing w:val="-2"/>
          <w:sz w:val="18"/>
          <w:vertAlign w:val="baseline"/>
        </w:rPr>
        <w:t>Ibid.</w:t>
      </w:r>
    </w:p>
    <w:p>
      <w:pPr>
        <w:spacing w:before="0"/>
        <w:ind w:left="562" w:right="0" w:hanging="315"/>
        <w:jc w:val="left"/>
        <w:rPr>
          <w:sz w:val="18"/>
        </w:rPr>
      </w:pPr>
      <w:r>
        <w:rPr>
          <w:sz w:val="18"/>
          <w:vertAlign w:val="superscript"/>
        </w:rPr>
        <w:t>122</w:t>
      </w:r>
      <w:r>
        <w:rPr>
          <w:spacing w:val="31"/>
          <w:sz w:val="18"/>
          <w:vertAlign w:val="baseline"/>
        </w:rPr>
        <w:t> </w:t>
      </w:r>
      <w:r>
        <w:rPr>
          <w:sz w:val="18"/>
          <w:vertAlign w:val="baseline"/>
        </w:rPr>
        <w:t>The</w:t>
      </w:r>
      <w:r>
        <w:rPr>
          <w:spacing w:val="-8"/>
          <w:sz w:val="18"/>
          <w:vertAlign w:val="baseline"/>
        </w:rPr>
        <w:t> </w:t>
      </w:r>
      <w:r>
        <w:rPr>
          <w:sz w:val="18"/>
          <w:vertAlign w:val="baseline"/>
        </w:rPr>
        <w:t>outcome</w:t>
      </w:r>
      <w:r>
        <w:rPr>
          <w:spacing w:val="-8"/>
          <w:sz w:val="18"/>
          <w:vertAlign w:val="baseline"/>
        </w:rPr>
        <w:t> </w:t>
      </w:r>
      <w:r>
        <w:rPr>
          <w:sz w:val="18"/>
          <w:vertAlign w:val="baseline"/>
        </w:rPr>
        <w:t>of</w:t>
      </w:r>
      <w:r>
        <w:rPr>
          <w:spacing w:val="-9"/>
          <w:sz w:val="18"/>
          <w:vertAlign w:val="baseline"/>
        </w:rPr>
        <w:t> </w:t>
      </w:r>
      <w:r>
        <w:rPr>
          <w:sz w:val="18"/>
          <w:vertAlign w:val="baseline"/>
        </w:rPr>
        <w:t>the</w:t>
      </w:r>
      <w:r>
        <w:rPr>
          <w:spacing w:val="-8"/>
          <w:sz w:val="18"/>
          <w:vertAlign w:val="baseline"/>
        </w:rPr>
        <w:t> </w:t>
      </w:r>
      <w:r>
        <w:rPr>
          <w:sz w:val="18"/>
          <w:vertAlign w:val="baseline"/>
        </w:rPr>
        <w:t>research</w:t>
      </w:r>
      <w:r>
        <w:rPr>
          <w:spacing w:val="-7"/>
          <w:sz w:val="18"/>
          <w:vertAlign w:val="baseline"/>
        </w:rPr>
        <w:t> </w:t>
      </w:r>
      <w:r>
        <w:rPr>
          <w:sz w:val="18"/>
          <w:vertAlign w:val="baseline"/>
        </w:rPr>
        <w:t>work</w:t>
      </w:r>
      <w:r>
        <w:rPr>
          <w:spacing w:val="-8"/>
          <w:sz w:val="18"/>
          <w:vertAlign w:val="baseline"/>
        </w:rPr>
        <w:t> </w:t>
      </w:r>
      <w:r>
        <w:rPr>
          <w:sz w:val="18"/>
          <w:vertAlign w:val="baseline"/>
        </w:rPr>
        <w:t>is</w:t>
      </w:r>
      <w:r>
        <w:rPr>
          <w:spacing w:val="-7"/>
          <w:sz w:val="18"/>
          <w:vertAlign w:val="baseline"/>
        </w:rPr>
        <w:t> </w:t>
      </w:r>
      <w:r>
        <w:rPr>
          <w:sz w:val="18"/>
          <w:vertAlign w:val="baseline"/>
        </w:rPr>
        <w:t>entitled</w:t>
      </w:r>
      <w:r>
        <w:rPr>
          <w:spacing w:val="-7"/>
          <w:sz w:val="18"/>
          <w:vertAlign w:val="baseline"/>
        </w:rPr>
        <w:t> </w:t>
      </w:r>
      <w:r>
        <w:rPr>
          <w:sz w:val="18"/>
          <w:vertAlign w:val="baseline"/>
        </w:rPr>
        <w:t>―Dynamics</w:t>
      </w:r>
      <w:r>
        <w:rPr>
          <w:spacing w:val="-8"/>
          <w:sz w:val="18"/>
          <w:vertAlign w:val="baseline"/>
        </w:rPr>
        <w:t> </w:t>
      </w:r>
      <w:r>
        <w:rPr>
          <w:sz w:val="18"/>
          <w:vertAlign w:val="baseline"/>
        </w:rPr>
        <w:t>and</w:t>
      </w:r>
      <w:r>
        <w:rPr>
          <w:spacing w:val="-7"/>
          <w:sz w:val="18"/>
          <w:vertAlign w:val="baseline"/>
        </w:rPr>
        <w:t> </w:t>
      </w:r>
      <w:r>
        <w:rPr>
          <w:sz w:val="18"/>
          <w:vertAlign w:val="baseline"/>
        </w:rPr>
        <w:t>Contexts</w:t>
      </w:r>
      <w:r>
        <w:rPr>
          <w:spacing w:val="-7"/>
          <w:sz w:val="18"/>
          <w:vertAlign w:val="baseline"/>
        </w:rPr>
        <w:t> </w:t>
      </w:r>
      <w:r>
        <w:rPr>
          <w:sz w:val="18"/>
          <w:vertAlign w:val="baseline"/>
        </w:rPr>
        <w:t>of</w:t>
      </w:r>
      <w:r>
        <w:rPr>
          <w:spacing w:val="-7"/>
          <w:sz w:val="18"/>
          <w:vertAlign w:val="baseline"/>
        </w:rPr>
        <w:t> </w:t>
      </w:r>
      <w:r>
        <w:rPr>
          <w:sz w:val="18"/>
          <w:vertAlign w:val="baseline"/>
        </w:rPr>
        <w:t>Trafficking</w:t>
      </w:r>
      <w:r>
        <w:rPr>
          <w:spacing w:val="-8"/>
          <w:sz w:val="18"/>
          <w:vertAlign w:val="baseline"/>
        </w:rPr>
        <w:t> </w:t>
      </w:r>
      <w:r>
        <w:rPr>
          <w:sz w:val="18"/>
          <w:vertAlign w:val="baseline"/>
        </w:rPr>
        <w:t>in</w:t>
      </w:r>
      <w:r>
        <w:rPr>
          <w:spacing w:val="-7"/>
          <w:sz w:val="18"/>
          <w:vertAlign w:val="baseline"/>
        </w:rPr>
        <w:t> </w:t>
      </w:r>
      <w:r>
        <w:rPr>
          <w:sz w:val="18"/>
          <w:vertAlign w:val="baseline"/>
        </w:rPr>
        <w:t>Person.</w:t>
      </w:r>
      <w:r>
        <w:rPr>
          <w:spacing w:val="-7"/>
          <w:sz w:val="18"/>
          <w:vertAlign w:val="baseline"/>
        </w:rPr>
        <w:t> </w:t>
      </w:r>
      <w:r>
        <w:rPr>
          <w:sz w:val="18"/>
          <w:vertAlign w:val="baseline"/>
        </w:rPr>
        <w:t>A</w:t>
      </w:r>
      <w:r>
        <w:rPr>
          <w:spacing w:val="-10"/>
          <w:sz w:val="18"/>
          <w:vertAlign w:val="baseline"/>
        </w:rPr>
        <w:t> </w:t>
      </w:r>
      <w:r>
        <w:rPr>
          <w:sz w:val="18"/>
          <w:vertAlign w:val="baseline"/>
        </w:rPr>
        <w:t>National </w:t>
      </w:r>
      <w:r>
        <w:rPr>
          <w:spacing w:val="-2"/>
          <w:sz w:val="18"/>
          <w:vertAlign w:val="baseline"/>
        </w:rPr>
        <w:t>Perspective‖.</w:t>
      </w:r>
    </w:p>
    <w:p>
      <w:pPr>
        <w:spacing w:after="0"/>
        <w:jc w:val="left"/>
        <w:rPr>
          <w:sz w:val="18"/>
        </w:rPr>
        <w:sectPr>
          <w:pgSz w:w="11910" w:h="16840"/>
          <w:pgMar w:header="0" w:footer="1000" w:top="800" w:bottom="1200" w:left="1480" w:right="1480"/>
        </w:sectPr>
      </w:pPr>
    </w:p>
    <w:p>
      <w:pPr>
        <w:pStyle w:val="BodyText"/>
        <w:spacing w:line="480" w:lineRule="auto" w:before="73"/>
        <w:ind w:left="248" w:right="242"/>
      </w:pPr>
      <w:r>
        <w:rPr/>
        <w:t>collaboration with International Labour Organisation carried out a survey and study in four border States of Taraba, Sokoto, Benue and Borno State. A functional and handy library was also established by the department through collections of books donated by development partners, however the library lack the needful apparatus of a modern day </w:t>
      </w:r>
      <w:r>
        <w:rPr>
          <w:spacing w:val="-2"/>
        </w:rPr>
        <w:t>facilities.</w:t>
      </w:r>
    </w:p>
    <w:p>
      <w:pPr>
        <w:pStyle w:val="Heading1"/>
        <w:numPr>
          <w:ilvl w:val="0"/>
          <w:numId w:val="57"/>
        </w:numPr>
        <w:tabs>
          <w:tab w:pos="966" w:val="left" w:leader="none"/>
        </w:tabs>
        <w:spacing w:line="240" w:lineRule="auto" w:before="6" w:after="0"/>
        <w:ind w:left="966" w:right="0" w:hanging="358"/>
        <w:jc w:val="both"/>
      </w:pPr>
      <w:r>
        <w:rPr/>
        <w:t>The</w:t>
      </w:r>
      <w:r>
        <w:rPr>
          <w:spacing w:val="-5"/>
        </w:rPr>
        <w:t> </w:t>
      </w:r>
      <w:r>
        <w:rPr/>
        <w:t>Training</w:t>
      </w:r>
      <w:r>
        <w:rPr>
          <w:spacing w:val="-1"/>
        </w:rPr>
        <w:t> </w:t>
      </w:r>
      <w:r>
        <w:rPr/>
        <w:t>and</w:t>
      </w:r>
      <w:r>
        <w:rPr>
          <w:spacing w:val="-1"/>
        </w:rPr>
        <w:t> </w:t>
      </w:r>
      <w:r>
        <w:rPr/>
        <w:t>Manpower</w:t>
      </w:r>
      <w:r>
        <w:rPr>
          <w:spacing w:val="-2"/>
        </w:rPr>
        <w:t> </w:t>
      </w:r>
      <w:r>
        <w:rPr/>
        <w:t>Development</w:t>
      </w:r>
      <w:r>
        <w:rPr>
          <w:spacing w:val="-2"/>
        </w:rPr>
        <w:t> Department</w:t>
      </w:r>
    </w:p>
    <w:p>
      <w:pPr>
        <w:pStyle w:val="BodyText"/>
        <w:spacing w:line="480" w:lineRule="auto" w:before="271"/>
        <w:ind w:left="248" w:right="250"/>
      </w:pPr>
      <w:r>
        <w:rPr/>
        <w:t>The</w:t>
      </w:r>
      <w:r>
        <w:rPr>
          <w:spacing w:val="-1"/>
        </w:rPr>
        <w:t> </w:t>
      </w:r>
      <w:r>
        <w:rPr/>
        <w:t>department is saddled with the responsibilities of</w:t>
      </w:r>
      <w:r>
        <w:rPr>
          <w:spacing w:val="-1"/>
        </w:rPr>
        <w:t> </w:t>
      </w:r>
      <w:r>
        <w:rPr/>
        <w:t>initiating</w:t>
      </w:r>
      <w:r>
        <w:rPr>
          <w:spacing w:val="-1"/>
        </w:rPr>
        <w:t> </w:t>
      </w:r>
      <w:r>
        <w:rPr/>
        <w:t>and developing</w:t>
      </w:r>
      <w:r>
        <w:rPr>
          <w:spacing w:val="-1"/>
        </w:rPr>
        <w:t> </w:t>
      </w:r>
      <w:r>
        <w:rPr/>
        <w:t>specific training programmes for officers of the Agency. The functions of the department are stated in Section 12(6) of the TIP Act. The said section provides that:</w:t>
      </w:r>
    </w:p>
    <w:p>
      <w:pPr>
        <w:pStyle w:val="BodyText"/>
        <w:spacing w:before="1"/>
        <w:ind w:left="2408" w:right="2122"/>
      </w:pPr>
      <w:r>
        <w:rPr/>
        <w:t>The Training and Man power </w:t>
      </w:r>
      <w:r>
        <w:rPr/>
        <w:t>Development Department shall-</w:t>
      </w:r>
    </w:p>
    <w:p>
      <w:pPr>
        <w:pStyle w:val="ListParagraph"/>
        <w:numPr>
          <w:ilvl w:val="1"/>
          <w:numId w:val="57"/>
        </w:numPr>
        <w:tabs>
          <w:tab w:pos="2408" w:val="left" w:leader="none"/>
        </w:tabs>
        <w:spacing w:line="240" w:lineRule="auto" w:before="0" w:after="0"/>
        <w:ind w:left="2408" w:right="2115" w:hanging="360"/>
        <w:jc w:val="both"/>
        <w:rPr>
          <w:sz w:val="24"/>
        </w:rPr>
      </w:pPr>
      <w:r>
        <w:rPr>
          <w:sz w:val="24"/>
        </w:rPr>
        <w:t>initiate ,develop or improve specific training programmes for officers of the Agency and relevant law enforcement officers charged with the responsibility for the prevention, detection, investigation, </w:t>
      </w:r>
      <w:r>
        <w:rPr>
          <w:sz w:val="24"/>
        </w:rPr>
        <w:t>elimination, prosecution, rehabilitation of victims of trafficking and related activities;</w:t>
      </w:r>
    </w:p>
    <w:p>
      <w:pPr>
        <w:pStyle w:val="ListParagraph"/>
        <w:numPr>
          <w:ilvl w:val="1"/>
          <w:numId w:val="57"/>
        </w:numPr>
        <w:tabs>
          <w:tab w:pos="2408" w:val="left" w:leader="none"/>
        </w:tabs>
        <w:spacing w:line="276" w:lineRule="auto" w:before="3" w:after="0"/>
        <w:ind w:left="2408" w:right="2114" w:hanging="360"/>
        <w:jc w:val="both"/>
        <w:rPr>
          <w:sz w:val="24"/>
        </w:rPr>
      </w:pPr>
      <w:r>
        <w:rPr>
          <w:spacing w:val="-4"/>
          <w:sz w:val="24"/>
        </w:rPr>
        <w:t> </w:t>
      </w:r>
      <w:r>
        <w:rPr>
          <w:sz w:val="24"/>
        </w:rPr>
        <w:t>​collaborating with relevant law enforcement and security agencies and institutions for the purpose of providing training for law enforcement and security officers responsible for investigation, detection, prevention, elimination of human trafficking and related offences and the rehabilitation of victims of trafficking in persons and related unlawful activities; and</w:t>
      </w:r>
    </w:p>
    <w:p>
      <w:pPr>
        <w:pStyle w:val="ListParagraph"/>
        <w:numPr>
          <w:ilvl w:val="1"/>
          <w:numId w:val="57"/>
        </w:numPr>
        <w:tabs>
          <w:tab w:pos="2408" w:val="left" w:leader="none"/>
        </w:tabs>
        <w:spacing w:line="276" w:lineRule="auto" w:before="0" w:after="0"/>
        <w:ind w:left="2408" w:right="2117" w:hanging="360"/>
        <w:jc w:val="both"/>
        <w:rPr>
          <w:sz w:val="24"/>
        </w:rPr>
      </w:pPr>
      <w:r>
        <w:rPr>
          <w:sz w:val="24"/>
        </w:rPr>
        <w:t>collaborate with, support and keep a register of Non-Governmental Organizations</w:t>
      </w:r>
      <w:r>
        <w:rPr>
          <w:spacing w:val="40"/>
          <w:sz w:val="24"/>
        </w:rPr>
        <w:t> </w:t>
      </w:r>
      <w:r>
        <w:rPr>
          <w:sz w:val="24"/>
        </w:rPr>
        <w:t>involved in anti-human trafficking activities especially in the area of training, workshop and seminars.</w:t>
      </w:r>
    </w:p>
    <w:p>
      <w:pPr>
        <w:pStyle w:val="BodyText"/>
        <w:spacing w:before="38"/>
        <w:jc w:val="left"/>
      </w:pPr>
    </w:p>
    <w:p>
      <w:pPr>
        <w:pStyle w:val="BodyText"/>
        <w:spacing w:line="480" w:lineRule="auto"/>
        <w:ind w:left="248" w:right="247"/>
      </w:pPr>
      <w:r>
        <w:rPr/>
        <w:t>Thus, the department is responsible for designing the training policy and tactical training</w:t>
      </w:r>
      <w:r>
        <w:rPr>
          <w:spacing w:val="-1"/>
        </w:rPr>
        <w:t> </w:t>
      </w:r>
      <w:r>
        <w:rPr/>
        <w:t>needs of the Agency</w:t>
      </w:r>
      <w:r>
        <w:rPr>
          <w:spacing w:val="-1"/>
        </w:rPr>
        <w:t> </w:t>
      </w:r>
      <w:r>
        <w:rPr/>
        <w:t>as provided above. In 2012 and 2013 about 200 personnel of the Agency were deployed to State Service Academy (Center for Research, Reflection</w:t>
      </w:r>
      <w:r>
        <w:rPr>
          <w:spacing w:val="17"/>
        </w:rPr>
        <w:t> </w:t>
      </w:r>
      <w:r>
        <w:rPr/>
        <w:t>and</w:t>
      </w:r>
      <w:r>
        <w:rPr>
          <w:spacing w:val="19"/>
        </w:rPr>
        <w:t> </w:t>
      </w:r>
      <w:r>
        <w:rPr/>
        <w:t>Character</w:t>
      </w:r>
      <w:r>
        <w:rPr>
          <w:spacing w:val="21"/>
        </w:rPr>
        <w:t> </w:t>
      </w:r>
      <w:r>
        <w:rPr/>
        <w:t>Building),</w:t>
      </w:r>
      <w:r>
        <w:rPr>
          <w:spacing w:val="21"/>
        </w:rPr>
        <w:t> </w:t>
      </w:r>
      <w:r>
        <w:rPr/>
        <w:t>Lagos</w:t>
      </w:r>
      <w:r>
        <w:rPr>
          <w:spacing w:val="20"/>
        </w:rPr>
        <w:t> </w:t>
      </w:r>
      <w:r>
        <w:rPr/>
        <w:t>for</w:t>
      </w:r>
      <w:r>
        <w:rPr>
          <w:spacing w:val="17"/>
        </w:rPr>
        <w:t> </w:t>
      </w:r>
      <w:r>
        <w:rPr/>
        <w:t>training</w:t>
      </w:r>
      <w:r>
        <w:rPr>
          <w:spacing w:val="17"/>
        </w:rPr>
        <w:t> </w:t>
      </w:r>
      <w:r>
        <w:rPr/>
        <w:t>to</w:t>
      </w:r>
      <w:r>
        <w:rPr>
          <w:spacing w:val="19"/>
        </w:rPr>
        <w:t> </w:t>
      </w:r>
      <w:r>
        <w:rPr/>
        <w:t>update</w:t>
      </w:r>
      <w:r>
        <w:rPr>
          <w:spacing w:val="19"/>
        </w:rPr>
        <w:t> </w:t>
      </w:r>
      <w:r>
        <w:rPr/>
        <w:t>them</w:t>
      </w:r>
      <w:r>
        <w:rPr>
          <w:spacing w:val="19"/>
        </w:rPr>
        <w:t> </w:t>
      </w:r>
      <w:r>
        <w:rPr/>
        <w:t>in</w:t>
      </w:r>
      <w:r>
        <w:rPr>
          <w:spacing w:val="18"/>
        </w:rPr>
        <w:t> </w:t>
      </w:r>
      <w:r>
        <w:rPr/>
        <w:t>the</w:t>
      </w:r>
      <w:r>
        <w:rPr>
          <w:spacing w:val="19"/>
        </w:rPr>
        <w:t> </w:t>
      </w:r>
      <w:r>
        <w:rPr>
          <w:spacing w:val="-2"/>
        </w:rPr>
        <w:t>different</w:t>
      </w:r>
    </w:p>
    <w:p>
      <w:pPr>
        <w:spacing w:after="0" w:line="480" w:lineRule="auto"/>
        <w:sectPr>
          <w:pgSz w:w="11910" w:h="16840"/>
          <w:pgMar w:header="0" w:footer="1000" w:top="800" w:bottom="1200" w:left="1480" w:right="1480"/>
        </w:sectPr>
      </w:pPr>
    </w:p>
    <w:p>
      <w:pPr>
        <w:pStyle w:val="BodyText"/>
        <w:spacing w:line="480" w:lineRule="auto" w:before="73"/>
        <w:ind w:left="248" w:right="240"/>
      </w:pPr>
      <w:r>
        <w:rPr/>
        <w:t>operational activities and global trend in combating crime especially, trafficking in persons</w:t>
      </w:r>
      <w:r>
        <w:rPr>
          <w:vertAlign w:val="superscript"/>
        </w:rPr>
        <w:t>123</w:t>
      </w:r>
      <w:r>
        <w:rPr>
          <w:vertAlign w:val="baseline"/>
        </w:rPr>
        <w:t>. The researcher believed that the training had increased the level of staff performance in the Agency.</w:t>
      </w:r>
    </w:p>
    <w:p>
      <w:pPr>
        <w:pStyle w:val="Heading1"/>
        <w:numPr>
          <w:ilvl w:val="1"/>
          <w:numId w:val="51"/>
        </w:numPr>
        <w:tabs>
          <w:tab w:pos="727" w:val="left" w:leader="none"/>
        </w:tabs>
        <w:spacing w:line="240" w:lineRule="auto" w:before="6" w:after="0"/>
        <w:ind w:left="727" w:right="0" w:hanging="479"/>
        <w:jc w:val="both"/>
      </w:pPr>
      <w:r>
        <w:rPr/>
        <w:t>The</w:t>
      </w:r>
      <w:r>
        <w:rPr>
          <w:spacing w:val="-5"/>
        </w:rPr>
        <w:t> </w:t>
      </w:r>
      <w:r>
        <w:rPr/>
        <w:t>Nigeria</w:t>
      </w:r>
      <w:r>
        <w:rPr>
          <w:spacing w:val="-1"/>
        </w:rPr>
        <w:t> </w:t>
      </w:r>
      <w:r>
        <w:rPr/>
        <w:t>Police </w:t>
      </w:r>
      <w:r>
        <w:rPr>
          <w:spacing w:val="-4"/>
        </w:rPr>
        <w:t>Force</w:t>
      </w:r>
    </w:p>
    <w:p>
      <w:pPr>
        <w:pStyle w:val="BodyText"/>
        <w:spacing w:line="480" w:lineRule="auto" w:before="201"/>
        <w:ind w:left="248" w:right="240" w:firstLine="60"/>
      </w:pPr>
      <w:r>
        <w:rPr/>
        <w:t>The Nigeria Police Force (the Force) is a creation of Nigeria Constitution</w:t>
      </w:r>
      <w:r>
        <w:rPr>
          <w:vertAlign w:val="superscript"/>
        </w:rPr>
        <w:t>124</w:t>
      </w:r>
      <w:r>
        <w:rPr>
          <w:vertAlign w:val="baseline"/>
        </w:rPr>
        <w:t>. The Constitution said in Section 214 (1) that:</w:t>
      </w:r>
    </w:p>
    <w:p>
      <w:pPr>
        <w:pStyle w:val="BodyText"/>
        <w:ind w:left="2408" w:right="2116"/>
      </w:pPr>
      <w:r>
        <w:rPr/>
        <w:t>There shall be a Police Force for Nigeria, which shall be known as the Nigeria Police Force, and subject to the provisions of this section no other police force shall be established</w:t>
      </w:r>
      <w:r>
        <w:rPr>
          <w:spacing w:val="80"/>
          <w:w w:val="150"/>
        </w:rPr>
        <w:t>   </w:t>
      </w:r>
      <w:r>
        <w:rPr/>
        <w:t>for</w:t>
      </w:r>
      <w:r>
        <w:rPr>
          <w:spacing w:val="80"/>
          <w:w w:val="150"/>
        </w:rPr>
        <w:t>   </w:t>
      </w:r>
      <w:r>
        <w:rPr/>
        <w:t>the</w:t>
      </w:r>
      <w:r>
        <w:rPr>
          <w:spacing w:val="80"/>
          <w:w w:val="150"/>
        </w:rPr>
        <w:t>   </w:t>
      </w:r>
      <w:r>
        <w:rPr/>
        <w:t>Federation</w:t>
      </w:r>
      <w:r>
        <w:rPr>
          <w:spacing w:val="40"/>
        </w:rPr>
        <w:t> </w:t>
      </w:r>
      <w:r>
        <w:rPr/>
        <w:t>or any part thereof.</w:t>
      </w:r>
    </w:p>
    <w:p>
      <w:pPr>
        <w:pStyle w:val="BodyText"/>
        <w:spacing w:line="480" w:lineRule="auto" w:before="231"/>
        <w:ind w:left="248" w:right="243"/>
      </w:pPr>
      <w:r>
        <w:rPr/>
        <w:t>The Force is saddled with the responsibility of prevention, detection of crimes and the preservation of law and order in Nigeria. Thus, the Police Act makes provision for the general duties of the police in the following language:</w:t>
      </w:r>
    </w:p>
    <w:p>
      <w:pPr>
        <w:pStyle w:val="BodyText"/>
        <w:spacing w:before="1"/>
        <w:ind w:left="2408" w:right="2115"/>
      </w:pPr>
      <w:r>
        <w:rPr/>
        <w:t>The police shall be employed for the prevention and detection of crimes, the apprehension of offenders, the preservation</w:t>
      </w:r>
      <w:r>
        <w:rPr>
          <w:spacing w:val="80"/>
        </w:rPr>
        <w:t> </w:t>
      </w:r>
      <w:r>
        <w:rPr/>
        <w:t>of law and order, the protection of life and property and due enforcement of all laws and regulations with which they are directly charged, and shall perform such military duties within or outside Nigeria as may be required of them by, or under the authority</w:t>
      </w:r>
      <w:r>
        <w:rPr>
          <w:spacing w:val="-1"/>
        </w:rPr>
        <w:t> </w:t>
      </w:r>
      <w:r>
        <w:rPr/>
        <w:t>of this or any other Act.</w:t>
      </w:r>
      <w:r>
        <w:rPr>
          <w:vertAlign w:val="superscript"/>
        </w:rPr>
        <w:t>125</w:t>
      </w:r>
    </w:p>
    <w:p>
      <w:pPr>
        <w:pStyle w:val="BodyText"/>
        <w:jc w:val="left"/>
      </w:pPr>
    </w:p>
    <w:p>
      <w:pPr>
        <w:pStyle w:val="BodyText"/>
        <w:spacing w:line="480" w:lineRule="auto"/>
        <w:ind w:left="248" w:right="243"/>
      </w:pPr>
      <w:r>
        <w:rPr/>
        <mc:AlternateContent>
          <mc:Choice Requires="wps">
            <w:drawing>
              <wp:anchor distT="0" distB="0" distL="0" distR="0" allowOverlap="1" layoutInCell="1" locked="0" behindDoc="1" simplePos="0" relativeHeight="487663616">
                <wp:simplePos x="0" y="0"/>
                <wp:positionH relativeFrom="page">
                  <wp:posOffset>1097584</wp:posOffset>
                </wp:positionH>
                <wp:positionV relativeFrom="paragraph">
                  <wp:posOffset>2484118</wp:posOffset>
                </wp:positionV>
                <wp:extent cx="1829435" cy="9525"/>
                <wp:effectExtent l="0" t="0" r="0" b="0"/>
                <wp:wrapTopAndBottom/>
                <wp:docPr id="749" name="Graphic 749"/>
                <wp:cNvGraphicFramePr>
                  <a:graphicFrameLocks/>
                </wp:cNvGraphicFramePr>
                <a:graphic>
                  <a:graphicData uri="http://schemas.microsoft.com/office/word/2010/wordprocessingShape">
                    <wps:wsp>
                      <wps:cNvPr id="749" name="Graphic 7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5.599869pt;width:144.020pt;height:.71997pt;mso-position-horizontal-relative:page;mso-position-vertical-relative:paragraph;z-index:-15652864;mso-wrap-distance-left:0;mso-wrap-distance-right:0" id="docshape749" filled="true" fillcolor="#000000" stroked="false">
                <v:fill type="solid"/>
                <w10:wrap type="topAndBottom"/>
              </v:rect>
            </w:pict>
          </mc:Fallback>
        </mc:AlternateContent>
      </w:r>
      <w:r>
        <w:rPr/>
        <w:t>The Force in its effort at combating the scourge of human trafficking in Nigeria had established Anti-human Trafficking Unit. The Unit works in collaboration with NAPTIP, United States Agency for International Development and other relevant organisations working toward eradication of human trafficking in Nigeria. The Unit is headed by an Assistant Commissioner of Police and States Commands of the Force were also mandated to set up Anti-human Trafficking Unit in their various Commands as</w:t>
      </w:r>
      <w:r>
        <w:rPr>
          <w:spacing w:val="47"/>
        </w:rPr>
        <w:t> </w:t>
      </w:r>
      <w:r>
        <w:rPr/>
        <w:t>a</w:t>
      </w:r>
      <w:r>
        <w:rPr>
          <w:spacing w:val="46"/>
        </w:rPr>
        <w:t> </w:t>
      </w:r>
      <w:r>
        <w:rPr/>
        <w:t>measure</w:t>
      </w:r>
      <w:r>
        <w:rPr>
          <w:spacing w:val="45"/>
        </w:rPr>
        <w:t> </w:t>
      </w:r>
      <w:r>
        <w:rPr/>
        <w:t>to</w:t>
      </w:r>
      <w:r>
        <w:rPr>
          <w:spacing w:val="48"/>
        </w:rPr>
        <w:t> </w:t>
      </w:r>
      <w:r>
        <w:rPr/>
        <w:t>curb</w:t>
      </w:r>
      <w:r>
        <w:rPr>
          <w:spacing w:val="46"/>
        </w:rPr>
        <w:t> </w:t>
      </w:r>
      <w:r>
        <w:rPr/>
        <w:t>the</w:t>
      </w:r>
      <w:r>
        <w:rPr>
          <w:spacing w:val="46"/>
        </w:rPr>
        <w:t> </w:t>
      </w:r>
      <w:r>
        <w:rPr/>
        <w:t>menace</w:t>
      </w:r>
      <w:r>
        <w:rPr>
          <w:spacing w:val="46"/>
        </w:rPr>
        <w:t> </w:t>
      </w:r>
      <w:r>
        <w:rPr/>
        <w:t>of</w:t>
      </w:r>
      <w:r>
        <w:rPr>
          <w:spacing w:val="46"/>
        </w:rPr>
        <w:t> </w:t>
      </w:r>
      <w:r>
        <w:rPr/>
        <w:t>human</w:t>
      </w:r>
      <w:r>
        <w:rPr>
          <w:spacing w:val="47"/>
        </w:rPr>
        <w:t> </w:t>
      </w:r>
      <w:r>
        <w:rPr/>
        <w:t>trafficking</w:t>
      </w:r>
      <w:r>
        <w:rPr>
          <w:spacing w:val="45"/>
        </w:rPr>
        <w:t> </w:t>
      </w:r>
      <w:r>
        <w:rPr/>
        <w:t>in</w:t>
      </w:r>
      <w:r>
        <w:rPr>
          <w:spacing w:val="47"/>
        </w:rPr>
        <w:t> </w:t>
      </w:r>
      <w:r>
        <w:rPr/>
        <w:t>Nigeria</w:t>
      </w:r>
      <w:r>
        <w:rPr>
          <w:spacing w:val="45"/>
        </w:rPr>
        <w:t> </w:t>
      </w:r>
      <w:r>
        <w:rPr/>
        <w:t>especially</w:t>
      </w:r>
      <w:r>
        <w:rPr>
          <w:spacing w:val="42"/>
        </w:rPr>
        <w:t> </w:t>
      </w:r>
      <w:r>
        <w:rPr/>
        <w:t>at</w:t>
      </w:r>
      <w:r>
        <w:rPr>
          <w:spacing w:val="48"/>
        </w:rPr>
        <w:t> </w:t>
      </w:r>
      <w:r>
        <w:rPr>
          <w:spacing w:val="-5"/>
        </w:rPr>
        <w:t>the</w:t>
      </w:r>
    </w:p>
    <w:p>
      <w:pPr>
        <w:spacing w:line="220" w:lineRule="exact" w:before="121"/>
        <w:ind w:left="248" w:right="0" w:firstLine="0"/>
        <w:jc w:val="left"/>
        <w:rPr>
          <w:sz w:val="18"/>
        </w:rPr>
      </w:pPr>
      <w:r>
        <w:rPr>
          <w:rFonts w:ascii="Calibri"/>
          <w:sz w:val="18"/>
          <w:vertAlign w:val="superscript"/>
        </w:rPr>
        <w:t>123</w:t>
      </w:r>
      <w:r>
        <w:rPr>
          <w:rFonts w:ascii="Calibri"/>
          <w:spacing w:val="74"/>
          <w:w w:val="150"/>
          <w:sz w:val="18"/>
          <w:vertAlign w:val="baseline"/>
        </w:rPr>
        <w:t> </w:t>
      </w:r>
      <w:r>
        <w:rPr>
          <w:sz w:val="18"/>
          <w:vertAlign w:val="baseline"/>
        </w:rPr>
        <w:t>NAPTIP</w:t>
      </w:r>
      <w:r>
        <w:rPr>
          <w:spacing w:val="4"/>
          <w:sz w:val="18"/>
          <w:vertAlign w:val="baseline"/>
        </w:rPr>
        <w:t> </w:t>
      </w:r>
      <w:r>
        <w:rPr>
          <w:sz w:val="18"/>
          <w:vertAlign w:val="baseline"/>
        </w:rPr>
        <w:t>News, p.</w:t>
      </w:r>
      <w:r>
        <w:rPr>
          <w:spacing w:val="-1"/>
          <w:sz w:val="18"/>
          <w:vertAlign w:val="baseline"/>
        </w:rPr>
        <w:t> </w:t>
      </w:r>
      <w:r>
        <w:rPr>
          <w:sz w:val="18"/>
          <w:vertAlign w:val="baseline"/>
        </w:rPr>
        <w:t>6,</w:t>
      </w:r>
      <w:r>
        <w:rPr>
          <w:spacing w:val="-2"/>
          <w:sz w:val="18"/>
          <w:vertAlign w:val="baseline"/>
        </w:rPr>
        <w:t> </w:t>
      </w:r>
      <w:r>
        <w:rPr>
          <w:sz w:val="18"/>
          <w:vertAlign w:val="baseline"/>
        </w:rPr>
        <w:t>Vol.</w:t>
      </w:r>
      <w:r>
        <w:rPr>
          <w:spacing w:val="-1"/>
          <w:sz w:val="18"/>
          <w:vertAlign w:val="baseline"/>
        </w:rPr>
        <w:t> </w:t>
      </w:r>
      <w:r>
        <w:rPr>
          <w:sz w:val="18"/>
          <w:vertAlign w:val="baseline"/>
        </w:rPr>
        <w:t>4, 1</w:t>
      </w:r>
      <w:r>
        <w:rPr>
          <w:spacing w:val="-4"/>
          <w:sz w:val="18"/>
          <w:vertAlign w:val="baseline"/>
        </w:rPr>
        <w:t> </w:t>
      </w:r>
      <w:r>
        <w:rPr>
          <w:sz w:val="18"/>
          <w:vertAlign w:val="baseline"/>
        </w:rPr>
        <w:t>April-June,</w:t>
      </w:r>
      <w:r>
        <w:rPr>
          <w:spacing w:val="1"/>
          <w:sz w:val="18"/>
          <w:vertAlign w:val="baseline"/>
        </w:rPr>
        <w:t> </w:t>
      </w:r>
      <w:r>
        <w:rPr>
          <w:spacing w:val="-4"/>
          <w:sz w:val="18"/>
          <w:vertAlign w:val="baseline"/>
        </w:rPr>
        <w:t>2014.</w:t>
      </w:r>
    </w:p>
    <w:p>
      <w:pPr>
        <w:spacing w:before="0"/>
        <w:ind w:left="248" w:right="0" w:firstLine="0"/>
        <w:jc w:val="left"/>
        <w:rPr>
          <w:sz w:val="18"/>
        </w:rPr>
      </w:pPr>
      <w:r>
        <w:rPr>
          <w:sz w:val="18"/>
          <w:vertAlign w:val="superscript"/>
        </w:rPr>
        <w:t>124</w:t>
      </w:r>
      <w:r>
        <w:rPr>
          <w:spacing w:val="-3"/>
          <w:sz w:val="18"/>
          <w:vertAlign w:val="baseline"/>
        </w:rPr>
        <w:t> </w:t>
      </w:r>
      <w:r>
        <w:rPr>
          <w:sz w:val="18"/>
          <w:vertAlign w:val="baseline"/>
        </w:rPr>
        <w:t>Section</w:t>
      </w:r>
      <w:r>
        <w:rPr>
          <w:spacing w:val="-1"/>
          <w:sz w:val="18"/>
          <w:vertAlign w:val="baseline"/>
        </w:rPr>
        <w:t> </w:t>
      </w:r>
      <w:r>
        <w:rPr>
          <w:sz w:val="18"/>
          <w:vertAlign w:val="baseline"/>
        </w:rPr>
        <w:t>214 (1), Constitution</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2"/>
          <w:sz w:val="18"/>
          <w:vertAlign w:val="baseline"/>
        </w:rPr>
        <w:t> </w:t>
      </w:r>
      <w:r>
        <w:rPr>
          <w:sz w:val="18"/>
          <w:vertAlign w:val="baseline"/>
        </w:rPr>
        <w:t>Federal Republic</w:t>
      </w:r>
      <w:r>
        <w:rPr>
          <w:spacing w:val="-4"/>
          <w:sz w:val="18"/>
          <w:vertAlign w:val="baseline"/>
        </w:rPr>
        <w:t> </w:t>
      </w:r>
      <w:r>
        <w:rPr>
          <w:sz w:val="18"/>
          <w:vertAlign w:val="baseline"/>
        </w:rPr>
        <w:t>of</w:t>
      </w:r>
      <w:r>
        <w:rPr>
          <w:spacing w:val="-2"/>
          <w:sz w:val="18"/>
          <w:vertAlign w:val="baseline"/>
        </w:rPr>
        <w:t> </w:t>
      </w:r>
      <w:r>
        <w:rPr>
          <w:sz w:val="18"/>
          <w:vertAlign w:val="baseline"/>
        </w:rPr>
        <w:t>Nigeria,</w:t>
      </w:r>
      <w:r>
        <w:rPr>
          <w:spacing w:val="-1"/>
          <w:sz w:val="18"/>
          <w:vertAlign w:val="baseline"/>
        </w:rPr>
        <w:t> </w:t>
      </w:r>
      <w:r>
        <w:rPr>
          <w:sz w:val="18"/>
          <w:vertAlign w:val="baseline"/>
        </w:rPr>
        <w:t>1999, (as </w:t>
      </w:r>
      <w:r>
        <w:rPr>
          <w:spacing w:val="-2"/>
          <w:sz w:val="18"/>
          <w:vertAlign w:val="baseline"/>
        </w:rPr>
        <w:t>amended)</w:t>
      </w:r>
    </w:p>
    <w:p>
      <w:pPr>
        <w:spacing w:before="2"/>
        <w:ind w:left="248" w:right="0" w:firstLine="0"/>
        <w:jc w:val="left"/>
        <w:rPr>
          <w:sz w:val="18"/>
        </w:rPr>
      </w:pPr>
      <w:r>
        <w:rPr>
          <w:sz w:val="18"/>
          <w:vertAlign w:val="superscript"/>
        </w:rPr>
        <w:t>125</w:t>
      </w:r>
      <w:r>
        <w:rPr>
          <w:spacing w:val="-2"/>
          <w:sz w:val="18"/>
          <w:vertAlign w:val="baseline"/>
        </w:rPr>
        <w:t> </w:t>
      </w:r>
      <w:r>
        <w:rPr>
          <w:sz w:val="18"/>
          <w:vertAlign w:val="baseline"/>
        </w:rPr>
        <w:t>Sections</w:t>
      </w:r>
      <w:r>
        <w:rPr>
          <w:spacing w:val="-4"/>
          <w:sz w:val="18"/>
          <w:vertAlign w:val="baseline"/>
        </w:rPr>
        <w:t> </w:t>
      </w:r>
      <w:r>
        <w:rPr>
          <w:sz w:val="18"/>
          <w:vertAlign w:val="baseline"/>
        </w:rPr>
        <w:t>4,</w:t>
      </w:r>
      <w:r>
        <w:rPr>
          <w:spacing w:val="-3"/>
          <w:sz w:val="18"/>
          <w:vertAlign w:val="baseline"/>
        </w:rPr>
        <w:t> </w:t>
      </w:r>
      <w:r>
        <w:rPr>
          <w:sz w:val="18"/>
          <w:vertAlign w:val="baseline"/>
        </w:rPr>
        <w:t>Police</w:t>
      </w:r>
      <w:r>
        <w:rPr>
          <w:spacing w:val="-2"/>
          <w:sz w:val="18"/>
          <w:vertAlign w:val="baseline"/>
        </w:rPr>
        <w:t> </w:t>
      </w:r>
      <w:r>
        <w:rPr>
          <w:sz w:val="18"/>
          <w:vertAlign w:val="baseline"/>
        </w:rPr>
        <w:t>Act, Cap.359,L.F.N., </w:t>
      </w:r>
      <w:r>
        <w:rPr>
          <w:spacing w:val="-4"/>
          <w:sz w:val="18"/>
          <w:vertAlign w:val="baseline"/>
        </w:rPr>
        <w:t>2004.</w:t>
      </w:r>
    </w:p>
    <w:p>
      <w:pPr>
        <w:spacing w:after="0"/>
        <w:jc w:val="left"/>
        <w:rPr>
          <w:sz w:val="18"/>
        </w:rPr>
        <w:sectPr>
          <w:pgSz w:w="11910" w:h="16840"/>
          <w:pgMar w:header="0" w:footer="1000" w:top="800" w:bottom="1200" w:left="1480" w:right="1480"/>
        </w:sectPr>
      </w:pPr>
    </w:p>
    <w:p>
      <w:pPr>
        <w:pStyle w:val="BodyText"/>
        <w:spacing w:line="480" w:lineRule="auto" w:before="73"/>
        <w:ind w:left="248" w:right="241"/>
      </w:pPr>
      <w:r>
        <w:rPr/>
        <w:t>grassroots. Anti-trafficking Units of most of the command are sandwiched into tiny cubicles for use as offices with barely enough space for a table and a chair</w:t>
      </w:r>
      <w:r>
        <w:rPr>
          <w:vertAlign w:val="superscript"/>
        </w:rPr>
        <w:t>126</w:t>
      </w:r>
      <w:r>
        <w:rPr>
          <w:vertAlign w:val="baseline"/>
        </w:rPr>
        <w:t>. The mandate of the police includes investigation of reported cases of human trafficking, apprehending and prosecuting the suspected traffickers as well as enlightening the public about the phenomenon of trafficking and its dangers. The Force, had been handling issues of human trafficking before the establishment of NAPTIP in 2004. In the past, the Unit had handled about 120 cases of human trafficking, virtually all the victims being women or girls below the age of 12 years, consequent upon which over 200 victims were rescued. Between August, 2011 and July, 2012, the Force rescued</w:t>
      </w:r>
      <w:r>
        <w:rPr>
          <w:spacing w:val="80"/>
          <w:vertAlign w:val="baseline"/>
        </w:rPr>
        <w:t> </w:t>
      </w:r>
      <w:r>
        <w:rPr>
          <w:vertAlign w:val="baseline"/>
        </w:rPr>
        <w:t>148 victims of human trafficking</w:t>
      </w:r>
      <w:r>
        <w:rPr>
          <w:vertAlign w:val="superscript"/>
        </w:rPr>
        <w:t>127</w:t>
      </w:r>
      <w:r>
        <w:rPr>
          <w:vertAlign w:val="baseline"/>
        </w:rPr>
        <w:t> and had also secured the arrest of a woman and a driver who were convening about 64 children from Mokwa in Niger State to Lagos apparently to work as domestic servant</w:t>
      </w:r>
      <w:r>
        <w:rPr>
          <w:vertAlign w:val="superscript"/>
        </w:rPr>
        <w:t>128</w:t>
      </w:r>
      <w:r>
        <w:rPr>
          <w:vertAlign w:val="baseline"/>
        </w:rPr>
        <w:t>. About 42 victims</w:t>
      </w:r>
      <w:r>
        <w:rPr>
          <w:vertAlign w:val="superscript"/>
        </w:rPr>
        <w:t>129</w:t>
      </w:r>
      <w:r>
        <w:rPr>
          <w:vertAlign w:val="baseline"/>
        </w:rPr>
        <w:t> were rescued by the Force in 2014 while 118 victims</w:t>
      </w:r>
      <w:r>
        <w:rPr>
          <w:vertAlign w:val="superscript"/>
        </w:rPr>
        <w:t>130</w:t>
      </w:r>
      <w:r>
        <w:rPr>
          <w:vertAlign w:val="baseline"/>
        </w:rPr>
        <w:t> were rescued in 2015. Also, in 2015, the</w:t>
      </w:r>
      <w:r>
        <w:rPr>
          <w:spacing w:val="-1"/>
          <w:vertAlign w:val="baseline"/>
        </w:rPr>
        <w:t> </w:t>
      </w:r>
      <w:r>
        <w:rPr>
          <w:vertAlign w:val="baseline"/>
        </w:rPr>
        <w:t>Force with its prosecutorial power prosecuted 25 human traffickers and secured six convictions</w:t>
      </w:r>
      <w:r>
        <w:rPr>
          <w:vertAlign w:val="superscript"/>
        </w:rPr>
        <w:t>131</w:t>
      </w:r>
      <w:r>
        <w:rPr>
          <w:vertAlign w:val="baseline"/>
        </w:rPr>
        <w:t>. The International Police also rescue 13 victims of human trafficking</w:t>
      </w:r>
      <w:r>
        <w:rPr>
          <w:vertAlign w:val="superscript"/>
        </w:rPr>
        <w:t>132</w:t>
      </w:r>
      <w:r>
        <w:rPr>
          <w:vertAlign w:val="baseline"/>
        </w:rPr>
        <w:t>. The police usually assist in receiving deported victims on their arrival in Nigeria, after which they are screened and documented.</w:t>
      </w:r>
    </w:p>
    <w:p>
      <w:pPr>
        <w:pStyle w:val="Heading1"/>
        <w:numPr>
          <w:ilvl w:val="1"/>
          <w:numId w:val="51"/>
        </w:numPr>
        <w:tabs>
          <w:tab w:pos="607" w:val="left" w:leader="none"/>
        </w:tabs>
        <w:spacing w:line="240" w:lineRule="auto" w:before="7" w:after="0"/>
        <w:ind w:left="607" w:right="0" w:hanging="359"/>
        <w:jc w:val="both"/>
      </w:pPr>
      <w:r>
        <w:rPr/>
        <w:t>The</w:t>
      </w:r>
      <w:r>
        <w:rPr>
          <w:spacing w:val="-3"/>
        </w:rPr>
        <w:t> </w:t>
      </w:r>
      <w:r>
        <w:rPr/>
        <w:t>Nigeria</w:t>
      </w:r>
      <w:r>
        <w:rPr>
          <w:spacing w:val="-2"/>
        </w:rPr>
        <w:t> </w:t>
      </w:r>
      <w:r>
        <w:rPr/>
        <w:t>Immigration </w:t>
      </w:r>
      <w:r>
        <w:rPr>
          <w:spacing w:val="-2"/>
        </w:rPr>
        <w:t>Service</w:t>
      </w:r>
    </w:p>
    <w:p>
      <w:pPr>
        <w:pStyle w:val="BodyText"/>
        <w:spacing w:line="480" w:lineRule="auto" w:before="272"/>
        <w:ind w:left="248" w:right="242"/>
      </w:pPr>
      <w:r>
        <w:rPr/>
        <w:t>The Nigeria Immigration Service (the Service) is the head and in the forefront of monitoring the Nigeria‘s boarders and exit points. The control and monitoring of borders</w:t>
      </w:r>
      <w:r>
        <w:rPr>
          <w:spacing w:val="-3"/>
        </w:rPr>
        <w:t> </w:t>
      </w:r>
      <w:r>
        <w:rPr/>
        <w:t>is</w:t>
      </w:r>
      <w:r>
        <w:rPr>
          <w:spacing w:val="-1"/>
        </w:rPr>
        <w:t> </w:t>
      </w:r>
      <w:r>
        <w:rPr/>
        <w:t>crucial</w:t>
      </w:r>
      <w:r>
        <w:rPr>
          <w:spacing w:val="-3"/>
        </w:rPr>
        <w:t> </w:t>
      </w:r>
      <w:r>
        <w:rPr/>
        <w:t>to</w:t>
      </w:r>
      <w:r>
        <w:rPr>
          <w:spacing w:val="-1"/>
        </w:rPr>
        <w:t> </w:t>
      </w:r>
      <w:r>
        <w:rPr/>
        <w:t>ensure</w:t>
      </w:r>
      <w:r>
        <w:rPr>
          <w:spacing w:val="-1"/>
        </w:rPr>
        <w:t> </w:t>
      </w:r>
      <w:r>
        <w:rPr/>
        <w:t>effective</w:t>
      </w:r>
      <w:r>
        <w:rPr>
          <w:spacing w:val="-4"/>
        </w:rPr>
        <w:t> </w:t>
      </w:r>
      <w:r>
        <w:rPr/>
        <w:t>prevention</w:t>
      </w:r>
      <w:r>
        <w:rPr>
          <w:spacing w:val="-3"/>
        </w:rPr>
        <w:t> </w:t>
      </w:r>
      <w:r>
        <w:rPr/>
        <w:t>of</w:t>
      </w:r>
      <w:r>
        <w:rPr>
          <w:spacing w:val="-2"/>
        </w:rPr>
        <w:t> </w:t>
      </w:r>
      <w:r>
        <w:rPr/>
        <w:t>human</w:t>
      </w:r>
      <w:r>
        <w:rPr>
          <w:spacing w:val="-3"/>
        </w:rPr>
        <w:t> </w:t>
      </w:r>
      <w:r>
        <w:rPr/>
        <w:t>trafficking</w:t>
      </w:r>
      <w:r>
        <w:rPr>
          <w:spacing w:val="-3"/>
        </w:rPr>
        <w:t> </w:t>
      </w:r>
      <w:r>
        <w:rPr/>
        <w:t>as</w:t>
      </w:r>
      <w:r>
        <w:rPr>
          <w:spacing w:val="-1"/>
        </w:rPr>
        <w:t> </w:t>
      </w:r>
      <w:r>
        <w:rPr/>
        <w:t>Nigeria</w:t>
      </w:r>
      <w:r>
        <w:rPr>
          <w:spacing w:val="-1"/>
        </w:rPr>
        <w:t> </w:t>
      </w:r>
      <w:r>
        <w:rPr/>
        <w:t>borders are</w:t>
      </w:r>
      <w:r>
        <w:rPr>
          <w:spacing w:val="57"/>
          <w:w w:val="150"/>
        </w:rPr>
        <w:t> </w:t>
      </w:r>
      <w:r>
        <w:rPr/>
        <w:t>permeable</w:t>
      </w:r>
      <w:r>
        <w:rPr>
          <w:spacing w:val="60"/>
          <w:w w:val="150"/>
        </w:rPr>
        <w:t> </w:t>
      </w:r>
      <w:r>
        <w:rPr/>
        <w:t>and</w:t>
      </w:r>
      <w:r>
        <w:rPr>
          <w:spacing w:val="59"/>
          <w:w w:val="150"/>
        </w:rPr>
        <w:t> </w:t>
      </w:r>
      <w:r>
        <w:rPr/>
        <w:t>are</w:t>
      </w:r>
      <w:r>
        <w:rPr>
          <w:spacing w:val="59"/>
          <w:w w:val="150"/>
        </w:rPr>
        <w:t> </w:t>
      </w:r>
      <w:r>
        <w:rPr/>
        <w:t>largely</w:t>
      </w:r>
      <w:r>
        <w:rPr>
          <w:spacing w:val="51"/>
          <w:w w:val="150"/>
        </w:rPr>
        <w:t> </w:t>
      </w:r>
      <w:r>
        <w:rPr/>
        <w:t>uncontrolled</w:t>
      </w:r>
      <w:r>
        <w:rPr>
          <w:vertAlign w:val="superscript"/>
        </w:rPr>
        <w:t>133</w:t>
      </w:r>
      <w:r>
        <w:rPr>
          <w:vertAlign w:val="baseline"/>
        </w:rPr>
        <w:t>.</w:t>
      </w:r>
      <w:r>
        <w:rPr>
          <w:spacing w:val="59"/>
          <w:w w:val="150"/>
          <w:vertAlign w:val="baseline"/>
        </w:rPr>
        <w:t> </w:t>
      </w:r>
      <w:r>
        <w:rPr>
          <w:vertAlign w:val="baseline"/>
        </w:rPr>
        <w:t>The</w:t>
      </w:r>
      <w:r>
        <w:rPr>
          <w:spacing w:val="57"/>
          <w:w w:val="150"/>
          <w:vertAlign w:val="baseline"/>
        </w:rPr>
        <w:t> </w:t>
      </w:r>
      <w:r>
        <w:rPr>
          <w:vertAlign w:val="baseline"/>
        </w:rPr>
        <w:t>Service</w:t>
      </w:r>
      <w:r>
        <w:rPr>
          <w:spacing w:val="58"/>
          <w:w w:val="150"/>
          <w:vertAlign w:val="baseline"/>
        </w:rPr>
        <w:t> </w:t>
      </w:r>
      <w:r>
        <w:rPr>
          <w:vertAlign w:val="baseline"/>
        </w:rPr>
        <w:t>is</w:t>
      </w:r>
      <w:r>
        <w:rPr>
          <w:spacing w:val="61"/>
          <w:w w:val="150"/>
          <w:vertAlign w:val="baseline"/>
        </w:rPr>
        <w:t> </w:t>
      </w:r>
      <w:r>
        <w:rPr>
          <w:vertAlign w:val="baseline"/>
        </w:rPr>
        <w:t>saddled</w:t>
      </w:r>
      <w:r>
        <w:rPr>
          <w:spacing w:val="62"/>
          <w:w w:val="150"/>
          <w:vertAlign w:val="baseline"/>
        </w:rPr>
        <w:t> </w:t>
      </w:r>
      <w:r>
        <w:rPr>
          <w:vertAlign w:val="baseline"/>
        </w:rPr>
        <w:t>with</w:t>
      </w:r>
      <w:r>
        <w:rPr>
          <w:spacing w:val="59"/>
          <w:w w:val="150"/>
          <w:vertAlign w:val="baseline"/>
        </w:rPr>
        <w:t> </w:t>
      </w:r>
      <w:r>
        <w:rPr>
          <w:spacing w:val="-5"/>
          <w:vertAlign w:val="baseline"/>
        </w:rPr>
        <w:t>the</w:t>
      </w:r>
    </w:p>
    <w:p>
      <w:pPr>
        <w:pStyle w:val="BodyText"/>
        <w:spacing w:before="54"/>
        <w:jc w:val="left"/>
        <w:rPr>
          <w:sz w:val="20"/>
        </w:rPr>
      </w:pPr>
      <w:r>
        <w:rPr/>
        <mc:AlternateContent>
          <mc:Choice Requires="wps">
            <w:drawing>
              <wp:anchor distT="0" distB="0" distL="0" distR="0" allowOverlap="1" layoutInCell="1" locked="0" behindDoc="1" simplePos="0" relativeHeight="487664128">
                <wp:simplePos x="0" y="0"/>
                <wp:positionH relativeFrom="page">
                  <wp:posOffset>1097584</wp:posOffset>
                </wp:positionH>
                <wp:positionV relativeFrom="paragraph">
                  <wp:posOffset>195966</wp:posOffset>
                </wp:positionV>
                <wp:extent cx="1829435" cy="9525"/>
                <wp:effectExtent l="0" t="0" r="0" b="0"/>
                <wp:wrapTopAndBottom/>
                <wp:docPr id="750" name="Graphic 750"/>
                <wp:cNvGraphicFramePr>
                  <a:graphicFrameLocks/>
                </wp:cNvGraphicFramePr>
                <a:graphic>
                  <a:graphicData uri="http://schemas.microsoft.com/office/word/2010/wordprocessingShape">
                    <wps:wsp>
                      <wps:cNvPr id="750" name="Graphic 7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430421pt;width:144.020pt;height:.71997pt;mso-position-horizontal-relative:page;mso-position-vertical-relative:paragraph;z-index:-15652352;mso-wrap-distance-left:0;mso-wrap-distance-right:0" id="docshape750" filled="true" fillcolor="#000000" stroked="false">
                <v:fill type="solid"/>
                <w10:wrap type="topAndBottom"/>
              </v:rect>
            </w:pict>
          </mc:Fallback>
        </mc:AlternateContent>
      </w:r>
    </w:p>
    <w:p>
      <w:pPr>
        <w:spacing w:line="220" w:lineRule="exact" w:before="121"/>
        <w:ind w:left="248" w:right="0" w:firstLine="0"/>
        <w:jc w:val="left"/>
        <w:rPr>
          <w:sz w:val="18"/>
        </w:rPr>
      </w:pPr>
      <w:r>
        <w:rPr>
          <w:rFonts w:ascii="Calibri"/>
          <w:sz w:val="18"/>
          <w:vertAlign w:val="superscript"/>
        </w:rPr>
        <w:t>126</w:t>
      </w:r>
      <w:r>
        <w:rPr>
          <w:rFonts w:ascii="Calibri"/>
          <w:spacing w:val="5"/>
          <w:sz w:val="18"/>
          <w:vertAlign w:val="baseline"/>
        </w:rPr>
        <w:t> </w:t>
      </w:r>
      <w:r>
        <w:rPr>
          <w:sz w:val="18"/>
          <w:vertAlign w:val="baseline"/>
        </w:rPr>
        <w:t>Kigbu,</w:t>
      </w:r>
      <w:r>
        <w:rPr>
          <w:spacing w:val="2"/>
          <w:sz w:val="18"/>
          <w:vertAlign w:val="baseline"/>
        </w:rPr>
        <w:t> </w:t>
      </w:r>
      <w:r>
        <w:rPr>
          <w:sz w:val="18"/>
          <w:vertAlign w:val="baseline"/>
        </w:rPr>
        <w:t>S.K.., op.</w:t>
      </w:r>
      <w:r>
        <w:rPr>
          <w:spacing w:val="2"/>
          <w:sz w:val="18"/>
          <w:vertAlign w:val="baseline"/>
        </w:rPr>
        <w:t> </w:t>
      </w:r>
      <w:r>
        <w:rPr>
          <w:sz w:val="18"/>
          <w:vertAlign w:val="baseline"/>
        </w:rPr>
        <w:t>cit. p.</w:t>
      </w:r>
      <w:r>
        <w:rPr>
          <w:spacing w:val="-1"/>
          <w:sz w:val="18"/>
          <w:vertAlign w:val="baseline"/>
        </w:rPr>
        <w:t> </w:t>
      </w:r>
      <w:r>
        <w:rPr>
          <w:spacing w:val="-5"/>
          <w:sz w:val="18"/>
          <w:vertAlign w:val="baseline"/>
        </w:rPr>
        <w:t>150</w:t>
      </w:r>
    </w:p>
    <w:p>
      <w:pPr>
        <w:spacing w:before="0"/>
        <w:ind w:left="248" w:right="0" w:firstLine="0"/>
        <w:jc w:val="left"/>
        <w:rPr>
          <w:sz w:val="18"/>
        </w:rPr>
      </w:pPr>
      <w:r>
        <w:rPr>
          <w:sz w:val="18"/>
          <w:vertAlign w:val="superscript"/>
        </w:rPr>
        <w:t>127</w:t>
      </w:r>
      <w:r>
        <w:rPr>
          <w:spacing w:val="-3"/>
          <w:sz w:val="18"/>
          <w:vertAlign w:val="baseline"/>
        </w:rPr>
        <w:t> </w:t>
      </w:r>
      <w:r>
        <w:rPr>
          <w:sz w:val="18"/>
          <w:vertAlign w:val="baseline"/>
        </w:rPr>
        <w:t>NAPTIP.,</w:t>
      </w:r>
      <w:r>
        <w:rPr>
          <w:spacing w:val="-2"/>
          <w:sz w:val="18"/>
          <w:vertAlign w:val="baseline"/>
        </w:rPr>
        <w:t> </w:t>
      </w:r>
      <w:r>
        <w:rPr>
          <w:sz w:val="18"/>
          <w:vertAlign w:val="baseline"/>
        </w:rPr>
        <w:t>op.cit.</w:t>
      </w:r>
      <w:r>
        <w:rPr>
          <w:spacing w:val="-1"/>
          <w:sz w:val="18"/>
          <w:vertAlign w:val="baseline"/>
        </w:rPr>
        <w:t> </w:t>
      </w:r>
      <w:r>
        <w:rPr>
          <w:sz w:val="18"/>
          <w:vertAlign w:val="baseline"/>
        </w:rPr>
        <w:t>p.</w:t>
      </w:r>
      <w:r>
        <w:rPr>
          <w:spacing w:val="-2"/>
          <w:sz w:val="18"/>
          <w:vertAlign w:val="baseline"/>
        </w:rPr>
        <w:t> </w:t>
      </w:r>
      <w:r>
        <w:rPr>
          <w:spacing w:val="-5"/>
          <w:sz w:val="18"/>
          <w:vertAlign w:val="baseline"/>
        </w:rPr>
        <w:t>42.</w:t>
      </w:r>
    </w:p>
    <w:p>
      <w:pPr>
        <w:spacing w:before="2"/>
        <w:ind w:left="430" w:right="0" w:hanging="183"/>
        <w:jc w:val="left"/>
        <w:rPr>
          <w:sz w:val="18"/>
        </w:rPr>
      </w:pPr>
      <w:r>
        <w:rPr>
          <w:sz w:val="18"/>
          <w:vertAlign w:val="superscript"/>
        </w:rPr>
        <w:t>128</w:t>
      </w:r>
      <w:r>
        <w:rPr>
          <w:sz w:val="18"/>
          <w:vertAlign w:val="baseline"/>
        </w:rPr>
        <w:t> Mohammed A., </w:t>
      </w:r>
      <w:r>
        <w:rPr>
          <w:i/>
          <w:sz w:val="18"/>
          <w:vertAlign w:val="baseline"/>
        </w:rPr>
        <w:t>An Assessment of the Institutional Structure for the Prohibition of Traffic in Person and Other Related</w:t>
      </w:r>
      <w:r>
        <w:rPr>
          <w:i/>
          <w:spacing w:val="-2"/>
          <w:sz w:val="18"/>
          <w:vertAlign w:val="baseline"/>
        </w:rPr>
        <w:t> </w:t>
      </w:r>
      <w:r>
        <w:rPr>
          <w:i/>
          <w:sz w:val="18"/>
          <w:vertAlign w:val="baseline"/>
        </w:rPr>
        <w:t>Matters</w:t>
      </w:r>
      <w:r>
        <w:rPr>
          <w:sz w:val="18"/>
          <w:vertAlign w:val="baseline"/>
        </w:rPr>
        <w:t>,</w:t>
      </w:r>
      <w:r>
        <w:rPr>
          <w:spacing w:val="-3"/>
          <w:sz w:val="18"/>
          <w:vertAlign w:val="baseline"/>
        </w:rPr>
        <w:t> </w:t>
      </w:r>
      <w:r>
        <w:rPr>
          <w:sz w:val="18"/>
          <w:vertAlign w:val="baseline"/>
        </w:rPr>
        <w:t>LL.B</w:t>
      </w:r>
      <w:r>
        <w:rPr>
          <w:spacing w:val="-3"/>
          <w:sz w:val="18"/>
          <w:vertAlign w:val="baseline"/>
        </w:rPr>
        <w:t> </w:t>
      </w:r>
      <w:r>
        <w:rPr>
          <w:sz w:val="18"/>
          <w:vertAlign w:val="baseline"/>
        </w:rPr>
        <w:t>Long</w:t>
      </w:r>
      <w:r>
        <w:rPr>
          <w:spacing w:val="-4"/>
          <w:sz w:val="18"/>
          <w:vertAlign w:val="baseline"/>
        </w:rPr>
        <w:t> </w:t>
      </w:r>
      <w:r>
        <w:rPr>
          <w:sz w:val="18"/>
          <w:vertAlign w:val="baseline"/>
        </w:rPr>
        <w:t>Essay</w:t>
      </w:r>
      <w:r>
        <w:rPr>
          <w:spacing w:val="-7"/>
          <w:sz w:val="18"/>
          <w:vertAlign w:val="baseline"/>
        </w:rPr>
        <w:t> </w:t>
      </w:r>
      <w:r>
        <w:rPr>
          <w:sz w:val="18"/>
          <w:vertAlign w:val="baseline"/>
        </w:rPr>
        <w:t>(Unpublished),</w:t>
      </w:r>
      <w:r>
        <w:rPr>
          <w:spacing w:val="-5"/>
          <w:sz w:val="18"/>
          <w:vertAlign w:val="baseline"/>
        </w:rPr>
        <w:t> </w:t>
      </w:r>
      <w:r>
        <w:rPr>
          <w:sz w:val="18"/>
          <w:vertAlign w:val="baseline"/>
        </w:rPr>
        <w:t>Faculty</w:t>
      </w:r>
      <w:r>
        <w:rPr>
          <w:spacing w:val="-7"/>
          <w:sz w:val="18"/>
          <w:vertAlign w:val="baseline"/>
        </w:rPr>
        <w:t> </w:t>
      </w:r>
      <w:r>
        <w:rPr>
          <w:sz w:val="18"/>
          <w:vertAlign w:val="baseline"/>
        </w:rPr>
        <w:t>of</w:t>
      </w:r>
      <w:r>
        <w:rPr>
          <w:spacing w:val="-3"/>
          <w:sz w:val="18"/>
          <w:vertAlign w:val="baseline"/>
        </w:rPr>
        <w:t> </w:t>
      </w:r>
      <w:r>
        <w:rPr>
          <w:sz w:val="18"/>
          <w:vertAlign w:val="baseline"/>
        </w:rPr>
        <w:t>Law, Ahmadu</w:t>
      </w:r>
      <w:r>
        <w:rPr>
          <w:spacing w:val="-2"/>
          <w:sz w:val="18"/>
          <w:vertAlign w:val="baseline"/>
        </w:rPr>
        <w:t> </w:t>
      </w:r>
      <w:r>
        <w:rPr>
          <w:sz w:val="18"/>
          <w:vertAlign w:val="baseline"/>
        </w:rPr>
        <w:t>Bello</w:t>
      </w:r>
      <w:r>
        <w:rPr>
          <w:spacing w:val="-2"/>
          <w:sz w:val="18"/>
          <w:vertAlign w:val="baseline"/>
        </w:rPr>
        <w:t> </w:t>
      </w:r>
      <w:r>
        <w:rPr>
          <w:sz w:val="18"/>
          <w:vertAlign w:val="baseline"/>
        </w:rPr>
        <w:t>University,</w:t>
      </w:r>
      <w:r>
        <w:rPr>
          <w:spacing w:val="-3"/>
          <w:sz w:val="18"/>
          <w:vertAlign w:val="baseline"/>
        </w:rPr>
        <w:t> </w:t>
      </w:r>
      <w:r>
        <w:rPr>
          <w:sz w:val="18"/>
          <w:vertAlign w:val="baseline"/>
        </w:rPr>
        <w:t>Zaria,</w:t>
      </w:r>
      <w:r>
        <w:rPr>
          <w:spacing w:val="-3"/>
          <w:sz w:val="18"/>
          <w:vertAlign w:val="baseline"/>
        </w:rPr>
        <w:t> </w:t>
      </w:r>
      <w:r>
        <w:rPr>
          <w:sz w:val="18"/>
          <w:vertAlign w:val="baseline"/>
        </w:rPr>
        <w:t>(2009).</w:t>
      </w:r>
      <w:r>
        <w:rPr>
          <w:spacing w:val="-3"/>
          <w:sz w:val="18"/>
          <w:vertAlign w:val="baseline"/>
        </w:rPr>
        <w:t> </w:t>
      </w:r>
      <w:r>
        <w:rPr>
          <w:sz w:val="18"/>
          <w:vertAlign w:val="baseline"/>
        </w:rPr>
        <w:t>p.53.</w:t>
      </w:r>
    </w:p>
    <w:p>
      <w:pPr>
        <w:spacing w:line="206" w:lineRule="exact" w:before="0"/>
        <w:ind w:left="248" w:right="0" w:firstLine="0"/>
        <w:jc w:val="left"/>
        <w:rPr>
          <w:sz w:val="18"/>
        </w:rPr>
      </w:pPr>
      <w:r>
        <w:rPr>
          <w:sz w:val="18"/>
          <w:vertAlign w:val="superscript"/>
        </w:rPr>
        <w:t>129</w:t>
      </w:r>
      <w:r>
        <w:rPr>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3"/>
          <w:sz w:val="18"/>
          <w:vertAlign w:val="baseline"/>
        </w:rPr>
        <w:t> </w:t>
      </w:r>
      <w:r>
        <w:rPr>
          <w:sz w:val="18"/>
          <w:vertAlign w:val="baseline"/>
        </w:rPr>
        <w:t>Programme</w:t>
      </w:r>
      <w:r>
        <w:rPr>
          <w:spacing w:val="-4"/>
          <w:sz w:val="18"/>
          <w:vertAlign w:val="baseline"/>
        </w:rPr>
        <w:t> </w:t>
      </w:r>
      <w:r>
        <w:rPr>
          <w:sz w:val="18"/>
          <w:vertAlign w:val="baseline"/>
        </w:rPr>
        <w:t>Development</w:t>
      </w:r>
      <w:r>
        <w:rPr>
          <w:spacing w:val="-2"/>
          <w:sz w:val="18"/>
          <w:vertAlign w:val="baseline"/>
        </w:rPr>
        <w:t> </w:t>
      </w:r>
      <w:r>
        <w:rPr>
          <w:sz w:val="18"/>
          <w:vertAlign w:val="baseline"/>
        </w:rPr>
        <w:t>Department.,</w:t>
      </w:r>
      <w:r>
        <w:rPr>
          <w:spacing w:val="-2"/>
          <w:sz w:val="18"/>
          <w:vertAlign w:val="baseline"/>
        </w:rPr>
        <w:t> </w:t>
      </w:r>
      <w:r>
        <w:rPr>
          <w:sz w:val="18"/>
          <w:vertAlign w:val="baseline"/>
        </w:rPr>
        <w:t>op.</w:t>
      </w:r>
      <w:r>
        <w:rPr>
          <w:spacing w:val="-2"/>
          <w:sz w:val="18"/>
          <w:vertAlign w:val="baseline"/>
        </w:rPr>
        <w:t> </w:t>
      </w:r>
      <w:r>
        <w:rPr>
          <w:spacing w:val="-5"/>
          <w:sz w:val="18"/>
          <w:vertAlign w:val="baseline"/>
        </w:rPr>
        <w:t>cit</w:t>
      </w:r>
    </w:p>
    <w:p>
      <w:pPr>
        <w:spacing w:line="207" w:lineRule="exact" w:before="0"/>
        <w:ind w:left="248" w:right="0" w:firstLine="0"/>
        <w:jc w:val="left"/>
        <w:rPr>
          <w:sz w:val="18"/>
        </w:rPr>
      </w:pPr>
      <w:r>
        <w:rPr>
          <w:sz w:val="18"/>
          <w:vertAlign w:val="superscript"/>
        </w:rPr>
        <w:t>130</w:t>
      </w:r>
      <w:r>
        <w:rPr>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3"/>
          <w:sz w:val="18"/>
          <w:vertAlign w:val="baseline"/>
        </w:rPr>
        <w:t> </w:t>
      </w:r>
      <w:r>
        <w:rPr>
          <w:sz w:val="18"/>
          <w:vertAlign w:val="baseline"/>
        </w:rPr>
        <w:t>Programme</w:t>
      </w:r>
      <w:r>
        <w:rPr>
          <w:spacing w:val="-4"/>
          <w:sz w:val="18"/>
          <w:vertAlign w:val="baseline"/>
        </w:rPr>
        <w:t> </w:t>
      </w:r>
      <w:r>
        <w:rPr>
          <w:sz w:val="18"/>
          <w:vertAlign w:val="baseline"/>
        </w:rPr>
        <w:t>Development</w:t>
      </w:r>
      <w:r>
        <w:rPr>
          <w:spacing w:val="-2"/>
          <w:sz w:val="18"/>
          <w:vertAlign w:val="baseline"/>
        </w:rPr>
        <w:t> </w:t>
      </w:r>
      <w:r>
        <w:rPr>
          <w:sz w:val="18"/>
          <w:vertAlign w:val="baseline"/>
        </w:rPr>
        <w:t>Department.,</w:t>
      </w:r>
      <w:r>
        <w:rPr>
          <w:spacing w:val="-2"/>
          <w:sz w:val="18"/>
          <w:vertAlign w:val="baseline"/>
        </w:rPr>
        <w:t> </w:t>
      </w:r>
      <w:r>
        <w:rPr>
          <w:sz w:val="18"/>
          <w:vertAlign w:val="baseline"/>
        </w:rPr>
        <w:t>op.</w:t>
      </w:r>
      <w:r>
        <w:rPr>
          <w:spacing w:val="-2"/>
          <w:sz w:val="18"/>
          <w:vertAlign w:val="baseline"/>
        </w:rPr>
        <w:t> </w:t>
      </w:r>
      <w:r>
        <w:rPr>
          <w:spacing w:val="-4"/>
          <w:sz w:val="18"/>
          <w:vertAlign w:val="baseline"/>
        </w:rPr>
        <w:t>cit.</w:t>
      </w:r>
    </w:p>
    <w:p>
      <w:pPr>
        <w:spacing w:line="207" w:lineRule="exact" w:before="2"/>
        <w:ind w:left="248" w:right="0" w:firstLine="0"/>
        <w:jc w:val="left"/>
        <w:rPr>
          <w:sz w:val="18"/>
        </w:rPr>
      </w:pPr>
      <w:r>
        <w:rPr>
          <w:sz w:val="18"/>
          <w:vertAlign w:val="superscript"/>
        </w:rPr>
        <w:t>131</w:t>
      </w:r>
      <w:r>
        <w:rPr>
          <w:spacing w:val="-2"/>
          <w:sz w:val="18"/>
          <w:vertAlign w:val="baseline"/>
        </w:rPr>
        <w:t> </w:t>
      </w:r>
      <w:r>
        <w:rPr>
          <w:sz w:val="18"/>
          <w:vertAlign w:val="baseline"/>
        </w:rPr>
        <w:t>U.S.</w:t>
      </w:r>
      <w:r>
        <w:rPr>
          <w:spacing w:val="-1"/>
          <w:sz w:val="18"/>
          <w:vertAlign w:val="baseline"/>
        </w:rPr>
        <w:t> </w:t>
      </w:r>
      <w:r>
        <w:rPr>
          <w:sz w:val="18"/>
          <w:vertAlign w:val="baseline"/>
        </w:rPr>
        <w:t>Department</w:t>
      </w:r>
      <w:r>
        <w:rPr>
          <w:spacing w:val="-1"/>
          <w:sz w:val="18"/>
          <w:vertAlign w:val="baseline"/>
        </w:rPr>
        <w:t> </w:t>
      </w:r>
      <w:r>
        <w:rPr>
          <w:sz w:val="18"/>
          <w:vertAlign w:val="baseline"/>
        </w:rPr>
        <w:t>of</w:t>
      </w:r>
      <w:r>
        <w:rPr>
          <w:spacing w:val="-3"/>
          <w:sz w:val="18"/>
          <w:vertAlign w:val="baseline"/>
        </w:rPr>
        <w:t> </w:t>
      </w:r>
      <w:r>
        <w:rPr>
          <w:sz w:val="18"/>
          <w:vertAlign w:val="baseline"/>
        </w:rPr>
        <w:t>State,</w:t>
      </w:r>
      <w:r>
        <w:rPr>
          <w:spacing w:val="-2"/>
          <w:sz w:val="18"/>
          <w:vertAlign w:val="baseline"/>
        </w:rPr>
        <w:t> </w:t>
      </w:r>
      <w:r>
        <w:rPr>
          <w:sz w:val="18"/>
          <w:vertAlign w:val="baseline"/>
        </w:rPr>
        <w:t>Office to Monitor</w:t>
      </w:r>
      <w:r>
        <w:rPr>
          <w:spacing w:val="-1"/>
          <w:sz w:val="18"/>
          <w:vertAlign w:val="baseline"/>
        </w:rPr>
        <w:t> </w:t>
      </w:r>
      <w:r>
        <w:rPr>
          <w:sz w:val="18"/>
          <w:vertAlign w:val="baseline"/>
        </w:rPr>
        <w:t>and</w:t>
      </w:r>
      <w:r>
        <w:rPr>
          <w:spacing w:val="-1"/>
          <w:sz w:val="18"/>
          <w:vertAlign w:val="baseline"/>
        </w:rPr>
        <w:t> </w:t>
      </w:r>
      <w:r>
        <w:rPr>
          <w:sz w:val="18"/>
          <w:vertAlign w:val="baseline"/>
        </w:rPr>
        <w:t>Combat</w:t>
      </w:r>
      <w:r>
        <w:rPr>
          <w:spacing w:val="-1"/>
          <w:sz w:val="18"/>
          <w:vertAlign w:val="baseline"/>
        </w:rPr>
        <w:t> </w:t>
      </w:r>
      <w:r>
        <w:rPr>
          <w:sz w:val="18"/>
          <w:vertAlign w:val="baseline"/>
        </w:rPr>
        <w:t>Trafficking</w:t>
      </w:r>
      <w:r>
        <w:rPr>
          <w:spacing w:val="-2"/>
          <w:sz w:val="18"/>
          <w:vertAlign w:val="baseline"/>
        </w:rPr>
        <w:t> </w:t>
      </w:r>
      <w:r>
        <w:rPr>
          <w:sz w:val="18"/>
          <w:vertAlign w:val="baseline"/>
        </w:rPr>
        <w:t>in</w:t>
      </w:r>
      <w:r>
        <w:rPr>
          <w:spacing w:val="-2"/>
          <w:sz w:val="18"/>
          <w:vertAlign w:val="baseline"/>
        </w:rPr>
        <w:t> </w:t>
      </w:r>
      <w:r>
        <w:rPr>
          <w:sz w:val="18"/>
          <w:vertAlign w:val="baseline"/>
        </w:rPr>
        <w:t>Persons</w:t>
      </w:r>
      <w:r>
        <w:rPr>
          <w:spacing w:val="-1"/>
          <w:sz w:val="18"/>
          <w:vertAlign w:val="baseline"/>
        </w:rPr>
        <w:t> </w:t>
      </w:r>
      <w:r>
        <w:rPr>
          <w:spacing w:val="-2"/>
          <w:sz w:val="18"/>
          <w:vertAlign w:val="baseline"/>
        </w:rPr>
        <w:t>(2014),p.7</w:t>
      </w:r>
    </w:p>
    <w:p>
      <w:pPr>
        <w:spacing w:line="207" w:lineRule="exact" w:before="0"/>
        <w:ind w:left="248" w:right="0" w:firstLine="0"/>
        <w:jc w:val="left"/>
        <w:rPr>
          <w:sz w:val="18"/>
        </w:rPr>
      </w:pPr>
      <w:r>
        <w:rPr>
          <w:sz w:val="18"/>
          <w:vertAlign w:val="superscript"/>
        </w:rPr>
        <w:t>132</w:t>
      </w:r>
      <w:r>
        <w:rPr>
          <w:spacing w:val="-3"/>
          <w:sz w:val="18"/>
          <w:vertAlign w:val="baseline"/>
        </w:rPr>
        <w:t> </w:t>
      </w:r>
      <w:r>
        <w:rPr>
          <w:sz w:val="18"/>
          <w:vertAlign w:val="baseline"/>
        </w:rPr>
        <w:t>NAPTIP.,</w:t>
      </w:r>
      <w:r>
        <w:rPr>
          <w:spacing w:val="-2"/>
          <w:sz w:val="18"/>
          <w:vertAlign w:val="baseline"/>
        </w:rPr>
        <w:t> op.cit.</w:t>
      </w:r>
    </w:p>
    <w:p>
      <w:pPr>
        <w:spacing w:before="22"/>
        <w:ind w:left="248" w:right="0" w:firstLine="0"/>
        <w:jc w:val="left"/>
        <w:rPr>
          <w:sz w:val="18"/>
        </w:rPr>
      </w:pPr>
      <w:r>
        <w:rPr>
          <w:rFonts w:ascii="Calibri"/>
          <w:sz w:val="18"/>
          <w:vertAlign w:val="superscript"/>
        </w:rPr>
        <w:t>133</w:t>
      </w:r>
      <w:r>
        <w:rPr>
          <w:rFonts w:ascii="Calibri"/>
          <w:spacing w:val="51"/>
          <w:sz w:val="18"/>
          <w:vertAlign w:val="baseline"/>
        </w:rPr>
        <w:t> </w:t>
      </w:r>
      <w:r>
        <w:rPr>
          <w:sz w:val="18"/>
          <w:vertAlign w:val="baseline"/>
        </w:rPr>
        <w:t>Kigbu, S.K.., op.</w:t>
      </w:r>
      <w:r>
        <w:rPr>
          <w:spacing w:val="2"/>
          <w:sz w:val="18"/>
          <w:vertAlign w:val="baseline"/>
        </w:rPr>
        <w:t> </w:t>
      </w:r>
      <w:r>
        <w:rPr>
          <w:sz w:val="18"/>
          <w:vertAlign w:val="baseline"/>
        </w:rPr>
        <w:t>cit.</w:t>
      </w:r>
      <w:r>
        <w:rPr>
          <w:spacing w:val="-1"/>
          <w:sz w:val="18"/>
          <w:vertAlign w:val="baseline"/>
        </w:rPr>
        <w:t> </w:t>
      </w:r>
      <w:r>
        <w:rPr>
          <w:sz w:val="18"/>
          <w:vertAlign w:val="baseline"/>
        </w:rPr>
        <w:t>p. </w:t>
      </w:r>
      <w:r>
        <w:rPr>
          <w:spacing w:val="-5"/>
          <w:sz w:val="18"/>
          <w:vertAlign w:val="baseline"/>
        </w:rPr>
        <w:t>151</w:t>
      </w:r>
    </w:p>
    <w:p>
      <w:pPr>
        <w:spacing w:after="0"/>
        <w:jc w:val="left"/>
        <w:rPr>
          <w:sz w:val="18"/>
        </w:rPr>
        <w:sectPr>
          <w:pgSz w:w="11910" w:h="16840"/>
          <w:pgMar w:header="0" w:footer="1000" w:top="800" w:bottom="1200" w:left="1480" w:right="1480"/>
        </w:sectPr>
      </w:pPr>
    </w:p>
    <w:p>
      <w:pPr>
        <w:pStyle w:val="BodyText"/>
        <w:spacing w:line="480" w:lineRule="auto" w:before="73"/>
        <w:ind w:left="248" w:right="240"/>
      </w:pPr>
      <w:r>
        <w:rPr/>
        <w:t>responsibility of issuing travel documents to citizens who want to travel outside the country and also regulating the entry of aliens within its territory. In the year 2001, the Service established an Anti-trafficking Unit headed by an officer of the rank of Comptroller of Immigration. The Unit at Togo border arrested a truck containing 52 children, resulting into the arrest of four suspects including a man who claimed to be a pastor</w:t>
      </w:r>
      <w:r>
        <w:rPr>
          <w:vertAlign w:val="superscript"/>
        </w:rPr>
        <w:t>134</w:t>
      </w:r>
      <w:r>
        <w:rPr>
          <w:vertAlign w:val="baseline"/>
        </w:rPr>
        <w:t>. The Oyo State Command of the Service headed by Innocent Akatu, on the 22</w:t>
      </w:r>
      <w:r>
        <w:rPr>
          <w:vertAlign w:val="superscript"/>
        </w:rPr>
        <w:t>nd</w:t>
      </w:r>
      <w:r>
        <w:rPr>
          <w:vertAlign w:val="baseline"/>
        </w:rPr>
        <w:t> March, 2015, arrested four suspected traffickers trying to smuggle a nursing mother along her two years old son, nine girls and a boy into Nigeria</w:t>
      </w:r>
      <w:r>
        <w:rPr>
          <w:vertAlign w:val="superscript"/>
        </w:rPr>
        <w:t>135</w:t>
      </w:r>
      <w:r>
        <w:rPr>
          <w:vertAlign w:val="baseline"/>
        </w:rPr>
        <w:t>. The suspects were arrested at Saki border in Oke Ogun area of Oyo State. Also, the Jigawa State Command of the Service arrested five suspected traffickers along Jeke, Yar-Kira road</w:t>
      </w:r>
      <w:r>
        <w:rPr>
          <w:spacing w:val="40"/>
          <w:vertAlign w:val="baseline"/>
        </w:rPr>
        <w:t> </w:t>
      </w:r>
      <w:r>
        <w:rPr>
          <w:vertAlign w:val="baseline"/>
        </w:rPr>
        <w:t>in Babura, Jigawa State</w:t>
      </w:r>
      <w:r>
        <w:rPr>
          <w:vertAlign w:val="superscript"/>
        </w:rPr>
        <w:t>136</w:t>
      </w:r>
      <w:r>
        <w:rPr>
          <w:vertAlign w:val="baseline"/>
        </w:rPr>
        <w:t>. The suspects were arrested on the 18</w:t>
      </w:r>
      <w:r>
        <w:rPr>
          <w:vertAlign w:val="superscript"/>
        </w:rPr>
        <w:t>th</w:t>
      </w:r>
      <w:r>
        <w:rPr>
          <w:vertAlign w:val="baseline"/>
        </w:rPr>
        <w:t> March, 2015</w:t>
      </w:r>
      <w:r>
        <w:rPr>
          <w:vertAlign w:val="superscript"/>
        </w:rPr>
        <w:t>137</w:t>
      </w:r>
      <w:r>
        <w:rPr>
          <w:vertAlign w:val="baseline"/>
        </w:rPr>
        <w:t>. Furthermore, the Service had between August 2011 and July, 2012, rescued 290</w:t>
      </w:r>
      <w:r>
        <w:rPr>
          <w:spacing w:val="80"/>
          <w:vertAlign w:val="baseline"/>
        </w:rPr>
        <w:t> </w:t>
      </w:r>
      <w:r>
        <w:rPr>
          <w:vertAlign w:val="baseline"/>
        </w:rPr>
        <w:t>victims of human trafficking</w:t>
      </w:r>
      <w:r>
        <w:rPr>
          <w:vertAlign w:val="superscript"/>
        </w:rPr>
        <w:t>138</w:t>
      </w:r>
      <w:r>
        <w:rPr>
          <w:vertAlign w:val="baseline"/>
        </w:rPr>
        <w:t>. The Service also in 2014 rescued about 420 victims</w:t>
      </w:r>
      <w:r>
        <w:rPr>
          <w:vertAlign w:val="superscript"/>
        </w:rPr>
        <w:t>139</w:t>
      </w:r>
      <w:r>
        <w:rPr>
          <w:vertAlign w:val="baseline"/>
        </w:rPr>
        <w:t> of human trafficking against 232 victims</w:t>
      </w:r>
      <w:r>
        <w:rPr>
          <w:vertAlign w:val="superscript"/>
        </w:rPr>
        <w:t>140</w:t>
      </w:r>
      <w:r>
        <w:rPr>
          <w:vertAlign w:val="baseline"/>
        </w:rPr>
        <w:t> that were rescued in the year 2015. The researcher contend that prosecutorial power been given to the Service to enable prosecution of trafficker by the Service without referring the matter to NAPTIP. In its effort at preventing human trafficking, the Service had been preaching the evils of trafficking at various educational institution using billboards and the local media at reaching the public. The Service had also strengthen its border check points by investing heavily</w:t>
      </w:r>
      <w:r>
        <w:rPr>
          <w:spacing w:val="-3"/>
          <w:vertAlign w:val="baseline"/>
        </w:rPr>
        <w:t> </w:t>
      </w:r>
      <w:r>
        <w:rPr>
          <w:vertAlign w:val="baseline"/>
        </w:rPr>
        <w:t>on surveillance gargets and observing</w:t>
      </w:r>
      <w:r>
        <w:rPr>
          <w:spacing w:val="-1"/>
          <w:vertAlign w:val="baseline"/>
        </w:rPr>
        <w:t> </w:t>
      </w:r>
      <w:r>
        <w:rPr>
          <w:vertAlign w:val="baseline"/>
        </w:rPr>
        <w:t>detailed screening of travellers, thereby reducing the number of trafficking at various exit point.</w:t>
      </w:r>
      <w:r>
        <w:rPr>
          <w:spacing w:val="40"/>
          <w:vertAlign w:val="baseline"/>
        </w:rPr>
        <w:t> </w:t>
      </w:r>
      <w:r>
        <w:rPr>
          <w:vertAlign w:val="baseline"/>
        </w:rPr>
        <w:t>However, free movement of goods and persons within the West African Region had been aiding trafficker‘s</w:t>
      </w:r>
      <w:r>
        <w:rPr>
          <w:spacing w:val="40"/>
          <w:vertAlign w:val="baseline"/>
        </w:rPr>
        <w:t> </w:t>
      </w:r>
      <w:r>
        <w:rPr>
          <w:vertAlign w:val="baseline"/>
        </w:rPr>
        <w:t>movement,</w:t>
      </w:r>
      <w:r>
        <w:rPr>
          <w:spacing w:val="44"/>
          <w:vertAlign w:val="baseline"/>
        </w:rPr>
        <w:t> </w:t>
      </w:r>
      <w:r>
        <w:rPr>
          <w:vertAlign w:val="baseline"/>
        </w:rPr>
        <w:t>thereby</w:t>
      </w:r>
      <w:r>
        <w:rPr>
          <w:spacing w:val="37"/>
          <w:vertAlign w:val="baseline"/>
        </w:rPr>
        <w:t> </w:t>
      </w:r>
      <w:r>
        <w:rPr>
          <w:vertAlign w:val="baseline"/>
        </w:rPr>
        <w:t>making</w:t>
      </w:r>
      <w:r>
        <w:rPr>
          <w:spacing w:val="40"/>
          <w:vertAlign w:val="baseline"/>
        </w:rPr>
        <w:t> </w:t>
      </w:r>
      <w:r>
        <w:rPr>
          <w:vertAlign w:val="baseline"/>
        </w:rPr>
        <w:t>it</w:t>
      </w:r>
      <w:r>
        <w:rPr>
          <w:spacing w:val="42"/>
          <w:vertAlign w:val="baseline"/>
        </w:rPr>
        <w:t> </w:t>
      </w:r>
      <w:r>
        <w:rPr>
          <w:vertAlign w:val="baseline"/>
        </w:rPr>
        <w:t>nearly</w:t>
      </w:r>
      <w:r>
        <w:rPr>
          <w:spacing w:val="40"/>
          <w:vertAlign w:val="baseline"/>
        </w:rPr>
        <w:t> </w:t>
      </w:r>
      <w:r>
        <w:rPr>
          <w:vertAlign w:val="baseline"/>
        </w:rPr>
        <w:t>impossible</w:t>
      </w:r>
      <w:r>
        <w:rPr>
          <w:spacing w:val="41"/>
          <w:vertAlign w:val="baseline"/>
        </w:rPr>
        <w:t> </w:t>
      </w:r>
      <w:r>
        <w:rPr>
          <w:vertAlign w:val="baseline"/>
        </w:rPr>
        <w:t>to</w:t>
      </w:r>
      <w:r>
        <w:rPr>
          <w:spacing w:val="43"/>
          <w:vertAlign w:val="baseline"/>
        </w:rPr>
        <w:t> </w:t>
      </w:r>
      <w:r>
        <w:rPr>
          <w:vertAlign w:val="baseline"/>
        </w:rPr>
        <w:t>apprehend</w:t>
      </w:r>
      <w:r>
        <w:rPr>
          <w:spacing w:val="42"/>
          <w:vertAlign w:val="baseline"/>
        </w:rPr>
        <w:t> </w:t>
      </w:r>
      <w:r>
        <w:rPr>
          <w:spacing w:val="-2"/>
          <w:vertAlign w:val="baseline"/>
        </w:rPr>
        <w:t>traffickers</w:t>
      </w:r>
    </w:p>
    <w:p>
      <w:pPr>
        <w:pStyle w:val="BodyText"/>
        <w:spacing w:before="4"/>
        <w:jc w:val="left"/>
        <w:rPr>
          <w:sz w:val="19"/>
        </w:rPr>
      </w:pPr>
      <w:r>
        <w:rPr/>
        <mc:AlternateContent>
          <mc:Choice Requires="wps">
            <w:drawing>
              <wp:anchor distT="0" distB="0" distL="0" distR="0" allowOverlap="1" layoutInCell="1" locked="0" behindDoc="1" simplePos="0" relativeHeight="487664640">
                <wp:simplePos x="0" y="0"/>
                <wp:positionH relativeFrom="page">
                  <wp:posOffset>1097584</wp:posOffset>
                </wp:positionH>
                <wp:positionV relativeFrom="paragraph">
                  <wp:posOffset>156767</wp:posOffset>
                </wp:positionV>
                <wp:extent cx="1829435" cy="9525"/>
                <wp:effectExtent l="0" t="0" r="0" b="0"/>
                <wp:wrapTopAndBottom/>
                <wp:docPr id="751" name="Graphic 751"/>
                <wp:cNvGraphicFramePr>
                  <a:graphicFrameLocks/>
                </wp:cNvGraphicFramePr>
                <a:graphic>
                  <a:graphicData uri="http://schemas.microsoft.com/office/word/2010/wordprocessingShape">
                    <wps:wsp>
                      <wps:cNvPr id="751" name="Graphic 7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343936pt;width:144.020pt;height:.71997pt;mso-position-horizontal-relative:page;mso-position-vertical-relative:paragraph;z-index:-15651840;mso-wrap-distance-left:0;mso-wrap-distance-right:0" id="docshape751"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134</w:t>
      </w:r>
      <w:r>
        <w:rPr>
          <w:spacing w:val="-2"/>
          <w:sz w:val="18"/>
          <w:vertAlign w:val="baseline"/>
        </w:rPr>
        <w:t> </w:t>
      </w:r>
      <w:r>
        <w:rPr>
          <w:sz w:val="18"/>
          <w:vertAlign w:val="baseline"/>
        </w:rPr>
        <w:t>Mohammed</w:t>
      </w:r>
      <w:r>
        <w:rPr>
          <w:spacing w:val="-1"/>
          <w:sz w:val="18"/>
          <w:vertAlign w:val="baseline"/>
        </w:rPr>
        <w:t> </w:t>
      </w:r>
      <w:r>
        <w:rPr>
          <w:sz w:val="18"/>
          <w:vertAlign w:val="baseline"/>
        </w:rPr>
        <w:t>A.,</w:t>
      </w:r>
      <w:r>
        <w:rPr>
          <w:spacing w:val="-2"/>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1"/>
          <w:sz w:val="18"/>
          <w:vertAlign w:val="baseline"/>
        </w:rPr>
        <w:t> </w:t>
      </w:r>
      <w:r>
        <w:rPr>
          <w:spacing w:val="-5"/>
          <w:sz w:val="18"/>
          <w:vertAlign w:val="baseline"/>
        </w:rPr>
        <w:t>53.</w:t>
      </w:r>
    </w:p>
    <w:p>
      <w:pPr>
        <w:spacing w:line="207" w:lineRule="exact" w:before="0"/>
        <w:ind w:left="248" w:right="0" w:firstLine="0"/>
        <w:jc w:val="left"/>
        <w:rPr>
          <w:sz w:val="18"/>
        </w:rPr>
      </w:pPr>
      <w:r>
        <w:rPr>
          <w:sz w:val="18"/>
          <w:vertAlign w:val="superscript"/>
        </w:rPr>
        <w:t>135</w:t>
      </w:r>
      <w:r>
        <w:rPr>
          <w:spacing w:val="-3"/>
          <w:sz w:val="18"/>
          <w:vertAlign w:val="baseline"/>
        </w:rPr>
        <w:t> </w:t>
      </w:r>
      <w:r>
        <w:rPr>
          <w:sz w:val="18"/>
          <w:vertAlign w:val="baseline"/>
        </w:rPr>
        <w:t>www,</w:t>
      </w:r>
      <w:r>
        <w:rPr>
          <w:spacing w:val="-3"/>
          <w:sz w:val="18"/>
          <w:vertAlign w:val="baseline"/>
        </w:rPr>
        <w:t> </w:t>
      </w:r>
      <w:r>
        <w:rPr>
          <w:sz w:val="18"/>
          <w:vertAlign w:val="baseline"/>
        </w:rPr>
        <w:t>naptip.gov.ng.com.,</w:t>
      </w:r>
      <w:r>
        <w:rPr>
          <w:spacing w:val="-3"/>
          <w:sz w:val="18"/>
          <w:vertAlign w:val="baseline"/>
        </w:rPr>
        <w:t> </w:t>
      </w:r>
      <w:r>
        <w:rPr>
          <w:sz w:val="18"/>
          <w:vertAlign w:val="baseline"/>
        </w:rPr>
        <w:t>op.</w:t>
      </w:r>
      <w:r>
        <w:rPr>
          <w:spacing w:val="-2"/>
          <w:sz w:val="18"/>
          <w:vertAlign w:val="baseline"/>
        </w:rPr>
        <w:t> </w:t>
      </w:r>
      <w:r>
        <w:rPr>
          <w:spacing w:val="-4"/>
          <w:sz w:val="18"/>
          <w:vertAlign w:val="baseline"/>
        </w:rPr>
        <w:t>cit.</w:t>
      </w:r>
    </w:p>
    <w:p>
      <w:pPr>
        <w:spacing w:line="207" w:lineRule="exact" w:before="2"/>
        <w:ind w:left="248" w:right="0" w:firstLine="0"/>
        <w:jc w:val="left"/>
        <w:rPr>
          <w:sz w:val="18"/>
        </w:rPr>
      </w:pPr>
      <w:r>
        <w:rPr>
          <w:sz w:val="18"/>
          <w:vertAlign w:val="superscript"/>
        </w:rPr>
        <w:t>136</w:t>
      </w:r>
      <w:r>
        <w:rPr>
          <w:sz w:val="18"/>
          <w:vertAlign w:val="baseline"/>
        </w:rPr>
        <w:t> </w:t>
      </w:r>
      <w:r>
        <w:rPr>
          <w:spacing w:val="-4"/>
          <w:sz w:val="18"/>
          <w:vertAlign w:val="baseline"/>
        </w:rPr>
        <w:t>Ibid</w:t>
      </w:r>
    </w:p>
    <w:p>
      <w:pPr>
        <w:spacing w:line="206" w:lineRule="exact" w:before="0"/>
        <w:ind w:left="248" w:right="0" w:firstLine="0"/>
        <w:jc w:val="left"/>
        <w:rPr>
          <w:sz w:val="18"/>
        </w:rPr>
      </w:pPr>
      <w:r>
        <w:rPr>
          <w:sz w:val="18"/>
          <w:vertAlign w:val="superscript"/>
        </w:rPr>
        <w:t>137</w:t>
      </w:r>
      <w:r>
        <w:rPr>
          <w:sz w:val="18"/>
          <w:vertAlign w:val="baseline"/>
        </w:rPr>
        <w:t> </w:t>
      </w:r>
      <w:r>
        <w:rPr>
          <w:spacing w:val="-4"/>
          <w:sz w:val="18"/>
          <w:vertAlign w:val="baseline"/>
        </w:rPr>
        <w:t>Ibid</w:t>
      </w:r>
    </w:p>
    <w:p>
      <w:pPr>
        <w:spacing w:line="206" w:lineRule="exact" w:before="0"/>
        <w:ind w:left="248" w:right="0" w:firstLine="0"/>
        <w:jc w:val="left"/>
        <w:rPr>
          <w:sz w:val="18"/>
        </w:rPr>
      </w:pPr>
      <w:r>
        <w:rPr>
          <w:sz w:val="18"/>
          <w:vertAlign w:val="superscript"/>
        </w:rPr>
        <w:t>138</w:t>
      </w:r>
      <w:r>
        <w:rPr>
          <w:spacing w:val="-3"/>
          <w:sz w:val="18"/>
          <w:vertAlign w:val="baseline"/>
        </w:rPr>
        <w:t> </w:t>
      </w:r>
      <w:r>
        <w:rPr>
          <w:sz w:val="18"/>
          <w:vertAlign w:val="baseline"/>
        </w:rPr>
        <w:t>NAPTIP.,</w:t>
      </w:r>
      <w:r>
        <w:rPr>
          <w:spacing w:val="-2"/>
          <w:sz w:val="18"/>
          <w:vertAlign w:val="baseline"/>
        </w:rPr>
        <w:t> op.cit.</w:t>
      </w:r>
    </w:p>
    <w:p>
      <w:pPr>
        <w:spacing w:line="207" w:lineRule="exact" w:before="0"/>
        <w:ind w:left="248" w:right="0" w:firstLine="0"/>
        <w:jc w:val="left"/>
        <w:rPr>
          <w:sz w:val="18"/>
        </w:rPr>
      </w:pPr>
      <w:r>
        <w:rPr>
          <w:sz w:val="18"/>
          <w:vertAlign w:val="superscript"/>
        </w:rPr>
        <w:t>139</w:t>
      </w:r>
      <w:r>
        <w:rPr>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3"/>
          <w:sz w:val="18"/>
          <w:vertAlign w:val="baseline"/>
        </w:rPr>
        <w:t> </w:t>
      </w:r>
      <w:r>
        <w:rPr>
          <w:sz w:val="18"/>
          <w:vertAlign w:val="baseline"/>
        </w:rPr>
        <w:t>Programme</w:t>
      </w:r>
      <w:r>
        <w:rPr>
          <w:spacing w:val="-4"/>
          <w:sz w:val="18"/>
          <w:vertAlign w:val="baseline"/>
        </w:rPr>
        <w:t> </w:t>
      </w:r>
      <w:r>
        <w:rPr>
          <w:sz w:val="18"/>
          <w:vertAlign w:val="baseline"/>
        </w:rPr>
        <w:t>Development</w:t>
      </w:r>
      <w:r>
        <w:rPr>
          <w:spacing w:val="-2"/>
          <w:sz w:val="18"/>
          <w:vertAlign w:val="baseline"/>
        </w:rPr>
        <w:t> </w:t>
      </w:r>
      <w:r>
        <w:rPr>
          <w:sz w:val="18"/>
          <w:vertAlign w:val="baseline"/>
        </w:rPr>
        <w:t>Department.,</w:t>
      </w:r>
      <w:r>
        <w:rPr>
          <w:spacing w:val="-2"/>
          <w:sz w:val="18"/>
          <w:vertAlign w:val="baseline"/>
        </w:rPr>
        <w:t> </w:t>
      </w:r>
      <w:r>
        <w:rPr>
          <w:sz w:val="18"/>
          <w:vertAlign w:val="baseline"/>
        </w:rPr>
        <w:t>op.</w:t>
      </w:r>
      <w:r>
        <w:rPr>
          <w:spacing w:val="-2"/>
          <w:sz w:val="18"/>
          <w:vertAlign w:val="baseline"/>
        </w:rPr>
        <w:t> </w:t>
      </w:r>
      <w:r>
        <w:rPr>
          <w:spacing w:val="-4"/>
          <w:sz w:val="18"/>
          <w:vertAlign w:val="baseline"/>
        </w:rPr>
        <w:t>cit.</w:t>
      </w:r>
    </w:p>
    <w:p>
      <w:pPr>
        <w:spacing w:before="2"/>
        <w:ind w:left="248" w:right="0" w:firstLine="0"/>
        <w:jc w:val="left"/>
        <w:rPr>
          <w:sz w:val="18"/>
        </w:rPr>
      </w:pPr>
      <w:r>
        <w:rPr>
          <w:sz w:val="18"/>
          <w:vertAlign w:val="superscript"/>
        </w:rPr>
        <w:t>140</w:t>
      </w:r>
      <w:r>
        <w:rPr>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3"/>
          <w:sz w:val="18"/>
          <w:vertAlign w:val="baseline"/>
        </w:rPr>
        <w:t> </w:t>
      </w:r>
      <w:r>
        <w:rPr>
          <w:sz w:val="18"/>
          <w:vertAlign w:val="baseline"/>
        </w:rPr>
        <w:t>Programme</w:t>
      </w:r>
      <w:r>
        <w:rPr>
          <w:spacing w:val="-4"/>
          <w:sz w:val="18"/>
          <w:vertAlign w:val="baseline"/>
        </w:rPr>
        <w:t> </w:t>
      </w:r>
      <w:r>
        <w:rPr>
          <w:sz w:val="18"/>
          <w:vertAlign w:val="baseline"/>
        </w:rPr>
        <w:t>Development</w:t>
      </w:r>
      <w:r>
        <w:rPr>
          <w:spacing w:val="-2"/>
          <w:sz w:val="18"/>
          <w:vertAlign w:val="baseline"/>
        </w:rPr>
        <w:t> </w:t>
      </w:r>
      <w:r>
        <w:rPr>
          <w:sz w:val="18"/>
          <w:vertAlign w:val="baseline"/>
        </w:rPr>
        <w:t>Department.,</w:t>
      </w:r>
      <w:r>
        <w:rPr>
          <w:spacing w:val="-2"/>
          <w:sz w:val="18"/>
          <w:vertAlign w:val="baseline"/>
        </w:rPr>
        <w:t> </w:t>
      </w:r>
      <w:r>
        <w:rPr>
          <w:sz w:val="18"/>
          <w:vertAlign w:val="baseline"/>
        </w:rPr>
        <w:t>op.</w:t>
      </w:r>
      <w:r>
        <w:rPr>
          <w:spacing w:val="-2"/>
          <w:sz w:val="18"/>
          <w:vertAlign w:val="baseline"/>
        </w:rPr>
        <w:t> </w:t>
      </w:r>
      <w:r>
        <w:rPr>
          <w:spacing w:val="-4"/>
          <w:sz w:val="18"/>
          <w:vertAlign w:val="baseline"/>
        </w:rPr>
        <w:t>cit.</w:t>
      </w:r>
    </w:p>
    <w:p>
      <w:pPr>
        <w:spacing w:after="0"/>
        <w:jc w:val="left"/>
        <w:rPr>
          <w:sz w:val="18"/>
        </w:rPr>
        <w:sectPr>
          <w:pgSz w:w="11910" w:h="16840"/>
          <w:pgMar w:header="0" w:footer="1000" w:top="800" w:bottom="1200" w:left="1480" w:right="1480"/>
        </w:sectPr>
      </w:pPr>
    </w:p>
    <w:p>
      <w:pPr>
        <w:pStyle w:val="BodyText"/>
        <w:spacing w:line="480" w:lineRule="auto" w:before="73"/>
        <w:ind w:left="248" w:right="247"/>
      </w:pPr>
      <w:r>
        <w:rPr/>
        <w:t>and their victims.</w:t>
      </w:r>
      <w:r>
        <w:rPr>
          <w:spacing w:val="40"/>
        </w:rPr>
        <w:t> </w:t>
      </w:r>
      <w:r>
        <w:rPr/>
        <w:t>The Service had also been collaborating with NAPTIP to further strengthen the mutual relationship and synergy between both organisations in the</w:t>
      </w:r>
      <w:r>
        <w:rPr>
          <w:spacing w:val="40"/>
        </w:rPr>
        <w:t> </w:t>
      </w:r>
      <w:r>
        <w:rPr/>
        <w:t>course of fighting trafficking in persons.</w:t>
      </w:r>
    </w:p>
    <w:p>
      <w:pPr>
        <w:pStyle w:val="Heading1"/>
        <w:numPr>
          <w:ilvl w:val="1"/>
          <w:numId w:val="51"/>
        </w:numPr>
        <w:tabs>
          <w:tab w:pos="607" w:val="left" w:leader="none"/>
        </w:tabs>
        <w:spacing w:line="240" w:lineRule="auto" w:before="6" w:after="0"/>
        <w:ind w:left="607" w:right="0" w:hanging="359"/>
        <w:jc w:val="both"/>
      </w:pPr>
      <w:r>
        <w:rPr/>
        <w:t>The</w:t>
      </w:r>
      <w:r>
        <w:rPr>
          <w:spacing w:val="-2"/>
        </w:rPr>
        <w:t> </w:t>
      </w:r>
      <w:r>
        <w:rPr/>
        <w:t>Office</w:t>
      </w:r>
      <w:r>
        <w:rPr>
          <w:spacing w:val="-3"/>
        </w:rPr>
        <w:t> </w:t>
      </w:r>
      <w:r>
        <w:rPr/>
        <w:t>of the</w:t>
      </w:r>
      <w:r>
        <w:rPr>
          <w:spacing w:val="-2"/>
        </w:rPr>
        <w:t> </w:t>
      </w:r>
      <w:r>
        <w:rPr/>
        <w:t>Attorney</w:t>
      </w:r>
      <w:r>
        <w:rPr>
          <w:spacing w:val="-1"/>
        </w:rPr>
        <w:t> </w:t>
      </w:r>
      <w:r>
        <w:rPr/>
        <w:t>General</w:t>
      </w:r>
      <w:r>
        <w:rPr>
          <w:spacing w:val="-1"/>
        </w:rPr>
        <w:t> </w:t>
      </w:r>
      <w:r>
        <w:rPr/>
        <w:t>for</w:t>
      </w:r>
      <w:r>
        <w:rPr>
          <w:spacing w:val="-2"/>
        </w:rPr>
        <w:t> </w:t>
      </w:r>
      <w:r>
        <w:rPr/>
        <w:t>the</w:t>
      </w:r>
      <w:r>
        <w:rPr>
          <w:spacing w:val="1"/>
        </w:rPr>
        <w:t> </w:t>
      </w:r>
      <w:r>
        <w:rPr>
          <w:spacing w:val="-2"/>
        </w:rPr>
        <w:t>Federation</w:t>
      </w:r>
    </w:p>
    <w:p>
      <w:pPr>
        <w:spacing w:line="480" w:lineRule="auto" w:before="273"/>
        <w:ind w:left="248" w:right="247" w:firstLine="0"/>
        <w:jc w:val="both"/>
        <w:rPr>
          <w:sz w:val="22"/>
        </w:rPr>
      </w:pPr>
      <w:r>
        <w:rPr>
          <w:sz w:val="22"/>
        </w:rPr>
        <w:t>The Attorney General of the Federation (AGF) is the Chief Law Officer of the Federation. Section</w:t>
      </w:r>
      <w:r>
        <w:rPr>
          <w:spacing w:val="4"/>
          <w:sz w:val="22"/>
        </w:rPr>
        <w:t> </w:t>
      </w:r>
      <w:r>
        <w:rPr>
          <w:sz w:val="22"/>
        </w:rPr>
        <w:t>150</w:t>
      </w:r>
      <w:r>
        <w:rPr>
          <w:spacing w:val="7"/>
          <w:sz w:val="22"/>
        </w:rPr>
        <w:t> </w:t>
      </w:r>
      <w:r>
        <w:rPr>
          <w:sz w:val="22"/>
        </w:rPr>
        <w:t>(1)</w:t>
      </w:r>
      <w:r>
        <w:rPr>
          <w:spacing w:val="10"/>
          <w:sz w:val="22"/>
        </w:rPr>
        <w:t> </w:t>
      </w:r>
      <w:r>
        <w:rPr>
          <w:sz w:val="22"/>
        </w:rPr>
        <w:t>and</w:t>
      </w:r>
      <w:r>
        <w:rPr>
          <w:spacing w:val="6"/>
          <w:sz w:val="22"/>
        </w:rPr>
        <w:t> </w:t>
      </w:r>
      <w:r>
        <w:rPr>
          <w:sz w:val="22"/>
        </w:rPr>
        <w:t>(2)</w:t>
      </w:r>
      <w:r>
        <w:rPr>
          <w:spacing w:val="8"/>
          <w:sz w:val="22"/>
        </w:rPr>
        <w:t> </w:t>
      </w:r>
      <w:r>
        <w:rPr>
          <w:sz w:val="22"/>
        </w:rPr>
        <w:t>of</w:t>
      </w:r>
      <w:r>
        <w:rPr>
          <w:spacing w:val="5"/>
          <w:sz w:val="22"/>
        </w:rPr>
        <w:t> </w:t>
      </w:r>
      <w:r>
        <w:rPr>
          <w:sz w:val="22"/>
        </w:rPr>
        <w:t>the</w:t>
      </w:r>
      <w:r>
        <w:rPr>
          <w:spacing w:val="10"/>
          <w:sz w:val="22"/>
        </w:rPr>
        <w:t> </w:t>
      </w:r>
      <w:r>
        <w:rPr>
          <w:sz w:val="22"/>
        </w:rPr>
        <w:t>Constitution</w:t>
      </w:r>
      <w:r>
        <w:rPr>
          <w:spacing w:val="6"/>
          <w:sz w:val="22"/>
        </w:rPr>
        <w:t> </w:t>
      </w:r>
      <w:r>
        <w:rPr>
          <w:sz w:val="22"/>
        </w:rPr>
        <w:t>of</w:t>
      </w:r>
      <w:r>
        <w:rPr>
          <w:spacing w:val="8"/>
          <w:sz w:val="22"/>
        </w:rPr>
        <w:t> </w:t>
      </w:r>
      <w:r>
        <w:rPr>
          <w:sz w:val="22"/>
        </w:rPr>
        <w:t>Federal</w:t>
      </w:r>
      <w:r>
        <w:rPr>
          <w:spacing w:val="8"/>
          <w:sz w:val="22"/>
        </w:rPr>
        <w:t> </w:t>
      </w:r>
      <w:r>
        <w:rPr>
          <w:sz w:val="22"/>
        </w:rPr>
        <w:t>Republic</w:t>
      </w:r>
      <w:r>
        <w:rPr>
          <w:spacing w:val="10"/>
          <w:sz w:val="22"/>
        </w:rPr>
        <w:t> </w:t>
      </w:r>
      <w:r>
        <w:rPr>
          <w:sz w:val="22"/>
        </w:rPr>
        <w:t>of</w:t>
      </w:r>
      <w:r>
        <w:rPr>
          <w:spacing w:val="9"/>
          <w:sz w:val="22"/>
        </w:rPr>
        <w:t> </w:t>
      </w:r>
      <w:r>
        <w:rPr>
          <w:sz w:val="22"/>
        </w:rPr>
        <w:t>Nigeria,</w:t>
      </w:r>
      <w:r>
        <w:rPr>
          <w:spacing w:val="7"/>
          <w:sz w:val="22"/>
        </w:rPr>
        <w:t> </w:t>
      </w:r>
      <w:r>
        <w:rPr>
          <w:sz w:val="22"/>
        </w:rPr>
        <w:t>1999</w:t>
      </w:r>
      <w:r>
        <w:rPr>
          <w:spacing w:val="7"/>
          <w:sz w:val="22"/>
        </w:rPr>
        <w:t> </w:t>
      </w:r>
      <w:r>
        <w:rPr>
          <w:sz w:val="22"/>
        </w:rPr>
        <w:t>(as</w:t>
      </w:r>
      <w:r>
        <w:rPr>
          <w:spacing w:val="10"/>
          <w:sz w:val="22"/>
        </w:rPr>
        <w:t> </w:t>
      </w:r>
      <w:r>
        <w:rPr>
          <w:spacing w:val="-2"/>
          <w:sz w:val="22"/>
        </w:rPr>
        <w:t>amended)</w:t>
      </w:r>
    </w:p>
    <w:p>
      <w:pPr>
        <w:spacing w:after="0" w:line="480" w:lineRule="auto"/>
        <w:jc w:val="both"/>
        <w:rPr>
          <w:sz w:val="22"/>
        </w:rPr>
        <w:sectPr>
          <w:pgSz w:w="11910" w:h="16840"/>
          <w:pgMar w:header="0" w:footer="1000" w:top="800" w:bottom="1200" w:left="1480" w:right="1480"/>
        </w:sectPr>
      </w:pPr>
    </w:p>
    <w:p>
      <w:pPr>
        <w:spacing w:before="1"/>
        <w:ind w:left="248" w:right="0" w:firstLine="0"/>
        <w:jc w:val="left"/>
        <w:rPr>
          <w:sz w:val="22"/>
        </w:rPr>
      </w:pPr>
      <w:r>
        <w:rPr>
          <w:spacing w:val="-2"/>
          <w:sz w:val="22"/>
        </w:rPr>
        <w:t>provides:</w:t>
      </w:r>
    </w:p>
    <w:p>
      <w:pPr>
        <w:spacing w:line="240" w:lineRule="auto" w:before="230"/>
        <w:rPr>
          <w:sz w:val="24"/>
        </w:rPr>
      </w:pPr>
      <w:r>
        <w:rPr/>
        <w:br w:type="column"/>
      </w:r>
      <w:r>
        <w:rPr>
          <w:sz w:val="24"/>
        </w:rPr>
      </w:r>
    </w:p>
    <w:p>
      <w:pPr>
        <w:pStyle w:val="BodyText"/>
        <w:spacing w:line="276" w:lineRule="auto"/>
        <w:ind w:left="248" w:right="2119"/>
      </w:pPr>
      <w:r>
        <w:rPr/>
        <w:t>There shall be an Attorney-General of the Federation who shall be the Chief </w:t>
      </w:r>
      <w:r>
        <w:rPr/>
        <w:t>Law Officer of the Federation and a Minister of</w:t>
      </w:r>
      <w:r>
        <w:rPr>
          <w:spacing w:val="40"/>
        </w:rPr>
        <w:t> </w:t>
      </w:r>
      <w:r>
        <w:rPr/>
        <w:t>the Government of the Federation.</w:t>
      </w:r>
    </w:p>
    <w:p>
      <w:pPr>
        <w:pStyle w:val="BodyText"/>
        <w:spacing w:line="276" w:lineRule="auto"/>
        <w:ind w:left="248" w:right="2119"/>
      </w:pPr>
      <w:r>
        <w:rPr/>
        <w:t>(2) A person shall not be qualified to hold or perform the functions of the office of the Attorney – General of the Federation unless he is qualified to practise as a legal practitioner in Nigeria and has been </w:t>
      </w:r>
      <w:r>
        <w:rPr/>
        <w:t>qualifie</w:t>
      </w:r>
      <w:r>
        <w:rPr/>
        <w:t>d for not less than ten years.</w:t>
      </w:r>
    </w:p>
    <w:p>
      <w:pPr>
        <w:spacing w:after="0" w:line="276" w:lineRule="auto"/>
        <w:sectPr>
          <w:type w:val="continuous"/>
          <w:pgSz w:w="11910" w:h="16840"/>
          <w:pgMar w:header="0" w:footer="1000" w:top="820" w:bottom="280" w:left="1480" w:right="1480"/>
          <w:cols w:num="2" w:equalWidth="0">
            <w:col w:w="1108" w:space="1052"/>
            <w:col w:w="6790"/>
          </w:cols>
        </w:sectPr>
      </w:pPr>
    </w:p>
    <w:p>
      <w:pPr>
        <w:pStyle w:val="BodyText"/>
        <w:spacing w:before="40"/>
        <w:jc w:val="left"/>
      </w:pPr>
    </w:p>
    <w:p>
      <w:pPr>
        <w:pStyle w:val="BodyText"/>
        <w:spacing w:line="480" w:lineRule="auto"/>
        <w:ind w:left="248" w:right="239"/>
      </w:pPr>
      <w:r>
        <w:rPr/>
        <w:t>Hence, for a person to hold or perform the functions of the AGF he must had met the conditions stated in section 150 (2) of the Constitution of Federal Republic of Nigeria (the Constitution).</w:t>
      </w:r>
    </w:p>
    <w:p>
      <w:pPr>
        <w:pStyle w:val="BodyText"/>
        <w:spacing w:line="480" w:lineRule="auto" w:before="46"/>
        <w:ind w:left="248" w:right="232"/>
      </w:pPr>
      <w:r>
        <w:rPr/>
        <w:t>The AGF been the Chief Law Officer of the Federation has the power of public prosecution. That is he has the power to institute, take over and to discontinue criminal proceedings before a Court in Nigeria in his respective jurisdiction, except in a Court Martial</w:t>
      </w:r>
      <w:r>
        <w:rPr>
          <w:vertAlign w:val="superscript"/>
        </w:rPr>
        <w:t>141</w:t>
      </w:r>
      <w:r>
        <w:rPr>
          <w:vertAlign w:val="baseline"/>
        </w:rPr>
        <w:t>. Thus, it is clear that the AGF</w:t>
      </w:r>
      <w:r>
        <w:rPr>
          <w:spacing w:val="-1"/>
          <w:vertAlign w:val="baseline"/>
        </w:rPr>
        <w:t> </w:t>
      </w:r>
      <w:r>
        <w:rPr>
          <w:vertAlign w:val="baseline"/>
        </w:rPr>
        <w:t>does not have jurisdiction in Court Martial and cannot exercise powers granted to him under Section 174(1)</w:t>
      </w:r>
      <w:r>
        <w:rPr>
          <w:vertAlign w:val="superscript"/>
        </w:rPr>
        <w:t>142</w:t>
      </w:r>
      <w:r>
        <w:rPr>
          <w:vertAlign w:val="baseline"/>
        </w:rPr>
        <w:t> in respect of State offences.</w:t>
      </w:r>
      <w:r>
        <w:rPr>
          <w:spacing w:val="40"/>
          <w:vertAlign w:val="baseline"/>
        </w:rPr>
        <w:t> </w:t>
      </w:r>
      <w:r>
        <w:rPr>
          <w:vertAlign w:val="baseline"/>
        </w:rPr>
        <w:t>The court had held in a case</w:t>
      </w:r>
      <w:r>
        <w:rPr>
          <w:vertAlign w:val="superscript"/>
        </w:rPr>
        <w:t>143</w:t>
      </w:r>
      <w:r>
        <w:rPr>
          <w:vertAlign w:val="baseline"/>
        </w:rPr>
        <w:t> that it is only the Attorney General of the Federation that</w:t>
      </w:r>
      <w:r>
        <w:rPr>
          <w:spacing w:val="1"/>
          <w:vertAlign w:val="baseline"/>
        </w:rPr>
        <w:t> </w:t>
      </w:r>
      <w:r>
        <w:rPr>
          <w:vertAlign w:val="baseline"/>
        </w:rPr>
        <w:t>can</w:t>
      </w:r>
      <w:r>
        <w:rPr>
          <w:spacing w:val="1"/>
          <w:vertAlign w:val="baseline"/>
        </w:rPr>
        <w:t> </w:t>
      </w:r>
      <w:r>
        <w:rPr>
          <w:vertAlign w:val="baseline"/>
        </w:rPr>
        <w:t>institute and</w:t>
      </w:r>
      <w:r>
        <w:rPr>
          <w:spacing w:val="1"/>
          <w:vertAlign w:val="baseline"/>
        </w:rPr>
        <w:t> </w:t>
      </w:r>
      <w:r>
        <w:rPr>
          <w:vertAlign w:val="baseline"/>
        </w:rPr>
        <w:t>undertake proceedings</w:t>
      </w:r>
      <w:r>
        <w:rPr>
          <w:spacing w:val="1"/>
          <w:vertAlign w:val="baseline"/>
        </w:rPr>
        <w:t> </w:t>
      </w:r>
      <w:r>
        <w:rPr>
          <w:vertAlign w:val="baseline"/>
        </w:rPr>
        <w:t>against</w:t>
      </w:r>
      <w:r>
        <w:rPr>
          <w:spacing w:val="2"/>
          <w:vertAlign w:val="baseline"/>
        </w:rPr>
        <w:t> </w:t>
      </w:r>
      <w:r>
        <w:rPr>
          <w:vertAlign w:val="baseline"/>
        </w:rPr>
        <w:t>any</w:t>
      </w:r>
      <w:r>
        <w:rPr>
          <w:spacing w:val="-4"/>
          <w:vertAlign w:val="baseline"/>
        </w:rPr>
        <w:t> </w:t>
      </w:r>
      <w:r>
        <w:rPr>
          <w:vertAlign w:val="baseline"/>
        </w:rPr>
        <w:t>person</w:t>
      </w:r>
      <w:r>
        <w:rPr>
          <w:spacing w:val="3"/>
          <w:vertAlign w:val="baseline"/>
        </w:rPr>
        <w:t> </w:t>
      </w:r>
      <w:r>
        <w:rPr>
          <w:vertAlign w:val="baseline"/>
        </w:rPr>
        <w:t>in</w:t>
      </w:r>
      <w:r>
        <w:rPr>
          <w:spacing w:val="1"/>
          <w:vertAlign w:val="baseline"/>
        </w:rPr>
        <w:t> </w:t>
      </w:r>
      <w:r>
        <w:rPr>
          <w:vertAlign w:val="baseline"/>
        </w:rPr>
        <w:t>relation</w:t>
      </w:r>
      <w:r>
        <w:rPr>
          <w:spacing w:val="1"/>
          <w:vertAlign w:val="baseline"/>
        </w:rPr>
        <w:t> </w:t>
      </w:r>
      <w:r>
        <w:rPr>
          <w:spacing w:val="-5"/>
          <w:vertAlign w:val="baseline"/>
        </w:rPr>
        <w:t>to</w:t>
      </w:r>
    </w:p>
    <w:p>
      <w:pPr>
        <w:pStyle w:val="BodyText"/>
        <w:jc w:val="left"/>
        <w:rPr>
          <w:sz w:val="20"/>
        </w:rPr>
      </w:pPr>
    </w:p>
    <w:p>
      <w:pPr>
        <w:pStyle w:val="BodyText"/>
        <w:jc w:val="left"/>
        <w:rPr>
          <w:sz w:val="20"/>
        </w:rPr>
      </w:pPr>
    </w:p>
    <w:p>
      <w:pPr>
        <w:pStyle w:val="BodyText"/>
        <w:jc w:val="left"/>
        <w:rPr>
          <w:sz w:val="20"/>
        </w:rPr>
      </w:pPr>
    </w:p>
    <w:p>
      <w:pPr>
        <w:pStyle w:val="BodyText"/>
        <w:spacing w:before="42"/>
        <w:jc w:val="left"/>
        <w:rPr>
          <w:sz w:val="20"/>
        </w:rPr>
      </w:pPr>
      <w:r>
        <w:rPr/>
        <mc:AlternateContent>
          <mc:Choice Requires="wps">
            <w:drawing>
              <wp:anchor distT="0" distB="0" distL="0" distR="0" allowOverlap="1" layoutInCell="1" locked="0" behindDoc="1" simplePos="0" relativeHeight="487665152">
                <wp:simplePos x="0" y="0"/>
                <wp:positionH relativeFrom="page">
                  <wp:posOffset>1097584</wp:posOffset>
                </wp:positionH>
                <wp:positionV relativeFrom="paragraph">
                  <wp:posOffset>188146</wp:posOffset>
                </wp:positionV>
                <wp:extent cx="1829435" cy="9525"/>
                <wp:effectExtent l="0" t="0" r="0" b="0"/>
                <wp:wrapTopAndBottom/>
                <wp:docPr id="752" name="Graphic 752"/>
                <wp:cNvGraphicFramePr>
                  <a:graphicFrameLocks/>
                </wp:cNvGraphicFramePr>
                <a:graphic>
                  <a:graphicData uri="http://schemas.microsoft.com/office/word/2010/wordprocessingShape">
                    <wps:wsp>
                      <wps:cNvPr id="752" name="Graphic 7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814717pt;width:144.020pt;height:.71997pt;mso-position-horizontal-relative:page;mso-position-vertical-relative:paragraph;z-index:-15651328;mso-wrap-distance-left:0;mso-wrap-distance-right:0" id="docshape752"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141</w:t>
      </w:r>
      <w:r>
        <w:rPr>
          <w:spacing w:val="-3"/>
          <w:sz w:val="18"/>
          <w:vertAlign w:val="baseline"/>
        </w:rPr>
        <w:t> </w:t>
      </w:r>
      <w:r>
        <w:rPr>
          <w:sz w:val="18"/>
          <w:vertAlign w:val="baseline"/>
        </w:rPr>
        <w:t>Section</w:t>
      </w:r>
      <w:r>
        <w:rPr>
          <w:spacing w:val="-2"/>
          <w:sz w:val="18"/>
          <w:vertAlign w:val="baseline"/>
        </w:rPr>
        <w:t> </w:t>
      </w:r>
      <w:r>
        <w:rPr>
          <w:sz w:val="18"/>
          <w:vertAlign w:val="baseline"/>
        </w:rPr>
        <w:t>174,</w:t>
      </w:r>
      <w:r>
        <w:rPr>
          <w:spacing w:val="-3"/>
          <w:sz w:val="18"/>
          <w:vertAlign w:val="baseline"/>
        </w:rPr>
        <w:t> </w:t>
      </w:r>
      <w:r>
        <w:rPr>
          <w:sz w:val="18"/>
          <w:vertAlign w:val="baseline"/>
        </w:rPr>
        <w:t>Constitution of</w:t>
      </w:r>
      <w:r>
        <w:rPr>
          <w:spacing w:val="-3"/>
          <w:sz w:val="18"/>
          <w:vertAlign w:val="baseline"/>
        </w:rPr>
        <w:t> </w:t>
      </w:r>
      <w:r>
        <w:rPr>
          <w:sz w:val="18"/>
          <w:vertAlign w:val="baseline"/>
        </w:rPr>
        <w:t>Federal</w:t>
      </w:r>
      <w:r>
        <w:rPr>
          <w:spacing w:val="-1"/>
          <w:sz w:val="18"/>
          <w:vertAlign w:val="baseline"/>
        </w:rPr>
        <w:t> </w:t>
      </w:r>
      <w:r>
        <w:rPr>
          <w:sz w:val="18"/>
          <w:vertAlign w:val="baseline"/>
        </w:rPr>
        <w:t>Republic</w:t>
      </w:r>
      <w:r>
        <w:rPr>
          <w:spacing w:val="-4"/>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1999 as</w:t>
      </w:r>
      <w:r>
        <w:rPr>
          <w:spacing w:val="-4"/>
          <w:sz w:val="18"/>
          <w:vertAlign w:val="baseline"/>
        </w:rPr>
        <w:t> </w:t>
      </w:r>
      <w:r>
        <w:rPr>
          <w:sz w:val="18"/>
          <w:vertAlign w:val="baseline"/>
        </w:rPr>
        <w:t>amended</w:t>
      </w:r>
      <w:r>
        <w:rPr>
          <w:spacing w:val="6"/>
          <w:sz w:val="18"/>
          <w:vertAlign w:val="baseline"/>
        </w:rPr>
        <w:t> </w:t>
      </w:r>
      <w:r>
        <w:rPr>
          <w:sz w:val="18"/>
          <w:vertAlign w:val="baseline"/>
        </w:rPr>
        <w:t>in</w:t>
      </w:r>
      <w:r>
        <w:rPr>
          <w:spacing w:val="-1"/>
          <w:sz w:val="18"/>
          <w:vertAlign w:val="baseline"/>
        </w:rPr>
        <w:t> </w:t>
      </w:r>
      <w:r>
        <w:rPr>
          <w:spacing w:val="-2"/>
          <w:sz w:val="18"/>
          <w:vertAlign w:val="baseline"/>
        </w:rPr>
        <w:t>2011.</w:t>
      </w:r>
    </w:p>
    <w:p>
      <w:pPr>
        <w:spacing w:line="207" w:lineRule="exact" w:before="0"/>
        <w:ind w:left="248" w:right="0" w:firstLine="0"/>
        <w:jc w:val="left"/>
        <w:rPr>
          <w:sz w:val="18"/>
        </w:rPr>
      </w:pPr>
      <w:r>
        <w:rPr>
          <w:sz w:val="18"/>
          <w:vertAlign w:val="superscript"/>
        </w:rPr>
        <w:t>142</w:t>
      </w:r>
      <w:r>
        <w:rPr>
          <w:spacing w:val="-4"/>
          <w:sz w:val="18"/>
          <w:vertAlign w:val="baseline"/>
        </w:rPr>
        <w:t> </w:t>
      </w:r>
      <w:r>
        <w:rPr>
          <w:sz w:val="18"/>
          <w:vertAlign w:val="baseline"/>
        </w:rPr>
        <w:t>Constitution</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Federal</w:t>
      </w:r>
      <w:r>
        <w:rPr>
          <w:spacing w:val="-1"/>
          <w:sz w:val="18"/>
          <w:vertAlign w:val="baseline"/>
        </w:rPr>
        <w:t> </w:t>
      </w:r>
      <w:r>
        <w:rPr>
          <w:sz w:val="18"/>
          <w:vertAlign w:val="baseline"/>
        </w:rPr>
        <w:t>Republic</w:t>
      </w:r>
      <w:r>
        <w:rPr>
          <w:spacing w:val="-2"/>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1999</w:t>
      </w:r>
      <w:r>
        <w:rPr>
          <w:spacing w:val="5"/>
          <w:sz w:val="18"/>
          <w:vertAlign w:val="baseline"/>
        </w:rPr>
        <w:t> </w:t>
      </w:r>
      <w:r>
        <w:rPr>
          <w:sz w:val="18"/>
          <w:vertAlign w:val="baseline"/>
        </w:rPr>
        <w:t>as</w:t>
      </w:r>
      <w:r>
        <w:rPr>
          <w:spacing w:val="-1"/>
          <w:sz w:val="18"/>
          <w:vertAlign w:val="baseline"/>
        </w:rPr>
        <w:t> </w:t>
      </w:r>
      <w:r>
        <w:rPr>
          <w:sz w:val="18"/>
          <w:vertAlign w:val="baseline"/>
        </w:rPr>
        <w:t>amended</w:t>
      </w:r>
      <w:r>
        <w:rPr>
          <w:spacing w:val="-2"/>
          <w:sz w:val="18"/>
          <w:vertAlign w:val="baseline"/>
        </w:rPr>
        <w:t> </w:t>
      </w:r>
      <w:r>
        <w:rPr>
          <w:sz w:val="18"/>
          <w:vertAlign w:val="baseline"/>
        </w:rPr>
        <w:t>in </w:t>
      </w:r>
      <w:r>
        <w:rPr>
          <w:spacing w:val="-2"/>
          <w:sz w:val="18"/>
          <w:vertAlign w:val="baseline"/>
        </w:rPr>
        <w:t>2011.</w:t>
      </w:r>
    </w:p>
    <w:p>
      <w:pPr>
        <w:spacing w:before="2"/>
        <w:ind w:left="248" w:right="0" w:firstLine="0"/>
        <w:jc w:val="left"/>
        <w:rPr>
          <w:sz w:val="18"/>
        </w:rPr>
      </w:pPr>
      <w:r>
        <w:rPr>
          <w:sz w:val="18"/>
          <w:vertAlign w:val="superscript"/>
        </w:rPr>
        <w:t>143</w:t>
      </w:r>
      <w:r>
        <w:rPr>
          <w:spacing w:val="-3"/>
          <w:sz w:val="18"/>
          <w:vertAlign w:val="baseline"/>
        </w:rPr>
        <w:t> </w:t>
      </w:r>
      <w:r>
        <w:rPr>
          <w:sz w:val="18"/>
          <w:vertAlign w:val="baseline"/>
        </w:rPr>
        <w:t>Anyebe</w:t>
      </w:r>
      <w:r>
        <w:rPr>
          <w:spacing w:val="-2"/>
          <w:sz w:val="18"/>
          <w:vertAlign w:val="baseline"/>
        </w:rPr>
        <w:t> </w:t>
      </w:r>
      <w:r>
        <w:rPr>
          <w:sz w:val="18"/>
          <w:vertAlign w:val="baseline"/>
        </w:rPr>
        <w:t>vs</w:t>
      </w:r>
      <w:r>
        <w:rPr>
          <w:spacing w:val="-1"/>
          <w:sz w:val="18"/>
          <w:vertAlign w:val="baseline"/>
        </w:rPr>
        <w:t> </w:t>
      </w:r>
      <w:r>
        <w:rPr>
          <w:sz w:val="18"/>
          <w:vertAlign w:val="baseline"/>
        </w:rPr>
        <w:t>State</w:t>
      </w:r>
      <w:r>
        <w:rPr>
          <w:spacing w:val="-2"/>
          <w:sz w:val="18"/>
          <w:vertAlign w:val="baseline"/>
        </w:rPr>
        <w:t> </w:t>
      </w:r>
      <w:r>
        <w:rPr>
          <w:sz w:val="18"/>
          <w:vertAlign w:val="baseline"/>
        </w:rPr>
        <w:t>(1996)1 SC</w:t>
      </w:r>
      <w:r>
        <w:rPr>
          <w:spacing w:val="-1"/>
          <w:sz w:val="18"/>
          <w:vertAlign w:val="baseline"/>
        </w:rPr>
        <w:t> </w:t>
      </w:r>
      <w:r>
        <w:rPr>
          <w:spacing w:val="-5"/>
          <w:sz w:val="18"/>
          <w:vertAlign w:val="baseline"/>
        </w:rPr>
        <w:t>87.</w:t>
      </w:r>
    </w:p>
    <w:p>
      <w:pPr>
        <w:spacing w:after="0"/>
        <w:jc w:val="left"/>
        <w:rPr>
          <w:sz w:val="18"/>
        </w:rPr>
        <w:sectPr>
          <w:type w:val="continuous"/>
          <w:pgSz w:w="11910" w:h="16840"/>
          <w:pgMar w:header="0" w:footer="1000" w:top="820" w:bottom="280" w:left="1480" w:right="1480"/>
        </w:sectPr>
      </w:pPr>
    </w:p>
    <w:p>
      <w:pPr>
        <w:pStyle w:val="BodyText"/>
        <w:spacing w:line="480" w:lineRule="auto" w:before="73"/>
        <w:ind w:left="248" w:right="234"/>
      </w:pPr>
      <w:r>
        <w:rPr/>
        <w:t>matters within the Exclusive Legislative List. However, whatever interpretation is placed on section 174 of the Constitution also affect section 211 of the Constitution.</w:t>
      </w:r>
    </w:p>
    <w:p>
      <w:pPr>
        <w:pStyle w:val="BodyText"/>
        <w:spacing w:line="480" w:lineRule="auto" w:before="1"/>
        <w:ind w:left="248" w:right="232"/>
      </w:pPr>
      <w:r>
        <w:rPr/>
        <w:t>The power of the AGF to institute criminal proceedings is an absolute one.</w:t>
      </w:r>
      <w:r>
        <w:rPr>
          <w:spacing w:val="40"/>
        </w:rPr>
        <w:t> </w:t>
      </w:r>
      <w:r>
        <w:rPr/>
        <w:t>What this means is that where two or more persons are alleged to have committed an offence, the AGF has the power to prosecute one or more of them and let one or more of them go. He is under no obligation to give reasons for exercising his discretion</w:t>
      </w:r>
      <w:r>
        <w:rPr>
          <w:vertAlign w:val="superscript"/>
        </w:rPr>
        <w:t>144</w:t>
      </w:r>
      <w:r>
        <w:rPr>
          <w:vertAlign w:val="baseline"/>
        </w:rPr>
        <w:t>.</w:t>
      </w:r>
      <w:r>
        <w:rPr>
          <w:spacing w:val="40"/>
          <w:vertAlign w:val="baseline"/>
        </w:rPr>
        <w:t> </w:t>
      </w:r>
      <w:r>
        <w:rPr>
          <w:vertAlign w:val="baseline"/>
        </w:rPr>
        <w:t>In the case of </w:t>
      </w:r>
      <w:r>
        <w:rPr>
          <w:b/>
          <w:vertAlign w:val="baseline"/>
        </w:rPr>
        <w:t>State</w:t>
      </w:r>
      <w:r>
        <w:rPr>
          <w:b/>
          <w:spacing w:val="-3"/>
          <w:vertAlign w:val="baseline"/>
        </w:rPr>
        <w:t> </w:t>
      </w:r>
      <w:r>
        <w:rPr>
          <w:b/>
          <w:vertAlign w:val="baseline"/>
        </w:rPr>
        <w:t>vs</w:t>
      </w:r>
      <w:r>
        <w:rPr>
          <w:b/>
          <w:spacing w:val="-2"/>
          <w:vertAlign w:val="baseline"/>
        </w:rPr>
        <w:t> </w:t>
      </w:r>
      <w:r>
        <w:rPr>
          <w:b/>
          <w:vertAlign w:val="baseline"/>
        </w:rPr>
        <w:t>Okpegboro</w:t>
      </w:r>
      <w:r>
        <w:rPr>
          <w:vertAlign w:val="superscript"/>
        </w:rPr>
        <w:t>145</w:t>
      </w:r>
      <w:r>
        <w:rPr>
          <w:vertAlign w:val="baseline"/>
        </w:rPr>
        <w:t>,</w:t>
      </w:r>
      <w:r>
        <w:rPr>
          <w:spacing w:val="-2"/>
          <w:vertAlign w:val="baseline"/>
        </w:rPr>
        <w:t> </w:t>
      </w:r>
      <w:r>
        <w:rPr>
          <w:vertAlign w:val="baseline"/>
        </w:rPr>
        <w:t>a</w:t>
      </w:r>
      <w:r>
        <w:rPr>
          <w:spacing w:val="-3"/>
          <w:vertAlign w:val="baseline"/>
        </w:rPr>
        <w:t> </w:t>
      </w:r>
      <w:r>
        <w:rPr>
          <w:vertAlign w:val="baseline"/>
        </w:rPr>
        <w:t>State</w:t>
      </w:r>
      <w:r>
        <w:rPr>
          <w:spacing w:val="-3"/>
          <w:vertAlign w:val="baseline"/>
        </w:rPr>
        <w:t> </w:t>
      </w:r>
      <w:r>
        <w:rPr>
          <w:vertAlign w:val="baseline"/>
        </w:rPr>
        <w:t>Counsel</w:t>
      </w:r>
      <w:r>
        <w:rPr>
          <w:spacing w:val="-2"/>
          <w:vertAlign w:val="baseline"/>
        </w:rPr>
        <w:t> </w:t>
      </w:r>
      <w:r>
        <w:rPr>
          <w:vertAlign w:val="baseline"/>
        </w:rPr>
        <w:t>filed</w:t>
      </w:r>
      <w:r>
        <w:rPr>
          <w:spacing w:val="-2"/>
          <w:vertAlign w:val="baseline"/>
        </w:rPr>
        <w:t> </w:t>
      </w:r>
      <w:r>
        <w:rPr>
          <w:vertAlign w:val="baseline"/>
        </w:rPr>
        <w:t>a</w:t>
      </w:r>
      <w:r>
        <w:rPr>
          <w:spacing w:val="-3"/>
          <w:vertAlign w:val="baseline"/>
        </w:rPr>
        <w:t> </w:t>
      </w:r>
      <w:r>
        <w:rPr>
          <w:vertAlign w:val="baseline"/>
        </w:rPr>
        <w:t>charge</w:t>
      </w:r>
      <w:r>
        <w:rPr>
          <w:spacing w:val="-3"/>
          <w:vertAlign w:val="baseline"/>
        </w:rPr>
        <w:t> </w:t>
      </w:r>
      <w:r>
        <w:rPr>
          <w:vertAlign w:val="baseline"/>
        </w:rPr>
        <w:t>before</w:t>
      </w:r>
      <w:r>
        <w:rPr>
          <w:spacing w:val="-3"/>
          <w:vertAlign w:val="baseline"/>
        </w:rPr>
        <w:t> </w:t>
      </w:r>
      <w:r>
        <w:rPr>
          <w:vertAlign w:val="baseline"/>
        </w:rPr>
        <w:t>a</w:t>
      </w:r>
      <w:r>
        <w:rPr>
          <w:spacing w:val="-3"/>
          <w:vertAlign w:val="baseline"/>
        </w:rPr>
        <w:t> </w:t>
      </w:r>
      <w:r>
        <w:rPr>
          <w:vertAlign w:val="baseline"/>
        </w:rPr>
        <w:t>Magistrate</w:t>
      </w:r>
      <w:r>
        <w:rPr>
          <w:spacing w:val="-2"/>
          <w:vertAlign w:val="baseline"/>
        </w:rPr>
        <w:t> </w:t>
      </w:r>
      <w:r>
        <w:rPr>
          <w:vertAlign w:val="baseline"/>
        </w:rPr>
        <w:t>Court and</w:t>
      </w:r>
      <w:r>
        <w:rPr>
          <w:spacing w:val="-2"/>
          <w:vertAlign w:val="baseline"/>
        </w:rPr>
        <w:t> </w:t>
      </w:r>
      <w:r>
        <w:rPr>
          <w:vertAlign w:val="baseline"/>
        </w:rPr>
        <w:t>an objection was taken on the ground that by Section 78(B)</w:t>
      </w:r>
      <w:r>
        <w:rPr>
          <w:vertAlign w:val="superscript"/>
        </w:rPr>
        <w:t>146</w:t>
      </w:r>
      <w:r>
        <w:rPr>
          <w:vertAlign w:val="baseline"/>
        </w:rPr>
        <w:t> of the Criminal Procedure Act, only</w:t>
      </w:r>
      <w:r>
        <w:rPr>
          <w:spacing w:val="-2"/>
          <w:vertAlign w:val="baseline"/>
        </w:rPr>
        <w:t> </w:t>
      </w:r>
      <w:r>
        <w:rPr>
          <w:vertAlign w:val="baseline"/>
        </w:rPr>
        <w:t>a Police Officer could bring and file a charge before a Magistrate Court.</w:t>
      </w:r>
      <w:r>
        <w:rPr>
          <w:spacing w:val="40"/>
          <w:vertAlign w:val="baseline"/>
        </w:rPr>
        <w:t> </w:t>
      </w:r>
      <w:r>
        <w:rPr>
          <w:vertAlign w:val="baseline"/>
        </w:rPr>
        <w:t>The objection was overruled, the Court holding that the power of the Attorney General of a State supersedes the power of the Police as provided in Section 78(B). The said power of the Attorney General of a State is same as that of the AGF under section 147 (1) (a) of the constitution.</w:t>
      </w:r>
    </w:p>
    <w:p>
      <w:pPr>
        <w:pStyle w:val="BodyText"/>
        <w:spacing w:line="480" w:lineRule="auto" w:before="47"/>
        <w:ind w:left="248" w:right="232"/>
      </w:pPr>
      <w:r>
        <w:rPr/>
        <w:t>The</w:t>
      </w:r>
      <w:r>
        <w:rPr>
          <w:spacing w:val="-3"/>
        </w:rPr>
        <w:t> </w:t>
      </w:r>
      <w:r>
        <w:rPr/>
        <w:t>Attorney-General</w:t>
      </w:r>
      <w:r>
        <w:rPr>
          <w:spacing w:val="-1"/>
        </w:rPr>
        <w:t> </w:t>
      </w:r>
      <w:r>
        <w:rPr/>
        <w:t>being</w:t>
      </w:r>
      <w:r>
        <w:rPr>
          <w:spacing w:val="-2"/>
        </w:rPr>
        <w:t> </w:t>
      </w:r>
      <w:r>
        <w:rPr/>
        <w:t>a Law</w:t>
      </w:r>
      <w:r>
        <w:rPr>
          <w:spacing w:val="-2"/>
        </w:rPr>
        <w:t> </w:t>
      </w:r>
      <w:r>
        <w:rPr/>
        <w:t>Officer,</w:t>
      </w:r>
      <w:r>
        <w:rPr>
          <w:spacing w:val="-2"/>
        </w:rPr>
        <w:t> </w:t>
      </w:r>
      <w:r>
        <w:rPr/>
        <w:t>and</w:t>
      </w:r>
      <w:r>
        <w:rPr>
          <w:spacing w:val="-1"/>
        </w:rPr>
        <w:t> </w:t>
      </w:r>
      <w:r>
        <w:rPr/>
        <w:t>his office</w:t>
      </w:r>
      <w:r>
        <w:rPr>
          <w:spacing w:val="-2"/>
        </w:rPr>
        <w:t> </w:t>
      </w:r>
      <w:r>
        <w:rPr/>
        <w:t>also</w:t>
      </w:r>
      <w:r>
        <w:rPr>
          <w:spacing w:val="-1"/>
        </w:rPr>
        <w:t> </w:t>
      </w:r>
      <w:r>
        <w:rPr/>
        <w:t>been</w:t>
      </w:r>
      <w:r>
        <w:rPr>
          <w:spacing w:val="-1"/>
        </w:rPr>
        <w:t> </w:t>
      </w:r>
      <w:r>
        <w:rPr/>
        <w:t>an</w:t>
      </w:r>
      <w:r>
        <w:rPr>
          <w:spacing w:val="-1"/>
        </w:rPr>
        <w:t> </w:t>
      </w:r>
      <w:r>
        <w:rPr/>
        <w:t>office</w:t>
      </w:r>
      <w:r>
        <w:rPr>
          <w:spacing w:val="-2"/>
        </w:rPr>
        <w:t> </w:t>
      </w:r>
      <w:r>
        <w:rPr/>
        <w:t>within</w:t>
      </w:r>
      <w:r>
        <w:rPr>
          <w:spacing w:val="-1"/>
        </w:rPr>
        <w:t> </w:t>
      </w:r>
      <w:r>
        <w:rPr/>
        <w:t>the public service, serve as the principal adviser to the Government of Nigeria and at same time</w:t>
      </w:r>
      <w:r>
        <w:rPr>
          <w:spacing w:val="-2"/>
        </w:rPr>
        <w:t> </w:t>
      </w:r>
      <w:r>
        <w:rPr/>
        <w:t>the</w:t>
      </w:r>
      <w:r>
        <w:rPr>
          <w:spacing w:val="-3"/>
        </w:rPr>
        <w:t> </w:t>
      </w:r>
      <w:r>
        <w:rPr/>
        <w:t>chief</w:t>
      </w:r>
      <w:r>
        <w:rPr>
          <w:spacing w:val="-2"/>
        </w:rPr>
        <w:t> </w:t>
      </w:r>
      <w:r>
        <w:rPr/>
        <w:t>public</w:t>
      </w:r>
      <w:r>
        <w:rPr>
          <w:spacing w:val="-1"/>
        </w:rPr>
        <w:t> </w:t>
      </w:r>
      <w:r>
        <w:rPr/>
        <w:t>prosecutor.</w:t>
      </w:r>
      <w:r>
        <w:rPr>
          <w:spacing w:val="-2"/>
        </w:rPr>
        <w:t> </w:t>
      </w:r>
      <w:r>
        <w:rPr/>
        <w:t>His role</w:t>
      </w:r>
      <w:r>
        <w:rPr>
          <w:spacing w:val="-1"/>
        </w:rPr>
        <w:t> </w:t>
      </w:r>
      <w:r>
        <w:rPr/>
        <w:t>is</w:t>
      </w:r>
      <w:r>
        <w:rPr>
          <w:spacing w:val="-2"/>
        </w:rPr>
        <w:t> </w:t>
      </w:r>
      <w:r>
        <w:rPr/>
        <w:t>not</w:t>
      </w:r>
      <w:r>
        <w:rPr>
          <w:spacing w:val="-2"/>
        </w:rPr>
        <w:t> </w:t>
      </w:r>
      <w:r>
        <w:rPr/>
        <w:t>limited</w:t>
      </w:r>
      <w:r>
        <w:rPr>
          <w:spacing w:val="-2"/>
        </w:rPr>
        <w:t> </w:t>
      </w:r>
      <w:r>
        <w:rPr/>
        <w:t>to</w:t>
      </w:r>
      <w:r>
        <w:rPr>
          <w:spacing w:val="-2"/>
        </w:rPr>
        <w:t> </w:t>
      </w:r>
      <w:r>
        <w:rPr/>
        <w:t>the</w:t>
      </w:r>
      <w:r>
        <w:rPr>
          <w:spacing w:val="-2"/>
        </w:rPr>
        <w:t> </w:t>
      </w:r>
      <w:r>
        <w:rPr/>
        <w:t>constitutional</w:t>
      </w:r>
      <w:r>
        <w:rPr>
          <w:spacing w:val="-2"/>
        </w:rPr>
        <w:t> </w:t>
      </w:r>
      <w:r>
        <w:rPr/>
        <w:t>functions</w:t>
      </w:r>
      <w:r>
        <w:rPr>
          <w:spacing w:val="-2"/>
        </w:rPr>
        <w:t> </w:t>
      </w:r>
      <w:r>
        <w:rPr/>
        <w:t>of advising and controlling criminal prosecutions, but extends to a multitude of other functions such as: appearing in court on behalf of the government in civil litigation in which the government is a party, acting as a counsel for parastatals in court,</w:t>
      </w:r>
      <w:r>
        <w:rPr>
          <w:spacing w:val="40"/>
        </w:rPr>
        <w:t> </w:t>
      </w:r>
      <w:r>
        <w:rPr/>
        <w:t>drafting bills for presentation in parliament, preparing international agreements, treaties and commercial agreements involving the government of Nigeria and foreign States or bodies and supervising of</w:t>
      </w:r>
      <w:r>
        <w:rPr>
          <w:spacing w:val="40"/>
        </w:rPr>
        <w:t> </w:t>
      </w:r>
      <w:r>
        <w:rPr/>
        <w:t>the Law Reform Commission.</w:t>
      </w:r>
    </w:p>
    <w:p>
      <w:pPr>
        <w:pStyle w:val="BodyText"/>
        <w:spacing w:line="480" w:lineRule="auto" w:before="46"/>
        <w:ind w:left="248" w:right="235"/>
      </w:pPr>
      <w:r>
        <w:rPr/>
        <w:t>Hence, the office of the AGF in its effort at fighting human trafficking in Nigeria commenced</w:t>
      </w:r>
      <w:r>
        <w:rPr>
          <w:spacing w:val="20"/>
        </w:rPr>
        <w:t> </w:t>
      </w:r>
      <w:r>
        <w:rPr/>
        <w:t>an</w:t>
      </w:r>
      <w:r>
        <w:rPr>
          <w:spacing w:val="24"/>
        </w:rPr>
        <w:t> </w:t>
      </w:r>
      <w:r>
        <w:rPr/>
        <w:t>extradition</w:t>
      </w:r>
      <w:r>
        <w:rPr>
          <w:spacing w:val="23"/>
        </w:rPr>
        <w:t> </w:t>
      </w:r>
      <w:r>
        <w:rPr/>
        <w:t>proceeding</w:t>
      </w:r>
      <w:r>
        <w:rPr>
          <w:spacing w:val="22"/>
        </w:rPr>
        <w:t> </w:t>
      </w:r>
      <w:r>
        <w:rPr/>
        <w:t>against</w:t>
      </w:r>
      <w:r>
        <w:rPr>
          <w:spacing w:val="23"/>
        </w:rPr>
        <w:t> </w:t>
      </w:r>
      <w:r>
        <w:rPr/>
        <w:t>one</w:t>
      </w:r>
      <w:r>
        <w:rPr>
          <w:spacing w:val="21"/>
        </w:rPr>
        <w:t> </w:t>
      </w:r>
      <w:r>
        <w:rPr/>
        <w:t>Mr.</w:t>
      </w:r>
      <w:r>
        <w:rPr>
          <w:spacing w:val="22"/>
        </w:rPr>
        <w:t> </w:t>
      </w:r>
      <w:r>
        <w:rPr/>
        <w:t>Kingsley</w:t>
      </w:r>
      <w:r>
        <w:rPr>
          <w:spacing w:val="18"/>
        </w:rPr>
        <w:t> </w:t>
      </w:r>
      <w:r>
        <w:rPr/>
        <w:t>Edegbe</w:t>
      </w:r>
      <w:r>
        <w:rPr>
          <w:spacing w:val="23"/>
        </w:rPr>
        <w:t> </w:t>
      </w:r>
      <w:r>
        <w:rPr/>
        <w:t>to</w:t>
      </w:r>
      <w:r>
        <w:rPr>
          <w:spacing w:val="23"/>
        </w:rPr>
        <w:t> </w:t>
      </w:r>
      <w:r>
        <w:rPr/>
        <w:t>stand</w:t>
      </w:r>
      <w:r>
        <w:rPr>
          <w:spacing w:val="22"/>
        </w:rPr>
        <w:t> </w:t>
      </w:r>
      <w:r>
        <w:rPr>
          <w:spacing w:val="-2"/>
        </w:rPr>
        <w:t>trial</w:t>
      </w:r>
    </w:p>
    <w:p>
      <w:pPr>
        <w:pStyle w:val="BodyText"/>
        <w:spacing w:before="139"/>
        <w:jc w:val="left"/>
        <w:rPr>
          <w:sz w:val="20"/>
        </w:rPr>
      </w:pPr>
      <w:r>
        <w:rPr/>
        <mc:AlternateContent>
          <mc:Choice Requires="wps">
            <w:drawing>
              <wp:anchor distT="0" distB="0" distL="0" distR="0" allowOverlap="1" layoutInCell="1" locked="0" behindDoc="1" simplePos="0" relativeHeight="487665664">
                <wp:simplePos x="0" y="0"/>
                <wp:positionH relativeFrom="page">
                  <wp:posOffset>1097584</wp:posOffset>
                </wp:positionH>
                <wp:positionV relativeFrom="paragraph">
                  <wp:posOffset>249761</wp:posOffset>
                </wp:positionV>
                <wp:extent cx="1829435" cy="9525"/>
                <wp:effectExtent l="0" t="0" r="0" b="0"/>
                <wp:wrapTopAndBottom/>
                <wp:docPr id="753" name="Graphic 753"/>
                <wp:cNvGraphicFramePr>
                  <a:graphicFrameLocks/>
                </wp:cNvGraphicFramePr>
                <a:graphic>
                  <a:graphicData uri="http://schemas.microsoft.com/office/word/2010/wordprocessingShape">
                    <wps:wsp>
                      <wps:cNvPr id="753" name="Graphic 7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666281pt;width:144.020pt;height:.71997pt;mso-position-horizontal-relative:page;mso-position-vertical-relative:paragraph;z-index:-15650816;mso-wrap-distance-left:0;mso-wrap-distance-right:0" id="docshape753"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144</w:t>
      </w:r>
      <w:r>
        <w:rPr>
          <w:spacing w:val="-1"/>
          <w:sz w:val="18"/>
          <w:vertAlign w:val="baseline"/>
        </w:rPr>
        <w:t> </w:t>
      </w:r>
      <w:r>
        <w:rPr>
          <w:sz w:val="18"/>
          <w:vertAlign w:val="baseline"/>
        </w:rPr>
        <w:t>Bagudu vs</w:t>
      </w:r>
      <w:r>
        <w:rPr>
          <w:spacing w:val="-1"/>
          <w:sz w:val="18"/>
          <w:vertAlign w:val="baseline"/>
        </w:rPr>
        <w:t> </w:t>
      </w:r>
      <w:r>
        <w:rPr>
          <w:sz w:val="18"/>
          <w:vertAlign w:val="baseline"/>
        </w:rPr>
        <w:t>Federal</w:t>
      </w:r>
      <w:r>
        <w:rPr>
          <w:spacing w:val="-1"/>
          <w:sz w:val="18"/>
          <w:vertAlign w:val="baseline"/>
        </w:rPr>
        <w:t> </w:t>
      </w:r>
      <w:r>
        <w:rPr>
          <w:sz w:val="18"/>
          <w:vertAlign w:val="baseline"/>
        </w:rPr>
        <w:t>Republic of</w:t>
      </w:r>
      <w:r>
        <w:rPr>
          <w:spacing w:val="-3"/>
          <w:sz w:val="18"/>
          <w:vertAlign w:val="baseline"/>
        </w:rPr>
        <w:t> </w:t>
      </w:r>
      <w:r>
        <w:rPr>
          <w:sz w:val="18"/>
          <w:vertAlign w:val="baseline"/>
        </w:rPr>
        <w:t>Nigeria</w:t>
      </w:r>
      <w:r>
        <w:rPr>
          <w:spacing w:val="-1"/>
          <w:sz w:val="18"/>
          <w:vertAlign w:val="baseline"/>
        </w:rPr>
        <w:t> </w:t>
      </w:r>
      <w:r>
        <w:rPr>
          <w:sz w:val="18"/>
          <w:vertAlign w:val="baseline"/>
        </w:rPr>
        <w:t>(2004)</w:t>
      </w:r>
      <w:r>
        <w:rPr>
          <w:spacing w:val="-3"/>
          <w:sz w:val="18"/>
          <w:vertAlign w:val="baseline"/>
        </w:rPr>
        <w:t> </w:t>
      </w:r>
      <w:r>
        <w:rPr>
          <w:sz w:val="18"/>
          <w:vertAlign w:val="baseline"/>
        </w:rPr>
        <w:t>1</w:t>
      </w:r>
      <w:r>
        <w:rPr>
          <w:spacing w:val="1"/>
          <w:sz w:val="18"/>
          <w:vertAlign w:val="baseline"/>
        </w:rPr>
        <w:t> </w:t>
      </w:r>
      <w:r>
        <w:rPr>
          <w:sz w:val="18"/>
          <w:vertAlign w:val="baseline"/>
        </w:rPr>
        <w:t>NWLR</w:t>
      </w:r>
      <w:r>
        <w:rPr>
          <w:spacing w:val="-1"/>
          <w:sz w:val="18"/>
          <w:vertAlign w:val="baseline"/>
        </w:rPr>
        <w:t> </w:t>
      </w:r>
      <w:r>
        <w:rPr>
          <w:sz w:val="18"/>
          <w:vertAlign w:val="baseline"/>
        </w:rPr>
        <w:t>(Pt</w:t>
      </w:r>
      <w:r>
        <w:rPr>
          <w:spacing w:val="-3"/>
          <w:sz w:val="18"/>
          <w:vertAlign w:val="baseline"/>
        </w:rPr>
        <w:t> </w:t>
      </w:r>
      <w:r>
        <w:rPr>
          <w:sz w:val="18"/>
          <w:vertAlign w:val="baseline"/>
        </w:rPr>
        <w:t>853)</w:t>
      </w:r>
      <w:r>
        <w:rPr>
          <w:spacing w:val="-2"/>
          <w:sz w:val="18"/>
          <w:vertAlign w:val="baseline"/>
        </w:rPr>
        <w:t> Pg.183.</w:t>
      </w:r>
    </w:p>
    <w:p>
      <w:pPr>
        <w:spacing w:line="207" w:lineRule="exact" w:before="0"/>
        <w:ind w:left="248" w:right="0" w:firstLine="0"/>
        <w:jc w:val="left"/>
        <w:rPr>
          <w:sz w:val="18"/>
        </w:rPr>
      </w:pPr>
      <w:r>
        <w:rPr>
          <w:sz w:val="18"/>
          <w:vertAlign w:val="superscript"/>
        </w:rPr>
        <w:t>145</w:t>
      </w:r>
      <w:r>
        <w:rPr>
          <w:spacing w:val="-2"/>
          <w:sz w:val="18"/>
          <w:vertAlign w:val="baseline"/>
        </w:rPr>
        <w:t> </w:t>
      </w:r>
      <w:r>
        <w:rPr>
          <w:sz w:val="18"/>
          <w:vertAlign w:val="baseline"/>
        </w:rPr>
        <w:t>(1980)</w:t>
      </w:r>
      <w:r>
        <w:rPr>
          <w:spacing w:val="-2"/>
          <w:sz w:val="18"/>
          <w:vertAlign w:val="baseline"/>
        </w:rPr>
        <w:t> </w:t>
      </w:r>
      <w:r>
        <w:rPr>
          <w:sz w:val="18"/>
          <w:vertAlign w:val="baseline"/>
        </w:rPr>
        <w:t>2</w:t>
      </w:r>
      <w:r>
        <w:rPr>
          <w:spacing w:val="2"/>
          <w:sz w:val="18"/>
          <w:vertAlign w:val="baseline"/>
        </w:rPr>
        <w:t> </w:t>
      </w:r>
      <w:r>
        <w:rPr>
          <w:sz w:val="18"/>
          <w:vertAlign w:val="baseline"/>
        </w:rPr>
        <w:t>NCR,</w:t>
      </w:r>
      <w:r>
        <w:rPr>
          <w:spacing w:val="-2"/>
          <w:sz w:val="18"/>
          <w:vertAlign w:val="baseline"/>
        </w:rPr>
        <w:t> </w:t>
      </w:r>
      <w:r>
        <w:rPr>
          <w:sz w:val="18"/>
          <w:vertAlign w:val="baseline"/>
        </w:rPr>
        <w:t>p.</w:t>
      </w:r>
      <w:r>
        <w:rPr>
          <w:spacing w:val="-1"/>
          <w:sz w:val="18"/>
          <w:vertAlign w:val="baseline"/>
        </w:rPr>
        <w:t> </w:t>
      </w:r>
      <w:r>
        <w:rPr>
          <w:spacing w:val="-4"/>
          <w:sz w:val="18"/>
          <w:vertAlign w:val="baseline"/>
        </w:rPr>
        <w:t>291.</w:t>
      </w:r>
    </w:p>
    <w:p>
      <w:pPr>
        <w:spacing w:before="3"/>
        <w:ind w:left="248" w:right="0" w:firstLine="0"/>
        <w:jc w:val="left"/>
        <w:rPr>
          <w:rFonts w:ascii="Calibri"/>
          <w:sz w:val="20"/>
        </w:rPr>
      </w:pPr>
      <w:r>
        <w:rPr>
          <w:sz w:val="18"/>
          <w:vertAlign w:val="superscript"/>
        </w:rPr>
        <w:t>146</w:t>
      </w:r>
      <w:r>
        <w:rPr>
          <w:spacing w:val="-3"/>
          <w:sz w:val="18"/>
          <w:vertAlign w:val="baseline"/>
        </w:rPr>
        <w:t> </w:t>
      </w:r>
      <w:r>
        <w:rPr>
          <w:sz w:val="18"/>
          <w:vertAlign w:val="baseline"/>
        </w:rPr>
        <w:t>Criminal</w:t>
      </w:r>
      <w:r>
        <w:rPr>
          <w:spacing w:val="-2"/>
          <w:sz w:val="18"/>
          <w:vertAlign w:val="baseline"/>
        </w:rPr>
        <w:t> </w:t>
      </w:r>
      <w:r>
        <w:rPr>
          <w:sz w:val="18"/>
          <w:vertAlign w:val="baseline"/>
        </w:rPr>
        <w:t>Procedure</w:t>
      </w:r>
      <w:r>
        <w:rPr>
          <w:spacing w:val="-1"/>
          <w:sz w:val="18"/>
          <w:vertAlign w:val="baseline"/>
        </w:rPr>
        <w:t> </w:t>
      </w:r>
      <w:r>
        <w:rPr>
          <w:spacing w:val="-4"/>
          <w:sz w:val="18"/>
          <w:vertAlign w:val="baseline"/>
        </w:rPr>
        <w:t>Code</w:t>
      </w:r>
      <w:r>
        <w:rPr>
          <w:rFonts w:ascii="Calibri"/>
          <w:spacing w:val="-4"/>
          <w:sz w:val="20"/>
          <w:vertAlign w:val="baseline"/>
        </w:rPr>
        <w:t>.</w:t>
      </w:r>
    </w:p>
    <w:p>
      <w:pPr>
        <w:spacing w:after="0"/>
        <w:jc w:val="left"/>
        <w:rPr>
          <w:rFonts w:ascii="Calibri"/>
          <w:sz w:val="20"/>
        </w:rPr>
        <w:sectPr>
          <w:pgSz w:w="11910" w:h="16840"/>
          <w:pgMar w:header="0" w:footer="1000" w:top="800" w:bottom="1200" w:left="1480" w:right="1480"/>
        </w:sectPr>
      </w:pPr>
    </w:p>
    <w:p>
      <w:pPr>
        <w:pStyle w:val="BodyText"/>
        <w:spacing w:line="480" w:lineRule="auto" w:before="113"/>
        <w:ind w:left="248" w:right="232"/>
      </w:pPr>
      <w:r>
        <w:rPr/>
        <w:t>for criminal charges against him in the Netherlands</w:t>
      </w:r>
      <w:r>
        <w:rPr>
          <w:vertAlign w:val="superscript"/>
        </w:rPr>
        <w:t>147</w:t>
      </w:r>
      <w:r>
        <w:rPr>
          <w:vertAlign w:val="baseline"/>
        </w:rPr>
        <w:t>. However, the application was refused by the court.</w:t>
      </w:r>
    </w:p>
    <w:p>
      <w:pPr>
        <w:pStyle w:val="Heading1"/>
        <w:numPr>
          <w:ilvl w:val="1"/>
          <w:numId w:val="51"/>
        </w:numPr>
        <w:tabs>
          <w:tab w:pos="608" w:val="left" w:leader="none"/>
        </w:tabs>
        <w:spacing w:line="240" w:lineRule="auto" w:before="6" w:after="0"/>
        <w:ind w:left="608" w:right="0" w:hanging="360"/>
        <w:jc w:val="both"/>
      </w:pPr>
      <w:r>
        <w:rPr/>
        <w:t>The</w:t>
      </w:r>
      <w:r>
        <w:rPr>
          <w:spacing w:val="-1"/>
        </w:rPr>
        <w:t> </w:t>
      </w:r>
      <w:r>
        <w:rPr/>
        <w:t>Legal Aid</w:t>
      </w:r>
      <w:r>
        <w:rPr>
          <w:spacing w:val="1"/>
        </w:rPr>
        <w:t> </w:t>
      </w:r>
      <w:r>
        <w:rPr>
          <w:spacing w:val="-2"/>
        </w:rPr>
        <w:t>Council</w:t>
      </w:r>
    </w:p>
    <w:p>
      <w:pPr>
        <w:spacing w:line="480" w:lineRule="auto" w:before="271"/>
        <w:ind w:left="248" w:right="243" w:firstLine="0"/>
        <w:jc w:val="both"/>
        <w:rPr>
          <w:i/>
          <w:sz w:val="24"/>
        </w:rPr>
      </w:pPr>
      <w:r>
        <w:rPr>
          <w:sz w:val="24"/>
        </w:rPr>
        <w:t>The Legal Aid Council of Nigeria (Council) is a parastatal under the Federal Ministry</w:t>
      </w:r>
      <w:r>
        <w:rPr>
          <w:spacing w:val="40"/>
          <w:sz w:val="24"/>
        </w:rPr>
        <w:t> </w:t>
      </w:r>
      <w:r>
        <w:rPr>
          <w:sz w:val="24"/>
        </w:rPr>
        <w:t>of Justice. It is a creation of section 1 of the Legal Aid Act, 2011 (LAA). The said section</w:t>
      </w:r>
      <w:r>
        <w:rPr>
          <w:spacing w:val="-6"/>
          <w:sz w:val="24"/>
        </w:rPr>
        <w:t> </w:t>
      </w:r>
      <w:r>
        <w:rPr>
          <w:sz w:val="24"/>
        </w:rPr>
        <w:t>provide</w:t>
      </w:r>
      <w:r>
        <w:rPr>
          <w:spacing w:val="-6"/>
          <w:sz w:val="24"/>
        </w:rPr>
        <w:t> </w:t>
      </w:r>
      <w:r>
        <w:rPr>
          <w:sz w:val="24"/>
        </w:rPr>
        <w:t>that</w:t>
      </w:r>
      <w:r>
        <w:rPr>
          <w:spacing w:val="-5"/>
          <w:sz w:val="24"/>
        </w:rPr>
        <w:t> </w:t>
      </w:r>
      <w:r>
        <w:rPr>
          <w:sz w:val="24"/>
        </w:rPr>
        <w:t>―</w:t>
      </w:r>
      <w:r>
        <w:rPr>
          <w:i/>
          <w:sz w:val="24"/>
        </w:rPr>
        <w:t>There</w:t>
      </w:r>
      <w:r>
        <w:rPr>
          <w:i/>
          <w:spacing w:val="-6"/>
          <w:sz w:val="24"/>
        </w:rPr>
        <w:t> </w:t>
      </w:r>
      <w:r>
        <w:rPr>
          <w:i/>
          <w:sz w:val="24"/>
        </w:rPr>
        <w:t>is</w:t>
      </w:r>
      <w:r>
        <w:rPr>
          <w:i/>
          <w:spacing w:val="-5"/>
          <w:sz w:val="24"/>
        </w:rPr>
        <w:t> </w:t>
      </w:r>
      <w:r>
        <w:rPr>
          <w:i/>
          <w:sz w:val="24"/>
        </w:rPr>
        <w:t>established</w:t>
      </w:r>
      <w:r>
        <w:rPr>
          <w:i/>
          <w:spacing w:val="-6"/>
          <w:sz w:val="24"/>
        </w:rPr>
        <w:t> </w:t>
      </w:r>
      <w:r>
        <w:rPr>
          <w:i/>
          <w:sz w:val="24"/>
        </w:rPr>
        <w:t>the</w:t>
      </w:r>
      <w:r>
        <w:rPr>
          <w:i/>
          <w:spacing w:val="-6"/>
          <w:sz w:val="24"/>
        </w:rPr>
        <w:t> </w:t>
      </w:r>
      <w:r>
        <w:rPr>
          <w:i/>
          <w:sz w:val="24"/>
        </w:rPr>
        <w:t>Legal</w:t>
      </w:r>
      <w:r>
        <w:rPr>
          <w:i/>
          <w:spacing w:val="-5"/>
          <w:sz w:val="24"/>
        </w:rPr>
        <w:t> </w:t>
      </w:r>
      <w:r>
        <w:rPr>
          <w:i/>
          <w:sz w:val="24"/>
        </w:rPr>
        <w:t>Aid</w:t>
      </w:r>
      <w:r>
        <w:rPr>
          <w:i/>
          <w:spacing w:val="-5"/>
          <w:sz w:val="24"/>
        </w:rPr>
        <w:t> </w:t>
      </w:r>
      <w:r>
        <w:rPr>
          <w:i/>
          <w:sz w:val="24"/>
        </w:rPr>
        <w:t>Council</w:t>
      </w:r>
      <w:r>
        <w:rPr>
          <w:i/>
          <w:spacing w:val="-5"/>
          <w:sz w:val="24"/>
        </w:rPr>
        <w:t> </w:t>
      </w:r>
      <w:r>
        <w:rPr>
          <w:i/>
          <w:sz w:val="24"/>
        </w:rPr>
        <w:t>(in</w:t>
      </w:r>
      <w:r>
        <w:rPr>
          <w:i/>
          <w:spacing w:val="-5"/>
          <w:sz w:val="24"/>
        </w:rPr>
        <w:t> </w:t>
      </w:r>
      <w:r>
        <w:rPr>
          <w:i/>
          <w:sz w:val="24"/>
        </w:rPr>
        <w:t>this</w:t>
      </w:r>
      <w:r>
        <w:rPr>
          <w:i/>
          <w:spacing w:val="-5"/>
          <w:sz w:val="24"/>
        </w:rPr>
        <w:t> </w:t>
      </w:r>
      <w:r>
        <w:rPr>
          <w:i/>
          <w:sz w:val="24"/>
        </w:rPr>
        <w:t>Act</w:t>
      </w:r>
      <w:r>
        <w:rPr>
          <w:i/>
          <w:spacing w:val="-5"/>
          <w:sz w:val="24"/>
        </w:rPr>
        <w:t> </w:t>
      </w:r>
      <w:r>
        <w:rPr>
          <w:i/>
          <w:sz w:val="24"/>
        </w:rPr>
        <w:t>referred</w:t>
      </w:r>
      <w:r>
        <w:rPr>
          <w:i/>
          <w:spacing w:val="-6"/>
          <w:sz w:val="24"/>
        </w:rPr>
        <w:t> </w:t>
      </w:r>
      <w:r>
        <w:rPr>
          <w:i/>
          <w:sz w:val="24"/>
        </w:rPr>
        <w:t>to as “the Council)”</w:t>
      </w:r>
      <w:r>
        <w:rPr>
          <w:sz w:val="24"/>
        </w:rPr>
        <w:t>. It is a body</w:t>
      </w:r>
      <w:r>
        <w:rPr>
          <w:spacing w:val="-3"/>
          <w:sz w:val="24"/>
        </w:rPr>
        <w:t> </w:t>
      </w:r>
      <w:r>
        <w:rPr>
          <w:sz w:val="24"/>
        </w:rPr>
        <w:t>corporate with perpetual succession and a common seal. It can sue and be sued in its corporate name</w:t>
      </w:r>
      <w:r>
        <w:rPr>
          <w:sz w:val="24"/>
          <w:vertAlign w:val="superscript"/>
        </w:rPr>
        <w:t>148</w:t>
      </w:r>
      <w:r>
        <w:rPr>
          <w:sz w:val="24"/>
          <w:vertAlign w:val="baseline"/>
        </w:rPr>
        <w:t>. It mandates includes the provision of free</w:t>
      </w:r>
      <w:r>
        <w:rPr>
          <w:spacing w:val="-11"/>
          <w:sz w:val="24"/>
          <w:vertAlign w:val="baseline"/>
        </w:rPr>
        <w:t> </w:t>
      </w:r>
      <w:r>
        <w:rPr>
          <w:sz w:val="24"/>
          <w:vertAlign w:val="baseline"/>
        </w:rPr>
        <w:t>legal</w:t>
      </w:r>
      <w:r>
        <w:rPr>
          <w:spacing w:val="-10"/>
          <w:sz w:val="24"/>
          <w:vertAlign w:val="baseline"/>
        </w:rPr>
        <w:t> </w:t>
      </w:r>
      <w:r>
        <w:rPr>
          <w:sz w:val="24"/>
          <w:vertAlign w:val="baseline"/>
        </w:rPr>
        <w:t>services</w:t>
      </w:r>
      <w:r>
        <w:rPr>
          <w:spacing w:val="-10"/>
          <w:sz w:val="24"/>
          <w:vertAlign w:val="baseline"/>
        </w:rPr>
        <w:t> </w:t>
      </w:r>
      <w:r>
        <w:rPr>
          <w:sz w:val="24"/>
          <w:vertAlign w:val="baseline"/>
        </w:rPr>
        <w:t>to</w:t>
      </w:r>
      <w:r>
        <w:rPr>
          <w:spacing w:val="-10"/>
          <w:sz w:val="24"/>
          <w:vertAlign w:val="baseline"/>
        </w:rPr>
        <w:t> </w:t>
      </w:r>
      <w:r>
        <w:rPr>
          <w:sz w:val="24"/>
          <w:vertAlign w:val="baseline"/>
        </w:rPr>
        <w:t>needy</w:t>
      </w:r>
      <w:r>
        <w:rPr>
          <w:spacing w:val="-14"/>
          <w:sz w:val="24"/>
          <w:vertAlign w:val="baseline"/>
        </w:rPr>
        <w:t> </w:t>
      </w:r>
      <w:r>
        <w:rPr>
          <w:sz w:val="24"/>
          <w:vertAlign w:val="baseline"/>
        </w:rPr>
        <w:t>Nigerian.</w:t>
      </w:r>
      <w:r>
        <w:rPr>
          <w:spacing w:val="-7"/>
          <w:sz w:val="24"/>
          <w:vertAlign w:val="baseline"/>
        </w:rPr>
        <w:t> </w:t>
      </w:r>
      <w:r>
        <w:rPr>
          <w:sz w:val="24"/>
          <w:vertAlign w:val="baseline"/>
        </w:rPr>
        <w:t>Section</w:t>
      </w:r>
      <w:r>
        <w:rPr>
          <w:spacing w:val="-10"/>
          <w:sz w:val="24"/>
          <w:vertAlign w:val="baseline"/>
        </w:rPr>
        <w:t> </w:t>
      </w:r>
      <w:r>
        <w:rPr>
          <w:sz w:val="24"/>
          <w:vertAlign w:val="baseline"/>
        </w:rPr>
        <w:t>3</w:t>
      </w:r>
      <w:r>
        <w:rPr>
          <w:spacing w:val="-10"/>
          <w:sz w:val="24"/>
          <w:vertAlign w:val="baseline"/>
        </w:rPr>
        <w:t> </w:t>
      </w:r>
      <w:r>
        <w:rPr>
          <w:sz w:val="24"/>
          <w:vertAlign w:val="baseline"/>
        </w:rPr>
        <w:t>of</w:t>
      </w:r>
      <w:r>
        <w:rPr>
          <w:spacing w:val="-9"/>
          <w:sz w:val="24"/>
          <w:vertAlign w:val="baseline"/>
        </w:rPr>
        <w:t> </w:t>
      </w:r>
      <w:r>
        <w:rPr>
          <w:sz w:val="24"/>
          <w:vertAlign w:val="baseline"/>
        </w:rPr>
        <w:t>the</w:t>
      </w:r>
      <w:r>
        <w:rPr>
          <w:spacing w:val="-8"/>
          <w:sz w:val="24"/>
          <w:vertAlign w:val="baseline"/>
        </w:rPr>
        <w:t> </w:t>
      </w:r>
      <w:r>
        <w:rPr>
          <w:sz w:val="24"/>
          <w:vertAlign w:val="baseline"/>
        </w:rPr>
        <w:t>LAA</w:t>
      </w:r>
      <w:r>
        <w:rPr>
          <w:spacing w:val="-11"/>
          <w:sz w:val="24"/>
          <w:vertAlign w:val="baseline"/>
        </w:rPr>
        <w:t> </w:t>
      </w:r>
      <w:r>
        <w:rPr>
          <w:sz w:val="24"/>
          <w:vertAlign w:val="baseline"/>
        </w:rPr>
        <w:t>provides</w:t>
      </w:r>
      <w:r>
        <w:rPr>
          <w:spacing w:val="-11"/>
          <w:sz w:val="24"/>
          <w:vertAlign w:val="baseline"/>
        </w:rPr>
        <w:t> </w:t>
      </w:r>
      <w:r>
        <w:rPr>
          <w:sz w:val="24"/>
          <w:vertAlign w:val="baseline"/>
        </w:rPr>
        <w:t>that;</w:t>
      </w:r>
      <w:r>
        <w:rPr>
          <w:spacing w:val="-8"/>
          <w:sz w:val="24"/>
          <w:vertAlign w:val="baseline"/>
        </w:rPr>
        <w:t> </w:t>
      </w:r>
      <w:r>
        <w:rPr>
          <w:sz w:val="24"/>
          <w:vertAlign w:val="baseline"/>
        </w:rPr>
        <w:t>―</w:t>
      </w:r>
      <w:r>
        <w:rPr>
          <w:i/>
          <w:sz w:val="24"/>
          <w:vertAlign w:val="baseline"/>
        </w:rPr>
        <w:t>The</w:t>
      </w:r>
      <w:r>
        <w:rPr>
          <w:i/>
          <w:spacing w:val="-11"/>
          <w:sz w:val="24"/>
          <w:vertAlign w:val="baseline"/>
        </w:rPr>
        <w:t> </w:t>
      </w:r>
      <w:r>
        <w:rPr>
          <w:i/>
          <w:sz w:val="24"/>
          <w:vertAlign w:val="baseline"/>
        </w:rPr>
        <w:t>Council shall have the responsibility for the provision in accordance with this Act, of legal aid, advice, access to justice in respect of persons entitled thereto”</w:t>
      </w:r>
    </w:p>
    <w:p>
      <w:pPr>
        <w:pStyle w:val="BodyText"/>
        <w:spacing w:line="480" w:lineRule="auto" w:before="1"/>
        <w:ind w:left="248" w:right="243"/>
      </w:pPr>
      <w:r>
        <w:rPr/>
        <w:t>These needy Nigerians are those whose income does not exceed the national minimum wage</w:t>
      </w:r>
      <w:r>
        <w:rPr>
          <w:vertAlign w:val="superscript"/>
        </w:rPr>
        <w:t>149</w:t>
      </w:r>
      <w:r>
        <w:rPr>
          <w:vertAlign w:val="baseline"/>
        </w:rPr>
        <w:t>. The researcher is of the view that the needy also include those who cannot afford the services of private legal practitioners.</w:t>
      </w:r>
    </w:p>
    <w:p>
      <w:pPr>
        <w:pStyle w:val="BodyText"/>
        <w:spacing w:line="480" w:lineRule="auto"/>
        <w:ind w:left="248" w:right="244"/>
      </w:pPr>
      <w:r>
        <w:rPr/>
        <w:t>Proceedings in respect of which legal aid may</w:t>
      </w:r>
      <w:r>
        <w:rPr>
          <w:spacing w:val="-1"/>
        </w:rPr>
        <w:t> </w:t>
      </w:r>
      <w:r>
        <w:rPr/>
        <w:t>be given to victims of human trafficking include civil claims in respect of breach of fundamental rights. Thus, the Council and the Agency are in concert at bringing succour in solving issues of human right abuses, especially where victims are reluctant to divulge information without some measure of protection which Legal Aid Council promise to undertake</w:t>
      </w:r>
      <w:r>
        <w:rPr>
          <w:vertAlign w:val="superscript"/>
        </w:rPr>
        <w:t>150</w:t>
      </w:r>
    </w:p>
    <w:p>
      <w:pPr>
        <w:pStyle w:val="Heading1"/>
        <w:numPr>
          <w:ilvl w:val="1"/>
          <w:numId w:val="51"/>
        </w:numPr>
        <w:tabs>
          <w:tab w:pos="607" w:val="left" w:leader="none"/>
        </w:tabs>
        <w:spacing w:line="240" w:lineRule="auto" w:before="6" w:after="0"/>
        <w:ind w:left="607" w:right="0" w:hanging="359"/>
        <w:jc w:val="both"/>
      </w:pPr>
      <w:r>
        <w:rPr/>
        <w:t>The</w:t>
      </w:r>
      <w:r>
        <w:rPr>
          <w:spacing w:val="-2"/>
        </w:rPr>
        <w:t> </w:t>
      </w:r>
      <w:r>
        <w:rPr/>
        <w:t>Judiciary</w:t>
      </w:r>
      <w:r>
        <w:rPr>
          <w:spacing w:val="1"/>
        </w:rPr>
        <w:t> </w:t>
      </w:r>
      <w:r>
        <w:rPr/>
        <w:t>(High</w:t>
      </w:r>
      <w:r>
        <w:rPr>
          <w:spacing w:val="-2"/>
        </w:rPr>
        <w:t> Courts)</w:t>
      </w:r>
    </w:p>
    <w:p>
      <w:pPr>
        <w:pStyle w:val="BodyText"/>
        <w:spacing w:line="480" w:lineRule="auto" w:before="271"/>
        <w:ind w:left="248" w:right="248"/>
      </w:pPr>
      <w:r>
        <w:rPr/>
        <w:t>Judiciary, the system and the department of courts of justice and government in a country charged with the administration of justice. Judiciary may also be seen as that arm of government invested with the judicial power in a country. It is also the body of judges,</w:t>
      </w:r>
      <w:r>
        <w:rPr>
          <w:spacing w:val="52"/>
        </w:rPr>
        <w:t> </w:t>
      </w:r>
      <w:r>
        <w:rPr/>
        <w:t>hence</w:t>
      </w:r>
      <w:r>
        <w:rPr>
          <w:spacing w:val="54"/>
        </w:rPr>
        <w:t> </w:t>
      </w:r>
      <w:r>
        <w:rPr/>
        <w:t>it</w:t>
      </w:r>
      <w:r>
        <w:rPr>
          <w:spacing w:val="54"/>
        </w:rPr>
        <w:t> </w:t>
      </w:r>
      <w:r>
        <w:rPr/>
        <w:t>is</w:t>
      </w:r>
      <w:r>
        <w:rPr>
          <w:spacing w:val="55"/>
        </w:rPr>
        <w:t> </w:t>
      </w:r>
      <w:r>
        <w:rPr/>
        <w:t>a</w:t>
      </w:r>
      <w:r>
        <w:rPr>
          <w:spacing w:val="55"/>
        </w:rPr>
        <w:t> </w:t>
      </w:r>
      <w:r>
        <w:rPr/>
        <w:t>collection</w:t>
      </w:r>
      <w:r>
        <w:rPr>
          <w:spacing w:val="54"/>
        </w:rPr>
        <w:t> </w:t>
      </w:r>
      <w:r>
        <w:rPr/>
        <w:t>of</w:t>
      </w:r>
      <w:r>
        <w:rPr>
          <w:spacing w:val="53"/>
        </w:rPr>
        <w:t> </w:t>
      </w:r>
      <w:r>
        <w:rPr/>
        <w:t>all</w:t>
      </w:r>
      <w:r>
        <w:rPr>
          <w:spacing w:val="55"/>
        </w:rPr>
        <w:t> </w:t>
      </w:r>
      <w:r>
        <w:rPr/>
        <w:t>judges</w:t>
      </w:r>
      <w:r>
        <w:rPr>
          <w:spacing w:val="53"/>
        </w:rPr>
        <w:t> </w:t>
      </w:r>
      <w:r>
        <w:rPr/>
        <w:t>be</w:t>
      </w:r>
      <w:r>
        <w:rPr>
          <w:spacing w:val="54"/>
        </w:rPr>
        <w:t> </w:t>
      </w:r>
      <w:r>
        <w:rPr/>
        <w:t>it</w:t>
      </w:r>
      <w:r>
        <w:rPr>
          <w:spacing w:val="54"/>
        </w:rPr>
        <w:t> </w:t>
      </w:r>
      <w:r>
        <w:rPr/>
        <w:t>first</w:t>
      </w:r>
      <w:r>
        <w:rPr>
          <w:spacing w:val="55"/>
        </w:rPr>
        <w:t> </w:t>
      </w:r>
      <w:r>
        <w:rPr/>
        <w:t>instance</w:t>
      </w:r>
      <w:r>
        <w:rPr>
          <w:spacing w:val="53"/>
        </w:rPr>
        <w:t> </w:t>
      </w:r>
      <w:r>
        <w:rPr/>
        <w:t>of</w:t>
      </w:r>
      <w:r>
        <w:rPr>
          <w:spacing w:val="54"/>
        </w:rPr>
        <w:t> </w:t>
      </w:r>
      <w:r>
        <w:rPr/>
        <w:t>trial</w:t>
      </w:r>
      <w:r>
        <w:rPr>
          <w:spacing w:val="54"/>
        </w:rPr>
        <w:t> </w:t>
      </w:r>
      <w:r>
        <w:rPr/>
        <w:t>judges</w:t>
      </w:r>
      <w:r>
        <w:rPr>
          <w:spacing w:val="55"/>
        </w:rPr>
        <w:t> </w:t>
      </w:r>
      <w:r>
        <w:rPr>
          <w:spacing w:val="-7"/>
        </w:rPr>
        <w:t>or</w:t>
      </w:r>
    </w:p>
    <w:p>
      <w:pPr>
        <w:pStyle w:val="BodyText"/>
        <w:spacing w:before="21"/>
        <w:jc w:val="left"/>
        <w:rPr>
          <w:sz w:val="20"/>
        </w:rPr>
      </w:pPr>
      <w:r>
        <w:rPr/>
        <mc:AlternateContent>
          <mc:Choice Requires="wps">
            <w:drawing>
              <wp:anchor distT="0" distB="0" distL="0" distR="0" allowOverlap="1" layoutInCell="1" locked="0" behindDoc="1" simplePos="0" relativeHeight="487666176">
                <wp:simplePos x="0" y="0"/>
                <wp:positionH relativeFrom="page">
                  <wp:posOffset>1097584</wp:posOffset>
                </wp:positionH>
                <wp:positionV relativeFrom="paragraph">
                  <wp:posOffset>174928</wp:posOffset>
                </wp:positionV>
                <wp:extent cx="1829435" cy="9525"/>
                <wp:effectExtent l="0" t="0" r="0" b="0"/>
                <wp:wrapTopAndBottom/>
                <wp:docPr id="754" name="Graphic 754"/>
                <wp:cNvGraphicFramePr>
                  <a:graphicFrameLocks/>
                </wp:cNvGraphicFramePr>
                <a:graphic>
                  <a:graphicData uri="http://schemas.microsoft.com/office/word/2010/wordprocessingShape">
                    <wps:wsp>
                      <wps:cNvPr id="754" name="Graphic 7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773936pt;width:144.020pt;height:.71997pt;mso-position-horizontal-relative:page;mso-position-vertical-relative:paragraph;z-index:-15650304;mso-wrap-distance-left:0;mso-wrap-distance-right:0" id="docshape754" filled="true" fillcolor="#000000" stroked="false">
                <v:fill type="solid"/>
                <w10:wrap type="topAndBottom"/>
              </v:rect>
            </w:pict>
          </mc:Fallback>
        </mc:AlternateContent>
      </w:r>
    </w:p>
    <w:p>
      <w:pPr>
        <w:spacing w:before="121"/>
        <w:ind w:left="248" w:right="0" w:firstLine="0"/>
        <w:jc w:val="left"/>
        <w:rPr>
          <w:sz w:val="18"/>
        </w:rPr>
      </w:pPr>
      <w:r>
        <w:rPr>
          <w:rFonts w:ascii="Calibri"/>
          <w:sz w:val="18"/>
          <w:vertAlign w:val="superscript"/>
        </w:rPr>
        <w:t>147</w:t>
      </w:r>
      <w:r>
        <w:rPr>
          <w:rFonts w:ascii="Calibri"/>
          <w:spacing w:val="4"/>
          <w:sz w:val="18"/>
          <w:vertAlign w:val="baseline"/>
        </w:rPr>
        <w:t> </w:t>
      </w:r>
      <w:r>
        <w:rPr>
          <w:sz w:val="18"/>
          <w:vertAlign w:val="baseline"/>
        </w:rPr>
        <w:t>NAPTIP</w:t>
      </w:r>
      <w:r>
        <w:rPr>
          <w:spacing w:val="3"/>
          <w:sz w:val="18"/>
          <w:vertAlign w:val="baseline"/>
        </w:rPr>
        <w:t> </w:t>
      </w:r>
      <w:r>
        <w:rPr>
          <w:sz w:val="18"/>
          <w:vertAlign w:val="baseline"/>
        </w:rPr>
        <w:t>News, p.</w:t>
      </w:r>
      <w:r>
        <w:rPr>
          <w:spacing w:val="1"/>
          <w:sz w:val="18"/>
          <w:vertAlign w:val="baseline"/>
        </w:rPr>
        <w:t> </w:t>
      </w:r>
      <w:r>
        <w:rPr>
          <w:sz w:val="18"/>
          <w:vertAlign w:val="baseline"/>
        </w:rPr>
        <w:t>20,</w:t>
      </w:r>
      <w:r>
        <w:rPr>
          <w:spacing w:val="-2"/>
          <w:sz w:val="18"/>
          <w:vertAlign w:val="baseline"/>
        </w:rPr>
        <w:t> </w:t>
      </w:r>
      <w:r>
        <w:rPr>
          <w:sz w:val="18"/>
          <w:vertAlign w:val="baseline"/>
        </w:rPr>
        <w:t>Vol.</w:t>
      </w:r>
      <w:r>
        <w:rPr>
          <w:spacing w:val="-2"/>
          <w:sz w:val="18"/>
          <w:vertAlign w:val="baseline"/>
        </w:rPr>
        <w:t> </w:t>
      </w:r>
      <w:r>
        <w:rPr>
          <w:sz w:val="18"/>
          <w:vertAlign w:val="baseline"/>
        </w:rPr>
        <w:t>4,</w:t>
      </w:r>
      <w:r>
        <w:rPr>
          <w:spacing w:val="1"/>
          <w:sz w:val="18"/>
          <w:vertAlign w:val="baseline"/>
        </w:rPr>
        <w:t> </w:t>
      </w:r>
      <w:r>
        <w:rPr>
          <w:sz w:val="18"/>
          <w:vertAlign w:val="baseline"/>
        </w:rPr>
        <w:t>1</w:t>
      </w:r>
      <w:r>
        <w:rPr>
          <w:spacing w:val="-4"/>
          <w:sz w:val="18"/>
          <w:vertAlign w:val="baseline"/>
        </w:rPr>
        <w:t> </w:t>
      </w:r>
      <w:r>
        <w:rPr>
          <w:sz w:val="18"/>
          <w:vertAlign w:val="baseline"/>
        </w:rPr>
        <w:t>April-June, </w:t>
      </w:r>
      <w:r>
        <w:rPr>
          <w:spacing w:val="-4"/>
          <w:sz w:val="18"/>
          <w:vertAlign w:val="baseline"/>
        </w:rPr>
        <w:t>2014.</w:t>
      </w:r>
    </w:p>
    <w:p>
      <w:pPr>
        <w:spacing w:line="207" w:lineRule="exact" w:before="2"/>
        <w:ind w:left="248" w:right="0" w:firstLine="0"/>
        <w:jc w:val="left"/>
        <w:rPr>
          <w:sz w:val="18"/>
        </w:rPr>
      </w:pPr>
      <w:r>
        <w:rPr>
          <w:sz w:val="18"/>
          <w:vertAlign w:val="superscript"/>
        </w:rPr>
        <w:t>148</w:t>
      </w:r>
      <w:r>
        <w:rPr>
          <w:spacing w:val="-4"/>
          <w:sz w:val="18"/>
          <w:vertAlign w:val="baseline"/>
        </w:rPr>
        <w:t> </w:t>
      </w:r>
      <w:r>
        <w:rPr>
          <w:sz w:val="18"/>
          <w:vertAlign w:val="baseline"/>
        </w:rPr>
        <w:t>Section</w:t>
      </w:r>
      <w:r>
        <w:rPr>
          <w:spacing w:val="-3"/>
          <w:sz w:val="18"/>
          <w:vertAlign w:val="baseline"/>
        </w:rPr>
        <w:t> </w:t>
      </w:r>
      <w:r>
        <w:rPr>
          <w:sz w:val="18"/>
          <w:vertAlign w:val="baseline"/>
        </w:rPr>
        <w:t>2,</w:t>
      </w:r>
      <w:r>
        <w:rPr>
          <w:spacing w:val="-4"/>
          <w:sz w:val="18"/>
          <w:vertAlign w:val="baseline"/>
        </w:rPr>
        <w:t> </w:t>
      </w:r>
      <w:r>
        <w:rPr>
          <w:sz w:val="18"/>
          <w:vertAlign w:val="baseline"/>
        </w:rPr>
        <w:t>Legal</w:t>
      </w:r>
      <w:r>
        <w:rPr>
          <w:spacing w:val="1"/>
          <w:sz w:val="18"/>
          <w:vertAlign w:val="baseline"/>
        </w:rPr>
        <w:t> </w:t>
      </w:r>
      <w:r>
        <w:rPr>
          <w:sz w:val="18"/>
          <w:vertAlign w:val="baseline"/>
        </w:rPr>
        <w:t>Aid</w:t>
      </w:r>
      <w:r>
        <w:rPr>
          <w:spacing w:val="-1"/>
          <w:sz w:val="18"/>
          <w:vertAlign w:val="baseline"/>
        </w:rPr>
        <w:t> </w:t>
      </w:r>
      <w:r>
        <w:rPr>
          <w:sz w:val="18"/>
          <w:vertAlign w:val="baseline"/>
        </w:rPr>
        <w:t>Act, </w:t>
      </w:r>
      <w:r>
        <w:rPr>
          <w:spacing w:val="-4"/>
          <w:sz w:val="18"/>
          <w:vertAlign w:val="baseline"/>
        </w:rPr>
        <w:t>2011</w:t>
      </w:r>
    </w:p>
    <w:p>
      <w:pPr>
        <w:spacing w:line="207" w:lineRule="exact" w:before="0"/>
        <w:ind w:left="248" w:right="0" w:firstLine="0"/>
        <w:jc w:val="left"/>
        <w:rPr>
          <w:sz w:val="18"/>
        </w:rPr>
      </w:pPr>
      <w:r>
        <w:rPr>
          <w:sz w:val="18"/>
          <w:vertAlign w:val="superscript"/>
        </w:rPr>
        <w:t>149</w:t>
      </w:r>
      <w:r>
        <w:rPr>
          <w:spacing w:val="-4"/>
          <w:sz w:val="18"/>
          <w:vertAlign w:val="baseline"/>
        </w:rPr>
        <w:t> </w:t>
      </w:r>
      <w:r>
        <w:rPr>
          <w:sz w:val="18"/>
          <w:vertAlign w:val="baseline"/>
        </w:rPr>
        <w:t>Section</w:t>
      </w:r>
      <w:r>
        <w:rPr>
          <w:spacing w:val="-2"/>
          <w:sz w:val="18"/>
          <w:vertAlign w:val="baseline"/>
        </w:rPr>
        <w:t> </w:t>
      </w:r>
      <w:r>
        <w:rPr>
          <w:sz w:val="18"/>
          <w:vertAlign w:val="baseline"/>
        </w:rPr>
        <w:t>10 (1),</w:t>
      </w:r>
      <w:r>
        <w:rPr>
          <w:spacing w:val="-1"/>
          <w:sz w:val="18"/>
          <w:vertAlign w:val="baseline"/>
        </w:rPr>
        <w:t> </w:t>
      </w:r>
      <w:r>
        <w:rPr>
          <w:spacing w:val="-4"/>
          <w:sz w:val="18"/>
          <w:vertAlign w:val="baseline"/>
        </w:rPr>
        <w:t>Ibid</w:t>
      </w:r>
    </w:p>
    <w:p>
      <w:pPr>
        <w:spacing w:before="2"/>
        <w:ind w:left="248" w:right="0" w:firstLine="0"/>
        <w:jc w:val="left"/>
        <w:rPr>
          <w:sz w:val="18"/>
        </w:rPr>
      </w:pPr>
      <w:r>
        <w:rPr>
          <w:sz w:val="18"/>
          <w:vertAlign w:val="superscript"/>
        </w:rPr>
        <w:t>150</w:t>
      </w:r>
      <w:r>
        <w:rPr>
          <w:spacing w:val="-2"/>
          <w:sz w:val="18"/>
          <w:vertAlign w:val="baseline"/>
        </w:rPr>
        <w:t> </w:t>
      </w:r>
      <w:r>
        <w:rPr>
          <w:sz w:val="18"/>
          <w:vertAlign w:val="baseline"/>
        </w:rPr>
        <w:t>NAPTIP</w:t>
      </w:r>
      <w:r>
        <w:rPr>
          <w:spacing w:val="2"/>
          <w:sz w:val="18"/>
          <w:vertAlign w:val="baseline"/>
        </w:rPr>
        <w:t> </w:t>
      </w:r>
      <w:r>
        <w:rPr>
          <w:sz w:val="18"/>
          <w:vertAlign w:val="baseline"/>
        </w:rPr>
        <w:t>News,</w:t>
      </w:r>
      <w:r>
        <w:rPr>
          <w:spacing w:val="-2"/>
          <w:sz w:val="18"/>
          <w:vertAlign w:val="baseline"/>
        </w:rPr>
        <w:t> </w:t>
      </w:r>
      <w:r>
        <w:rPr>
          <w:sz w:val="18"/>
          <w:vertAlign w:val="baseline"/>
        </w:rPr>
        <w:t>P.</w:t>
      </w:r>
      <w:r>
        <w:rPr>
          <w:spacing w:val="-3"/>
          <w:sz w:val="18"/>
          <w:vertAlign w:val="baseline"/>
        </w:rPr>
        <w:t> </w:t>
      </w:r>
      <w:r>
        <w:rPr>
          <w:sz w:val="18"/>
          <w:vertAlign w:val="baseline"/>
        </w:rPr>
        <w:t>30,</w:t>
      </w:r>
      <w:r>
        <w:rPr>
          <w:spacing w:val="-3"/>
          <w:sz w:val="18"/>
          <w:vertAlign w:val="baseline"/>
        </w:rPr>
        <w:t> </w:t>
      </w:r>
      <w:r>
        <w:rPr>
          <w:sz w:val="18"/>
          <w:vertAlign w:val="baseline"/>
        </w:rPr>
        <w:t>Vol.</w:t>
      </w:r>
      <w:r>
        <w:rPr>
          <w:spacing w:val="-1"/>
          <w:sz w:val="18"/>
          <w:vertAlign w:val="baseline"/>
        </w:rPr>
        <w:t> </w:t>
      </w:r>
      <w:r>
        <w:rPr>
          <w:sz w:val="18"/>
          <w:vertAlign w:val="baseline"/>
        </w:rPr>
        <w:t>4,</w:t>
      </w:r>
      <w:r>
        <w:rPr>
          <w:spacing w:val="2"/>
          <w:sz w:val="18"/>
          <w:vertAlign w:val="baseline"/>
        </w:rPr>
        <w:t> </w:t>
      </w:r>
      <w:r>
        <w:rPr>
          <w:sz w:val="18"/>
          <w:vertAlign w:val="baseline"/>
        </w:rPr>
        <w:t>1</w:t>
      </w:r>
      <w:r>
        <w:rPr>
          <w:spacing w:val="-5"/>
          <w:sz w:val="18"/>
          <w:vertAlign w:val="baseline"/>
        </w:rPr>
        <w:t> </w:t>
      </w:r>
      <w:r>
        <w:rPr>
          <w:sz w:val="18"/>
          <w:vertAlign w:val="baseline"/>
        </w:rPr>
        <w:t>April-June,</w:t>
      </w:r>
      <w:r>
        <w:rPr>
          <w:spacing w:val="-1"/>
          <w:sz w:val="18"/>
          <w:vertAlign w:val="baseline"/>
        </w:rPr>
        <w:t> </w:t>
      </w:r>
      <w:r>
        <w:rPr>
          <w:spacing w:val="-4"/>
          <w:sz w:val="18"/>
          <w:vertAlign w:val="baseline"/>
        </w:rPr>
        <w:t>2014.</w:t>
      </w:r>
    </w:p>
    <w:p>
      <w:pPr>
        <w:spacing w:after="0"/>
        <w:jc w:val="left"/>
        <w:rPr>
          <w:sz w:val="18"/>
        </w:rPr>
        <w:sectPr>
          <w:pgSz w:w="11910" w:h="16840"/>
          <w:pgMar w:header="0" w:footer="1000" w:top="760" w:bottom="1200" w:left="1480" w:right="1480"/>
        </w:sectPr>
      </w:pPr>
    </w:p>
    <w:p>
      <w:pPr>
        <w:pStyle w:val="BodyText"/>
        <w:spacing w:line="480" w:lineRule="auto" w:before="73"/>
        <w:ind w:left="248" w:right="242"/>
      </w:pPr>
      <w:r>
        <w:rPr/>
        <w:t>appellate judges. Courts are temple of justice and the Constitution has vested judicial powers in the courts</w:t>
      </w:r>
      <w:r>
        <w:rPr>
          <w:vertAlign w:val="superscript"/>
        </w:rPr>
        <w:t>151</w:t>
      </w:r>
      <w:r>
        <w:rPr>
          <w:vertAlign w:val="baseline"/>
        </w:rPr>
        <w:t>. The courts are assigned the constitutional role of interpreting the laws of the land. It also has the responsibility of directing the society for the attainment of justice as it is seen as a haven of last resort, for the protection of society especially the weak and the oppressed. The powers of the courts were further strengthened by the provision of Section 4 (8)</w:t>
      </w:r>
      <w:r>
        <w:rPr>
          <w:vertAlign w:val="superscript"/>
        </w:rPr>
        <w:t>152</w:t>
      </w:r>
      <w:r>
        <w:rPr>
          <w:vertAlign w:val="baseline"/>
        </w:rPr>
        <w:t> as the legislatures were forbidden</w:t>
      </w:r>
      <w:r>
        <w:rPr>
          <w:spacing w:val="80"/>
          <w:vertAlign w:val="baseline"/>
        </w:rPr>
        <w:t> </w:t>
      </w:r>
      <w:r>
        <w:rPr>
          <w:vertAlign w:val="baseline"/>
        </w:rPr>
        <w:t>from enacting laws that would oust the jurisdiction of the court. The justification for saddling the courts with the function of adjudication is based on the need to do justice between parties to a dispute, that is, justice according to the law and that which is reasonable to the reasonable man, hence the judiciary is seen as the fortress and stronghold against tyranny, oppressor and harsh laws.</w:t>
      </w:r>
    </w:p>
    <w:p>
      <w:pPr>
        <w:pStyle w:val="BodyText"/>
        <w:spacing w:line="480" w:lineRule="auto" w:before="139"/>
        <w:ind w:left="248" w:right="246"/>
      </w:pPr>
      <w:r>
        <w:rPr/>
        <w:t>The High Courts are vested with jurisdiction to try offences under the TIP Act from which appeals lay to Court of Appeal. The jurisdictional power of the High Court is provided under Section 36 of the TIP Act as follows:</w:t>
      </w:r>
    </w:p>
    <w:p>
      <w:pPr>
        <w:pStyle w:val="ListParagraph"/>
        <w:numPr>
          <w:ilvl w:val="0"/>
          <w:numId w:val="64"/>
        </w:numPr>
        <w:tabs>
          <w:tab w:pos="2764" w:val="left" w:leader="none"/>
        </w:tabs>
        <w:spacing w:line="276" w:lineRule="auto" w:before="2" w:after="0"/>
        <w:ind w:left="2408" w:right="2118" w:firstLine="0"/>
        <w:jc w:val="both"/>
        <w:rPr>
          <w:sz w:val="24"/>
        </w:rPr>
      </w:pPr>
      <w:r>
        <w:rPr>
          <w:sz w:val="24"/>
        </w:rPr>
        <w:t>The High Court shall have jurisdiction to try offences, hear and determine proceedings arsing under this Act.</w:t>
      </w:r>
    </w:p>
    <w:p>
      <w:pPr>
        <w:pStyle w:val="ListParagraph"/>
        <w:numPr>
          <w:ilvl w:val="0"/>
          <w:numId w:val="64"/>
        </w:numPr>
        <w:tabs>
          <w:tab w:pos="2827" w:val="left" w:leader="none"/>
        </w:tabs>
        <w:spacing w:line="276" w:lineRule="auto" w:before="1" w:after="0"/>
        <w:ind w:left="2408" w:right="2116" w:firstLine="0"/>
        <w:jc w:val="both"/>
        <w:rPr>
          <w:sz w:val="24"/>
        </w:rPr>
      </w:pPr>
      <w:r>
        <w:rPr>
          <w:sz w:val="24"/>
        </w:rPr>
        <w:t>Where any person is convicted of an offence under this Act, the Court in passing sentence shall, in addition to any punishment which the Court may</w:t>
      </w:r>
      <w:r>
        <w:rPr>
          <w:spacing w:val="-4"/>
          <w:sz w:val="24"/>
        </w:rPr>
        <w:t> </w:t>
      </w:r>
      <w:r>
        <w:rPr>
          <w:sz w:val="24"/>
        </w:rPr>
        <w:t>impose in respect of the offence, order the forfeiture to the Victims of Trafficking Trust Fund of any property, asset or fund with accrued interest, article, substance, device, material or conveyance which has been used or facilitated the commission of the offence or the proceed of any unlawful activity under this Act.</w:t>
      </w:r>
    </w:p>
    <w:p>
      <w:pPr>
        <w:pStyle w:val="ListParagraph"/>
        <w:numPr>
          <w:ilvl w:val="0"/>
          <w:numId w:val="64"/>
        </w:numPr>
        <w:tabs>
          <w:tab w:pos="2947" w:val="left" w:leader="none"/>
        </w:tabs>
        <w:spacing w:line="276" w:lineRule="auto" w:before="2" w:after="0"/>
        <w:ind w:left="2408" w:right="2115" w:firstLine="0"/>
        <w:jc w:val="both"/>
        <w:rPr>
          <w:sz w:val="24"/>
        </w:rPr>
      </w:pPr>
      <w:r>
        <w:rPr>
          <w:sz w:val="24"/>
        </w:rPr>
        <w:t>Notwithstanding the provisions </w:t>
      </w:r>
      <w:r>
        <w:rPr>
          <w:sz w:val="24"/>
        </w:rPr>
        <w:t>of subsection (2) of this section, the penalty imposed on a person convicted of an offence referred to in that subsection may be reduced</w:t>
      </w:r>
    </w:p>
    <w:p>
      <w:pPr>
        <w:pStyle w:val="BodyText"/>
        <w:spacing w:before="138"/>
        <w:jc w:val="left"/>
        <w:rPr>
          <w:sz w:val="20"/>
        </w:rPr>
      </w:pPr>
      <w:r>
        <w:rPr/>
        <mc:AlternateContent>
          <mc:Choice Requires="wps">
            <w:drawing>
              <wp:anchor distT="0" distB="0" distL="0" distR="0" allowOverlap="1" layoutInCell="1" locked="0" behindDoc="1" simplePos="0" relativeHeight="487666688">
                <wp:simplePos x="0" y="0"/>
                <wp:positionH relativeFrom="page">
                  <wp:posOffset>1097584</wp:posOffset>
                </wp:positionH>
                <wp:positionV relativeFrom="paragraph">
                  <wp:posOffset>249264</wp:posOffset>
                </wp:positionV>
                <wp:extent cx="1829435" cy="9525"/>
                <wp:effectExtent l="0" t="0" r="0" b="0"/>
                <wp:wrapTopAndBottom/>
                <wp:docPr id="755" name="Graphic 755"/>
                <wp:cNvGraphicFramePr>
                  <a:graphicFrameLocks/>
                </wp:cNvGraphicFramePr>
                <a:graphic>
                  <a:graphicData uri="http://schemas.microsoft.com/office/word/2010/wordprocessingShape">
                    <wps:wsp>
                      <wps:cNvPr id="755" name="Graphic 7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6271pt;width:144.020pt;height:.71997pt;mso-position-horizontal-relative:page;mso-position-vertical-relative:paragraph;z-index:-15649792;mso-wrap-distance-left:0;mso-wrap-distance-right:0" id="docshape755" filled="true" fillcolor="#000000" stroked="false">
                <v:fill type="solid"/>
                <w10:wrap type="topAndBottom"/>
              </v:rect>
            </w:pict>
          </mc:Fallback>
        </mc:AlternateContent>
      </w:r>
    </w:p>
    <w:p>
      <w:pPr>
        <w:spacing w:before="98"/>
        <w:ind w:left="248" w:right="0" w:firstLine="0"/>
        <w:jc w:val="left"/>
        <w:rPr>
          <w:sz w:val="18"/>
        </w:rPr>
      </w:pPr>
      <w:r>
        <w:rPr>
          <w:sz w:val="18"/>
          <w:vertAlign w:val="superscript"/>
        </w:rPr>
        <w:t>151</w:t>
      </w:r>
      <w:r>
        <w:rPr>
          <w:spacing w:val="-2"/>
          <w:sz w:val="18"/>
          <w:vertAlign w:val="baseline"/>
        </w:rPr>
        <w:t> </w:t>
      </w:r>
      <w:r>
        <w:rPr>
          <w:sz w:val="18"/>
          <w:vertAlign w:val="baseline"/>
        </w:rPr>
        <w:t>Section</w:t>
      </w:r>
      <w:r>
        <w:rPr>
          <w:spacing w:val="-2"/>
          <w:sz w:val="18"/>
          <w:vertAlign w:val="baseline"/>
        </w:rPr>
        <w:t> </w:t>
      </w:r>
      <w:r>
        <w:rPr>
          <w:sz w:val="18"/>
          <w:vertAlign w:val="baseline"/>
        </w:rPr>
        <w:t>6 (6),</w:t>
      </w:r>
      <w:r>
        <w:rPr>
          <w:spacing w:val="-2"/>
          <w:sz w:val="18"/>
          <w:vertAlign w:val="baseline"/>
        </w:rPr>
        <w:t> </w:t>
      </w:r>
      <w:r>
        <w:rPr>
          <w:sz w:val="18"/>
          <w:vertAlign w:val="baseline"/>
        </w:rPr>
        <w:t>Constitution</w:t>
      </w:r>
      <w:r>
        <w:rPr>
          <w:spacing w:val="-2"/>
          <w:sz w:val="18"/>
          <w:vertAlign w:val="baseline"/>
        </w:rPr>
        <w:t> </w:t>
      </w:r>
      <w:r>
        <w:rPr>
          <w:sz w:val="18"/>
          <w:vertAlign w:val="baseline"/>
        </w:rPr>
        <w:t>of</w:t>
      </w:r>
      <w:r>
        <w:rPr>
          <w:spacing w:val="-3"/>
          <w:sz w:val="18"/>
          <w:vertAlign w:val="baseline"/>
        </w:rPr>
        <w:t> </w:t>
      </w:r>
      <w:r>
        <w:rPr>
          <w:sz w:val="18"/>
          <w:vertAlign w:val="baseline"/>
        </w:rPr>
        <w:t>Federal</w:t>
      </w:r>
      <w:r>
        <w:rPr>
          <w:spacing w:val="-1"/>
          <w:sz w:val="18"/>
          <w:vertAlign w:val="baseline"/>
        </w:rPr>
        <w:t> </w:t>
      </w:r>
      <w:r>
        <w:rPr>
          <w:sz w:val="18"/>
          <w:vertAlign w:val="baseline"/>
        </w:rPr>
        <w:t>Republic</w:t>
      </w:r>
      <w:r>
        <w:rPr>
          <w:spacing w:val="-3"/>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1999</w:t>
      </w:r>
      <w:r>
        <w:rPr>
          <w:spacing w:val="6"/>
          <w:sz w:val="18"/>
          <w:vertAlign w:val="baseline"/>
        </w:rPr>
        <w:t> </w:t>
      </w:r>
      <w:r>
        <w:rPr>
          <w:sz w:val="18"/>
          <w:vertAlign w:val="baseline"/>
        </w:rPr>
        <w:t>as</w:t>
      </w:r>
      <w:r>
        <w:rPr>
          <w:spacing w:val="-1"/>
          <w:sz w:val="18"/>
          <w:vertAlign w:val="baseline"/>
        </w:rPr>
        <w:t> </w:t>
      </w:r>
      <w:r>
        <w:rPr>
          <w:sz w:val="18"/>
          <w:vertAlign w:val="baseline"/>
        </w:rPr>
        <w:t>amended in</w:t>
      </w:r>
      <w:r>
        <w:rPr>
          <w:spacing w:val="-2"/>
          <w:sz w:val="18"/>
          <w:vertAlign w:val="baseline"/>
        </w:rPr>
        <w:t> 2011.</w:t>
      </w:r>
    </w:p>
    <w:p>
      <w:pPr>
        <w:spacing w:before="2"/>
        <w:ind w:left="248" w:right="0" w:firstLine="0"/>
        <w:jc w:val="left"/>
        <w:rPr>
          <w:sz w:val="18"/>
        </w:rPr>
      </w:pPr>
      <w:r>
        <w:rPr>
          <w:sz w:val="18"/>
          <w:vertAlign w:val="superscript"/>
        </w:rPr>
        <w:t>152</w:t>
      </w:r>
      <w:r>
        <w:rPr>
          <w:spacing w:val="44"/>
          <w:sz w:val="18"/>
          <w:vertAlign w:val="baseline"/>
        </w:rPr>
        <w:t> </w:t>
      </w:r>
      <w:r>
        <w:rPr>
          <w:sz w:val="18"/>
          <w:vertAlign w:val="baseline"/>
        </w:rPr>
        <w:t>Constitution of</w:t>
      </w:r>
      <w:r>
        <w:rPr>
          <w:spacing w:val="-3"/>
          <w:sz w:val="18"/>
          <w:vertAlign w:val="baseline"/>
        </w:rPr>
        <w:t> </w:t>
      </w:r>
      <w:r>
        <w:rPr>
          <w:sz w:val="18"/>
          <w:vertAlign w:val="baseline"/>
        </w:rPr>
        <w:t>Federal</w:t>
      </w:r>
      <w:r>
        <w:rPr>
          <w:spacing w:val="-1"/>
          <w:sz w:val="18"/>
          <w:vertAlign w:val="baseline"/>
        </w:rPr>
        <w:t> </w:t>
      </w:r>
      <w:r>
        <w:rPr>
          <w:sz w:val="18"/>
          <w:vertAlign w:val="baseline"/>
        </w:rPr>
        <w:t>Republic</w:t>
      </w:r>
      <w:r>
        <w:rPr>
          <w:spacing w:val="-3"/>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1999 as</w:t>
      </w:r>
      <w:r>
        <w:rPr>
          <w:spacing w:val="-1"/>
          <w:sz w:val="18"/>
          <w:vertAlign w:val="baseline"/>
        </w:rPr>
        <w:t> </w:t>
      </w:r>
      <w:r>
        <w:rPr>
          <w:sz w:val="18"/>
          <w:vertAlign w:val="baseline"/>
        </w:rPr>
        <w:t>amended in</w:t>
      </w:r>
      <w:r>
        <w:rPr>
          <w:spacing w:val="-1"/>
          <w:sz w:val="18"/>
          <w:vertAlign w:val="baseline"/>
        </w:rPr>
        <w:t> </w:t>
      </w:r>
      <w:r>
        <w:rPr>
          <w:spacing w:val="-2"/>
          <w:sz w:val="18"/>
          <w:vertAlign w:val="baseline"/>
        </w:rPr>
        <w:t>2011.</w:t>
      </w:r>
    </w:p>
    <w:p>
      <w:pPr>
        <w:spacing w:after="0"/>
        <w:jc w:val="left"/>
        <w:rPr>
          <w:sz w:val="18"/>
        </w:rPr>
        <w:sectPr>
          <w:pgSz w:w="11910" w:h="16840"/>
          <w:pgMar w:header="0" w:footer="1000" w:top="800" w:bottom="1200" w:left="1480" w:right="1480"/>
        </w:sectPr>
      </w:pPr>
    </w:p>
    <w:p>
      <w:pPr>
        <w:pStyle w:val="BodyText"/>
        <w:spacing w:line="276" w:lineRule="auto" w:before="76"/>
        <w:ind w:left="2408" w:right="2118"/>
      </w:pPr>
      <w:r>
        <w:rPr/>
        <w:t>in such manner as the Court deems fit </w:t>
      </w:r>
      <w:r>
        <w:rPr/>
        <w:t>where that person has, before any proceeding, made possible or facilitated the identification of other accused persons and their sponsors or who, after the commencement of the proceedings, has made possible or facilitated the arrest of such persons.</w:t>
      </w:r>
    </w:p>
    <w:p>
      <w:pPr>
        <w:pStyle w:val="BodyText"/>
        <w:spacing w:before="39"/>
        <w:jc w:val="left"/>
      </w:pPr>
    </w:p>
    <w:p>
      <w:pPr>
        <w:pStyle w:val="BodyText"/>
        <w:spacing w:line="480" w:lineRule="auto"/>
        <w:ind w:left="248" w:right="241"/>
      </w:pPr>
      <w:r>
        <w:rPr/>
        <w:t>The</w:t>
      </w:r>
      <w:r>
        <w:rPr>
          <w:spacing w:val="-2"/>
        </w:rPr>
        <w:t> </w:t>
      </w:r>
      <w:r>
        <w:rPr/>
        <w:t>High Court</w:t>
      </w:r>
      <w:r>
        <w:rPr>
          <w:spacing w:val="-1"/>
        </w:rPr>
        <w:t> </w:t>
      </w:r>
      <w:r>
        <w:rPr/>
        <w:t>referred to in section 36 (1) are the</w:t>
      </w:r>
      <w:r>
        <w:rPr>
          <w:spacing w:val="-1"/>
        </w:rPr>
        <w:t> </w:t>
      </w:r>
      <w:r>
        <w:rPr/>
        <w:t>Federal High Court,</w:t>
      </w:r>
      <w:r>
        <w:rPr>
          <w:spacing w:val="-1"/>
        </w:rPr>
        <w:t> </w:t>
      </w:r>
      <w:r>
        <w:rPr/>
        <w:t>the</w:t>
      </w:r>
      <w:r>
        <w:rPr>
          <w:spacing w:val="-1"/>
        </w:rPr>
        <w:t> </w:t>
      </w:r>
      <w:r>
        <w:rPr/>
        <w:t>High Court of a State or the High Court of the Federal Capital Territory</w:t>
      </w:r>
      <w:r>
        <w:rPr>
          <w:vertAlign w:val="superscript"/>
        </w:rPr>
        <w:t>153</w:t>
      </w:r>
      <w:r>
        <w:rPr>
          <w:vertAlign w:val="baseline"/>
        </w:rPr>
        <w:t>. Hence, the prosecuting Agency</w:t>
      </w:r>
      <w:r>
        <w:rPr>
          <w:spacing w:val="-3"/>
          <w:vertAlign w:val="baseline"/>
        </w:rPr>
        <w:t> </w:t>
      </w:r>
      <w:r>
        <w:rPr>
          <w:vertAlign w:val="baseline"/>
        </w:rPr>
        <w:t>has the option of either approaching the Federal High Court or a High Court of State or High Court of the Federal Capital Territory, Abuja. However, the researcher submits that issues of forum shopping may arise because the prosecuting Agency may likely approach a Court that seems to be aliening with their submissions.</w:t>
      </w:r>
    </w:p>
    <w:p>
      <w:pPr>
        <w:pStyle w:val="BodyText"/>
        <w:spacing w:line="480" w:lineRule="auto" w:before="47"/>
        <w:ind w:left="248" w:right="241"/>
      </w:pPr>
      <w:r>
        <w:rPr/>
        <w:t>The provision of section 36 of the TIP Act is encompassing having provided for forfeiture of properties to Victims of Trafficking</w:t>
      </w:r>
      <w:r>
        <w:rPr>
          <w:spacing w:val="-1"/>
        </w:rPr>
        <w:t> </w:t>
      </w:r>
      <w:r>
        <w:rPr/>
        <w:t>Trust Fund. The Trust Fund is utilized to support, pay compensations, damages and restitution to trafficked persons</w:t>
      </w:r>
      <w:r>
        <w:rPr>
          <w:vertAlign w:val="superscript"/>
        </w:rPr>
        <w:t>154</w:t>
      </w:r>
      <w:r>
        <w:rPr>
          <w:vertAlign w:val="baseline"/>
        </w:rPr>
        <w:t>. Also, Subsection (3) provides a sort of leverage or plea bargain for an accused person who made it possible the arrest of others who are connected to a crime. However, the researcher is of the view that section 36 (3)</w:t>
      </w:r>
      <w:r>
        <w:rPr>
          <w:spacing w:val="-1"/>
          <w:vertAlign w:val="baseline"/>
        </w:rPr>
        <w:t> </w:t>
      </w:r>
      <w:r>
        <w:rPr>
          <w:vertAlign w:val="baseline"/>
        </w:rPr>
        <w:t>is amiable to abuse by</w:t>
      </w:r>
      <w:r>
        <w:rPr>
          <w:spacing w:val="-4"/>
          <w:vertAlign w:val="baseline"/>
        </w:rPr>
        <w:t> </w:t>
      </w:r>
      <w:r>
        <w:rPr>
          <w:vertAlign w:val="baseline"/>
        </w:rPr>
        <w:t>the Courts as there is no guiding principle that will restrict the power of the Court in that instance. Thus, the said discretion by the Court should be judicial and judicious.</w:t>
      </w:r>
    </w:p>
    <w:p>
      <w:pPr>
        <w:pStyle w:val="BodyText"/>
        <w:spacing w:line="480" w:lineRule="auto" w:before="47"/>
        <w:ind w:left="248" w:right="246"/>
      </w:pPr>
      <w:r>
        <w:rPr/>
        <w:t>The Federal High Court had in its rules given priority to human trafficking matter</w:t>
      </w:r>
      <w:r>
        <w:rPr>
          <w:spacing w:val="80"/>
        </w:rPr>
        <w:t> </w:t>
      </w:r>
      <w:r>
        <w:rPr/>
        <w:t>under its Rules</w:t>
      </w:r>
      <w:r>
        <w:rPr>
          <w:vertAlign w:val="superscript"/>
        </w:rPr>
        <w:t>155</w:t>
      </w:r>
      <w:r>
        <w:rPr>
          <w:vertAlign w:val="baseline"/>
        </w:rPr>
        <w:t>. The Federal Capital Territory Judiciary had also designated a particular Court for handling of human trafficking matters. So far, the various courts in Nigeria had tried and successfully convicted and sentence more than 200 offenders by way of imposing various penalties as provided under the TIP Act, thereby sending signals to those who may want to partake in the act of human trafficking in Nigeria.</w:t>
      </w:r>
    </w:p>
    <w:p>
      <w:pPr>
        <w:pStyle w:val="BodyText"/>
        <w:spacing w:before="4"/>
        <w:jc w:val="left"/>
        <w:rPr>
          <w:sz w:val="6"/>
        </w:rPr>
      </w:pPr>
      <w:r>
        <w:rPr/>
        <mc:AlternateContent>
          <mc:Choice Requires="wps">
            <w:drawing>
              <wp:anchor distT="0" distB="0" distL="0" distR="0" allowOverlap="1" layoutInCell="1" locked="0" behindDoc="1" simplePos="0" relativeHeight="487667200">
                <wp:simplePos x="0" y="0"/>
                <wp:positionH relativeFrom="page">
                  <wp:posOffset>1097584</wp:posOffset>
                </wp:positionH>
                <wp:positionV relativeFrom="paragraph">
                  <wp:posOffset>61944</wp:posOffset>
                </wp:positionV>
                <wp:extent cx="1829435" cy="9525"/>
                <wp:effectExtent l="0" t="0" r="0" b="0"/>
                <wp:wrapTopAndBottom/>
                <wp:docPr id="756" name="Graphic 756"/>
                <wp:cNvGraphicFramePr>
                  <a:graphicFrameLocks/>
                </wp:cNvGraphicFramePr>
                <a:graphic>
                  <a:graphicData uri="http://schemas.microsoft.com/office/word/2010/wordprocessingShape">
                    <wps:wsp>
                      <wps:cNvPr id="756" name="Graphic 7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4.877511pt;width:144.020pt;height:.71997pt;mso-position-horizontal-relative:page;mso-position-vertical-relative:paragraph;z-index:-15649280;mso-wrap-distance-left:0;mso-wrap-distance-right:0" id="docshape756" filled="true" fillcolor="#000000" stroked="false">
                <v:fill type="solid"/>
                <w10:wrap type="topAndBottom"/>
              </v:rect>
            </w:pict>
          </mc:Fallback>
        </mc:AlternateContent>
      </w:r>
    </w:p>
    <w:p>
      <w:pPr>
        <w:spacing w:line="207" w:lineRule="exact" w:before="98"/>
        <w:ind w:left="248" w:right="0" w:firstLine="0"/>
        <w:jc w:val="left"/>
        <w:rPr>
          <w:sz w:val="18"/>
        </w:rPr>
      </w:pPr>
      <w:r>
        <w:rPr>
          <w:sz w:val="18"/>
          <w:vertAlign w:val="superscript"/>
        </w:rPr>
        <w:t>153</w:t>
      </w:r>
      <w:r>
        <w:rPr>
          <w:spacing w:val="-2"/>
          <w:sz w:val="18"/>
          <w:vertAlign w:val="baseline"/>
        </w:rPr>
        <w:t> </w:t>
      </w:r>
      <w:r>
        <w:rPr>
          <w:sz w:val="18"/>
          <w:vertAlign w:val="baseline"/>
        </w:rPr>
        <w:t>Sections</w:t>
      </w:r>
      <w:r>
        <w:rPr>
          <w:spacing w:val="-5"/>
          <w:sz w:val="18"/>
          <w:vertAlign w:val="baseline"/>
        </w:rPr>
        <w:t> </w:t>
      </w:r>
      <w:r>
        <w:rPr>
          <w:sz w:val="18"/>
          <w:vertAlign w:val="baseline"/>
        </w:rPr>
        <w:t>82,</w:t>
      </w:r>
      <w:r>
        <w:rPr>
          <w:spacing w:val="-1"/>
          <w:sz w:val="18"/>
          <w:vertAlign w:val="baseline"/>
        </w:rPr>
        <w:t> </w:t>
      </w:r>
      <w:r>
        <w:rPr>
          <w:sz w:val="18"/>
          <w:vertAlign w:val="baseline"/>
        </w:rPr>
        <w:t>Trafficking</w:t>
      </w:r>
      <w:r>
        <w:rPr>
          <w:spacing w:val="-3"/>
          <w:sz w:val="18"/>
          <w:vertAlign w:val="baseline"/>
        </w:rPr>
        <w:t> </w:t>
      </w:r>
      <w:r>
        <w:rPr>
          <w:sz w:val="18"/>
          <w:vertAlign w:val="baseline"/>
        </w:rPr>
        <w:t>in</w:t>
      </w:r>
      <w:r>
        <w:rPr>
          <w:spacing w:val="-2"/>
          <w:sz w:val="18"/>
          <w:vertAlign w:val="baseline"/>
        </w:rPr>
        <w:t> </w:t>
      </w:r>
      <w:r>
        <w:rPr>
          <w:sz w:val="18"/>
          <w:vertAlign w:val="baseline"/>
        </w:rPr>
        <w:t>Persons</w:t>
      </w:r>
      <w:r>
        <w:rPr>
          <w:spacing w:val="-2"/>
          <w:sz w:val="18"/>
          <w:vertAlign w:val="baseline"/>
        </w:rPr>
        <w:t> </w:t>
      </w:r>
      <w:r>
        <w:rPr>
          <w:sz w:val="18"/>
          <w:vertAlign w:val="baseline"/>
        </w:rPr>
        <w:t>(Prohibition)</w:t>
      </w:r>
      <w:r>
        <w:rPr>
          <w:spacing w:val="-1"/>
          <w:sz w:val="18"/>
          <w:vertAlign w:val="baseline"/>
        </w:rPr>
        <w:t> </w:t>
      </w:r>
      <w:r>
        <w:rPr>
          <w:sz w:val="18"/>
          <w:vertAlign w:val="baseline"/>
        </w:rPr>
        <w:t>Enforcement</w:t>
      </w:r>
      <w:r>
        <w:rPr>
          <w:spacing w:val="-2"/>
          <w:sz w:val="18"/>
          <w:vertAlign w:val="baseline"/>
        </w:rPr>
        <w:t> </w:t>
      </w:r>
      <w:r>
        <w:rPr>
          <w:sz w:val="18"/>
          <w:vertAlign w:val="baseline"/>
        </w:rPr>
        <w:t>and</w:t>
      </w:r>
      <w:r>
        <w:rPr>
          <w:spacing w:val="-2"/>
          <w:sz w:val="18"/>
          <w:vertAlign w:val="baseline"/>
        </w:rPr>
        <w:t> </w:t>
      </w:r>
      <w:r>
        <w:rPr>
          <w:sz w:val="18"/>
          <w:vertAlign w:val="baseline"/>
        </w:rPr>
        <w:t>Administration</w:t>
      </w:r>
      <w:r>
        <w:rPr>
          <w:spacing w:val="-1"/>
          <w:sz w:val="18"/>
          <w:vertAlign w:val="baseline"/>
        </w:rPr>
        <w:t> </w:t>
      </w:r>
      <w:r>
        <w:rPr>
          <w:sz w:val="18"/>
          <w:vertAlign w:val="baseline"/>
        </w:rPr>
        <w:t>Act, </w:t>
      </w:r>
      <w:r>
        <w:rPr>
          <w:spacing w:val="-4"/>
          <w:sz w:val="18"/>
          <w:vertAlign w:val="baseline"/>
        </w:rPr>
        <w:t>2015</w:t>
      </w:r>
    </w:p>
    <w:p>
      <w:pPr>
        <w:spacing w:line="207" w:lineRule="exact" w:before="0"/>
        <w:ind w:left="248" w:right="0" w:firstLine="0"/>
        <w:jc w:val="left"/>
        <w:rPr>
          <w:sz w:val="18"/>
        </w:rPr>
      </w:pPr>
      <w:r>
        <w:rPr>
          <w:sz w:val="18"/>
          <w:vertAlign w:val="superscript"/>
        </w:rPr>
        <w:t>154</w:t>
      </w:r>
      <w:r>
        <w:rPr>
          <w:spacing w:val="-2"/>
          <w:sz w:val="18"/>
          <w:vertAlign w:val="baseline"/>
        </w:rPr>
        <w:t> </w:t>
      </w:r>
      <w:r>
        <w:rPr>
          <w:sz w:val="18"/>
          <w:vertAlign w:val="baseline"/>
        </w:rPr>
        <w:t>See</w:t>
      </w:r>
      <w:r>
        <w:rPr>
          <w:spacing w:val="-3"/>
          <w:sz w:val="18"/>
          <w:vertAlign w:val="baseline"/>
        </w:rPr>
        <w:t> </w:t>
      </w:r>
      <w:r>
        <w:rPr>
          <w:sz w:val="18"/>
          <w:vertAlign w:val="baseline"/>
        </w:rPr>
        <w:t>generally</w:t>
      </w:r>
      <w:r>
        <w:rPr>
          <w:spacing w:val="-5"/>
          <w:sz w:val="18"/>
          <w:vertAlign w:val="baseline"/>
        </w:rPr>
        <w:t> </w:t>
      </w:r>
      <w:r>
        <w:rPr>
          <w:sz w:val="18"/>
          <w:vertAlign w:val="baseline"/>
        </w:rPr>
        <w:t>Sections</w:t>
      </w:r>
      <w:r>
        <w:rPr>
          <w:spacing w:val="-1"/>
          <w:sz w:val="18"/>
          <w:vertAlign w:val="baseline"/>
        </w:rPr>
        <w:t> </w:t>
      </w:r>
      <w:r>
        <w:rPr>
          <w:sz w:val="18"/>
          <w:vertAlign w:val="baseline"/>
        </w:rPr>
        <w:t>67,</w:t>
      </w:r>
      <w:r>
        <w:rPr>
          <w:spacing w:val="-2"/>
          <w:sz w:val="18"/>
          <w:vertAlign w:val="baseline"/>
        </w:rPr>
        <w:t> </w:t>
      </w:r>
      <w:r>
        <w:rPr>
          <w:sz w:val="18"/>
          <w:vertAlign w:val="baseline"/>
        </w:rPr>
        <w:t>Trafficking</w:t>
      </w:r>
      <w:r>
        <w:rPr>
          <w:spacing w:val="-3"/>
          <w:sz w:val="18"/>
          <w:vertAlign w:val="baseline"/>
        </w:rPr>
        <w:t> </w:t>
      </w:r>
      <w:r>
        <w:rPr>
          <w:sz w:val="18"/>
          <w:vertAlign w:val="baseline"/>
        </w:rPr>
        <w:t>in</w:t>
      </w:r>
      <w:r>
        <w:rPr>
          <w:spacing w:val="-3"/>
          <w:sz w:val="18"/>
          <w:vertAlign w:val="baseline"/>
        </w:rPr>
        <w:t> </w:t>
      </w:r>
      <w:r>
        <w:rPr>
          <w:sz w:val="18"/>
          <w:vertAlign w:val="baseline"/>
        </w:rPr>
        <w:t>Persons</w:t>
      </w:r>
      <w:r>
        <w:rPr>
          <w:spacing w:val="-1"/>
          <w:sz w:val="18"/>
          <w:vertAlign w:val="baseline"/>
        </w:rPr>
        <w:t> </w:t>
      </w:r>
      <w:r>
        <w:rPr>
          <w:sz w:val="18"/>
          <w:vertAlign w:val="baseline"/>
        </w:rPr>
        <w:t>(Prohibition)</w:t>
      </w:r>
      <w:r>
        <w:rPr>
          <w:spacing w:val="-2"/>
          <w:sz w:val="18"/>
          <w:vertAlign w:val="baseline"/>
        </w:rPr>
        <w:t> </w:t>
      </w:r>
      <w:r>
        <w:rPr>
          <w:sz w:val="18"/>
          <w:vertAlign w:val="baseline"/>
        </w:rPr>
        <w:t>Enforcement</w:t>
      </w:r>
      <w:r>
        <w:rPr>
          <w:spacing w:val="-2"/>
          <w:sz w:val="18"/>
          <w:vertAlign w:val="baseline"/>
        </w:rPr>
        <w:t> </w:t>
      </w:r>
      <w:r>
        <w:rPr>
          <w:sz w:val="18"/>
          <w:vertAlign w:val="baseline"/>
        </w:rPr>
        <w:t>and</w:t>
      </w:r>
      <w:r>
        <w:rPr>
          <w:spacing w:val="-1"/>
          <w:sz w:val="18"/>
          <w:vertAlign w:val="baseline"/>
        </w:rPr>
        <w:t> </w:t>
      </w:r>
      <w:r>
        <w:rPr>
          <w:sz w:val="18"/>
          <w:vertAlign w:val="baseline"/>
        </w:rPr>
        <w:t>Administration</w:t>
      </w:r>
      <w:r>
        <w:rPr>
          <w:spacing w:val="-1"/>
          <w:sz w:val="18"/>
          <w:vertAlign w:val="baseline"/>
        </w:rPr>
        <w:t> </w:t>
      </w:r>
      <w:r>
        <w:rPr>
          <w:sz w:val="18"/>
          <w:vertAlign w:val="baseline"/>
        </w:rPr>
        <w:t>Act, </w:t>
      </w:r>
      <w:r>
        <w:rPr>
          <w:spacing w:val="-4"/>
          <w:sz w:val="18"/>
          <w:vertAlign w:val="baseline"/>
        </w:rPr>
        <w:t>2015</w:t>
      </w:r>
    </w:p>
    <w:p>
      <w:pPr>
        <w:spacing w:before="2"/>
        <w:ind w:left="248" w:right="0" w:firstLine="0"/>
        <w:jc w:val="left"/>
        <w:rPr>
          <w:sz w:val="18"/>
        </w:rPr>
      </w:pPr>
      <w:r>
        <w:rPr>
          <w:sz w:val="18"/>
          <w:vertAlign w:val="superscript"/>
        </w:rPr>
        <w:t>155</w:t>
      </w:r>
      <w:r>
        <w:rPr>
          <w:spacing w:val="-1"/>
          <w:sz w:val="18"/>
          <w:vertAlign w:val="baseline"/>
        </w:rPr>
        <w:t> </w:t>
      </w:r>
      <w:r>
        <w:rPr>
          <w:sz w:val="18"/>
          <w:vertAlign w:val="baseline"/>
        </w:rPr>
        <w:t>Rule</w:t>
      </w:r>
      <w:r>
        <w:rPr>
          <w:spacing w:val="-1"/>
          <w:sz w:val="18"/>
          <w:vertAlign w:val="baseline"/>
        </w:rPr>
        <w:t> </w:t>
      </w:r>
      <w:r>
        <w:rPr>
          <w:sz w:val="18"/>
          <w:vertAlign w:val="baseline"/>
        </w:rPr>
        <w:t>7</w:t>
      </w:r>
      <w:r>
        <w:rPr>
          <w:spacing w:val="-1"/>
          <w:sz w:val="18"/>
          <w:vertAlign w:val="baseline"/>
        </w:rPr>
        <w:t> </w:t>
      </w:r>
      <w:r>
        <w:rPr>
          <w:sz w:val="18"/>
          <w:vertAlign w:val="baseline"/>
        </w:rPr>
        <w:t>(2)</w:t>
      </w:r>
      <w:r>
        <w:rPr>
          <w:spacing w:val="-1"/>
          <w:sz w:val="18"/>
          <w:vertAlign w:val="baseline"/>
        </w:rPr>
        <w:t> </w:t>
      </w:r>
      <w:r>
        <w:rPr>
          <w:sz w:val="18"/>
          <w:vertAlign w:val="baseline"/>
        </w:rPr>
        <w:t>Criminal</w:t>
      </w:r>
      <w:r>
        <w:rPr>
          <w:spacing w:val="-1"/>
          <w:sz w:val="18"/>
          <w:vertAlign w:val="baseline"/>
        </w:rPr>
        <w:t> </w:t>
      </w:r>
      <w:r>
        <w:rPr>
          <w:sz w:val="18"/>
          <w:vertAlign w:val="baseline"/>
        </w:rPr>
        <w:t>Trials Practice</w:t>
      </w:r>
      <w:r>
        <w:rPr>
          <w:spacing w:val="-2"/>
          <w:sz w:val="18"/>
          <w:vertAlign w:val="baseline"/>
        </w:rPr>
        <w:t> </w:t>
      </w:r>
      <w:r>
        <w:rPr>
          <w:sz w:val="18"/>
          <w:vertAlign w:val="baseline"/>
        </w:rPr>
        <w:t>Direction, </w:t>
      </w:r>
      <w:r>
        <w:rPr>
          <w:spacing w:val="-4"/>
          <w:sz w:val="18"/>
          <w:vertAlign w:val="baseline"/>
        </w:rPr>
        <w:t>2013</w:t>
      </w:r>
    </w:p>
    <w:p>
      <w:pPr>
        <w:spacing w:after="0"/>
        <w:jc w:val="left"/>
        <w:rPr>
          <w:sz w:val="18"/>
        </w:rPr>
        <w:sectPr>
          <w:pgSz w:w="11910" w:h="16840"/>
          <w:pgMar w:header="0" w:footer="1000" w:top="800" w:bottom="1200" w:left="1480" w:right="1480"/>
        </w:sectPr>
      </w:pPr>
    </w:p>
    <w:p>
      <w:pPr>
        <w:pStyle w:val="BodyText"/>
        <w:spacing w:line="480" w:lineRule="auto" w:before="79"/>
        <w:ind w:left="248" w:right="243"/>
      </w:pPr>
      <w:r>
        <w:rPr/>
        <w:t>It has now been established beyond doubt, that there is a symbiotic relationship</w:t>
      </w:r>
      <w:r>
        <w:rPr>
          <w:spacing w:val="40"/>
        </w:rPr>
        <w:t> </w:t>
      </w:r>
      <w:r>
        <w:rPr/>
        <w:t>between the various institutional structures discussed above, in that at one time or the other, the institutions were bound together by attainment of justice for the victims of human trafficking and eradication of the menace.</w:t>
      </w:r>
    </w:p>
    <w:p>
      <w:pPr>
        <w:spacing w:after="0" w:line="480" w:lineRule="auto"/>
        <w:sectPr>
          <w:pgSz w:w="11910" w:h="16840"/>
          <w:pgMar w:header="0" w:footer="1000" w:top="840" w:bottom="1200" w:left="1480" w:right="1480"/>
        </w:sectPr>
      </w:pPr>
    </w:p>
    <w:p>
      <w:pPr>
        <w:spacing w:line="480" w:lineRule="auto" w:before="78"/>
        <w:ind w:left="2634" w:right="2432" w:firstLine="936"/>
        <w:jc w:val="left"/>
        <w:rPr>
          <w:b/>
          <w:sz w:val="24"/>
        </w:rPr>
      </w:pPr>
      <w:r>
        <w:rPr>
          <w:b/>
          <w:sz w:val="24"/>
        </w:rPr>
        <w:t>CHAPTER FIVE SUMMARY</w:t>
      </w:r>
      <w:r>
        <w:rPr>
          <w:b/>
          <w:spacing w:val="-15"/>
          <w:sz w:val="24"/>
        </w:rPr>
        <w:t> </w:t>
      </w:r>
      <w:r>
        <w:rPr>
          <w:b/>
          <w:sz w:val="24"/>
        </w:rPr>
        <w:t>AND</w:t>
      </w:r>
      <w:r>
        <w:rPr>
          <w:b/>
          <w:spacing w:val="-15"/>
          <w:sz w:val="24"/>
        </w:rPr>
        <w:t> </w:t>
      </w:r>
      <w:r>
        <w:rPr>
          <w:b/>
          <w:sz w:val="24"/>
        </w:rPr>
        <w:t>CONCLUSIONS</w:t>
      </w:r>
    </w:p>
    <w:p>
      <w:pPr>
        <w:pStyle w:val="Heading1"/>
        <w:numPr>
          <w:ilvl w:val="1"/>
          <w:numId w:val="65"/>
        </w:numPr>
        <w:tabs>
          <w:tab w:pos="967" w:val="left" w:leader="none"/>
        </w:tabs>
        <w:spacing w:line="240" w:lineRule="auto" w:before="1" w:after="0"/>
        <w:ind w:left="967" w:right="0" w:hanging="719"/>
        <w:jc w:val="both"/>
      </w:pPr>
      <w:r>
        <w:rPr>
          <w:spacing w:val="-2"/>
        </w:rPr>
        <w:t>Summary</w:t>
      </w:r>
    </w:p>
    <w:p>
      <w:pPr>
        <w:pStyle w:val="BodyText"/>
        <w:spacing w:line="480" w:lineRule="auto" w:before="271"/>
        <w:ind w:left="248" w:right="243"/>
      </w:pPr>
      <w:r>
        <w:rPr>
          <w:color w:val="272527"/>
        </w:rPr>
        <w:t>Human trafficking is a crime that goes beyond geographical, social-cultural and religious</w:t>
      </w:r>
      <w:r>
        <w:rPr>
          <w:color w:val="272527"/>
          <w:spacing w:val="-2"/>
        </w:rPr>
        <w:t> </w:t>
      </w:r>
      <w:r>
        <w:rPr>
          <w:color w:val="272527"/>
        </w:rPr>
        <w:t>barriers.</w:t>
      </w:r>
      <w:r>
        <w:rPr>
          <w:color w:val="272527"/>
          <w:spacing w:val="-1"/>
        </w:rPr>
        <w:t> </w:t>
      </w:r>
      <w:r>
        <w:rPr>
          <w:color w:val="272527"/>
        </w:rPr>
        <w:t>It is destroying</w:t>
      </w:r>
      <w:r>
        <w:rPr>
          <w:color w:val="272527"/>
          <w:spacing w:val="-5"/>
        </w:rPr>
        <w:t> </w:t>
      </w:r>
      <w:r>
        <w:rPr>
          <w:color w:val="272527"/>
        </w:rPr>
        <w:t>the</w:t>
      </w:r>
      <w:r>
        <w:rPr>
          <w:color w:val="272527"/>
          <w:spacing w:val="-1"/>
        </w:rPr>
        <w:t> </w:t>
      </w:r>
      <w:r>
        <w:rPr>
          <w:color w:val="272527"/>
        </w:rPr>
        <w:t>lives</w:t>
      </w:r>
      <w:r>
        <w:rPr>
          <w:color w:val="272527"/>
          <w:spacing w:val="-2"/>
        </w:rPr>
        <w:t> </w:t>
      </w:r>
      <w:r>
        <w:rPr>
          <w:color w:val="272527"/>
        </w:rPr>
        <w:t>of</w:t>
      </w:r>
      <w:r>
        <w:rPr>
          <w:color w:val="272527"/>
          <w:spacing w:val="-1"/>
        </w:rPr>
        <w:t> </w:t>
      </w:r>
      <w:r>
        <w:rPr>
          <w:color w:val="272527"/>
        </w:rPr>
        <w:t>millions</w:t>
      </w:r>
      <w:r>
        <w:rPr>
          <w:color w:val="272527"/>
          <w:spacing w:val="-2"/>
        </w:rPr>
        <w:t> </w:t>
      </w:r>
      <w:r>
        <w:rPr>
          <w:color w:val="272527"/>
        </w:rPr>
        <w:t>of</w:t>
      </w:r>
      <w:r>
        <w:rPr>
          <w:color w:val="272527"/>
          <w:spacing w:val="-2"/>
        </w:rPr>
        <w:t> </w:t>
      </w:r>
      <w:r>
        <w:rPr>
          <w:color w:val="272527"/>
        </w:rPr>
        <w:t>people</w:t>
      </w:r>
      <w:r>
        <w:rPr>
          <w:color w:val="272527"/>
          <w:spacing w:val="-3"/>
        </w:rPr>
        <w:t> </w:t>
      </w:r>
      <w:r>
        <w:rPr>
          <w:color w:val="272527"/>
        </w:rPr>
        <w:t>in</w:t>
      </w:r>
      <w:r>
        <w:rPr>
          <w:color w:val="272527"/>
          <w:spacing w:val="-2"/>
        </w:rPr>
        <w:t> </w:t>
      </w:r>
      <w:r>
        <w:rPr>
          <w:color w:val="272527"/>
        </w:rPr>
        <w:t>various communities in Nigeria, while generating millions of Naira/Dollars in profits for human traffickers and exploiters. </w:t>
      </w:r>
      <w:r>
        <w:rPr/>
        <w:t>The issues of human trafficking, thus, involve both criminal and social complexities. Alarm bells started ringing when it was realized that transnational organized criminal syndicates were behind human trafficking which had generated for such</w:t>
      </w:r>
      <w:r>
        <w:rPr>
          <w:spacing w:val="-1"/>
        </w:rPr>
        <w:t> </w:t>
      </w:r>
      <w:r>
        <w:rPr/>
        <w:t>criminal syndicates, earnings comparable</w:t>
      </w:r>
      <w:r>
        <w:rPr>
          <w:spacing w:val="-1"/>
        </w:rPr>
        <w:t> </w:t>
      </w:r>
      <w:r>
        <w:rPr/>
        <w:t>to those</w:t>
      </w:r>
      <w:r>
        <w:rPr>
          <w:spacing w:val="-1"/>
        </w:rPr>
        <w:t> </w:t>
      </w:r>
      <w:r>
        <w:rPr/>
        <w:t>in the</w:t>
      </w:r>
      <w:r>
        <w:rPr>
          <w:spacing w:val="-1"/>
        </w:rPr>
        <w:t> </w:t>
      </w:r>
      <w:r>
        <w:rPr/>
        <w:t>clandestine</w:t>
      </w:r>
      <w:r>
        <w:rPr>
          <w:spacing w:val="-1"/>
        </w:rPr>
        <w:t> </w:t>
      </w:r>
      <w:r>
        <w:rPr/>
        <w:t>drugs trade</w:t>
      </w:r>
      <w:r>
        <w:rPr>
          <w:spacing w:val="-1"/>
        </w:rPr>
        <w:t> </w:t>
      </w:r>
      <w:r>
        <w:rPr/>
        <w:t>or illicit supply of arms. This development is one of the problems of the research. It</w:t>
      </w:r>
      <w:r>
        <w:rPr>
          <w:spacing w:val="40"/>
        </w:rPr>
        <w:t> </w:t>
      </w:r>
      <w:r>
        <w:rPr/>
        <w:t>creates a culture of lawlessness in the society. In Nigeria, the young age at which victims are now trafficked, some as young as eight or 10 years, is also an additional cause for concern.</w:t>
      </w:r>
    </w:p>
    <w:p>
      <w:pPr>
        <w:pStyle w:val="BodyText"/>
        <w:spacing w:line="480" w:lineRule="auto" w:before="47"/>
        <w:ind w:left="248" w:right="241"/>
      </w:pPr>
      <w:r>
        <w:rPr>
          <w:color w:val="272527"/>
        </w:rPr>
        <w:t>Furthermore, human trafficking being act of exploitation, </w:t>
      </w:r>
      <w:r>
        <w:rPr/>
        <w:t>illegal economic activity driven by profit motives and the </w:t>
      </w:r>
      <w:r>
        <w:rPr>
          <w:color w:val="272527"/>
        </w:rPr>
        <w:t>slavery of modern times is one of the gravest criminal activities confronting the international community as the act undermines the</w:t>
      </w:r>
      <w:r>
        <w:rPr>
          <w:color w:val="272527"/>
          <w:spacing w:val="40"/>
        </w:rPr>
        <w:t> </w:t>
      </w:r>
      <w:r>
        <w:rPr>
          <w:color w:val="272527"/>
        </w:rPr>
        <w:t>cornerstone of our Constitution. The act </w:t>
      </w:r>
      <w:r>
        <w:rPr/>
        <w:t>entails a</w:t>
      </w:r>
      <w:r>
        <w:rPr>
          <w:spacing w:val="-2"/>
        </w:rPr>
        <w:t> </w:t>
      </w:r>
      <w:r>
        <w:rPr/>
        <w:t>number of different aspects dealt with by distinct legislations such as immigration laws, labour laws, criminal laws and laws on children. Consequently, one of the ways of combating trafficking in persons is the institution of adequate and efficient legal and institutional frameworks which will ensure the prevention of human trafficking, the protection of the victims and the prosecution of the traffickers and those responsible for forcing others into human trafficking. </w:t>
      </w:r>
      <w:r>
        <w:rPr>
          <w:color w:val="272527"/>
        </w:rPr>
        <w:t>Hence, a</w:t>
      </w:r>
      <w:r>
        <w:rPr/>
        <w:t>n analysis of the existing legal and institutional framework in Nigeria shows existence of obvious and clear provisions in laws and existence of institutions</w:t>
      </w:r>
      <w:r>
        <w:rPr>
          <w:spacing w:val="47"/>
        </w:rPr>
        <w:t> </w:t>
      </w:r>
      <w:r>
        <w:rPr/>
        <w:t>to</w:t>
      </w:r>
      <w:r>
        <w:rPr>
          <w:spacing w:val="49"/>
        </w:rPr>
        <w:t> </w:t>
      </w:r>
      <w:r>
        <w:rPr/>
        <w:t>curb,</w:t>
      </w:r>
      <w:r>
        <w:rPr>
          <w:spacing w:val="51"/>
        </w:rPr>
        <w:t> </w:t>
      </w:r>
      <w:r>
        <w:rPr/>
        <w:t>restrain</w:t>
      </w:r>
      <w:r>
        <w:rPr>
          <w:spacing w:val="52"/>
        </w:rPr>
        <w:t> </w:t>
      </w:r>
      <w:r>
        <w:rPr/>
        <w:t>and</w:t>
      </w:r>
      <w:r>
        <w:rPr>
          <w:spacing w:val="51"/>
        </w:rPr>
        <w:t> </w:t>
      </w:r>
      <w:r>
        <w:rPr/>
        <w:t>eliminate</w:t>
      </w:r>
      <w:r>
        <w:rPr>
          <w:spacing w:val="51"/>
        </w:rPr>
        <w:t> </w:t>
      </w:r>
      <w:r>
        <w:rPr/>
        <w:t>the</w:t>
      </w:r>
      <w:r>
        <w:rPr>
          <w:spacing w:val="49"/>
        </w:rPr>
        <w:t> </w:t>
      </w:r>
      <w:r>
        <w:rPr/>
        <w:t>menace</w:t>
      </w:r>
      <w:r>
        <w:rPr>
          <w:spacing w:val="50"/>
        </w:rPr>
        <w:t> </w:t>
      </w:r>
      <w:r>
        <w:rPr/>
        <w:t>of</w:t>
      </w:r>
      <w:r>
        <w:rPr>
          <w:spacing w:val="50"/>
        </w:rPr>
        <w:t> </w:t>
      </w:r>
      <w:r>
        <w:rPr/>
        <w:t>human</w:t>
      </w:r>
      <w:r>
        <w:rPr>
          <w:spacing w:val="51"/>
        </w:rPr>
        <w:t> </w:t>
      </w:r>
      <w:r>
        <w:rPr/>
        <w:t>trafficking</w:t>
      </w:r>
      <w:r>
        <w:rPr>
          <w:spacing w:val="49"/>
        </w:rPr>
        <w:t> </w:t>
      </w:r>
      <w:r>
        <w:rPr/>
        <w:t>for</w:t>
      </w:r>
      <w:r>
        <w:rPr>
          <w:spacing w:val="51"/>
        </w:rPr>
        <w:t> </w:t>
      </w:r>
      <w:r>
        <w:rPr>
          <w:spacing w:val="-5"/>
        </w:rPr>
        <w:t>all</w:t>
      </w:r>
    </w:p>
    <w:p>
      <w:pPr>
        <w:spacing w:after="0" w:line="480" w:lineRule="auto"/>
        <w:sectPr>
          <w:pgSz w:w="11910" w:h="16840"/>
          <w:pgMar w:header="0" w:footer="1000" w:top="800" w:bottom="1200" w:left="1480" w:right="1480"/>
        </w:sectPr>
      </w:pPr>
    </w:p>
    <w:p>
      <w:pPr>
        <w:pStyle w:val="BodyText"/>
        <w:spacing w:line="480" w:lineRule="auto" w:before="73"/>
        <w:ind w:left="248" w:right="245"/>
      </w:pPr>
      <w:r>
        <w:rPr/>
        <w:t>purposes. However, the legal and institutional framework focused mainly on the issue of prosecution, rather than the issue of prevention and rehabilitation. There has also been a global effort to meet the challenges posed by the trend of human trafficking through the adoption of not only national laws and policies but also through international and regional instruments and bilateral agreements between the various countries affected by the phenomenon. Nigeria having recognized the importance of a comprehensive legal framework as a first step towards combating trafficking enacted the TIP Act, thus, becoming the first country in Sub-Saharan Africa to pass a specific law to address the issue of human trafficking and to set up an Agency to oversee the affairs of the issues relating to such matters.</w:t>
      </w:r>
    </w:p>
    <w:p>
      <w:pPr>
        <w:pStyle w:val="Heading1"/>
        <w:numPr>
          <w:ilvl w:val="1"/>
          <w:numId w:val="65"/>
        </w:numPr>
        <w:tabs>
          <w:tab w:pos="967" w:val="left" w:leader="none"/>
        </w:tabs>
        <w:spacing w:line="240" w:lineRule="auto" w:before="7" w:after="0"/>
        <w:ind w:left="967" w:right="0" w:hanging="719"/>
        <w:jc w:val="both"/>
      </w:pPr>
      <w:r>
        <w:rPr>
          <w:spacing w:val="-2"/>
        </w:rPr>
        <w:t>Findings</w:t>
      </w:r>
    </w:p>
    <w:p>
      <w:pPr>
        <w:pStyle w:val="BodyText"/>
        <w:spacing w:line="480" w:lineRule="auto" w:before="271"/>
        <w:ind w:left="248" w:right="246"/>
      </w:pPr>
      <w:r>
        <w:rPr/>
        <w:t>Having discussed and analyzed the entire chapters of this research, the researcher finds that human trafficking is social problem that create and continue to create hardship on the people. Thus, the following findings emerged.</w:t>
      </w:r>
    </w:p>
    <w:p>
      <w:pPr>
        <w:pStyle w:val="ListParagraph"/>
        <w:numPr>
          <w:ilvl w:val="2"/>
          <w:numId w:val="65"/>
        </w:numPr>
        <w:tabs>
          <w:tab w:pos="965" w:val="left" w:leader="none"/>
          <w:tab w:pos="968" w:val="left" w:leader="none"/>
        </w:tabs>
        <w:spacing w:line="480" w:lineRule="auto" w:before="0" w:after="0"/>
        <w:ind w:left="968" w:right="242" w:hanging="488"/>
        <w:jc w:val="both"/>
        <w:rPr>
          <w:sz w:val="24"/>
        </w:rPr>
      </w:pPr>
      <w:r>
        <w:rPr>
          <w:sz w:val="24"/>
        </w:rPr>
        <w:t>Populations vulnerable to human trafficking are growing in Nigeria. This increases the supply of potential victims for human traffickers, thereby increasing the crime of trafficking in persons. For instance, 407 cases of human trafficking were reported to NAPTIP in 2013. In 2015, reported cases rose to 603 cases, showing a difference of 196 cases.</w:t>
      </w:r>
    </w:p>
    <w:p>
      <w:pPr>
        <w:pStyle w:val="ListParagraph"/>
        <w:numPr>
          <w:ilvl w:val="2"/>
          <w:numId w:val="65"/>
        </w:numPr>
        <w:tabs>
          <w:tab w:pos="966" w:val="left" w:leader="none"/>
          <w:tab w:pos="968" w:val="left" w:leader="none"/>
        </w:tabs>
        <w:spacing w:line="480" w:lineRule="auto" w:before="1" w:after="0"/>
        <w:ind w:left="968" w:right="243" w:hanging="555"/>
        <w:jc w:val="both"/>
        <w:rPr>
          <w:sz w:val="24"/>
        </w:rPr>
      </w:pPr>
      <w:r>
        <w:rPr>
          <w:sz w:val="24"/>
        </w:rPr>
        <w:t>Nigeria despite being signatory to major international treaty on trafficking in persons (United Nations Protocol to Prevent, Suppress and Punish Trafficking</w:t>
      </w:r>
      <w:r>
        <w:rPr>
          <w:spacing w:val="40"/>
          <w:sz w:val="24"/>
        </w:rPr>
        <w:t> </w:t>
      </w:r>
      <w:r>
        <w:rPr>
          <w:sz w:val="24"/>
        </w:rPr>
        <w:t>in Persons, especially Women and Children), the prohibition of human trafficking is not directly addressed in the constitution. However, prohibition of trafficking in persons exist in the constitution as an ancillary right based on the provisions in Chapter IV particularly section 33 (right to life), section 34 (right to dignity of the human person), section 35 (right to personal liberty) which are</w:t>
      </w:r>
    </w:p>
    <w:p>
      <w:pPr>
        <w:spacing w:after="0" w:line="480" w:lineRule="auto"/>
        <w:jc w:val="both"/>
        <w:rPr>
          <w:sz w:val="24"/>
        </w:rPr>
        <w:sectPr>
          <w:pgSz w:w="11910" w:h="16840"/>
          <w:pgMar w:header="0" w:footer="1000" w:top="800" w:bottom="1200" w:left="1480" w:right="1480"/>
        </w:sectPr>
      </w:pPr>
    </w:p>
    <w:p>
      <w:pPr>
        <w:pStyle w:val="BodyText"/>
        <w:spacing w:line="480" w:lineRule="auto" w:before="73"/>
        <w:ind w:left="968" w:right="245"/>
      </w:pPr>
      <w:r>
        <w:rPr/>
        <w:t>enforceable under chapter IV (Fundamental Rights). Also, Nigeria has domesticated the African Charter on Human and People‘s Rights and is now</w:t>
      </w:r>
      <w:r>
        <w:rPr>
          <w:spacing w:val="40"/>
        </w:rPr>
        <w:t> </w:t>
      </w:r>
      <w:r>
        <w:rPr/>
        <w:t>part of our laws. Slavery and all forms of exploitations are prohibited under the Charter and therefore a useful tool for the protection of the right to human dignity in Nigeria.</w:t>
      </w:r>
    </w:p>
    <w:p>
      <w:pPr>
        <w:pStyle w:val="ListParagraph"/>
        <w:numPr>
          <w:ilvl w:val="2"/>
          <w:numId w:val="65"/>
        </w:numPr>
        <w:tabs>
          <w:tab w:pos="965" w:val="left" w:leader="none"/>
          <w:tab w:pos="968" w:val="left" w:leader="none"/>
        </w:tabs>
        <w:spacing w:line="480" w:lineRule="auto" w:before="1" w:after="0"/>
        <w:ind w:left="968" w:right="244" w:hanging="620"/>
        <w:jc w:val="both"/>
        <w:rPr>
          <w:sz w:val="24"/>
        </w:rPr>
      </w:pPr>
      <w:r>
        <w:rPr>
          <w:sz w:val="24"/>
        </w:rPr>
        <w:t>The research finds that Nigeria has made provisions with respect to laws and</w:t>
      </w:r>
      <w:r>
        <w:rPr>
          <w:spacing w:val="40"/>
          <w:sz w:val="24"/>
        </w:rPr>
        <w:t> </w:t>
      </w:r>
      <w:r>
        <w:rPr>
          <w:sz w:val="24"/>
        </w:rPr>
        <w:t>has established institutions saddled with the responsibilities of preventing trafficking in persons in the country. However, the research finds problems in the laws and institutions established for the protection of Nigerians against human trafficking. For instance, the research finds that some of the penal provisions in the Trafficking in Persons (Prohibition) Enforcement and Administration Act are</w:t>
      </w:r>
      <w:r>
        <w:rPr>
          <w:spacing w:val="-1"/>
          <w:sz w:val="24"/>
        </w:rPr>
        <w:t> </w:t>
      </w:r>
      <w:r>
        <w:rPr>
          <w:sz w:val="24"/>
        </w:rPr>
        <w:t>restatement of the offences in Penal and Criminal</w:t>
      </w:r>
      <w:r>
        <w:rPr>
          <w:spacing w:val="-3"/>
          <w:sz w:val="24"/>
        </w:rPr>
        <w:t> </w:t>
      </w:r>
      <w:r>
        <w:rPr>
          <w:sz w:val="24"/>
        </w:rPr>
        <w:t>Codes Act.</w:t>
      </w:r>
      <w:r>
        <w:rPr>
          <w:spacing w:val="40"/>
          <w:sz w:val="24"/>
        </w:rPr>
        <w:t> </w:t>
      </w:r>
      <w:r>
        <w:rPr>
          <w:sz w:val="24"/>
        </w:rPr>
        <w:t>Again, TIP Act failed to address circumstances where a convict failed to pay fines as imposed by the court after serving prison term. NAPTIP as an institution is also too far away removed from rural communities where most of the victims of trafficking in persons are recruited.</w:t>
      </w:r>
    </w:p>
    <w:p>
      <w:pPr>
        <w:pStyle w:val="ListParagraph"/>
        <w:numPr>
          <w:ilvl w:val="2"/>
          <w:numId w:val="65"/>
        </w:numPr>
        <w:tabs>
          <w:tab w:pos="966" w:val="left" w:leader="none"/>
          <w:tab w:pos="968" w:val="left" w:leader="none"/>
        </w:tabs>
        <w:spacing w:line="480" w:lineRule="auto" w:before="1" w:after="0"/>
        <w:ind w:left="968" w:right="241" w:hanging="608"/>
        <w:jc w:val="both"/>
        <w:rPr>
          <w:sz w:val="24"/>
        </w:rPr>
      </w:pPr>
      <w:r>
        <w:rPr>
          <w:sz w:val="24"/>
        </w:rPr>
        <w:t>Poverty in combination with other factors such as lack of education and fraud are taking their toll on majority of Nigerians. For instance, poverty is a major motivation for countless people in Nigeria to seek alternative means for</w:t>
      </w:r>
      <w:r>
        <w:rPr>
          <w:spacing w:val="40"/>
          <w:sz w:val="24"/>
        </w:rPr>
        <w:t> </w:t>
      </w:r>
      <w:r>
        <w:rPr>
          <w:sz w:val="24"/>
        </w:rPr>
        <w:t>survival, some of which involved movement away from their communities, thereby putting them at risk of being entangled in human trafficking episodes.</w:t>
      </w:r>
    </w:p>
    <w:p>
      <w:pPr>
        <w:pStyle w:val="Heading1"/>
        <w:numPr>
          <w:ilvl w:val="1"/>
          <w:numId w:val="65"/>
        </w:numPr>
        <w:tabs>
          <w:tab w:pos="907" w:val="left" w:leader="none"/>
        </w:tabs>
        <w:spacing w:line="240" w:lineRule="auto" w:before="6" w:after="0"/>
        <w:ind w:left="907" w:right="0" w:hanging="659"/>
        <w:jc w:val="both"/>
      </w:pPr>
      <w:r>
        <w:rPr>
          <w:spacing w:val="-2"/>
        </w:rPr>
        <w:t>Recommendations</w:t>
      </w:r>
    </w:p>
    <w:p>
      <w:pPr>
        <w:pStyle w:val="BodyText"/>
        <w:spacing w:line="480" w:lineRule="auto" w:before="271"/>
        <w:ind w:left="248" w:right="248"/>
      </w:pPr>
      <w:r>
        <w:rPr/>
        <w:t>Consequent upon the above findings, the researcher has the following</w:t>
      </w:r>
      <w:r>
        <w:rPr>
          <w:spacing w:val="40"/>
        </w:rPr>
        <w:t> </w:t>
      </w:r>
      <w:r>
        <w:rPr>
          <w:spacing w:val="-2"/>
        </w:rPr>
        <w:t>recommendations:</w:t>
      </w:r>
    </w:p>
    <w:p>
      <w:pPr>
        <w:pStyle w:val="ListParagraph"/>
        <w:numPr>
          <w:ilvl w:val="2"/>
          <w:numId w:val="65"/>
        </w:numPr>
        <w:tabs>
          <w:tab w:pos="965" w:val="left" w:leader="none"/>
          <w:tab w:pos="968" w:val="left" w:leader="none"/>
        </w:tabs>
        <w:spacing w:line="480" w:lineRule="auto" w:before="1" w:after="0"/>
        <w:ind w:left="968" w:right="245" w:hanging="488"/>
        <w:jc w:val="both"/>
        <w:rPr>
          <w:sz w:val="24"/>
        </w:rPr>
      </w:pPr>
      <w:r>
        <w:rPr>
          <w:sz w:val="24"/>
        </w:rPr>
        <w:t>Enlightenment of citizens about the realities of human trafficking, the acts constituting</w:t>
      </w:r>
      <w:r>
        <w:rPr>
          <w:spacing w:val="80"/>
          <w:w w:val="150"/>
          <w:sz w:val="24"/>
        </w:rPr>
        <w:t> </w:t>
      </w:r>
      <w:r>
        <w:rPr>
          <w:sz w:val="24"/>
        </w:rPr>
        <w:t>human</w:t>
      </w:r>
      <w:r>
        <w:rPr>
          <w:spacing w:val="80"/>
          <w:w w:val="150"/>
          <w:sz w:val="24"/>
        </w:rPr>
        <w:t> </w:t>
      </w:r>
      <w:r>
        <w:rPr>
          <w:sz w:val="24"/>
        </w:rPr>
        <w:t>trafficking</w:t>
      </w:r>
      <w:r>
        <w:rPr>
          <w:spacing w:val="80"/>
          <w:w w:val="150"/>
          <w:sz w:val="24"/>
        </w:rPr>
        <w:t> </w:t>
      </w:r>
      <w:r>
        <w:rPr>
          <w:sz w:val="24"/>
        </w:rPr>
        <w:t>offence</w:t>
      </w:r>
      <w:r>
        <w:rPr>
          <w:spacing w:val="80"/>
          <w:w w:val="150"/>
          <w:sz w:val="24"/>
        </w:rPr>
        <w:t> </w:t>
      </w:r>
      <w:r>
        <w:rPr>
          <w:sz w:val="24"/>
        </w:rPr>
        <w:t>and</w:t>
      </w:r>
      <w:r>
        <w:rPr>
          <w:spacing w:val="80"/>
          <w:w w:val="150"/>
          <w:sz w:val="24"/>
        </w:rPr>
        <w:t> </w:t>
      </w:r>
      <w:r>
        <w:rPr>
          <w:sz w:val="24"/>
        </w:rPr>
        <w:t>sanctions</w:t>
      </w:r>
      <w:r>
        <w:rPr>
          <w:spacing w:val="80"/>
          <w:w w:val="150"/>
          <w:sz w:val="24"/>
        </w:rPr>
        <w:t> </w:t>
      </w:r>
      <w:r>
        <w:rPr>
          <w:sz w:val="24"/>
        </w:rPr>
        <w:t>envisaged</w:t>
      </w:r>
      <w:r>
        <w:rPr>
          <w:spacing w:val="80"/>
          <w:w w:val="150"/>
          <w:sz w:val="24"/>
        </w:rPr>
        <w:t> </w:t>
      </w:r>
      <w:r>
        <w:rPr>
          <w:sz w:val="24"/>
        </w:rPr>
        <w:t>against</w:t>
      </w:r>
    </w:p>
    <w:p>
      <w:pPr>
        <w:spacing w:after="0" w:line="480" w:lineRule="auto"/>
        <w:jc w:val="both"/>
        <w:rPr>
          <w:sz w:val="24"/>
        </w:rPr>
        <w:sectPr>
          <w:pgSz w:w="11910" w:h="16840"/>
          <w:pgMar w:header="0" w:footer="1000" w:top="800" w:bottom="1200" w:left="1480" w:right="1480"/>
        </w:sectPr>
      </w:pPr>
    </w:p>
    <w:p>
      <w:pPr>
        <w:pStyle w:val="BodyText"/>
        <w:spacing w:line="480" w:lineRule="auto" w:before="73"/>
        <w:ind w:left="968" w:right="243"/>
      </w:pPr>
      <w:r>
        <w:rPr/>
        <w:t>violators. Also, spreading awareness within the society to ensure attitudinal changes to discourage human trafficking and encourage rehabilitation and repatriation of victims, thus, activities such as community theatre performances on human trafficking issues will prove useful in the sensitisation of the community. It is equally important to educate potential victims and their families. Parents be educated to improve the supervision of their children, carefully planned programmes would also help to address the issues of child </w:t>
      </w:r>
      <w:r>
        <w:rPr>
          <w:spacing w:val="-2"/>
        </w:rPr>
        <w:t>trafficking.</w:t>
      </w:r>
    </w:p>
    <w:p>
      <w:pPr>
        <w:pStyle w:val="ListParagraph"/>
        <w:numPr>
          <w:ilvl w:val="2"/>
          <w:numId w:val="65"/>
        </w:numPr>
        <w:tabs>
          <w:tab w:pos="966" w:val="left" w:leader="none"/>
          <w:tab w:pos="968" w:val="left" w:leader="none"/>
        </w:tabs>
        <w:spacing w:line="480" w:lineRule="auto" w:before="2" w:after="0"/>
        <w:ind w:left="968" w:right="243" w:hanging="555"/>
        <w:jc w:val="both"/>
        <w:rPr>
          <w:sz w:val="24"/>
        </w:rPr>
      </w:pPr>
      <w:r>
        <w:rPr>
          <w:sz w:val="24"/>
        </w:rPr>
        <w:t>The Constitution of the Federal Republic of Nigeria should be amended and prohibition of trafficking in persons should be explicitly regarded as a human right issue. By doing this, government can also be held responsible directly for violation of the right against trafficking in persons should they fail in their responsibilities as stated in section 14 and 17 of the constitution. In the absence of justiciable right as contained in above sections of the constitution, the</w:t>
      </w:r>
      <w:r>
        <w:rPr>
          <w:spacing w:val="80"/>
          <w:sz w:val="24"/>
        </w:rPr>
        <w:t> </w:t>
      </w:r>
      <w:r>
        <w:rPr>
          <w:sz w:val="24"/>
        </w:rPr>
        <w:t>African Charter</w:t>
      </w:r>
      <w:r>
        <w:rPr>
          <w:spacing w:val="-1"/>
          <w:sz w:val="24"/>
        </w:rPr>
        <w:t> </w:t>
      </w:r>
      <w:r>
        <w:rPr>
          <w:sz w:val="24"/>
        </w:rPr>
        <w:t>which Nigeria</w:t>
      </w:r>
      <w:r>
        <w:rPr>
          <w:spacing w:val="-1"/>
          <w:sz w:val="24"/>
        </w:rPr>
        <w:t> </w:t>
      </w:r>
      <w:r>
        <w:rPr>
          <w:sz w:val="24"/>
        </w:rPr>
        <w:t>is a party</w:t>
      </w:r>
      <w:r>
        <w:rPr>
          <w:spacing w:val="-3"/>
          <w:sz w:val="24"/>
        </w:rPr>
        <w:t> </w:t>
      </w:r>
      <w:r>
        <w:rPr>
          <w:sz w:val="24"/>
        </w:rPr>
        <w:t>and has domesticated</w:t>
      </w:r>
      <w:r>
        <w:rPr>
          <w:spacing w:val="-1"/>
          <w:sz w:val="24"/>
        </w:rPr>
        <w:t> </w:t>
      </w:r>
      <w:r>
        <w:rPr>
          <w:sz w:val="24"/>
        </w:rPr>
        <w:t>provides a useful tool for the protection of against all forms of exploitations in Nigeria. The Charter has not differentiated civil and political rights from socio-economic right. Both sets of rights are justiciable under the Charter.</w:t>
      </w:r>
    </w:p>
    <w:p>
      <w:pPr>
        <w:pStyle w:val="ListParagraph"/>
        <w:numPr>
          <w:ilvl w:val="2"/>
          <w:numId w:val="65"/>
        </w:numPr>
        <w:tabs>
          <w:tab w:pos="966" w:val="left" w:leader="none"/>
        </w:tabs>
        <w:spacing w:line="240" w:lineRule="auto" w:before="1" w:after="0"/>
        <w:ind w:left="966" w:right="0" w:hanging="617"/>
        <w:jc w:val="both"/>
        <w:rPr>
          <w:sz w:val="24"/>
        </w:rPr>
      </w:pPr>
      <w:r>
        <w:rPr>
          <w:sz w:val="24"/>
        </w:rPr>
        <w:t>Laws</w:t>
      </w:r>
      <w:r>
        <w:rPr>
          <w:spacing w:val="36"/>
          <w:sz w:val="24"/>
        </w:rPr>
        <w:t> </w:t>
      </w:r>
      <w:r>
        <w:rPr>
          <w:sz w:val="24"/>
        </w:rPr>
        <w:t>relating</w:t>
      </w:r>
      <w:r>
        <w:rPr>
          <w:spacing w:val="34"/>
          <w:sz w:val="24"/>
        </w:rPr>
        <w:t> </w:t>
      </w:r>
      <w:r>
        <w:rPr>
          <w:sz w:val="24"/>
        </w:rPr>
        <w:t>to</w:t>
      </w:r>
      <w:r>
        <w:rPr>
          <w:spacing w:val="37"/>
          <w:sz w:val="24"/>
        </w:rPr>
        <w:t> </w:t>
      </w:r>
      <w:r>
        <w:rPr>
          <w:sz w:val="24"/>
        </w:rPr>
        <w:t>trafficking</w:t>
      </w:r>
      <w:r>
        <w:rPr>
          <w:spacing w:val="36"/>
          <w:sz w:val="24"/>
        </w:rPr>
        <w:t> </w:t>
      </w:r>
      <w:r>
        <w:rPr>
          <w:sz w:val="24"/>
        </w:rPr>
        <w:t>in</w:t>
      </w:r>
      <w:r>
        <w:rPr>
          <w:spacing w:val="37"/>
          <w:sz w:val="24"/>
        </w:rPr>
        <w:t> </w:t>
      </w:r>
      <w:r>
        <w:rPr>
          <w:sz w:val="24"/>
        </w:rPr>
        <w:t>persons</w:t>
      </w:r>
      <w:r>
        <w:rPr>
          <w:spacing w:val="40"/>
          <w:sz w:val="24"/>
        </w:rPr>
        <w:t> </w:t>
      </w:r>
      <w:r>
        <w:rPr>
          <w:sz w:val="24"/>
        </w:rPr>
        <w:t>should</w:t>
      </w:r>
      <w:r>
        <w:rPr>
          <w:spacing w:val="38"/>
          <w:sz w:val="24"/>
        </w:rPr>
        <w:t> </w:t>
      </w:r>
      <w:r>
        <w:rPr>
          <w:sz w:val="24"/>
        </w:rPr>
        <w:t>be</w:t>
      </w:r>
      <w:r>
        <w:rPr>
          <w:spacing w:val="36"/>
          <w:sz w:val="24"/>
        </w:rPr>
        <w:t> </w:t>
      </w:r>
      <w:r>
        <w:rPr>
          <w:sz w:val="24"/>
        </w:rPr>
        <w:t>harmonized</w:t>
      </w:r>
      <w:r>
        <w:rPr>
          <w:spacing w:val="39"/>
          <w:sz w:val="24"/>
        </w:rPr>
        <w:t> </w:t>
      </w:r>
      <w:r>
        <w:rPr>
          <w:sz w:val="24"/>
        </w:rPr>
        <w:t>or</w:t>
      </w:r>
      <w:r>
        <w:rPr>
          <w:spacing w:val="37"/>
          <w:sz w:val="24"/>
        </w:rPr>
        <w:t> </w:t>
      </w:r>
      <w:r>
        <w:rPr>
          <w:spacing w:val="-2"/>
          <w:sz w:val="24"/>
        </w:rPr>
        <w:t>streamlined.</w:t>
      </w:r>
    </w:p>
    <w:p>
      <w:pPr>
        <w:pStyle w:val="BodyText"/>
        <w:jc w:val="left"/>
      </w:pPr>
    </w:p>
    <w:p>
      <w:pPr>
        <w:pStyle w:val="BodyText"/>
        <w:spacing w:line="480" w:lineRule="auto"/>
        <w:ind w:left="968" w:right="244"/>
      </w:pPr>
      <w:r>
        <w:rPr/>
        <w:t>The streamlining should be geared toward amending all the relevant laws on trafficking in persons to avoid repetitive of functions and purposes.</w:t>
      </w:r>
      <w:r>
        <w:rPr>
          <w:spacing w:val="40"/>
        </w:rPr>
        <w:t> </w:t>
      </w:r>
      <w:r>
        <w:rPr/>
        <w:t>Also, penalties for violating the penal provisions particularly</w:t>
      </w:r>
      <w:r>
        <w:rPr>
          <w:spacing w:val="-3"/>
        </w:rPr>
        <w:t> </w:t>
      </w:r>
      <w:r>
        <w:rPr/>
        <w:t>those on armed conflicts should be amended and stiffer penalties put in place to meet with the realities of the consequences of the offence.</w:t>
      </w:r>
    </w:p>
    <w:p>
      <w:pPr>
        <w:pStyle w:val="BodyText"/>
        <w:spacing w:before="1"/>
        <w:jc w:val="left"/>
      </w:pPr>
    </w:p>
    <w:p>
      <w:pPr>
        <w:pStyle w:val="ListParagraph"/>
        <w:numPr>
          <w:ilvl w:val="2"/>
          <w:numId w:val="65"/>
        </w:numPr>
        <w:tabs>
          <w:tab w:pos="966" w:val="left" w:leader="none"/>
          <w:tab w:pos="968" w:val="left" w:leader="none"/>
        </w:tabs>
        <w:spacing w:line="480" w:lineRule="auto" w:before="0" w:after="0"/>
        <w:ind w:left="968" w:right="247" w:hanging="608"/>
        <w:jc w:val="both"/>
        <w:rPr>
          <w:sz w:val="24"/>
        </w:rPr>
      </w:pPr>
      <w:r>
        <w:rPr>
          <w:sz w:val="24"/>
        </w:rPr>
        <w:t>Corruption and poverty are factors that impede the realization of societies free from</w:t>
      </w:r>
      <w:r>
        <w:rPr>
          <w:spacing w:val="80"/>
          <w:w w:val="150"/>
          <w:sz w:val="24"/>
        </w:rPr>
        <w:t> </w:t>
      </w:r>
      <w:r>
        <w:rPr>
          <w:sz w:val="24"/>
        </w:rPr>
        <w:t>human</w:t>
      </w:r>
      <w:r>
        <w:rPr>
          <w:spacing w:val="80"/>
          <w:w w:val="150"/>
          <w:sz w:val="24"/>
        </w:rPr>
        <w:t> </w:t>
      </w:r>
      <w:r>
        <w:rPr>
          <w:sz w:val="24"/>
        </w:rPr>
        <w:t>trafficking</w:t>
      </w:r>
      <w:r>
        <w:rPr>
          <w:spacing w:val="80"/>
          <w:w w:val="150"/>
          <w:sz w:val="24"/>
        </w:rPr>
        <w:t> </w:t>
      </w:r>
      <w:r>
        <w:rPr>
          <w:sz w:val="24"/>
        </w:rPr>
        <w:t>in</w:t>
      </w:r>
      <w:r>
        <w:rPr>
          <w:spacing w:val="80"/>
          <w:w w:val="150"/>
          <w:sz w:val="24"/>
        </w:rPr>
        <w:t> </w:t>
      </w:r>
      <w:r>
        <w:rPr>
          <w:sz w:val="24"/>
        </w:rPr>
        <w:t>Nigeria</w:t>
      </w:r>
      <w:r>
        <w:rPr>
          <w:spacing w:val="80"/>
          <w:w w:val="150"/>
          <w:sz w:val="24"/>
        </w:rPr>
        <w:t> </w:t>
      </w:r>
      <w:r>
        <w:rPr>
          <w:sz w:val="24"/>
        </w:rPr>
        <w:t>despite</w:t>
      </w:r>
      <w:r>
        <w:rPr>
          <w:spacing w:val="80"/>
          <w:w w:val="150"/>
          <w:sz w:val="24"/>
        </w:rPr>
        <w:t> </w:t>
      </w:r>
      <w:r>
        <w:rPr>
          <w:sz w:val="24"/>
        </w:rPr>
        <w:t>the</w:t>
      </w:r>
      <w:r>
        <w:rPr>
          <w:spacing w:val="80"/>
          <w:w w:val="150"/>
          <w:sz w:val="24"/>
        </w:rPr>
        <w:t> </w:t>
      </w:r>
      <w:r>
        <w:rPr>
          <w:sz w:val="24"/>
        </w:rPr>
        <w:t>measures</w:t>
      </w:r>
      <w:r>
        <w:rPr>
          <w:spacing w:val="80"/>
          <w:w w:val="150"/>
          <w:sz w:val="24"/>
        </w:rPr>
        <w:t> </w:t>
      </w:r>
      <w:r>
        <w:rPr>
          <w:sz w:val="24"/>
        </w:rPr>
        <w:t>taken</w:t>
      </w:r>
      <w:r>
        <w:rPr>
          <w:spacing w:val="80"/>
          <w:w w:val="150"/>
          <w:sz w:val="24"/>
        </w:rPr>
        <w:t> </w:t>
      </w:r>
      <w:r>
        <w:rPr>
          <w:sz w:val="24"/>
        </w:rPr>
        <w:t>by</w:t>
      </w:r>
      <w:r>
        <w:rPr>
          <w:spacing w:val="80"/>
          <w:w w:val="150"/>
          <w:sz w:val="24"/>
        </w:rPr>
        <w:t> </w:t>
      </w:r>
      <w:r>
        <w:rPr>
          <w:sz w:val="24"/>
        </w:rPr>
        <w:t>the</w:t>
      </w:r>
    </w:p>
    <w:p>
      <w:pPr>
        <w:spacing w:after="0" w:line="480" w:lineRule="auto"/>
        <w:jc w:val="both"/>
        <w:rPr>
          <w:sz w:val="24"/>
        </w:rPr>
        <w:sectPr>
          <w:pgSz w:w="11910" w:h="16840"/>
          <w:pgMar w:header="0" w:footer="1000" w:top="800" w:bottom="1200" w:left="1480" w:right="1480"/>
        </w:sectPr>
      </w:pPr>
    </w:p>
    <w:p>
      <w:pPr>
        <w:pStyle w:val="BodyText"/>
        <w:spacing w:line="480" w:lineRule="auto" w:before="73"/>
        <w:ind w:left="968" w:right="242"/>
      </w:pPr>
      <w:r>
        <w:rPr/>
        <w:t>government on them. It is recommended that more efforts should be geared towards</w:t>
      </w:r>
      <w:r>
        <w:rPr>
          <w:spacing w:val="-1"/>
        </w:rPr>
        <w:t> </w:t>
      </w:r>
      <w:r>
        <w:rPr/>
        <w:t>fighting corruption and elimination of</w:t>
      </w:r>
      <w:r>
        <w:rPr>
          <w:spacing w:val="-1"/>
        </w:rPr>
        <w:t> </w:t>
      </w:r>
      <w:r>
        <w:rPr/>
        <w:t>poverty</w:t>
      </w:r>
      <w:r>
        <w:rPr>
          <w:spacing w:val="-3"/>
        </w:rPr>
        <w:t> </w:t>
      </w:r>
      <w:r>
        <w:rPr/>
        <w:t>in the country. Efforts of government should be synergized along with the efforts of other organizations and appropriate prevention method should focus on the elimination of poverty within household.</w:t>
      </w:r>
    </w:p>
    <w:p>
      <w:pPr>
        <w:pStyle w:val="Heading1"/>
        <w:numPr>
          <w:ilvl w:val="1"/>
          <w:numId w:val="65"/>
        </w:numPr>
        <w:tabs>
          <w:tab w:pos="968" w:val="left" w:leader="none"/>
        </w:tabs>
        <w:spacing w:line="240" w:lineRule="auto" w:before="6" w:after="0"/>
        <w:ind w:left="968" w:right="0" w:hanging="360"/>
        <w:jc w:val="both"/>
      </w:pPr>
      <w:r>
        <w:rPr>
          <w:spacing w:val="-2"/>
        </w:rPr>
        <w:t>Conclusion</w:t>
      </w:r>
    </w:p>
    <w:p>
      <w:pPr>
        <w:pStyle w:val="BodyText"/>
        <w:spacing w:line="480" w:lineRule="auto" w:before="271"/>
        <w:ind w:left="608" w:right="243"/>
      </w:pPr>
      <w:r>
        <w:rPr/>
        <w:t>It is our humble view that human trafficking in Nigeria creates so many problems ranging from constitutional problems to social problems. However, these problems among other findings of this research can be resolved if the legal and the institutional frameworks are</w:t>
      </w:r>
      <w:r>
        <w:rPr>
          <w:spacing w:val="-2"/>
        </w:rPr>
        <w:t> </w:t>
      </w:r>
      <w:r>
        <w:rPr/>
        <w:t>streamlined. The</w:t>
      </w:r>
      <w:r>
        <w:rPr>
          <w:spacing w:val="-1"/>
        </w:rPr>
        <w:t> </w:t>
      </w:r>
      <w:r>
        <w:rPr/>
        <w:t>streamlining</w:t>
      </w:r>
      <w:r>
        <w:rPr>
          <w:spacing w:val="-2"/>
        </w:rPr>
        <w:t> </w:t>
      </w:r>
      <w:r>
        <w:rPr/>
        <w:t>should be</w:t>
      </w:r>
      <w:r>
        <w:rPr>
          <w:spacing w:val="-1"/>
        </w:rPr>
        <w:t> </w:t>
      </w:r>
      <w:r>
        <w:rPr/>
        <w:t>geared toward amending all the relevant laws on human trafficking in Nigeria.</w:t>
      </w:r>
    </w:p>
    <w:p>
      <w:pPr>
        <w:spacing w:after="0" w:line="480" w:lineRule="auto"/>
        <w:sectPr>
          <w:pgSz w:w="11910" w:h="16840"/>
          <w:pgMar w:header="0" w:footer="1000" w:top="800" w:bottom="1200" w:left="1480" w:right="1480"/>
        </w:sectPr>
      </w:pPr>
    </w:p>
    <w:p>
      <w:pPr>
        <w:spacing w:before="60"/>
        <w:ind w:left="2925" w:right="0" w:firstLine="0"/>
        <w:jc w:val="left"/>
        <w:rPr>
          <w:b/>
          <w:sz w:val="24"/>
        </w:rPr>
      </w:pPr>
      <w:r>
        <w:rPr>
          <w:b/>
          <w:spacing w:val="-2"/>
          <w:sz w:val="24"/>
        </w:rPr>
        <w:t>BIBLIOGRAPHY</w:t>
      </w:r>
    </w:p>
    <w:p>
      <w:pPr>
        <w:spacing w:before="241"/>
        <w:ind w:left="308" w:right="0" w:firstLine="0"/>
        <w:jc w:val="left"/>
        <w:rPr>
          <w:b/>
          <w:sz w:val="24"/>
        </w:rPr>
      </w:pPr>
      <w:r>
        <w:rPr>
          <w:b/>
          <w:spacing w:val="-2"/>
          <w:sz w:val="24"/>
        </w:rPr>
        <w:t>BOOKS</w:t>
      </w:r>
    </w:p>
    <w:p>
      <w:pPr>
        <w:pStyle w:val="BodyText"/>
        <w:spacing w:before="271"/>
        <w:ind w:left="104"/>
        <w:jc w:val="left"/>
      </w:pPr>
      <w:r>
        <w:rPr/>
        <w:t>Black,</w:t>
      </w:r>
      <w:r>
        <w:rPr>
          <w:spacing w:val="-1"/>
        </w:rPr>
        <w:t> </w:t>
      </w:r>
      <w:r>
        <w:rPr/>
        <w:t>H.C.M.A</w:t>
      </w:r>
      <w:r>
        <w:rPr>
          <w:spacing w:val="1"/>
        </w:rPr>
        <w:t> </w:t>
      </w:r>
      <w:r>
        <w:rPr/>
        <w:t>Black‘s</w:t>
      </w:r>
      <w:r>
        <w:rPr>
          <w:spacing w:val="1"/>
        </w:rPr>
        <w:t> </w:t>
      </w:r>
      <w:r>
        <w:rPr/>
        <w:t>Law</w:t>
      </w:r>
      <w:r>
        <w:rPr>
          <w:spacing w:val="-1"/>
        </w:rPr>
        <w:t> </w:t>
      </w:r>
      <w:r>
        <w:rPr/>
        <w:t>Dictionary,</w:t>
      </w:r>
      <w:r>
        <w:rPr>
          <w:spacing w:val="-1"/>
        </w:rPr>
        <w:t> </w:t>
      </w:r>
      <w:r>
        <w:rPr/>
        <w:t>7th</w:t>
      </w:r>
      <w:r>
        <w:rPr>
          <w:spacing w:val="-1"/>
        </w:rPr>
        <w:t> </w:t>
      </w:r>
      <w:r>
        <w:rPr/>
        <w:t>Ed.,</w:t>
      </w:r>
      <w:r>
        <w:rPr>
          <w:spacing w:val="2"/>
        </w:rPr>
        <w:t> </w:t>
      </w:r>
      <w:r>
        <w:rPr/>
        <w:t>St.</w:t>
      </w:r>
      <w:r>
        <w:rPr>
          <w:spacing w:val="-1"/>
        </w:rPr>
        <w:t> </w:t>
      </w:r>
      <w:r>
        <w:rPr/>
        <w:t>Paul,</w:t>
      </w:r>
      <w:r>
        <w:rPr>
          <w:spacing w:val="-1"/>
        </w:rPr>
        <w:t> </w:t>
      </w:r>
      <w:r>
        <w:rPr/>
        <w:t>Minn</w:t>
      </w:r>
      <w:r>
        <w:rPr>
          <w:spacing w:val="-4"/>
        </w:rPr>
        <w:t> </w:t>
      </w:r>
      <w:r>
        <w:rPr/>
        <w:t>West</w:t>
      </w:r>
      <w:r>
        <w:rPr>
          <w:spacing w:val="-1"/>
        </w:rPr>
        <w:t> </w:t>
      </w:r>
      <w:r>
        <w:rPr/>
        <w:t>Publishing</w:t>
      </w:r>
      <w:r>
        <w:rPr>
          <w:spacing w:val="-3"/>
        </w:rPr>
        <w:t> </w:t>
      </w:r>
      <w:r>
        <w:rPr>
          <w:spacing w:val="-5"/>
        </w:rPr>
        <w:t>Co.</w:t>
      </w:r>
    </w:p>
    <w:p>
      <w:pPr>
        <w:pStyle w:val="BodyText"/>
        <w:ind w:left="464"/>
        <w:jc w:val="left"/>
      </w:pPr>
      <w:r>
        <w:rPr/>
        <w:t>U.S.A </w:t>
      </w:r>
      <w:r>
        <w:rPr>
          <w:spacing w:val="-4"/>
        </w:rPr>
        <w:t>1999</w:t>
      </w:r>
    </w:p>
    <w:p>
      <w:pPr>
        <w:pStyle w:val="BodyText"/>
        <w:spacing w:before="207"/>
        <w:ind w:left="464" w:hanging="360"/>
        <w:jc w:val="left"/>
      </w:pPr>
      <w:r>
        <w:rPr/>
        <w:t>Candice,</w:t>
      </w:r>
      <w:r>
        <w:rPr>
          <w:spacing w:val="-3"/>
        </w:rPr>
        <w:t> </w:t>
      </w:r>
      <w:r>
        <w:rPr/>
        <w:t>G.,</w:t>
      </w:r>
      <w:r>
        <w:rPr>
          <w:spacing w:val="-3"/>
        </w:rPr>
        <w:t> </w:t>
      </w:r>
      <w:r>
        <w:rPr/>
        <w:t>et</w:t>
      </w:r>
      <w:r>
        <w:rPr>
          <w:spacing w:val="-3"/>
        </w:rPr>
        <w:t> </w:t>
      </w:r>
      <w:r>
        <w:rPr/>
        <w:t>al.</w:t>
      </w:r>
      <w:r>
        <w:rPr>
          <w:spacing w:val="-3"/>
        </w:rPr>
        <w:t> </w:t>
      </w:r>
      <w:r>
        <w:rPr/>
        <w:t>Commerce</w:t>
      </w:r>
      <w:r>
        <w:rPr>
          <w:spacing w:val="-2"/>
        </w:rPr>
        <w:t> </w:t>
      </w:r>
      <w:r>
        <w:rPr/>
        <w:t>and</w:t>
      </w:r>
      <w:r>
        <w:rPr>
          <w:spacing w:val="-3"/>
        </w:rPr>
        <w:t> </w:t>
      </w:r>
      <w:r>
        <w:rPr/>
        <w:t>Change:</w:t>
      </w:r>
      <w:r>
        <w:rPr>
          <w:spacing w:val="-3"/>
        </w:rPr>
        <w:t> </w:t>
      </w:r>
      <w:r>
        <w:rPr/>
        <w:t>The</w:t>
      </w:r>
      <w:r>
        <w:rPr>
          <w:spacing w:val="-4"/>
        </w:rPr>
        <w:t> </w:t>
      </w:r>
      <w:r>
        <w:rPr/>
        <w:t>Creation</w:t>
      </w:r>
      <w:r>
        <w:rPr>
          <w:spacing w:val="-3"/>
        </w:rPr>
        <w:t> </w:t>
      </w:r>
      <w:r>
        <w:rPr/>
        <w:t>of</w:t>
      </w:r>
      <w:r>
        <w:rPr>
          <w:spacing w:val="-4"/>
        </w:rPr>
        <w:t> </w:t>
      </w:r>
      <w:r>
        <w:rPr/>
        <w:t>a</w:t>
      </w:r>
      <w:r>
        <w:rPr>
          <w:spacing w:val="-4"/>
        </w:rPr>
        <w:t> </w:t>
      </w:r>
      <w:r>
        <w:rPr/>
        <w:t>Global</w:t>
      </w:r>
      <w:r>
        <w:rPr>
          <w:spacing w:val="-3"/>
        </w:rPr>
        <w:t> </w:t>
      </w:r>
      <w:r>
        <w:rPr/>
        <w:t>Economy</w:t>
      </w:r>
      <w:r>
        <w:rPr>
          <w:spacing w:val="-8"/>
        </w:rPr>
        <w:t> </w:t>
      </w:r>
      <w:r>
        <w:rPr/>
        <w:t>and Expansion of Europe (2004)</w:t>
      </w:r>
    </w:p>
    <w:p>
      <w:pPr>
        <w:pStyle w:val="BodyText"/>
        <w:spacing w:before="182"/>
        <w:ind w:left="464" w:right="367" w:hanging="360"/>
        <w:jc w:val="left"/>
      </w:pPr>
      <w:r>
        <w:rPr/>
        <w:t>Cornelius,</w:t>
      </w:r>
      <w:r>
        <w:rPr>
          <w:spacing w:val="-4"/>
        </w:rPr>
        <w:t> </w:t>
      </w:r>
      <w:r>
        <w:rPr/>
        <w:t>F.,</w:t>
      </w:r>
      <w:r>
        <w:rPr>
          <w:spacing w:val="-4"/>
        </w:rPr>
        <w:t> </w:t>
      </w:r>
      <w:r>
        <w:rPr/>
        <w:t>Security</w:t>
      </w:r>
      <w:r>
        <w:rPr>
          <w:spacing w:val="-9"/>
        </w:rPr>
        <w:t> </w:t>
      </w:r>
      <w:r>
        <w:rPr/>
        <w:t>Sector</w:t>
      </w:r>
      <w:r>
        <w:rPr>
          <w:spacing w:val="-4"/>
        </w:rPr>
        <w:t> </w:t>
      </w:r>
      <w:r>
        <w:rPr/>
        <w:t>and</w:t>
      </w:r>
      <w:r>
        <w:rPr>
          <w:spacing w:val="-4"/>
        </w:rPr>
        <w:t> </w:t>
      </w:r>
      <w:r>
        <w:rPr/>
        <w:t>Counter</w:t>
      </w:r>
      <w:r>
        <w:rPr>
          <w:spacing w:val="-4"/>
        </w:rPr>
        <w:t> </w:t>
      </w:r>
      <w:r>
        <w:rPr/>
        <w:t>Trafficking.</w:t>
      </w:r>
      <w:r>
        <w:rPr>
          <w:spacing w:val="-2"/>
        </w:rPr>
        <w:t> </w:t>
      </w:r>
      <w:r>
        <w:rPr/>
        <w:t>In:</w:t>
      </w:r>
      <w:r>
        <w:rPr>
          <w:spacing w:val="-4"/>
        </w:rPr>
        <w:t> </w:t>
      </w:r>
      <w:r>
        <w:rPr/>
        <w:t>Cornelius</w:t>
      </w:r>
      <w:r>
        <w:rPr>
          <w:spacing w:val="-4"/>
        </w:rPr>
        <w:t> </w:t>
      </w:r>
      <w:r>
        <w:rPr/>
        <w:t>Friesentdorf</w:t>
      </w:r>
      <w:r>
        <w:rPr>
          <w:spacing w:val="-3"/>
        </w:rPr>
        <w:t> </w:t>
      </w:r>
      <w:r>
        <w:rPr/>
        <w:t>(ed.) Strategies Against Human Trafficking-The Role of the Security Sector, National Defence and Austrian Ministry of Defence and Sports, Rossauer Lande1, 1090, Wien, (2009).</w:t>
      </w:r>
    </w:p>
    <w:p>
      <w:pPr>
        <w:pStyle w:val="BodyText"/>
        <w:spacing w:before="161"/>
        <w:ind w:left="404" w:right="367" w:hanging="300"/>
        <w:jc w:val="left"/>
      </w:pPr>
      <w:r>
        <w:rPr/>
        <w:t>Elikia,</w:t>
      </w:r>
      <w:r>
        <w:rPr>
          <w:spacing w:val="-4"/>
        </w:rPr>
        <w:t> </w:t>
      </w:r>
      <w:r>
        <w:rPr/>
        <w:t>M.,</w:t>
      </w:r>
      <w:r>
        <w:rPr>
          <w:spacing w:val="-4"/>
        </w:rPr>
        <w:t> </w:t>
      </w:r>
      <w:r>
        <w:rPr/>
        <w:t>The</w:t>
      </w:r>
      <w:r>
        <w:rPr>
          <w:spacing w:val="-3"/>
        </w:rPr>
        <w:t> </w:t>
      </w:r>
      <w:r>
        <w:rPr/>
        <w:t>Impact</w:t>
      </w:r>
      <w:r>
        <w:rPr>
          <w:spacing w:val="-4"/>
        </w:rPr>
        <w:t> </w:t>
      </w:r>
      <w:r>
        <w:rPr/>
        <w:t>of</w:t>
      </w:r>
      <w:r>
        <w:rPr>
          <w:spacing w:val="-3"/>
        </w:rPr>
        <w:t> </w:t>
      </w:r>
      <w:r>
        <w:rPr/>
        <w:t>the</w:t>
      </w:r>
      <w:r>
        <w:rPr>
          <w:spacing w:val="-4"/>
        </w:rPr>
        <w:t> </w:t>
      </w:r>
      <w:r>
        <w:rPr/>
        <w:t>Slave</w:t>
      </w:r>
      <w:r>
        <w:rPr>
          <w:spacing w:val="-5"/>
        </w:rPr>
        <w:t> </w:t>
      </w:r>
      <w:r>
        <w:rPr/>
        <w:t>Trade</w:t>
      </w:r>
      <w:r>
        <w:rPr>
          <w:spacing w:val="-5"/>
        </w:rPr>
        <w:t> </w:t>
      </w:r>
      <w:r>
        <w:rPr/>
        <w:t>on</w:t>
      </w:r>
      <w:r>
        <w:rPr>
          <w:spacing w:val="-4"/>
        </w:rPr>
        <w:t> </w:t>
      </w:r>
      <w:r>
        <w:rPr/>
        <w:t>Africa-Le</w:t>
      </w:r>
      <w:r>
        <w:rPr>
          <w:spacing w:val="-5"/>
        </w:rPr>
        <w:t> </w:t>
      </w:r>
      <w:r>
        <w:rPr/>
        <w:t>Monde-Diplomaque</w:t>
      </w:r>
      <w:r>
        <w:rPr>
          <w:spacing w:val="-3"/>
        </w:rPr>
        <w:t> </w:t>
      </w:r>
      <w:r>
        <w:rPr/>
        <w:t>(2013), English Edition.</w:t>
      </w:r>
    </w:p>
    <w:p>
      <w:pPr>
        <w:pStyle w:val="BodyText"/>
        <w:spacing w:before="140"/>
        <w:ind w:left="404" w:right="480" w:hanging="300"/>
        <w:jc w:val="left"/>
      </w:pPr>
      <w:r>
        <w:rPr/>
        <w:t>Ikpeme,</w:t>
      </w:r>
      <w:r>
        <w:rPr>
          <w:spacing w:val="-4"/>
        </w:rPr>
        <w:t> </w:t>
      </w:r>
      <w:r>
        <w:rPr/>
        <w:t>A.,</w:t>
      </w:r>
      <w:r>
        <w:rPr>
          <w:spacing w:val="-4"/>
        </w:rPr>
        <w:t> </w:t>
      </w:r>
      <w:r>
        <w:rPr/>
        <w:t>et</w:t>
      </w:r>
      <w:r>
        <w:rPr>
          <w:spacing w:val="-2"/>
        </w:rPr>
        <w:t> </w:t>
      </w:r>
      <w:r>
        <w:rPr/>
        <w:t>al.</w:t>
      </w:r>
      <w:r>
        <w:rPr>
          <w:spacing w:val="-4"/>
        </w:rPr>
        <w:t> </w:t>
      </w:r>
      <w:r>
        <w:rPr/>
        <w:t>Access</w:t>
      </w:r>
      <w:r>
        <w:rPr>
          <w:spacing w:val="-2"/>
        </w:rPr>
        <w:t> </w:t>
      </w:r>
      <w:r>
        <w:rPr/>
        <w:t>to</w:t>
      </w:r>
      <w:r>
        <w:rPr>
          <w:spacing w:val="-4"/>
        </w:rPr>
        <w:t> </w:t>
      </w:r>
      <w:r>
        <w:rPr/>
        <w:t>Justice</w:t>
      </w:r>
      <w:r>
        <w:rPr>
          <w:spacing w:val="-5"/>
        </w:rPr>
        <w:t> </w:t>
      </w:r>
      <w:r>
        <w:rPr/>
        <w:t>for</w:t>
      </w:r>
      <w:r>
        <w:rPr>
          <w:spacing w:val="-5"/>
        </w:rPr>
        <w:t> </w:t>
      </w:r>
      <w:r>
        <w:rPr/>
        <w:t>Trafficked</w:t>
      </w:r>
      <w:r>
        <w:rPr>
          <w:spacing w:val="-2"/>
        </w:rPr>
        <w:t> </w:t>
      </w:r>
      <w:r>
        <w:rPr/>
        <w:t>Persons.</w:t>
      </w:r>
      <w:r>
        <w:rPr>
          <w:spacing w:val="-4"/>
        </w:rPr>
        <w:t> </w:t>
      </w:r>
      <w:r>
        <w:rPr/>
        <w:t>A</w:t>
      </w:r>
      <w:r>
        <w:rPr>
          <w:spacing w:val="-5"/>
        </w:rPr>
        <w:t> </w:t>
      </w:r>
      <w:r>
        <w:rPr/>
        <w:t>Handbook</w:t>
      </w:r>
      <w:r>
        <w:rPr>
          <w:spacing w:val="-4"/>
        </w:rPr>
        <w:t> </w:t>
      </w:r>
      <w:r>
        <w:rPr/>
        <w:t>for</w:t>
      </w:r>
      <w:r>
        <w:rPr>
          <w:spacing w:val="-1"/>
        </w:rPr>
        <w:t> </w:t>
      </w:r>
      <w:r>
        <w:rPr/>
        <w:t>Legal Actors and Assistance Providers.</w:t>
      </w:r>
    </w:p>
    <w:p>
      <w:pPr>
        <w:pStyle w:val="BodyText"/>
        <w:spacing w:before="161"/>
        <w:ind w:left="404" w:right="367" w:hanging="300"/>
        <w:jc w:val="left"/>
      </w:pPr>
      <w:r>
        <w:rPr/>
        <w:t>Joseph</w:t>
      </w:r>
      <w:r>
        <w:rPr>
          <w:spacing w:val="-5"/>
        </w:rPr>
        <w:t> </w:t>
      </w:r>
      <w:r>
        <w:rPr/>
        <w:t>E.</w:t>
      </w:r>
      <w:r>
        <w:rPr>
          <w:spacing w:val="-4"/>
        </w:rPr>
        <w:t> </w:t>
      </w:r>
      <w:r>
        <w:rPr/>
        <w:t>Africans</w:t>
      </w:r>
      <w:r>
        <w:rPr>
          <w:spacing w:val="-4"/>
        </w:rPr>
        <w:t> </w:t>
      </w:r>
      <w:r>
        <w:rPr/>
        <w:t>and</w:t>
      </w:r>
      <w:r>
        <w:rPr>
          <w:spacing w:val="-4"/>
        </w:rPr>
        <w:t> </w:t>
      </w:r>
      <w:r>
        <w:rPr/>
        <w:t>the</w:t>
      </w:r>
      <w:r>
        <w:rPr>
          <w:spacing w:val="-3"/>
        </w:rPr>
        <w:t> </w:t>
      </w:r>
      <w:r>
        <w:rPr/>
        <w:t>Industrial</w:t>
      </w:r>
      <w:r>
        <w:rPr>
          <w:spacing w:val="-4"/>
        </w:rPr>
        <w:t> </w:t>
      </w:r>
      <w:r>
        <w:rPr/>
        <w:t>Revolution</w:t>
      </w:r>
      <w:r>
        <w:rPr>
          <w:spacing w:val="-4"/>
        </w:rPr>
        <w:t> </w:t>
      </w:r>
      <w:r>
        <w:rPr/>
        <w:t>in</w:t>
      </w:r>
      <w:r>
        <w:rPr>
          <w:spacing w:val="-4"/>
        </w:rPr>
        <w:t> </w:t>
      </w:r>
      <w:r>
        <w:rPr/>
        <w:t>England.</w:t>
      </w:r>
      <w:r>
        <w:rPr>
          <w:spacing w:val="-4"/>
        </w:rPr>
        <w:t> </w:t>
      </w:r>
      <w:r>
        <w:rPr/>
        <w:t>Cambridge</w:t>
      </w:r>
      <w:r>
        <w:rPr>
          <w:spacing w:val="-3"/>
        </w:rPr>
        <w:t> </w:t>
      </w:r>
      <w:r>
        <w:rPr/>
        <w:t>University Press, London, (2002)</w:t>
      </w:r>
    </w:p>
    <w:p>
      <w:pPr>
        <w:pStyle w:val="BodyText"/>
        <w:spacing w:before="184"/>
        <w:ind w:left="464" w:hanging="360"/>
        <w:jc w:val="left"/>
      </w:pPr>
      <w:r>
        <w:rPr/>
        <w:t>Kathmandu</w:t>
      </w:r>
      <w:r>
        <w:rPr>
          <w:spacing w:val="-3"/>
        </w:rPr>
        <w:t> </w:t>
      </w:r>
      <w:r>
        <w:rPr/>
        <w:t>School</w:t>
      </w:r>
      <w:r>
        <w:rPr>
          <w:spacing w:val="-3"/>
        </w:rPr>
        <w:t> </w:t>
      </w:r>
      <w:r>
        <w:rPr/>
        <w:t>of</w:t>
      </w:r>
      <w:r>
        <w:rPr>
          <w:spacing w:val="-2"/>
        </w:rPr>
        <w:t> </w:t>
      </w:r>
      <w:r>
        <w:rPr/>
        <w:t>Law.,</w:t>
      </w:r>
      <w:r>
        <w:rPr>
          <w:spacing w:val="-2"/>
        </w:rPr>
        <w:t> </w:t>
      </w:r>
      <w:r>
        <w:rPr/>
        <w:t>Regional</w:t>
      </w:r>
      <w:r>
        <w:rPr>
          <w:spacing w:val="-3"/>
        </w:rPr>
        <w:t> </w:t>
      </w:r>
      <w:r>
        <w:rPr/>
        <w:t>Study</w:t>
      </w:r>
      <w:r>
        <w:rPr>
          <w:spacing w:val="40"/>
        </w:rPr>
        <w:t> </w:t>
      </w:r>
      <w:r>
        <w:rPr/>
        <w:t>for</w:t>
      </w:r>
      <w:r>
        <w:rPr>
          <w:spacing w:val="-4"/>
        </w:rPr>
        <w:t> </w:t>
      </w:r>
      <w:r>
        <w:rPr/>
        <w:t>the</w:t>
      </w:r>
      <w:r>
        <w:rPr>
          <w:spacing w:val="-4"/>
        </w:rPr>
        <w:t> </w:t>
      </w:r>
      <w:r>
        <w:rPr/>
        <w:t>Harmonization</w:t>
      </w:r>
      <w:r>
        <w:rPr>
          <w:spacing w:val="-3"/>
        </w:rPr>
        <w:t> </w:t>
      </w:r>
      <w:r>
        <w:rPr/>
        <w:t>of</w:t>
      </w:r>
      <w:r>
        <w:rPr>
          <w:spacing w:val="-4"/>
        </w:rPr>
        <w:t> </w:t>
      </w:r>
      <w:r>
        <w:rPr/>
        <w:t>Anti-Trafficking Legal framework in India, Bangladesh and Nepal with International Standards: Developing Rights Based Approach for Anti-Trafficking Actions in South Asia.</w:t>
      </w:r>
    </w:p>
    <w:p>
      <w:pPr>
        <w:pStyle w:val="BodyText"/>
        <w:spacing w:before="1"/>
        <w:ind w:left="464" w:right="367"/>
        <w:jc w:val="left"/>
      </w:pPr>
      <w:r>
        <w:rPr/>
        <w:t>Kathmundu:</w:t>
      </w:r>
      <w:r>
        <w:rPr>
          <w:spacing w:val="-4"/>
        </w:rPr>
        <w:t> </w:t>
      </w:r>
      <w:r>
        <w:rPr/>
        <w:t>Kathmandu</w:t>
      </w:r>
      <w:r>
        <w:rPr>
          <w:spacing w:val="-4"/>
        </w:rPr>
        <w:t> </w:t>
      </w:r>
      <w:r>
        <w:rPr/>
        <w:t>School</w:t>
      </w:r>
      <w:r>
        <w:rPr>
          <w:spacing w:val="-4"/>
        </w:rPr>
        <w:t> </w:t>
      </w:r>
      <w:r>
        <w:rPr/>
        <w:t>of</w:t>
      </w:r>
      <w:r>
        <w:rPr>
          <w:spacing w:val="-3"/>
        </w:rPr>
        <w:t> </w:t>
      </w:r>
      <w:r>
        <w:rPr/>
        <w:t>Law</w:t>
      </w:r>
      <w:r>
        <w:rPr>
          <w:spacing w:val="-2"/>
        </w:rPr>
        <w:t> </w:t>
      </w:r>
      <w:r>
        <w:rPr/>
        <w:t>In:</w:t>
      </w:r>
      <w:r>
        <w:rPr>
          <w:spacing w:val="-4"/>
        </w:rPr>
        <w:t> </w:t>
      </w:r>
      <w:r>
        <w:rPr/>
        <w:t>Cooperation</w:t>
      </w:r>
      <w:r>
        <w:rPr>
          <w:spacing w:val="-4"/>
        </w:rPr>
        <w:t> </w:t>
      </w:r>
      <w:r>
        <w:rPr/>
        <w:t>the</w:t>
      </w:r>
      <w:r>
        <w:rPr>
          <w:spacing w:val="-4"/>
        </w:rPr>
        <w:t> </w:t>
      </w:r>
      <w:r>
        <w:rPr/>
        <w:t>TDH</w:t>
      </w:r>
      <w:r>
        <w:rPr>
          <w:spacing w:val="-5"/>
        </w:rPr>
        <w:t> </w:t>
      </w:r>
      <w:r>
        <w:rPr/>
        <w:t>Consortium, SALS Forum Kathmandu, (2007).</w:t>
      </w:r>
    </w:p>
    <w:p>
      <w:pPr>
        <w:pStyle w:val="BodyText"/>
        <w:jc w:val="left"/>
      </w:pPr>
    </w:p>
    <w:p>
      <w:pPr>
        <w:pStyle w:val="BodyText"/>
        <w:ind w:left="104"/>
        <w:jc w:val="left"/>
      </w:pPr>
      <w:r>
        <w:rPr/>
        <w:t>Ladan,</w:t>
      </w:r>
      <w:r>
        <w:rPr>
          <w:spacing w:val="32"/>
        </w:rPr>
        <w:t> </w:t>
      </w:r>
      <w:r>
        <w:rPr/>
        <w:t>M.T.,</w:t>
      </w:r>
      <w:r>
        <w:rPr>
          <w:spacing w:val="32"/>
        </w:rPr>
        <w:t> </w:t>
      </w:r>
      <w:r>
        <w:rPr/>
        <w:t>Migration,</w:t>
      </w:r>
      <w:r>
        <w:rPr>
          <w:spacing w:val="34"/>
        </w:rPr>
        <w:t> </w:t>
      </w:r>
      <w:r>
        <w:rPr/>
        <w:t>Trafficking,</w:t>
      </w:r>
      <w:r>
        <w:rPr>
          <w:spacing w:val="32"/>
        </w:rPr>
        <w:t> </w:t>
      </w:r>
      <w:r>
        <w:rPr/>
        <w:t>Human</w:t>
      </w:r>
      <w:r>
        <w:rPr>
          <w:spacing w:val="32"/>
        </w:rPr>
        <w:t> </w:t>
      </w:r>
      <w:r>
        <w:rPr/>
        <w:t>Rights</w:t>
      </w:r>
      <w:r>
        <w:rPr>
          <w:spacing w:val="32"/>
        </w:rPr>
        <w:t> </w:t>
      </w:r>
      <w:r>
        <w:rPr/>
        <w:t>and</w:t>
      </w:r>
      <w:r>
        <w:rPr>
          <w:spacing w:val="32"/>
        </w:rPr>
        <w:t> </w:t>
      </w:r>
      <w:r>
        <w:rPr/>
        <w:t>Refugees</w:t>
      </w:r>
      <w:r>
        <w:rPr>
          <w:spacing w:val="32"/>
        </w:rPr>
        <w:t> </w:t>
      </w:r>
      <w:r>
        <w:rPr/>
        <w:t>under</w:t>
      </w:r>
      <w:r>
        <w:rPr>
          <w:spacing w:val="33"/>
        </w:rPr>
        <w:t> </w:t>
      </w:r>
      <w:r>
        <w:rPr/>
        <w:t>International Law: A Case Study of Africa. Ahmadu Bello University, Zaria. Press, Zaria, (2004)</w:t>
      </w:r>
    </w:p>
    <w:p>
      <w:pPr>
        <w:pStyle w:val="BodyText"/>
        <w:jc w:val="left"/>
      </w:pPr>
    </w:p>
    <w:p>
      <w:pPr>
        <w:pStyle w:val="BodyText"/>
        <w:ind w:left="104"/>
        <w:jc w:val="left"/>
      </w:pPr>
      <w:r>
        <w:rPr/>
        <w:t>Nwawura,</w:t>
      </w:r>
      <w:r>
        <w:rPr>
          <w:spacing w:val="-4"/>
        </w:rPr>
        <w:t> </w:t>
      </w:r>
      <w:r>
        <w:rPr/>
        <w:t>N.,</w:t>
      </w:r>
      <w:r>
        <w:rPr>
          <w:spacing w:val="-2"/>
        </w:rPr>
        <w:t> </w:t>
      </w:r>
      <w:r>
        <w:rPr/>
        <w:t>The</w:t>
      </w:r>
      <w:r>
        <w:rPr>
          <w:spacing w:val="-4"/>
        </w:rPr>
        <w:t> </w:t>
      </w:r>
      <w:r>
        <w:rPr/>
        <w:t>Achievements,</w:t>
      </w:r>
      <w:r>
        <w:rPr>
          <w:spacing w:val="-4"/>
        </w:rPr>
        <w:t> </w:t>
      </w:r>
      <w:r>
        <w:rPr/>
        <w:t>Challenges</w:t>
      </w:r>
      <w:r>
        <w:rPr>
          <w:spacing w:val="-2"/>
        </w:rPr>
        <w:t> </w:t>
      </w:r>
      <w:r>
        <w:rPr/>
        <w:t>and</w:t>
      </w:r>
      <w:r>
        <w:rPr>
          <w:spacing w:val="-2"/>
        </w:rPr>
        <w:t> </w:t>
      </w:r>
      <w:r>
        <w:rPr/>
        <w:t>Prospects</w:t>
      </w:r>
      <w:r>
        <w:rPr>
          <w:spacing w:val="-4"/>
        </w:rPr>
        <w:t> </w:t>
      </w:r>
      <w:r>
        <w:rPr/>
        <w:t>of</w:t>
      </w:r>
      <w:r>
        <w:rPr>
          <w:spacing w:val="-2"/>
        </w:rPr>
        <w:t> </w:t>
      </w:r>
      <w:r>
        <w:rPr/>
        <w:t>NAPTIP</w:t>
      </w:r>
      <w:r>
        <w:rPr>
          <w:spacing w:val="-1"/>
        </w:rPr>
        <w:t> </w:t>
      </w:r>
      <w:r>
        <w:rPr/>
        <w:t>in</w:t>
      </w:r>
      <w:r>
        <w:rPr>
          <w:spacing w:val="-2"/>
        </w:rPr>
        <w:t> </w:t>
      </w:r>
      <w:r>
        <w:rPr/>
        <w:t>Nigeria,</w:t>
      </w:r>
      <w:r>
        <w:rPr>
          <w:spacing w:val="-4"/>
        </w:rPr>
        <w:t> </w:t>
      </w:r>
      <w:r>
        <w:rPr/>
        <w:t>since inception in year 2003.</w:t>
      </w:r>
    </w:p>
    <w:p>
      <w:pPr>
        <w:pStyle w:val="BodyText"/>
        <w:jc w:val="left"/>
      </w:pPr>
    </w:p>
    <w:p>
      <w:pPr>
        <w:pStyle w:val="BodyText"/>
        <w:ind w:left="104"/>
        <w:jc w:val="left"/>
      </w:pPr>
      <w:r>
        <w:rPr/>
        <w:t>Olaide,</w:t>
      </w:r>
      <w:r>
        <w:rPr>
          <w:spacing w:val="39"/>
        </w:rPr>
        <w:t> </w:t>
      </w:r>
      <w:r>
        <w:rPr/>
        <w:t>G.,</w:t>
      </w:r>
      <w:r>
        <w:rPr>
          <w:spacing w:val="40"/>
        </w:rPr>
        <w:t> </w:t>
      </w:r>
      <w:r>
        <w:rPr/>
        <w:t>International</w:t>
      </w:r>
      <w:r>
        <w:rPr>
          <w:spacing w:val="40"/>
        </w:rPr>
        <w:t> </w:t>
      </w:r>
      <w:r>
        <w:rPr/>
        <w:t>Perspectives</w:t>
      </w:r>
      <w:r>
        <w:rPr>
          <w:spacing w:val="40"/>
        </w:rPr>
        <w:t> </w:t>
      </w:r>
      <w:r>
        <w:rPr/>
        <w:t>and</w:t>
      </w:r>
      <w:r>
        <w:rPr>
          <w:spacing w:val="40"/>
        </w:rPr>
        <w:t> </w:t>
      </w:r>
      <w:r>
        <w:rPr/>
        <w:t>Nigerian</w:t>
      </w:r>
      <w:r>
        <w:rPr>
          <w:spacing w:val="40"/>
        </w:rPr>
        <w:t> </w:t>
      </w:r>
      <w:r>
        <w:rPr/>
        <w:t>Laws</w:t>
      </w:r>
      <w:r>
        <w:rPr>
          <w:spacing w:val="40"/>
        </w:rPr>
        <w:t> </w:t>
      </w:r>
      <w:r>
        <w:rPr/>
        <w:t>on</w:t>
      </w:r>
      <w:r>
        <w:rPr>
          <w:spacing w:val="40"/>
        </w:rPr>
        <w:t> </w:t>
      </w:r>
      <w:r>
        <w:rPr/>
        <w:t>Human</w:t>
      </w:r>
      <w:r>
        <w:rPr>
          <w:spacing w:val="40"/>
        </w:rPr>
        <w:t> </w:t>
      </w:r>
      <w:r>
        <w:rPr/>
        <w:t>Trafficking.</w:t>
      </w:r>
      <w:r>
        <w:rPr>
          <w:spacing w:val="40"/>
        </w:rPr>
        <w:t> </w:t>
      </w:r>
      <w:r>
        <w:rPr/>
        <w:t>All Nations Press, Benin, (2006).</w:t>
      </w:r>
    </w:p>
    <w:p>
      <w:pPr>
        <w:pStyle w:val="BodyText"/>
        <w:spacing w:before="274"/>
        <w:ind w:left="104"/>
        <w:jc w:val="left"/>
      </w:pPr>
      <w:r>
        <w:rPr/>
        <w:t>Reuben,</w:t>
      </w:r>
      <w:r>
        <w:rPr>
          <w:spacing w:val="77"/>
        </w:rPr>
        <w:t> </w:t>
      </w:r>
      <w:r>
        <w:rPr/>
        <w:t>A.,</w:t>
      </w:r>
      <w:r>
        <w:rPr>
          <w:spacing w:val="77"/>
        </w:rPr>
        <w:t> </w:t>
      </w:r>
      <w:r>
        <w:rPr/>
        <w:t>Trapped:</w:t>
      </w:r>
      <w:r>
        <w:rPr>
          <w:spacing w:val="80"/>
        </w:rPr>
        <w:t> </w:t>
      </w:r>
      <w:r>
        <w:rPr/>
        <w:t>A</w:t>
      </w:r>
      <w:r>
        <w:rPr>
          <w:spacing w:val="76"/>
        </w:rPr>
        <w:t> </w:t>
      </w:r>
      <w:r>
        <w:rPr/>
        <w:t>compendium</w:t>
      </w:r>
      <w:r>
        <w:rPr>
          <w:spacing w:val="77"/>
        </w:rPr>
        <w:t> </w:t>
      </w:r>
      <w:r>
        <w:rPr/>
        <w:t>of</w:t>
      </w:r>
      <w:r>
        <w:rPr>
          <w:spacing w:val="80"/>
        </w:rPr>
        <w:t> </w:t>
      </w:r>
      <w:r>
        <w:rPr/>
        <w:t>Issues</w:t>
      </w:r>
      <w:r>
        <w:rPr>
          <w:spacing w:val="77"/>
        </w:rPr>
        <w:t> </w:t>
      </w:r>
      <w:r>
        <w:rPr/>
        <w:t>on</w:t>
      </w:r>
      <w:r>
        <w:rPr>
          <w:spacing w:val="79"/>
        </w:rPr>
        <w:t> </w:t>
      </w:r>
      <w:r>
        <w:rPr/>
        <w:t>Illegal</w:t>
      </w:r>
      <w:r>
        <w:rPr>
          <w:spacing w:val="77"/>
        </w:rPr>
        <w:t> </w:t>
      </w:r>
      <w:r>
        <w:rPr/>
        <w:t>Migration</w:t>
      </w:r>
      <w:r>
        <w:rPr>
          <w:spacing w:val="77"/>
        </w:rPr>
        <w:t> </w:t>
      </w:r>
      <w:r>
        <w:rPr/>
        <w:t>and</w:t>
      </w:r>
      <w:r>
        <w:rPr>
          <w:spacing w:val="77"/>
        </w:rPr>
        <w:t> </w:t>
      </w:r>
      <w:r>
        <w:rPr/>
        <w:t>Human Trafficking. Society for the Enlightment of Youths on Dangers Abroad (2004).</w:t>
      </w:r>
    </w:p>
    <w:p>
      <w:pPr>
        <w:pStyle w:val="BodyText"/>
        <w:jc w:val="left"/>
      </w:pPr>
    </w:p>
    <w:p>
      <w:pPr>
        <w:pStyle w:val="BodyText"/>
        <w:ind w:left="404" w:hanging="300"/>
        <w:jc w:val="left"/>
      </w:pPr>
      <w:r>
        <w:rPr/>
        <w:t>Sylvester,</w:t>
      </w:r>
      <w:r>
        <w:rPr>
          <w:spacing w:val="-4"/>
        </w:rPr>
        <w:t> </w:t>
      </w:r>
      <w:r>
        <w:rPr/>
        <w:t>D.,</w:t>
      </w:r>
      <w:r>
        <w:rPr>
          <w:spacing w:val="-2"/>
        </w:rPr>
        <w:t> </w:t>
      </w:r>
      <w:r>
        <w:rPr/>
        <w:t>Bring</w:t>
      </w:r>
      <w:r>
        <w:rPr>
          <w:spacing w:val="-5"/>
        </w:rPr>
        <w:t> </w:t>
      </w:r>
      <w:r>
        <w:rPr/>
        <w:t>Back</w:t>
      </w:r>
      <w:r>
        <w:rPr>
          <w:spacing w:val="-4"/>
        </w:rPr>
        <w:t> </w:t>
      </w:r>
      <w:r>
        <w:rPr/>
        <w:t>the</w:t>
      </w:r>
      <w:r>
        <w:rPr>
          <w:spacing w:val="-3"/>
        </w:rPr>
        <w:t> </w:t>
      </w:r>
      <w:r>
        <w:rPr/>
        <w:t>Lost</w:t>
      </w:r>
      <w:r>
        <w:rPr>
          <w:spacing w:val="-4"/>
        </w:rPr>
        <w:t> </w:t>
      </w:r>
      <w:r>
        <w:rPr/>
        <w:t>Daughters.</w:t>
      </w:r>
      <w:r>
        <w:rPr>
          <w:spacing w:val="-4"/>
        </w:rPr>
        <w:t> </w:t>
      </w:r>
      <w:r>
        <w:rPr/>
        <w:t>A</w:t>
      </w:r>
      <w:r>
        <w:rPr>
          <w:spacing w:val="-3"/>
        </w:rPr>
        <w:t> </w:t>
      </w:r>
      <w:r>
        <w:rPr/>
        <w:t>Fight</w:t>
      </w:r>
      <w:r>
        <w:rPr>
          <w:spacing w:val="-2"/>
        </w:rPr>
        <w:t> </w:t>
      </w:r>
      <w:r>
        <w:rPr/>
        <w:t>against</w:t>
      </w:r>
      <w:r>
        <w:rPr>
          <w:spacing w:val="-4"/>
        </w:rPr>
        <w:t> </w:t>
      </w:r>
      <w:r>
        <w:rPr/>
        <w:t>Trafficking</w:t>
      </w:r>
      <w:r>
        <w:rPr>
          <w:spacing w:val="-4"/>
        </w:rPr>
        <w:t> </w:t>
      </w:r>
      <w:r>
        <w:rPr/>
        <w:t>of</w:t>
      </w:r>
      <w:r>
        <w:rPr>
          <w:spacing w:val="-4"/>
        </w:rPr>
        <w:t> </w:t>
      </w:r>
      <w:r>
        <w:rPr/>
        <w:t>Nigerian Women and Girls for the International Sex Market. Afab Educational Books, Jos, Nigeria, (2005).</w:t>
      </w:r>
    </w:p>
    <w:p>
      <w:pPr>
        <w:pStyle w:val="BodyText"/>
        <w:jc w:val="left"/>
      </w:pPr>
    </w:p>
    <w:p>
      <w:pPr>
        <w:pStyle w:val="BodyText"/>
        <w:spacing w:before="1"/>
        <w:ind w:left="524" w:hanging="420"/>
        <w:jc w:val="left"/>
      </w:pPr>
      <w:r>
        <w:rPr/>
        <w:t>Tom</w:t>
      </w:r>
      <w:r>
        <w:rPr>
          <w:spacing w:val="-3"/>
        </w:rPr>
        <w:t> </w:t>
      </w:r>
      <w:r>
        <w:rPr/>
        <w:t>Ellis</w:t>
      </w:r>
      <w:r>
        <w:rPr>
          <w:spacing w:val="-3"/>
        </w:rPr>
        <w:t> </w:t>
      </w:r>
      <w:r>
        <w:rPr/>
        <w:t>and</w:t>
      </w:r>
      <w:r>
        <w:rPr>
          <w:spacing w:val="-3"/>
        </w:rPr>
        <w:t> </w:t>
      </w:r>
      <w:r>
        <w:rPr/>
        <w:t>James</w:t>
      </w:r>
      <w:r>
        <w:rPr>
          <w:spacing w:val="-3"/>
        </w:rPr>
        <w:t> </w:t>
      </w:r>
      <w:r>
        <w:rPr/>
        <w:t>Akpala,</w:t>
      </w:r>
      <w:r>
        <w:rPr>
          <w:spacing w:val="-3"/>
        </w:rPr>
        <w:t> </w:t>
      </w:r>
      <w:r>
        <w:rPr/>
        <w:t>Making</w:t>
      </w:r>
      <w:r>
        <w:rPr>
          <w:spacing w:val="-6"/>
        </w:rPr>
        <w:t> </w:t>
      </w:r>
      <w:r>
        <w:rPr/>
        <w:t>Sense</w:t>
      </w:r>
      <w:r>
        <w:rPr>
          <w:spacing w:val="-3"/>
        </w:rPr>
        <w:t> </w:t>
      </w:r>
      <w:r>
        <w:rPr/>
        <w:t>of</w:t>
      </w:r>
      <w:r>
        <w:rPr>
          <w:spacing w:val="-3"/>
        </w:rPr>
        <w:t> </w:t>
      </w:r>
      <w:r>
        <w:rPr/>
        <w:t>the</w:t>
      </w:r>
      <w:r>
        <w:rPr>
          <w:spacing w:val="-4"/>
        </w:rPr>
        <w:t> </w:t>
      </w:r>
      <w:r>
        <w:rPr/>
        <w:t>Relationship</w:t>
      </w:r>
      <w:r>
        <w:rPr>
          <w:spacing w:val="-3"/>
        </w:rPr>
        <w:t> </w:t>
      </w:r>
      <w:r>
        <w:rPr/>
        <w:t>Between</w:t>
      </w:r>
      <w:r>
        <w:rPr>
          <w:spacing w:val="-1"/>
        </w:rPr>
        <w:t> </w:t>
      </w:r>
      <w:r>
        <w:rPr/>
        <w:t>Trafficking</w:t>
      </w:r>
      <w:r>
        <w:rPr>
          <w:spacing w:val="-5"/>
        </w:rPr>
        <w:t> </w:t>
      </w:r>
      <w:r>
        <w:rPr/>
        <w:t>in Persons, Human Smuggling, and Organised Crime: A Case Study of Nigeria.</w:t>
      </w:r>
    </w:p>
    <w:p>
      <w:pPr>
        <w:pStyle w:val="BodyText"/>
        <w:jc w:val="left"/>
      </w:pPr>
    </w:p>
    <w:p>
      <w:pPr>
        <w:pStyle w:val="BodyText"/>
        <w:spacing w:before="5"/>
        <w:jc w:val="left"/>
      </w:pPr>
    </w:p>
    <w:p>
      <w:pPr>
        <w:spacing w:before="0"/>
        <w:ind w:left="104" w:right="0" w:firstLine="0"/>
        <w:jc w:val="left"/>
        <w:rPr>
          <w:b/>
          <w:sz w:val="24"/>
        </w:rPr>
      </w:pPr>
      <w:r>
        <w:rPr>
          <w:b/>
          <w:spacing w:val="-2"/>
          <w:sz w:val="24"/>
        </w:rPr>
        <w:t>JOURANALS</w:t>
      </w:r>
    </w:p>
    <w:p>
      <w:pPr>
        <w:pStyle w:val="BodyText"/>
        <w:spacing w:before="271"/>
        <w:ind w:left="464" w:right="480" w:hanging="360"/>
        <w:jc w:val="left"/>
      </w:pPr>
      <w:r>
        <w:rPr/>
        <w:t>Akinwumi,</w:t>
      </w:r>
      <w:r>
        <w:rPr>
          <w:spacing w:val="-4"/>
        </w:rPr>
        <w:t> </w:t>
      </w:r>
      <w:r>
        <w:rPr/>
        <w:t>O.</w:t>
      </w:r>
      <w:r>
        <w:rPr>
          <w:spacing w:val="-4"/>
        </w:rPr>
        <w:t> </w:t>
      </w:r>
      <w:r>
        <w:rPr/>
        <w:t>S,</w:t>
      </w:r>
      <w:r>
        <w:rPr>
          <w:spacing w:val="-2"/>
        </w:rPr>
        <w:t> </w:t>
      </w:r>
      <w:r>
        <w:rPr/>
        <w:t>Legal</w:t>
      </w:r>
      <w:r>
        <w:rPr>
          <w:spacing w:val="-2"/>
        </w:rPr>
        <w:t> </w:t>
      </w:r>
      <w:r>
        <w:rPr/>
        <w:t>Impediments</w:t>
      </w:r>
      <w:r>
        <w:rPr>
          <w:spacing w:val="-4"/>
        </w:rPr>
        <w:t> </w:t>
      </w:r>
      <w:r>
        <w:rPr/>
        <w:t>on</w:t>
      </w:r>
      <w:r>
        <w:rPr>
          <w:spacing w:val="-4"/>
        </w:rPr>
        <w:t> </w:t>
      </w:r>
      <w:r>
        <w:rPr/>
        <w:t>the</w:t>
      </w:r>
      <w:r>
        <w:rPr>
          <w:spacing w:val="-4"/>
        </w:rPr>
        <w:t> </w:t>
      </w:r>
      <w:r>
        <w:rPr/>
        <w:t>Practical</w:t>
      </w:r>
      <w:r>
        <w:rPr>
          <w:spacing w:val="-2"/>
        </w:rPr>
        <w:t> </w:t>
      </w:r>
      <w:r>
        <w:rPr/>
        <w:t>Implementation</w:t>
      </w:r>
      <w:r>
        <w:rPr>
          <w:spacing w:val="-4"/>
        </w:rPr>
        <w:t> </w:t>
      </w:r>
      <w:r>
        <w:rPr/>
        <w:t>of</w:t>
      </w:r>
      <w:r>
        <w:rPr>
          <w:spacing w:val="-5"/>
        </w:rPr>
        <w:t> </w:t>
      </w:r>
      <w:r>
        <w:rPr/>
        <w:t>the</w:t>
      </w:r>
      <w:r>
        <w:rPr>
          <w:spacing w:val="-5"/>
        </w:rPr>
        <w:t> </w:t>
      </w:r>
      <w:r>
        <w:rPr/>
        <w:t>Child Right Act 2003. In International Journal of Legal Information, Vol. 37, p. 387</w:t>
      </w:r>
    </w:p>
    <w:p>
      <w:pPr>
        <w:spacing w:after="0"/>
        <w:jc w:val="left"/>
        <w:sectPr>
          <w:pgSz w:w="11910" w:h="16840"/>
          <w:pgMar w:header="0" w:footer="1000" w:top="820" w:bottom="1200" w:left="1480" w:right="1480"/>
        </w:sectPr>
      </w:pPr>
    </w:p>
    <w:p>
      <w:pPr>
        <w:pStyle w:val="BodyText"/>
        <w:spacing w:before="68"/>
        <w:ind w:left="524" w:right="854" w:hanging="420"/>
      </w:pPr>
      <w:r>
        <w:rPr/>
        <w:t>Cho,</w:t>
      </w:r>
      <w:r>
        <w:rPr>
          <w:spacing w:val="-4"/>
        </w:rPr>
        <w:t> </w:t>
      </w:r>
      <w:r>
        <w:rPr/>
        <w:t>F.F.,</w:t>
      </w:r>
      <w:r>
        <w:rPr>
          <w:spacing w:val="-4"/>
        </w:rPr>
        <w:t> </w:t>
      </w:r>
      <w:r>
        <w:rPr/>
        <w:t>The</w:t>
      </w:r>
      <w:r>
        <w:rPr>
          <w:spacing w:val="-4"/>
        </w:rPr>
        <w:t> </w:t>
      </w:r>
      <w:r>
        <w:rPr/>
        <w:t>Origin,</w:t>
      </w:r>
      <w:r>
        <w:rPr>
          <w:spacing w:val="-4"/>
        </w:rPr>
        <w:t> </w:t>
      </w:r>
      <w:r>
        <w:rPr/>
        <w:t>Nature</w:t>
      </w:r>
      <w:r>
        <w:rPr>
          <w:spacing w:val="-6"/>
        </w:rPr>
        <w:t> </w:t>
      </w:r>
      <w:r>
        <w:rPr/>
        <w:t>and</w:t>
      </w:r>
      <w:r>
        <w:rPr>
          <w:spacing w:val="-4"/>
        </w:rPr>
        <w:t> </w:t>
      </w:r>
      <w:r>
        <w:rPr/>
        <w:t>Development</w:t>
      </w:r>
      <w:r>
        <w:rPr>
          <w:spacing w:val="-4"/>
        </w:rPr>
        <w:t> </w:t>
      </w:r>
      <w:r>
        <w:rPr/>
        <w:t>of</w:t>
      </w:r>
      <w:r>
        <w:rPr>
          <w:spacing w:val="-3"/>
        </w:rPr>
        <w:t> </w:t>
      </w:r>
      <w:r>
        <w:rPr/>
        <w:t>International</w:t>
      </w:r>
      <w:r>
        <w:rPr>
          <w:spacing w:val="-4"/>
        </w:rPr>
        <w:t> </w:t>
      </w:r>
      <w:r>
        <w:rPr/>
        <w:t>Maritime</w:t>
      </w:r>
      <w:r>
        <w:rPr>
          <w:spacing w:val="-5"/>
        </w:rPr>
        <w:t> </w:t>
      </w:r>
      <w:r>
        <w:rPr/>
        <w:t>Law.</w:t>
      </w:r>
      <w:r>
        <w:rPr>
          <w:spacing w:val="-3"/>
        </w:rPr>
        <w:t> </w:t>
      </w:r>
      <w:r>
        <w:rPr/>
        <w:t>In: Chukkol, K.S., et al. (eds.), Journal of Private and Comparative Law, Ahmadu Bello University, Zaria,Vol. 1, No. 1, (2006)</w:t>
      </w:r>
    </w:p>
    <w:p>
      <w:pPr>
        <w:pStyle w:val="BodyText"/>
        <w:spacing w:before="186"/>
        <w:ind w:left="404" w:right="480" w:hanging="300"/>
        <w:jc w:val="left"/>
      </w:pPr>
      <w:r>
        <w:rPr/>
        <w:t>Dave-Odigie,</w:t>
      </w:r>
      <w:r>
        <w:rPr>
          <w:spacing w:val="-4"/>
        </w:rPr>
        <w:t> </w:t>
      </w:r>
      <w:r>
        <w:rPr/>
        <w:t>C.,</w:t>
      </w:r>
      <w:r>
        <w:rPr>
          <w:spacing w:val="-4"/>
        </w:rPr>
        <w:t> </w:t>
      </w:r>
      <w:r>
        <w:rPr/>
        <w:t>Human</w:t>
      </w:r>
      <w:r>
        <w:rPr>
          <w:spacing w:val="-2"/>
        </w:rPr>
        <w:t> </w:t>
      </w:r>
      <w:r>
        <w:rPr/>
        <w:t>Trafficking</w:t>
      </w:r>
      <w:r>
        <w:rPr>
          <w:spacing w:val="-6"/>
        </w:rPr>
        <w:t> </w:t>
      </w:r>
      <w:r>
        <w:rPr/>
        <w:t>Trends</w:t>
      </w:r>
      <w:r>
        <w:rPr>
          <w:spacing w:val="-4"/>
        </w:rPr>
        <w:t> </w:t>
      </w:r>
      <w:r>
        <w:rPr/>
        <w:t>in</w:t>
      </w:r>
      <w:r>
        <w:rPr>
          <w:spacing w:val="-4"/>
        </w:rPr>
        <w:t> </w:t>
      </w:r>
      <w:r>
        <w:rPr/>
        <w:t>Nigeria</w:t>
      </w:r>
      <w:r>
        <w:rPr>
          <w:spacing w:val="-6"/>
        </w:rPr>
        <w:t> </w:t>
      </w:r>
      <w:r>
        <w:rPr/>
        <w:t>and</w:t>
      </w:r>
      <w:r>
        <w:rPr>
          <w:spacing w:val="-4"/>
        </w:rPr>
        <w:t> </w:t>
      </w:r>
      <w:r>
        <w:rPr/>
        <w:t>Strategies</w:t>
      </w:r>
      <w:r>
        <w:rPr>
          <w:spacing w:val="-4"/>
        </w:rPr>
        <w:t> </w:t>
      </w:r>
      <w:r>
        <w:rPr/>
        <w:t>for</w:t>
      </w:r>
      <w:r>
        <w:rPr>
          <w:spacing w:val="-5"/>
        </w:rPr>
        <w:t> </w:t>
      </w:r>
      <w:r>
        <w:rPr/>
        <w:t>Combating the Crime. Peace Studies Journal, vol. 1, Issue 1, Fall, (2008), p. 53</w:t>
      </w:r>
    </w:p>
    <w:p>
      <w:pPr>
        <w:pStyle w:val="BodyText"/>
        <w:spacing w:before="112"/>
        <w:jc w:val="left"/>
      </w:pPr>
    </w:p>
    <w:p>
      <w:pPr>
        <w:pStyle w:val="BodyText"/>
        <w:spacing w:before="1"/>
        <w:ind w:left="404" w:right="367" w:hanging="300"/>
        <w:jc w:val="left"/>
      </w:pPr>
      <w:r>
        <w:rPr/>
        <w:t>Jungudu, M. M., Gender and Human Rights Implications of Women Trafficking in Northern</w:t>
      </w:r>
      <w:r>
        <w:rPr>
          <w:spacing w:val="-5"/>
        </w:rPr>
        <w:t> </w:t>
      </w:r>
      <w:r>
        <w:rPr/>
        <w:t>Nigeria.</w:t>
      </w:r>
      <w:r>
        <w:rPr>
          <w:spacing w:val="-2"/>
        </w:rPr>
        <w:t> </w:t>
      </w:r>
      <w:r>
        <w:rPr/>
        <w:t>In:</w:t>
      </w:r>
      <w:r>
        <w:rPr>
          <w:spacing w:val="-2"/>
        </w:rPr>
        <w:t> </w:t>
      </w:r>
      <w:r>
        <w:rPr/>
        <w:t>Mediterranean</w:t>
      </w:r>
      <w:r>
        <w:rPr>
          <w:spacing w:val="-4"/>
        </w:rPr>
        <w:t> </w:t>
      </w:r>
      <w:r>
        <w:rPr/>
        <w:t>Journal</w:t>
      </w:r>
      <w:r>
        <w:rPr>
          <w:spacing w:val="-4"/>
        </w:rPr>
        <w:t> </w:t>
      </w:r>
      <w:r>
        <w:rPr/>
        <w:t>of</w:t>
      </w:r>
      <w:r>
        <w:rPr>
          <w:spacing w:val="-3"/>
        </w:rPr>
        <w:t> </w:t>
      </w:r>
      <w:r>
        <w:rPr/>
        <w:t>Social</w:t>
      </w:r>
      <w:r>
        <w:rPr>
          <w:spacing w:val="-4"/>
        </w:rPr>
        <w:t> </w:t>
      </w:r>
      <w:r>
        <w:rPr/>
        <w:t>Science,</w:t>
      </w:r>
      <w:r>
        <w:rPr>
          <w:spacing w:val="-1"/>
        </w:rPr>
        <w:t> </w:t>
      </w:r>
      <w:r>
        <w:rPr/>
        <w:t>Vol.</w:t>
      </w:r>
      <w:r>
        <w:rPr>
          <w:spacing w:val="-4"/>
        </w:rPr>
        <w:t> </w:t>
      </w:r>
      <w:r>
        <w:rPr/>
        <w:t>5,</w:t>
      </w:r>
      <w:r>
        <w:rPr>
          <w:spacing w:val="-2"/>
        </w:rPr>
        <w:t> </w:t>
      </w:r>
      <w:r>
        <w:rPr/>
        <w:t>No.26,</w:t>
      </w:r>
      <w:r>
        <w:rPr>
          <w:spacing w:val="-4"/>
        </w:rPr>
        <w:t> </w:t>
      </w:r>
      <w:r>
        <w:rPr/>
        <w:t>(Nov. </w:t>
      </w:r>
      <w:r>
        <w:rPr>
          <w:spacing w:val="-2"/>
        </w:rPr>
        <w:t>2014)</w:t>
      </w:r>
    </w:p>
    <w:p>
      <w:pPr>
        <w:pStyle w:val="BodyText"/>
        <w:spacing w:before="23"/>
        <w:jc w:val="left"/>
      </w:pPr>
    </w:p>
    <w:p>
      <w:pPr>
        <w:pStyle w:val="BodyText"/>
        <w:spacing w:before="1"/>
        <w:ind w:left="464" w:right="480" w:hanging="360"/>
        <w:jc w:val="left"/>
      </w:pPr>
      <w:r>
        <w:rPr/>
        <w:t>Kalu, V.E. International Juridical Response to 21</w:t>
      </w:r>
      <w:r>
        <w:rPr>
          <w:vertAlign w:val="superscript"/>
        </w:rPr>
        <w:t>st</w:t>
      </w:r>
      <w:r>
        <w:rPr>
          <w:vertAlign w:val="baseline"/>
        </w:rPr>
        <w:t> Century Slavery: Challenges for Nigeria‘s Comatose Legislature. In: Chukkol, K.S., et al. (eds.) Contemporary Issues</w:t>
      </w:r>
      <w:r>
        <w:rPr>
          <w:spacing w:val="-4"/>
          <w:vertAlign w:val="baseline"/>
        </w:rPr>
        <w:t> </w:t>
      </w:r>
      <w:r>
        <w:rPr>
          <w:vertAlign w:val="baseline"/>
        </w:rPr>
        <w:t>in</w:t>
      </w:r>
      <w:r>
        <w:rPr>
          <w:spacing w:val="-4"/>
          <w:vertAlign w:val="baseline"/>
        </w:rPr>
        <w:t> </w:t>
      </w:r>
      <w:r>
        <w:rPr>
          <w:vertAlign w:val="baseline"/>
        </w:rPr>
        <w:t>Nigeria</w:t>
      </w:r>
      <w:r>
        <w:rPr>
          <w:spacing w:val="-2"/>
          <w:vertAlign w:val="baseline"/>
        </w:rPr>
        <w:t> </w:t>
      </w:r>
      <w:r>
        <w:rPr>
          <w:vertAlign w:val="baseline"/>
        </w:rPr>
        <w:t>Law,</w:t>
      </w:r>
      <w:r>
        <w:rPr>
          <w:spacing w:val="-4"/>
          <w:vertAlign w:val="baseline"/>
        </w:rPr>
        <w:t> </w:t>
      </w:r>
      <w:r>
        <w:rPr>
          <w:vertAlign w:val="baseline"/>
        </w:rPr>
        <w:t>Ahmadu</w:t>
      </w:r>
      <w:r>
        <w:rPr>
          <w:spacing w:val="-4"/>
          <w:vertAlign w:val="baseline"/>
        </w:rPr>
        <w:t> </w:t>
      </w:r>
      <w:r>
        <w:rPr>
          <w:vertAlign w:val="baseline"/>
        </w:rPr>
        <w:t>Bello</w:t>
      </w:r>
      <w:r>
        <w:rPr>
          <w:spacing w:val="-4"/>
          <w:vertAlign w:val="baseline"/>
        </w:rPr>
        <w:t> </w:t>
      </w:r>
      <w:r>
        <w:rPr>
          <w:vertAlign w:val="baseline"/>
        </w:rPr>
        <w:t>University,</w:t>
      </w:r>
      <w:r>
        <w:rPr>
          <w:spacing w:val="-2"/>
          <w:vertAlign w:val="baseline"/>
        </w:rPr>
        <w:t> </w:t>
      </w:r>
      <w:r>
        <w:rPr>
          <w:vertAlign w:val="baseline"/>
        </w:rPr>
        <w:t>Zaria, Law</w:t>
      </w:r>
      <w:r>
        <w:rPr>
          <w:spacing w:val="-4"/>
          <w:vertAlign w:val="baseline"/>
        </w:rPr>
        <w:t> </w:t>
      </w:r>
      <w:r>
        <w:rPr>
          <w:vertAlign w:val="baseline"/>
        </w:rPr>
        <w:t>Journal</w:t>
      </w:r>
      <w:r>
        <w:rPr>
          <w:spacing w:val="-4"/>
          <w:vertAlign w:val="baseline"/>
        </w:rPr>
        <w:t> </w:t>
      </w:r>
      <w:r>
        <w:rPr>
          <w:vertAlign w:val="baseline"/>
        </w:rPr>
        <w:t>(2003)</w:t>
      </w:r>
      <w:r>
        <w:rPr>
          <w:spacing w:val="-5"/>
          <w:vertAlign w:val="baseline"/>
        </w:rPr>
        <w:t> </w:t>
      </w:r>
      <w:r>
        <w:rPr>
          <w:vertAlign w:val="baseline"/>
        </w:rPr>
        <w:t>p.143.</w:t>
      </w:r>
    </w:p>
    <w:p>
      <w:pPr>
        <w:pStyle w:val="BodyText"/>
        <w:jc w:val="left"/>
      </w:pPr>
    </w:p>
    <w:p>
      <w:pPr>
        <w:pStyle w:val="BodyText"/>
        <w:ind w:left="464" w:right="367" w:hanging="360"/>
        <w:jc w:val="left"/>
      </w:pPr>
      <w:r>
        <w:rPr/>
        <w:t>Ladan, M.T., The Child Rights Act, 2003, the Challenges of its Adoption by States Government in the 19 Northern States. A Paper Presented at a one day interactive forum</w:t>
      </w:r>
      <w:r>
        <w:rPr>
          <w:spacing w:val="-2"/>
        </w:rPr>
        <w:t> </w:t>
      </w:r>
      <w:r>
        <w:rPr/>
        <w:t>for</w:t>
      </w:r>
      <w:r>
        <w:rPr>
          <w:spacing w:val="-4"/>
        </w:rPr>
        <w:t> </w:t>
      </w:r>
      <w:r>
        <w:rPr/>
        <w:t>Sokoto</w:t>
      </w:r>
      <w:r>
        <w:rPr>
          <w:spacing w:val="-2"/>
        </w:rPr>
        <w:t> </w:t>
      </w:r>
      <w:r>
        <w:rPr/>
        <w:t>State</w:t>
      </w:r>
      <w:r>
        <w:rPr>
          <w:spacing w:val="-3"/>
        </w:rPr>
        <w:t> </w:t>
      </w:r>
      <w:r>
        <w:rPr/>
        <w:t>House</w:t>
      </w:r>
      <w:r>
        <w:rPr>
          <w:spacing w:val="-4"/>
        </w:rPr>
        <w:t> </w:t>
      </w:r>
      <w:r>
        <w:rPr/>
        <w:t>of</w:t>
      </w:r>
      <w:r>
        <w:rPr>
          <w:spacing w:val="-2"/>
        </w:rPr>
        <w:t> </w:t>
      </w:r>
      <w:r>
        <w:rPr/>
        <w:t>Assembly</w:t>
      </w:r>
      <w:r>
        <w:rPr>
          <w:spacing w:val="-5"/>
        </w:rPr>
        <w:t> </w:t>
      </w:r>
      <w:r>
        <w:rPr/>
        <w:t>Legislators,</w:t>
      </w:r>
      <w:r>
        <w:rPr>
          <w:spacing w:val="-2"/>
        </w:rPr>
        <w:t> </w:t>
      </w:r>
      <w:r>
        <w:rPr/>
        <w:t>Organised</w:t>
      </w:r>
      <w:r>
        <w:rPr>
          <w:spacing w:val="-2"/>
        </w:rPr>
        <w:t> </w:t>
      </w:r>
      <w:r>
        <w:rPr/>
        <w:t>by</w:t>
      </w:r>
      <w:r>
        <w:rPr>
          <w:spacing w:val="-7"/>
        </w:rPr>
        <w:t> </w:t>
      </w:r>
      <w:r>
        <w:rPr/>
        <w:t>Sokoto</w:t>
      </w:r>
      <w:r>
        <w:rPr>
          <w:spacing w:val="-2"/>
        </w:rPr>
        <w:t> </w:t>
      </w:r>
      <w:r>
        <w:rPr/>
        <w:t>State Ministry of Women Affairs and UNICEF, held at the Sokoto State House of Assembly, Sokoto on the 23</w:t>
      </w:r>
      <w:r>
        <w:rPr>
          <w:vertAlign w:val="superscript"/>
        </w:rPr>
        <w:t>rd</w:t>
      </w:r>
      <w:r>
        <w:rPr>
          <w:spacing w:val="40"/>
          <w:vertAlign w:val="baseline"/>
        </w:rPr>
        <w:t> </w:t>
      </w:r>
      <w:r>
        <w:rPr>
          <w:vertAlign w:val="baseline"/>
        </w:rPr>
        <w:t>July, 2007. p. 2</w:t>
      </w:r>
    </w:p>
    <w:p>
      <w:pPr>
        <w:pStyle w:val="BodyText"/>
        <w:spacing w:before="207"/>
        <w:ind w:left="404" w:right="480" w:hanging="300"/>
        <w:jc w:val="left"/>
      </w:pPr>
      <w:r>
        <w:rPr/>
        <w:t>Onuha, F. C., New Wares of Trade: Understanding Evolving Baby Factory and Trafficking in Nigeria. A paper Presented at 5</w:t>
      </w:r>
      <w:r>
        <w:rPr>
          <w:vertAlign w:val="superscript"/>
        </w:rPr>
        <w:t>th</w:t>
      </w:r>
      <w:r>
        <w:rPr>
          <w:vertAlign w:val="baseline"/>
        </w:rPr>
        <w:t> International Conference on National and International Perspectives on Crime Reduction and Criminal Justice, Organised</w:t>
      </w:r>
      <w:r>
        <w:rPr>
          <w:spacing w:val="-3"/>
          <w:vertAlign w:val="baseline"/>
        </w:rPr>
        <w:t> </w:t>
      </w:r>
      <w:r>
        <w:rPr>
          <w:vertAlign w:val="baseline"/>
        </w:rPr>
        <w:t>by</w:t>
      </w:r>
      <w:r>
        <w:rPr>
          <w:spacing w:val="-8"/>
          <w:vertAlign w:val="baseline"/>
        </w:rPr>
        <w:t> </w:t>
      </w:r>
      <w:r>
        <w:rPr>
          <w:vertAlign w:val="baseline"/>
        </w:rPr>
        <w:t>the Institute</w:t>
      </w:r>
      <w:r>
        <w:rPr>
          <w:spacing w:val="-4"/>
          <w:vertAlign w:val="baseline"/>
        </w:rPr>
        <w:t> </w:t>
      </w:r>
      <w:r>
        <w:rPr>
          <w:vertAlign w:val="baseline"/>
        </w:rPr>
        <w:t>of</w:t>
      </w:r>
      <w:r>
        <w:rPr>
          <w:spacing w:val="-2"/>
          <w:vertAlign w:val="baseline"/>
        </w:rPr>
        <w:t> </w:t>
      </w:r>
      <w:r>
        <w:rPr>
          <w:vertAlign w:val="baseline"/>
        </w:rPr>
        <w:t>Security</w:t>
      </w:r>
      <w:r>
        <w:rPr>
          <w:spacing w:val="-8"/>
          <w:vertAlign w:val="baseline"/>
        </w:rPr>
        <w:t> </w:t>
      </w:r>
      <w:r>
        <w:rPr>
          <w:vertAlign w:val="baseline"/>
        </w:rPr>
        <w:t>Studies,</w:t>
      </w:r>
      <w:r>
        <w:rPr>
          <w:spacing w:val="-3"/>
          <w:vertAlign w:val="baseline"/>
        </w:rPr>
        <w:t> </w:t>
      </w:r>
      <w:r>
        <w:rPr>
          <w:vertAlign w:val="baseline"/>
        </w:rPr>
        <w:t>held</w:t>
      </w:r>
      <w:r>
        <w:rPr>
          <w:spacing w:val="-3"/>
          <w:vertAlign w:val="baseline"/>
        </w:rPr>
        <w:t> </w:t>
      </w:r>
      <w:r>
        <w:rPr>
          <w:vertAlign w:val="baseline"/>
        </w:rPr>
        <w:t>at</w:t>
      </w:r>
      <w:r>
        <w:rPr>
          <w:spacing w:val="-3"/>
          <w:vertAlign w:val="baseline"/>
        </w:rPr>
        <w:t> </w:t>
      </w:r>
      <w:r>
        <w:rPr>
          <w:vertAlign w:val="baseline"/>
        </w:rPr>
        <w:t>Radisson</w:t>
      </w:r>
      <w:r>
        <w:rPr>
          <w:spacing w:val="-3"/>
          <w:vertAlign w:val="baseline"/>
        </w:rPr>
        <w:t> </w:t>
      </w:r>
      <w:r>
        <w:rPr>
          <w:vertAlign w:val="baseline"/>
        </w:rPr>
        <w:t>Biu,</w:t>
      </w:r>
      <w:r>
        <w:rPr>
          <w:spacing w:val="-3"/>
          <w:vertAlign w:val="baseline"/>
        </w:rPr>
        <w:t> </w:t>
      </w:r>
      <w:r>
        <w:rPr>
          <w:vertAlign w:val="baseline"/>
        </w:rPr>
        <w:t>Johannesburg, from August 14-15, 2014 at page 2.</w:t>
      </w:r>
    </w:p>
    <w:p>
      <w:pPr>
        <w:pStyle w:val="BodyText"/>
        <w:spacing w:before="231"/>
        <w:ind w:left="464" w:right="480" w:hanging="360"/>
        <w:jc w:val="left"/>
      </w:pPr>
      <w:r>
        <w:rPr/>
        <w:t>Onyemachi, T.U.</w:t>
      </w:r>
      <w:r>
        <w:rPr>
          <w:b/>
        </w:rPr>
        <w:t>, </w:t>
      </w:r>
      <w:r>
        <w:rPr/>
        <w:t>Children, Status and the Law in Nigeria. In: African Research Review,</w:t>
      </w:r>
      <w:r>
        <w:rPr>
          <w:spacing w:val="-5"/>
        </w:rPr>
        <w:t> </w:t>
      </w:r>
      <w:r>
        <w:rPr/>
        <w:t>An</w:t>
      </w:r>
      <w:r>
        <w:rPr>
          <w:spacing w:val="-3"/>
        </w:rPr>
        <w:t> </w:t>
      </w:r>
      <w:r>
        <w:rPr/>
        <w:t>International</w:t>
      </w:r>
      <w:r>
        <w:rPr>
          <w:spacing w:val="-5"/>
        </w:rPr>
        <w:t> </w:t>
      </w:r>
      <w:r>
        <w:rPr/>
        <w:t>Multi-Displinary</w:t>
      </w:r>
      <w:r>
        <w:rPr>
          <w:spacing w:val="-9"/>
        </w:rPr>
        <w:t> </w:t>
      </w:r>
      <w:r>
        <w:rPr/>
        <w:t>Journal,</w:t>
      </w:r>
      <w:r>
        <w:rPr>
          <w:spacing w:val="-5"/>
        </w:rPr>
        <w:t> </w:t>
      </w:r>
      <w:r>
        <w:rPr/>
        <w:t>Ethiopia,</w:t>
      </w:r>
      <w:r>
        <w:rPr>
          <w:spacing w:val="-4"/>
        </w:rPr>
        <w:t> </w:t>
      </w:r>
      <w:r>
        <w:rPr/>
        <w:t>(July,</w:t>
      </w:r>
      <w:r>
        <w:rPr>
          <w:spacing w:val="-5"/>
        </w:rPr>
        <w:t> </w:t>
      </w:r>
      <w:r>
        <w:rPr/>
        <w:t>2010),</w:t>
      </w:r>
      <w:r>
        <w:rPr>
          <w:spacing w:val="-5"/>
        </w:rPr>
        <w:t> </w:t>
      </w:r>
      <w:r>
        <w:rPr/>
        <w:t>Vol. </w:t>
      </w:r>
      <w:r>
        <w:rPr>
          <w:spacing w:val="-2"/>
        </w:rPr>
        <w:t>4(3a)</w:t>
      </w:r>
    </w:p>
    <w:p>
      <w:pPr>
        <w:pStyle w:val="BodyText"/>
        <w:spacing w:before="21"/>
        <w:jc w:val="left"/>
      </w:pPr>
    </w:p>
    <w:p>
      <w:pPr>
        <w:pStyle w:val="BodyText"/>
        <w:ind w:left="404" w:right="480" w:hanging="300"/>
        <w:jc w:val="left"/>
      </w:pPr>
      <w:r>
        <w:rPr/>
        <w:t>Rachael, O. I., et al., Globalisation and Rising Human Trafficking in Nigeria. In: Kuwait</w:t>
      </w:r>
      <w:r>
        <w:rPr>
          <w:spacing w:val="-4"/>
        </w:rPr>
        <w:t> </w:t>
      </w:r>
      <w:r>
        <w:rPr/>
        <w:t>Chapter</w:t>
      </w:r>
      <w:r>
        <w:rPr>
          <w:spacing w:val="-5"/>
        </w:rPr>
        <w:t> </w:t>
      </w:r>
      <w:r>
        <w:rPr/>
        <w:t>of</w:t>
      </w:r>
      <w:r>
        <w:rPr>
          <w:spacing w:val="-3"/>
        </w:rPr>
        <w:t> </w:t>
      </w:r>
      <w:r>
        <w:rPr/>
        <w:t>Arabian</w:t>
      </w:r>
      <w:r>
        <w:rPr>
          <w:spacing w:val="-4"/>
        </w:rPr>
        <w:t> </w:t>
      </w:r>
      <w:r>
        <w:rPr/>
        <w:t>Journal</w:t>
      </w:r>
      <w:r>
        <w:rPr>
          <w:spacing w:val="-4"/>
        </w:rPr>
        <w:t> </w:t>
      </w:r>
      <w:r>
        <w:rPr/>
        <w:t>of</w:t>
      </w:r>
      <w:r>
        <w:rPr>
          <w:spacing w:val="-4"/>
        </w:rPr>
        <w:t> </w:t>
      </w:r>
      <w:r>
        <w:rPr/>
        <w:t>Business</w:t>
      </w:r>
      <w:r>
        <w:rPr>
          <w:spacing w:val="-4"/>
        </w:rPr>
        <w:t> </w:t>
      </w:r>
      <w:r>
        <w:rPr/>
        <w:t>Management</w:t>
      </w:r>
      <w:r>
        <w:rPr>
          <w:spacing w:val="-4"/>
        </w:rPr>
        <w:t> </w:t>
      </w:r>
      <w:r>
        <w:rPr/>
        <w:t>Review,</w:t>
      </w:r>
      <w:r>
        <w:rPr>
          <w:spacing w:val="-2"/>
        </w:rPr>
        <w:t> </w:t>
      </w:r>
      <w:r>
        <w:rPr/>
        <w:t>Vol.</w:t>
      </w:r>
      <w:r>
        <w:rPr>
          <w:spacing w:val="-4"/>
        </w:rPr>
        <w:t> </w:t>
      </w:r>
      <w:r>
        <w:rPr/>
        <w:t>5,</w:t>
      </w:r>
      <w:r>
        <w:rPr>
          <w:spacing w:val="-4"/>
        </w:rPr>
        <w:t> </w:t>
      </w:r>
      <w:r>
        <w:rPr/>
        <w:t>No.6 (Feb. 2016)</w:t>
      </w:r>
    </w:p>
    <w:p>
      <w:pPr>
        <w:pStyle w:val="BodyText"/>
        <w:spacing w:before="167"/>
        <w:jc w:val="left"/>
      </w:pPr>
    </w:p>
    <w:p>
      <w:pPr>
        <w:spacing w:before="0"/>
        <w:ind w:left="104" w:right="0" w:firstLine="0"/>
        <w:jc w:val="left"/>
        <w:rPr>
          <w:b/>
          <w:sz w:val="24"/>
        </w:rPr>
      </w:pPr>
      <w:r>
        <w:rPr>
          <w:b/>
          <w:spacing w:val="-2"/>
          <w:sz w:val="24"/>
        </w:rPr>
        <w:t>REPORTS</w:t>
      </w:r>
    </w:p>
    <w:p>
      <w:pPr>
        <w:pStyle w:val="BodyText"/>
        <w:spacing w:before="271"/>
        <w:ind w:left="404" w:hanging="300"/>
        <w:jc w:val="left"/>
      </w:pPr>
      <w:r>
        <w:rPr/>
        <w:t>Danish</w:t>
      </w:r>
      <w:r>
        <w:rPr>
          <w:spacing w:val="-1"/>
        </w:rPr>
        <w:t> </w:t>
      </w:r>
      <w:r>
        <w:rPr/>
        <w:t>Immigration</w:t>
      </w:r>
      <w:r>
        <w:rPr>
          <w:spacing w:val="-3"/>
        </w:rPr>
        <w:t> </w:t>
      </w:r>
      <w:r>
        <w:rPr/>
        <w:t>Service</w:t>
      </w:r>
      <w:r>
        <w:rPr>
          <w:spacing w:val="-5"/>
        </w:rPr>
        <w:t> </w:t>
      </w:r>
      <w:r>
        <w:rPr/>
        <w:t>and</w:t>
      </w:r>
      <w:r>
        <w:rPr>
          <w:spacing w:val="-3"/>
        </w:rPr>
        <w:t> </w:t>
      </w:r>
      <w:r>
        <w:rPr/>
        <w:t>Home</w:t>
      </w:r>
      <w:r>
        <w:rPr>
          <w:spacing w:val="-2"/>
        </w:rPr>
        <w:t> </w:t>
      </w:r>
      <w:r>
        <w:rPr/>
        <w:t>Office,</w:t>
      </w:r>
      <w:r>
        <w:rPr>
          <w:spacing w:val="-3"/>
        </w:rPr>
        <w:t> </w:t>
      </w:r>
      <w:r>
        <w:rPr/>
        <w:t>Protection</w:t>
      </w:r>
      <w:r>
        <w:rPr>
          <w:spacing w:val="-3"/>
        </w:rPr>
        <w:t> </w:t>
      </w:r>
      <w:r>
        <w:rPr/>
        <w:t>of</w:t>
      </w:r>
      <w:r>
        <w:rPr>
          <w:spacing w:val="-4"/>
        </w:rPr>
        <w:t> </w:t>
      </w:r>
      <w:r>
        <w:rPr/>
        <w:t>Victims</w:t>
      </w:r>
      <w:r>
        <w:rPr>
          <w:spacing w:val="-3"/>
        </w:rPr>
        <w:t> </w:t>
      </w:r>
      <w:r>
        <w:rPr/>
        <w:t>of</w:t>
      </w:r>
      <w:r>
        <w:rPr>
          <w:spacing w:val="-3"/>
        </w:rPr>
        <w:t> </w:t>
      </w:r>
      <w:r>
        <w:rPr/>
        <w:t>Trafficking</w:t>
      </w:r>
      <w:r>
        <w:rPr>
          <w:spacing w:val="-6"/>
        </w:rPr>
        <w:t> </w:t>
      </w:r>
      <w:r>
        <w:rPr/>
        <w:t>in Person Nigeria (2007)</w:t>
      </w:r>
    </w:p>
    <w:p>
      <w:pPr>
        <w:pStyle w:val="BodyText"/>
        <w:spacing w:before="209"/>
        <w:ind w:left="404" w:hanging="300"/>
        <w:jc w:val="left"/>
      </w:pPr>
      <w:r>
        <w:rPr/>
        <w:t>Olateru-Olagbegi,</w:t>
      </w:r>
      <w:r>
        <w:rPr>
          <w:spacing w:val="-4"/>
        </w:rPr>
        <w:t> </w:t>
      </w:r>
      <w:r>
        <w:rPr/>
        <w:t>B.</w:t>
      </w:r>
      <w:r>
        <w:rPr>
          <w:spacing w:val="-2"/>
        </w:rPr>
        <w:t> </w:t>
      </w:r>
      <w:r>
        <w:rPr/>
        <w:t>and Ikpeme</w:t>
      </w:r>
      <w:r>
        <w:rPr>
          <w:spacing w:val="-4"/>
        </w:rPr>
        <w:t> </w:t>
      </w:r>
      <w:r>
        <w:rPr/>
        <w:t>A.,</w:t>
      </w:r>
      <w:r>
        <w:rPr>
          <w:spacing w:val="-4"/>
        </w:rPr>
        <w:t> </w:t>
      </w:r>
      <w:r>
        <w:rPr/>
        <w:t>Review</w:t>
      </w:r>
      <w:r>
        <w:rPr>
          <w:spacing w:val="-4"/>
        </w:rPr>
        <w:t> </w:t>
      </w:r>
      <w:r>
        <w:rPr/>
        <w:t>of Legislations</w:t>
      </w:r>
      <w:r>
        <w:rPr>
          <w:spacing w:val="-4"/>
        </w:rPr>
        <w:t> </w:t>
      </w:r>
      <w:r>
        <w:rPr/>
        <w:t>and</w:t>
      </w:r>
      <w:r>
        <w:rPr>
          <w:spacing w:val="-4"/>
        </w:rPr>
        <w:t> </w:t>
      </w:r>
      <w:r>
        <w:rPr/>
        <w:t>Policies</w:t>
      </w:r>
      <w:r>
        <w:rPr>
          <w:spacing w:val="-4"/>
        </w:rPr>
        <w:t> </w:t>
      </w:r>
      <w:r>
        <w:rPr/>
        <w:t>in</w:t>
      </w:r>
      <w:r>
        <w:rPr>
          <w:spacing w:val="-4"/>
        </w:rPr>
        <w:t> </w:t>
      </w:r>
      <w:r>
        <w:rPr/>
        <w:t>Nigeria</w:t>
      </w:r>
      <w:r>
        <w:rPr>
          <w:spacing w:val="-6"/>
        </w:rPr>
        <w:t> </w:t>
      </w:r>
      <w:r>
        <w:rPr/>
        <w:t>on Human Trafficking and Forced Labour.</w:t>
      </w:r>
    </w:p>
    <w:p>
      <w:pPr>
        <w:pStyle w:val="BodyText"/>
        <w:jc w:val="left"/>
      </w:pPr>
    </w:p>
    <w:p>
      <w:pPr>
        <w:pStyle w:val="BodyText"/>
        <w:ind w:left="404" w:hanging="300"/>
        <w:jc w:val="left"/>
      </w:pPr>
      <w:r>
        <w:rPr/>
        <w:t>Policy</w:t>
      </w:r>
      <w:r>
        <w:rPr>
          <w:spacing w:val="-9"/>
        </w:rPr>
        <w:t> </w:t>
      </w:r>
      <w:r>
        <w:rPr/>
        <w:t>Paper</w:t>
      </w:r>
      <w:r>
        <w:rPr>
          <w:spacing w:val="-3"/>
        </w:rPr>
        <w:t> </w:t>
      </w:r>
      <w:r>
        <w:rPr/>
        <w:t>No.14.2</w:t>
      </w:r>
      <w:r>
        <w:rPr>
          <w:spacing w:val="-4"/>
        </w:rPr>
        <w:t> </w:t>
      </w:r>
      <w:r>
        <w:rPr/>
        <w:t>(E),</w:t>
      </w:r>
      <w:r>
        <w:rPr>
          <w:spacing w:val="-4"/>
        </w:rPr>
        <w:t> </w:t>
      </w:r>
      <w:r>
        <w:rPr/>
        <w:t>Human</w:t>
      </w:r>
      <w:r>
        <w:rPr>
          <w:spacing w:val="-4"/>
        </w:rPr>
        <w:t> </w:t>
      </w:r>
      <w:r>
        <w:rPr/>
        <w:t>Trafficking</w:t>
      </w:r>
      <w:r>
        <w:rPr>
          <w:spacing w:val="-7"/>
        </w:rPr>
        <w:t> </w:t>
      </w:r>
      <w:r>
        <w:rPr/>
        <w:t>in</w:t>
      </w:r>
      <w:r>
        <w:rPr>
          <w:spacing w:val="-2"/>
        </w:rPr>
        <w:t> </w:t>
      </w:r>
      <w:r>
        <w:rPr/>
        <w:t>Nigeria:</w:t>
      </w:r>
      <w:r>
        <w:rPr>
          <w:spacing w:val="-4"/>
        </w:rPr>
        <w:t> </w:t>
      </w:r>
      <w:r>
        <w:rPr/>
        <w:t>Root</w:t>
      </w:r>
      <w:r>
        <w:rPr>
          <w:spacing w:val="-4"/>
        </w:rPr>
        <w:t> </w:t>
      </w:r>
      <w:r>
        <w:rPr/>
        <w:t>causes</w:t>
      </w:r>
      <w:r>
        <w:rPr>
          <w:spacing w:val="-3"/>
        </w:rPr>
        <w:t> </w:t>
      </w:r>
      <w:r>
        <w:rPr/>
        <w:t>and </w:t>
      </w:r>
      <w:r>
        <w:rPr>
          <w:spacing w:val="-2"/>
        </w:rPr>
        <w:t>Recommendations.</w:t>
      </w:r>
    </w:p>
    <w:p>
      <w:pPr>
        <w:pStyle w:val="BodyText"/>
        <w:jc w:val="left"/>
      </w:pPr>
    </w:p>
    <w:p>
      <w:pPr>
        <w:pStyle w:val="BodyText"/>
        <w:ind w:left="464" w:right="480" w:hanging="360"/>
        <w:jc w:val="left"/>
      </w:pPr>
      <w:r>
        <w:rPr/>
        <w:t>The International Movement Against All Forms of Discrimination and Racism , Briefing</w:t>
      </w:r>
      <w:r>
        <w:rPr>
          <w:spacing w:val="-6"/>
        </w:rPr>
        <w:t> </w:t>
      </w:r>
      <w:r>
        <w:rPr/>
        <w:t>Paper</w:t>
      </w:r>
      <w:r>
        <w:rPr>
          <w:spacing w:val="-4"/>
        </w:rPr>
        <w:t> </w:t>
      </w:r>
      <w:r>
        <w:rPr/>
        <w:t>for</w:t>
      </w:r>
      <w:r>
        <w:rPr>
          <w:spacing w:val="-4"/>
        </w:rPr>
        <w:t> </w:t>
      </w:r>
      <w:r>
        <w:rPr/>
        <w:t>the</w:t>
      </w:r>
      <w:r>
        <w:rPr>
          <w:spacing w:val="-6"/>
        </w:rPr>
        <w:t> </w:t>
      </w:r>
      <w:r>
        <w:rPr/>
        <w:t>Special</w:t>
      </w:r>
      <w:r>
        <w:rPr>
          <w:spacing w:val="-4"/>
        </w:rPr>
        <w:t> </w:t>
      </w:r>
      <w:r>
        <w:rPr/>
        <w:t>Rapporteur</w:t>
      </w:r>
      <w:r>
        <w:rPr>
          <w:spacing w:val="-4"/>
        </w:rPr>
        <w:t> </w:t>
      </w:r>
      <w:r>
        <w:rPr/>
        <w:t>on</w:t>
      </w:r>
      <w:r>
        <w:rPr>
          <w:spacing w:val="-3"/>
        </w:rPr>
        <w:t> </w:t>
      </w:r>
      <w:r>
        <w:rPr/>
        <w:t>Trafficking</w:t>
      </w:r>
      <w:r>
        <w:rPr>
          <w:spacing w:val="-6"/>
        </w:rPr>
        <w:t> </w:t>
      </w:r>
      <w:r>
        <w:rPr/>
        <w:t>in</w:t>
      </w:r>
      <w:r>
        <w:rPr>
          <w:spacing w:val="-4"/>
        </w:rPr>
        <w:t> </w:t>
      </w:r>
      <w:r>
        <w:rPr/>
        <w:t>Persons</w:t>
      </w:r>
      <w:r>
        <w:rPr>
          <w:spacing w:val="-4"/>
        </w:rPr>
        <w:t> </w:t>
      </w:r>
      <w:r>
        <w:rPr/>
        <w:t>in</w:t>
      </w:r>
      <w:r>
        <w:rPr>
          <w:spacing w:val="-2"/>
        </w:rPr>
        <w:t> </w:t>
      </w:r>
      <w:r>
        <w:rPr/>
        <w:t>Nigeria, especially in Women and Children (October, 2015)</w:t>
      </w:r>
    </w:p>
    <w:p>
      <w:pPr>
        <w:spacing w:after="0"/>
        <w:jc w:val="left"/>
        <w:sectPr>
          <w:pgSz w:w="11910" w:h="16840"/>
          <w:pgMar w:header="0" w:footer="1000" w:top="920" w:bottom="1200" w:left="1480" w:right="1480"/>
        </w:sectPr>
      </w:pPr>
    </w:p>
    <w:p>
      <w:pPr>
        <w:pStyle w:val="BodyText"/>
        <w:spacing w:before="73"/>
        <w:ind w:left="344" w:right="480" w:hanging="240"/>
        <w:jc w:val="left"/>
      </w:pPr>
      <w:r>
        <w:rPr/>
        <w:t>UNDOC, Country Office Nigeria., Knowledge, Attitudes and Perceptions on Trafficking</w:t>
      </w:r>
      <w:r>
        <w:rPr>
          <w:spacing w:val="-4"/>
        </w:rPr>
        <w:t> </w:t>
      </w:r>
      <w:r>
        <w:rPr/>
        <w:t>in</w:t>
      </w:r>
      <w:r>
        <w:rPr>
          <w:spacing w:val="-2"/>
        </w:rPr>
        <w:t> </w:t>
      </w:r>
      <w:r>
        <w:rPr/>
        <w:t>Persons</w:t>
      </w:r>
      <w:r>
        <w:rPr>
          <w:spacing w:val="-1"/>
        </w:rPr>
        <w:t> </w:t>
      </w:r>
      <w:r>
        <w:rPr/>
        <w:t>and</w:t>
      </w:r>
      <w:r>
        <w:rPr>
          <w:spacing w:val="-2"/>
        </w:rPr>
        <w:t> </w:t>
      </w:r>
      <w:r>
        <w:rPr/>
        <w:t>Smuggling</w:t>
      </w:r>
      <w:r>
        <w:rPr>
          <w:spacing w:val="-5"/>
        </w:rPr>
        <w:t> </w:t>
      </w:r>
      <w:r>
        <w:rPr/>
        <w:t>of</w:t>
      </w:r>
      <w:r>
        <w:rPr>
          <w:spacing w:val="-2"/>
        </w:rPr>
        <w:t> </w:t>
      </w:r>
      <w:r>
        <w:rPr/>
        <w:t>Migrants</w:t>
      </w:r>
      <w:r>
        <w:rPr>
          <w:spacing w:val="-2"/>
        </w:rPr>
        <w:t> </w:t>
      </w:r>
      <w:r>
        <w:rPr/>
        <w:t>in</w:t>
      </w:r>
      <w:r>
        <w:rPr>
          <w:spacing w:val="-2"/>
        </w:rPr>
        <w:t> </w:t>
      </w:r>
      <w:r>
        <w:rPr/>
        <w:t>Nigeria</w:t>
      </w:r>
      <w:r>
        <w:rPr>
          <w:spacing w:val="-2"/>
        </w:rPr>
        <w:t> </w:t>
      </w:r>
      <w:r>
        <w:rPr/>
        <w:t>–</w:t>
      </w:r>
      <w:r>
        <w:rPr>
          <w:spacing w:val="-1"/>
        </w:rPr>
        <w:t> </w:t>
      </w:r>
      <w:r>
        <w:rPr/>
        <w:t>A</w:t>
      </w:r>
      <w:r>
        <w:rPr>
          <w:spacing w:val="-2"/>
        </w:rPr>
        <w:t> </w:t>
      </w:r>
      <w:r>
        <w:rPr/>
        <w:t>Base</w:t>
      </w:r>
      <w:r>
        <w:rPr>
          <w:spacing w:val="40"/>
        </w:rPr>
        <w:t> </w:t>
      </w:r>
      <w:r>
        <w:rPr/>
        <w:t>line</w:t>
      </w:r>
      <w:r>
        <w:rPr>
          <w:spacing w:val="-2"/>
        </w:rPr>
        <w:t> </w:t>
      </w:r>
      <w:r>
        <w:rPr/>
        <w:t>Survey</w:t>
      </w:r>
    </w:p>
    <w:p>
      <w:pPr>
        <w:pStyle w:val="BodyText"/>
        <w:spacing w:before="1"/>
        <w:jc w:val="left"/>
      </w:pPr>
    </w:p>
    <w:p>
      <w:pPr>
        <w:pStyle w:val="BodyText"/>
        <w:ind w:left="104"/>
        <w:jc w:val="left"/>
      </w:pPr>
      <w:r>
        <w:rPr/>
        <w:t>United</w:t>
      </w:r>
      <w:r>
        <w:rPr>
          <w:spacing w:val="-2"/>
        </w:rPr>
        <w:t> </w:t>
      </w:r>
      <w:r>
        <w:rPr/>
        <w:t>States</w:t>
      </w:r>
      <w:r>
        <w:rPr>
          <w:spacing w:val="-1"/>
        </w:rPr>
        <w:t> </w:t>
      </w:r>
      <w:r>
        <w:rPr/>
        <w:t>Department</w:t>
      </w:r>
      <w:r>
        <w:rPr>
          <w:spacing w:val="-1"/>
        </w:rPr>
        <w:t> </w:t>
      </w:r>
      <w:r>
        <w:rPr/>
        <w:t>of</w:t>
      </w:r>
      <w:r>
        <w:rPr>
          <w:spacing w:val="-1"/>
        </w:rPr>
        <w:t> </w:t>
      </w:r>
      <w:r>
        <w:rPr/>
        <w:t>Labor</w:t>
      </w:r>
      <w:r>
        <w:rPr>
          <w:spacing w:val="-1"/>
        </w:rPr>
        <w:t> </w:t>
      </w:r>
      <w:r>
        <w:rPr/>
        <w:t>Report </w:t>
      </w:r>
      <w:r>
        <w:rPr>
          <w:spacing w:val="-2"/>
        </w:rPr>
        <w:t>(2013)</w:t>
      </w:r>
    </w:p>
    <w:p>
      <w:pPr>
        <w:pStyle w:val="BodyText"/>
        <w:spacing w:before="24"/>
        <w:jc w:val="left"/>
      </w:pPr>
    </w:p>
    <w:p>
      <w:pPr>
        <w:pStyle w:val="BodyText"/>
        <w:ind w:left="406" w:right="480" w:hanging="303"/>
        <w:jc w:val="left"/>
      </w:pPr>
      <w:r>
        <w:rPr/>
        <w:t>United</w:t>
      </w:r>
      <w:r>
        <w:rPr>
          <w:spacing w:val="-3"/>
        </w:rPr>
        <w:t> </w:t>
      </w:r>
      <w:r>
        <w:rPr/>
        <w:t>States</w:t>
      </w:r>
      <w:r>
        <w:rPr>
          <w:spacing w:val="-3"/>
        </w:rPr>
        <w:t> </w:t>
      </w:r>
      <w:r>
        <w:rPr/>
        <w:t>Department</w:t>
      </w:r>
      <w:r>
        <w:rPr>
          <w:spacing w:val="-3"/>
        </w:rPr>
        <w:t> </w:t>
      </w:r>
      <w:r>
        <w:rPr/>
        <w:t>of</w:t>
      </w:r>
      <w:r>
        <w:rPr>
          <w:spacing w:val="-2"/>
        </w:rPr>
        <w:t> </w:t>
      </w:r>
      <w:r>
        <w:rPr/>
        <w:t>Labor</w:t>
      </w:r>
      <w:r>
        <w:rPr>
          <w:spacing w:val="-3"/>
        </w:rPr>
        <w:t> </w:t>
      </w:r>
      <w:r>
        <w:rPr/>
        <w:t>Report,</w:t>
      </w:r>
      <w:r>
        <w:rPr>
          <w:spacing w:val="-2"/>
        </w:rPr>
        <w:t> </w:t>
      </w:r>
      <w:r>
        <w:rPr/>
        <w:t>Findings</w:t>
      </w:r>
      <w:r>
        <w:rPr>
          <w:spacing w:val="-3"/>
        </w:rPr>
        <w:t> </w:t>
      </w:r>
      <w:r>
        <w:rPr/>
        <w:t>on</w:t>
      </w:r>
      <w:r>
        <w:rPr>
          <w:spacing w:val="-3"/>
        </w:rPr>
        <w:t> </w:t>
      </w:r>
      <w:r>
        <w:rPr/>
        <w:t>the</w:t>
      </w:r>
      <w:r>
        <w:rPr>
          <w:spacing w:val="-4"/>
        </w:rPr>
        <w:t> </w:t>
      </w:r>
      <w:r>
        <w:rPr/>
        <w:t>Worst</w:t>
      </w:r>
      <w:r>
        <w:rPr>
          <w:spacing w:val="-3"/>
        </w:rPr>
        <w:t> </w:t>
      </w:r>
      <w:r>
        <w:rPr/>
        <w:t>Form</w:t>
      </w:r>
      <w:r>
        <w:rPr>
          <w:spacing w:val="-3"/>
        </w:rPr>
        <w:t> </w:t>
      </w:r>
      <w:r>
        <w:rPr/>
        <w:t>of</w:t>
      </w:r>
      <w:r>
        <w:rPr>
          <w:spacing w:val="-2"/>
        </w:rPr>
        <w:t> </w:t>
      </w:r>
      <w:r>
        <w:rPr/>
        <w:t>Child Labour (2013)</w:t>
      </w:r>
    </w:p>
    <w:p>
      <w:pPr>
        <w:pStyle w:val="BodyText"/>
        <w:spacing w:before="2"/>
        <w:jc w:val="left"/>
      </w:pPr>
    </w:p>
    <w:p>
      <w:pPr>
        <w:pStyle w:val="BodyText"/>
        <w:spacing w:line="237" w:lineRule="auto"/>
        <w:ind w:left="404" w:right="480" w:hanging="300"/>
        <w:jc w:val="left"/>
      </w:pPr>
      <w:r>
        <w:rPr/>
        <w:t>United</w:t>
      </w:r>
      <w:r>
        <w:rPr>
          <w:spacing w:val="-4"/>
        </w:rPr>
        <w:t> </w:t>
      </w:r>
      <w:r>
        <w:rPr/>
        <w:t>State,</w:t>
      </w:r>
      <w:r>
        <w:rPr>
          <w:spacing w:val="-4"/>
        </w:rPr>
        <w:t> </w:t>
      </w:r>
      <w:r>
        <w:rPr/>
        <w:t>Department</w:t>
      </w:r>
      <w:r>
        <w:rPr>
          <w:spacing w:val="-2"/>
        </w:rPr>
        <w:t> </w:t>
      </w:r>
      <w:r>
        <w:rPr/>
        <w:t>of</w:t>
      </w:r>
      <w:r>
        <w:rPr>
          <w:spacing w:val="-4"/>
        </w:rPr>
        <w:t> </w:t>
      </w:r>
      <w:r>
        <w:rPr/>
        <w:t>State,</w:t>
      </w:r>
      <w:r>
        <w:rPr>
          <w:spacing w:val="-4"/>
        </w:rPr>
        <w:t> </w:t>
      </w:r>
      <w:r>
        <w:rPr/>
        <w:t>Office</w:t>
      </w:r>
      <w:r>
        <w:rPr>
          <w:spacing w:val="-4"/>
        </w:rPr>
        <w:t> </w:t>
      </w:r>
      <w:r>
        <w:rPr/>
        <w:t>to</w:t>
      </w:r>
      <w:r>
        <w:rPr>
          <w:spacing w:val="-4"/>
        </w:rPr>
        <w:t> </w:t>
      </w:r>
      <w:r>
        <w:rPr/>
        <w:t>Monitor</w:t>
      </w:r>
      <w:r>
        <w:rPr>
          <w:spacing w:val="-4"/>
        </w:rPr>
        <w:t> </w:t>
      </w:r>
      <w:r>
        <w:rPr/>
        <w:t>and</w:t>
      </w:r>
      <w:r>
        <w:rPr>
          <w:spacing w:val="-4"/>
        </w:rPr>
        <w:t> </w:t>
      </w:r>
      <w:r>
        <w:rPr/>
        <w:t>Combat</w:t>
      </w:r>
      <w:r>
        <w:rPr>
          <w:spacing w:val="-4"/>
        </w:rPr>
        <w:t> </w:t>
      </w:r>
      <w:r>
        <w:rPr/>
        <w:t>Trafficking</w:t>
      </w:r>
      <w:r>
        <w:rPr>
          <w:spacing w:val="-6"/>
        </w:rPr>
        <w:t> </w:t>
      </w:r>
      <w:r>
        <w:rPr/>
        <w:t>in Persons (2014)</w:t>
      </w:r>
    </w:p>
    <w:p>
      <w:pPr>
        <w:pStyle w:val="BodyText"/>
        <w:spacing w:line="550" w:lineRule="atLeast" w:before="3"/>
        <w:ind w:left="104" w:right="367"/>
        <w:jc w:val="left"/>
      </w:pPr>
      <w:r>
        <w:rPr/>
        <w:t>United State, State Department, The Trafficking in Persons Report, July 2001. p. 65 United</w:t>
      </w:r>
      <w:r>
        <w:rPr>
          <w:spacing w:val="-4"/>
        </w:rPr>
        <w:t> </w:t>
      </w:r>
      <w:r>
        <w:rPr/>
        <w:t>Nations</w:t>
      </w:r>
      <w:r>
        <w:rPr>
          <w:spacing w:val="-4"/>
        </w:rPr>
        <w:t> </w:t>
      </w:r>
      <w:r>
        <w:rPr/>
        <w:t>Office</w:t>
      </w:r>
      <w:r>
        <w:rPr>
          <w:spacing w:val="-4"/>
        </w:rPr>
        <w:t> </w:t>
      </w:r>
      <w:r>
        <w:rPr/>
        <w:t>on</w:t>
      </w:r>
      <w:r>
        <w:rPr>
          <w:spacing w:val="-2"/>
        </w:rPr>
        <w:t> </w:t>
      </w:r>
      <w:r>
        <w:rPr/>
        <w:t>Drugs</w:t>
      </w:r>
      <w:r>
        <w:rPr>
          <w:spacing w:val="-4"/>
        </w:rPr>
        <w:t> </w:t>
      </w:r>
      <w:r>
        <w:rPr/>
        <w:t>and</w:t>
      </w:r>
      <w:r>
        <w:rPr>
          <w:spacing w:val="-4"/>
        </w:rPr>
        <w:t> </w:t>
      </w:r>
      <w:r>
        <w:rPr/>
        <w:t>Crime,</w:t>
      </w:r>
      <w:r>
        <w:rPr>
          <w:spacing w:val="-4"/>
        </w:rPr>
        <w:t> </w:t>
      </w:r>
      <w:r>
        <w:rPr/>
        <w:t>Measures</w:t>
      </w:r>
      <w:r>
        <w:rPr>
          <w:spacing w:val="-4"/>
        </w:rPr>
        <w:t> </w:t>
      </w:r>
      <w:r>
        <w:rPr/>
        <w:t>to</w:t>
      </w:r>
      <w:r>
        <w:rPr>
          <w:spacing w:val="-4"/>
        </w:rPr>
        <w:t> </w:t>
      </w:r>
      <w:r>
        <w:rPr/>
        <w:t>Combat</w:t>
      </w:r>
      <w:r>
        <w:rPr>
          <w:spacing w:val="-4"/>
        </w:rPr>
        <w:t> </w:t>
      </w:r>
      <w:r>
        <w:rPr/>
        <w:t>Trafficking</w:t>
      </w:r>
      <w:r>
        <w:rPr>
          <w:spacing w:val="-5"/>
        </w:rPr>
        <w:t> </w:t>
      </w:r>
      <w:r>
        <w:rPr/>
        <w:t>in</w:t>
      </w:r>
      <w:r>
        <w:rPr>
          <w:spacing w:val="-4"/>
        </w:rPr>
        <w:t> </w:t>
      </w:r>
      <w:r>
        <w:rPr/>
        <w:t>Human</w:t>
      </w:r>
    </w:p>
    <w:p>
      <w:pPr>
        <w:pStyle w:val="BodyText"/>
        <w:spacing w:before="3"/>
        <w:ind w:left="404"/>
        <w:jc w:val="left"/>
      </w:pPr>
      <w:r>
        <w:rPr/>
        <w:t>Beings</w:t>
      </w:r>
      <w:r>
        <w:rPr>
          <w:spacing w:val="-1"/>
        </w:rPr>
        <w:t> </w:t>
      </w:r>
      <w:r>
        <w:rPr/>
        <w:t>in</w:t>
      </w:r>
      <w:r>
        <w:rPr>
          <w:spacing w:val="-1"/>
        </w:rPr>
        <w:t> </w:t>
      </w:r>
      <w:r>
        <w:rPr/>
        <w:t>Benin, Nigeria</w:t>
      </w:r>
      <w:r>
        <w:rPr>
          <w:spacing w:val="-3"/>
        </w:rPr>
        <w:t> </w:t>
      </w:r>
      <w:r>
        <w:rPr/>
        <w:t>and </w:t>
      </w:r>
      <w:r>
        <w:rPr>
          <w:spacing w:val="-4"/>
        </w:rPr>
        <w:t>Togo</w:t>
      </w:r>
    </w:p>
    <w:p>
      <w:pPr>
        <w:pStyle w:val="BodyText"/>
        <w:spacing w:before="28"/>
        <w:jc w:val="left"/>
      </w:pPr>
    </w:p>
    <w:p>
      <w:pPr>
        <w:spacing w:before="0"/>
        <w:ind w:left="104" w:right="0" w:firstLine="0"/>
        <w:jc w:val="left"/>
        <w:rPr>
          <w:b/>
          <w:sz w:val="24"/>
        </w:rPr>
      </w:pPr>
      <w:r>
        <w:rPr>
          <w:b/>
          <w:sz w:val="24"/>
        </w:rPr>
        <w:t>UNPUBLISHED</w:t>
      </w:r>
      <w:r>
        <w:rPr>
          <w:b/>
          <w:spacing w:val="-4"/>
          <w:sz w:val="24"/>
        </w:rPr>
        <w:t> WORK</w:t>
      </w:r>
    </w:p>
    <w:p>
      <w:pPr>
        <w:pStyle w:val="BodyText"/>
        <w:spacing w:before="272"/>
        <w:ind w:left="464" w:right="915" w:hanging="360"/>
      </w:pPr>
      <w:r>
        <w:rPr/>
        <w:t>Mohammed</w:t>
      </w:r>
      <w:r>
        <w:rPr>
          <w:spacing w:val="-3"/>
        </w:rPr>
        <w:t> </w:t>
      </w:r>
      <w:r>
        <w:rPr/>
        <w:t>A.,</w:t>
      </w:r>
      <w:r>
        <w:rPr>
          <w:spacing w:val="-3"/>
        </w:rPr>
        <w:t> </w:t>
      </w:r>
      <w:r>
        <w:rPr/>
        <w:t>An</w:t>
      </w:r>
      <w:r>
        <w:rPr>
          <w:spacing w:val="-3"/>
        </w:rPr>
        <w:t> </w:t>
      </w:r>
      <w:r>
        <w:rPr/>
        <w:t>Assessment</w:t>
      </w:r>
      <w:r>
        <w:rPr>
          <w:spacing w:val="-3"/>
        </w:rPr>
        <w:t> </w:t>
      </w:r>
      <w:r>
        <w:rPr/>
        <w:t>of</w:t>
      </w:r>
      <w:r>
        <w:rPr>
          <w:spacing w:val="-3"/>
        </w:rPr>
        <w:t> </w:t>
      </w:r>
      <w:r>
        <w:rPr/>
        <w:t>the</w:t>
      </w:r>
      <w:r>
        <w:rPr>
          <w:spacing w:val="-3"/>
        </w:rPr>
        <w:t> </w:t>
      </w:r>
      <w:r>
        <w:rPr/>
        <w:t>Institutional</w:t>
      </w:r>
      <w:r>
        <w:rPr>
          <w:spacing w:val="-3"/>
        </w:rPr>
        <w:t> </w:t>
      </w:r>
      <w:r>
        <w:rPr/>
        <w:t>Structure</w:t>
      </w:r>
      <w:r>
        <w:rPr>
          <w:spacing w:val="-5"/>
        </w:rPr>
        <w:t> </w:t>
      </w:r>
      <w:r>
        <w:rPr/>
        <w:t>for</w:t>
      </w:r>
      <w:r>
        <w:rPr>
          <w:spacing w:val="-4"/>
        </w:rPr>
        <w:t> </w:t>
      </w:r>
      <w:r>
        <w:rPr/>
        <w:t>the</w:t>
      </w:r>
      <w:r>
        <w:rPr>
          <w:spacing w:val="-3"/>
        </w:rPr>
        <w:t> </w:t>
      </w:r>
      <w:r>
        <w:rPr/>
        <w:t>Prohibition</w:t>
      </w:r>
      <w:r>
        <w:rPr>
          <w:spacing w:val="-3"/>
        </w:rPr>
        <w:t> </w:t>
      </w:r>
      <w:r>
        <w:rPr/>
        <w:t>of Traffic</w:t>
      </w:r>
      <w:r>
        <w:rPr>
          <w:spacing w:val="-3"/>
        </w:rPr>
        <w:t> </w:t>
      </w:r>
      <w:r>
        <w:rPr/>
        <w:t>in</w:t>
      </w:r>
      <w:r>
        <w:rPr>
          <w:spacing w:val="-2"/>
        </w:rPr>
        <w:t> </w:t>
      </w:r>
      <w:r>
        <w:rPr/>
        <w:t>Person</w:t>
      </w:r>
      <w:r>
        <w:rPr>
          <w:spacing w:val="-2"/>
        </w:rPr>
        <w:t> </w:t>
      </w:r>
      <w:r>
        <w:rPr/>
        <w:t>and Other</w:t>
      </w:r>
      <w:r>
        <w:rPr>
          <w:spacing w:val="-2"/>
        </w:rPr>
        <w:t> </w:t>
      </w:r>
      <w:r>
        <w:rPr/>
        <w:t>Related</w:t>
      </w:r>
      <w:r>
        <w:rPr>
          <w:spacing w:val="-2"/>
        </w:rPr>
        <w:t> </w:t>
      </w:r>
      <w:r>
        <w:rPr/>
        <w:t>Matters,</w:t>
      </w:r>
      <w:r>
        <w:rPr>
          <w:spacing w:val="-1"/>
        </w:rPr>
        <w:t> </w:t>
      </w:r>
      <w:r>
        <w:rPr/>
        <w:t>LL.B</w:t>
      </w:r>
      <w:r>
        <w:rPr>
          <w:spacing w:val="-2"/>
        </w:rPr>
        <w:t> </w:t>
      </w:r>
      <w:r>
        <w:rPr/>
        <w:t>Long</w:t>
      </w:r>
      <w:r>
        <w:rPr>
          <w:spacing w:val="-5"/>
        </w:rPr>
        <w:t> </w:t>
      </w:r>
      <w:r>
        <w:rPr/>
        <w:t>Essay</w:t>
      </w:r>
      <w:r>
        <w:rPr>
          <w:spacing w:val="-5"/>
        </w:rPr>
        <w:t> </w:t>
      </w:r>
      <w:r>
        <w:rPr/>
        <w:t>(Unpublished), Faculty of Law, Ahmadu Bello University, Zaria, (2009)</w:t>
      </w:r>
    </w:p>
    <w:p>
      <w:pPr>
        <w:pStyle w:val="BodyText"/>
        <w:spacing w:before="4"/>
        <w:jc w:val="left"/>
      </w:pPr>
    </w:p>
    <w:p>
      <w:pPr>
        <w:spacing w:line="274" w:lineRule="exact" w:before="1"/>
        <w:ind w:left="104" w:right="0" w:firstLine="0"/>
        <w:jc w:val="left"/>
        <w:rPr>
          <w:b/>
          <w:sz w:val="24"/>
        </w:rPr>
      </w:pPr>
      <w:r>
        <w:rPr>
          <w:b/>
          <w:spacing w:val="-2"/>
          <w:sz w:val="24"/>
        </w:rPr>
        <w:t>WEBSITE</w:t>
      </w:r>
    </w:p>
    <w:p>
      <w:pPr>
        <w:pStyle w:val="BodyText"/>
        <w:spacing w:line="274" w:lineRule="exact"/>
        <w:ind w:left="404"/>
        <w:jc w:val="left"/>
      </w:pPr>
      <w:hyperlink r:id="rId42">
        <w:r>
          <w:rPr>
            <w:spacing w:val="-2"/>
          </w:rPr>
          <w:t>www.naptip.gov.ng.</w:t>
        </w:r>
      </w:hyperlink>
    </w:p>
    <w:sectPr>
      <w:pgSz w:w="11910" w:h="16840"/>
      <w:pgMar w:header="0" w:footer="1000" w:top="800" w:bottom="1200" w:left="14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1984">
              <wp:simplePos x="0" y="0"/>
              <wp:positionH relativeFrom="page">
                <wp:posOffset>3662807</wp:posOffset>
              </wp:positionH>
              <wp:positionV relativeFrom="page">
                <wp:posOffset>9917683</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919983pt;width:19.650pt;height:13.05pt;mso-position-horizontal-relative:page;mso-position-vertical-relative:page;z-index:-1847449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9152">
              <wp:simplePos x="0" y="0"/>
              <wp:positionH relativeFrom="page">
                <wp:posOffset>1097584</wp:posOffset>
              </wp:positionH>
              <wp:positionV relativeFrom="page">
                <wp:posOffset>9549383</wp:posOffset>
              </wp:positionV>
              <wp:extent cx="1829435" cy="952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51.919983pt;width:144.020pt;height:.72003pt;mso-position-horizontal-relative:page;mso-position-vertical-relative:page;z-index:-18467328" id="docshape7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49664">
              <wp:simplePos x="0" y="0"/>
              <wp:positionH relativeFrom="page">
                <wp:posOffset>1084884</wp:posOffset>
              </wp:positionH>
              <wp:positionV relativeFrom="page">
                <wp:posOffset>9606026</wp:posOffset>
              </wp:positionV>
              <wp:extent cx="922655" cy="17589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922655" cy="175895"/>
                      </a:xfrm>
                      <a:prstGeom prst="rect">
                        <a:avLst/>
                      </a:prstGeom>
                    </wps:spPr>
                    <wps:txbx>
                      <w:txbxContent>
                        <w:p>
                          <w:pPr>
                            <w:spacing w:before="46"/>
                            <w:ind w:left="20" w:right="0" w:firstLine="0"/>
                            <w:jc w:val="left"/>
                            <w:rPr>
                              <w:sz w:val="18"/>
                            </w:rPr>
                          </w:pPr>
                          <w:r>
                            <w:rPr>
                              <w:rFonts w:ascii="Calibri"/>
                              <w:sz w:val="18"/>
                              <w:vertAlign w:val="superscript"/>
                            </w:rPr>
                            <w:t>26</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365,</w:t>
                          </w:r>
                          <w:r>
                            <w:rPr>
                              <w:spacing w:val="1"/>
                              <w:sz w:val="18"/>
                              <w:vertAlign w:val="baseline"/>
                            </w:rPr>
                            <w:t> </w:t>
                          </w:r>
                          <w:r>
                            <w:rPr>
                              <w:spacing w:val="-4"/>
                              <w:sz w:val="18"/>
                              <w:vertAlign w:val="baseline"/>
                            </w:rPr>
                            <w:t>Ibid</w:t>
                          </w:r>
                        </w:p>
                      </w:txbxContent>
                    </wps:txbx>
                    <wps:bodyPr wrap="square" lIns="0" tIns="0" rIns="0" bIns="0" rtlCol="0">
                      <a:noAutofit/>
                    </wps:bodyPr>
                  </wps:wsp>
                </a:graphicData>
              </a:graphic>
            </wp:anchor>
          </w:drawing>
        </mc:Choice>
        <mc:Fallback>
          <w:pict>
            <v:shape style="position:absolute;margin-left:85.424004pt;margin-top:756.380005pt;width:72.650pt;height:13.85pt;mso-position-horizontal-relative:page;mso-position-vertical-relative:page;z-index:-18466816" type="#_x0000_t202" id="docshape77" filled="false" stroked="false">
              <v:textbox inset="0,0,0,0">
                <w:txbxContent>
                  <w:p>
                    <w:pPr>
                      <w:spacing w:before="46"/>
                      <w:ind w:left="20" w:right="0" w:firstLine="0"/>
                      <w:jc w:val="left"/>
                      <w:rPr>
                        <w:sz w:val="18"/>
                      </w:rPr>
                    </w:pPr>
                    <w:r>
                      <w:rPr>
                        <w:rFonts w:ascii="Calibri"/>
                        <w:sz w:val="18"/>
                        <w:vertAlign w:val="superscript"/>
                      </w:rPr>
                      <w:t>26</w:t>
                    </w:r>
                    <w:r>
                      <w:rPr>
                        <w:rFonts w:ascii="Calibri"/>
                        <w:spacing w:val="6"/>
                        <w:sz w:val="18"/>
                        <w:vertAlign w:val="baseline"/>
                      </w:rPr>
                      <w:t> </w:t>
                    </w:r>
                    <w:r>
                      <w:rPr>
                        <w:sz w:val="18"/>
                        <w:vertAlign w:val="baseline"/>
                      </w:rPr>
                      <w:t>Section</w:t>
                    </w:r>
                    <w:r>
                      <w:rPr>
                        <w:spacing w:val="3"/>
                        <w:sz w:val="18"/>
                        <w:vertAlign w:val="baseline"/>
                      </w:rPr>
                      <w:t> </w:t>
                    </w:r>
                    <w:r>
                      <w:rPr>
                        <w:sz w:val="18"/>
                        <w:vertAlign w:val="baseline"/>
                      </w:rPr>
                      <w:t>365,</w:t>
                    </w:r>
                    <w:r>
                      <w:rPr>
                        <w:spacing w:val="1"/>
                        <w:sz w:val="18"/>
                        <w:vertAlign w:val="baseline"/>
                      </w:rPr>
                      <w:t> </w:t>
                    </w:r>
                    <w:r>
                      <w:rPr>
                        <w:spacing w:val="-4"/>
                        <w:sz w:val="18"/>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850176">
              <wp:simplePos x="0" y="0"/>
              <wp:positionH relativeFrom="page">
                <wp:posOffset>3697351</wp:posOffset>
              </wp:positionH>
              <wp:positionV relativeFrom="page">
                <wp:posOffset>9917683</wp:posOffset>
              </wp:positionV>
              <wp:extent cx="168910"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70</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66304" type="#_x0000_t202" id="docshape78" filled="false" stroked="false">
              <v:textbox inset="0,0,0,0">
                <w:txbxContent>
                  <w:p>
                    <w:pPr>
                      <w:spacing w:line="245" w:lineRule="exact" w:before="0"/>
                      <w:ind w:left="20" w:right="0" w:firstLine="0"/>
                      <w:jc w:val="left"/>
                      <w:rPr>
                        <w:rFonts w:ascii="Calibri"/>
                        <w:sz w:val="22"/>
                      </w:rPr>
                    </w:pPr>
                    <w:r>
                      <w:rPr>
                        <w:rFonts w:ascii="Calibri"/>
                        <w:spacing w:val="-5"/>
                        <w:sz w:val="22"/>
                      </w:rPr>
                      <w:t>70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0688">
              <wp:simplePos x="0" y="0"/>
              <wp:positionH relativeFrom="page">
                <wp:posOffset>1097584</wp:posOffset>
              </wp:positionH>
              <wp:positionV relativeFrom="page">
                <wp:posOffset>9549383</wp:posOffset>
              </wp:positionV>
              <wp:extent cx="1829435" cy="95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51.919983pt;width:144.020pt;height:.72003pt;mso-position-horizontal-relative:page;mso-position-vertical-relative:page;z-index:-18465792" id="docshape7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51200">
              <wp:simplePos x="0" y="0"/>
              <wp:positionH relativeFrom="page">
                <wp:posOffset>1084884</wp:posOffset>
              </wp:positionH>
              <wp:positionV relativeFrom="page">
                <wp:posOffset>9606026</wp:posOffset>
              </wp:positionV>
              <wp:extent cx="4105275" cy="17589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4105275" cy="175895"/>
                      </a:xfrm>
                      <a:prstGeom prst="rect">
                        <a:avLst/>
                      </a:prstGeom>
                    </wps:spPr>
                    <wps:txbx>
                      <w:txbxContent>
                        <w:p>
                          <w:pPr>
                            <w:spacing w:before="46"/>
                            <w:ind w:left="20" w:right="0" w:firstLine="0"/>
                            <w:jc w:val="left"/>
                            <w:rPr>
                              <w:sz w:val="18"/>
                            </w:rPr>
                          </w:pPr>
                          <w:r>
                            <w:rPr>
                              <w:rFonts w:ascii="Calibri"/>
                              <w:sz w:val="18"/>
                              <w:vertAlign w:val="superscript"/>
                            </w:rPr>
                            <w:t>27</w:t>
                          </w:r>
                          <w:r>
                            <w:rPr>
                              <w:rFonts w:ascii="Calibri"/>
                              <w:spacing w:val="3"/>
                              <w:sz w:val="18"/>
                              <w:vertAlign w:val="baseline"/>
                            </w:rPr>
                            <w:t> </w:t>
                          </w:r>
                          <w:r>
                            <w:rPr>
                              <w:sz w:val="18"/>
                              <w:vertAlign w:val="baseline"/>
                            </w:rPr>
                            <w:t>Edo</w:t>
                          </w:r>
                          <w:r>
                            <w:rPr>
                              <w:spacing w:val="1"/>
                              <w:sz w:val="18"/>
                              <w:vertAlign w:val="baseline"/>
                            </w:rPr>
                            <w:t> </w:t>
                          </w:r>
                          <w:r>
                            <w:rPr>
                              <w:sz w:val="18"/>
                              <w:vertAlign w:val="baseline"/>
                            </w:rPr>
                            <w:t>State</w:t>
                          </w:r>
                          <w:r>
                            <w:rPr>
                              <w:spacing w:val="-4"/>
                              <w:sz w:val="18"/>
                              <w:vertAlign w:val="baseline"/>
                            </w:rPr>
                            <w:t> </w:t>
                          </w:r>
                          <w:r>
                            <w:rPr>
                              <w:sz w:val="18"/>
                              <w:vertAlign w:val="baseline"/>
                            </w:rPr>
                            <w:t>had</w:t>
                          </w:r>
                          <w:r>
                            <w:rPr>
                              <w:spacing w:val="1"/>
                              <w:sz w:val="18"/>
                              <w:vertAlign w:val="baseline"/>
                            </w:rPr>
                            <w:t> </w:t>
                          </w:r>
                          <w:r>
                            <w:rPr>
                              <w:sz w:val="18"/>
                              <w:vertAlign w:val="baseline"/>
                            </w:rPr>
                            <w:t>amended its Criminal</w:t>
                          </w:r>
                          <w:r>
                            <w:rPr>
                              <w:spacing w:val="-1"/>
                              <w:sz w:val="18"/>
                              <w:vertAlign w:val="baseline"/>
                            </w:rPr>
                            <w:t> </w:t>
                          </w:r>
                          <w:r>
                            <w:rPr>
                              <w:sz w:val="18"/>
                              <w:vertAlign w:val="baseline"/>
                            </w:rPr>
                            <w:t>Code</w:t>
                          </w:r>
                          <w:r>
                            <w:rPr>
                              <w:spacing w:val="3"/>
                              <w:sz w:val="18"/>
                              <w:vertAlign w:val="baseline"/>
                            </w:rPr>
                            <w:t> </w:t>
                          </w:r>
                          <w:r>
                            <w:rPr>
                              <w:sz w:val="18"/>
                              <w:vertAlign w:val="baseline"/>
                            </w:rPr>
                            <w:t>Law</w:t>
                          </w:r>
                          <w:r>
                            <w:rPr>
                              <w:spacing w:val="-3"/>
                              <w:sz w:val="18"/>
                              <w:vertAlign w:val="baseline"/>
                            </w:rPr>
                            <w:t> </w:t>
                          </w:r>
                          <w:r>
                            <w:rPr>
                              <w:sz w:val="18"/>
                              <w:vertAlign w:val="baseline"/>
                            </w:rPr>
                            <w:t>to</w:t>
                          </w:r>
                          <w:r>
                            <w:rPr>
                              <w:spacing w:val="1"/>
                              <w:sz w:val="18"/>
                              <w:vertAlign w:val="baseline"/>
                            </w:rPr>
                            <w:t> </w:t>
                          </w:r>
                          <w:r>
                            <w:rPr>
                              <w:sz w:val="18"/>
                              <w:vertAlign w:val="baseline"/>
                            </w:rPr>
                            <w:t>provide</w:t>
                          </w:r>
                          <w:r>
                            <w:rPr>
                              <w:spacing w:val="-2"/>
                              <w:sz w:val="18"/>
                              <w:vertAlign w:val="baseline"/>
                            </w:rPr>
                            <w:t> </w:t>
                          </w:r>
                          <w:r>
                            <w:rPr>
                              <w:sz w:val="18"/>
                              <w:vertAlign w:val="baseline"/>
                            </w:rPr>
                            <w:t>for more</w:t>
                          </w:r>
                          <w:r>
                            <w:rPr>
                              <w:spacing w:val="-2"/>
                              <w:sz w:val="18"/>
                              <w:vertAlign w:val="baseline"/>
                            </w:rPr>
                            <w:t> </w:t>
                          </w:r>
                          <w:r>
                            <w:rPr>
                              <w:sz w:val="18"/>
                              <w:vertAlign w:val="baseline"/>
                            </w:rPr>
                            <w:t>adequate</w:t>
                          </w:r>
                          <w:r>
                            <w:rPr>
                              <w:spacing w:val="-3"/>
                              <w:sz w:val="18"/>
                              <w:vertAlign w:val="baseline"/>
                            </w:rPr>
                            <w:t> </w:t>
                          </w:r>
                          <w:r>
                            <w:rPr>
                              <w:spacing w:val="-2"/>
                              <w:sz w:val="18"/>
                              <w:vertAlign w:val="baseline"/>
                            </w:rPr>
                            <w:t>penalties.</w:t>
                          </w:r>
                        </w:p>
                      </w:txbxContent>
                    </wps:txbx>
                    <wps:bodyPr wrap="square" lIns="0" tIns="0" rIns="0" bIns="0" rtlCol="0">
                      <a:noAutofit/>
                    </wps:bodyPr>
                  </wps:wsp>
                </a:graphicData>
              </a:graphic>
            </wp:anchor>
          </w:drawing>
        </mc:Choice>
        <mc:Fallback>
          <w:pict>
            <v:shape style="position:absolute;margin-left:85.424004pt;margin-top:756.380005pt;width:323.25pt;height:13.85pt;mso-position-horizontal-relative:page;mso-position-vertical-relative:page;z-index:-18465280" type="#_x0000_t202" id="docshape80" filled="false" stroked="false">
              <v:textbox inset="0,0,0,0">
                <w:txbxContent>
                  <w:p>
                    <w:pPr>
                      <w:spacing w:before="46"/>
                      <w:ind w:left="20" w:right="0" w:firstLine="0"/>
                      <w:jc w:val="left"/>
                      <w:rPr>
                        <w:sz w:val="18"/>
                      </w:rPr>
                    </w:pPr>
                    <w:r>
                      <w:rPr>
                        <w:rFonts w:ascii="Calibri"/>
                        <w:sz w:val="18"/>
                        <w:vertAlign w:val="superscript"/>
                      </w:rPr>
                      <w:t>27</w:t>
                    </w:r>
                    <w:r>
                      <w:rPr>
                        <w:rFonts w:ascii="Calibri"/>
                        <w:spacing w:val="3"/>
                        <w:sz w:val="18"/>
                        <w:vertAlign w:val="baseline"/>
                      </w:rPr>
                      <w:t> </w:t>
                    </w:r>
                    <w:r>
                      <w:rPr>
                        <w:sz w:val="18"/>
                        <w:vertAlign w:val="baseline"/>
                      </w:rPr>
                      <w:t>Edo</w:t>
                    </w:r>
                    <w:r>
                      <w:rPr>
                        <w:spacing w:val="1"/>
                        <w:sz w:val="18"/>
                        <w:vertAlign w:val="baseline"/>
                      </w:rPr>
                      <w:t> </w:t>
                    </w:r>
                    <w:r>
                      <w:rPr>
                        <w:sz w:val="18"/>
                        <w:vertAlign w:val="baseline"/>
                      </w:rPr>
                      <w:t>State</w:t>
                    </w:r>
                    <w:r>
                      <w:rPr>
                        <w:spacing w:val="-4"/>
                        <w:sz w:val="18"/>
                        <w:vertAlign w:val="baseline"/>
                      </w:rPr>
                      <w:t> </w:t>
                    </w:r>
                    <w:r>
                      <w:rPr>
                        <w:sz w:val="18"/>
                        <w:vertAlign w:val="baseline"/>
                      </w:rPr>
                      <w:t>had</w:t>
                    </w:r>
                    <w:r>
                      <w:rPr>
                        <w:spacing w:val="1"/>
                        <w:sz w:val="18"/>
                        <w:vertAlign w:val="baseline"/>
                      </w:rPr>
                      <w:t> </w:t>
                    </w:r>
                    <w:r>
                      <w:rPr>
                        <w:sz w:val="18"/>
                        <w:vertAlign w:val="baseline"/>
                      </w:rPr>
                      <w:t>amended its Criminal</w:t>
                    </w:r>
                    <w:r>
                      <w:rPr>
                        <w:spacing w:val="-1"/>
                        <w:sz w:val="18"/>
                        <w:vertAlign w:val="baseline"/>
                      </w:rPr>
                      <w:t> </w:t>
                    </w:r>
                    <w:r>
                      <w:rPr>
                        <w:sz w:val="18"/>
                        <w:vertAlign w:val="baseline"/>
                      </w:rPr>
                      <w:t>Code</w:t>
                    </w:r>
                    <w:r>
                      <w:rPr>
                        <w:spacing w:val="3"/>
                        <w:sz w:val="18"/>
                        <w:vertAlign w:val="baseline"/>
                      </w:rPr>
                      <w:t> </w:t>
                    </w:r>
                    <w:r>
                      <w:rPr>
                        <w:sz w:val="18"/>
                        <w:vertAlign w:val="baseline"/>
                      </w:rPr>
                      <w:t>Law</w:t>
                    </w:r>
                    <w:r>
                      <w:rPr>
                        <w:spacing w:val="-3"/>
                        <w:sz w:val="18"/>
                        <w:vertAlign w:val="baseline"/>
                      </w:rPr>
                      <w:t> </w:t>
                    </w:r>
                    <w:r>
                      <w:rPr>
                        <w:sz w:val="18"/>
                        <w:vertAlign w:val="baseline"/>
                      </w:rPr>
                      <w:t>to</w:t>
                    </w:r>
                    <w:r>
                      <w:rPr>
                        <w:spacing w:val="1"/>
                        <w:sz w:val="18"/>
                        <w:vertAlign w:val="baseline"/>
                      </w:rPr>
                      <w:t> </w:t>
                    </w:r>
                    <w:r>
                      <w:rPr>
                        <w:sz w:val="18"/>
                        <w:vertAlign w:val="baseline"/>
                      </w:rPr>
                      <w:t>provide</w:t>
                    </w:r>
                    <w:r>
                      <w:rPr>
                        <w:spacing w:val="-2"/>
                        <w:sz w:val="18"/>
                        <w:vertAlign w:val="baseline"/>
                      </w:rPr>
                      <w:t> </w:t>
                    </w:r>
                    <w:r>
                      <w:rPr>
                        <w:sz w:val="18"/>
                        <w:vertAlign w:val="baseline"/>
                      </w:rPr>
                      <w:t>for more</w:t>
                    </w:r>
                    <w:r>
                      <w:rPr>
                        <w:spacing w:val="-2"/>
                        <w:sz w:val="18"/>
                        <w:vertAlign w:val="baseline"/>
                      </w:rPr>
                      <w:t> </w:t>
                    </w:r>
                    <w:r>
                      <w:rPr>
                        <w:sz w:val="18"/>
                        <w:vertAlign w:val="baseline"/>
                      </w:rPr>
                      <w:t>adequate</w:t>
                    </w:r>
                    <w:r>
                      <w:rPr>
                        <w:spacing w:val="-3"/>
                        <w:sz w:val="18"/>
                        <w:vertAlign w:val="baseline"/>
                      </w:rPr>
                      <w:t> </w:t>
                    </w:r>
                    <w:r>
                      <w:rPr>
                        <w:spacing w:val="-2"/>
                        <w:sz w:val="18"/>
                        <w:vertAlign w:val="baseline"/>
                      </w:rPr>
                      <w:t>penalties.</w:t>
                    </w:r>
                  </w:p>
                </w:txbxContent>
              </v:textbox>
              <w10:wrap type="none"/>
            </v:shape>
          </w:pict>
        </mc:Fallback>
      </mc:AlternateContent>
    </w:r>
    <w:r>
      <w:rPr/>
      <mc:AlternateContent>
        <mc:Choice Requires="wps">
          <w:drawing>
            <wp:anchor distT="0" distB="0" distL="0" distR="0" allowOverlap="1" layoutInCell="1" locked="0" behindDoc="1" simplePos="0" relativeHeight="484851712">
              <wp:simplePos x="0" y="0"/>
              <wp:positionH relativeFrom="page">
                <wp:posOffset>3697351</wp:posOffset>
              </wp:positionH>
              <wp:positionV relativeFrom="page">
                <wp:posOffset>9917683</wp:posOffset>
              </wp:positionV>
              <wp:extent cx="168910" cy="16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71</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64768" type="#_x0000_t202" id="docshape81" filled="false" stroked="false">
              <v:textbox inset="0,0,0,0">
                <w:txbxContent>
                  <w:p>
                    <w:pPr>
                      <w:spacing w:line="245" w:lineRule="exact" w:before="0"/>
                      <w:ind w:left="20" w:right="0" w:firstLine="0"/>
                      <w:jc w:val="left"/>
                      <w:rPr>
                        <w:rFonts w:ascii="Calibri"/>
                        <w:sz w:val="22"/>
                      </w:rPr>
                    </w:pPr>
                    <w:r>
                      <w:rPr>
                        <w:rFonts w:ascii="Calibri"/>
                        <w:spacing w:val="-5"/>
                        <w:sz w:val="22"/>
                      </w:rPr>
                      <w:t>71</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2224">
              <wp:simplePos x="0" y="0"/>
              <wp:positionH relativeFrom="page">
                <wp:posOffset>3697351</wp:posOffset>
              </wp:positionH>
              <wp:positionV relativeFrom="page">
                <wp:posOffset>9917683</wp:posOffset>
              </wp:positionV>
              <wp:extent cx="168910"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72</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64256" type="#_x0000_t202" id="docshape82" filled="false" stroked="false">
              <v:textbox inset="0,0,0,0">
                <w:txbxContent>
                  <w:p>
                    <w:pPr>
                      <w:spacing w:line="245" w:lineRule="exact" w:before="0"/>
                      <w:ind w:left="20" w:right="0" w:firstLine="0"/>
                      <w:jc w:val="left"/>
                      <w:rPr>
                        <w:rFonts w:ascii="Calibri"/>
                        <w:sz w:val="22"/>
                      </w:rPr>
                    </w:pPr>
                    <w:r>
                      <w:rPr>
                        <w:rFonts w:ascii="Calibri"/>
                        <w:spacing w:val="-5"/>
                        <w:sz w:val="22"/>
                      </w:rPr>
                      <w:t>72</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2736">
              <wp:simplePos x="0" y="0"/>
              <wp:positionH relativeFrom="page">
                <wp:posOffset>3671951</wp:posOffset>
              </wp:positionH>
              <wp:positionV relativeFrom="page">
                <wp:posOffset>9917683</wp:posOffset>
              </wp:positionV>
              <wp:extent cx="232410" cy="1657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919983pt;width:18.3pt;height:13.05pt;mso-position-horizontal-relative:page;mso-position-vertical-relative:page;z-index:-18463744" type="#_x0000_t202" id="docshape8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3248">
              <wp:simplePos x="0" y="0"/>
              <wp:positionH relativeFrom="page">
                <wp:posOffset>1084884</wp:posOffset>
              </wp:positionH>
              <wp:positionV relativeFrom="page">
                <wp:posOffset>9606026</wp:posOffset>
              </wp:positionV>
              <wp:extent cx="941069" cy="17589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941069" cy="175895"/>
                      </a:xfrm>
                      <a:prstGeom prst="rect">
                        <a:avLst/>
                      </a:prstGeom>
                    </wps:spPr>
                    <wps:txbx>
                      <w:txbxContent>
                        <w:p>
                          <w:pPr>
                            <w:spacing w:before="46"/>
                            <w:ind w:left="20" w:right="0" w:firstLine="0"/>
                            <w:jc w:val="left"/>
                            <w:rPr>
                              <w:sz w:val="18"/>
                            </w:rPr>
                          </w:pPr>
                          <w:r>
                            <w:rPr>
                              <w:rFonts w:ascii="Calibri"/>
                              <w:sz w:val="18"/>
                              <w:vertAlign w:val="superscript"/>
                            </w:rPr>
                            <w:t>15</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7(1),</w:t>
                          </w:r>
                          <w:r>
                            <w:rPr>
                              <w:spacing w:val="2"/>
                              <w:sz w:val="18"/>
                              <w:vertAlign w:val="baseline"/>
                            </w:rPr>
                            <w:t> </w:t>
                          </w:r>
                          <w:r>
                            <w:rPr>
                              <w:spacing w:val="-4"/>
                              <w:sz w:val="18"/>
                              <w:vertAlign w:val="baseline"/>
                            </w:rPr>
                            <w:t>Ibid</w:t>
                          </w:r>
                        </w:p>
                      </w:txbxContent>
                    </wps:txbx>
                    <wps:bodyPr wrap="square" lIns="0" tIns="0" rIns="0" bIns="0" rtlCol="0">
                      <a:noAutofit/>
                    </wps:bodyPr>
                  </wps:wsp>
                </a:graphicData>
              </a:graphic>
            </wp:anchor>
          </w:drawing>
        </mc:Choice>
        <mc:Fallback>
          <w:pict>
            <v:shape style="position:absolute;margin-left:85.424004pt;margin-top:756.380005pt;width:74.1pt;height:13.85pt;mso-position-horizontal-relative:page;mso-position-vertical-relative:page;z-index:-18463232" type="#_x0000_t202" id="docshape103" filled="false" stroked="false">
              <v:textbox inset="0,0,0,0">
                <w:txbxContent>
                  <w:p>
                    <w:pPr>
                      <w:spacing w:before="46"/>
                      <w:ind w:left="20" w:right="0" w:firstLine="0"/>
                      <w:jc w:val="left"/>
                      <w:rPr>
                        <w:sz w:val="18"/>
                      </w:rPr>
                    </w:pPr>
                    <w:r>
                      <w:rPr>
                        <w:rFonts w:ascii="Calibri"/>
                        <w:sz w:val="18"/>
                        <w:vertAlign w:val="superscript"/>
                      </w:rPr>
                      <w:t>15</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7(1),</w:t>
                    </w:r>
                    <w:r>
                      <w:rPr>
                        <w:spacing w:val="2"/>
                        <w:sz w:val="18"/>
                        <w:vertAlign w:val="baseline"/>
                      </w:rPr>
                      <w:t> </w:t>
                    </w:r>
                    <w:r>
                      <w:rPr>
                        <w:spacing w:val="-4"/>
                        <w:sz w:val="18"/>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853760">
              <wp:simplePos x="0" y="0"/>
              <wp:positionH relativeFrom="page">
                <wp:posOffset>3697351</wp:posOffset>
              </wp:positionH>
              <wp:positionV relativeFrom="page">
                <wp:posOffset>9917683</wp:posOffset>
              </wp:positionV>
              <wp:extent cx="168910" cy="165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96</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62720" type="#_x0000_t202" id="docshape104" filled="false" stroked="false">
              <v:textbox inset="0,0,0,0">
                <w:txbxContent>
                  <w:p>
                    <w:pPr>
                      <w:spacing w:line="245" w:lineRule="exact" w:before="0"/>
                      <w:ind w:left="20" w:right="0" w:firstLine="0"/>
                      <w:jc w:val="left"/>
                      <w:rPr>
                        <w:rFonts w:ascii="Calibri"/>
                        <w:sz w:val="22"/>
                      </w:rPr>
                    </w:pPr>
                    <w:r>
                      <w:rPr>
                        <w:rFonts w:ascii="Calibri"/>
                        <w:spacing w:val="-5"/>
                        <w:sz w:val="22"/>
                      </w:rPr>
                      <w:t>96</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4272">
              <wp:simplePos x="0" y="0"/>
              <wp:positionH relativeFrom="page">
                <wp:posOffset>1084884</wp:posOffset>
              </wp:positionH>
              <wp:positionV relativeFrom="page">
                <wp:posOffset>9606026</wp:posOffset>
              </wp:positionV>
              <wp:extent cx="969644" cy="17589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969644" cy="175895"/>
                      </a:xfrm>
                      <a:prstGeom prst="rect">
                        <a:avLst/>
                      </a:prstGeom>
                    </wps:spPr>
                    <wps:txbx>
                      <w:txbxContent>
                        <w:p>
                          <w:pPr>
                            <w:spacing w:before="46"/>
                            <w:ind w:left="20" w:right="0" w:firstLine="0"/>
                            <w:jc w:val="left"/>
                            <w:rPr>
                              <w:sz w:val="18"/>
                            </w:rPr>
                          </w:pPr>
                          <w:r>
                            <w:rPr>
                              <w:rFonts w:ascii="Calibri"/>
                              <w:sz w:val="18"/>
                              <w:vertAlign w:val="superscript"/>
                            </w:rPr>
                            <w:t>16</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7</w:t>
                          </w:r>
                          <w:r>
                            <w:rPr>
                              <w:spacing w:val="2"/>
                              <w:sz w:val="18"/>
                              <w:vertAlign w:val="baseline"/>
                            </w:rPr>
                            <w:t> </w:t>
                          </w:r>
                          <w:r>
                            <w:rPr>
                              <w:sz w:val="18"/>
                              <w:vertAlign w:val="baseline"/>
                            </w:rPr>
                            <w:t>(2),</w:t>
                          </w:r>
                          <w:r>
                            <w:rPr>
                              <w:spacing w:val="1"/>
                              <w:sz w:val="18"/>
                              <w:vertAlign w:val="baseline"/>
                            </w:rPr>
                            <w:t> </w:t>
                          </w:r>
                          <w:r>
                            <w:rPr>
                              <w:spacing w:val="-4"/>
                              <w:sz w:val="18"/>
                              <w:vertAlign w:val="baseline"/>
                            </w:rPr>
                            <w:t>Ibid</w:t>
                          </w:r>
                        </w:p>
                      </w:txbxContent>
                    </wps:txbx>
                    <wps:bodyPr wrap="square" lIns="0" tIns="0" rIns="0" bIns="0" rtlCol="0">
                      <a:noAutofit/>
                    </wps:bodyPr>
                  </wps:wsp>
                </a:graphicData>
              </a:graphic>
            </wp:anchor>
          </w:drawing>
        </mc:Choice>
        <mc:Fallback>
          <w:pict>
            <v:shape style="position:absolute;margin-left:85.424004pt;margin-top:756.380005pt;width:76.350pt;height:13.85pt;mso-position-horizontal-relative:page;mso-position-vertical-relative:page;z-index:-18462208" type="#_x0000_t202" id="docshape106" filled="false" stroked="false">
              <v:textbox inset="0,0,0,0">
                <w:txbxContent>
                  <w:p>
                    <w:pPr>
                      <w:spacing w:before="46"/>
                      <w:ind w:left="20" w:right="0" w:firstLine="0"/>
                      <w:jc w:val="left"/>
                      <w:rPr>
                        <w:sz w:val="18"/>
                      </w:rPr>
                    </w:pPr>
                    <w:r>
                      <w:rPr>
                        <w:rFonts w:ascii="Calibri"/>
                        <w:sz w:val="18"/>
                        <w:vertAlign w:val="superscript"/>
                      </w:rPr>
                      <w:t>16</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7</w:t>
                    </w:r>
                    <w:r>
                      <w:rPr>
                        <w:spacing w:val="2"/>
                        <w:sz w:val="18"/>
                        <w:vertAlign w:val="baseline"/>
                      </w:rPr>
                      <w:t> </w:t>
                    </w:r>
                    <w:r>
                      <w:rPr>
                        <w:sz w:val="18"/>
                        <w:vertAlign w:val="baseline"/>
                      </w:rPr>
                      <w:t>(2),</w:t>
                    </w:r>
                    <w:r>
                      <w:rPr>
                        <w:spacing w:val="1"/>
                        <w:sz w:val="18"/>
                        <w:vertAlign w:val="baseline"/>
                      </w:rPr>
                      <w:t> </w:t>
                    </w:r>
                    <w:r>
                      <w:rPr>
                        <w:spacing w:val="-4"/>
                        <w:sz w:val="18"/>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854784">
              <wp:simplePos x="0" y="0"/>
              <wp:positionH relativeFrom="page">
                <wp:posOffset>3697351</wp:posOffset>
              </wp:positionH>
              <wp:positionV relativeFrom="page">
                <wp:posOffset>9917683</wp:posOffset>
              </wp:positionV>
              <wp:extent cx="168910" cy="165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97</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61696" type="#_x0000_t202" id="docshape107" filled="false" stroked="false">
              <v:textbox inset="0,0,0,0">
                <w:txbxContent>
                  <w:p>
                    <w:pPr>
                      <w:spacing w:line="245" w:lineRule="exact" w:before="0"/>
                      <w:ind w:left="20" w:right="0" w:firstLine="0"/>
                      <w:jc w:val="left"/>
                      <w:rPr>
                        <w:rFonts w:ascii="Calibri"/>
                        <w:sz w:val="22"/>
                      </w:rPr>
                    </w:pPr>
                    <w:r>
                      <w:rPr>
                        <w:rFonts w:ascii="Calibri"/>
                        <w:spacing w:val="-5"/>
                        <w:sz w:val="22"/>
                      </w:rPr>
                      <w:t>97</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5296">
              <wp:simplePos x="0" y="0"/>
              <wp:positionH relativeFrom="page">
                <wp:posOffset>3636898</wp:posOffset>
              </wp:positionH>
              <wp:positionV relativeFrom="page">
                <wp:posOffset>9917683</wp:posOffset>
              </wp:positionV>
              <wp:extent cx="301625" cy="16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80.919983pt;width:23.75pt;height:13.05pt;mso-position-horizontal-relative:page;mso-position-vertical-relative:page;z-index:-18461184" type="#_x0000_t202" id="docshape10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5808">
              <wp:simplePos x="0" y="0"/>
              <wp:positionH relativeFrom="page">
                <wp:posOffset>3636898</wp:posOffset>
              </wp:positionH>
              <wp:positionV relativeFrom="page">
                <wp:posOffset>9917683</wp:posOffset>
              </wp:positionV>
              <wp:extent cx="301625"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80.919983pt;width:23.75pt;height:13.05pt;mso-position-horizontal-relative:page;mso-position-vertical-relative:page;z-index:-18460672" type="#_x0000_t202" id="docshape1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102</w:t>
                    </w:r>
                    <w:r>
                      <w:rPr>
                        <w:rFonts w:ascii="Calibri"/>
                        <w:spacing w:val="-5"/>
                        <w:sz w:val="22"/>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6320">
              <wp:simplePos x="0" y="0"/>
              <wp:positionH relativeFrom="page">
                <wp:posOffset>1097584</wp:posOffset>
              </wp:positionH>
              <wp:positionV relativeFrom="page">
                <wp:posOffset>9240011</wp:posOffset>
              </wp:positionV>
              <wp:extent cx="1829435" cy="9525"/>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27.559937pt;width:144.020pt;height:.72003pt;mso-position-horizontal-relative:page;mso-position-vertical-relative:page;z-index:-18460160" id="docshape23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56832">
              <wp:simplePos x="0" y="0"/>
              <wp:positionH relativeFrom="page">
                <wp:posOffset>1084884</wp:posOffset>
              </wp:positionH>
              <wp:positionV relativeFrom="page">
                <wp:posOffset>9296653</wp:posOffset>
              </wp:positionV>
              <wp:extent cx="3211830" cy="48577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3211830" cy="485775"/>
                      </a:xfrm>
                      <a:prstGeom prst="rect">
                        <a:avLst/>
                      </a:prstGeom>
                    </wps:spPr>
                    <wps:txbx>
                      <w:txbxContent>
                        <w:p>
                          <w:pPr>
                            <w:spacing w:before="46"/>
                            <w:ind w:left="20" w:right="0" w:firstLine="0"/>
                            <w:jc w:val="left"/>
                            <w:rPr>
                              <w:sz w:val="18"/>
                            </w:rPr>
                          </w:pPr>
                          <w:r>
                            <w:rPr>
                              <w:rFonts w:ascii="Calibri"/>
                              <w:sz w:val="18"/>
                              <w:vertAlign w:val="superscript"/>
                            </w:rPr>
                            <w:t>35</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3"/>
                            <w:ind w:left="20" w:right="0" w:firstLine="0"/>
                            <w:jc w:val="left"/>
                            <w:rPr>
                              <w:sz w:val="18"/>
                            </w:rPr>
                          </w:pPr>
                          <w:r>
                            <w:rPr>
                              <w:rFonts w:ascii="Calibri"/>
                              <w:sz w:val="18"/>
                              <w:vertAlign w:val="superscript"/>
                            </w:rPr>
                            <w:t>36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37</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z w:val="18"/>
                              <w:vertAlign w:val="baseline"/>
                            </w:rPr>
                            <w:t>p.</w:t>
                          </w:r>
                          <w:r>
                            <w:rPr>
                              <w:spacing w:val="-2"/>
                              <w:sz w:val="18"/>
                              <w:vertAlign w:val="baseline"/>
                            </w:rPr>
                            <w:t> </w:t>
                          </w:r>
                          <w:r>
                            <w:rPr>
                              <w:spacing w:val="-5"/>
                              <w:sz w:val="18"/>
                              <w:vertAlign w:val="baseline"/>
                            </w:rPr>
                            <w:t>28</w:t>
                          </w:r>
                        </w:p>
                      </w:txbxContent>
                    </wps:txbx>
                    <wps:bodyPr wrap="square" lIns="0" tIns="0" rIns="0" bIns="0" rtlCol="0">
                      <a:noAutofit/>
                    </wps:bodyPr>
                  </wps:wsp>
                </a:graphicData>
              </a:graphic>
            </wp:anchor>
          </w:drawing>
        </mc:Choice>
        <mc:Fallback>
          <w:pict>
            <v:shape style="position:absolute;margin-left:85.424004pt;margin-top:732.019958pt;width:252.9pt;height:38.25pt;mso-position-horizontal-relative:page;mso-position-vertical-relative:page;z-index:-18459648" type="#_x0000_t202" id="docshape239" filled="false" stroked="false">
              <v:textbox inset="0,0,0,0">
                <w:txbxContent>
                  <w:p>
                    <w:pPr>
                      <w:spacing w:before="46"/>
                      <w:ind w:left="20" w:right="0" w:firstLine="0"/>
                      <w:jc w:val="left"/>
                      <w:rPr>
                        <w:sz w:val="18"/>
                      </w:rPr>
                    </w:pPr>
                    <w:r>
                      <w:rPr>
                        <w:rFonts w:ascii="Calibri"/>
                        <w:sz w:val="18"/>
                        <w:vertAlign w:val="superscript"/>
                      </w:rPr>
                      <w:t>35</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3"/>
                      <w:ind w:left="20" w:right="0" w:firstLine="0"/>
                      <w:jc w:val="left"/>
                      <w:rPr>
                        <w:sz w:val="18"/>
                      </w:rPr>
                    </w:pPr>
                    <w:r>
                      <w:rPr>
                        <w:rFonts w:ascii="Calibri"/>
                        <w:sz w:val="18"/>
                        <w:vertAlign w:val="superscript"/>
                      </w:rPr>
                      <w:t>36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37</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z w:val="18"/>
                        <w:vertAlign w:val="baseline"/>
                      </w:rPr>
                      <w:t>p.</w:t>
                    </w:r>
                    <w:r>
                      <w:rPr>
                        <w:spacing w:val="-2"/>
                        <w:sz w:val="18"/>
                        <w:vertAlign w:val="baseline"/>
                      </w:rPr>
                      <w:t> </w:t>
                    </w:r>
                    <w:r>
                      <w:rPr>
                        <w:spacing w:val="-5"/>
                        <w:sz w:val="18"/>
                        <w:vertAlign w:val="baseline"/>
                      </w:rPr>
                      <w:t>28</w:t>
                    </w:r>
                  </w:p>
                </w:txbxContent>
              </v:textbox>
              <w10:wrap type="none"/>
            </v:shape>
          </w:pict>
        </mc:Fallback>
      </mc:AlternateContent>
    </w:r>
    <w:r>
      <w:rPr/>
      <mc:AlternateContent>
        <mc:Choice Requires="wps">
          <w:drawing>
            <wp:anchor distT="0" distB="0" distL="0" distR="0" allowOverlap="1" layoutInCell="1" locked="0" behindDoc="1" simplePos="0" relativeHeight="484857344">
              <wp:simplePos x="0" y="0"/>
              <wp:positionH relativeFrom="page">
                <wp:posOffset>3662298</wp:posOffset>
              </wp:positionH>
              <wp:positionV relativeFrom="page">
                <wp:posOffset>9917683</wp:posOffset>
              </wp:positionV>
              <wp:extent cx="238125" cy="165735"/>
              <wp:effectExtent l="0" t="0" r="0" b="0"/>
              <wp:wrapNone/>
              <wp:docPr id="240" name="Textbox 240"/>
              <wp:cNvGraphicFramePr>
                <a:graphicFrameLocks/>
              </wp:cNvGraphicFramePr>
              <a:graphic>
                <a:graphicData uri="http://schemas.microsoft.com/office/word/2010/wordprocessingShape">
                  <wps:wsp>
                    <wps:cNvPr id="240" name="Textbox 240"/>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108</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9136" type="#_x0000_t202" id="docshape240" filled="false" stroked="false">
              <v:textbox inset="0,0,0,0">
                <w:txbxContent>
                  <w:p>
                    <w:pPr>
                      <w:spacing w:line="245" w:lineRule="exact" w:before="0"/>
                      <w:ind w:left="20" w:right="0" w:firstLine="0"/>
                      <w:jc w:val="left"/>
                      <w:rPr>
                        <w:rFonts w:ascii="Calibri"/>
                        <w:sz w:val="22"/>
                      </w:rPr>
                    </w:pPr>
                    <w:r>
                      <w:rPr>
                        <w:rFonts w:ascii="Calibri"/>
                        <w:spacing w:val="-5"/>
                        <w:sz w:val="22"/>
                      </w:rPr>
                      <w:t>108</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7856">
              <wp:simplePos x="0" y="0"/>
              <wp:positionH relativeFrom="page">
                <wp:posOffset>1084884</wp:posOffset>
              </wp:positionH>
              <wp:positionV relativeFrom="page">
                <wp:posOffset>8830055</wp:posOffset>
              </wp:positionV>
              <wp:extent cx="3211830" cy="951865"/>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3211830" cy="951865"/>
                      </a:xfrm>
                      <a:prstGeom prst="rect">
                        <a:avLst/>
                      </a:prstGeom>
                    </wps:spPr>
                    <wps:txbx>
                      <w:txbxContent>
                        <w:p>
                          <w:pPr>
                            <w:spacing w:before="47"/>
                            <w:ind w:left="20" w:right="0" w:firstLine="0"/>
                            <w:jc w:val="left"/>
                            <w:rPr>
                              <w:sz w:val="18"/>
                            </w:rPr>
                          </w:pPr>
                          <w:r>
                            <w:rPr>
                              <w:rFonts w:ascii="Calibri"/>
                              <w:w w:val="105"/>
                              <w:sz w:val="18"/>
                              <w:vertAlign w:val="superscript"/>
                            </w:rPr>
                            <w:t>38</w:t>
                          </w:r>
                          <w:r>
                            <w:rPr>
                              <w:rFonts w:ascii="Calibri"/>
                              <w:spacing w:val="3"/>
                              <w:w w:val="105"/>
                              <w:sz w:val="18"/>
                              <w:vertAlign w:val="baseline"/>
                            </w:rPr>
                            <w:t> </w:t>
                          </w:r>
                          <w:r>
                            <w:rPr>
                              <w:spacing w:val="-2"/>
                              <w:w w:val="105"/>
                              <w:sz w:val="18"/>
                              <w:vertAlign w:val="baseline"/>
                            </w:rPr>
                            <w:t>Ibid.</w:t>
                          </w:r>
                        </w:p>
                        <w:p>
                          <w:pPr>
                            <w:spacing w:before="25"/>
                            <w:ind w:left="20" w:right="0" w:firstLine="0"/>
                            <w:jc w:val="left"/>
                            <w:rPr>
                              <w:sz w:val="18"/>
                            </w:rPr>
                          </w:pPr>
                          <w:r>
                            <w:rPr>
                              <w:rFonts w:ascii="Calibri"/>
                              <w:sz w:val="18"/>
                              <w:vertAlign w:val="superscript"/>
                            </w:rPr>
                            <w:t>39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5"/>
                            <w:ind w:left="20" w:right="0" w:firstLine="0"/>
                            <w:jc w:val="left"/>
                            <w:rPr>
                              <w:sz w:val="18"/>
                            </w:rPr>
                          </w:pPr>
                          <w:r>
                            <w:rPr>
                              <w:rFonts w:ascii="Calibri"/>
                              <w:sz w:val="18"/>
                              <w:vertAlign w:val="superscript"/>
                            </w:rPr>
                            <w:t>40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41</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z w:val="18"/>
                              <w:vertAlign w:val="baseline"/>
                            </w:rPr>
                            <w:t>p.</w:t>
                          </w:r>
                          <w:r>
                            <w:rPr>
                              <w:spacing w:val="-2"/>
                              <w:sz w:val="18"/>
                              <w:vertAlign w:val="baseline"/>
                            </w:rPr>
                            <w:t> </w:t>
                          </w:r>
                          <w:r>
                            <w:rPr>
                              <w:spacing w:val="-5"/>
                              <w:sz w:val="18"/>
                              <w:vertAlign w:val="baseline"/>
                            </w:rPr>
                            <w:t>28</w:t>
                          </w:r>
                        </w:p>
                        <w:p>
                          <w:pPr>
                            <w:spacing w:before="23"/>
                            <w:ind w:left="20" w:right="0" w:firstLine="0"/>
                            <w:jc w:val="left"/>
                            <w:rPr>
                              <w:sz w:val="18"/>
                            </w:rPr>
                          </w:pPr>
                          <w:r>
                            <w:rPr>
                              <w:rFonts w:ascii="Calibri"/>
                              <w:sz w:val="18"/>
                              <w:vertAlign w:val="superscript"/>
                            </w:rPr>
                            <w:t>42</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43</w:t>
                          </w:r>
                          <w:r>
                            <w:rPr>
                              <w:rFonts w:ascii="Calibri"/>
                              <w:spacing w:val="3"/>
                              <w:sz w:val="18"/>
                              <w:vertAlign w:val="baseline"/>
                            </w:rPr>
                            <w:t> </w:t>
                          </w:r>
                          <w:r>
                            <w:rPr>
                              <w:sz w:val="18"/>
                              <w:vertAlign w:val="baseline"/>
                            </w:rPr>
                            <w:t>Research and</w:t>
                          </w:r>
                          <w:r>
                            <w:rPr>
                              <w:spacing w:val="-1"/>
                              <w:sz w:val="18"/>
                              <w:vertAlign w:val="baseline"/>
                            </w:rPr>
                            <w:t> </w:t>
                          </w:r>
                          <w:r>
                            <w:rPr>
                              <w:sz w:val="18"/>
                              <w:vertAlign w:val="baseline"/>
                            </w:rPr>
                            <w:t>Programme</w:t>
                          </w:r>
                          <w:r>
                            <w:rPr>
                              <w:spacing w:val="-2"/>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pacing w:val="-5"/>
                              <w:sz w:val="18"/>
                              <w:vertAlign w:val="baseline"/>
                            </w:rPr>
                            <w:t>p.1</w:t>
                          </w:r>
                        </w:p>
                      </w:txbxContent>
                    </wps:txbx>
                    <wps:bodyPr wrap="square" lIns="0" tIns="0" rIns="0" bIns="0" rtlCol="0">
                      <a:noAutofit/>
                    </wps:bodyPr>
                  </wps:wsp>
                </a:graphicData>
              </a:graphic>
            </wp:anchor>
          </w:drawing>
        </mc:Choice>
        <mc:Fallback>
          <w:pict>
            <v:shape style="position:absolute;margin-left:85.424004pt;margin-top:695.279968pt;width:252.9pt;height:74.95pt;mso-position-horizontal-relative:page;mso-position-vertical-relative:page;z-index:-18458624" type="#_x0000_t202" id="docshape319" filled="false" stroked="false">
              <v:textbox inset="0,0,0,0">
                <w:txbxContent>
                  <w:p>
                    <w:pPr>
                      <w:spacing w:before="47"/>
                      <w:ind w:left="20" w:right="0" w:firstLine="0"/>
                      <w:jc w:val="left"/>
                      <w:rPr>
                        <w:sz w:val="18"/>
                      </w:rPr>
                    </w:pPr>
                    <w:r>
                      <w:rPr>
                        <w:rFonts w:ascii="Calibri"/>
                        <w:w w:val="105"/>
                        <w:sz w:val="18"/>
                        <w:vertAlign w:val="superscript"/>
                      </w:rPr>
                      <w:t>38</w:t>
                    </w:r>
                    <w:r>
                      <w:rPr>
                        <w:rFonts w:ascii="Calibri"/>
                        <w:spacing w:val="3"/>
                        <w:w w:val="105"/>
                        <w:sz w:val="18"/>
                        <w:vertAlign w:val="baseline"/>
                      </w:rPr>
                      <w:t> </w:t>
                    </w:r>
                    <w:r>
                      <w:rPr>
                        <w:spacing w:val="-2"/>
                        <w:w w:val="105"/>
                        <w:sz w:val="18"/>
                        <w:vertAlign w:val="baseline"/>
                      </w:rPr>
                      <w:t>Ibid.</w:t>
                    </w:r>
                  </w:p>
                  <w:p>
                    <w:pPr>
                      <w:spacing w:before="25"/>
                      <w:ind w:left="20" w:right="0" w:firstLine="0"/>
                      <w:jc w:val="left"/>
                      <w:rPr>
                        <w:sz w:val="18"/>
                      </w:rPr>
                    </w:pPr>
                    <w:r>
                      <w:rPr>
                        <w:rFonts w:ascii="Calibri"/>
                        <w:sz w:val="18"/>
                        <w:vertAlign w:val="superscript"/>
                      </w:rPr>
                      <w:t>39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5"/>
                      <w:ind w:left="20" w:right="0" w:firstLine="0"/>
                      <w:jc w:val="left"/>
                      <w:rPr>
                        <w:sz w:val="18"/>
                      </w:rPr>
                    </w:pPr>
                    <w:r>
                      <w:rPr>
                        <w:rFonts w:ascii="Calibri"/>
                        <w:sz w:val="18"/>
                        <w:vertAlign w:val="superscript"/>
                      </w:rPr>
                      <w:t>40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41</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z w:val="18"/>
                        <w:vertAlign w:val="baseline"/>
                      </w:rPr>
                      <w:t>p.</w:t>
                    </w:r>
                    <w:r>
                      <w:rPr>
                        <w:spacing w:val="-2"/>
                        <w:sz w:val="18"/>
                        <w:vertAlign w:val="baseline"/>
                      </w:rPr>
                      <w:t> </w:t>
                    </w:r>
                    <w:r>
                      <w:rPr>
                        <w:spacing w:val="-5"/>
                        <w:sz w:val="18"/>
                        <w:vertAlign w:val="baseline"/>
                      </w:rPr>
                      <w:t>28</w:t>
                    </w:r>
                  </w:p>
                  <w:p>
                    <w:pPr>
                      <w:spacing w:before="23"/>
                      <w:ind w:left="20" w:right="0" w:firstLine="0"/>
                      <w:jc w:val="left"/>
                      <w:rPr>
                        <w:sz w:val="18"/>
                      </w:rPr>
                    </w:pPr>
                    <w:r>
                      <w:rPr>
                        <w:rFonts w:ascii="Calibri"/>
                        <w:sz w:val="18"/>
                        <w:vertAlign w:val="superscript"/>
                      </w:rPr>
                      <w:t>42</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2"/>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43</w:t>
                    </w:r>
                    <w:r>
                      <w:rPr>
                        <w:rFonts w:ascii="Calibri"/>
                        <w:spacing w:val="3"/>
                        <w:sz w:val="18"/>
                        <w:vertAlign w:val="baseline"/>
                      </w:rPr>
                      <w:t> </w:t>
                    </w:r>
                    <w:r>
                      <w:rPr>
                        <w:sz w:val="18"/>
                        <w:vertAlign w:val="baseline"/>
                      </w:rPr>
                      <w:t>Research and</w:t>
                    </w:r>
                    <w:r>
                      <w:rPr>
                        <w:spacing w:val="-1"/>
                        <w:sz w:val="18"/>
                        <w:vertAlign w:val="baseline"/>
                      </w:rPr>
                      <w:t> </w:t>
                    </w:r>
                    <w:r>
                      <w:rPr>
                        <w:sz w:val="18"/>
                        <w:vertAlign w:val="baseline"/>
                      </w:rPr>
                      <w:t>Programme</w:t>
                    </w:r>
                    <w:r>
                      <w:rPr>
                        <w:spacing w:val="-2"/>
                        <w:sz w:val="18"/>
                        <w:vertAlign w:val="baseline"/>
                      </w:rPr>
                      <w:t> </w:t>
                    </w:r>
                    <w:r>
                      <w:rPr>
                        <w:sz w:val="18"/>
                        <w:vertAlign w:val="baseline"/>
                      </w:rPr>
                      <w:t>Development Department.,</w:t>
                    </w:r>
                    <w:r>
                      <w:rPr>
                        <w:spacing w:val="4"/>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pacing w:val="-5"/>
                        <w:sz w:val="18"/>
                        <w:vertAlign w:val="baseline"/>
                      </w:rPr>
                      <w:t>p.1</w:t>
                    </w:r>
                  </w:p>
                </w:txbxContent>
              </v:textbox>
              <w10:wrap type="none"/>
            </v:shape>
          </w:pict>
        </mc:Fallback>
      </mc:AlternateContent>
    </w:r>
    <w:r>
      <w:rPr/>
      <mc:AlternateContent>
        <mc:Choice Requires="wps">
          <w:drawing>
            <wp:anchor distT="0" distB="0" distL="0" distR="0" allowOverlap="1" layoutInCell="1" locked="0" behindDoc="1" simplePos="0" relativeHeight="484858368">
              <wp:simplePos x="0" y="0"/>
              <wp:positionH relativeFrom="page">
                <wp:posOffset>3662298</wp:posOffset>
              </wp:positionH>
              <wp:positionV relativeFrom="page">
                <wp:posOffset>9917683</wp:posOffset>
              </wp:positionV>
              <wp:extent cx="238125" cy="165735"/>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109</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8112" type="#_x0000_t202" id="docshape320" filled="false" stroked="false">
              <v:textbox inset="0,0,0,0">
                <w:txbxContent>
                  <w:p>
                    <w:pPr>
                      <w:spacing w:line="245" w:lineRule="exact" w:before="0"/>
                      <w:ind w:left="20" w:right="0" w:firstLine="0"/>
                      <w:jc w:val="left"/>
                      <w:rPr>
                        <w:rFonts w:ascii="Calibri"/>
                        <w:sz w:val="22"/>
                      </w:rPr>
                    </w:pPr>
                    <w:r>
                      <w:rPr>
                        <w:rFonts w:ascii="Calibri"/>
                        <w:spacing w:val="-5"/>
                        <w:sz w:val="22"/>
                      </w:rPr>
                      <w:t>109</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2496">
              <wp:simplePos x="0" y="0"/>
              <wp:positionH relativeFrom="page">
                <wp:posOffset>3671951</wp:posOffset>
              </wp:positionH>
              <wp:positionV relativeFrom="page">
                <wp:posOffset>9917683</wp:posOffset>
              </wp:positionV>
              <wp:extent cx="2324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919983pt;width:18.3pt;height:13.05pt;mso-position-horizontal-relative:page;mso-position-vertical-relative:page;z-index:-18473984"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8880">
              <wp:simplePos x="0" y="0"/>
              <wp:positionH relativeFrom="page">
                <wp:posOffset>1084884</wp:posOffset>
              </wp:positionH>
              <wp:positionV relativeFrom="page">
                <wp:posOffset>8830055</wp:posOffset>
              </wp:positionV>
              <wp:extent cx="3211830" cy="951865"/>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3211830" cy="951865"/>
                      </a:xfrm>
                      <a:prstGeom prst="rect">
                        <a:avLst/>
                      </a:prstGeom>
                    </wps:spPr>
                    <wps:txbx>
                      <w:txbxContent>
                        <w:p>
                          <w:pPr>
                            <w:spacing w:before="47"/>
                            <w:ind w:left="20" w:right="0" w:firstLine="0"/>
                            <w:jc w:val="left"/>
                            <w:rPr>
                              <w:sz w:val="18"/>
                            </w:rPr>
                          </w:pPr>
                          <w:r>
                            <w:rPr>
                              <w:rFonts w:ascii="Calibri"/>
                              <w:w w:val="105"/>
                              <w:sz w:val="18"/>
                              <w:vertAlign w:val="superscript"/>
                            </w:rPr>
                            <w:t>47</w:t>
                          </w:r>
                          <w:r>
                            <w:rPr>
                              <w:rFonts w:ascii="Calibri"/>
                              <w:spacing w:val="3"/>
                              <w:w w:val="105"/>
                              <w:sz w:val="18"/>
                              <w:vertAlign w:val="baseline"/>
                            </w:rPr>
                            <w:t> </w:t>
                          </w:r>
                          <w:r>
                            <w:rPr>
                              <w:spacing w:val="-2"/>
                              <w:w w:val="105"/>
                              <w:sz w:val="18"/>
                              <w:vertAlign w:val="baseline"/>
                            </w:rPr>
                            <w:t>Ibid.</w:t>
                          </w:r>
                        </w:p>
                        <w:p>
                          <w:pPr>
                            <w:spacing w:before="25"/>
                            <w:ind w:left="20" w:right="0" w:firstLine="0"/>
                            <w:jc w:val="left"/>
                            <w:rPr>
                              <w:sz w:val="18"/>
                            </w:rPr>
                          </w:pPr>
                          <w:r>
                            <w:rPr>
                              <w:rFonts w:ascii="Calibri"/>
                              <w:sz w:val="18"/>
                              <w:vertAlign w:val="superscript"/>
                            </w:rPr>
                            <w:t>48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49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p>
                          <w:pPr>
                            <w:spacing w:before="25"/>
                            <w:ind w:left="20" w:right="0" w:firstLine="0"/>
                            <w:jc w:val="left"/>
                            <w:rPr>
                              <w:sz w:val="18"/>
                            </w:rPr>
                          </w:pPr>
                          <w:r>
                            <w:rPr>
                              <w:rFonts w:ascii="Calibri"/>
                              <w:sz w:val="18"/>
                              <w:vertAlign w:val="superscript"/>
                            </w:rPr>
                            <w:t>50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3"/>
                            <w:ind w:left="20" w:right="0" w:firstLine="0"/>
                            <w:jc w:val="left"/>
                            <w:rPr>
                              <w:sz w:val="18"/>
                            </w:rPr>
                          </w:pPr>
                          <w:r>
                            <w:rPr>
                              <w:rFonts w:ascii="Calibri"/>
                              <w:sz w:val="18"/>
                              <w:vertAlign w:val="superscript"/>
                            </w:rPr>
                            <w:t>51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52</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txbxContent>
                    </wps:txbx>
                    <wps:bodyPr wrap="square" lIns="0" tIns="0" rIns="0" bIns="0" rtlCol="0">
                      <a:noAutofit/>
                    </wps:bodyPr>
                  </wps:wsp>
                </a:graphicData>
              </a:graphic>
            </wp:anchor>
          </w:drawing>
        </mc:Choice>
        <mc:Fallback>
          <w:pict>
            <v:shape style="position:absolute;margin-left:85.424004pt;margin-top:695.279968pt;width:252.9pt;height:74.95pt;mso-position-horizontal-relative:page;mso-position-vertical-relative:page;z-index:-18457600" type="#_x0000_t202" id="docshape385" filled="false" stroked="false">
              <v:textbox inset="0,0,0,0">
                <w:txbxContent>
                  <w:p>
                    <w:pPr>
                      <w:spacing w:before="47"/>
                      <w:ind w:left="20" w:right="0" w:firstLine="0"/>
                      <w:jc w:val="left"/>
                      <w:rPr>
                        <w:sz w:val="18"/>
                      </w:rPr>
                    </w:pPr>
                    <w:r>
                      <w:rPr>
                        <w:rFonts w:ascii="Calibri"/>
                        <w:w w:val="105"/>
                        <w:sz w:val="18"/>
                        <w:vertAlign w:val="superscript"/>
                      </w:rPr>
                      <w:t>47</w:t>
                    </w:r>
                    <w:r>
                      <w:rPr>
                        <w:rFonts w:ascii="Calibri"/>
                        <w:spacing w:val="3"/>
                        <w:w w:val="105"/>
                        <w:sz w:val="18"/>
                        <w:vertAlign w:val="baseline"/>
                      </w:rPr>
                      <w:t> </w:t>
                    </w:r>
                    <w:r>
                      <w:rPr>
                        <w:spacing w:val="-2"/>
                        <w:w w:val="105"/>
                        <w:sz w:val="18"/>
                        <w:vertAlign w:val="baseline"/>
                      </w:rPr>
                      <w:t>Ibid.</w:t>
                    </w:r>
                  </w:p>
                  <w:p>
                    <w:pPr>
                      <w:spacing w:before="25"/>
                      <w:ind w:left="20" w:right="0" w:firstLine="0"/>
                      <w:jc w:val="left"/>
                      <w:rPr>
                        <w:sz w:val="18"/>
                      </w:rPr>
                    </w:pPr>
                    <w:r>
                      <w:rPr>
                        <w:rFonts w:ascii="Calibri"/>
                        <w:sz w:val="18"/>
                        <w:vertAlign w:val="superscript"/>
                      </w:rPr>
                      <w:t>48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49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p>
                    <w:pPr>
                      <w:spacing w:before="25"/>
                      <w:ind w:left="20" w:right="0" w:firstLine="0"/>
                      <w:jc w:val="left"/>
                      <w:rPr>
                        <w:sz w:val="18"/>
                      </w:rPr>
                    </w:pPr>
                    <w:r>
                      <w:rPr>
                        <w:rFonts w:ascii="Calibri"/>
                        <w:sz w:val="18"/>
                        <w:vertAlign w:val="superscript"/>
                      </w:rPr>
                      <w:t>50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1</w:t>
                    </w:r>
                  </w:p>
                  <w:p>
                    <w:pPr>
                      <w:spacing w:before="23"/>
                      <w:ind w:left="20" w:right="0" w:firstLine="0"/>
                      <w:jc w:val="left"/>
                      <w:rPr>
                        <w:sz w:val="18"/>
                      </w:rPr>
                    </w:pPr>
                    <w:r>
                      <w:rPr>
                        <w:rFonts w:ascii="Calibri"/>
                        <w:sz w:val="18"/>
                        <w:vertAlign w:val="superscript"/>
                      </w:rPr>
                      <w:t>51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2</w:t>
                    </w:r>
                  </w:p>
                  <w:p>
                    <w:pPr>
                      <w:spacing w:before="25"/>
                      <w:ind w:left="20" w:right="0" w:firstLine="0"/>
                      <w:jc w:val="left"/>
                      <w:rPr>
                        <w:sz w:val="18"/>
                      </w:rPr>
                    </w:pPr>
                    <w:r>
                      <w:rPr>
                        <w:rFonts w:ascii="Calibri"/>
                        <w:sz w:val="18"/>
                        <w:vertAlign w:val="superscript"/>
                      </w:rPr>
                      <w:t>52</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5"/>
                        <w:sz w:val="18"/>
                        <w:vertAlign w:val="baseline"/>
                      </w:rPr>
                      <w:t>28</w:t>
                    </w:r>
                  </w:p>
                </w:txbxContent>
              </v:textbox>
              <w10:wrap type="none"/>
            </v:shape>
          </w:pict>
        </mc:Fallback>
      </mc:AlternateContent>
    </w:r>
    <w:r>
      <w:rPr/>
      <mc:AlternateContent>
        <mc:Choice Requires="wps">
          <w:drawing>
            <wp:anchor distT="0" distB="0" distL="0" distR="0" allowOverlap="1" layoutInCell="1" locked="0" behindDoc="1" simplePos="0" relativeHeight="484859392">
              <wp:simplePos x="0" y="0"/>
              <wp:positionH relativeFrom="page">
                <wp:posOffset>3662298</wp:posOffset>
              </wp:positionH>
              <wp:positionV relativeFrom="page">
                <wp:posOffset>9917683</wp:posOffset>
              </wp:positionV>
              <wp:extent cx="238125" cy="165735"/>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110</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7088" type="#_x0000_t202" id="docshape386" filled="false" stroked="false">
              <v:textbox inset="0,0,0,0">
                <w:txbxContent>
                  <w:p>
                    <w:pPr>
                      <w:spacing w:line="245" w:lineRule="exact" w:before="0"/>
                      <w:ind w:left="20" w:right="0" w:firstLine="0"/>
                      <w:jc w:val="left"/>
                      <w:rPr>
                        <w:rFonts w:ascii="Calibri"/>
                        <w:sz w:val="22"/>
                      </w:rPr>
                    </w:pPr>
                    <w:r>
                      <w:rPr>
                        <w:rFonts w:ascii="Calibri"/>
                        <w:spacing w:val="-5"/>
                        <w:sz w:val="22"/>
                      </w:rPr>
                      <w:t>110</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59904">
              <wp:simplePos x="0" y="0"/>
              <wp:positionH relativeFrom="page">
                <wp:posOffset>1084884</wp:posOffset>
              </wp:positionH>
              <wp:positionV relativeFrom="page">
                <wp:posOffset>9296653</wp:posOffset>
              </wp:positionV>
              <wp:extent cx="3097530" cy="485775"/>
              <wp:effectExtent l="0" t="0" r="0" b="0"/>
              <wp:wrapNone/>
              <wp:docPr id="403" name="Textbox 403"/>
              <wp:cNvGraphicFramePr>
                <a:graphicFrameLocks/>
              </wp:cNvGraphicFramePr>
              <a:graphic>
                <a:graphicData uri="http://schemas.microsoft.com/office/word/2010/wordprocessingShape">
                  <wps:wsp>
                    <wps:cNvPr id="403" name="Textbox 403"/>
                    <wps:cNvSpPr txBox="1"/>
                    <wps:spPr>
                      <a:xfrm>
                        <a:off x="0" y="0"/>
                        <a:ext cx="3097530" cy="485775"/>
                      </a:xfrm>
                      <a:prstGeom prst="rect">
                        <a:avLst/>
                      </a:prstGeom>
                    </wps:spPr>
                    <wps:txbx>
                      <w:txbxContent>
                        <w:p>
                          <w:pPr>
                            <w:spacing w:before="46"/>
                            <w:ind w:left="20" w:right="0" w:firstLine="0"/>
                            <w:jc w:val="left"/>
                            <w:rPr>
                              <w:sz w:val="18"/>
                            </w:rPr>
                          </w:pPr>
                          <w:r>
                            <w:rPr>
                              <w:rFonts w:ascii="Calibri"/>
                              <w:sz w:val="18"/>
                              <w:vertAlign w:val="superscript"/>
                            </w:rPr>
                            <w:t>53</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cit.p.5</w:t>
                          </w:r>
                        </w:p>
                        <w:p>
                          <w:pPr>
                            <w:spacing w:before="23"/>
                            <w:ind w:left="20" w:right="0" w:firstLine="0"/>
                            <w:jc w:val="left"/>
                            <w:rPr>
                              <w:sz w:val="18"/>
                            </w:rPr>
                          </w:pPr>
                          <w:r>
                            <w:rPr>
                              <w:rFonts w:ascii="Calibri"/>
                              <w:sz w:val="18"/>
                              <w:vertAlign w:val="superscript"/>
                            </w:rPr>
                            <w:t>54</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pacing w:val="-5"/>
                              <w:sz w:val="18"/>
                              <w:vertAlign w:val="baseline"/>
                            </w:rPr>
                            <w:t>p.6</w:t>
                          </w:r>
                        </w:p>
                        <w:p>
                          <w:pPr>
                            <w:spacing w:before="25"/>
                            <w:ind w:left="20" w:right="0" w:firstLine="0"/>
                            <w:jc w:val="left"/>
                            <w:rPr>
                              <w:sz w:val="18"/>
                            </w:rPr>
                          </w:pPr>
                          <w:r>
                            <w:rPr>
                              <w:rFonts w:ascii="Calibri"/>
                              <w:sz w:val="18"/>
                              <w:vertAlign w:val="superscript"/>
                            </w:rPr>
                            <w:t>55</w:t>
                          </w:r>
                          <w:r>
                            <w:rPr>
                              <w:rFonts w:ascii="Calibri"/>
                              <w:spacing w:val="3"/>
                              <w:sz w:val="18"/>
                              <w:vertAlign w:val="baseline"/>
                            </w:rPr>
                            <w:t> </w:t>
                          </w:r>
                          <w:r>
                            <w:rPr>
                              <w:sz w:val="18"/>
                              <w:vertAlign w:val="baseline"/>
                            </w:rPr>
                            <w:t>Research and</w:t>
                          </w:r>
                          <w:r>
                            <w:rPr>
                              <w:spacing w:val="-2"/>
                              <w:sz w:val="18"/>
                              <w:vertAlign w:val="baseline"/>
                            </w:rPr>
                            <w:t> </w:t>
                          </w:r>
                          <w:r>
                            <w:rPr>
                              <w:sz w:val="18"/>
                              <w:vertAlign w:val="baseline"/>
                            </w:rPr>
                            <w:t>Programme</w:t>
                          </w:r>
                          <w:r>
                            <w:rPr>
                              <w:spacing w:val="-1"/>
                              <w:sz w:val="18"/>
                              <w:vertAlign w:val="baseline"/>
                            </w:rPr>
                            <w:t> </w:t>
                          </w:r>
                          <w:r>
                            <w:rPr>
                              <w:sz w:val="18"/>
                              <w:vertAlign w:val="baseline"/>
                            </w:rPr>
                            <w:t>Development</w:t>
                          </w:r>
                          <w:r>
                            <w:rPr>
                              <w:spacing w:val="-1"/>
                              <w:sz w:val="18"/>
                              <w:vertAlign w:val="baseline"/>
                            </w:rPr>
                            <w:t> </w:t>
                          </w:r>
                          <w:r>
                            <w:rPr>
                              <w:sz w:val="18"/>
                              <w:vertAlign w:val="baseline"/>
                            </w:rPr>
                            <w:t>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pacing w:val="-5"/>
                              <w:sz w:val="18"/>
                              <w:vertAlign w:val="baseline"/>
                            </w:rPr>
                            <w:t>p.7</w:t>
                          </w:r>
                        </w:p>
                      </w:txbxContent>
                    </wps:txbx>
                    <wps:bodyPr wrap="square" lIns="0" tIns="0" rIns="0" bIns="0" rtlCol="0">
                      <a:noAutofit/>
                    </wps:bodyPr>
                  </wps:wsp>
                </a:graphicData>
              </a:graphic>
            </wp:anchor>
          </w:drawing>
        </mc:Choice>
        <mc:Fallback>
          <w:pict>
            <v:shape style="position:absolute;margin-left:85.424004pt;margin-top:732.019958pt;width:243.9pt;height:38.25pt;mso-position-horizontal-relative:page;mso-position-vertical-relative:page;z-index:-18456576" type="#_x0000_t202" id="docshape403" filled="false" stroked="false">
              <v:textbox inset="0,0,0,0">
                <w:txbxContent>
                  <w:p>
                    <w:pPr>
                      <w:spacing w:before="46"/>
                      <w:ind w:left="20" w:right="0" w:firstLine="0"/>
                      <w:jc w:val="left"/>
                      <w:rPr>
                        <w:sz w:val="18"/>
                      </w:rPr>
                    </w:pPr>
                    <w:r>
                      <w:rPr>
                        <w:rFonts w:ascii="Calibri"/>
                        <w:sz w:val="18"/>
                        <w:vertAlign w:val="superscript"/>
                      </w:rPr>
                      <w:t>53</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cit.p.5</w:t>
                    </w:r>
                  </w:p>
                  <w:p>
                    <w:pPr>
                      <w:spacing w:before="23"/>
                      <w:ind w:left="20" w:right="0" w:firstLine="0"/>
                      <w:jc w:val="left"/>
                      <w:rPr>
                        <w:sz w:val="18"/>
                      </w:rPr>
                    </w:pPr>
                    <w:r>
                      <w:rPr>
                        <w:rFonts w:ascii="Calibri"/>
                        <w:sz w:val="18"/>
                        <w:vertAlign w:val="superscript"/>
                      </w:rPr>
                      <w:t>54</w:t>
                    </w:r>
                    <w:r>
                      <w:rPr>
                        <w:rFonts w:ascii="Calibri"/>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pacing w:val="-5"/>
                        <w:sz w:val="18"/>
                        <w:vertAlign w:val="baseline"/>
                      </w:rPr>
                      <w:t>p.6</w:t>
                    </w:r>
                  </w:p>
                  <w:p>
                    <w:pPr>
                      <w:spacing w:before="25"/>
                      <w:ind w:left="20" w:right="0" w:firstLine="0"/>
                      <w:jc w:val="left"/>
                      <w:rPr>
                        <w:sz w:val="18"/>
                      </w:rPr>
                    </w:pPr>
                    <w:r>
                      <w:rPr>
                        <w:rFonts w:ascii="Calibri"/>
                        <w:sz w:val="18"/>
                        <w:vertAlign w:val="superscript"/>
                      </w:rPr>
                      <w:t>55</w:t>
                    </w:r>
                    <w:r>
                      <w:rPr>
                        <w:rFonts w:ascii="Calibri"/>
                        <w:spacing w:val="3"/>
                        <w:sz w:val="18"/>
                        <w:vertAlign w:val="baseline"/>
                      </w:rPr>
                      <w:t> </w:t>
                    </w:r>
                    <w:r>
                      <w:rPr>
                        <w:sz w:val="18"/>
                        <w:vertAlign w:val="baseline"/>
                      </w:rPr>
                      <w:t>Research and</w:t>
                    </w:r>
                    <w:r>
                      <w:rPr>
                        <w:spacing w:val="-2"/>
                        <w:sz w:val="18"/>
                        <w:vertAlign w:val="baseline"/>
                      </w:rPr>
                      <w:t> </w:t>
                    </w:r>
                    <w:r>
                      <w:rPr>
                        <w:sz w:val="18"/>
                        <w:vertAlign w:val="baseline"/>
                      </w:rPr>
                      <w:t>Programme</w:t>
                    </w:r>
                    <w:r>
                      <w:rPr>
                        <w:spacing w:val="-1"/>
                        <w:sz w:val="18"/>
                        <w:vertAlign w:val="baseline"/>
                      </w:rPr>
                      <w:t> </w:t>
                    </w:r>
                    <w:r>
                      <w:rPr>
                        <w:sz w:val="18"/>
                        <w:vertAlign w:val="baseline"/>
                      </w:rPr>
                      <w:t>Development</w:t>
                    </w:r>
                    <w:r>
                      <w:rPr>
                        <w:spacing w:val="-1"/>
                        <w:sz w:val="18"/>
                        <w:vertAlign w:val="baseline"/>
                      </w:rPr>
                      <w:t> </w:t>
                    </w:r>
                    <w:r>
                      <w:rPr>
                        <w:sz w:val="18"/>
                        <w:vertAlign w:val="baseline"/>
                      </w:rPr>
                      <w:t>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3"/>
                        <w:sz w:val="18"/>
                        <w:vertAlign w:val="baseline"/>
                      </w:rPr>
                      <w:t> </w:t>
                    </w:r>
                    <w:r>
                      <w:rPr>
                        <w:spacing w:val="-5"/>
                        <w:sz w:val="18"/>
                        <w:vertAlign w:val="baseline"/>
                      </w:rPr>
                      <w:t>p.7</w:t>
                    </w:r>
                  </w:p>
                </w:txbxContent>
              </v:textbox>
              <w10:wrap type="none"/>
            </v:shape>
          </w:pict>
        </mc:Fallback>
      </mc:AlternateContent>
    </w:r>
    <w:r>
      <w:rPr/>
      <mc:AlternateContent>
        <mc:Choice Requires="wps">
          <w:drawing>
            <wp:anchor distT="0" distB="0" distL="0" distR="0" allowOverlap="1" layoutInCell="1" locked="0" behindDoc="1" simplePos="0" relativeHeight="484860416">
              <wp:simplePos x="0" y="0"/>
              <wp:positionH relativeFrom="page">
                <wp:posOffset>3662298</wp:posOffset>
              </wp:positionH>
              <wp:positionV relativeFrom="page">
                <wp:posOffset>9917683</wp:posOffset>
              </wp:positionV>
              <wp:extent cx="238125" cy="165735"/>
              <wp:effectExtent l="0" t="0" r="0" b="0"/>
              <wp:wrapNone/>
              <wp:docPr id="404" name="Textbox 404"/>
              <wp:cNvGraphicFramePr>
                <a:graphicFrameLocks/>
              </wp:cNvGraphicFramePr>
              <a:graphic>
                <a:graphicData uri="http://schemas.microsoft.com/office/word/2010/wordprocessingShape">
                  <wps:wsp>
                    <wps:cNvPr id="404" name="Textbox 404"/>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111</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6064" type="#_x0000_t202" id="docshape404" filled="false" stroked="false">
              <v:textbox inset="0,0,0,0">
                <w:txbxContent>
                  <w:p>
                    <w:pPr>
                      <w:spacing w:line="245" w:lineRule="exact" w:before="0"/>
                      <w:ind w:left="20" w:right="0" w:firstLine="0"/>
                      <w:jc w:val="left"/>
                      <w:rPr>
                        <w:rFonts w:ascii="Calibri"/>
                        <w:sz w:val="22"/>
                      </w:rPr>
                    </w:pPr>
                    <w:r>
                      <w:rPr>
                        <w:rFonts w:ascii="Calibri"/>
                        <w:spacing w:val="-5"/>
                        <w:sz w:val="22"/>
                      </w:rPr>
                      <w:t>111</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0928">
              <wp:simplePos x="0" y="0"/>
              <wp:positionH relativeFrom="page">
                <wp:posOffset>1097584</wp:posOffset>
              </wp:positionH>
              <wp:positionV relativeFrom="page">
                <wp:posOffset>8774938</wp:posOffset>
              </wp:positionV>
              <wp:extent cx="1829435" cy="9525"/>
              <wp:effectExtent l="0" t="0" r="0" b="0"/>
              <wp:wrapNone/>
              <wp:docPr id="470" name="Graphic 470"/>
              <wp:cNvGraphicFramePr>
                <a:graphicFrameLocks/>
              </wp:cNvGraphicFramePr>
              <a:graphic>
                <a:graphicData uri="http://schemas.microsoft.com/office/word/2010/wordprocessingShape">
                  <wps:wsp>
                    <wps:cNvPr id="470" name="Graphic 47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690.940002pt;width:144.020pt;height:.71997pt;mso-position-horizontal-relative:page;mso-position-vertical-relative:page;z-index:-18455552" id="docshape47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61440">
              <wp:simplePos x="0" y="0"/>
              <wp:positionH relativeFrom="page">
                <wp:posOffset>1084884</wp:posOffset>
              </wp:positionH>
              <wp:positionV relativeFrom="page">
                <wp:posOffset>8830055</wp:posOffset>
              </wp:positionV>
              <wp:extent cx="3154045" cy="951865"/>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3154045" cy="951865"/>
                      </a:xfrm>
                      <a:prstGeom prst="rect">
                        <a:avLst/>
                      </a:prstGeom>
                    </wps:spPr>
                    <wps:txbx>
                      <w:txbxContent>
                        <w:p>
                          <w:pPr>
                            <w:spacing w:before="47"/>
                            <w:ind w:left="20" w:right="0" w:firstLine="0"/>
                            <w:jc w:val="left"/>
                            <w:rPr>
                              <w:sz w:val="18"/>
                            </w:rPr>
                          </w:pPr>
                          <w:r>
                            <w:rPr>
                              <w:rFonts w:ascii="Calibri"/>
                              <w:sz w:val="18"/>
                              <w:vertAlign w:val="superscript"/>
                            </w:rPr>
                            <w:t>56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57</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58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0" w:right="0" w:firstLine="0"/>
                            <w:jc w:val="left"/>
                            <w:rPr>
                              <w:sz w:val="18"/>
                            </w:rPr>
                          </w:pPr>
                          <w:r>
                            <w:rPr>
                              <w:rFonts w:ascii="Calibri"/>
                              <w:sz w:val="18"/>
                              <w:vertAlign w:val="superscript"/>
                            </w:rPr>
                            <w:t>59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3"/>
                            <w:ind w:left="20" w:right="0" w:firstLine="0"/>
                            <w:jc w:val="left"/>
                            <w:rPr>
                              <w:sz w:val="18"/>
                            </w:rPr>
                          </w:pPr>
                          <w:r>
                            <w:rPr>
                              <w:rFonts w:ascii="Calibri"/>
                              <w:sz w:val="18"/>
                              <w:vertAlign w:val="superscript"/>
                            </w:rPr>
                            <w:t>60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61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txbxContent>
                    </wps:txbx>
                    <wps:bodyPr wrap="square" lIns="0" tIns="0" rIns="0" bIns="0" rtlCol="0">
                      <a:noAutofit/>
                    </wps:bodyPr>
                  </wps:wsp>
                </a:graphicData>
              </a:graphic>
            </wp:anchor>
          </w:drawing>
        </mc:Choice>
        <mc:Fallback>
          <w:pict>
            <v:shape style="position:absolute;margin-left:85.424004pt;margin-top:695.279968pt;width:248.35pt;height:74.95pt;mso-position-horizontal-relative:page;mso-position-vertical-relative:page;z-index:-18455040" type="#_x0000_t202" id="docshape471" filled="false" stroked="false">
              <v:textbox inset="0,0,0,0">
                <w:txbxContent>
                  <w:p>
                    <w:pPr>
                      <w:spacing w:before="47"/>
                      <w:ind w:left="20" w:right="0" w:firstLine="0"/>
                      <w:jc w:val="left"/>
                      <w:rPr>
                        <w:sz w:val="18"/>
                      </w:rPr>
                    </w:pPr>
                    <w:r>
                      <w:rPr>
                        <w:rFonts w:ascii="Calibri"/>
                        <w:sz w:val="18"/>
                        <w:vertAlign w:val="superscript"/>
                      </w:rPr>
                      <w:t>56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57</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58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0" w:right="0" w:firstLine="0"/>
                      <w:jc w:val="left"/>
                      <w:rPr>
                        <w:sz w:val="18"/>
                      </w:rPr>
                    </w:pPr>
                    <w:r>
                      <w:rPr>
                        <w:rFonts w:ascii="Calibri"/>
                        <w:sz w:val="18"/>
                        <w:vertAlign w:val="superscript"/>
                      </w:rPr>
                      <w:t>59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3"/>
                      <w:ind w:left="20" w:right="0" w:firstLine="0"/>
                      <w:jc w:val="left"/>
                      <w:rPr>
                        <w:sz w:val="18"/>
                      </w:rPr>
                    </w:pPr>
                    <w:r>
                      <w:rPr>
                        <w:rFonts w:ascii="Calibri"/>
                        <w:sz w:val="18"/>
                        <w:vertAlign w:val="superscript"/>
                      </w:rPr>
                      <w:t>60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61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txbxContent>
              </v:textbox>
              <w10:wrap type="none"/>
            </v:shape>
          </w:pict>
        </mc:Fallback>
      </mc:AlternateContent>
    </w:r>
    <w:r>
      <w:rPr/>
      <mc:AlternateContent>
        <mc:Choice Requires="wps">
          <w:drawing>
            <wp:anchor distT="0" distB="0" distL="0" distR="0" allowOverlap="1" layoutInCell="1" locked="0" behindDoc="1" simplePos="0" relativeHeight="484861952">
              <wp:simplePos x="0" y="0"/>
              <wp:positionH relativeFrom="page">
                <wp:posOffset>3662298</wp:posOffset>
              </wp:positionH>
              <wp:positionV relativeFrom="page">
                <wp:posOffset>9917683</wp:posOffset>
              </wp:positionV>
              <wp:extent cx="238125" cy="165735"/>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112</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4528" type="#_x0000_t202" id="docshape472" filled="false" stroked="false">
              <v:textbox inset="0,0,0,0">
                <w:txbxContent>
                  <w:p>
                    <w:pPr>
                      <w:spacing w:line="245" w:lineRule="exact" w:before="0"/>
                      <w:ind w:left="20" w:right="0" w:firstLine="0"/>
                      <w:jc w:val="left"/>
                      <w:rPr>
                        <w:rFonts w:ascii="Calibri"/>
                        <w:sz w:val="22"/>
                      </w:rPr>
                    </w:pPr>
                    <w:r>
                      <w:rPr>
                        <w:rFonts w:ascii="Calibri"/>
                        <w:spacing w:val="-5"/>
                        <w:sz w:val="22"/>
                      </w:rPr>
                      <w:t>112</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2464">
              <wp:simplePos x="0" y="0"/>
              <wp:positionH relativeFrom="page">
                <wp:posOffset>1097584</wp:posOffset>
              </wp:positionH>
              <wp:positionV relativeFrom="page">
                <wp:posOffset>8774938</wp:posOffset>
              </wp:positionV>
              <wp:extent cx="1829435" cy="9525"/>
              <wp:effectExtent l="0" t="0" r="0" b="0"/>
              <wp:wrapNone/>
              <wp:docPr id="505" name="Graphic 505"/>
              <wp:cNvGraphicFramePr>
                <a:graphicFrameLocks/>
              </wp:cNvGraphicFramePr>
              <a:graphic>
                <a:graphicData uri="http://schemas.microsoft.com/office/word/2010/wordprocessingShape">
                  <wps:wsp>
                    <wps:cNvPr id="505" name="Graphic 50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690.940002pt;width:144.020pt;height:.71997pt;mso-position-horizontal-relative:page;mso-position-vertical-relative:page;z-index:-18454016" id="docshape50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62976">
              <wp:simplePos x="0" y="0"/>
              <wp:positionH relativeFrom="page">
                <wp:posOffset>1084884</wp:posOffset>
              </wp:positionH>
              <wp:positionV relativeFrom="page">
                <wp:posOffset>8830055</wp:posOffset>
              </wp:positionV>
              <wp:extent cx="3154045" cy="951865"/>
              <wp:effectExtent l="0" t="0" r="0" b="0"/>
              <wp:wrapNone/>
              <wp:docPr id="506" name="Textbox 506"/>
              <wp:cNvGraphicFramePr>
                <a:graphicFrameLocks/>
              </wp:cNvGraphicFramePr>
              <a:graphic>
                <a:graphicData uri="http://schemas.microsoft.com/office/word/2010/wordprocessingShape">
                  <wps:wsp>
                    <wps:cNvPr id="506" name="Textbox 506"/>
                    <wps:cNvSpPr txBox="1"/>
                    <wps:spPr>
                      <a:xfrm>
                        <a:off x="0" y="0"/>
                        <a:ext cx="3154045" cy="951865"/>
                      </a:xfrm>
                      <a:prstGeom prst="rect">
                        <a:avLst/>
                      </a:prstGeom>
                    </wps:spPr>
                    <wps:txbx>
                      <w:txbxContent>
                        <w:p>
                          <w:pPr>
                            <w:spacing w:before="47"/>
                            <w:ind w:left="20" w:right="0" w:firstLine="0"/>
                            <w:jc w:val="left"/>
                            <w:rPr>
                              <w:sz w:val="18"/>
                            </w:rPr>
                          </w:pPr>
                          <w:r>
                            <w:rPr>
                              <w:rFonts w:ascii="Calibri"/>
                              <w:sz w:val="18"/>
                              <w:vertAlign w:val="superscript"/>
                            </w:rPr>
                            <w:t>62</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63</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64</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0" w:right="0" w:firstLine="0"/>
                            <w:jc w:val="left"/>
                            <w:rPr>
                              <w:sz w:val="18"/>
                            </w:rPr>
                          </w:pPr>
                          <w:r>
                            <w:rPr>
                              <w:rFonts w:ascii="Calibri"/>
                              <w:sz w:val="18"/>
                              <w:vertAlign w:val="superscript"/>
                            </w:rPr>
                            <w:t>65</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1"/>
                              <w:sz w:val="18"/>
                              <w:vertAlign w:val="baseline"/>
                            </w:rPr>
                            <w:t> </w:t>
                          </w:r>
                          <w:r>
                            <w:rPr>
                              <w:spacing w:val="-10"/>
                              <w:sz w:val="18"/>
                              <w:vertAlign w:val="baseline"/>
                            </w:rPr>
                            <w:t>5</w:t>
                          </w:r>
                        </w:p>
                        <w:p>
                          <w:pPr>
                            <w:spacing w:before="23"/>
                            <w:ind w:left="20" w:right="0" w:firstLine="0"/>
                            <w:jc w:val="left"/>
                            <w:rPr>
                              <w:sz w:val="18"/>
                            </w:rPr>
                          </w:pPr>
                          <w:r>
                            <w:rPr>
                              <w:rFonts w:ascii="Calibri"/>
                              <w:sz w:val="18"/>
                              <w:vertAlign w:val="superscript"/>
                            </w:rPr>
                            <w:t>66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67</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txbxContent>
                    </wps:txbx>
                    <wps:bodyPr wrap="square" lIns="0" tIns="0" rIns="0" bIns="0" rtlCol="0">
                      <a:noAutofit/>
                    </wps:bodyPr>
                  </wps:wsp>
                </a:graphicData>
              </a:graphic>
            </wp:anchor>
          </w:drawing>
        </mc:Choice>
        <mc:Fallback>
          <w:pict>
            <v:shape style="position:absolute;margin-left:85.424004pt;margin-top:695.279968pt;width:248.35pt;height:74.95pt;mso-position-horizontal-relative:page;mso-position-vertical-relative:page;z-index:-18453504" type="#_x0000_t202" id="docshape506" filled="false" stroked="false">
              <v:textbox inset="0,0,0,0">
                <w:txbxContent>
                  <w:p>
                    <w:pPr>
                      <w:spacing w:before="47"/>
                      <w:ind w:left="20" w:right="0" w:firstLine="0"/>
                      <w:jc w:val="left"/>
                      <w:rPr>
                        <w:sz w:val="18"/>
                      </w:rPr>
                    </w:pPr>
                    <w:r>
                      <w:rPr>
                        <w:rFonts w:ascii="Calibri"/>
                        <w:sz w:val="18"/>
                        <w:vertAlign w:val="superscript"/>
                      </w:rPr>
                      <w:t>62</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63</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64</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0" w:right="0" w:firstLine="0"/>
                      <w:jc w:val="left"/>
                      <w:rPr>
                        <w:sz w:val="18"/>
                      </w:rPr>
                    </w:pPr>
                    <w:r>
                      <w:rPr>
                        <w:rFonts w:ascii="Calibri"/>
                        <w:sz w:val="18"/>
                        <w:vertAlign w:val="superscript"/>
                      </w:rPr>
                      <w:t>65</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1"/>
                        <w:sz w:val="18"/>
                        <w:vertAlign w:val="baseline"/>
                      </w:rPr>
                      <w:t> </w:t>
                    </w:r>
                    <w:r>
                      <w:rPr>
                        <w:spacing w:val="-10"/>
                        <w:sz w:val="18"/>
                        <w:vertAlign w:val="baseline"/>
                      </w:rPr>
                      <w:t>5</w:t>
                    </w:r>
                  </w:p>
                  <w:p>
                    <w:pPr>
                      <w:spacing w:before="23"/>
                      <w:ind w:left="20" w:right="0" w:firstLine="0"/>
                      <w:jc w:val="left"/>
                      <w:rPr>
                        <w:sz w:val="18"/>
                      </w:rPr>
                    </w:pPr>
                    <w:r>
                      <w:rPr>
                        <w:rFonts w:ascii="Calibri"/>
                        <w:sz w:val="18"/>
                        <w:vertAlign w:val="superscript"/>
                      </w:rPr>
                      <w:t>66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67</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txbxContent>
              </v:textbox>
              <w10:wrap type="none"/>
            </v:shape>
          </w:pict>
        </mc:Fallback>
      </mc:AlternateContent>
    </w:r>
    <w:r>
      <w:rPr/>
      <mc:AlternateContent>
        <mc:Choice Requires="wps">
          <w:drawing>
            <wp:anchor distT="0" distB="0" distL="0" distR="0" allowOverlap="1" layoutInCell="1" locked="0" behindDoc="1" simplePos="0" relativeHeight="484863488">
              <wp:simplePos x="0" y="0"/>
              <wp:positionH relativeFrom="page">
                <wp:posOffset>3662298</wp:posOffset>
              </wp:positionH>
              <wp:positionV relativeFrom="page">
                <wp:posOffset>9917683</wp:posOffset>
              </wp:positionV>
              <wp:extent cx="238125" cy="165735"/>
              <wp:effectExtent l="0" t="0" r="0" b="0"/>
              <wp:wrapNone/>
              <wp:docPr id="507" name="Textbox 507"/>
              <wp:cNvGraphicFramePr>
                <a:graphicFrameLocks/>
              </wp:cNvGraphicFramePr>
              <a:graphic>
                <a:graphicData uri="http://schemas.microsoft.com/office/word/2010/wordprocessingShape">
                  <wps:wsp>
                    <wps:cNvPr id="507" name="Textbox 507"/>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113</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2992" type="#_x0000_t202" id="docshape507" filled="false" stroked="false">
              <v:textbox inset="0,0,0,0">
                <w:txbxContent>
                  <w:p>
                    <w:pPr>
                      <w:spacing w:line="245" w:lineRule="exact" w:before="0"/>
                      <w:ind w:left="20" w:right="0" w:firstLine="0"/>
                      <w:jc w:val="left"/>
                      <w:rPr>
                        <w:rFonts w:ascii="Calibri"/>
                        <w:sz w:val="22"/>
                      </w:rPr>
                    </w:pPr>
                    <w:r>
                      <w:rPr>
                        <w:rFonts w:ascii="Calibri"/>
                        <w:spacing w:val="-5"/>
                        <w:sz w:val="22"/>
                      </w:rPr>
                      <w:t>113</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4000">
              <wp:simplePos x="0" y="0"/>
              <wp:positionH relativeFrom="page">
                <wp:posOffset>1084884</wp:posOffset>
              </wp:positionH>
              <wp:positionV relativeFrom="page">
                <wp:posOffset>9141205</wp:posOffset>
              </wp:positionV>
              <wp:extent cx="3154045" cy="640715"/>
              <wp:effectExtent l="0" t="0" r="0" b="0"/>
              <wp:wrapNone/>
              <wp:docPr id="569" name="Textbox 569"/>
              <wp:cNvGraphicFramePr>
                <a:graphicFrameLocks/>
              </wp:cNvGraphicFramePr>
              <a:graphic>
                <a:graphicData uri="http://schemas.microsoft.com/office/word/2010/wordprocessingShape">
                  <wps:wsp>
                    <wps:cNvPr id="569" name="Textbox 569"/>
                    <wps:cNvSpPr txBox="1"/>
                    <wps:spPr>
                      <a:xfrm>
                        <a:off x="0" y="0"/>
                        <a:ext cx="3154045" cy="640715"/>
                      </a:xfrm>
                      <a:prstGeom prst="rect">
                        <a:avLst/>
                      </a:prstGeom>
                    </wps:spPr>
                    <wps:txbx>
                      <w:txbxContent>
                        <w:p>
                          <w:pPr>
                            <w:spacing w:before="46"/>
                            <w:ind w:left="20" w:right="0" w:firstLine="0"/>
                            <w:jc w:val="left"/>
                            <w:rPr>
                              <w:sz w:val="18"/>
                            </w:rPr>
                          </w:pPr>
                          <w:r>
                            <w:rPr>
                              <w:rFonts w:ascii="Calibri"/>
                              <w:sz w:val="18"/>
                              <w:vertAlign w:val="superscript"/>
                            </w:rPr>
                            <w:t>68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69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3"/>
                            <w:ind w:left="20" w:right="0" w:firstLine="0"/>
                            <w:jc w:val="left"/>
                            <w:rPr>
                              <w:sz w:val="18"/>
                            </w:rPr>
                          </w:pPr>
                          <w:r>
                            <w:rPr>
                              <w:rFonts w:ascii="Calibri"/>
                              <w:sz w:val="18"/>
                              <w:vertAlign w:val="superscript"/>
                            </w:rPr>
                            <w:t>70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0" w:right="0" w:firstLine="0"/>
                            <w:jc w:val="left"/>
                            <w:rPr>
                              <w:sz w:val="18"/>
                            </w:rPr>
                          </w:pPr>
                          <w:r>
                            <w:rPr>
                              <w:rFonts w:ascii="Calibri"/>
                              <w:sz w:val="18"/>
                              <w:vertAlign w:val="superscript"/>
                            </w:rPr>
                            <w:t>71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txbxContent>
                    </wps:txbx>
                    <wps:bodyPr wrap="square" lIns="0" tIns="0" rIns="0" bIns="0" rtlCol="0">
                      <a:noAutofit/>
                    </wps:bodyPr>
                  </wps:wsp>
                </a:graphicData>
              </a:graphic>
            </wp:anchor>
          </w:drawing>
        </mc:Choice>
        <mc:Fallback>
          <w:pict>
            <v:shape style="position:absolute;margin-left:85.424004pt;margin-top:719.779968pt;width:248.35pt;height:50.45pt;mso-position-horizontal-relative:page;mso-position-vertical-relative:page;z-index:-18452480" type="#_x0000_t202" id="docshape569" filled="false" stroked="false">
              <v:textbox inset="0,0,0,0">
                <w:txbxContent>
                  <w:p>
                    <w:pPr>
                      <w:spacing w:before="46"/>
                      <w:ind w:left="20" w:right="0" w:firstLine="0"/>
                      <w:jc w:val="left"/>
                      <w:rPr>
                        <w:sz w:val="18"/>
                      </w:rPr>
                    </w:pPr>
                    <w:r>
                      <w:rPr>
                        <w:rFonts w:ascii="Calibri"/>
                        <w:sz w:val="18"/>
                        <w:vertAlign w:val="superscript"/>
                      </w:rPr>
                      <w:t>68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69</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 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3"/>
                      <w:ind w:left="20" w:right="0" w:firstLine="0"/>
                      <w:jc w:val="left"/>
                      <w:rPr>
                        <w:sz w:val="18"/>
                      </w:rPr>
                    </w:pPr>
                    <w:r>
                      <w:rPr>
                        <w:rFonts w:ascii="Calibri"/>
                        <w:sz w:val="18"/>
                        <w:vertAlign w:val="superscript"/>
                      </w:rPr>
                      <w:t>70</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5"/>
                      <w:ind w:left="20" w:right="0" w:firstLine="0"/>
                      <w:jc w:val="left"/>
                      <w:rPr>
                        <w:sz w:val="18"/>
                      </w:rPr>
                    </w:pPr>
                    <w:r>
                      <w:rPr>
                        <w:rFonts w:ascii="Calibri"/>
                        <w:sz w:val="18"/>
                        <w:vertAlign w:val="superscript"/>
                      </w:rPr>
                      <w:t>71</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txbxContent>
              </v:textbox>
              <w10:wrap type="none"/>
            </v:shape>
          </w:pict>
        </mc:Fallback>
      </mc:AlternateContent>
    </w:r>
    <w:r>
      <w:rPr/>
      <mc:AlternateContent>
        <mc:Choice Requires="wps">
          <w:drawing>
            <wp:anchor distT="0" distB="0" distL="0" distR="0" allowOverlap="1" layoutInCell="1" locked="0" behindDoc="1" simplePos="0" relativeHeight="484864512">
              <wp:simplePos x="0" y="0"/>
              <wp:positionH relativeFrom="page">
                <wp:posOffset>3662298</wp:posOffset>
              </wp:positionH>
              <wp:positionV relativeFrom="page">
                <wp:posOffset>9917683</wp:posOffset>
              </wp:positionV>
              <wp:extent cx="238125" cy="165735"/>
              <wp:effectExtent l="0" t="0" r="0" b="0"/>
              <wp:wrapNone/>
              <wp:docPr id="570" name="Textbox 570"/>
              <wp:cNvGraphicFramePr>
                <a:graphicFrameLocks/>
              </wp:cNvGraphicFramePr>
              <a:graphic>
                <a:graphicData uri="http://schemas.microsoft.com/office/word/2010/wordprocessingShape">
                  <wps:wsp>
                    <wps:cNvPr id="570" name="Textbox 570"/>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114</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1968" type="#_x0000_t202" id="docshape570" filled="false" stroked="false">
              <v:textbox inset="0,0,0,0">
                <w:txbxContent>
                  <w:p>
                    <w:pPr>
                      <w:spacing w:line="245" w:lineRule="exact" w:before="0"/>
                      <w:ind w:left="20" w:right="0" w:firstLine="0"/>
                      <w:jc w:val="left"/>
                      <w:rPr>
                        <w:rFonts w:ascii="Calibri"/>
                        <w:sz w:val="22"/>
                      </w:rPr>
                    </w:pPr>
                    <w:r>
                      <w:rPr>
                        <w:rFonts w:ascii="Calibri"/>
                        <w:spacing w:val="-5"/>
                        <w:sz w:val="22"/>
                      </w:rPr>
                      <w:t>114</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5024">
              <wp:simplePos x="0" y="0"/>
              <wp:positionH relativeFrom="page">
                <wp:posOffset>1084884</wp:posOffset>
              </wp:positionH>
              <wp:positionV relativeFrom="page">
                <wp:posOffset>9141205</wp:posOffset>
              </wp:positionV>
              <wp:extent cx="3154045" cy="640715"/>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3154045" cy="640715"/>
                      </a:xfrm>
                      <a:prstGeom prst="rect">
                        <a:avLst/>
                      </a:prstGeom>
                    </wps:spPr>
                    <wps:txbx>
                      <w:txbxContent>
                        <w:p>
                          <w:pPr>
                            <w:spacing w:before="46"/>
                            <w:ind w:left="20" w:right="0" w:firstLine="0"/>
                            <w:jc w:val="left"/>
                            <w:rPr>
                              <w:sz w:val="18"/>
                            </w:rPr>
                          </w:pPr>
                          <w:r>
                            <w:rPr>
                              <w:rFonts w:ascii="Calibri"/>
                              <w:sz w:val="18"/>
                              <w:vertAlign w:val="superscript"/>
                            </w:rPr>
                            <w:t>75</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76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3"/>
                            <w:ind w:left="20" w:right="0" w:firstLine="0"/>
                            <w:jc w:val="left"/>
                            <w:rPr>
                              <w:sz w:val="18"/>
                            </w:rPr>
                          </w:pPr>
                          <w:r>
                            <w:rPr>
                              <w:rFonts w:ascii="Calibri"/>
                              <w:sz w:val="18"/>
                              <w:vertAlign w:val="superscript"/>
                            </w:rPr>
                            <w:t>77</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78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txbxContent>
                    </wps:txbx>
                    <wps:bodyPr wrap="square" lIns="0" tIns="0" rIns="0" bIns="0" rtlCol="0">
                      <a:noAutofit/>
                    </wps:bodyPr>
                  </wps:wsp>
                </a:graphicData>
              </a:graphic>
            </wp:anchor>
          </w:drawing>
        </mc:Choice>
        <mc:Fallback>
          <w:pict>
            <v:shape style="position:absolute;margin-left:85.424004pt;margin-top:719.779968pt;width:248.35pt;height:50.45pt;mso-position-horizontal-relative:page;mso-position-vertical-relative:page;z-index:-18451456" type="#_x0000_t202" id="docshape619" filled="false" stroked="false">
              <v:textbox inset="0,0,0,0">
                <w:txbxContent>
                  <w:p>
                    <w:pPr>
                      <w:spacing w:before="46"/>
                      <w:ind w:left="20" w:right="0" w:firstLine="0"/>
                      <w:jc w:val="left"/>
                      <w:rPr>
                        <w:sz w:val="18"/>
                      </w:rPr>
                    </w:pPr>
                    <w:r>
                      <w:rPr>
                        <w:rFonts w:ascii="Calibri"/>
                        <w:sz w:val="18"/>
                        <w:vertAlign w:val="superscript"/>
                      </w:rPr>
                      <w:t>75</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p>
                    <w:pPr>
                      <w:spacing w:before="25"/>
                      <w:ind w:left="20" w:right="0" w:firstLine="0"/>
                      <w:jc w:val="left"/>
                      <w:rPr>
                        <w:sz w:val="18"/>
                      </w:rPr>
                    </w:pPr>
                    <w:r>
                      <w:rPr>
                        <w:rFonts w:ascii="Calibri"/>
                        <w:sz w:val="18"/>
                        <w:vertAlign w:val="superscript"/>
                      </w:rPr>
                      <w:t>76</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7</w:t>
                    </w:r>
                  </w:p>
                  <w:p>
                    <w:pPr>
                      <w:spacing w:before="23"/>
                      <w:ind w:left="20" w:right="0" w:firstLine="0"/>
                      <w:jc w:val="left"/>
                      <w:rPr>
                        <w:sz w:val="18"/>
                      </w:rPr>
                    </w:pPr>
                    <w:r>
                      <w:rPr>
                        <w:rFonts w:ascii="Calibri"/>
                        <w:sz w:val="18"/>
                        <w:vertAlign w:val="superscript"/>
                      </w:rPr>
                      <w:t>77</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5</w:t>
                    </w:r>
                  </w:p>
                  <w:p>
                    <w:pPr>
                      <w:spacing w:before="25"/>
                      <w:ind w:left="20" w:right="0" w:firstLine="0"/>
                      <w:jc w:val="left"/>
                      <w:rPr>
                        <w:sz w:val="18"/>
                      </w:rPr>
                    </w:pPr>
                    <w:r>
                      <w:rPr>
                        <w:rFonts w:ascii="Calibri"/>
                        <w:sz w:val="18"/>
                        <w:vertAlign w:val="superscript"/>
                      </w:rPr>
                      <w:t>78</w:t>
                    </w:r>
                    <w:r>
                      <w:rPr>
                        <w:rFonts w:ascii="Calibri"/>
                        <w:spacing w:val="4"/>
                        <w:sz w:val="18"/>
                        <w:vertAlign w:val="baseline"/>
                      </w:rPr>
                      <w:t> </w:t>
                    </w:r>
                    <w:r>
                      <w:rPr>
                        <w:sz w:val="18"/>
                        <w:vertAlign w:val="baseline"/>
                      </w:rPr>
                      <w:t>Research</w:t>
                    </w:r>
                    <w:r>
                      <w:rPr>
                        <w:spacing w:val="1"/>
                        <w:sz w:val="18"/>
                        <w:vertAlign w:val="baseline"/>
                      </w:rPr>
                      <w:t> </w:t>
                    </w:r>
                    <w:r>
                      <w:rPr>
                        <w:sz w:val="18"/>
                        <w:vertAlign w:val="baseline"/>
                      </w:rPr>
                      <w:t>and</w:t>
                    </w:r>
                    <w:r>
                      <w:rPr>
                        <w:spacing w:val="-1"/>
                        <w:sz w:val="18"/>
                        <w:vertAlign w:val="baseline"/>
                      </w:rPr>
                      <w:t> </w:t>
                    </w:r>
                    <w:r>
                      <w:rPr>
                        <w:sz w:val="18"/>
                        <w:vertAlign w:val="baseline"/>
                      </w:rPr>
                      <w:t>Programme</w:t>
                    </w:r>
                    <w:r>
                      <w:rPr>
                        <w:spacing w:val="-1"/>
                        <w:sz w:val="18"/>
                        <w:vertAlign w:val="baseline"/>
                      </w:rPr>
                      <w:t> </w:t>
                    </w:r>
                    <w:r>
                      <w:rPr>
                        <w:sz w:val="18"/>
                        <w:vertAlign w:val="baseline"/>
                      </w:rPr>
                      <w:t>Development Department.,</w:t>
                    </w:r>
                    <w:r>
                      <w:rPr>
                        <w:spacing w:val="1"/>
                        <w:sz w:val="18"/>
                        <w:vertAlign w:val="baseline"/>
                      </w:rPr>
                      <w:t> </w:t>
                    </w:r>
                    <w:r>
                      <w:rPr>
                        <w:sz w:val="18"/>
                        <w:vertAlign w:val="baseline"/>
                      </w:rPr>
                      <w:t>op.</w:t>
                    </w:r>
                    <w:r>
                      <w:rPr>
                        <w:spacing w:val="-2"/>
                        <w:sz w:val="18"/>
                        <w:vertAlign w:val="baseline"/>
                      </w:rPr>
                      <w:t> </w:t>
                    </w:r>
                    <w:r>
                      <w:rPr>
                        <w:sz w:val="18"/>
                        <w:vertAlign w:val="baseline"/>
                      </w:rPr>
                      <w:t>cit.,</w:t>
                    </w:r>
                    <w:r>
                      <w:rPr>
                        <w:spacing w:val="-2"/>
                        <w:sz w:val="18"/>
                        <w:vertAlign w:val="baseline"/>
                      </w:rPr>
                      <w:t> </w:t>
                    </w:r>
                    <w:r>
                      <w:rPr>
                        <w:sz w:val="18"/>
                        <w:vertAlign w:val="baseline"/>
                      </w:rPr>
                      <w:t>p.</w:t>
                    </w:r>
                    <w:r>
                      <w:rPr>
                        <w:spacing w:val="-2"/>
                        <w:sz w:val="18"/>
                        <w:vertAlign w:val="baseline"/>
                      </w:rPr>
                      <w:t> </w:t>
                    </w:r>
                    <w:r>
                      <w:rPr>
                        <w:spacing w:val="-10"/>
                        <w:sz w:val="18"/>
                        <w:vertAlign w:val="baseline"/>
                      </w:rPr>
                      <w:t>6</w:t>
                    </w:r>
                  </w:p>
                </w:txbxContent>
              </v:textbox>
              <w10:wrap type="none"/>
            </v:shape>
          </w:pict>
        </mc:Fallback>
      </mc:AlternateContent>
    </w:r>
    <w:r>
      <w:rPr/>
      <mc:AlternateContent>
        <mc:Choice Requires="wps">
          <w:drawing>
            <wp:anchor distT="0" distB="0" distL="0" distR="0" allowOverlap="1" layoutInCell="1" locked="0" behindDoc="1" simplePos="0" relativeHeight="484865536">
              <wp:simplePos x="0" y="0"/>
              <wp:positionH relativeFrom="page">
                <wp:posOffset>3662298</wp:posOffset>
              </wp:positionH>
              <wp:positionV relativeFrom="page">
                <wp:posOffset>9917683</wp:posOffset>
              </wp:positionV>
              <wp:extent cx="238125" cy="165735"/>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115</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0944" type="#_x0000_t202" id="docshape620" filled="false" stroked="false">
              <v:textbox inset="0,0,0,0">
                <w:txbxContent>
                  <w:p>
                    <w:pPr>
                      <w:spacing w:line="245" w:lineRule="exact" w:before="0"/>
                      <w:ind w:left="20" w:right="0" w:firstLine="0"/>
                      <w:jc w:val="left"/>
                      <w:rPr>
                        <w:rFonts w:ascii="Calibri"/>
                        <w:sz w:val="22"/>
                      </w:rPr>
                    </w:pPr>
                    <w:r>
                      <w:rPr>
                        <w:rFonts w:ascii="Calibri"/>
                        <w:spacing w:val="-5"/>
                        <w:sz w:val="22"/>
                      </w:rPr>
                      <w:t>115</w:t>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6048">
              <wp:simplePos x="0" y="0"/>
              <wp:positionH relativeFrom="page">
                <wp:posOffset>3662298</wp:posOffset>
              </wp:positionH>
              <wp:positionV relativeFrom="page">
                <wp:posOffset>9917683</wp:posOffset>
              </wp:positionV>
              <wp:extent cx="238125" cy="165735"/>
              <wp:effectExtent l="0" t="0" r="0" b="0"/>
              <wp:wrapNone/>
              <wp:docPr id="656" name="Textbox 656"/>
              <wp:cNvGraphicFramePr>
                <a:graphicFrameLocks/>
              </wp:cNvGraphicFramePr>
              <a:graphic>
                <a:graphicData uri="http://schemas.microsoft.com/office/word/2010/wordprocessingShape">
                  <wps:wsp>
                    <wps:cNvPr id="656" name="Textbox 656"/>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116</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50432" type="#_x0000_t202" id="docshape656" filled="false" stroked="false">
              <v:textbox inset="0,0,0,0">
                <w:txbxContent>
                  <w:p>
                    <w:pPr>
                      <w:spacing w:line="245" w:lineRule="exact" w:before="0"/>
                      <w:ind w:left="20" w:right="0" w:firstLine="0"/>
                      <w:jc w:val="left"/>
                      <w:rPr>
                        <w:rFonts w:ascii="Calibri"/>
                        <w:sz w:val="22"/>
                      </w:rPr>
                    </w:pPr>
                    <w:r>
                      <w:rPr>
                        <w:rFonts w:ascii="Calibri"/>
                        <w:spacing w:val="-5"/>
                        <w:sz w:val="22"/>
                      </w:rPr>
                      <w:t>116</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6560">
              <wp:simplePos x="0" y="0"/>
              <wp:positionH relativeFrom="page">
                <wp:posOffset>3636898</wp:posOffset>
              </wp:positionH>
              <wp:positionV relativeFrom="page">
                <wp:posOffset>9917683</wp:posOffset>
              </wp:positionV>
              <wp:extent cx="301625" cy="165735"/>
              <wp:effectExtent l="0" t="0" r="0" b="0"/>
              <wp:wrapNone/>
              <wp:docPr id="699" name="Textbox 699"/>
              <wp:cNvGraphicFramePr>
                <a:graphicFrameLocks/>
              </wp:cNvGraphicFramePr>
              <a:graphic>
                <a:graphicData uri="http://schemas.microsoft.com/office/word/2010/wordprocessingShape">
                  <wps:wsp>
                    <wps:cNvPr id="699" name="Textbox 699"/>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80.919983pt;width:23.75pt;height:13.05pt;mso-position-horizontal-relative:page;mso-position-vertical-relative:page;z-index:-18449920" type="#_x0000_t202" id="docshape69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117</w:t>
                    </w:r>
                    <w:r>
                      <w:rPr>
                        <w:rFonts w:ascii="Calibri"/>
                        <w:spacing w:val="-5"/>
                        <w:sz w:val="22"/>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7072">
              <wp:simplePos x="0" y="0"/>
              <wp:positionH relativeFrom="page">
                <wp:posOffset>1097584</wp:posOffset>
              </wp:positionH>
              <wp:positionV relativeFrom="page">
                <wp:posOffset>9573768</wp:posOffset>
              </wp:positionV>
              <wp:extent cx="1829435" cy="9525"/>
              <wp:effectExtent l="0" t="0" r="0" b="0"/>
              <wp:wrapNone/>
              <wp:docPr id="736" name="Graphic 736"/>
              <wp:cNvGraphicFramePr>
                <a:graphicFrameLocks/>
              </wp:cNvGraphicFramePr>
              <a:graphic>
                <a:graphicData uri="http://schemas.microsoft.com/office/word/2010/wordprocessingShape">
                  <wps:wsp>
                    <wps:cNvPr id="736" name="Graphic 7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53.840027pt;width:144.020pt;height:.71997pt;mso-position-horizontal-relative:page;mso-position-vertical-relative:page;z-index:-18449408" id="docshape73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67584">
              <wp:simplePos x="0" y="0"/>
              <wp:positionH relativeFrom="page">
                <wp:posOffset>1084884</wp:posOffset>
              </wp:positionH>
              <wp:positionV relativeFrom="page">
                <wp:posOffset>9621180</wp:posOffset>
              </wp:positionV>
              <wp:extent cx="2914650" cy="168910"/>
              <wp:effectExtent l="0" t="0" r="0" b="0"/>
              <wp:wrapNone/>
              <wp:docPr id="737" name="Textbox 737"/>
              <wp:cNvGraphicFramePr>
                <a:graphicFrameLocks/>
              </wp:cNvGraphicFramePr>
              <a:graphic>
                <a:graphicData uri="http://schemas.microsoft.com/office/word/2010/wordprocessingShape">
                  <wps:wsp>
                    <wps:cNvPr id="737" name="Textbox 737"/>
                    <wps:cNvSpPr txBox="1"/>
                    <wps:spPr>
                      <a:xfrm>
                        <a:off x="0" y="0"/>
                        <a:ext cx="2914650" cy="168910"/>
                      </a:xfrm>
                      <a:prstGeom prst="rect">
                        <a:avLst/>
                      </a:prstGeom>
                    </wps:spPr>
                    <wps:txbx>
                      <w:txbxContent>
                        <w:p>
                          <w:pPr>
                            <w:spacing w:before="38"/>
                            <w:ind w:left="20" w:right="0" w:firstLine="0"/>
                            <w:jc w:val="left"/>
                            <w:rPr>
                              <w:sz w:val="18"/>
                            </w:rPr>
                          </w:pPr>
                          <w:r>
                            <w:rPr>
                              <w:sz w:val="18"/>
                              <w:vertAlign w:val="superscript"/>
                            </w:rPr>
                            <w:t>95</w:t>
                          </w:r>
                          <w:r>
                            <w:rPr>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3"/>
                              <w:sz w:val="18"/>
                              <w:vertAlign w:val="baseline"/>
                            </w:rPr>
                            <w:t> </w:t>
                          </w:r>
                          <w:r>
                            <w:rPr>
                              <w:sz w:val="18"/>
                              <w:vertAlign w:val="baseline"/>
                            </w:rPr>
                            <w:t>Programme</w:t>
                          </w:r>
                          <w:r>
                            <w:rPr>
                              <w:spacing w:val="-4"/>
                              <w:sz w:val="18"/>
                              <w:vertAlign w:val="baseline"/>
                            </w:rPr>
                            <w:t> </w:t>
                          </w:r>
                          <w:r>
                            <w:rPr>
                              <w:sz w:val="18"/>
                              <w:vertAlign w:val="baseline"/>
                            </w:rPr>
                            <w:t>Development</w:t>
                          </w:r>
                          <w:r>
                            <w:rPr>
                              <w:spacing w:val="-2"/>
                              <w:sz w:val="18"/>
                              <w:vertAlign w:val="baseline"/>
                            </w:rPr>
                            <w:t> </w:t>
                          </w:r>
                          <w:r>
                            <w:rPr>
                              <w:sz w:val="18"/>
                              <w:vertAlign w:val="baseline"/>
                            </w:rPr>
                            <w:t>Department.,</w:t>
                          </w:r>
                          <w:r>
                            <w:rPr>
                              <w:spacing w:val="-2"/>
                              <w:sz w:val="18"/>
                              <w:vertAlign w:val="baseline"/>
                            </w:rPr>
                            <w:t> </w:t>
                          </w:r>
                          <w:r>
                            <w:rPr>
                              <w:sz w:val="18"/>
                              <w:vertAlign w:val="baseline"/>
                            </w:rPr>
                            <w:t>op.</w:t>
                          </w:r>
                          <w:r>
                            <w:rPr>
                              <w:spacing w:val="-2"/>
                              <w:sz w:val="18"/>
                              <w:vertAlign w:val="baseline"/>
                            </w:rPr>
                            <w:t> </w:t>
                          </w:r>
                          <w:r>
                            <w:rPr>
                              <w:spacing w:val="-4"/>
                              <w:sz w:val="18"/>
                              <w:vertAlign w:val="baseline"/>
                            </w:rPr>
                            <w:t>cit.</w:t>
                          </w:r>
                        </w:p>
                      </w:txbxContent>
                    </wps:txbx>
                    <wps:bodyPr wrap="square" lIns="0" tIns="0" rIns="0" bIns="0" rtlCol="0">
                      <a:noAutofit/>
                    </wps:bodyPr>
                  </wps:wsp>
                </a:graphicData>
              </a:graphic>
            </wp:anchor>
          </w:drawing>
        </mc:Choice>
        <mc:Fallback>
          <w:pict>
            <v:shape style="position:absolute;margin-left:85.424004pt;margin-top:757.573303pt;width:229.5pt;height:13.3pt;mso-position-horizontal-relative:page;mso-position-vertical-relative:page;z-index:-18448896" type="#_x0000_t202" id="docshape737" filled="false" stroked="false">
              <v:textbox inset="0,0,0,0">
                <w:txbxContent>
                  <w:p>
                    <w:pPr>
                      <w:spacing w:before="38"/>
                      <w:ind w:left="20" w:right="0" w:firstLine="0"/>
                      <w:jc w:val="left"/>
                      <w:rPr>
                        <w:sz w:val="18"/>
                      </w:rPr>
                    </w:pPr>
                    <w:r>
                      <w:rPr>
                        <w:sz w:val="18"/>
                        <w:vertAlign w:val="superscript"/>
                      </w:rPr>
                      <w:t>95</w:t>
                    </w:r>
                    <w:r>
                      <w:rPr>
                        <w:spacing w:val="-3"/>
                        <w:sz w:val="18"/>
                        <w:vertAlign w:val="baseline"/>
                      </w:rPr>
                      <w:t> </w:t>
                    </w:r>
                    <w:r>
                      <w:rPr>
                        <w:sz w:val="18"/>
                        <w:vertAlign w:val="baseline"/>
                      </w:rPr>
                      <w:t>Research</w:t>
                    </w:r>
                    <w:r>
                      <w:rPr>
                        <w:spacing w:val="-1"/>
                        <w:sz w:val="18"/>
                        <w:vertAlign w:val="baseline"/>
                      </w:rPr>
                      <w:t> </w:t>
                    </w:r>
                    <w:r>
                      <w:rPr>
                        <w:sz w:val="18"/>
                        <w:vertAlign w:val="baseline"/>
                      </w:rPr>
                      <w:t>and</w:t>
                    </w:r>
                    <w:r>
                      <w:rPr>
                        <w:spacing w:val="-3"/>
                        <w:sz w:val="18"/>
                        <w:vertAlign w:val="baseline"/>
                      </w:rPr>
                      <w:t> </w:t>
                    </w:r>
                    <w:r>
                      <w:rPr>
                        <w:sz w:val="18"/>
                        <w:vertAlign w:val="baseline"/>
                      </w:rPr>
                      <w:t>Programme</w:t>
                    </w:r>
                    <w:r>
                      <w:rPr>
                        <w:spacing w:val="-4"/>
                        <w:sz w:val="18"/>
                        <w:vertAlign w:val="baseline"/>
                      </w:rPr>
                      <w:t> </w:t>
                    </w:r>
                    <w:r>
                      <w:rPr>
                        <w:sz w:val="18"/>
                        <w:vertAlign w:val="baseline"/>
                      </w:rPr>
                      <w:t>Development</w:t>
                    </w:r>
                    <w:r>
                      <w:rPr>
                        <w:spacing w:val="-2"/>
                        <w:sz w:val="18"/>
                        <w:vertAlign w:val="baseline"/>
                      </w:rPr>
                      <w:t> </w:t>
                    </w:r>
                    <w:r>
                      <w:rPr>
                        <w:sz w:val="18"/>
                        <w:vertAlign w:val="baseline"/>
                      </w:rPr>
                      <w:t>Department.,</w:t>
                    </w:r>
                    <w:r>
                      <w:rPr>
                        <w:spacing w:val="-2"/>
                        <w:sz w:val="18"/>
                        <w:vertAlign w:val="baseline"/>
                      </w:rPr>
                      <w:t> </w:t>
                    </w:r>
                    <w:r>
                      <w:rPr>
                        <w:sz w:val="18"/>
                        <w:vertAlign w:val="baseline"/>
                      </w:rPr>
                      <w:t>op.</w:t>
                    </w:r>
                    <w:r>
                      <w:rPr>
                        <w:spacing w:val="-2"/>
                        <w:sz w:val="18"/>
                        <w:vertAlign w:val="baseline"/>
                      </w:rPr>
                      <w:t> </w:t>
                    </w:r>
                    <w:r>
                      <w:rPr>
                        <w:spacing w:val="-4"/>
                        <w:sz w:val="18"/>
                        <w:vertAlign w:val="baseline"/>
                      </w:rPr>
                      <w:t>cit.</w:t>
                    </w:r>
                  </w:p>
                </w:txbxContent>
              </v:textbox>
              <w10:wrap type="none"/>
            </v:shape>
          </w:pict>
        </mc:Fallback>
      </mc:AlternateContent>
    </w:r>
    <w:r>
      <w:rPr/>
      <mc:AlternateContent>
        <mc:Choice Requires="wps">
          <w:drawing>
            <wp:anchor distT="0" distB="0" distL="0" distR="0" allowOverlap="1" layoutInCell="1" locked="0" behindDoc="1" simplePos="0" relativeHeight="484868096">
              <wp:simplePos x="0" y="0"/>
              <wp:positionH relativeFrom="page">
                <wp:posOffset>3662298</wp:posOffset>
              </wp:positionH>
              <wp:positionV relativeFrom="page">
                <wp:posOffset>9917683</wp:posOffset>
              </wp:positionV>
              <wp:extent cx="238125" cy="165735"/>
              <wp:effectExtent l="0" t="0" r="0" b="0"/>
              <wp:wrapNone/>
              <wp:docPr id="738" name="Textbox 738"/>
              <wp:cNvGraphicFramePr>
                <a:graphicFrameLocks/>
              </wp:cNvGraphicFramePr>
              <a:graphic>
                <a:graphicData uri="http://schemas.microsoft.com/office/word/2010/wordprocessingShape">
                  <wps:wsp>
                    <wps:cNvPr id="738" name="Textbox 738"/>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121</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48384" type="#_x0000_t202" id="docshape738" filled="false" stroked="false">
              <v:textbox inset="0,0,0,0">
                <w:txbxContent>
                  <w:p>
                    <w:pPr>
                      <w:spacing w:line="245" w:lineRule="exact" w:before="0"/>
                      <w:ind w:left="20" w:right="0" w:firstLine="0"/>
                      <w:jc w:val="left"/>
                      <w:rPr>
                        <w:rFonts w:ascii="Calibri"/>
                        <w:sz w:val="22"/>
                      </w:rPr>
                    </w:pPr>
                    <w:r>
                      <w:rPr>
                        <w:rFonts w:ascii="Calibri"/>
                        <w:spacing w:val="-5"/>
                        <w:sz w:val="22"/>
                      </w:rPr>
                      <w:t>121</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8608">
              <wp:simplePos x="0" y="0"/>
              <wp:positionH relativeFrom="page">
                <wp:posOffset>3662298</wp:posOffset>
              </wp:positionH>
              <wp:positionV relativeFrom="page">
                <wp:posOffset>9917683</wp:posOffset>
              </wp:positionV>
              <wp:extent cx="238125" cy="165735"/>
              <wp:effectExtent l="0" t="0" r="0" b="0"/>
              <wp:wrapNone/>
              <wp:docPr id="739" name="Textbox 739"/>
              <wp:cNvGraphicFramePr>
                <a:graphicFrameLocks/>
              </wp:cNvGraphicFramePr>
              <a:graphic>
                <a:graphicData uri="http://schemas.microsoft.com/office/word/2010/wordprocessingShape">
                  <wps:wsp>
                    <wps:cNvPr id="739" name="Textbox 739"/>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122</w:t>
                          </w:r>
                        </w:p>
                      </w:txbxContent>
                    </wps:txbx>
                    <wps:bodyPr wrap="square" lIns="0" tIns="0" rIns="0" bIns="0" rtlCol="0">
                      <a:noAutofit/>
                    </wps:bodyPr>
                  </wps:wsp>
                </a:graphicData>
              </a:graphic>
            </wp:anchor>
          </w:drawing>
        </mc:Choice>
        <mc:Fallback>
          <w:pict>
            <v:shape style="position:absolute;margin-left:288.369995pt;margin-top:780.919983pt;width:18.75pt;height:13.05pt;mso-position-horizontal-relative:page;mso-position-vertical-relative:page;z-index:-18447872" type="#_x0000_t202" id="docshape739" filled="false" stroked="false">
              <v:textbox inset="0,0,0,0">
                <w:txbxContent>
                  <w:p>
                    <w:pPr>
                      <w:spacing w:line="245" w:lineRule="exact" w:before="0"/>
                      <w:ind w:left="20" w:right="0" w:firstLine="0"/>
                      <w:jc w:val="left"/>
                      <w:rPr>
                        <w:rFonts w:ascii="Calibri"/>
                        <w:sz w:val="22"/>
                      </w:rPr>
                    </w:pPr>
                    <w:r>
                      <w:rPr>
                        <w:rFonts w:ascii="Calibri"/>
                        <w:spacing w:val="-5"/>
                        <w:sz w:val="22"/>
                      </w:rPr>
                      <w:t>122</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3008">
              <wp:simplePos x="0" y="0"/>
              <wp:positionH relativeFrom="page">
                <wp:posOffset>3671951</wp:posOffset>
              </wp:positionH>
              <wp:positionV relativeFrom="page">
                <wp:posOffset>9917683</wp:posOffset>
              </wp:positionV>
              <wp:extent cx="232410"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919983pt;width:18.3pt;height:13.05pt;mso-position-horizontal-relative:page;mso-position-vertical-relative:page;z-index:-18473472" type="#_x0000_t202" id="docshape5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69120">
              <wp:simplePos x="0" y="0"/>
              <wp:positionH relativeFrom="page">
                <wp:posOffset>3636898</wp:posOffset>
              </wp:positionH>
              <wp:positionV relativeFrom="page">
                <wp:posOffset>9917683</wp:posOffset>
              </wp:positionV>
              <wp:extent cx="301625" cy="165735"/>
              <wp:effectExtent l="0" t="0" r="0" b="0"/>
              <wp:wrapNone/>
              <wp:docPr id="741" name="Textbox 741"/>
              <wp:cNvGraphicFramePr>
                <a:graphicFrameLocks/>
              </wp:cNvGraphicFramePr>
              <a:graphic>
                <a:graphicData uri="http://schemas.microsoft.com/office/word/2010/wordprocessingShape">
                  <wps:wsp>
                    <wps:cNvPr id="741" name="Textbox 74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80.919983pt;width:23.75pt;height:13.05pt;mso-position-horizontal-relative:page;mso-position-vertical-relative:page;z-index:-18447360" type="#_x0000_t202" id="docshape74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123</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3520">
              <wp:simplePos x="0" y="0"/>
              <wp:positionH relativeFrom="page">
                <wp:posOffset>3697351</wp:posOffset>
              </wp:positionH>
              <wp:positionV relativeFrom="page">
                <wp:posOffset>9917683</wp:posOffset>
              </wp:positionV>
              <wp:extent cx="168910" cy="1657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63</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72960" type="#_x0000_t202" id="docshape60" filled="false" stroked="false">
              <v:textbox inset="0,0,0,0">
                <w:txbxContent>
                  <w:p>
                    <w:pPr>
                      <w:spacing w:line="245" w:lineRule="exact" w:before="0"/>
                      <w:ind w:left="20" w:right="0" w:firstLine="0"/>
                      <w:jc w:val="left"/>
                      <w:rPr>
                        <w:rFonts w:ascii="Calibri"/>
                        <w:sz w:val="22"/>
                      </w:rPr>
                    </w:pPr>
                    <w:r>
                      <w:rPr>
                        <w:rFonts w:ascii="Calibri"/>
                        <w:spacing w:val="-5"/>
                        <w:sz w:val="22"/>
                      </w:rPr>
                      <w:t>63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4032">
              <wp:simplePos x="0" y="0"/>
              <wp:positionH relativeFrom="page">
                <wp:posOffset>3671951</wp:posOffset>
              </wp:positionH>
              <wp:positionV relativeFrom="page">
                <wp:posOffset>9917683</wp:posOffset>
              </wp:positionV>
              <wp:extent cx="232410"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919983pt;width:18.3pt;height:13.05pt;mso-position-horizontal-relative:page;mso-position-vertical-relative:page;z-index:-18472448" type="#_x0000_t202" id="docshape6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64</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4544">
              <wp:simplePos x="0" y="0"/>
              <wp:positionH relativeFrom="page">
                <wp:posOffset>1084884</wp:posOffset>
              </wp:positionH>
              <wp:positionV relativeFrom="page">
                <wp:posOffset>9606026</wp:posOffset>
              </wp:positionV>
              <wp:extent cx="864869" cy="17589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864869" cy="175895"/>
                      </a:xfrm>
                      <a:prstGeom prst="rect">
                        <a:avLst/>
                      </a:prstGeom>
                    </wps:spPr>
                    <wps:txbx>
                      <w:txbxContent>
                        <w:p>
                          <w:pPr>
                            <w:spacing w:before="46"/>
                            <w:ind w:left="20" w:right="0" w:firstLine="0"/>
                            <w:jc w:val="left"/>
                            <w:rPr>
                              <w:sz w:val="18"/>
                            </w:rPr>
                          </w:pPr>
                          <w:r>
                            <w:rPr>
                              <w:rFonts w:ascii="Calibri"/>
                              <w:sz w:val="18"/>
                              <w:vertAlign w:val="superscript"/>
                            </w:rPr>
                            <w:t>21</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32,</w:t>
                          </w:r>
                          <w:r>
                            <w:rPr>
                              <w:spacing w:val="2"/>
                              <w:sz w:val="18"/>
                              <w:vertAlign w:val="baseline"/>
                            </w:rPr>
                            <w:t> </w:t>
                          </w:r>
                          <w:r>
                            <w:rPr>
                              <w:spacing w:val="-4"/>
                              <w:sz w:val="18"/>
                              <w:vertAlign w:val="baseline"/>
                            </w:rPr>
                            <w:t>Ibid</w:t>
                          </w:r>
                        </w:p>
                      </w:txbxContent>
                    </wps:txbx>
                    <wps:bodyPr wrap="square" lIns="0" tIns="0" rIns="0" bIns="0" rtlCol="0">
                      <a:noAutofit/>
                    </wps:bodyPr>
                  </wps:wsp>
                </a:graphicData>
              </a:graphic>
            </wp:anchor>
          </w:drawing>
        </mc:Choice>
        <mc:Fallback>
          <w:pict>
            <v:shape style="position:absolute;margin-left:85.424004pt;margin-top:756.380005pt;width:68.1pt;height:13.85pt;mso-position-horizontal-relative:page;mso-position-vertical-relative:page;z-index:-18471936" type="#_x0000_t202" id="docshape64" filled="false" stroked="false">
              <v:textbox inset="0,0,0,0">
                <w:txbxContent>
                  <w:p>
                    <w:pPr>
                      <w:spacing w:before="46"/>
                      <w:ind w:left="20" w:right="0" w:firstLine="0"/>
                      <w:jc w:val="left"/>
                      <w:rPr>
                        <w:sz w:val="18"/>
                      </w:rPr>
                    </w:pPr>
                    <w:r>
                      <w:rPr>
                        <w:rFonts w:ascii="Calibri"/>
                        <w:sz w:val="18"/>
                        <w:vertAlign w:val="superscript"/>
                      </w:rPr>
                      <w:t>21</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32,</w:t>
                    </w:r>
                    <w:r>
                      <w:rPr>
                        <w:spacing w:val="2"/>
                        <w:sz w:val="18"/>
                        <w:vertAlign w:val="baseline"/>
                      </w:rPr>
                      <w:t> </w:t>
                    </w:r>
                    <w:r>
                      <w:rPr>
                        <w:spacing w:val="-4"/>
                        <w:sz w:val="18"/>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845056">
              <wp:simplePos x="0" y="0"/>
              <wp:positionH relativeFrom="page">
                <wp:posOffset>3697351</wp:posOffset>
              </wp:positionH>
              <wp:positionV relativeFrom="page">
                <wp:posOffset>9917683</wp:posOffset>
              </wp:positionV>
              <wp:extent cx="168910" cy="1657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66</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71424" type="#_x0000_t202" id="docshape65" filled="false" stroked="false">
              <v:textbox inset="0,0,0,0">
                <w:txbxContent>
                  <w:p>
                    <w:pPr>
                      <w:spacing w:line="245" w:lineRule="exact" w:before="0"/>
                      <w:ind w:left="20" w:right="0" w:firstLine="0"/>
                      <w:jc w:val="left"/>
                      <w:rPr>
                        <w:rFonts w:ascii="Calibri"/>
                        <w:sz w:val="22"/>
                      </w:rPr>
                    </w:pPr>
                    <w:r>
                      <w:rPr>
                        <w:rFonts w:ascii="Calibri"/>
                        <w:spacing w:val="-5"/>
                        <w:sz w:val="22"/>
                      </w:rPr>
                      <w:t>66</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5568">
              <wp:simplePos x="0" y="0"/>
              <wp:positionH relativeFrom="page">
                <wp:posOffset>1084884</wp:posOffset>
              </wp:positionH>
              <wp:positionV relativeFrom="page">
                <wp:posOffset>9606026</wp:posOffset>
              </wp:positionV>
              <wp:extent cx="864869" cy="17589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864869" cy="175895"/>
                      </a:xfrm>
                      <a:prstGeom prst="rect">
                        <a:avLst/>
                      </a:prstGeom>
                    </wps:spPr>
                    <wps:txbx>
                      <w:txbxContent>
                        <w:p>
                          <w:pPr>
                            <w:spacing w:before="46"/>
                            <w:ind w:left="20" w:right="0" w:firstLine="0"/>
                            <w:jc w:val="left"/>
                            <w:rPr>
                              <w:sz w:val="18"/>
                            </w:rPr>
                          </w:pPr>
                          <w:r>
                            <w:rPr>
                              <w:rFonts w:ascii="Calibri"/>
                              <w:sz w:val="18"/>
                              <w:vertAlign w:val="superscript"/>
                            </w:rPr>
                            <w:t>22</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33,</w:t>
                          </w:r>
                          <w:r>
                            <w:rPr>
                              <w:spacing w:val="2"/>
                              <w:sz w:val="18"/>
                              <w:vertAlign w:val="baseline"/>
                            </w:rPr>
                            <w:t> </w:t>
                          </w:r>
                          <w:r>
                            <w:rPr>
                              <w:spacing w:val="-4"/>
                              <w:sz w:val="18"/>
                              <w:vertAlign w:val="baseline"/>
                            </w:rPr>
                            <w:t>Ibid</w:t>
                          </w:r>
                        </w:p>
                      </w:txbxContent>
                    </wps:txbx>
                    <wps:bodyPr wrap="square" lIns="0" tIns="0" rIns="0" bIns="0" rtlCol="0">
                      <a:noAutofit/>
                    </wps:bodyPr>
                  </wps:wsp>
                </a:graphicData>
              </a:graphic>
            </wp:anchor>
          </w:drawing>
        </mc:Choice>
        <mc:Fallback>
          <w:pict>
            <v:shape style="position:absolute;margin-left:85.424004pt;margin-top:756.380005pt;width:68.1pt;height:13.85pt;mso-position-horizontal-relative:page;mso-position-vertical-relative:page;z-index:-18470912" type="#_x0000_t202" id="docshape67" filled="false" stroked="false">
              <v:textbox inset="0,0,0,0">
                <w:txbxContent>
                  <w:p>
                    <w:pPr>
                      <w:spacing w:before="46"/>
                      <w:ind w:left="20" w:right="0" w:firstLine="0"/>
                      <w:jc w:val="left"/>
                      <w:rPr>
                        <w:sz w:val="18"/>
                      </w:rPr>
                    </w:pPr>
                    <w:r>
                      <w:rPr>
                        <w:rFonts w:ascii="Calibri"/>
                        <w:sz w:val="18"/>
                        <w:vertAlign w:val="superscript"/>
                      </w:rPr>
                      <w:t>22</w:t>
                    </w:r>
                    <w:r>
                      <w:rPr>
                        <w:rFonts w:ascii="Calibri"/>
                        <w:spacing w:val="5"/>
                        <w:sz w:val="18"/>
                        <w:vertAlign w:val="baseline"/>
                      </w:rPr>
                      <w:t> </w:t>
                    </w:r>
                    <w:r>
                      <w:rPr>
                        <w:sz w:val="18"/>
                        <w:vertAlign w:val="baseline"/>
                      </w:rPr>
                      <w:t>Section</w:t>
                    </w:r>
                    <w:r>
                      <w:rPr>
                        <w:spacing w:val="3"/>
                        <w:sz w:val="18"/>
                        <w:vertAlign w:val="baseline"/>
                      </w:rPr>
                      <w:t> </w:t>
                    </w:r>
                    <w:r>
                      <w:rPr>
                        <w:sz w:val="18"/>
                        <w:vertAlign w:val="baseline"/>
                      </w:rPr>
                      <w:t>33,</w:t>
                    </w:r>
                    <w:r>
                      <w:rPr>
                        <w:spacing w:val="2"/>
                        <w:sz w:val="18"/>
                        <w:vertAlign w:val="baseline"/>
                      </w:rPr>
                      <w:t> </w:t>
                    </w:r>
                    <w:r>
                      <w:rPr>
                        <w:spacing w:val="-4"/>
                        <w:sz w:val="18"/>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846080">
              <wp:simplePos x="0" y="0"/>
              <wp:positionH relativeFrom="page">
                <wp:posOffset>3697351</wp:posOffset>
              </wp:positionH>
              <wp:positionV relativeFrom="page">
                <wp:posOffset>9917683</wp:posOffset>
              </wp:positionV>
              <wp:extent cx="168910" cy="1657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67</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70400" type="#_x0000_t202" id="docshape68" filled="false" stroked="false">
              <v:textbox inset="0,0,0,0">
                <w:txbxContent>
                  <w:p>
                    <w:pPr>
                      <w:spacing w:line="245" w:lineRule="exact" w:before="0"/>
                      <w:ind w:left="20" w:right="0" w:firstLine="0"/>
                      <w:jc w:val="left"/>
                      <w:rPr>
                        <w:rFonts w:ascii="Calibri"/>
                        <w:sz w:val="22"/>
                      </w:rPr>
                    </w:pPr>
                    <w:r>
                      <w:rPr>
                        <w:rFonts w:ascii="Calibri"/>
                        <w:spacing w:val="-5"/>
                        <w:sz w:val="22"/>
                      </w:rPr>
                      <w:t>67</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6592">
              <wp:simplePos x="0" y="0"/>
              <wp:positionH relativeFrom="page">
                <wp:posOffset>1084884</wp:posOffset>
              </wp:positionH>
              <wp:positionV relativeFrom="page">
                <wp:posOffset>9606026</wp:posOffset>
              </wp:positionV>
              <wp:extent cx="1005840" cy="17589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005840" cy="175895"/>
                      </a:xfrm>
                      <a:prstGeom prst="rect">
                        <a:avLst/>
                      </a:prstGeom>
                    </wps:spPr>
                    <wps:txbx>
                      <w:txbxContent>
                        <w:p>
                          <w:pPr>
                            <w:spacing w:before="46"/>
                            <w:ind w:left="20" w:right="0" w:firstLine="0"/>
                            <w:jc w:val="left"/>
                            <w:rPr>
                              <w:sz w:val="18"/>
                            </w:rPr>
                          </w:pPr>
                          <w:r>
                            <w:rPr>
                              <w:rFonts w:ascii="Calibri"/>
                              <w:sz w:val="18"/>
                              <w:vertAlign w:val="superscript"/>
                            </w:rPr>
                            <w:t>24</w:t>
                          </w:r>
                          <w:r>
                            <w:rPr>
                              <w:rFonts w:ascii="Calibri"/>
                              <w:spacing w:val="6"/>
                              <w:sz w:val="18"/>
                              <w:vertAlign w:val="baseline"/>
                            </w:rPr>
                            <w:t> </w:t>
                          </w:r>
                          <w:r>
                            <w:rPr>
                              <w:sz w:val="18"/>
                              <w:vertAlign w:val="baseline"/>
                            </w:rPr>
                            <w:t>Criminal</w:t>
                          </w:r>
                          <w:r>
                            <w:rPr>
                              <w:spacing w:val="2"/>
                              <w:sz w:val="18"/>
                              <w:vertAlign w:val="baseline"/>
                            </w:rPr>
                            <w:t> </w:t>
                          </w:r>
                          <w:r>
                            <w:rPr>
                              <w:sz w:val="18"/>
                              <w:vertAlign w:val="baseline"/>
                            </w:rPr>
                            <w:t>Code</w:t>
                          </w:r>
                          <w:r>
                            <w:rPr>
                              <w:spacing w:val="1"/>
                              <w:sz w:val="18"/>
                              <w:vertAlign w:val="baseline"/>
                            </w:rPr>
                            <w:t> </w:t>
                          </w:r>
                          <w:r>
                            <w:rPr>
                              <w:spacing w:val="-5"/>
                              <w:sz w:val="18"/>
                              <w:vertAlign w:val="baseline"/>
                            </w:rPr>
                            <w:t>Act</w:t>
                          </w:r>
                        </w:p>
                      </w:txbxContent>
                    </wps:txbx>
                    <wps:bodyPr wrap="square" lIns="0" tIns="0" rIns="0" bIns="0" rtlCol="0">
                      <a:noAutofit/>
                    </wps:bodyPr>
                  </wps:wsp>
                </a:graphicData>
              </a:graphic>
            </wp:anchor>
          </w:drawing>
        </mc:Choice>
        <mc:Fallback>
          <w:pict>
            <v:shape style="position:absolute;margin-left:85.424004pt;margin-top:756.380005pt;width:79.2pt;height:13.85pt;mso-position-horizontal-relative:page;mso-position-vertical-relative:page;z-index:-18469888" type="#_x0000_t202" id="docshape70" filled="false" stroked="false">
              <v:textbox inset="0,0,0,0">
                <w:txbxContent>
                  <w:p>
                    <w:pPr>
                      <w:spacing w:before="46"/>
                      <w:ind w:left="20" w:right="0" w:firstLine="0"/>
                      <w:jc w:val="left"/>
                      <w:rPr>
                        <w:sz w:val="18"/>
                      </w:rPr>
                    </w:pPr>
                    <w:r>
                      <w:rPr>
                        <w:rFonts w:ascii="Calibri"/>
                        <w:sz w:val="18"/>
                        <w:vertAlign w:val="superscript"/>
                      </w:rPr>
                      <w:t>24</w:t>
                    </w:r>
                    <w:r>
                      <w:rPr>
                        <w:rFonts w:ascii="Calibri"/>
                        <w:spacing w:val="6"/>
                        <w:sz w:val="18"/>
                        <w:vertAlign w:val="baseline"/>
                      </w:rPr>
                      <w:t> </w:t>
                    </w:r>
                    <w:r>
                      <w:rPr>
                        <w:sz w:val="18"/>
                        <w:vertAlign w:val="baseline"/>
                      </w:rPr>
                      <w:t>Criminal</w:t>
                    </w:r>
                    <w:r>
                      <w:rPr>
                        <w:spacing w:val="2"/>
                        <w:sz w:val="18"/>
                        <w:vertAlign w:val="baseline"/>
                      </w:rPr>
                      <w:t> </w:t>
                    </w:r>
                    <w:r>
                      <w:rPr>
                        <w:sz w:val="18"/>
                        <w:vertAlign w:val="baseline"/>
                      </w:rPr>
                      <w:t>Code</w:t>
                    </w:r>
                    <w:r>
                      <w:rPr>
                        <w:spacing w:val="1"/>
                        <w:sz w:val="18"/>
                        <w:vertAlign w:val="baseline"/>
                      </w:rPr>
                      <w:t> </w:t>
                    </w:r>
                    <w:r>
                      <w:rPr>
                        <w:spacing w:val="-5"/>
                        <w:sz w:val="18"/>
                        <w:vertAlign w:val="baseline"/>
                      </w:rPr>
                      <w:t>Act</w:t>
                    </w:r>
                  </w:p>
                </w:txbxContent>
              </v:textbox>
              <w10:wrap type="none"/>
            </v:shape>
          </w:pict>
        </mc:Fallback>
      </mc:AlternateContent>
    </w:r>
    <w:r>
      <w:rPr/>
      <mc:AlternateContent>
        <mc:Choice Requires="wps">
          <w:drawing>
            <wp:anchor distT="0" distB="0" distL="0" distR="0" allowOverlap="1" layoutInCell="1" locked="0" behindDoc="1" simplePos="0" relativeHeight="484847104">
              <wp:simplePos x="0" y="0"/>
              <wp:positionH relativeFrom="page">
                <wp:posOffset>3697351</wp:posOffset>
              </wp:positionH>
              <wp:positionV relativeFrom="page">
                <wp:posOffset>9917683</wp:posOffset>
              </wp:positionV>
              <wp:extent cx="168910"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68</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69376" type="#_x0000_t202" id="docshape71" filled="false" stroked="false">
              <v:textbox inset="0,0,0,0">
                <w:txbxContent>
                  <w:p>
                    <w:pPr>
                      <w:spacing w:line="245" w:lineRule="exact" w:before="0"/>
                      <w:ind w:left="20" w:right="0" w:firstLine="0"/>
                      <w:jc w:val="left"/>
                      <w:rPr>
                        <w:rFonts w:ascii="Calibri"/>
                        <w:sz w:val="22"/>
                      </w:rPr>
                    </w:pPr>
                    <w:r>
                      <w:rPr>
                        <w:rFonts w:ascii="Calibri"/>
                        <w:spacing w:val="-5"/>
                        <w:sz w:val="22"/>
                      </w:rPr>
                      <w:t>68</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847616">
              <wp:simplePos x="0" y="0"/>
              <wp:positionH relativeFrom="page">
                <wp:posOffset>1097584</wp:posOffset>
              </wp:positionH>
              <wp:positionV relativeFrom="page">
                <wp:posOffset>9549383</wp:posOffset>
              </wp:positionV>
              <wp:extent cx="1829435" cy="952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51.919983pt;width:144.020pt;height:.72003pt;mso-position-horizontal-relative:page;mso-position-vertical-relative:page;z-index:-18468864" id="docshape7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48128">
              <wp:simplePos x="0" y="0"/>
              <wp:positionH relativeFrom="page">
                <wp:posOffset>1084884</wp:posOffset>
              </wp:positionH>
              <wp:positionV relativeFrom="page">
                <wp:posOffset>9606026</wp:posOffset>
              </wp:positionV>
              <wp:extent cx="980440" cy="17589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980440" cy="175895"/>
                      </a:xfrm>
                      <a:prstGeom prst="rect">
                        <a:avLst/>
                      </a:prstGeom>
                    </wps:spPr>
                    <wps:txbx>
                      <w:txbxContent>
                        <w:p>
                          <w:pPr>
                            <w:spacing w:before="46"/>
                            <w:ind w:left="20" w:right="0" w:firstLine="0"/>
                            <w:jc w:val="left"/>
                            <w:rPr>
                              <w:sz w:val="18"/>
                            </w:rPr>
                          </w:pPr>
                          <w:r>
                            <w:rPr>
                              <w:rFonts w:ascii="Calibri"/>
                              <w:sz w:val="18"/>
                              <w:vertAlign w:val="superscript"/>
                            </w:rPr>
                            <w:t>25</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369,</w:t>
                          </w:r>
                          <w:r>
                            <w:rPr>
                              <w:spacing w:val="1"/>
                              <w:sz w:val="18"/>
                              <w:vertAlign w:val="baseline"/>
                            </w:rPr>
                            <w:t> </w:t>
                          </w:r>
                          <w:r>
                            <w:rPr>
                              <w:spacing w:val="-4"/>
                              <w:sz w:val="18"/>
                              <w:vertAlign w:val="baseline"/>
                            </w:rPr>
                            <w:t>Ibid.</w:t>
                          </w:r>
                        </w:p>
                      </w:txbxContent>
                    </wps:txbx>
                    <wps:bodyPr wrap="square" lIns="0" tIns="0" rIns="0" bIns="0" rtlCol="0">
                      <a:noAutofit/>
                    </wps:bodyPr>
                  </wps:wsp>
                </a:graphicData>
              </a:graphic>
            </wp:anchor>
          </w:drawing>
        </mc:Choice>
        <mc:Fallback>
          <w:pict>
            <v:shape style="position:absolute;margin-left:85.424004pt;margin-top:756.380005pt;width:77.2pt;height:13.85pt;mso-position-horizontal-relative:page;mso-position-vertical-relative:page;z-index:-18468352" type="#_x0000_t202" id="docshape74" filled="false" stroked="false">
              <v:textbox inset="0,0,0,0">
                <w:txbxContent>
                  <w:p>
                    <w:pPr>
                      <w:spacing w:before="46"/>
                      <w:ind w:left="20" w:right="0" w:firstLine="0"/>
                      <w:jc w:val="left"/>
                      <w:rPr>
                        <w:sz w:val="18"/>
                      </w:rPr>
                    </w:pPr>
                    <w:r>
                      <w:rPr>
                        <w:rFonts w:ascii="Calibri"/>
                        <w:sz w:val="18"/>
                        <w:vertAlign w:val="superscript"/>
                      </w:rPr>
                      <w:t>25</w:t>
                    </w:r>
                    <w:r>
                      <w:rPr>
                        <w:rFonts w:ascii="Calibri"/>
                        <w:spacing w:val="5"/>
                        <w:sz w:val="18"/>
                        <w:vertAlign w:val="baseline"/>
                      </w:rPr>
                      <w:t> </w:t>
                    </w:r>
                    <w:r>
                      <w:rPr>
                        <w:sz w:val="18"/>
                        <w:vertAlign w:val="baseline"/>
                      </w:rPr>
                      <w:t>Section,</w:t>
                    </w:r>
                    <w:r>
                      <w:rPr>
                        <w:spacing w:val="2"/>
                        <w:sz w:val="18"/>
                        <w:vertAlign w:val="baseline"/>
                      </w:rPr>
                      <w:t> </w:t>
                    </w:r>
                    <w:r>
                      <w:rPr>
                        <w:sz w:val="18"/>
                        <w:vertAlign w:val="baseline"/>
                      </w:rPr>
                      <w:t>369,</w:t>
                    </w:r>
                    <w:r>
                      <w:rPr>
                        <w:spacing w:val="1"/>
                        <w:sz w:val="18"/>
                        <w:vertAlign w:val="baseline"/>
                      </w:rPr>
                      <w:t> </w:t>
                    </w:r>
                    <w:r>
                      <w:rPr>
                        <w:spacing w:val="-4"/>
                        <w:sz w:val="18"/>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848640">
              <wp:simplePos x="0" y="0"/>
              <wp:positionH relativeFrom="page">
                <wp:posOffset>3697351</wp:posOffset>
              </wp:positionH>
              <wp:positionV relativeFrom="page">
                <wp:posOffset>9917683</wp:posOffset>
              </wp:positionV>
              <wp:extent cx="168910" cy="1657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69</w:t>
                          </w:r>
                        </w:p>
                      </w:txbxContent>
                    </wps:txbx>
                    <wps:bodyPr wrap="square" lIns="0" tIns="0" rIns="0" bIns="0" rtlCol="0">
                      <a:noAutofit/>
                    </wps:bodyPr>
                  </wps:wsp>
                </a:graphicData>
              </a:graphic>
            </wp:anchor>
          </w:drawing>
        </mc:Choice>
        <mc:Fallback>
          <w:pict>
            <v:shape style="position:absolute;margin-left:291.130005pt;margin-top:780.919983pt;width:13.3pt;height:13.05pt;mso-position-horizontal-relative:page;mso-position-vertical-relative:page;z-index:-18467840" type="#_x0000_t202" id="docshape75" filled="false" stroked="false">
              <v:textbox inset="0,0,0,0">
                <w:txbxContent>
                  <w:p>
                    <w:pPr>
                      <w:spacing w:line="245" w:lineRule="exact" w:before="0"/>
                      <w:ind w:left="20" w:right="0" w:firstLine="0"/>
                      <w:jc w:val="left"/>
                      <w:rPr>
                        <w:rFonts w:ascii="Calibri"/>
                        <w:sz w:val="22"/>
                      </w:rPr>
                    </w:pPr>
                    <w:r>
                      <w:rPr>
                        <w:rFonts w:ascii="Calibri"/>
                        <w:spacing w:val="-5"/>
                        <w:sz w:val="22"/>
                      </w:rPr>
                      <w:t>69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64">
    <w:multiLevelType w:val="hybridMultilevel"/>
    <w:lvl w:ilvl="0">
      <w:start w:val="5"/>
      <w:numFmt w:val="decimal"/>
      <w:lvlText w:val="%1"/>
      <w:lvlJc w:val="left"/>
      <w:pPr>
        <w:ind w:left="968" w:hanging="720"/>
        <w:jc w:val="left"/>
      </w:pPr>
      <w:rPr>
        <w:rFonts w:hint="default"/>
        <w:lang w:val="en-US" w:eastAsia="en-US" w:bidi="ar-SA"/>
      </w:rPr>
    </w:lvl>
    <w:lvl w:ilvl="1">
      <w:start w:val="1"/>
      <w:numFmt w:val="decimal"/>
      <w:lvlText w:val="%1.%2"/>
      <w:lvlJc w:val="left"/>
      <w:pPr>
        <w:ind w:left="968"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68"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55" w:hanging="488"/>
      </w:pPr>
      <w:rPr>
        <w:rFonts w:hint="default"/>
        <w:lang w:val="en-US" w:eastAsia="en-US" w:bidi="ar-SA"/>
      </w:rPr>
    </w:lvl>
    <w:lvl w:ilvl="4">
      <w:start w:val="0"/>
      <w:numFmt w:val="bullet"/>
      <w:lvlText w:val="•"/>
      <w:lvlJc w:val="left"/>
      <w:pPr>
        <w:ind w:left="4154" w:hanging="488"/>
      </w:pPr>
      <w:rPr>
        <w:rFonts w:hint="default"/>
        <w:lang w:val="en-US" w:eastAsia="en-US" w:bidi="ar-SA"/>
      </w:rPr>
    </w:lvl>
    <w:lvl w:ilvl="5">
      <w:start w:val="0"/>
      <w:numFmt w:val="bullet"/>
      <w:lvlText w:val="•"/>
      <w:lvlJc w:val="left"/>
      <w:pPr>
        <w:ind w:left="4953" w:hanging="488"/>
      </w:pPr>
      <w:rPr>
        <w:rFonts w:hint="default"/>
        <w:lang w:val="en-US" w:eastAsia="en-US" w:bidi="ar-SA"/>
      </w:rPr>
    </w:lvl>
    <w:lvl w:ilvl="6">
      <w:start w:val="0"/>
      <w:numFmt w:val="bullet"/>
      <w:lvlText w:val="•"/>
      <w:lvlJc w:val="left"/>
      <w:pPr>
        <w:ind w:left="5751" w:hanging="488"/>
      </w:pPr>
      <w:rPr>
        <w:rFonts w:hint="default"/>
        <w:lang w:val="en-US" w:eastAsia="en-US" w:bidi="ar-SA"/>
      </w:rPr>
    </w:lvl>
    <w:lvl w:ilvl="7">
      <w:start w:val="0"/>
      <w:numFmt w:val="bullet"/>
      <w:lvlText w:val="•"/>
      <w:lvlJc w:val="left"/>
      <w:pPr>
        <w:ind w:left="6550" w:hanging="488"/>
      </w:pPr>
      <w:rPr>
        <w:rFonts w:hint="default"/>
        <w:lang w:val="en-US" w:eastAsia="en-US" w:bidi="ar-SA"/>
      </w:rPr>
    </w:lvl>
    <w:lvl w:ilvl="8">
      <w:start w:val="0"/>
      <w:numFmt w:val="bullet"/>
      <w:lvlText w:val="•"/>
      <w:lvlJc w:val="left"/>
      <w:pPr>
        <w:ind w:left="7349" w:hanging="488"/>
      </w:pPr>
      <w:rPr>
        <w:rFonts w:hint="default"/>
        <w:lang w:val="en-US" w:eastAsia="en-US" w:bidi="ar-SA"/>
      </w:rPr>
    </w:lvl>
  </w:abstractNum>
  <w:abstractNum w:abstractNumId="63">
    <w:multiLevelType w:val="hybridMultilevel"/>
    <w:lvl w:ilvl="0">
      <w:start w:val="1"/>
      <w:numFmt w:val="decimal"/>
      <w:lvlText w:val="(%1)"/>
      <w:lvlJc w:val="left"/>
      <w:pPr>
        <w:ind w:left="2409" w:hanging="35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358"/>
      </w:pPr>
      <w:rPr>
        <w:rFonts w:hint="default"/>
        <w:lang w:val="en-US" w:eastAsia="en-US" w:bidi="ar-SA"/>
      </w:rPr>
    </w:lvl>
    <w:lvl w:ilvl="2">
      <w:start w:val="0"/>
      <w:numFmt w:val="bullet"/>
      <w:lvlText w:val="•"/>
      <w:lvlJc w:val="left"/>
      <w:pPr>
        <w:ind w:left="3709" w:hanging="358"/>
      </w:pPr>
      <w:rPr>
        <w:rFonts w:hint="default"/>
        <w:lang w:val="en-US" w:eastAsia="en-US" w:bidi="ar-SA"/>
      </w:rPr>
    </w:lvl>
    <w:lvl w:ilvl="3">
      <w:start w:val="0"/>
      <w:numFmt w:val="bullet"/>
      <w:lvlText w:val="•"/>
      <w:lvlJc w:val="left"/>
      <w:pPr>
        <w:ind w:left="4363" w:hanging="358"/>
      </w:pPr>
      <w:rPr>
        <w:rFonts w:hint="default"/>
        <w:lang w:val="en-US" w:eastAsia="en-US" w:bidi="ar-SA"/>
      </w:rPr>
    </w:lvl>
    <w:lvl w:ilvl="4">
      <w:start w:val="0"/>
      <w:numFmt w:val="bullet"/>
      <w:lvlText w:val="•"/>
      <w:lvlJc w:val="left"/>
      <w:pPr>
        <w:ind w:left="5018" w:hanging="358"/>
      </w:pPr>
      <w:rPr>
        <w:rFonts w:hint="default"/>
        <w:lang w:val="en-US" w:eastAsia="en-US" w:bidi="ar-SA"/>
      </w:rPr>
    </w:lvl>
    <w:lvl w:ilvl="5">
      <w:start w:val="0"/>
      <w:numFmt w:val="bullet"/>
      <w:lvlText w:val="•"/>
      <w:lvlJc w:val="left"/>
      <w:pPr>
        <w:ind w:left="5673" w:hanging="358"/>
      </w:pPr>
      <w:rPr>
        <w:rFonts w:hint="default"/>
        <w:lang w:val="en-US" w:eastAsia="en-US" w:bidi="ar-SA"/>
      </w:rPr>
    </w:lvl>
    <w:lvl w:ilvl="6">
      <w:start w:val="0"/>
      <w:numFmt w:val="bullet"/>
      <w:lvlText w:val="•"/>
      <w:lvlJc w:val="left"/>
      <w:pPr>
        <w:ind w:left="6327" w:hanging="358"/>
      </w:pPr>
      <w:rPr>
        <w:rFonts w:hint="default"/>
        <w:lang w:val="en-US" w:eastAsia="en-US" w:bidi="ar-SA"/>
      </w:rPr>
    </w:lvl>
    <w:lvl w:ilvl="7">
      <w:start w:val="0"/>
      <w:numFmt w:val="bullet"/>
      <w:lvlText w:val="•"/>
      <w:lvlJc w:val="left"/>
      <w:pPr>
        <w:ind w:left="6982" w:hanging="358"/>
      </w:pPr>
      <w:rPr>
        <w:rFonts w:hint="default"/>
        <w:lang w:val="en-US" w:eastAsia="en-US" w:bidi="ar-SA"/>
      </w:rPr>
    </w:lvl>
    <w:lvl w:ilvl="8">
      <w:start w:val="0"/>
      <w:numFmt w:val="bullet"/>
      <w:lvlText w:val="•"/>
      <w:lvlJc w:val="left"/>
      <w:pPr>
        <w:ind w:left="7637" w:hanging="358"/>
      </w:pPr>
      <w:rPr>
        <w:rFonts w:hint="default"/>
        <w:lang w:val="en-US" w:eastAsia="en-US" w:bidi="ar-SA"/>
      </w:rPr>
    </w:lvl>
  </w:abstractNum>
  <w:abstractNum w:abstractNumId="62">
    <w:multiLevelType w:val="hybridMultilevel"/>
    <w:lvl w:ilvl="0">
      <w:start w:val="1"/>
      <w:numFmt w:val="lowerRoman"/>
      <w:lvlText w:val="%1)"/>
      <w:lvlJc w:val="left"/>
      <w:pPr>
        <w:ind w:left="2409" w:hanging="50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502"/>
      </w:pPr>
      <w:rPr>
        <w:rFonts w:hint="default"/>
        <w:lang w:val="en-US" w:eastAsia="en-US" w:bidi="ar-SA"/>
      </w:rPr>
    </w:lvl>
    <w:lvl w:ilvl="2">
      <w:start w:val="0"/>
      <w:numFmt w:val="bullet"/>
      <w:lvlText w:val="•"/>
      <w:lvlJc w:val="left"/>
      <w:pPr>
        <w:ind w:left="3709" w:hanging="502"/>
      </w:pPr>
      <w:rPr>
        <w:rFonts w:hint="default"/>
        <w:lang w:val="en-US" w:eastAsia="en-US" w:bidi="ar-SA"/>
      </w:rPr>
    </w:lvl>
    <w:lvl w:ilvl="3">
      <w:start w:val="0"/>
      <w:numFmt w:val="bullet"/>
      <w:lvlText w:val="•"/>
      <w:lvlJc w:val="left"/>
      <w:pPr>
        <w:ind w:left="4363" w:hanging="502"/>
      </w:pPr>
      <w:rPr>
        <w:rFonts w:hint="default"/>
        <w:lang w:val="en-US" w:eastAsia="en-US" w:bidi="ar-SA"/>
      </w:rPr>
    </w:lvl>
    <w:lvl w:ilvl="4">
      <w:start w:val="0"/>
      <w:numFmt w:val="bullet"/>
      <w:lvlText w:val="•"/>
      <w:lvlJc w:val="left"/>
      <w:pPr>
        <w:ind w:left="5018" w:hanging="502"/>
      </w:pPr>
      <w:rPr>
        <w:rFonts w:hint="default"/>
        <w:lang w:val="en-US" w:eastAsia="en-US" w:bidi="ar-SA"/>
      </w:rPr>
    </w:lvl>
    <w:lvl w:ilvl="5">
      <w:start w:val="0"/>
      <w:numFmt w:val="bullet"/>
      <w:lvlText w:val="•"/>
      <w:lvlJc w:val="left"/>
      <w:pPr>
        <w:ind w:left="5673" w:hanging="502"/>
      </w:pPr>
      <w:rPr>
        <w:rFonts w:hint="default"/>
        <w:lang w:val="en-US" w:eastAsia="en-US" w:bidi="ar-SA"/>
      </w:rPr>
    </w:lvl>
    <w:lvl w:ilvl="6">
      <w:start w:val="0"/>
      <w:numFmt w:val="bullet"/>
      <w:lvlText w:val="•"/>
      <w:lvlJc w:val="left"/>
      <w:pPr>
        <w:ind w:left="6327" w:hanging="502"/>
      </w:pPr>
      <w:rPr>
        <w:rFonts w:hint="default"/>
        <w:lang w:val="en-US" w:eastAsia="en-US" w:bidi="ar-SA"/>
      </w:rPr>
    </w:lvl>
    <w:lvl w:ilvl="7">
      <w:start w:val="0"/>
      <w:numFmt w:val="bullet"/>
      <w:lvlText w:val="•"/>
      <w:lvlJc w:val="left"/>
      <w:pPr>
        <w:ind w:left="6982" w:hanging="502"/>
      </w:pPr>
      <w:rPr>
        <w:rFonts w:hint="default"/>
        <w:lang w:val="en-US" w:eastAsia="en-US" w:bidi="ar-SA"/>
      </w:rPr>
    </w:lvl>
    <w:lvl w:ilvl="8">
      <w:start w:val="0"/>
      <w:numFmt w:val="bullet"/>
      <w:lvlText w:val="•"/>
      <w:lvlJc w:val="left"/>
      <w:pPr>
        <w:ind w:left="7637" w:hanging="502"/>
      </w:pPr>
      <w:rPr>
        <w:rFonts w:hint="default"/>
        <w:lang w:val="en-US" w:eastAsia="en-US" w:bidi="ar-SA"/>
      </w:rPr>
    </w:lvl>
  </w:abstractNum>
  <w:abstractNum w:abstractNumId="61">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60">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2409" w:hanging="2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709" w:hanging="204"/>
      </w:pPr>
      <w:rPr>
        <w:rFonts w:hint="default"/>
        <w:lang w:val="en-US" w:eastAsia="en-US" w:bidi="ar-SA"/>
      </w:rPr>
    </w:lvl>
    <w:lvl w:ilvl="3">
      <w:start w:val="0"/>
      <w:numFmt w:val="bullet"/>
      <w:lvlText w:val="•"/>
      <w:lvlJc w:val="left"/>
      <w:pPr>
        <w:ind w:left="4363" w:hanging="204"/>
      </w:pPr>
      <w:rPr>
        <w:rFonts w:hint="default"/>
        <w:lang w:val="en-US" w:eastAsia="en-US" w:bidi="ar-SA"/>
      </w:rPr>
    </w:lvl>
    <w:lvl w:ilvl="4">
      <w:start w:val="0"/>
      <w:numFmt w:val="bullet"/>
      <w:lvlText w:val="•"/>
      <w:lvlJc w:val="left"/>
      <w:pPr>
        <w:ind w:left="5018" w:hanging="204"/>
      </w:pPr>
      <w:rPr>
        <w:rFonts w:hint="default"/>
        <w:lang w:val="en-US" w:eastAsia="en-US" w:bidi="ar-SA"/>
      </w:rPr>
    </w:lvl>
    <w:lvl w:ilvl="5">
      <w:start w:val="0"/>
      <w:numFmt w:val="bullet"/>
      <w:lvlText w:val="•"/>
      <w:lvlJc w:val="left"/>
      <w:pPr>
        <w:ind w:left="5673" w:hanging="204"/>
      </w:pPr>
      <w:rPr>
        <w:rFonts w:hint="default"/>
        <w:lang w:val="en-US" w:eastAsia="en-US" w:bidi="ar-SA"/>
      </w:rPr>
    </w:lvl>
    <w:lvl w:ilvl="6">
      <w:start w:val="0"/>
      <w:numFmt w:val="bullet"/>
      <w:lvlText w:val="•"/>
      <w:lvlJc w:val="left"/>
      <w:pPr>
        <w:ind w:left="6327" w:hanging="204"/>
      </w:pPr>
      <w:rPr>
        <w:rFonts w:hint="default"/>
        <w:lang w:val="en-US" w:eastAsia="en-US" w:bidi="ar-SA"/>
      </w:rPr>
    </w:lvl>
    <w:lvl w:ilvl="7">
      <w:start w:val="0"/>
      <w:numFmt w:val="bullet"/>
      <w:lvlText w:val="•"/>
      <w:lvlJc w:val="left"/>
      <w:pPr>
        <w:ind w:left="6982" w:hanging="204"/>
      </w:pPr>
      <w:rPr>
        <w:rFonts w:hint="default"/>
        <w:lang w:val="en-US" w:eastAsia="en-US" w:bidi="ar-SA"/>
      </w:rPr>
    </w:lvl>
    <w:lvl w:ilvl="8">
      <w:start w:val="0"/>
      <w:numFmt w:val="bullet"/>
      <w:lvlText w:val="•"/>
      <w:lvlJc w:val="left"/>
      <w:pPr>
        <w:ind w:left="7637" w:hanging="204"/>
      </w:pPr>
      <w:rPr>
        <w:rFonts w:hint="default"/>
        <w:lang w:val="en-US" w:eastAsia="en-US" w:bidi="ar-SA"/>
      </w:rPr>
    </w:lvl>
  </w:abstractNum>
  <w:abstractNum w:abstractNumId="59">
    <w:multiLevelType w:val="hybridMultilevel"/>
    <w:lvl w:ilvl="0">
      <w:start w:val="1"/>
      <w:numFmt w:val="lowerRoman"/>
      <w:lvlText w:val="(%1)"/>
      <w:lvlJc w:val="left"/>
      <w:pPr>
        <w:ind w:left="96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96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57" w:hanging="360"/>
      </w:pPr>
      <w:rPr>
        <w:rFonts w:hint="default"/>
        <w:lang w:val="en-US" w:eastAsia="en-US" w:bidi="ar-SA"/>
      </w:rPr>
    </w:lvl>
    <w:lvl w:ilvl="3">
      <w:start w:val="0"/>
      <w:numFmt w:val="bullet"/>
      <w:lvlText w:val="•"/>
      <w:lvlJc w:val="left"/>
      <w:pPr>
        <w:ind w:left="3355" w:hanging="360"/>
      </w:pPr>
      <w:rPr>
        <w:rFonts w:hint="default"/>
        <w:lang w:val="en-US" w:eastAsia="en-US" w:bidi="ar-SA"/>
      </w:rPr>
    </w:lvl>
    <w:lvl w:ilvl="4">
      <w:start w:val="0"/>
      <w:numFmt w:val="bullet"/>
      <w:lvlText w:val="•"/>
      <w:lvlJc w:val="left"/>
      <w:pPr>
        <w:ind w:left="4154" w:hanging="360"/>
      </w:pPr>
      <w:rPr>
        <w:rFonts w:hint="default"/>
        <w:lang w:val="en-US" w:eastAsia="en-US" w:bidi="ar-SA"/>
      </w:rPr>
    </w:lvl>
    <w:lvl w:ilvl="5">
      <w:start w:val="0"/>
      <w:numFmt w:val="bullet"/>
      <w:lvlText w:val="•"/>
      <w:lvlJc w:val="left"/>
      <w:pPr>
        <w:ind w:left="4953" w:hanging="360"/>
      </w:pPr>
      <w:rPr>
        <w:rFonts w:hint="default"/>
        <w:lang w:val="en-US" w:eastAsia="en-US" w:bidi="ar-SA"/>
      </w:rPr>
    </w:lvl>
    <w:lvl w:ilvl="6">
      <w:start w:val="0"/>
      <w:numFmt w:val="bullet"/>
      <w:lvlText w:val="•"/>
      <w:lvlJc w:val="left"/>
      <w:pPr>
        <w:ind w:left="5751" w:hanging="360"/>
      </w:pPr>
      <w:rPr>
        <w:rFonts w:hint="default"/>
        <w:lang w:val="en-US" w:eastAsia="en-US" w:bidi="ar-SA"/>
      </w:rPr>
    </w:lvl>
    <w:lvl w:ilvl="7">
      <w:start w:val="0"/>
      <w:numFmt w:val="bullet"/>
      <w:lvlText w:val="•"/>
      <w:lvlJc w:val="left"/>
      <w:pPr>
        <w:ind w:left="6550" w:hanging="360"/>
      </w:pPr>
      <w:rPr>
        <w:rFonts w:hint="default"/>
        <w:lang w:val="en-US" w:eastAsia="en-US" w:bidi="ar-SA"/>
      </w:rPr>
    </w:lvl>
    <w:lvl w:ilvl="8">
      <w:start w:val="0"/>
      <w:numFmt w:val="bullet"/>
      <w:lvlText w:val="•"/>
      <w:lvlJc w:val="left"/>
      <w:pPr>
        <w:ind w:left="7349" w:hanging="360"/>
      </w:pPr>
      <w:rPr>
        <w:rFonts w:hint="default"/>
        <w:lang w:val="en-US" w:eastAsia="en-US" w:bidi="ar-SA"/>
      </w:rPr>
    </w:lvl>
  </w:abstractNum>
  <w:abstractNum w:abstractNumId="58">
    <w:multiLevelType w:val="hybridMultilevel"/>
    <w:lvl w:ilvl="0">
      <w:start w:val="1"/>
      <w:numFmt w:val="lowerRoman"/>
      <w:lvlText w:val="(%1)"/>
      <w:lvlJc w:val="left"/>
      <w:pPr>
        <w:ind w:left="1028"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812" w:hanging="420"/>
      </w:pPr>
      <w:rPr>
        <w:rFonts w:hint="default"/>
        <w:lang w:val="en-US" w:eastAsia="en-US" w:bidi="ar-SA"/>
      </w:rPr>
    </w:lvl>
    <w:lvl w:ilvl="2">
      <w:start w:val="0"/>
      <w:numFmt w:val="bullet"/>
      <w:lvlText w:val="•"/>
      <w:lvlJc w:val="left"/>
      <w:pPr>
        <w:ind w:left="2605" w:hanging="420"/>
      </w:pPr>
      <w:rPr>
        <w:rFonts w:hint="default"/>
        <w:lang w:val="en-US" w:eastAsia="en-US" w:bidi="ar-SA"/>
      </w:rPr>
    </w:lvl>
    <w:lvl w:ilvl="3">
      <w:start w:val="0"/>
      <w:numFmt w:val="bullet"/>
      <w:lvlText w:val="•"/>
      <w:lvlJc w:val="left"/>
      <w:pPr>
        <w:ind w:left="3397" w:hanging="420"/>
      </w:pPr>
      <w:rPr>
        <w:rFonts w:hint="default"/>
        <w:lang w:val="en-US" w:eastAsia="en-US" w:bidi="ar-SA"/>
      </w:rPr>
    </w:lvl>
    <w:lvl w:ilvl="4">
      <w:start w:val="0"/>
      <w:numFmt w:val="bullet"/>
      <w:lvlText w:val="•"/>
      <w:lvlJc w:val="left"/>
      <w:pPr>
        <w:ind w:left="4190" w:hanging="420"/>
      </w:pPr>
      <w:rPr>
        <w:rFonts w:hint="default"/>
        <w:lang w:val="en-US" w:eastAsia="en-US" w:bidi="ar-SA"/>
      </w:rPr>
    </w:lvl>
    <w:lvl w:ilvl="5">
      <w:start w:val="0"/>
      <w:numFmt w:val="bullet"/>
      <w:lvlText w:val="•"/>
      <w:lvlJc w:val="left"/>
      <w:pPr>
        <w:ind w:left="4983" w:hanging="420"/>
      </w:pPr>
      <w:rPr>
        <w:rFonts w:hint="default"/>
        <w:lang w:val="en-US" w:eastAsia="en-US" w:bidi="ar-SA"/>
      </w:rPr>
    </w:lvl>
    <w:lvl w:ilvl="6">
      <w:start w:val="0"/>
      <w:numFmt w:val="bullet"/>
      <w:lvlText w:val="•"/>
      <w:lvlJc w:val="left"/>
      <w:pPr>
        <w:ind w:left="5775" w:hanging="420"/>
      </w:pPr>
      <w:rPr>
        <w:rFonts w:hint="default"/>
        <w:lang w:val="en-US" w:eastAsia="en-US" w:bidi="ar-SA"/>
      </w:rPr>
    </w:lvl>
    <w:lvl w:ilvl="7">
      <w:start w:val="0"/>
      <w:numFmt w:val="bullet"/>
      <w:lvlText w:val="•"/>
      <w:lvlJc w:val="left"/>
      <w:pPr>
        <w:ind w:left="6568" w:hanging="420"/>
      </w:pPr>
      <w:rPr>
        <w:rFonts w:hint="default"/>
        <w:lang w:val="en-US" w:eastAsia="en-US" w:bidi="ar-SA"/>
      </w:rPr>
    </w:lvl>
    <w:lvl w:ilvl="8">
      <w:start w:val="0"/>
      <w:numFmt w:val="bullet"/>
      <w:lvlText w:val="•"/>
      <w:lvlJc w:val="left"/>
      <w:pPr>
        <w:ind w:left="7361" w:hanging="420"/>
      </w:pPr>
      <w:rPr>
        <w:rFonts w:hint="default"/>
        <w:lang w:val="en-US" w:eastAsia="en-US" w:bidi="ar-SA"/>
      </w:rPr>
    </w:lvl>
  </w:abstractNum>
  <w:abstractNum w:abstractNumId="57">
    <w:multiLevelType w:val="hybridMultilevel"/>
    <w:lvl w:ilvl="0">
      <w:start w:val="1"/>
      <w:numFmt w:val="lowerRoman"/>
      <w:lvlText w:val="%1."/>
      <w:lvlJc w:val="left"/>
      <w:pPr>
        <w:ind w:left="9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557" w:hanging="360"/>
      </w:pPr>
      <w:rPr>
        <w:rFonts w:hint="default"/>
        <w:lang w:val="en-US" w:eastAsia="en-US" w:bidi="ar-SA"/>
      </w:rPr>
    </w:lvl>
    <w:lvl w:ilvl="3">
      <w:start w:val="0"/>
      <w:numFmt w:val="bullet"/>
      <w:lvlText w:val="•"/>
      <w:lvlJc w:val="left"/>
      <w:pPr>
        <w:ind w:left="3355" w:hanging="360"/>
      </w:pPr>
      <w:rPr>
        <w:rFonts w:hint="default"/>
        <w:lang w:val="en-US" w:eastAsia="en-US" w:bidi="ar-SA"/>
      </w:rPr>
    </w:lvl>
    <w:lvl w:ilvl="4">
      <w:start w:val="0"/>
      <w:numFmt w:val="bullet"/>
      <w:lvlText w:val="•"/>
      <w:lvlJc w:val="left"/>
      <w:pPr>
        <w:ind w:left="4154" w:hanging="360"/>
      </w:pPr>
      <w:rPr>
        <w:rFonts w:hint="default"/>
        <w:lang w:val="en-US" w:eastAsia="en-US" w:bidi="ar-SA"/>
      </w:rPr>
    </w:lvl>
    <w:lvl w:ilvl="5">
      <w:start w:val="0"/>
      <w:numFmt w:val="bullet"/>
      <w:lvlText w:val="•"/>
      <w:lvlJc w:val="left"/>
      <w:pPr>
        <w:ind w:left="4953" w:hanging="360"/>
      </w:pPr>
      <w:rPr>
        <w:rFonts w:hint="default"/>
        <w:lang w:val="en-US" w:eastAsia="en-US" w:bidi="ar-SA"/>
      </w:rPr>
    </w:lvl>
    <w:lvl w:ilvl="6">
      <w:start w:val="0"/>
      <w:numFmt w:val="bullet"/>
      <w:lvlText w:val="•"/>
      <w:lvlJc w:val="left"/>
      <w:pPr>
        <w:ind w:left="5751" w:hanging="360"/>
      </w:pPr>
      <w:rPr>
        <w:rFonts w:hint="default"/>
        <w:lang w:val="en-US" w:eastAsia="en-US" w:bidi="ar-SA"/>
      </w:rPr>
    </w:lvl>
    <w:lvl w:ilvl="7">
      <w:start w:val="0"/>
      <w:numFmt w:val="bullet"/>
      <w:lvlText w:val="•"/>
      <w:lvlJc w:val="left"/>
      <w:pPr>
        <w:ind w:left="6550" w:hanging="360"/>
      </w:pPr>
      <w:rPr>
        <w:rFonts w:hint="default"/>
        <w:lang w:val="en-US" w:eastAsia="en-US" w:bidi="ar-SA"/>
      </w:rPr>
    </w:lvl>
    <w:lvl w:ilvl="8">
      <w:start w:val="0"/>
      <w:numFmt w:val="bullet"/>
      <w:lvlText w:val="•"/>
      <w:lvlJc w:val="left"/>
      <w:pPr>
        <w:ind w:left="7349" w:hanging="360"/>
      </w:pPr>
      <w:rPr>
        <w:rFonts w:hint="default"/>
        <w:lang w:val="en-US" w:eastAsia="en-US" w:bidi="ar-SA"/>
      </w:rPr>
    </w:lvl>
  </w:abstractNum>
  <w:abstractNum w:abstractNumId="56">
    <w:multiLevelType w:val="hybridMultilevel"/>
    <w:lvl w:ilvl="0">
      <w:start w:val="1"/>
      <w:numFmt w:val="lowerLetter"/>
      <w:lvlText w:val="%1."/>
      <w:lvlJc w:val="left"/>
      <w:pPr>
        <w:ind w:left="96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127" w:hanging="360"/>
      </w:pPr>
      <w:rPr>
        <w:rFonts w:hint="default"/>
        <w:lang w:val="en-US" w:eastAsia="en-US" w:bidi="ar-SA"/>
      </w:rPr>
    </w:lvl>
    <w:lvl w:ilvl="3">
      <w:start w:val="0"/>
      <w:numFmt w:val="bullet"/>
      <w:lvlText w:val="•"/>
      <w:lvlJc w:val="left"/>
      <w:pPr>
        <w:ind w:left="3854" w:hanging="360"/>
      </w:pPr>
      <w:rPr>
        <w:rFonts w:hint="default"/>
        <w:lang w:val="en-US" w:eastAsia="en-US" w:bidi="ar-SA"/>
      </w:rPr>
    </w:lvl>
    <w:lvl w:ilvl="4">
      <w:start w:val="0"/>
      <w:numFmt w:val="bullet"/>
      <w:lvlText w:val="•"/>
      <w:lvlJc w:val="left"/>
      <w:pPr>
        <w:ind w:left="4582" w:hanging="360"/>
      </w:pPr>
      <w:rPr>
        <w:rFonts w:hint="default"/>
        <w:lang w:val="en-US" w:eastAsia="en-US" w:bidi="ar-SA"/>
      </w:rPr>
    </w:lvl>
    <w:lvl w:ilvl="5">
      <w:start w:val="0"/>
      <w:numFmt w:val="bullet"/>
      <w:lvlText w:val="•"/>
      <w:lvlJc w:val="left"/>
      <w:pPr>
        <w:ind w:left="5309" w:hanging="360"/>
      </w:pPr>
      <w:rPr>
        <w:rFonts w:hint="default"/>
        <w:lang w:val="en-US" w:eastAsia="en-US" w:bidi="ar-SA"/>
      </w:rPr>
    </w:lvl>
    <w:lvl w:ilvl="6">
      <w:start w:val="0"/>
      <w:numFmt w:val="bullet"/>
      <w:lvlText w:val="•"/>
      <w:lvlJc w:val="left"/>
      <w:pPr>
        <w:ind w:left="6036" w:hanging="360"/>
      </w:pPr>
      <w:rPr>
        <w:rFonts w:hint="default"/>
        <w:lang w:val="en-US" w:eastAsia="en-US" w:bidi="ar-SA"/>
      </w:rPr>
    </w:lvl>
    <w:lvl w:ilvl="7">
      <w:start w:val="0"/>
      <w:numFmt w:val="bullet"/>
      <w:lvlText w:val="•"/>
      <w:lvlJc w:val="left"/>
      <w:pPr>
        <w:ind w:left="6764" w:hanging="360"/>
      </w:pPr>
      <w:rPr>
        <w:rFonts w:hint="default"/>
        <w:lang w:val="en-US" w:eastAsia="en-US" w:bidi="ar-SA"/>
      </w:rPr>
    </w:lvl>
    <w:lvl w:ilvl="8">
      <w:start w:val="0"/>
      <w:numFmt w:val="bullet"/>
      <w:lvlText w:val="•"/>
      <w:lvlJc w:val="left"/>
      <w:pPr>
        <w:ind w:left="7491" w:hanging="360"/>
      </w:pPr>
      <w:rPr>
        <w:rFonts w:hint="default"/>
        <w:lang w:val="en-US" w:eastAsia="en-US" w:bidi="ar-SA"/>
      </w:rPr>
    </w:lvl>
  </w:abstractNum>
  <w:abstractNum w:abstractNumId="55">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54">
    <w:multiLevelType w:val="hybridMultilevel"/>
    <w:lvl w:ilvl="0">
      <w:start w:val="1"/>
      <w:numFmt w:val="lowerRoman"/>
      <w:lvlText w:val="%1."/>
      <w:lvlJc w:val="left"/>
      <w:pPr>
        <w:ind w:left="2409"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488"/>
      </w:pPr>
      <w:rPr>
        <w:rFonts w:hint="default"/>
        <w:lang w:val="en-US" w:eastAsia="en-US" w:bidi="ar-SA"/>
      </w:rPr>
    </w:lvl>
    <w:lvl w:ilvl="2">
      <w:start w:val="0"/>
      <w:numFmt w:val="bullet"/>
      <w:lvlText w:val="•"/>
      <w:lvlJc w:val="left"/>
      <w:pPr>
        <w:ind w:left="3709" w:hanging="488"/>
      </w:pPr>
      <w:rPr>
        <w:rFonts w:hint="default"/>
        <w:lang w:val="en-US" w:eastAsia="en-US" w:bidi="ar-SA"/>
      </w:rPr>
    </w:lvl>
    <w:lvl w:ilvl="3">
      <w:start w:val="0"/>
      <w:numFmt w:val="bullet"/>
      <w:lvlText w:val="•"/>
      <w:lvlJc w:val="left"/>
      <w:pPr>
        <w:ind w:left="4363" w:hanging="488"/>
      </w:pPr>
      <w:rPr>
        <w:rFonts w:hint="default"/>
        <w:lang w:val="en-US" w:eastAsia="en-US" w:bidi="ar-SA"/>
      </w:rPr>
    </w:lvl>
    <w:lvl w:ilvl="4">
      <w:start w:val="0"/>
      <w:numFmt w:val="bullet"/>
      <w:lvlText w:val="•"/>
      <w:lvlJc w:val="left"/>
      <w:pPr>
        <w:ind w:left="5018" w:hanging="488"/>
      </w:pPr>
      <w:rPr>
        <w:rFonts w:hint="default"/>
        <w:lang w:val="en-US" w:eastAsia="en-US" w:bidi="ar-SA"/>
      </w:rPr>
    </w:lvl>
    <w:lvl w:ilvl="5">
      <w:start w:val="0"/>
      <w:numFmt w:val="bullet"/>
      <w:lvlText w:val="•"/>
      <w:lvlJc w:val="left"/>
      <w:pPr>
        <w:ind w:left="5673" w:hanging="488"/>
      </w:pPr>
      <w:rPr>
        <w:rFonts w:hint="default"/>
        <w:lang w:val="en-US" w:eastAsia="en-US" w:bidi="ar-SA"/>
      </w:rPr>
    </w:lvl>
    <w:lvl w:ilvl="6">
      <w:start w:val="0"/>
      <w:numFmt w:val="bullet"/>
      <w:lvlText w:val="•"/>
      <w:lvlJc w:val="left"/>
      <w:pPr>
        <w:ind w:left="6327" w:hanging="488"/>
      </w:pPr>
      <w:rPr>
        <w:rFonts w:hint="default"/>
        <w:lang w:val="en-US" w:eastAsia="en-US" w:bidi="ar-SA"/>
      </w:rPr>
    </w:lvl>
    <w:lvl w:ilvl="7">
      <w:start w:val="0"/>
      <w:numFmt w:val="bullet"/>
      <w:lvlText w:val="•"/>
      <w:lvlJc w:val="left"/>
      <w:pPr>
        <w:ind w:left="6982" w:hanging="488"/>
      </w:pPr>
      <w:rPr>
        <w:rFonts w:hint="default"/>
        <w:lang w:val="en-US" w:eastAsia="en-US" w:bidi="ar-SA"/>
      </w:rPr>
    </w:lvl>
    <w:lvl w:ilvl="8">
      <w:start w:val="0"/>
      <w:numFmt w:val="bullet"/>
      <w:lvlText w:val="•"/>
      <w:lvlJc w:val="left"/>
      <w:pPr>
        <w:ind w:left="7637" w:hanging="488"/>
      </w:pPr>
      <w:rPr>
        <w:rFonts w:hint="default"/>
        <w:lang w:val="en-US" w:eastAsia="en-US" w:bidi="ar-SA"/>
      </w:rPr>
    </w:lvl>
  </w:abstractNum>
  <w:abstractNum w:abstractNumId="53">
    <w:multiLevelType w:val="hybridMultilevel"/>
    <w:lvl w:ilvl="0">
      <w:start w:val="1"/>
      <w:numFmt w:val="lowerRoman"/>
      <w:lvlText w:val="%1."/>
      <w:lvlJc w:val="left"/>
      <w:pPr>
        <w:ind w:left="2409"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488"/>
      </w:pPr>
      <w:rPr>
        <w:rFonts w:hint="default"/>
        <w:lang w:val="en-US" w:eastAsia="en-US" w:bidi="ar-SA"/>
      </w:rPr>
    </w:lvl>
    <w:lvl w:ilvl="2">
      <w:start w:val="0"/>
      <w:numFmt w:val="bullet"/>
      <w:lvlText w:val="•"/>
      <w:lvlJc w:val="left"/>
      <w:pPr>
        <w:ind w:left="3709" w:hanging="488"/>
      </w:pPr>
      <w:rPr>
        <w:rFonts w:hint="default"/>
        <w:lang w:val="en-US" w:eastAsia="en-US" w:bidi="ar-SA"/>
      </w:rPr>
    </w:lvl>
    <w:lvl w:ilvl="3">
      <w:start w:val="0"/>
      <w:numFmt w:val="bullet"/>
      <w:lvlText w:val="•"/>
      <w:lvlJc w:val="left"/>
      <w:pPr>
        <w:ind w:left="4363" w:hanging="488"/>
      </w:pPr>
      <w:rPr>
        <w:rFonts w:hint="default"/>
        <w:lang w:val="en-US" w:eastAsia="en-US" w:bidi="ar-SA"/>
      </w:rPr>
    </w:lvl>
    <w:lvl w:ilvl="4">
      <w:start w:val="0"/>
      <w:numFmt w:val="bullet"/>
      <w:lvlText w:val="•"/>
      <w:lvlJc w:val="left"/>
      <w:pPr>
        <w:ind w:left="5018" w:hanging="488"/>
      </w:pPr>
      <w:rPr>
        <w:rFonts w:hint="default"/>
        <w:lang w:val="en-US" w:eastAsia="en-US" w:bidi="ar-SA"/>
      </w:rPr>
    </w:lvl>
    <w:lvl w:ilvl="5">
      <w:start w:val="0"/>
      <w:numFmt w:val="bullet"/>
      <w:lvlText w:val="•"/>
      <w:lvlJc w:val="left"/>
      <w:pPr>
        <w:ind w:left="5673" w:hanging="488"/>
      </w:pPr>
      <w:rPr>
        <w:rFonts w:hint="default"/>
        <w:lang w:val="en-US" w:eastAsia="en-US" w:bidi="ar-SA"/>
      </w:rPr>
    </w:lvl>
    <w:lvl w:ilvl="6">
      <w:start w:val="0"/>
      <w:numFmt w:val="bullet"/>
      <w:lvlText w:val="•"/>
      <w:lvlJc w:val="left"/>
      <w:pPr>
        <w:ind w:left="6327" w:hanging="488"/>
      </w:pPr>
      <w:rPr>
        <w:rFonts w:hint="default"/>
        <w:lang w:val="en-US" w:eastAsia="en-US" w:bidi="ar-SA"/>
      </w:rPr>
    </w:lvl>
    <w:lvl w:ilvl="7">
      <w:start w:val="0"/>
      <w:numFmt w:val="bullet"/>
      <w:lvlText w:val="•"/>
      <w:lvlJc w:val="left"/>
      <w:pPr>
        <w:ind w:left="6982" w:hanging="488"/>
      </w:pPr>
      <w:rPr>
        <w:rFonts w:hint="default"/>
        <w:lang w:val="en-US" w:eastAsia="en-US" w:bidi="ar-SA"/>
      </w:rPr>
    </w:lvl>
    <w:lvl w:ilvl="8">
      <w:start w:val="0"/>
      <w:numFmt w:val="bullet"/>
      <w:lvlText w:val="•"/>
      <w:lvlJc w:val="left"/>
      <w:pPr>
        <w:ind w:left="7637" w:hanging="488"/>
      </w:pPr>
      <w:rPr>
        <w:rFonts w:hint="default"/>
        <w:lang w:val="en-US" w:eastAsia="en-US" w:bidi="ar-SA"/>
      </w:rPr>
    </w:lvl>
  </w:abstractNum>
  <w:abstractNum w:abstractNumId="52">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51">
    <w:multiLevelType w:val="hybridMultilevel"/>
    <w:lvl w:ilvl="0">
      <w:start w:val="1"/>
      <w:numFmt w:val="lowerRoman"/>
      <w:lvlText w:val="%1."/>
      <w:lvlJc w:val="left"/>
      <w:pPr>
        <w:ind w:left="2409"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50">
    <w:multiLevelType w:val="hybridMultilevel"/>
    <w:lvl w:ilvl="0">
      <w:start w:val="4"/>
      <w:numFmt w:val="decimal"/>
      <w:lvlText w:val="%1"/>
      <w:lvlJc w:val="left"/>
      <w:pPr>
        <w:ind w:left="608" w:hanging="360"/>
        <w:jc w:val="left"/>
      </w:pPr>
      <w:rPr>
        <w:rFonts w:hint="default"/>
        <w:lang w:val="en-US" w:eastAsia="en-US" w:bidi="ar-SA"/>
      </w:rPr>
    </w:lvl>
    <w:lvl w:ilvl="1">
      <w:start w:val="1"/>
      <w:numFmt w:val="decimal"/>
      <w:lvlText w:val="%1.%2"/>
      <w:lvlJc w:val="left"/>
      <w:pPr>
        <w:ind w:left="608"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88"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036" w:hanging="360"/>
      </w:pPr>
      <w:rPr>
        <w:rFonts w:hint="default"/>
        <w:lang w:val="en-US" w:eastAsia="en-US" w:bidi="ar-SA"/>
      </w:rPr>
    </w:lvl>
    <w:lvl w:ilvl="5">
      <w:start w:val="0"/>
      <w:numFmt w:val="bullet"/>
      <w:lvlText w:val="•"/>
      <w:lvlJc w:val="left"/>
      <w:pPr>
        <w:ind w:left="4854" w:hanging="360"/>
      </w:pPr>
      <w:rPr>
        <w:rFonts w:hint="default"/>
        <w:lang w:val="en-US" w:eastAsia="en-US" w:bidi="ar-SA"/>
      </w:rPr>
    </w:lvl>
    <w:lvl w:ilvl="6">
      <w:start w:val="0"/>
      <w:numFmt w:val="bullet"/>
      <w:lvlText w:val="•"/>
      <w:lvlJc w:val="left"/>
      <w:pPr>
        <w:ind w:left="5673" w:hanging="360"/>
      </w:pPr>
      <w:rPr>
        <w:rFonts w:hint="default"/>
        <w:lang w:val="en-US" w:eastAsia="en-US" w:bidi="ar-SA"/>
      </w:rPr>
    </w:lvl>
    <w:lvl w:ilvl="7">
      <w:start w:val="0"/>
      <w:numFmt w:val="bullet"/>
      <w:lvlText w:val="•"/>
      <w:lvlJc w:val="left"/>
      <w:pPr>
        <w:ind w:left="6491" w:hanging="360"/>
      </w:pPr>
      <w:rPr>
        <w:rFonts w:hint="default"/>
        <w:lang w:val="en-US" w:eastAsia="en-US" w:bidi="ar-SA"/>
      </w:rPr>
    </w:lvl>
    <w:lvl w:ilvl="8">
      <w:start w:val="0"/>
      <w:numFmt w:val="bullet"/>
      <w:lvlText w:val="•"/>
      <w:lvlJc w:val="left"/>
      <w:pPr>
        <w:ind w:left="7309" w:hanging="360"/>
      </w:pPr>
      <w:rPr>
        <w:rFonts w:hint="default"/>
        <w:lang w:val="en-US" w:eastAsia="en-US" w:bidi="ar-SA"/>
      </w:rPr>
    </w:lvl>
  </w:abstractNum>
  <w:abstractNum w:abstractNumId="49">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48">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47">
    <w:multiLevelType w:val="hybridMultilevel"/>
    <w:lvl w:ilvl="0">
      <w:start w:val="1"/>
      <w:numFmt w:val="lowerRoman"/>
      <w:lvlText w:val="(%1)"/>
      <w:lvlJc w:val="left"/>
      <w:pPr>
        <w:ind w:left="2409"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721"/>
      </w:pPr>
      <w:rPr>
        <w:rFonts w:hint="default"/>
        <w:lang w:val="en-US" w:eastAsia="en-US" w:bidi="ar-SA"/>
      </w:rPr>
    </w:lvl>
    <w:lvl w:ilvl="2">
      <w:start w:val="0"/>
      <w:numFmt w:val="bullet"/>
      <w:lvlText w:val="•"/>
      <w:lvlJc w:val="left"/>
      <w:pPr>
        <w:ind w:left="3709" w:hanging="721"/>
      </w:pPr>
      <w:rPr>
        <w:rFonts w:hint="default"/>
        <w:lang w:val="en-US" w:eastAsia="en-US" w:bidi="ar-SA"/>
      </w:rPr>
    </w:lvl>
    <w:lvl w:ilvl="3">
      <w:start w:val="0"/>
      <w:numFmt w:val="bullet"/>
      <w:lvlText w:val="•"/>
      <w:lvlJc w:val="left"/>
      <w:pPr>
        <w:ind w:left="4363" w:hanging="721"/>
      </w:pPr>
      <w:rPr>
        <w:rFonts w:hint="default"/>
        <w:lang w:val="en-US" w:eastAsia="en-US" w:bidi="ar-SA"/>
      </w:rPr>
    </w:lvl>
    <w:lvl w:ilvl="4">
      <w:start w:val="0"/>
      <w:numFmt w:val="bullet"/>
      <w:lvlText w:val="•"/>
      <w:lvlJc w:val="left"/>
      <w:pPr>
        <w:ind w:left="5018" w:hanging="721"/>
      </w:pPr>
      <w:rPr>
        <w:rFonts w:hint="default"/>
        <w:lang w:val="en-US" w:eastAsia="en-US" w:bidi="ar-SA"/>
      </w:rPr>
    </w:lvl>
    <w:lvl w:ilvl="5">
      <w:start w:val="0"/>
      <w:numFmt w:val="bullet"/>
      <w:lvlText w:val="•"/>
      <w:lvlJc w:val="left"/>
      <w:pPr>
        <w:ind w:left="5673" w:hanging="721"/>
      </w:pPr>
      <w:rPr>
        <w:rFonts w:hint="default"/>
        <w:lang w:val="en-US" w:eastAsia="en-US" w:bidi="ar-SA"/>
      </w:rPr>
    </w:lvl>
    <w:lvl w:ilvl="6">
      <w:start w:val="0"/>
      <w:numFmt w:val="bullet"/>
      <w:lvlText w:val="•"/>
      <w:lvlJc w:val="left"/>
      <w:pPr>
        <w:ind w:left="6327" w:hanging="721"/>
      </w:pPr>
      <w:rPr>
        <w:rFonts w:hint="default"/>
        <w:lang w:val="en-US" w:eastAsia="en-US" w:bidi="ar-SA"/>
      </w:rPr>
    </w:lvl>
    <w:lvl w:ilvl="7">
      <w:start w:val="0"/>
      <w:numFmt w:val="bullet"/>
      <w:lvlText w:val="•"/>
      <w:lvlJc w:val="left"/>
      <w:pPr>
        <w:ind w:left="6982" w:hanging="721"/>
      </w:pPr>
      <w:rPr>
        <w:rFonts w:hint="default"/>
        <w:lang w:val="en-US" w:eastAsia="en-US" w:bidi="ar-SA"/>
      </w:rPr>
    </w:lvl>
    <w:lvl w:ilvl="8">
      <w:start w:val="0"/>
      <w:numFmt w:val="bullet"/>
      <w:lvlText w:val="•"/>
      <w:lvlJc w:val="left"/>
      <w:pPr>
        <w:ind w:left="7637" w:hanging="721"/>
      </w:pPr>
      <w:rPr>
        <w:rFonts w:hint="default"/>
        <w:lang w:val="en-US" w:eastAsia="en-US" w:bidi="ar-SA"/>
      </w:rPr>
    </w:lvl>
  </w:abstractNum>
  <w:abstractNum w:abstractNumId="46">
    <w:multiLevelType w:val="hybridMultilevel"/>
    <w:lvl w:ilvl="0">
      <w:start w:val="1"/>
      <w:numFmt w:val="lowerRoman"/>
      <w:lvlText w:val="%1."/>
      <w:lvlJc w:val="left"/>
      <w:pPr>
        <w:ind w:left="2409"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721"/>
      </w:pPr>
      <w:rPr>
        <w:rFonts w:hint="default"/>
        <w:lang w:val="en-US" w:eastAsia="en-US" w:bidi="ar-SA"/>
      </w:rPr>
    </w:lvl>
    <w:lvl w:ilvl="2">
      <w:start w:val="0"/>
      <w:numFmt w:val="bullet"/>
      <w:lvlText w:val="•"/>
      <w:lvlJc w:val="left"/>
      <w:pPr>
        <w:ind w:left="3709" w:hanging="721"/>
      </w:pPr>
      <w:rPr>
        <w:rFonts w:hint="default"/>
        <w:lang w:val="en-US" w:eastAsia="en-US" w:bidi="ar-SA"/>
      </w:rPr>
    </w:lvl>
    <w:lvl w:ilvl="3">
      <w:start w:val="0"/>
      <w:numFmt w:val="bullet"/>
      <w:lvlText w:val="•"/>
      <w:lvlJc w:val="left"/>
      <w:pPr>
        <w:ind w:left="4363" w:hanging="721"/>
      </w:pPr>
      <w:rPr>
        <w:rFonts w:hint="default"/>
        <w:lang w:val="en-US" w:eastAsia="en-US" w:bidi="ar-SA"/>
      </w:rPr>
    </w:lvl>
    <w:lvl w:ilvl="4">
      <w:start w:val="0"/>
      <w:numFmt w:val="bullet"/>
      <w:lvlText w:val="•"/>
      <w:lvlJc w:val="left"/>
      <w:pPr>
        <w:ind w:left="5018" w:hanging="721"/>
      </w:pPr>
      <w:rPr>
        <w:rFonts w:hint="default"/>
        <w:lang w:val="en-US" w:eastAsia="en-US" w:bidi="ar-SA"/>
      </w:rPr>
    </w:lvl>
    <w:lvl w:ilvl="5">
      <w:start w:val="0"/>
      <w:numFmt w:val="bullet"/>
      <w:lvlText w:val="•"/>
      <w:lvlJc w:val="left"/>
      <w:pPr>
        <w:ind w:left="5673" w:hanging="721"/>
      </w:pPr>
      <w:rPr>
        <w:rFonts w:hint="default"/>
        <w:lang w:val="en-US" w:eastAsia="en-US" w:bidi="ar-SA"/>
      </w:rPr>
    </w:lvl>
    <w:lvl w:ilvl="6">
      <w:start w:val="0"/>
      <w:numFmt w:val="bullet"/>
      <w:lvlText w:val="•"/>
      <w:lvlJc w:val="left"/>
      <w:pPr>
        <w:ind w:left="6327" w:hanging="721"/>
      </w:pPr>
      <w:rPr>
        <w:rFonts w:hint="default"/>
        <w:lang w:val="en-US" w:eastAsia="en-US" w:bidi="ar-SA"/>
      </w:rPr>
    </w:lvl>
    <w:lvl w:ilvl="7">
      <w:start w:val="0"/>
      <w:numFmt w:val="bullet"/>
      <w:lvlText w:val="•"/>
      <w:lvlJc w:val="left"/>
      <w:pPr>
        <w:ind w:left="6982" w:hanging="721"/>
      </w:pPr>
      <w:rPr>
        <w:rFonts w:hint="default"/>
        <w:lang w:val="en-US" w:eastAsia="en-US" w:bidi="ar-SA"/>
      </w:rPr>
    </w:lvl>
    <w:lvl w:ilvl="8">
      <w:start w:val="0"/>
      <w:numFmt w:val="bullet"/>
      <w:lvlText w:val="•"/>
      <w:lvlJc w:val="left"/>
      <w:pPr>
        <w:ind w:left="7637" w:hanging="721"/>
      </w:pPr>
      <w:rPr>
        <w:rFonts w:hint="default"/>
        <w:lang w:val="en-US" w:eastAsia="en-US" w:bidi="ar-SA"/>
      </w:rPr>
    </w:lvl>
  </w:abstractNum>
  <w:abstractNum w:abstractNumId="45">
    <w:multiLevelType w:val="hybridMultilevel"/>
    <w:lvl w:ilvl="0">
      <w:start w:val="1"/>
      <w:numFmt w:val="decimal"/>
      <w:lvlText w:val="%1."/>
      <w:lvlJc w:val="left"/>
      <w:pPr>
        <w:ind w:left="24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44">
    <w:multiLevelType w:val="hybridMultilevel"/>
    <w:lvl w:ilvl="0">
      <w:start w:val="1"/>
      <w:numFmt w:val="decimal"/>
      <w:lvlText w:val="%1."/>
      <w:lvlJc w:val="left"/>
      <w:pPr>
        <w:ind w:left="2409"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245"/>
      </w:pPr>
      <w:rPr>
        <w:rFonts w:hint="default"/>
        <w:lang w:val="en-US" w:eastAsia="en-US" w:bidi="ar-SA"/>
      </w:rPr>
    </w:lvl>
    <w:lvl w:ilvl="2">
      <w:start w:val="0"/>
      <w:numFmt w:val="bullet"/>
      <w:lvlText w:val="•"/>
      <w:lvlJc w:val="left"/>
      <w:pPr>
        <w:ind w:left="3709" w:hanging="245"/>
      </w:pPr>
      <w:rPr>
        <w:rFonts w:hint="default"/>
        <w:lang w:val="en-US" w:eastAsia="en-US" w:bidi="ar-SA"/>
      </w:rPr>
    </w:lvl>
    <w:lvl w:ilvl="3">
      <w:start w:val="0"/>
      <w:numFmt w:val="bullet"/>
      <w:lvlText w:val="•"/>
      <w:lvlJc w:val="left"/>
      <w:pPr>
        <w:ind w:left="4363" w:hanging="245"/>
      </w:pPr>
      <w:rPr>
        <w:rFonts w:hint="default"/>
        <w:lang w:val="en-US" w:eastAsia="en-US" w:bidi="ar-SA"/>
      </w:rPr>
    </w:lvl>
    <w:lvl w:ilvl="4">
      <w:start w:val="0"/>
      <w:numFmt w:val="bullet"/>
      <w:lvlText w:val="•"/>
      <w:lvlJc w:val="left"/>
      <w:pPr>
        <w:ind w:left="5018" w:hanging="245"/>
      </w:pPr>
      <w:rPr>
        <w:rFonts w:hint="default"/>
        <w:lang w:val="en-US" w:eastAsia="en-US" w:bidi="ar-SA"/>
      </w:rPr>
    </w:lvl>
    <w:lvl w:ilvl="5">
      <w:start w:val="0"/>
      <w:numFmt w:val="bullet"/>
      <w:lvlText w:val="•"/>
      <w:lvlJc w:val="left"/>
      <w:pPr>
        <w:ind w:left="5673" w:hanging="245"/>
      </w:pPr>
      <w:rPr>
        <w:rFonts w:hint="default"/>
        <w:lang w:val="en-US" w:eastAsia="en-US" w:bidi="ar-SA"/>
      </w:rPr>
    </w:lvl>
    <w:lvl w:ilvl="6">
      <w:start w:val="0"/>
      <w:numFmt w:val="bullet"/>
      <w:lvlText w:val="•"/>
      <w:lvlJc w:val="left"/>
      <w:pPr>
        <w:ind w:left="6327" w:hanging="245"/>
      </w:pPr>
      <w:rPr>
        <w:rFonts w:hint="default"/>
        <w:lang w:val="en-US" w:eastAsia="en-US" w:bidi="ar-SA"/>
      </w:rPr>
    </w:lvl>
    <w:lvl w:ilvl="7">
      <w:start w:val="0"/>
      <w:numFmt w:val="bullet"/>
      <w:lvlText w:val="•"/>
      <w:lvlJc w:val="left"/>
      <w:pPr>
        <w:ind w:left="6982" w:hanging="245"/>
      </w:pPr>
      <w:rPr>
        <w:rFonts w:hint="default"/>
        <w:lang w:val="en-US" w:eastAsia="en-US" w:bidi="ar-SA"/>
      </w:rPr>
    </w:lvl>
    <w:lvl w:ilvl="8">
      <w:start w:val="0"/>
      <w:numFmt w:val="bullet"/>
      <w:lvlText w:val="•"/>
      <w:lvlJc w:val="left"/>
      <w:pPr>
        <w:ind w:left="7637" w:hanging="245"/>
      </w:pPr>
      <w:rPr>
        <w:rFonts w:hint="default"/>
        <w:lang w:val="en-US" w:eastAsia="en-US" w:bidi="ar-SA"/>
      </w:rPr>
    </w:lvl>
  </w:abstractNum>
  <w:abstractNum w:abstractNumId="43">
    <w:multiLevelType w:val="hybridMultilevel"/>
    <w:lvl w:ilvl="0">
      <w:start w:val="2"/>
      <w:numFmt w:val="decimal"/>
      <w:lvlText w:val="(%1)"/>
      <w:lvlJc w:val="left"/>
      <w:pPr>
        <w:ind w:left="2409" w:hanging="4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35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2695" w:hanging="28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088" w:hanging="287"/>
      </w:pPr>
      <w:rPr>
        <w:rFonts w:hint="default"/>
        <w:lang w:val="en-US" w:eastAsia="en-US" w:bidi="ar-SA"/>
      </w:rPr>
    </w:lvl>
    <w:lvl w:ilvl="4">
      <w:start w:val="0"/>
      <w:numFmt w:val="bullet"/>
      <w:lvlText w:val="•"/>
      <w:lvlJc w:val="left"/>
      <w:pPr>
        <w:ind w:left="4782" w:hanging="287"/>
      </w:pPr>
      <w:rPr>
        <w:rFonts w:hint="default"/>
        <w:lang w:val="en-US" w:eastAsia="en-US" w:bidi="ar-SA"/>
      </w:rPr>
    </w:lvl>
    <w:lvl w:ilvl="5">
      <w:start w:val="0"/>
      <w:numFmt w:val="bullet"/>
      <w:lvlText w:val="•"/>
      <w:lvlJc w:val="left"/>
      <w:pPr>
        <w:ind w:left="5476" w:hanging="287"/>
      </w:pPr>
      <w:rPr>
        <w:rFonts w:hint="default"/>
        <w:lang w:val="en-US" w:eastAsia="en-US" w:bidi="ar-SA"/>
      </w:rPr>
    </w:lvl>
    <w:lvl w:ilvl="6">
      <w:start w:val="0"/>
      <w:numFmt w:val="bullet"/>
      <w:lvlText w:val="•"/>
      <w:lvlJc w:val="left"/>
      <w:pPr>
        <w:ind w:left="6170" w:hanging="287"/>
      </w:pPr>
      <w:rPr>
        <w:rFonts w:hint="default"/>
        <w:lang w:val="en-US" w:eastAsia="en-US" w:bidi="ar-SA"/>
      </w:rPr>
    </w:lvl>
    <w:lvl w:ilvl="7">
      <w:start w:val="0"/>
      <w:numFmt w:val="bullet"/>
      <w:lvlText w:val="•"/>
      <w:lvlJc w:val="left"/>
      <w:pPr>
        <w:ind w:left="6864" w:hanging="287"/>
      </w:pPr>
      <w:rPr>
        <w:rFonts w:hint="default"/>
        <w:lang w:val="en-US" w:eastAsia="en-US" w:bidi="ar-SA"/>
      </w:rPr>
    </w:lvl>
    <w:lvl w:ilvl="8">
      <w:start w:val="0"/>
      <w:numFmt w:val="bullet"/>
      <w:lvlText w:val="•"/>
      <w:lvlJc w:val="left"/>
      <w:pPr>
        <w:ind w:left="7558" w:hanging="287"/>
      </w:pPr>
      <w:rPr>
        <w:rFonts w:hint="default"/>
        <w:lang w:val="en-US" w:eastAsia="en-US" w:bidi="ar-SA"/>
      </w:rPr>
    </w:lvl>
  </w:abstractNum>
  <w:abstractNum w:abstractNumId="42">
    <w:multiLevelType w:val="hybridMultilevel"/>
    <w:lvl w:ilvl="0">
      <w:start w:val="149"/>
      <w:numFmt w:val="decimal"/>
      <w:lvlText w:val="%1."/>
      <w:lvlJc w:val="left"/>
      <w:pPr>
        <w:ind w:left="2409" w:hanging="49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2409" w:hanging="35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351"/>
      </w:pPr>
      <w:rPr>
        <w:rFonts w:hint="default"/>
        <w:lang w:val="en-US" w:eastAsia="en-US" w:bidi="ar-SA"/>
      </w:rPr>
    </w:lvl>
    <w:lvl w:ilvl="3">
      <w:start w:val="0"/>
      <w:numFmt w:val="bullet"/>
      <w:lvlText w:val="•"/>
      <w:lvlJc w:val="left"/>
      <w:pPr>
        <w:ind w:left="4363" w:hanging="351"/>
      </w:pPr>
      <w:rPr>
        <w:rFonts w:hint="default"/>
        <w:lang w:val="en-US" w:eastAsia="en-US" w:bidi="ar-SA"/>
      </w:rPr>
    </w:lvl>
    <w:lvl w:ilvl="4">
      <w:start w:val="0"/>
      <w:numFmt w:val="bullet"/>
      <w:lvlText w:val="•"/>
      <w:lvlJc w:val="left"/>
      <w:pPr>
        <w:ind w:left="5018" w:hanging="351"/>
      </w:pPr>
      <w:rPr>
        <w:rFonts w:hint="default"/>
        <w:lang w:val="en-US" w:eastAsia="en-US" w:bidi="ar-SA"/>
      </w:rPr>
    </w:lvl>
    <w:lvl w:ilvl="5">
      <w:start w:val="0"/>
      <w:numFmt w:val="bullet"/>
      <w:lvlText w:val="•"/>
      <w:lvlJc w:val="left"/>
      <w:pPr>
        <w:ind w:left="5673" w:hanging="351"/>
      </w:pPr>
      <w:rPr>
        <w:rFonts w:hint="default"/>
        <w:lang w:val="en-US" w:eastAsia="en-US" w:bidi="ar-SA"/>
      </w:rPr>
    </w:lvl>
    <w:lvl w:ilvl="6">
      <w:start w:val="0"/>
      <w:numFmt w:val="bullet"/>
      <w:lvlText w:val="•"/>
      <w:lvlJc w:val="left"/>
      <w:pPr>
        <w:ind w:left="6327" w:hanging="351"/>
      </w:pPr>
      <w:rPr>
        <w:rFonts w:hint="default"/>
        <w:lang w:val="en-US" w:eastAsia="en-US" w:bidi="ar-SA"/>
      </w:rPr>
    </w:lvl>
    <w:lvl w:ilvl="7">
      <w:start w:val="0"/>
      <w:numFmt w:val="bullet"/>
      <w:lvlText w:val="•"/>
      <w:lvlJc w:val="left"/>
      <w:pPr>
        <w:ind w:left="6982" w:hanging="351"/>
      </w:pPr>
      <w:rPr>
        <w:rFonts w:hint="default"/>
        <w:lang w:val="en-US" w:eastAsia="en-US" w:bidi="ar-SA"/>
      </w:rPr>
    </w:lvl>
    <w:lvl w:ilvl="8">
      <w:start w:val="0"/>
      <w:numFmt w:val="bullet"/>
      <w:lvlText w:val="•"/>
      <w:lvlJc w:val="left"/>
      <w:pPr>
        <w:ind w:left="7637" w:hanging="351"/>
      </w:pPr>
      <w:rPr>
        <w:rFonts w:hint="default"/>
        <w:lang w:val="en-US" w:eastAsia="en-US" w:bidi="ar-SA"/>
      </w:rPr>
    </w:lvl>
  </w:abstractNum>
  <w:abstractNum w:abstractNumId="41">
    <w:multiLevelType w:val="hybridMultilevel"/>
    <w:lvl w:ilvl="0">
      <w:start w:val="1"/>
      <w:numFmt w:val="lowerLetter"/>
      <w:lvlText w:val="(%1)"/>
      <w:lvlJc w:val="left"/>
      <w:pPr>
        <w:ind w:left="2409" w:hanging="35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2409" w:hanging="39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396"/>
      </w:pPr>
      <w:rPr>
        <w:rFonts w:hint="default"/>
        <w:lang w:val="en-US" w:eastAsia="en-US" w:bidi="ar-SA"/>
      </w:rPr>
    </w:lvl>
    <w:lvl w:ilvl="3">
      <w:start w:val="0"/>
      <w:numFmt w:val="bullet"/>
      <w:lvlText w:val="•"/>
      <w:lvlJc w:val="left"/>
      <w:pPr>
        <w:ind w:left="4363" w:hanging="396"/>
      </w:pPr>
      <w:rPr>
        <w:rFonts w:hint="default"/>
        <w:lang w:val="en-US" w:eastAsia="en-US" w:bidi="ar-SA"/>
      </w:rPr>
    </w:lvl>
    <w:lvl w:ilvl="4">
      <w:start w:val="0"/>
      <w:numFmt w:val="bullet"/>
      <w:lvlText w:val="•"/>
      <w:lvlJc w:val="left"/>
      <w:pPr>
        <w:ind w:left="5018" w:hanging="396"/>
      </w:pPr>
      <w:rPr>
        <w:rFonts w:hint="default"/>
        <w:lang w:val="en-US" w:eastAsia="en-US" w:bidi="ar-SA"/>
      </w:rPr>
    </w:lvl>
    <w:lvl w:ilvl="5">
      <w:start w:val="0"/>
      <w:numFmt w:val="bullet"/>
      <w:lvlText w:val="•"/>
      <w:lvlJc w:val="left"/>
      <w:pPr>
        <w:ind w:left="5673" w:hanging="396"/>
      </w:pPr>
      <w:rPr>
        <w:rFonts w:hint="default"/>
        <w:lang w:val="en-US" w:eastAsia="en-US" w:bidi="ar-SA"/>
      </w:rPr>
    </w:lvl>
    <w:lvl w:ilvl="6">
      <w:start w:val="0"/>
      <w:numFmt w:val="bullet"/>
      <w:lvlText w:val="•"/>
      <w:lvlJc w:val="left"/>
      <w:pPr>
        <w:ind w:left="6327" w:hanging="396"/>
      </w:pPr>
      <w:rPr>
        <w:rFonts w:hint="default"/>
        <w:lang w:val="en-US" w:eastAsia="en-US" w:bidi="ar-SA"/>
      </w:rPr>
    </w:lvl>
    <w:lvl w:ilvl="7">
      <w:start w:val="0"/>
      <w:numFmt w:val="bullet"/>
      <w:lvlText w:val="•"/>
      <w:lvlJc w:val="left"/>
      <w:pPr>
        <w:ind w:left="6982" w:hanging="396"/>
      </w:pPr>
      <w:rPr>
        <w:rFonts w:hint="default"/>
        <w:lang w:val="en-US" w:eastAsia="en-US" w:bidi="ar-SA"/>
      </w:rPr>
    </w:lvl>
    <w:lvl w:ilvl="8">
      <w:start w:val="0"/>
      <w:numFmt w:val="bullet"/>
      <w:lvlText w:val="•"/>
      <w:lvlJc w:val="left"/>
      <w:pPr>
        <w:ind w:left="7637" w:hanging="396"/>
      </w:pPr>
      <w:rPr>
        <w:rFonts w:hint="default"/>
        <w:lang w:val="en-US" w:eastAsia="en-US" w:bidi="ar-SA"/>
      </w:rPr>
    </w:lvl>
  </w:abstractNum>
  <w:abstractNum w:abstractNumId="40">
    <w:multiLevelType w:val="hybridMultilevel"/>
    <w:lvl w:ilvl="0">
      <w:start w:val="2"/>
      <w:numFmt w:val="decimal"/>
      <w:lvlText w:val="(%1)"/>
      <w:lvlJc w:val="left"/>
      <w:pPr>
        <w:ind w:left="2409" w:hanging="34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344"/>
      </w:pPr>
      <w:rPr>
        <w:rFonts w:hint="default"/>
        <w:lang w:val="en-US" w:eastAsia="en-US" w:bidi="ar-SA"/>
      </w:rPr>
    </w:lvl>
    <w:lvl w:ilvl="2">
      <w:start w:val="0"/>
      <w:numFmt w:val="bullet"/>
      <w:lvlText w:val="•"/>
      <w:lvlJc w:val="left"/>
      <w:pPr>
        <w:ind w:left="3709" w:hanging="344"/>
      </w:pPr>
      <w:rPr>
        <w:rFonts w:hint="default"/>
        <w:lang w:val="en-US" w:eastAsia="en-US" w:bidi="ar-SA"/>
      </w:rPr>
    </w:lvl>
    <w:lvl w:ilvl="3">
      <w:start w:val="0"/>
      <w:numFmt w:val="bullet"/>
      <w:lvlText w:val="•"/>
      <w:lvlJc w:val="left"/>
      <w:pPr>
        <w:ind w:left="4363" w:hanging="344"/>
      </w:pPr>
      <w:rPr>
        <w:rFonts w:hint="default"/>
        <w:lang w:val="en-US" w:eastAsia="en-US" w:bidi="ar-SA"/>
      </w:rPr>
    </w:lvl>
    <w:lvl w:ilvl="4">
      <w:start w:val="0"/>
      <w:numFmt w:val="bullet"/>
      <w:lvlText w:val="•"/>
      <w:lvlJc w:val="left"/>
      <w:pPr>
        <w:ind w:left="5018" w:hanging="344"/>
      </w:pPr>
      <w:rPr>
        <w:rFonts w:hint="default"/>
        <w:lang w:val="en-US" w:eastAsia="en-US" w:bidi="ar-SA"/>
      </w:rPr>
    </w:lvl>
    <w:lvl w:ilvl="5">
      <w:start w:val="0"/>
      <w:numFmt w:val="bullet"/>
      <w:lvlText w:val="•"/>
      <w:lvlJc w:val="left"/>
      <w:pPr>
        <w:ind w:left="5673" w:hanging="344"/>
      </w:pPr>
      <w:rPr>
        <w:rFonts w:hint="default"/>
        <w:lang w:val="en-US" w:eastAsia="en-US" w:bidi="ar-SA"/>
      </w:rPr>
    </w:lvl>
    <w:lvl w:ilvl="6">
      <w:start w:val="0"/>
      <w:numFmt w:val="bullet"/>
      <w:lvlText w:val="•"/>
      <w:lvlJc w:val="left"/>
      <w:pPr>
        <w:ind w:left="6327" w:hanging="344"/>
      </w:pPr>
      <w:rPr>
        <w:rFonts w:hint="default"/>
        <w:lang w:val="en-US" w:eastAsia="en-US" w:bidi="ar-SA"/>
      </w:rPr>
    </w:lvl>
    <w:lvl w:ilvl="7">
      <w:start w:val="0"/>
      <w:numFmt w:val="bullet"/>
      <w:lvlText w:val="•"/>
      <w:lvlJc w:val="left"/>
      <w:pPr>
        <w:ind w:left="6982" w:hanging="344"/>
      </w:pPr>
      <w:rPr>
        <w:rFonts w:hint="default"/>
        <w:lang w:val="en-US" w:eastAsia="en-US" w:bidi="ar-SA"/>
      </w:rPr>
    </w:lvl>
    <w:lvl w:ilvl="8">
      <w:start w:val="0"/>
      <w:numFmt w:val="bullet"/>
      <w:lvlText w:val="•"/>
      <w:lvlJc w:val="left"/>
      <w:pPr>
        <w:ind w:left="7637" w:hanging="344"/>
      </w:pPr>
      <w:rPr>
        <w:rFonts w:hint="default"/>
        <w:lang w:val="en-US" w:eastAsia="en-US" w:bidi="ar-SA"/>
      </w:rPr>
    </w:lvl>
  </w:abstractNum>
  <w:abstractNum w:abstractNumId="39">
    <w:multiLevelType w:val="hybridMultilevel"/>
    <w:lvl w:ilvl="0">
      <w:start w:val="25"/>
      <w:numFmt w:val="decimal"/>
      <w:lvlText w:val="%1."/>
      <w:lvlJc w:val="left"/>
      <w:pPr>
        <w:ind w:left="2409" w:hanging="387"/>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054" w:hanging="387"/>
      </w:pPr>
      <w:rPr>
        <w:rFonts w:hint="default"/>
        <w:lang w:val="en-US" w:eastAsia="en-US" w:bidi="ar-SA"/>
      </w:rPr>
    </w:lvl>
    <w:lvl w:ilvl="2">
      <w:start w:val="0"/>
      <w:numFmt w:val="bullet"/>
      <w:lvlText w:val="•"/>
      <w:lvlJc w:val="left"/>
      <w:pPr>
        <w:ind w:left="3709" w:hanging="387"/>
      </w:pPr>
      <w:rPr>
        <w:rFonts w:hint="default"/>
        <w:lang w:val="en-US" w:eastAsia="en-US" w:bidi="ar-SA"/>
      </w:rPr>
    </w:lvl>
    <w:lvl w:ilvl="3">
      <w:start w:val="0"/>
      <w:numFmt w:val="bullet"/>
      <w:lvlText w:val="•"/>
      <w:lvlJc w:val="left"/>
      <w:pPr>
        <w:ind w:left="4363" w:hanging="387"/>
      </w:pPr>
      <w:rPr>
        <w:rFonts w:hint="default"/>
        <w:lang w:val="en-US" w:eastAsia="en-US" w:bidi="ar-SA"/>
      </w:rPr>
    </w:lvl>
    <w:lvl w:ilvl="4">
      <w:start w:val="0"/>
      <w:numFmt w:val="bullet"/>
      <w:lvlText w:val="•"/>
      <w:lvlJc w:val="left"/>
      <w:pPr>
        <w:ind w:left="5018" w:hanging="387"/>
      </w:pPr>
      <w:rPr>
        <w:rFonts w:hint="default"/>
        <w:lang w:val="en-US" w:eastAsia="en-US" w:bidi="ar-SA"/>
      </w:rPr>
    </w:lvl>
    <w:lvl w:ilvl="5">
      <w:start w:val="0"/>
      <w:numFmt w:val="bullet"/>
      <w:lvlText w:val="•"/>
      <w:lvlJc w:val="left"/>
      <w:pPr>
        <w:ind w:left="5673" w:hanging="387"/>
      </w:pPr>
      <w:rPr>
        <w:rFonts w:hint="default"/>
        <w:lang w:val="en-US" w:eastAsia="en-US" w:bidi="ar-SA"/>
      </w:rPr>
    </w:lvl>
    <w:lvl w:ilvl="6">
      <w:start w:val="0"/>
      <w:numFmt w:val="bullet"/>
      <w:lvlText w:val="•"/>
      <w:lvlJc w:val="left"/>
      <w:pPr>
        <w:ind w:left="6327" w:hanging="387"/>
      </w:pPr>
      <w:rPr>
        <w:rFonts w:hint="default"/>
        <w:lang w:val="en-US" w:eastAsia="en-US" w:bidi="ar-SA"/>
      </w:rPr>
    </w:lvl>
    <w:lvl w:ilvl="7">
      <w:start w:val="0"/>
      <w:numFmt w:val="bullet"/>
      <w:lvlText w:val="•"/>
      <w:lvlJc w:val="left"/>
      <w:pPr>
        <w:ind w:left="6982" w:hanging="387"/>
      </w:pPr>
      <w:rPr>
        <w:rFonts w:hint="default"/>
        <w:lang w:val="en-US" w:eastAsia="en-US" w:bidi="ar-SA"/>
      </w:rPr>
    </w:lvl>
    <w:lvl w:ilvl="8">
      <w:start w:val="0"/>
      <w:numFmt w:val="bullet"/>
      <w:lvlText w:val="•"/>
      <w:lvlJc w:val="left"/>
      <w:pPr>
        <w:ind w:left="7637" w:hanging="387"/>
      </w:pPr>
      <w:rPr>
        <w:rFonts w:hint="default"/>
        <w:lang w:val="en-US" w:eastAsia="en-US" w:bidi="ar-SA"/>
      </w:rPr>
    </w:lvl>
  </w:abstractNum>
  <w:abstractNum w:abstractNumId="38">
    <w:multiLevelType w:val="hybridMultilevel"/>
    <w:lvl w:ilvl="0">
      <w:start w:val="2"/>
      <w:numFmt w:val="decimal"/>
      <w:lvlText w:val="(%1)"/>
      <w:lvlJc w:val="left"/>
      <w:pPr>
        <w:ind w:left="2409"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348"/>
      </w:pPr>
      <w:rPr>
        <w:rFonts w:hint="default"/>
        <w:lang w:val="en-US" w:eastAsia="en-US" w:bidi="ar-SA"/>
      </w:rPr>
    </w:lvl>
    <w:lvl w:ilvl="2">
      <w:start w:val="0"/>
      <w:numFmt w:val="bullet"/>
      <w:lvlText w:val="•"/>
      <w:lvlJc w:val="left"/>
      <w:pPr>
        <w:ind w:left="3709" w:hanging="348"/>
      </w:pPr>
      <w:rPr>
        <w:rFonts w:hint="default"/>
        <w:lang w:val="en-US" w:eastAsia="en-US" w:bidi="ar-SA"/>
      </w:rPr>
    </w:lvl>
    <w:lvl w:ilvl="3">
      <w:start w:val="0"/>
      <w:numFmt w:val="bullet"/>
      <w:lvlText w:val="•"/>
      <w:lvlJc w:val="left"/>
      <w:pPr>
        <w:ind w:left="4363" w:hanging="348"/>
      </w:pPr>
      <w:rPr>
        <w:rFonts w:hint="default"/>
        <w:lang w:val="en-US" w:eastAsia="en-US" w:bidi="ar-SA"/>
      </w:rPr>
    </w:lvl>
    <w:lvl w:ilvl="4">
      <w:start w:val="0"/>
      <w:numFmt w:val="bullet"/>
      <w:lvlText w:val="•"/>
      <w:lvlJc w:val="left"/>
      <w:pPr>
        <w:ind w:left="5018" w:hanging="348"/>
      </w:pPr>
      <w:rPr>
        <w:rFonts w:hint="default"/>
        <w:lang w:val="en-US" w:eastAsia="en-US" w:bidi="ar-SA"/>
      </w:rPr>
    </w:lvl>
    <w:lvl w:ilvl="5">
      <w:start w:val="0"/>
      <w:numFmt w:val="bullet"/>
      <w:lvlText w:val="•"/>
      <w:lvlJc w:val="left"/>
      <w:pPr>
        <w:ind w:left="5673" w:hanging="348"/>
      </w:pPr>
      <w:rPr>
        <w:rFonts w:hint="default"/>
        <w:lang w:val="en-US" w:eastAsia="en-US" w:bidi="ar-SA"/>
      </w:rPr>
    </w:lvl>
    <w:lvl w:ilvl="6">
      <w:start w:val="0"/>
      <w:numFmt w:val="bullet"/>
      <w:lvlText w:val="•"/>
      <w:lvlJc w:val="left"/>
      <w:pPr>
        <w:ind w:left="6327" w:hanging="348"/>
      </w:pPr>
      <w:rPr>
        <w:rFonts w:hint="default"/>
        <w:lang w:val="en-US" w:eastAsia="en-US" w:bidi="ar-SA"/>
      </w:rPr>
    </w:lvl>
    <w:lvl w:ilvl="7">
      <w:start w:val="0"/>
      <w:numFmt w:val="bullet"/>
      <w:lvlText w:val="•"/>
      <w:lvlJc w:val="left"/>
      <w:pPr>
        <w:ind w:left="6982" w:hanging="348"/>
      </w:pPr>
      <w:rPr>
        <w:rFonts w:hint="default"/>
        <w:lang w:val="en-US" w:eastAsia="en-US" w:bidi="ar-SA"/>
      </w:rPr>
    </w:lvl>
    <w:lvl w:ilvl="8">
      <w:start w:val="0"/>
      <w:numFmt w:val="bullet"/>
      <w:lvlText w:val="•"/>
      <w:lvlJc w:val="left"/>
      <w:pPr>
        <w:ind w:left="7637" w:hanging="348"/>
      </w:pPr>
      <w:rPr>
        <w:rFonts w:hint="default"/>
        <w:lang w:val="en-US" w:eastAsia="en-US" w:bidi="ar-SA"/>
      </w:rPr>
    </w:lvl>
  </w:abstractNum>
  <w:abstractNum w:abstractNumId="37">
    <w:multiLevelType w:val="hybridMultilevel"/>
    <w:lvl w:ilvl="0">
      <w:start w:val="28"/>
      <w:numFmt w:val="decimal"/>
      <w:lvlText w:val="%1."/>
      <w:lvlJc w:val="left"/>
      <w:pPr>
        <w:ind w:left="2769"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2409" w:hanging="40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447" w:hanging="403"/>
      </w:pPr>
      <w:rPr>
        <w:rFonts w:hint="default"/>
        <w:lang w:val="en-US" w:eastAsia="en-US" w:bidi="ar-SA"/>
      </w:rPr>
    </w:lvl>
    <w:lvl w:ilvl="3">
      <w:start w:val="0"/>
      <w:numFmt w:val="bullet"/>
      <w:lvlText w:val="•"/>
      <w:lvlJc w:val="left"/>
      <w:pPr>
        <w:ind w:left="4134" w:hanging="403"/>
      </w:pPr>
      <w:rPr>
        <w:rFonts w:hint="default"/>
        <w:lang w:val="en-US" w:eastAsia="en-US" w:bidi="ar-SA"/>
      </w:rPr>
    </w:lvl>
    <w:lvl w:ilvl="4">
      <w:start w:val="0"/>
      <w:numFmt w:val="bullet"/>
      <w:lvlText w:val="•"/>
      <w:lvlJc w:val="left"/>
      <w:pPr>
        <w:ind w:left="4822" w:hanging="403"/>
      </w:pPr>
      <w:rPr>
        <w:rFonts w:hint="default"/>
        <w:lang w:val="en-US" w:eastAsia="en-US" w:bidi="ar-SA"/>
      </w:rPr>
    </w:lvl>
    <w:lvl w:ilvl="5">
      <w:start w:val="0"/>
      <w:numFmt w:val="bullet"/>
      <w:lvlText w:val="•"/>
      <w:lvlJc w:val="left"/>
      <w:pPr>
        <w:ind w:left="5509" w:hanging="403"/>
      </w:pPr>
      <w:rPr>
        <w:rFonts w:hint="default"/>
        <w:lang w:val="en-US" w:eastAsia="en-US" w:bidi="ar-SA"/>
      </w:rPr>
    </w:lvl>
    <w:lvl w:ilvl="6">
      <w:start w:val="0"/>
      <w:numFmt w:val="bullet"/>
      <w:lvlText w:val="•"/>
      <w:lvlJc w:val="left"/>
      <w:pPr>
        <w:ind w:left="6196" w:hanging="403"/>
      </w:pPr>
      <w:rPr>
        <w:rFonts w:hint="default"/>
        <w:lang w:val="en-US" w:eastAsia="en-US" w:bidi="ar-SA"/>
      </w:rPr>
    </w:lvl>
    <w:lvl w:ilvl="7">
      <w:start w:val="0"/>
      <w:numFmt w:val="bullet"/>
      <w:lvlText w:val="•"/>
      <w:lvlJc w:val="left"/>
      <w:pPr>
        <w:ind w:left="6884" w:hanging="403"/>
      </w:pPr>
      <w:rPr>
        <w:rFonts w:hint="default"/>
        <w:lang w:val="en-US" w:eastAsia="en-US" w:bidi="ar-SA"/>
      </w:rPr>
    </w:lvl>
    <w:lvl w:ilvl="8">
      <w:start w:val="0"/>
      <w:numFmt w:val="bullet"/>
      <w:lvlText w:val="•"/>
      <w:lvlJc w:val="left"/>
      <w:pPr>
        <w:ind w:left="7571" w:hanging="403"/>
      </w:pPr>
      <w:rPr>
        <w:rFonts w:hint="default"/>
        <w:lang w:val="en-US" w:eastAsia="en-US" w:bidi="ar-SA"/>
      </w:rPr>
    </w:lvl>
  </w:abstractNum>
  <w:abstractNum w:abstractNumId="36">
    <w:multiLevelType w:val="hybridMultilevel"/>
    <w:lvl w:ilvl="0">
      <w:start w:val="23"/>
      <w:numFmt w:val="decimal"/>
      <w:lvlText w:val="%1."/>
      <w:lvlJc w:val="left"/>
      <w:pPr>
        <w:ind w:left="2829"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2807" w:hanging="39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500" w:hanging="399"/>
      </w:pPr>
      <w:rPr>
        <w:rFonts w:hint="default"/>
        <w:lang w:val="en-US" w:eastAsia="en-US" w:bidi="ar-SA"/>
      </w:rPr>
    </w:lvl>
    <w:lvl w:ilvl="3">
      <w:start w:val="0"/>
      <w:numFmt w:val="bullet"/>
      <w:lvlText w:val="•"/>
      <w:lvlJc w:val="left"/>
      <w:pPr>
        <w:ind w:left="4181" w:hanging="399"/>
      </w:pPr>
      <w:rPr>
        <w:rFonts w:hint="default"/>
        <w:lang w:val="en-US" w:eastAsia="en-US" w:bidi="ar-SA"/>
      </w:rPr>
    </w:lvl>
    <w:lvl w:ilvl="4">
      <w:start w:val="0"/>
      <w:numFmt w:val="bullet"/>
      <w:lvlText w:val="•"/>
      <w:lvlJc w:val="left"/>
      <w:pPr>
        <w:ind w:left="4862" w:hanging="399"/>
      </w:pPr>
      <w:rPr>
        <w:rFonts w:hint="default"/>
        <w:lang w:val="en-US" w:eastAsia="en-US" w:bidi="ar-SA"/>
      </w:rPr>
    </w:lvl>
    <w:lvl w:ilvl="5">
      <w:start w:val="0"/>
      <w:numFmt w:val="bullet"/>
      <w:lvlText w:val="•"/>
      <w:lvlJc w:val="left"/>
      <w:pPr>
        <w:ind w:left="5542" w:hanging="399"/>
      </w:pPr>
      <w:rPr>
        <w:rFonts w:hint="default"/>
        <w:lang w:val="en-US" w:eastAsia="en-US" w:bidi="ar-SA"/>
      </w:rPr>
    </w:lvl>
    <w:lvl w:ilvl="6">
      <w:start w:val="0"/>
      <w:numFmt w:val="bullet"/>
      <w:lvlText w:val="•"/>
      <w:lvlJc w:val="left"/>
      <w:pPr>
        <w:ind w:left="6223" w:hanging="399"/>
      </w:pPr>
      <w:rPr>
        <w:rFonts w:hint="default"/>
        <w:lang w:val="en-US" w:eastAsia="en-US" w:bidi="ar-SA"/>
      </w:rPr>
    </w:lvl>
    <w:lvl w:ilvl="7">
      <w:start w:val="0"/>
      <w:numFmt w:val="bullet"/>
      <w:lvlText w:val="•"/>
      <w:lvlJc w:val="left"/>
      <w:pPr>
        <w:ind w:left="6904" w:hanging="399"/>
      </w:pPr>
      <w:rPr>
        <w:rFonts w:hint="default"/>
        <w:lang w:val="en-US" w:eastAsia="en-US" w:bidi="ar-SA"/>
      </w:rPr>
    </w:lvl>
    <w:lvl w:ilvl="8">
      <w:start w:val="0"/>
      <w:numFmt w:val="bullet"/>
      <w:lvlText w:val="•"/>
      <w:lvlJc w:val="left"/>
      <w:pPr>
        <w:ind w:left="7584" w:hanging="399"/>
      </w:pPr>
      <w:rPr>
        <w:rFonts w:hint="default"/>
        <w:lang w:val="en-US" w:eastAsia="en-US" w:bidi="ar-SA"/>
      </w:rPr>
    </w:lvl>
  </w:abstractNum>
  <w:abstractNum w:abstractNumId="35">
    <w:multiLevelType w:val="hybridMultilevel"/>
    <w:lvl w:ilvl="0">
      <w:start w:val="2"/>
      <w:numFmt w:val="decimal"/>
      <w:lvlText w:val="(%1)"/>
      <w:lvlJc w:val="left"/>
      <w:pPr>
        <w:ind w:left="2409" w:hanging="3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363"/>
        <w:jc w:val="left"/>
      </w:pPr>
      <w:rPr>
        <w:rFonts w:hint="default"/>
        <w:spacing w:val="-1"/>
        <w:w w:val="100"/>
        <w:lang w:val="en-US" w:eastAsia="en-US" w:bidi="ar-SA"/>
      </w:rPr>
    </w:lvl>
    <w:lvl w:ilvl="2">
      <w:start w:val="0"/>
      <w:numFmt w:val="bullet"/>
      <w:lvlText w:val="•"/>
      <w:lvlJc w:val="left"/>
      <w:pPr>
        <w:ind w:left="3709" w:hanging="363"/>
      </w:pPr>
      <w:rPr>
        <w:rFonts w:hint="default"/>
        <w:lang w:val="en-US" w:eastAsia="en-US" w:bidi="ar-SA"/>
      </w:rPr>
    </w:lvl>
    <w:lvl w:ilvl="3">
      <w:start w:val="0"/>
      <w:numFmt w:val="bullet"/>
      <w:lvlText w:val="•"/>
      <w:lvlJc w:val="left"/>
      <w:pPr>
        <w:ind w:left="4363" w:hanging="363"/>
      </w:pPr>
      <w:rPr>
        <w:rFonts w:hint="default"/>
        <w:lang w:val="en-US" w:eastAsia="en-US" w:bidi="ar-SA"/>
      </w:rPr>
    </w:lvl>
    <w:lvl w:ilvl="4">
      <w:start w:val="0"/>
      <w:numFmt w:val="bullet"/>
      <w:lvlText w:val="•"/>
      <w:lvlJc w:val="left"/>
      <w:pPr>
        <w:ind w:left="5018" w:hanging="363"/>
      </w:pPr>
      <w:rPr>
        <w:rFonts w:hint="default"/>
        <w:lang w:val="en-US" w:eastAsia="en-US" w:bidi="ar-SA"/>
      </w:rPr>
    </w:lvl>
    <w:lvl w:ilvl="5">
      <w:start w:val="0"/>
      <w:numFmt w:val="bullet"/>
      <w:lvlText w:val="•"/>
      <w:lvlJc w:val="left"/>
      <w:pPr>
        <w:ind w:left="5673" w:hanging="363"/>
      </w:pPr>
      <w:rPr>
        <w:rFonts w:hint="default"/>
        <w:lang w:val="en-US" w:eastAsia="en-US" w:bidi="ar-SA"/>
      </w:rPr>
    </w:lvl>
    <w:lvl w:ilvl="6">
      <w:start w:val="0"/>
      <w:numFmt w:val="bullet"/>
      <w:lvlText w:val="•"/>
      <w:lvlJc w:val="left"/>
      <w:pPr>
        <w:ind w:left="6327" w:hanging="363"/>
      </w:pPr>
      <w:rPr>
        <w:rFonts w:hint="default"/>
        <w:lang w:val="en-US" w:eastAsia="en-US" w:bidi="ar-SA"/>
      </w:rPr>
    </w:lvl>
    <w:lvl w:ilvl="7">
      <w:start w:val="0"/>
      <w:numFmt w:val="bullet"/>
      <w:lvlText w:val="•"/>
      <w:lvlJc w:val="left"/>
      <w:pPr>
        <w:ind w:left="6982" w:hanging="363"/>
      </w:pPr>
      <w:rPr>
        <w:rFonts w:hint="default"/>
        <w:lang w:val="en-US" w:eastAsia="en-US" w:bidi="ar-SA"/>
      </w:rPr>
    </w:lvl>
    <w:lvl w:ilvl="8">
      <w:start w:val="0"/>
      <w:numFmt w:val="bullet"/>
      <w:lvlText w:val="•"/>
      <w:lvlJc w:val="left"/>
      <w:pPr>
        <w:ind w:left="7637" w:hanging="363"/>
      </w:pPr>
      <w:rPr>
        <w:rFonts w:hint="default"/>
        <w:lang w:val="en-US" w:eastAsia="en-US" w:bidi="ar-SA"/>
      </w:rPr>
    </w:lvl>
  </w:abstractNum>
  <w:abstractNum w:abstractNumId="34">
    <w:multiLevelType w:val="hybridMultilevel"/>
    <w:lvl w:ilvl="0">
      <w:start w:val="2"/>
      <w:numFmt w:val="decimal"/>
      <w:lvlText w:val="(%1)"/>
      <w:lvlJc w:val="left"/>
      <w:pPr>
        <w:ind w:left="2409" w:hanging="37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377"/>
      </w:pPr>
      <w:rPr>
        <w:rFonts w:hint="default"/>
        <w:lang w:val="en-US" w:eastAsia="en-US" w:bidi="ar-SA"/>
      </w:rPr>
    </w:lvl>
    <w:lvl w:ilvl="2">
      <w:start w:val="0"/>
      <w:numFmt w:val="bullet"/>
      <w:lvlText w:val="•"/>
      <w:lvlJc w:val="left"/>
      <w:pPr>
        <w:ind w:left="3709" w:hanging="377"/>
      </w:pPr>
      <w:rPr>
        <w:rFonts w:hint="default"/>
        <w:lang w:val="en-US" w:eastAsia="en-US" w:bidi="ar-SA"/>
      </w:rPr>
    </w:lvl>
    <w:lvl w:ilvl="3">
      <w:start w:val="0"/>
      <w:numFmt w:val="bullet"/>
      <w:lvlText w:val="•"/>
      <w:lvlJc w:val="left"/>
      <w:pPr>
        <w:ind w:left="4363" w:hanging="377"/>
      </w:pPr>
      <w:rPr>
        <w:rFonts w:hint="default"/>
        <w:lang w:val="en-US" w:eastAsia="en-US" w:bidi="ar-SA"/>
      </w:rPr>
    </w:lvl>
    <w:lvl w:ilvl="4">
      <w:start w:val="0"/>
      <w:numFmt w:val="bullet"/>
      <w:lvlText w:val="•"/>
      <w:lvlJc w:val="left"/>
      <w:pPr>
        <w:ind w:left="5018" w:hanging="377"/>
      </w:pPr>
      <w:rPr>
        <w:rFonts w:hint="default"/>
        <w:lang w:val="en-US" w:eastAsia="en-US" w:bidi="ar-SA"/>
      </w:rPr>
    </w:lvl>
    <w:lvl w:ilvl="5">
      <w:start w:val="0"/>
      <w:numFmt w:val="bullet"/>
      <w:lvlText w:val="•"/>
      <w:lvlJc w:val="left"/>
      <w:pPr>
        <w:ind w:left="5673" w:hanging="377"/>
      </w:pPr>
      <w:rPr>
        <w:rFonts w:hint="default"/>
        <w:lang w:val="en-US" w:eastAsia="en-US" w:bidi="ar-SA"/>
      </w:rPr>
    </w:lvl>
    <w:lvl w:ilvl="6">
      <w:start w:val="0"/>
      <w:numFmt w:val="bullet"/>
      <w:lvlText w:val="•"/>
      <w:lvlJc w:val="left"/>
      <w:pPr>
        <w:ind w:left="6327" w:hanging="377"/>
      </w:pPr>
      <w:rPr>
        <w:rFonts w:hint="default"/>
        <w:lang w:val="en-US" w:eastAsia="en-US" w:bidi="ar-SA"/>
      </w:rPr>
    </w:lvl>
    <w:lvl w:ilvl="7">
      <w:start w:val="0"/>
      <w:numFmt w:val="bullet"/>
      <w:lvlText w:val="•"/>
      <w:lvlJc w:val="left"/>
      <w:pPr>
        <w:ind w:left="6982" w:hanging="377"/>
      </w:pPr>
      <w:rPr>
        <w:rFonts w:hint="default"/>
        <w:lang w:val="en-US" w:eastAsia="en-US" w:bidi="ar-SA"/>
      </w:rPr>
    </w:lvl>
    <w:lvl w:ilvl="8">
      <w:start w:val="0"/>
      <w:numFmt w:val="bullet"/>
      <w:lvlText w:val="•"/>
      <w:lvlJc w:val="left"/>
      <w:pPr>
        <w:ind w:left="7637" w:hanging="377"/>
      </w:pPr>
      <w:rPr>
        <w:rFonts w:hint="default"/>
        <w:lang w:val="en-US" w:eastAsia="en-US" w:bidi="ar-SA"/>
      </w:rPr>
    </w:lvl>
  </w:abstractNum>
  <w:abstractNum w:abstractNumId="33">
    <w:multiLevelType w:val="hybridMultilevel"/>
    <w:lvl w:ilvl="0">
      <w:start w:val="1"/>
      <w:numFmt w:val="decimal"/>
      <w:lvlText w:val="%1."/>
      <w:lvlJc w:val="left"/>
      <w:pPr>
        <w:ind w:left="248" w:hanging="267"/>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30"/>
      <w:numFmt w:val="decimal"/>
      <w:lvlText w:val="%2."/>
      <w:lvlJc w:val="left"/>
      <w:pPr>
        <w:ind w:left="3129"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3)"/>
      <w:lvlJc w:val="left"/>
      <w:pPr>
        <w:ind w:left="3227" w:hanging="45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3129" w:hanging="459"/>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651" w:hanging="459"/>
      </w:pPr>
      <w:rPr>
        <w:rFonts w:hint="default"/>
        <w:lang w:val="en-US" w:eastAsia="en-US" w:bidi="ar-SA"/>
      </w:rPr>
    </w:lvl>
    <w:lvl w:ilvl="5">
      <w:start w:val="0"/>
      <w:numFmt w:val="bullet"/>
      <w:lvlText w:val="•"/>
      <w:lvlJc w:val="left"/>
      <w:pPr>
        <w:ind w:left="5367" w:hanging="459"/>
      </w:pPr>
      <w:rPr>
        <w:rFonts w:hint="default"/>
        <w:lang w:val="en-US" w:eastAsia="en-US" w:bidi="ar-SA"/>
      </w:rPr>
    </w:lvl>
    <w:lvl w:ilvl="6">
      <w:start w:val="0"/>
      <w:numFmt w:val="bullet"/>
      <w:lvlText w:val="•"/>
      <w:lvlJc w:val="left"/>
      <w:pPr>
        <w:ind w:left="6083" w:hanging="459"/>
      </w:pPr>
      <w:rPr>
        <w:rFonts w:hint="default"/>
        <w:lang w:val="en-US" w:eastAsia="en-US" w:bidi="ar-SA"/>
      </w:rPr>
    </w:lvl>
    <w:lvl w:ilvl="7">
      <w:start w:val="0"/>
      <w:numFmt w:val="bullet"/>
      <w:lvlText w:val="•"/>
      <w:lvlJc w:val="left"/>
      <w:pPr>
        <w:ind w:left="6799" w:hanging="459"/>
      </w:pPr>
      <w:rPr>
        <w:rFonts w:hint="default"/>
        <w:lang w:val="en-US" w:eastAsia="en-US" w:bidi="ar-SA"/>
      </w:rPr>
    </w:lvl>
    <w:lvl w:ilvl="8">
      <w:start w:val="0"/>
      <w:numFmt w:val="bullet"/>
      <w:lvlText w:val="•"/>
      <w:lvlJc w:val="left"/>
      <w:pPr>
        <w:ind w:left="7514" w:hanging="459"/>
      </w:pPr>
      <w:rPr>
        <w:rFonts w:hint="default"/>
        <w:lang w:val="en-US" w:eastAsia="en-US" w:bidi="ar-SA"/>
      </w:rPr>
    </w:lvl>
  </w:abstractNum>
  <w:abstractNum w:abstractNumId="32">
    <w:multiLevelType w:val="hybridMultilevel"/>
    <w:lvl w:ilvl="0">
      <w:start w:val="1"/>
      <w:numFmt w:val="decimal"/>
      <w:lvlText w:val="%1."/>
      <w:lvlJc w:val="left"/>
      <w:pPr>
        <w:ind w:left="248" w:hanging="269"/>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110" w:hanging="269"/>
      </w:pPr>
      <w:rPr>
        <w:rFonts w:hint="default"/>
        <w:lang w:val="en-US" w:eastAsia="en-US" w:bidi="ar-SA"/>
      </w:rPr>
    </w:lvl>
    <w:lvl w:ilvl="2">
      <w:start w:val="0"/>
      <w:numFmt w:val="bullet"/>
      <w:lvlText w:val="•"/>
      <w:lvlJc w:val="left"/>
      <w:pPr>
        <w:ind w:left="1981" w:hanging="269"/>
      </w:pPr>
      <w:rPr>
        <w:rFonts w:hint="default"/>
        <w:lang w:val="en-US" w:eastAsia="en-US" w:bidi="ar-SA"/>
      </w:rPr>
    </w:lvl>
    <w:lvl w:ilvl="3">
      <w:start w:val="0"/>
      <w:numFmt w:val="bullet"/>
      <w:lvlText w:val="•"/>
      <w:lvlJc w:val="left"/>
      <w:pPr>
        <w:ind w:left="2851" w:hanging="269"/>
      </w:pPr>
      <w:rPr>
        <w:rFonts w:hint="default"/>
        <w:lang w:val="en-US" w:eastAsia="en-US" w:bidi="ar-SA"/>
      </w:rPr>
    </w:lvl>
    <w:lvl w:ilvl="4">
      <w:start w:val="0"/>
      <w:numFmt w:val="bullet"/>
      <w:lvlText w:val="•"/>
      <w:lvlJc w:val="left"/>
      <w:pPr>
        <w:ind w:left="3722" w:hanging="269"/>
      </w:pPr>
      <w:rPr>
        <w:rFonts w:hint="default"/>
        <w:lang w:val="en-US" w:eastAsia="en-US" w:bidi="ar-SA"/>
      </w:rPr>
    </w:lvl>
    <w:lvl w:ilvl="5">
      <w:start w:val="0"/>
      <w:numFmt w:val="bullet"/>
      <w:lvlText w:val="•"/>
      <w:lvlJc w:val="left"/>
      <w:pPr>
        <w:ind w:left="4593" w:hanging="269"/>
      </w:pPr>
      <w:rPr>
        <w:rFonts w:hint="default"/>
        <w:lang w:val="en-US" w:eastAsia="en-US" w:bidi="ar-SA"/>
      </w:rPr>
    </w:lvl>
    <w:lvl w:ilvl="6">
      <w:start w:val="0"/>
      <w:numFmt w:val="bullet"/>
      <w:lvlText w:val="•"/>
      <w:lvlJc w:val="left"/>
      <w:pPr>
        <w:ind w:left="5463" w:hanging="269"/>
      </w:pPr>
      <w:rPr>
        <w:rFonts w:hint="default"/>
        <w:lang w:val="en-US" w:eastAsia="en-US" w:bidi="ar-SA"/>
      </w:rPr>
    </w:lvl>
    <w:lvl w:ilvl="7">
      <w:start w:val="0"/>
      <w:numFmt w:val="bullet"/>
      <w:lvlText w:val="•"/>
      <w:lvlJc w:val="left"/>
      <w:pPr>
        <w:ind w:left="6334" w:hanging="269"/>
      </w:pPr>
      <w:rPr>
        <w:rFonts w:hint="default"/>
        <w:lang w:val="en-US" w:eastAsia="en-US" w:bidi="ar-SA"/>
      </w:rPr>
    </w:lvl>
    <w:lvl w:ilvl="8">
      <w:start w:val="0"/>
      <w:numFmt w:val="bullet"/>
      <w:lvlText w:val="•"/>
      <w:lvlJc w:val="left"/>
      <w:pPr>
        <w:ind w:left="7205" w:hanging="269"/>
      </w:pPr>
      <w:rPr>
        <w:rFonts w:hint="default"/>
        <w:lang w:val="en-US" w:eastAsia="en-US" w:bidi="ar-SA"/>
      </w:rPr>
    </w:lvl>
  </w:abstractNum>
  <w:abstractNum w:abstractNumId="31">
    <w:multiLevelType w:val="hybridMultilevel"/>
    <w:lvl w:ilvl="0">
      <w:start w:val="1"/>
      <w:numFmt w:val="decimal"/>
      <w:lvlText w:val="%1."/>
      <w:lvlJc w:val="left"/>
      <w:pPr>
        <w:ind w:left="248" w:hanging="29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24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854" w:hanging="360"/>
      </w:pPr>
      <w:rPr>
        <w:rFonts w:hint="default"/>
        <w:lang w:val="en-US" w:eastAsia="en-US" w:bidi="ar-SA"/>
      </w:rPr>
    </w:lvl>
    <w:lvl w:ilvl="4">
      <w:start w:val="0"/>
      <w:numFmt w:val="bullet"/>
      <w:lvlText w:val="•"/>
      <w:lvlJc w:val="left"/>
      <w:pPr>
        <w:ind w:left="4582" w:hanging="360"/>
      </w:pPr>
      <w:rPr>
        <w:rFonts w:hint="default"/>
        <w:lang w:val="en-US" w:eastAsia="en-US" w:bidi="ar-SA"/>
      </w:rPr>
    </w:lvl>
    <w:lvl w:ilvl="5">
      <w:start w:val="0"/>
      <w:numFmt w:val="bullet"/>
      <w:lvlText w:val="•"/>
      <w:lvlJc w:val="left"/>
      <w:pPr>
        <w:ind w:left="5309" w:hanging="360"/>
      </w:pPr>
      <w:rPr>
        <w:rFonts w:hint="default"/>
        <w:lang w:val="en-US" w:eastAsia="en-US" w:bidi="ar-SA"/>
      </w:rPr>
    </w:lvl>
    <w:lvl w:ilvl="6">
      <w:start w:val="0"/>
      <w:numFmt w:val="bullet"/>
      <w:lvlText w:val="•"/>
      <w:lvlJc w:val="left"/>
      <w:pPr>
        <w:ind w:left="6036" w:hanging="360"/>
      </w:pPr>
      <w:rPr>
        <w:rFonts w:hint="default"/>
        <w:lang w:val="en-US" w:eastAsia="en-US" w:bidi="ar-SA"/>
      </w:rPr>
    </w:lvl>
    <w:lvl w:ilvl="7">
      <w:start w:val="0"/>
      <w:numFmt w:val="bullet"/>
      <w:lvlText w:val="•"/>
      <w:lvlJc w:val="left"/>
      <w:pPr>
        <w:ind w:left="6764" w:hanging="360"/>
      </w:pPr>
      <w:rPr>
        <w:rFonts w:hint="default"/>
        <w:lang w:val="en-US" w:eastAsia="en-US" w:bidi="ar-SA"/>
      </w:rPr>
    </w:lvl>
    <w:lvl w:ilvl="8">
      <w:start w:val="0"/>
      <w:numFmt w:val="bullet"/>
      <w:lvlText w:val="•"/>
      <w:lvlJc w:val="left"/>
      <w:pPr>
        <w:ind w:left="7491" w:hanging="360"/>
      </w:pPr>
      <w:rPr>
        <w:rFonts w:hint="default"/>
        <w:lang w:val="en-US" w:eastAsia="en-US" w:bidi="ar-SA"/>
      </w:rPr>
    </w:lvl>
  </w:abstractNum>
  <w:abstractNum w:abstractNumId="30">
    <w:multiLevelType w:val="hybridMultilevel"/>
    <w:lvl w:ilvl="0">
      <w:start w:val="1"/>
      <w:numFmt w:val="decimal"/>
      <w:lvlText w:val="%1."/>
      <w:lvlJc w:val="left"/>
      <w:pPr>
        <w:ind w:left="2409"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420"/>
      </w:pPr>
      <w:rPr>
        <w:rFonts w:hint="default"/>
        <w:lang w:val="en-US" w:eastAsia="en-US" w:bidi="ar-SA"/>
      </w:rPr>
    </w:lvl>
    <w:lvl w:ilvl="2">
      <w:start w:val="0"/>
      <w:numFmt w:val="bullet"/>
      <w:lvlText w:val="•"/>
      <w:lvlJc w:val="left"/>
      <w:pPr>
        <w:ind w:left="3709" w:hanging="420"/>
      </w:pPr>
      <w:rPr>
        <w:rFonts w:hint="default"/>
        <w:lang w:val="en-US" w:eastAsia="en-US" w:bidi="ar-SA"/>
      </w:rPr>
    </w:lvl>
    <w:lvl w:ilvl="3">
      <w:start w:val="0"/>
      <w:numFmt w:val="bullet"/>
      <w:lvlText w:val="•"/>
      <w:lvlJc w:val="left"/>
      <w:pPr>
        <w:ind w:left="4363" w:hanging="420"/>
      </w:pPr>
      <w:rPr>
        <w:rFonts w:hint="default"/>
        <w:lang w:val="en-US" w:eastAsia="en-US" w:bidi="ar-SA"/>
      </w:rPr>
    </w:lvl>
    <w:lvl w:ilvl="4">
      <w:start w:val="0"/>
      <w:numFmt w:val="bullet"/>
      <w:lvlText w:val="•"/>
      <w:lvlJc w:val="left"/>
      <w:pPr>
        <w:ind w:left="5018" w:hanging="420"/>
      </w:pPr>
      <w:rPr>
        <w:rFonts w:hint="default"/>
        <w:lang w:val="en-US" w:eastAsia="en-US" w:bidi="ar-SA"/>
      </w:rPr>
    </w:lvl>
    <w:lvl w:ilvl="5">
      <w:start w:val="0"/>
      <w:numFmt w:val="bullet"/>
      <w:lvlText w:val="•"/>
      <w:lvlJc w:val="left"/>
      <w:pPr>
        <w:ind w:left="5673" w:hanging="420"/>
      </w:pPr>
      <w:rPr>
        <w:rFonts w:hint="default"/>
        <w:lang w:val="en-US" w:eastAsia="en-US" w:bidi="ar-SA"/>
      </w:rPr>
    </w:lvl>
    <w:lvl w:ilvl="6">
      <w:start w:val="0"/>
      <w:numFmt w:val="bullet"/>
      <w:lvlText w:val="•"/>
      <w:lvlJc w:val="left"/>
      <w:pPr>
        <w:ind w:left="6327" w:hanging="420"/>
      </w:pPr>
      <w:rPr>
        <w:rFonts w:hint="default"/>
        <w:lang w:val="en-US" w:eastAsia="en-US" w:bidi="ar-SA"/>
      </w:rPr>
    </w:lvl>
    <w:lvl w:ilvl="7">
      <w:start w:val="0"/>
      <w:numFmt w:val="bullet"/>
      <w:lvlText w:val="•"/>
      <w:lvlJc w:val="left"/>
      <w:pPr>
        <w:ind w:left="6982" w:hanging="420"/>
      </w:pPr>
      <w:rPr>
        <w:rFonts w:hint="default"/>
        <w:lang w:val="en-US" w:eastAsia="en-US" w:bidi="ar-SA"/>
      </w:rPr>
    </w:lvl>
    <w:lvl w:ilvl="8">
      <w:start w:val="0"/>
      <w:numFmt w:val="bullet"/>
      <w:lvlText w:val="•"/>
      <w:lvlJc w:val="left"/>
      <w:pPr>
        <w:ind w:left="7637" w:hanging="420"/>
      </w:pPr>
      <w:rPr>
        <w:rFonts w:hint="default"/>
        <w:lang w:val="en-US" w:eastAsia="en-US" w:bidi="ar-SA"/>
      </w:rPr>
    </w:lvl>
  </w:abstractNum>
  <w:abstractNum w:abstractNumId="29">
    <w:multiLevelType w:val="hybridMultilevel"/>
    <w:lvl w:ilvl="0">
      <w:start w:val="1"/>
      <w:numFmt w:val="decimal"/>
      <w:lvlText w:val="%1."/>
      <w:lvlJc w:val="left"/>
      <w:pPr>
        <w:ind w:left="24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420"/>
      </w:pPr>
      <w:rPr>
        <w:rFonts w:hint="default"/>
        <w:lang w:val="en-US" w:eastAsia="en-US" w:bidi="ar-SA"/>
      </w:rPr>
    </w:lvl>
    <w:lvl w:ilvl="3">
      <w:start w:val="0"/>
      <w:numFmt w:val="bullet"/>
      <w:lvlText w:val="•"/>
      <w:lvlJc w:val="left"/>
      <w:pPr>
        <w:ind w:left="4363" w:hanging="420"/>
      </w:pPr>
      <w:rPr>
        <w:rFonts w:hint="default"/>
        <w:lang w:val="en-US" w:eastAsia="en-US" w:bidi="ar-SA"/>
      </w:rPr>
    </w:lvl>
    <w:lvl w:ilvl="4">
      <w:start w:val="0"/>
      <w:numFmt w:val="bullet"/>
      <w:lvlText w:val="•"/>
      <w:lvlJc w:val="left"/>
      <w:pPr>
        <w:ind w:left="5018" w:hanging="420"/>
      </w:pPr>
      <w:rPr>
        <w:rFonts w:hint="default"/>
        <w:lang w:val="en-US" w:eastAsia="en-US" w:bidi="ar-SA"/>
      </w:rPr>
    </w:lvl>
    <w:lvl w:ilvl="5">
      <w:start w:val="0"/>
      <w:numFmt w:val="bullet"/>
      <w:lvlText w:val="•"/>
      <w:lvlJc w:val="left"/>
      <w:pPr>
        <w:ind w:left="5673" w:hanging="420"/>
      </w:pPr>
      <w:rPr>
        <w:rFonts w:hint="default"/>
        <w:lang w:val="en-US" w:eastAsia="en-US" w:bidi="ar-SA"/>
      </w:rPr>
    </w:lvl>
    <w:lvl w:ilvl="6">
      <w:start w:val="0"/>
      <w:numFmt w:val="bullet"/>
      <w:lvlText w:val="•"/>
      <w:lvlJc w:val="left"/>
      <w:pPr>
        <w:ind w:left="6327" w:hanging="420"/>
      </w:pPr>
      <w:rPr>
        <w:rFonts w:hint="default"/>
        <w:lang w:val="en-US" w:eastAsia="en-US" w:bidi="ar-SA"/>
      </w:rPr>
    </w:lvl>
    <w:lvl w:ilvl="7">
      <w:start w:val="0"/>
      <w:numFmt w:val="bullet"/>
      <w:lvlText w:val="•"/>
      <w:lvlJc w:val="left"/>
      <w:pPr>
        <w:ind w:left="6982" w:hanging="420"/>
      </w:pPr>
      <w:rPr>
        <w:rFonts w:hint="default"/>
        <w:lang w:val="en-US" w:eastAsia="en-US" w:bidi="ar-SA"/>
      </w:rPr>
    </w:lvl>
    <w:lvl w:ilvl="8">
      <w:start w:val="0"/>
      <w:numFmt w:val="bullet"/>
      <w:lvlText w:val="•"/>
      <w:lvlJc w:val="left"/>
      <w:pPr>
        <w:ind w:left="7637" w:hanging="420"/>
      </w:pPr>
      <w:rPr>
        <w:rFonts w:hint="default"/>
        <w:lang w:val="en-US" w:eastAsia="en-US" w:bidi="ar-SA"/>
      </w:rPr>
    </w:lvl>
  </w:abstractNum>
  <w:abstractNum w:abstractNumId="28">
    <w:multiLevelType w:val="hybridMultilevel"/>
    <w:lvl w:ilvl="0">
      <w:start w:val="1"/>
      <w:numFmt w:val="lowerRoman"/>
      <w:lvlText w:val="%1."/>
      <w:lvlJc w:val="left"/>
      <w:pPr>
        <w:ind w:left="2409"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721"/>
      </w:pPr>
      <w:rPr>
        <w:rFonts w:hint="default"/>
        <w:lang w:val="en-US" w:eastAsia="en-US" w:bidi="ar-SA"/>
      </w:rPr>
    </w:lvl>
    <w:lvl w:ilvl="2">
      <w:start w:val="0"/>
      <w:numFmt w:val="bullet"/>
      <w:lvlText w:val="•"/>
      <w:lvlJc w:val="left"/>
      <w:pPr>
        <w:ind w:left="3709" w:hanging="721"/>
      </w:pPr>
      <w:rPr>
        <w:rFonts w:hint="default"/>
        <w:lang w:val="en-US" w:eastAsia="en-US" w:bidi="ar-SA"/>
      </w:rPr>
    </w:lvl>
    <w:lvl w:ilvl="3">
      <w:start w:val="0"/>
      <w:numFmt w:val="bullet"/>
      <w:lvlText w:val="•"/>
      <w:lvlJc w:val="left"/>
      <w:pPr>
        <w:ind w:left="4363" w:hanging="721"/>
      </w:pPr>
      <w:rPr>
        <w:rFonts w:hint="default"/>
        <w:lang w:val="en-US" w:eastAsia="en-US" w:bidi="ar-SA"/>
      </w:rPr>
    </w:lvl>
    <w:lvl w:ilvl="4">
      <w:start w:val="0"/>
      <w:numFmt w:val="bullet"/>
      <w:lvlText w:val="•"/>
      <w:lvlJc w:val="left"/>
      <w:pPr>
        <w:ind w:left="5018" w:hanging="721"/>
      </w:pPr>
      <w:rPr>
        <w:rFonts w:hint="default"/>
        <w:lang w:val="en-US" w:eastAsia="en-US" w:bidi="ar-SA"/>
      </w:rPr>
    </w:lvl>
    <w:lvl w:ilvl="5">
      <w:start w:val="0"/>
      <w:numFmt w:val="bullet"/>
      <w:lvlText w:val="•"/>
      <w:lvlJc w:val="left"/>
      <w:pPr>
        <w:ind w:left="5673" w:hanging="721"/>
      </w:pPr>
      <w:rPr>
        <w:rFonts w:hint="default"/>
        <w:lang w:val="en-US" w:eastAsia="en-US" w:bidi="ar-SA"/>
      </w:rPr>
    </w:lvl>
    <w:lvl w:ilvl="6">
      <w:start w:val="0"/>
      <w:numFmt w:val="bullet"/>
      <w:lvlText w:val="•"/>
      <w:lvlJc w:val="left"/>
      <w:pPr>
        <w:ind w:left="6327" w:hanging="721"/>
      </w:pPr>
      <w:rPr>
        <w:rFonts w:hint="default"/>
        <w:lang w:val="en-US" w:eastAsia="en-US" w:bidi="ar-SA"/>
      </w:rPr>
    </w:lvl>
    <w:lvl w:ilvl="7">
      <w:start w:val="0"/>
      <w:numFmt w:val="bullet"/>
      <w:lvlText w:val="•"/>
      <w:lvlJc w:val="left"/>
      <w:pPr>
        <w:ind w:left="6982" w:hanging="721"/>
      </w:pPr>
      <w:rPr>
        <w:rFonts w:hint="default"/>
        <w:lang w:val="en-US" w:eastAsia="en-US" w:bidi="ar-SA"/>
      </w:rPr>
    </w:lvl>
    <w:lvl w:ilvl="8">
      <w:start w:val="0"/>
      <w:numFmt w:val="bullet"/>
      <w:lvlText w:val="•"/>
      <w:lvlJc w:val="left"/>
      <w:pPr>
        <w:ind w:left="7637" w:hanging="721"/>
      </w:pPr>
      <w:rPr>
        <w:rFonts w:hint="default"/>
        <w:lang w:val="en-US" w:eastAsia="en-US" w:bidi="ar-SA"/>
      </w:rPr>
    </w:lvl>
  </w:abstractNum>
  <w:abstractNum w:abstractNumId="27">
    <w:multiLevelType w:val="hybridMultilevel"/>
    <w:lvl w:ilvl="0">
      <w:start w:val="1"/>
      <w:numFmt w:val="decimal"/>
      <w:lvlText w:val="%1."/>
      <w:lvlJc w:val="left"/>
      <w:pPr>
        <w:ind w:left="24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26">
    <w:multiLevelType w:val="hybridMultilevel"/>
    <w:lvl w:ilvl="0">
      <w:start w:val="1"/>
      <w:numFmt w:val="decimal"/>
      <w:lvlText w:val="%1."/>
      <w:lvlJc w:val="left"/>
      <w:pPr>
        <w:ind w:left="24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25">
    <w:multiLevelType w:val="hybridMultilevel"/>
    <w:lvl w:ilvl="0">
      <w:start w:val="1"/>
      <w:numFmt w:val="decimal"/>
      <w:lvlText w:val="%1."/>
      <w:lvlJc w:val="left"/>
      <w:pPr>
        <w:ind w:left="24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23">
    <w:multiLevelType w:val="hybridMultilevel"/>
    <w:lvl w:ilvl="0">
      <w:start w:val="2"/>
      <w:numFmt w:val="decimal"/>
      <w:lvlText w:val="%1."/>
      <w:lvlJc w:val="left"/>
      <w:pPr>
        <w:ind w:left="248" w:hanging="279"/>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127" w:hanging="360"/>
      </w:pPr>
      <w:rPr>
        <w:rFonts w:hint="default"/>
        <w:lang w:val="en-US" w:eastAsia="en-US" w:bidi="ar-SA"/>
      </w:rPr>
    </w:lvl>
    <w:lvl w:ilvl="3">
      <w:start w:val="0"/>
      <w:numFmt w:val="bullet"/>
      <w:lvlText w:val="•"/>
      <w:lvlJc w:val="left"/>
      <w:pPr>
        <w:ind w:left="3854" w:hanging="360"/>
      </w:pPr>
      <w:rPr>
        <w:rFonts w:hint="default"/>
        <w:lang w:val="en-US" w:eastAsia="en-US" w:bidi="ar-SA"/>
      </w:rPr>
    </w:lvl>
    <w:lvl w:ilvl="4">
      <w:start w:val="0"/>
      <w:numFmt w:val="bullet"/>
      <w:lvlText w:val="•"/>
      <w:lvlJc w:val="left"/>
      <w:pPr>
        <w:ind w:left="4582" w:hanging="360"/>
      </w:pPr>
      <w:rPr>
        <w:rFonts w:hint="default"/>
        <w:lang w:val="en-US" w:eastAsia="en-US" w:bidi="ar-SA"/>
      </w:rPr>
    </w:lvl>
    <w:lvl w:ilvl="5">
      <w:start w:val="0"/>
      <w:numFmt w:val="bullet"/>
      <w:lvlText w:val="•"/>
      <w:lvlJc w:val="left"/>
      <w:pPr>
        <w:ind w:left="5309" w:hanging="360"/>
      </w:pPr>
      <w:rPr>
        <w:rFonts w:hint="default"/>
        <w:lang w:val="en-US" w:eastAsia="en-US" w:bidi="ar-SA"/>
      </w:rPr>
    </w:lvl>
    <w:lvl w:ilvl="6">
      <w:start w:val="0"/>
      <w:numFmt w:val="bullet"/>
      <w:lvlText w:val="•"/>
      <w:lvlJc w:val="left"/>
      <w:pPr>
        <w:ind w:left="6036" w:hanging="360"/>
      </w:pPr>
      <w:rPr>
        <w:rFonts w:hint="default"/>
        <w:lang w:val="en-US" w:eastAsia="en-US" w:bidi="ar-SA"/>
      </w:rPr>
    </w:lvl>
    <w:lvl w:ilvl="7">
      <w:start w:val="0"/>
      <w:numFmt w:val="bullet"/>
      <w:lvlText w:val="•"/>
      <w:lvlJc w:val="left"/>
      <w:pPr>
        <w:ind w:left="6764" w:hanging="360"/>
      </w:pPr>
      <w:rPr>
        <w:rFonts w:hint="default"/>
        <w:lang w:val="en-US" w:eastAsia="en-US" w:bidi="ar-SA"/>
      </w:rPr>
    </w:lvl>
    <w:lvl w:ilvl="8">
      <w:start w:val="0"/>
      <w:numFmt w:val="bullet"/>
      <w:lvlText w:val="•"/>
      <w:lvlJc w:val="left"/>
      <w:pPr>
        <w:ind w:left="7491" w:hanging="360"/>
      </w:pPr>
      <w:rPr>
        <w:rFonts w:hint="default"/>
        <w:lang w:val="en-US" w:eastAsia="en-US" w:bidi="ar-SA"/>
      </w:rPr>
    </w:lvl>
  </w:abstractNum>
  <w:abstractNum w:abstractNumId="22">
    <w:multiLevelType w:val="hybridMultilevel"/>
    <w:lvl w:ilvl="0">
      <w:start w:val="1"/>
      <w:numFmt w:val="lowerLetter"/>
      <w:lvlText w:val="%1."/>
      <w:lvlJc w:val="left"/>
      <w:pPr>
        <w:ind w:left="2409" w:hanging="24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245"/>
      </w:pPr>
      <w:rPr>
        <w:rFonts w:hint="default"/>
        <w:lang w:val="en-US" w:eastAsia="en-US" w:bidi="ar-SA"/>
      </w:rPr>
    </w:lvl>
    <w:lvl w:ilvl="2">
      <w:start w:val="0"/>
      <w:numFmt w:val="bullet"/>
      <w:lvlText w:val="•"/>
      <w:lvlJc w:val="left"/>
      <w:pPr>
        <w:ind w:left="3709" w:hanging="245"/>
      </w:pPr>
      <w:rPr>
        <w:rFonts w:hint="default"/>
        <w:lang w:val="en-US" w:eastAsia="en-US" w:bidi="ar-SA"/>
      </w:rPr>
    </w:lvl>
    <w:lvl w:ilvl="3">
      <w:start w:val="0"/>
      <w:numFmt w:val="bullet"/>
      <w:lvlText w:val="•"/>
      <w:lvlJc w:val="left"/>
      <w:pPr>
        <w:ind w:left="4363" w:hanging="245"/>
      </w:pPr>
      <w:rPr>
        <w:rFonts w:hint="default"/>
        <w:lang w:val="en-US" w:eastAsia="en-US" w:bidi="ar-SA"/>
      </w:rPr>
    </w:lvl>
    <w:lvl w:ilvl="4">
      <w:start w:val="0"/>
      <w:numFmt w:val="bullet"/>
      <w:lvlText w:val="•"/>
      <w:lvlJc w:val="left"/>
      <w:pPr>
        <w:ind w:left="5018" w:hanging="245"/>
      </w:pPr>
      <w:rPr>
        <w:rFonts w:hint="default"/>
        <w:lang w:val="en-US" w:eastAsia="en-US" w:bidi="ar-SA"/>
      </w:rPr>
    </w:lvl>
    <w:lvl w:ilvl="5">
      <w:start w:val="0"/>
      <w:numFmt w:val="bullet"/>
      <w:lvlText w:val="•"/>
      <w:lvlJc w:val="left"/>
      <w:pPr>
        <w:ind w:left="5673" w:hanging="245"/>
      </w:pPr>
      <w:rPr>
        <w:rFonts w:hint="default"/>
        <w:lang w:val="en-US" w:eastAsia="en-US" w:bidi="ar-SA"/>
      </w:rPr>
    </w:lvl>
    <w:lvl w:ilvl="6">
      <w:start w:val="0"/>
      <w:numFmt w:val="bullet"/>
      <w:lvlText w:val="•"/>
      <w:lvlJc w:val="left"/>
      <w:pPr>
        <w:ind w:left="6327" w:hanging="245"/>
      </w:pPr>
      <w:rPr>
        <w:rFonts w:hint="default"/>
        <w:lang w:val="en-US" w:eastAsia="en-US" w:bidi="ar-SA"/>
      </w:rPr>
    </w:lvl>
    <w:lvl w:ilvl="7">
      <w:start w:val="0"/>
      <w:numFmt w:val="bullet"/>
      <w:lvlText w:val="•"/>
      <w:lvlJc w:val="left"/>
      <w:pPr>
        <w:ind w:left="6982" w:hanging="245"/>
      </w:pPr>
      <w:rPr>
        <w:rFonts w:hint="default"/>
        <w:lang w:val="en-US" w:eastAsia="en-US" w:bidi="ar-SA"/>
      </w:rPr>
    </w:lvl>
    <w:lvl w:ilvl="8">
      <w:start w:val="0"/>
      <w:numFmt w:val="bullet"/>
      <w:lvlText w:val="•"/>
      <w:lvlJc w:val="left"/>
      <w:pPr>
        <w:ind w:left="7637" w:hanging="245"/>
      </w:pPr>
      <w:rPr>
        <w:rFonts w:hint="default"/>
        <w:lang w:val="en-US" w:eastAsia="en-US" w:bidi="ar-SA"/>
      </w:rPr>
    </w:lvl>
  </w:abstractNum>
  <w:abstractNum w:abstractNumId="21">
    <w:multiLevelType w:val="hybridMultilevel"/>
    <w:lvl w:ilvl="0">
      <w:start w:val="1"/>
      <w:numFmt w:val="lowerLetter"/>
      <w:lvlText w:val="%1."/>
      <w:lvlJc w:val="left"/>
      <w:pPr>
        <w:ind w:left="2889" w:hanging="46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486" w:hanging="466"/>
      </w:pPr>
      <w:rPr>
        <w:rFonts w:hint="default"/>
        <w:lang w:val="en-US" w:eastAsia="en-US" w:bidi="ar-SA"/>
      </w:rPr>
    </w:lvl>
    <w:lvl w:ilvl="2">
      <w:start w:val="0"/>
      <w:numFmt w:val="bullet"/>
      <w:lvlText w:val="•"/>
      <w:lvlJc w:val="left"/>
      <w:pPr>
        <w:ind w:left="4093" w:hanging="466"/>
      </w:pPr>
      <w:rPr>
        <w:rFonts w:hint="default"/>
        <w:lang w:val="en-US" w:eastAsia="en-US" w:bidi="ar-SA"/>
      </w:rPr>
    </w:lvl>
    <w:lvl w:ilvl="3">
      <w:start w:val="0"/>
      <w:numFmt w:val="bullet"/>
      <w:lvlText w:val="•"/>
      <w:lvlJc w:val="left"/>
      <w:pPr>
        <w:ind w:left="4699" w:hanging="466"/>
      </w:pPr>
      <w:rPr>
        <w:rFonts w:hint="default"/>
        <w:lang w:val="en-US" w:eastAsia="en-US" w:bidi="ar-SA"/>
      </w:rPr>
    </w:lvl>
    <w:lvl w:ilvl="4">
      <w:start w:val="0"/>
      <w:numFmt w:val="bullet"/>
      <w:lvlText w:val="•"/>
      <w:lvlJc w:val="left"/>
      <w:pPr>
        <w:ind w:left="5306" w:hanging="466"/>
      </w:pPr>
      <w:rPr>
        <w:rFonts w:hint="default"/>
        <w:lang w:val="en-US" w:eastAsia="en-US" w:bidi="ar-SA"/>
      </w:rPr>
    </w:lvl>
    <w:lvl w:ilvl="5">
      <w:start w:val="0"/>
      <w:numFmt w:val="bullet"/>
      <w:lvlText w:val="•"/>
      <w:lvlJc w:val="left"/>
      <w:pPr>
        <w:ind w:left="5913" w:hanging="466"/>
      </w:pPr>
      <w:rPr>
        <w:rFonts w:hint="default"/>
        <w:lang w:val="en-US" w:eastAsia="en-US" w:bidi="ar-SA"/>
      </w:rPr>
    </w:lvl>
    <w:lvl w:ilvl="6">
      <w:start w:val="0"/>
      <w:numFmt w:val="bullet"/>
      <w:lvlText w:val="•"/>
      <w:lvlJc w:val="left"/>
      <w:pPr>
        <w:ind w:left="6519" w:hanging="466"/>
      </w:pPr>
      <w:rPr>
        <w:rFonts w:hint="default"/>
        <w:lang w:val="en-US" w:eastAsia="en-US" w:bidi="ar-SA"/>
      </w:rPr>
    </w:lvl>
    <w:lvl w:ilvl="7">
      <w:start w:val="0"/>
      <w:numFmt w:val="bullet"/>
      <w:lvlText w:val="•"/>
      <w:lvlJc w:val="left"/>
      <w:pPr>
        <w:ind w:left="7126" w:hanging="466"/>
      </w:pPr>
      <w:rPr>
        <w:rFonts w:hint="default"/>
        <w:lang w:val="en-US" w:eastAsia="en-US" w:bidi="ar-SA"/>
      </w:rPr>
    </w:lvl>
    <w:lvl w:ilvl="8">
      <w:start w:val="0"/>
      <w:numFmt w:val="bullet"/>
      <w:lvlText w:val="•"/>
      <w:lvlJc w:val="left"/>
      <w:pPr>
        <w:ind w:left="7733" w:hanging="466"/>
      </w:pPr>
      <w:rPr>
        <w:rFonts w:hint="default"/>
        <w:lang w:val="en-US" w:eastAsia="en-US" w:bidi="ar-SA"/>
      </w:rPr>
    </w:lvl>
  </w:abstractNum>
  <w:abstractNum w:abstractNumId="20">
    <w:multiLevelType w:val="hybridMultilevel"/>
    <w:lvl w:ilvl="0">
      <w:start w:val="1"/>
      <w:numFmt w:val="decimal"/>
      <w:lvlText w:val="%1."/>
      <w:lvlJc w:val="left"/>
      <w:pPr>
        <w:ind w:left="9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557" w:hanging="360"/>
      </w:pPr>
      <w:rPr>
        <w:rFonts w:hint="default"/>
        <w:lang w:val="en-US" w:eastAsia="en-US" w:bidi="ar-SA"/>
      </w:rPr>
    </w:lvl>
    <w:lvl w:ilvl="3">
      <w:start w:val="0"/>
      <w:numFmt w:val="bullet"/>
      <w:lvlText w:val="•"/>
      <w:lvlJc w:val="left"/>
      <w:pPr>
        <w:ind w:left="3355" w:hanging="360"/>
      </w:pPr>
      <w:rPr>
        <w:rFonts w:hint="default"/>
        <w:lang w:val="en-US" w:eastAsia="en-US" w:bidi="ar-SA"/>
      </w:rPr>
    </w:lvl>
    <w:lvl w:ilvl="4">
      <w:start w:val="0"/>
      <w:numFmt w:val="bullet"/>
      <w:lvlText w:val="•"/>
      <w:lvlJc w:val="left"/>
      <w:pPr>
        <w:ind w:left="4154" w:hanging="360"/>
      </w:pPr>
      <w:rPr>
        <w:rFonts w:hint="default"/>
        <w:lang w:val="en-US" w:eastAsia="en-US" w:bidi="ar-SA"/>
      </w:rPr>
    </w:lvl>
    <w:lvl w:ilvl="5">
      <w:start w:val="0"/>
      <w:numFmt w:val="bullet"/>
      <w:lvlText w:val="•"/>
      <w:lvlJc w:val="left"/>
      <w:pPr>
        <w:ind w:left="4953" w:hanging="360"/>
      </w:pPr>
      <w:rPr>
        <w:rFonts w:hint="default"/>
        <w:lang w:val="en-US" w:eastAsia="en-US" w:bidi="ar-SA"/>
      </w:rPr>
    </w:lvl>
    <w:lvl w:ilvl="6">
      <w:start w:val="0"/>
      <w:numFmt w:val="bullet"/>
      <w:lvlText w:val="•"/>
      <w:lvlJc w:val="left"/>
      <w:pPr>
        <w:ind w:left="5751" w:hanging="360"/>
      </w:pPr>
      <w:rPr>
        <w:rFonts w:hint="default"/>
        <w:lang w:val="en-US" w:eastAsia="en-US" w:bidi="ar-SA"/>
      </w:rPr>
    </w:lvl>
    <w:lvl w:ilvl="7">
      <w:start w:val="0"/>
      <w:numFmt w:val="bullet"/>
      <w:lvlText w:val="•"/>
      <w:lvlJc w:val="left"/>
      <w:pPr>
        <w:ind w:left="6550" w:hanging="360"/>
      </w:pPr>
      <w:rPr>
        <w:rFonts w:hint="default"/>
        <w:lang w:val="en-US" w:eastAsia="en-US" w:bidi="ar-SA"/>
      </w:rPr>
    </w:lvl>
    <w:lvl w:ilvl="8">
      <w:start w:val="0"/>
      <w:numFmt w:val="bullet"/>
      <w:lvlText w:val="•"/>
      <w:lvlJc w:val="left"/>
      <w:pPr>
        <w:ind w:left="7349" w:hanging="360"/>
      </w:pPr>
      <w:rPr>
        <w:rFonts w:hint="default"/>
        <w:lang w:val="en-US" w:eastAsia="en-US" w:bidi="ar-SA"/>
      </w:rPr>
    </w:lvl>
  </w:abstractNum>
  <w:abstractNum w:abstractNumId="19">
    <w:multiLevelType w:val="hybridMultilevel"/>
    <w:lvl w:ilvl="0">
      <w:start w:val="1"/>
      <w:numFmt w:val="decimal"/>
      <w:lvlText w:val="%1."/>
      <w:lvlJc w:val="left"/>
      <w:pPr>
        <w:ind w:left="2409" w:hanging="300"/>
        <w:jc w:val="lef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0"/>
      <w:numFmt w:val="bullet"/>
      <w:lvlText w:val="•"/>
      <w:lvlJc w:val="left"/>
      <w:pPr>
        <w:ind w:left="3054" w:hanging="300"/>
      </w:pPr>
      <w:rPr>
        <w:rFonts w:hint="default"/>
        <w:lang w:val="en-US" w:eastAsia="en-US" w:bidi="ar-SA"/>
      </w:rPr>
    </w:lvl>
    <w:lvl w:ilvl="2">
      <w:start w:val="0"/>
      <w:numFmt w:val="bullet"/>
      <w:lvlText w:val="•"/>
      <w:lvlJc w:val="left"/>
      <w:pPr>
        <w:ind w:left="3709" w:hanging="300"/>
      </w:pPr>
      <w:rPr>
        <w:rFonts w:hint="default"/>
        <w:lang w:val="en-US" w:eastAsia="en-US" w:bidi="ar-SA"/>
      </w:rPr>
    </w:lvl>
    <w:lvl w:ilvl="3">
      <w:start w:val="0"/>
      <w:numFmt w:val="bullet"/>
      <w:lvlText w:val="•"/>
      <w:lvlJc w:val="left"/>
      <w:pPr>
        <w:ind w:left="4363" w:hanging="300"/>
      </w:pPr>
      <w:rPr>
        <w:rFonts w:hint="default"/>
        <w:lang w:val="en-US" w:eastAsia="en-US" w:bidi="ar-SA"/>
      </w:rPr>
    </w:lvl>
    <w:lvl w:ilvl="4">
      <w:start w:val="0"/>
      <w:numFmt w:val="bullet"/>
      <w:lvlText w:val="•"/>
      <w:lvlJc w:val="left"/>
      <w:pPr>
        <w:ind w:left="5018" w:hanging="300"/>
      </w:pPr>
      <w:rPr>
        <w:rFonts w:hint="default"/>
        <w:lang w:val="en-US" w:eastAsia="en-US" w:bidi="ar-SA"/>
      </w:rPr>
    </w:lvl>
    <w:lvl w:ilvl="5">
      <w:start w:val="0"/>
      <w:numFmt w:val="bullet"/>
      <w:lvlText w:val="•"/>
      <w:lvlJc w:val="left"/>
      <w:pPr>
        <w:ind w:left="5673" w:hanging="300"/>
      </w:pPr>
      <w:rPr>
        <w:rFonts w:hint="default"/>
        <w:lang w:val="en-US" w:eastAsia="en-US" w:bidi="ar-SA"/>
      </w:rPr>
    </w:lvl>
    <w:lvl w:ilvl="6">
      <w:start w:val="0"/>
      <w:numFmt w:val="bullet"/>
      <w:lvlText w:val="•"/>
      <w:lvlJc w:val="left"/>
      <w:pPr>
        <w:ind w:left="6327" w:hanging="300"/>
      </w:pPr>
      <w:rPr>
        <w:rFonts w:hint="default"/>
        <w:lang w:val="en-US" w:eastAsia="en-US" w:bidi="ar-SA"/>
      </w:rPr>
    </w:lvl>
    <w:lvl w:ilvl="7">
      <w:start w:val="0"/>
      <w:numFmt w:val="bullet"/>
      <w:lvlText w:val="•"/>
      <w:lvlJc w:val="left"/>
      <w:pPr>
        <w:ind w:left="6982" w:hanging="300"/>
      </w:pPr>
      <w:rPr>
        <w:rFonts w:hint="default"/>
        <w:lang w:val="en-US" w:eastAsia="en-US" w:bidi="ar-SA"/>
      </w:rPr>
    </w:lvl>
    <w:lvl w:ilvl="8">
      <w:start w:val="0"/>
      <w:numFmt w:val="bullet"/>
      <w:lvlText w:val="•"/>
      <w:lvlJc w:val="left"/>
      <w:pPr>
        <w:ind w:left="7637" w:hanging="300"/>
      </w:pPr>
      <w:rPr>
        <w:rFonts w:hint="default"/>
        <w:lang w:val="en-US" w:eastAsia="en-US" w:bidi="ar-SA"/>
      </w:rPr>
    </w:lvl>
  </w:abstractNum>
  <w:abstractNum w:abstractNumId="18">
    <w:multiLevelType w:val="hybridMultilevel"/>
    <w:lvl w:ilvl="0">
      <w:start w:val="1"/>
      <w:numFmt w:val="decimal"/>
      <w:lvlText w:val="%1."/>
      <w:lvlJc w:val="left"/>
      <w:pPr>
        <w:ind w:left="534" w:hanging="28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0" w:hanging="286"/>
      </w:pPr>
      <w:rPr>
        <w:rFonts w:hint="default"/>
        <w:lang w:val="en-US" w:eastAsia="en-US" w:bidi="ar-SA"/>
      </w:rPr>
    </w:lvl>
    <w:lvl w:ilvl="2">
      <w:start w:val="0"/>
      <w:numFmt w:val="bullet"/>
      <w:lvlText w:val="•"/>
      <w:lvlJc w:val="left"/>
      <w:pPr>
        <w:ind w:left="2221" w:hanging="286"/>
      </w:pPr>
      <w:rPr>
        <w:rFonts w:hint="default"/>
        <w:lang w:val="en-US" w:eastAsia="en-US" w:bidi="ar-SA"/>
      </w:rPr>
    </w:lvl>
    <w:lvl w:ilvl="3">
      <w:start w:val="0"/>
      <w:numFmt w:val="bullet"/>
      <w:lvlText w:val="•"/>
      <w:lvlJc w:val="left"/>
      <w:pPr>
        <w:ind w:left="3061" w:hanging="286"/>
      </w:pPr>
      <w:rPr>
        <w:rFonts w:hint="default"/>
        <w:lang w:val="en-US" w:eastAsia="en-US" w:bidi="ar-SA"/>
      </w:rPr>
    </w:lvl>
    <w:lvl w:ilvl="4">
      <w:start w:val="0"/>
      <w:numFmt w:val="bullet"/>
      <w:lvlText w:val="•"/>
      <w:lvlJc w:val="left"/>
      <w:pPr>
        <w:ind w:left="3902" w:hanging="286"/>
      </w:pPr>
      <w:rPr>
        <w:rFonts w:hint="default"/>
        <w:lang w:val="en-US" w:eastAsia="en-US" w:bidi="ar-SA"/>
      </w:rPr>
    </w:lvl>
    <w:lvl w:ilvl="5">
      <w:start w:val="0"/>
      <w:numFmt w:val="bullet"/>
      <w:lvlText w:val="•"/>
      <w:lvlJc w:val="left"/>
      <w:pPr>
        <w:ind w:left="4743" w:hanging="286"/>
      </w:pPr>
      <w:rPr>
        <w:rFonts w:hint="default"/>
        <w:lang w:val="en-US" w:eastAsia="en-US" w:bidi="ar-SA"/>
      </w:rPr>
    </w:lvl>
    <w:lvl w:ilvl="6">
      <w:start w:val="0"/>
      <w:numFmt w:val="bullet"/>
      <w:lvlText w:val="•"/>
      <w:lvlJc w:val="left"/>
      <w:pPr>
        <w:ind w:left="5583" w:hanging="286"/>
      </w:pPr>
      <w:rPr>
        <w:rFonts w:hint="default"/>
        <w:lang w:val="en-US" w:eastAsia="en-US" w:bidi="ar-SA"/>
      </w:rPr>
    </w:lvl>
    <w:lvl w:ilvl="7">
      <w:start w:val="0"/>
      <w:numFmt w:val="bullet"/>
      <w:lvlText w:val="•"/>
      <w:lvlJc w:val="left"/>
      <w:pPr>
        <w:ind w:left="6424" w:hanging="286"/>
      </w:pPr>
      <w:rPr>
        <w:rFonts w:hint="default"/>
        <w:lang w:val="en-US" w:eastAsia="en-US" w:bidi="ar-SA"/>
      </w:rPr>
    </w:lvl>
    <w:lvl w:ilvl="8">
      <w:start w:val="0"/>
      <w:numFmt w:val="bullet"/>
      <w:lvlText w:val="•"/>
      <w:lvlJc w:val="left"/>
      <w:pPr>
        <w:ind w:left="7265" w:hanging="286"/>
      </w:pPr>
      <w:rPr>
        <w:rFonts w:hint="default"/>
        <w:lang w:val="en-US" w:eastAsia="en-US" w:bidi="ar-SA"/>
      </w:rPr>
    </w:lvl>
  </w:abstractNum>
  <w:abstractNum w:abstractNumId="17">
    <w:multiLevelType w:val="hybridMultilevel"/>
    <w:lvl w:ilvl="0">
      <w:start w:val="3"/>
      <w:numFmt w:val="decimal"/>
      <w:lvlText w:val="%1"/>
      <w:lvlJc w:val="left"/>
      <w:pPr>
        <w:ind w:left="968" w:hanging="720"/>
        <w:jc w:val="left"/>
      </w:pPr>
      <w:rPr>
        <w:rFonts w:hint="default"/>
        <w:lang w:val="en-US" w:eastAsia="en-US" w:bidi="ar-SA"/>
      </w:rPr>
    </w:lvl>
    <w:lvl w:ilvl="1">
      <w:start w:val="1"/>
      <w:numFmt w:val="decimal"/>
      <w:lvlText w:val="%1.%2"/>
      <w:lvlJc w:val="left"/>
      <w:pPr>
        <w:ind w:left="968" w:hanging="720"/>
        <w:jc w:val="left"/>
      </w:pPr>
      <w:rPr>
        <w:rFonts w:hint="default"/>
        <w:spacing w:val="0"/>
        <w:w w:val="99"/>
        <w:lang w:val="en-US" w:eastAsia="en-US" w:bidi="ar-SA"/>
      </w:rPr>
    </w:lvl>
    <w:lvl w:ilvl="2">
      <w:start w:val="1"/>
      <w:numFmt w:val="decimal"/>
      <w:lvlText w:val="%1.%2.%3"/>
      <w:lvlJc w:val="left"/>
      <w:pPr>
        <w:ind w:left="1268" w:hanging="10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240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2409"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5">
      <w:start w:val="0"/>
      <w:numFmt w:val="bullet"/>
      <w:lvlText w:val="•"/>
      <w:lvlJc w:val="left"/>
      <w:pPr>
        <w:ind w:left="2940" w:hanging="360"/>
      </w:pPr>
      <w:rPr>
        <w:rFonts w:hint="default"/>
        <w:lang w:val="en-US" w:eastAsia="en-US" w:bidi="ar-SA"/>
      </w:rPr>
    </w:lvl>
    <w:lvl w:ilvl="6">
      <w:start w:val="0"/>
      <w:numFmt w:val="bullet"/>
      <w:lvlText w:val="•"/>
      <w:lvlJc w:val="left"/>
      <w:pPr>
        <w:ind w:left="4141" w:hanging="360"/>
      </w:pPr>
      <w:rPr>
        <w:rFonts w:hint="default"/>
        <w:lang w:val="en-US" w:eastAsia="en-US" w:bidi="ar-SA"/>
      </w:rPr>
    </w:lvl>
    <w:lvl w:ilvl="7">
      <w:start w:val="0"/>
      <w:numFmt w:val="bullet"/>
      <w:lvlText w:val="•"/>
      <w:lvlJc w:val="left"/>
      <w:pPr>
        <w:ind w:left="5342" w:hanging="360"/>
      </w:pPr>
      <w:rPr>
        <w:rFonts w:hint="default"/>
        <w:lang w:val="en-US" w:eastAsia="en-US" w:bidi="ar-SA"/>
      </w:rPr>
    </w:lvl>
    <w:lvl w:ilvl="8">
      <w:start w:val="0"/>
      <w:numFmt w:val="bullet"/>
      <w:lvlText w:val="•"/>
      <w:lvlJc w:val="left"/>
      <w:pPr>
        <w:ind w:left="6543" w:hanging="360"/>
      </w:pPr>
      <w:rPr>
        <w:rFonts w:hint="default"/>
        <w:lang w:val="en-US" w:eastAsia="en-US" w:bidi="ar-SA"/>
      </w:rPr>
    </w:lvl>
  </w:abstractNum>
  <w:abstractNum w:abstractNumId="16">
    <w:multiLevelType w:val="hybridMultilevel"/>
    <w:lvl w:ilvl="0">
      <w:start w:val="1"/>
      <w:numFmt w:val="lowerLetter"/>
      <w:lvlText w:val="%1."/>
      <w:lvlJc w:val="left"/>
      <w:pPr>
        <w:ind w:left="24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363" w:hanging="360"/>
      </w:pPr>
      <w:rPr>
        <w:rFonts w:hint="default"/>
        <w:lang w:val="en-US" w:eastAsia="en-US" w:bidi="ar-SA"/>
      </w:rPr>
    </w:lvl>
    <w:lvl w:ilvl="4">
      <w:start w:val="0"/>
      <w:numFmt w:val="bullet"/>
      <w:lvlText w:val="•"/>
      <w:lvlJc w:val="left"/>
      <w:pPr>
        <w:ind w:left="501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327" w:hanging="360"/>
      </w:pPr>
      <w:rPr>
        <w:rFonts w:hint="default"/>
        <w:lang w:val="en-US" w:eastAsia="en-US" w:bidi="ar-SA"/>
      </w:rPr>
    </w:lvl>
    <w:lvl w:ilvl="7">
      <w:start w:val="0"/>
      <w:numFmt w:val="bullet"/>
      <w:lvlText w:val="•"/>
      <w:lvlJc w:val="left"/>
      <w:pPr>
        <w:ind w:left="6982" w:hanging="360"/>
      </w:pPr>
      <w:rPr>
        <w:rFonts w:hint="default"/>
        <w:lang w:val="en-US" w:eastAsia="en-US" w:bidi="ar-SA"/>
      </w:rPr>
    </w:lvl>
    <w:lvl w:ilvl="8">
      <w:start w:val="0"/>
      <w:numFmt w:val="bullet"/>
      <w:lvlText w:val="•"/>
      <w:lvlJc w:val="left"/>
      <w:pPr>
        <w:ind w:left="7637" w:hanging="360"/>
      </w:pPr>
      <w:rPr>
        <w:rFonts w:hint="default"/>
        <w:lang w:val="en-US" w:eastAsia="en-US" w:bidi="ar-SA"/>
      </w:rPr>
    </w:lvl>
  </w:abstractNum>
  <w:abstractNum w:abstractNumId="15">
    <w:multiLevelType w:val="hybridMultilevel"/>
    <w:lvl w:ilvl="0">
      <w:start w:val="1"/>
      <w:numFmt w:val="lowerLetter"/>
      <w:lvlText w:val="%1."/>
      <w:lvlJc w:val="left"/>
      <w:pPr>
        <w:ind w:left="2409"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4" w:hanging="420"/>
      </w:pPr>
      <w:rPr>
        <w:rFonts w:hint="default"/>
        <w:lang w:val="en-US" w:eastAsia="en-US" w:bidi="ar-SA"/>
      </w:rPr>
    </w:lvl>
    <w:lvl w:ilvl="2">
      <w:start w:val="0"/>
      <w:numFmt w:val="bullet"/>
      <w:lvlText w:val="•"/>
      <w:lvlJc w:val="left"/>
      <w:pPr>
        <w:ind w:left="3709" w:hanging="420"/>
      </w:pPr>
      <w:rPr>
        <w:rFonts w:hint="default"/>
        <w:lang w:val="en-US" w:eastAsia="en-US" w:bidi="ar-SA"/>
      </w:rPr>
    </w:lvl>
    <w:lvl w:ilvl="3">
      <w:start w:val="0"/>
      <w:numFmt w:val="bullet"/>
      <w:lvlText w:val="•"/>
      <w:lvlJc w:val="left"/>
      <w:pPr>
        <w:ind w:left="4363" w:hanging="420"/>
      </w:pPr>
      <w:rPr>
        <w:rFonts w:hint="default"/>
        <w:lang w:val="en-US" w:eastAsia="en-US" w:bidi="ar-SA"/>
      </w:rPr>
    </w:lvl>
    <w:lvl w:ilvl="4">
      <w:start w:val="0"/>
      <w:numFmt w:val="bullet"/>
      <w:lvlText w:val="•"/>
      <w:lvlJc w:val="left"/>
      <w:pPr>
        <w:ind w:left="5018" w:hanging="420"/>
      </w:pPr>
      <w:rPr>
        <w:rFonts w:hint="default"/>
        <w:lang w:val="en-US" w:eastAsia="en-US" w:bidi="ar-SA"/>
      </w:rPr>
    </w:lvl>
    <w:lvl w:ilvl="5">
      <w:start w:val="0"/>
      <w:numFmt w:val="bullet"/>
      <w:lvlText w:val="•"/>
      <w:lvlJc w:val="left"/>
      <w:pPr>
        <w:ind w:left="5673" w:hanging="420"/>
      </w:pPr>
      <w:rPr>
        <w:rFonts w:hint="default"/>
        <w:lang w:val="en-US" w:eastAsia="en-US" w:bidi="ar-SA"/>
      </w:rPr>
    </w:lvl>
    <w:lvl w:ilvl="6">
      <w:start w:val="0"/>
      <w:numFmt w:val="bullet"/>
      <w:lvlText w:val="•"/>
      <w:lvlJc w:val="left"/>
      <w:pPr>
        <w:ind w:left="6327" w:hanging="420"/>
      </w:pPr>
      <w:rPr>
        <w:rFonts w:hint="default"/>
        <w:lang w:val="en-US" w:eastAsia="en-US" w:bidi="ar-SA"/>
      </w:rPr>
    </w:lvl>
    <w:lvl w:ilvl="7">
      <w:start w:val="0"/>
      <w:numFmt w:val="bullet"/>
      <w:lvlText w:val="•"/>
      <w:lvlJc w:val="left"/>
      <w:pPr>
        <w:ind w:left="6982" w:hanging="420"/>
      </w:pPr>
      <w:rPr>
        <w:rFonts w:hint="default"/>
        <w:lang w:val="en-US" w:eastAsia="en-US" w:bidi="ar-SA"/>
      </w:rPr>
    </w:lvl>
    <w:lvl w:ilvl="8">
      <w:start w:val="0"/>
      <w:numFmt w:val="bullet"/>
      <w:lvlText w:val="•"/>
      <w:lvlJc w:val="left"/>
      <w:pPr>
        <w:ind w:left="7637" w:hanging="420"/>
      </w:pPr>
      <w:rPr>
        <w:rFonts w:hint="default"/>
        <w:lang w:val="en-US" w:eastAsia="en-US" w:bidi="ar-SA"/>
      </w:rPr>
    </w:lvl>
  </w:abstractNum>
  <w:abstractNum w:abstractNumId="14">
    <w:multiLevelType w:val="hybridMultilevel"/>
    <w:lvl w:ilvl="0">
      <w:start w:val="2"/>
      <w:numFmt w:val="decimal"/>
      <w:lvlText w:val="%1"/>
      <w:lvlJc w:val="left"/>
      <w:pPr>
        <w:ind w:left="728" w:hanging="480"/>
        <w:jc w:val="left"/>
      </w:pPr>
      <w:rPr>
        <w:rFonts w:hint="default"/>
        <w:lang w:val="en-US" w:eastAsia="en-US" w:bidi="ar-SA"/>
      </w:rPr>
    </w:lvl>
    <w:lvl w:ilvl="1">
      <w:start w:val="6"/>
      <w:numFmt w:val="decimal"/>
      <w:lvlText w:val="%1.%2"/>
      <w:lvlJc w:val="left"/>
      <w:pPr>
        <w:ind w:left="728"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2409" w:hanging="2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2409" w:hanging="358"/>
        <w:jc w:val="left"/>
      </w:pPr>
      <w:rPr>
        <w:rFonts w:hint="default" w:ascii="Times New Roman" w:hAnsi="Times New Roman" w:eastAsia="Times New Roman" w:cs="Times New Roman"/>
        <w:b w:val="0"/>
        <w:bCs w:val="0"/>
        <w:i/>
        <w:iCs/>
        <w:spacing w:val="-4"/>
        <w:w w:val="100"/>
        <w:sz w:val="24"/>
        <w:szCs w:val="24"/>
        <w:lang w:val="en-US" w:eastAsia="en-US" w:bidi="ar-SA"/>
      </w:rPr>
    </w:lvl>
    <w:lvl w:ilvl="5">
      <w:start w:val="1"/>
      <w:numFmt w:val="lowerRoman"/>
      <w:lvlText w:val="(%6)"/>
      <w:lvlJc w:val="left"/>
      <w:pPr>
        <w:ind w:left="2409" w:hanging="2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6">
      <w:start w:val="1"/>
      <w:numFmt w:val="lowerLetter"/>
      <w:lvlText w:val="%7."/>
      <w:lvlJc w:val="left"/>
      <w:pPr>
        <w:ind w:left="2409" w:hanging="23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7">
      <w:start w:val="0"/>
      <w:numFmt w:val="bullet"/>
      <w:lvlText w:val="•"/>
      <w:lvlJc w:val="left"/>
      <w:pPr>
        <w:ind w:left="6140" w:hanging="238"/>
      </w:pPr>
      <w:rPr>
        <w:rFonts w:hint="default"/>
        <w:lang w:val="en-US" w:eastAsia="en-US" w:bidi="ar-SA"/>
      </w:rPr>
    </w:lvl>
    <w:lvl w:ilvl="8">
      <w:start w:val="0"/>
      <w:numFmt w:val="bullet"/>
      <w:lvlText w:val="•"/>
      <w:lvlJc w:val="left"/>
      <w:pPr>
        <w:ind w:left="7076" w:hanging="238"/>
      </w:pPr>
      <w:rPr>
        <w:rFonts w:hint="default"/>
        <w:lang w:val="en-US" w:eastAsia="en-US" w:bidi="ar-SA"/>
      </w:rPr>
    </w:lvl>
  </w:abstractNum>
  <w:abstractNum w:abstractNumId="13">
    <w:multiLevelType w:val="hybridMultilevel"/>
    <w:lvl w:ilvl="0">
      <w:start w:val="2"/>
      <w:numFmt w:val="decimal"/>
      <w:lvlText w:val="%1"/>
      <w:lvlJc w:val="left"/>
      <w:pPr>
        <w:ind w:left="968" w:hanging="720"/>
        <w:jc w:val="left"/>
      </w:pPr>
      <w:rPr>
        <w:rFonts w:hint="default"/>
        <w:lang w:val="en-US" w:eastAsia="en-US" w:bidi="ar-SA"/>
      </w:rPr>
    </w:lvl>
    <w:lvl w:ilvl="1">
      <w:start w:val="5"/>
      <w:numFmt w:val="decimal"/>
      <w:lvlText w:val="%1.%2"/>
      <w:lvlJc w:val="left"/>
      <w:pPr>
        <w:ind w:left="968" w:hanging="720"/>
        <w:jc w:val="left"/>
      </w:pPr>
      <w:rPr>
        <w:rFonts w:hint="default"/>
        <w:lang w:val="en-US" w:eastAsia="en-US" w:bidi="ar-SA"/>
      </w:rPr>
    </w:lvl>
    <w:lvl w:ilvl="2">
      <w:start w:val="2"/>
      <w:numFmt w:val="decimal"/>
      <w:lvlText w:val="%1.%2.%3"/>
      <w:lvlJc w:val="left"/>
      <w:pPr>
        <w:ind w:left="9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154" w:hanging="720"/>
      </w:pPr>
      <w:rPr>
        <w:rFonts w:hint="default"/>
        <w:lang w:val="en-US" w:eastAsia="en-US" w:bidi="ar-SA"/>
      </w:rPr>
    </w:lvl>
    <w:lvl w:ilvl="5">
      <w:start w:val="0"/>
      <w:numFmt w:val="bullet"/>
      <w:lvlText w:val="•"/>
      <w:lvlJc w:val="left"/>
      <w:pPr>
        <w:ind w:left="495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50" w:hanging="720"/>
      </w:pPr>
      <w:rPr>
        <w:rFonts w:hint="default"/>
        <w:lang w:val="en-US" w:eastAsia="en-US" w:bidi="ar-SA"/>
      </w:rPr>
    </w:lvl>
    <w:lvl w:ilvl="8">
      <w:start w:val="0"/>
      <w:numFmt w:val="bullet"/>
      <w:lvlText w:val="•"/>
      <w:lvlJc w:val="left"/>
      <w:pPr>
        <w:ind w:left="7349" w:hanging="720"/>
      </w:pPr>
      <w:rPr>
        <w:rFonts w:hint="default"/>
        <w:lang w:val="en-US" w:eastAsia="en-US" w:bidi="ar-SA"/>
      </w:rPr>
    </w:lvl>
  </w:abstractNum>
  <w:abstractNum w:abstractNumId="12">
    <w:multiLevelType w:val="hybridMultilevel"/>
    <w:lvl w:ilvl="0">
      <w:start w:val="2"/>
      <w:numFmt w:val="decimal"/>
      <w:lvlText w:val="%1"/>
      <w:lvlJc w:val="left"/>
      <w:pPr>
        <w:ind w:left="668" w:hanging="420"/>
        <w:jc w:val="left"/>
      </w:pPr>
      <w:rPr>
        <w:rFonts w:hint="default"/>
        <w:lang w:val="en-US" w:eastAsia="en-US" w:bidi="ar-SA"/>
      </w:rPr>
    </w:lvl>
    <w:lvl w:ilvl="1">
      <w:start w:val="5"/>
      <w:numFmt w:val="decimal"/>
      <w:lvlText w:val="%1.%2."/>
      <w:lvlJc w:val="left"/>
      <w:pPr>
        <w:ind w:left="668" w:hanging="42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1"/>
      <w:numFmt w:val="decimal"/>
      <w:lvlText w:val="%1.%2.%3."/>
      <w:lvlJc w:val="left"/>
      <w:pPr>
        <w:ind w:left="848" w:hanging="60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1.%2.%3.%4"/>
      <w:lvlJc w:val="left"/>
      <w:pPr>
        <w:ind w:left="9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956" w:hanging="720"/>
      </w:pPr>
      <w:rPr>
        <w:rFonts w:hint="default"/>
        <w:lang w:val="en-US" w:eastAsia="en-US" w:bidi="ar-SA"/>
      </w:rPr>
    </w:lvl>
    <w:lvl w:ilvl="5">
      <w:start w:val="0"/>
      <w:numFmt w:val="bullet"/>
      <w:lvlText w:val="•"/>
      <w:lvlJc w:val="left"/>
      <w:pPr>
        <w:ind w:left="3954" w:hanging="720"/>
      </w:pPr>
      <w:rPr>
        <w:rFonts w:hint="default"/>
        <w:lang w:val="en-US" w:eastAsia="en-US" w:bidi="ar-SA"/>
      </w:rPr>
    </w:lvl>
    <w:lvl w:ilvl="6">
      <w:start w:val="0"/>
      <w:numFmt w:val="bullet"/>
      <w:lvlText w:val="•"/>
      <w:lvlJc w:val="left"/>
      <w:pPr>
        <w:ind w:left="4953" w:hanging="720"/>
      </w:pPr>
      <w:rPr>
        <w:rFonts w:hint="default"/>
        <w:lang w:val="en-US" w:eastAsia="en-US" w:bidi="ar-SA"/>
      </w:rPr>
    </w:lvl>
    <w:lvl w:ilvl="7">
      <w:start w:val="0"/>
      <w:numFmt w:val="bullet"/>
      <w:lvlText w:val="•"/>
      <w:lvlJc w:val="left"/>
      <w:pPr>
        <w:ind w:left="5951" w:hanging="720"/>
      </w:pPr>
      <w:rPr>
        <w:rFonts w:hint="default"/>
        <w:lang w:val="en-US" w:eastAsia="en-US" w:bidi="ar-SA"/>
      </w:rPr>
    </w:lvl>
    <w:lvl w:ilvl="8">
      <w:start w:val="0"/>
      <w:numFmt w:val="bullet"/>
      <w:lvlText w:val="•"/>
      <w:lvlJc w:val="left"/>
      <w:pPr>
        <w:ind w:left="6949" w:hanging="720"/>
      </w:pPr>
      <w:rPr>
        <w:rFonts w:hint="default"/>
        <w:lang w:val="en-US" w:eastAsia="en-US" w:bidi="ar-SA"/>
      </w:rPr>
    </w:lvl>
  </w:abstractNum>
  <w:abstractNum w:abstractNumId="11">
    <w:multiLevelType w:val="hybridMultilevel"/>
    <w:lvl w:ilvl="0">
      <w:start w:val="1"/>
      <w:numFmt w:val="lowerLetter"/>
      <w:lvlText w:val="%1)"/>
      <w:lvlJc w:val="left"/>
      <w:pPr>
        <w:ind w:left="1688" w:hanging="29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06" w:hanging="293"/>
      </w:pPr>
      <w:rPr>
        <w:rFonts w:hint="default"/>
        <w:lang w:val="en-US" w:eastAsia="en-US" w:bidi="ar-SA"/>
      </w:rPr>
    </w:lvl>
    <w:lvl w:ilvl="2">
      <w:start w:val="0"/>
      <w:numFmt w:val="bullet"/>
      <w:lvlText w:val="•"/>
      <w:lvlJc w:val="left"/>
      <w:pPr>
        <w:ind w:left="3133" w:hanging="293"/>
      </w:pPr>
      <w:rPr>
        <w:rFonts w:hint="default"/>
        <w:lang w:val="en-US" w:eastAsia="en-US" w:bidi="ar-SA"/>
      </w:rPr>
    </w:lvl>
    <w:lvl w:ilvl="3">
      <w:start w:val="0"/>
      <w:numFmt w:val="bullet"/>
      <w:lvlText w:val="•"/>
      <w:lvlJc w:val="left"/>
      <w:pPr>
        <w:ind w:left="3859" w:hanging="293"/>
      </w:pPr>
      <w:rPr>
        <w:rFonts w:hint="default"/>
        <w:lang w:val="en-US" w:eastAsia="en-US" w:bidi="ar-SA"/>
      </w:rPr>
    </w:lvl>
    <w:lvl w:ilvl="4">
      <w:start w:val="0"/>
      <w:numFmt w:val="bullet"/>
      <w:lvlText w:val="•"/>
      <w:lvlJc w:val="left"/>
      <w:pPr>
        <w:ind w:left="4586" w:hanging="293"/>
      </w:pPr>
      <w:rPr>
        <w:rFonts w:hint="default"/>
        <w:lang w:val="en-US" w:eastAsia="en-US" w:bidi="ar-SA"/>
      </w:rPr>
    </w:lvl>
    <w:lvl w:ilvl="5">
      <w:start w:val="0"/>
      <w:numFmt w:val="bullet"/>
      <w:lvlText w:val="•"/>
      <w:lvlJc w:val="left"/>
      <w:pPr>
        <w:ind w:left="5313" w:hanging="293"/>
      </w:pPr>
      <w:rPr>
        <w:rFonts w:hint="default"/>
        <w:lang w:val="en-US" w:eastAsia="en-US" w:bidi="ar-SA"/>
      </w:rPr>
    </w:lvl>
    <w:lvl w:ilvl="6">
      <w:start w:val="0"/>
      <w:numFmt w:val="bullet"/>
      <w:lvlText w:val="•"/>
      <w:lvlJc w:val="left"/>
      <w:pPr>
        <w:ind w:left="6039" w:hanging="293"/>
      </w:pPr>
      <w:rPr>
        <w:rFonts w:hint="default"/>
        <w:lang w:val="en-US" w:eastAsia="en-US" w:bidi="ar-SA"/>
      </w:rPr>
    </w:lvl>
    <w:lvl w:ilvl="7">
      <w:start w:val="0"/>
      <w:numFmt w:val="bullet"/>
      <w:lvlText w:val="•"/>
      <w:lvlJc w:val="left"/>
      <w:pPr>
        <w:ind w:left="6766" w:hanging="293"/>
      </w:pPr>
      <w:rPr>
        <w:rFonts w:hint="default"/>
        <w:lang w:val="en-US" w:eastAsia="en-US" w:bidi="ar-SA"/>
      </w:rPr>
    </w:lvl>
    <w:lvl w:ilvl="8">
      <w:start w:val="0"/>
      <w:numFmt w:val="bullet"/>
      <w:lvlText w:val="•"/>
      <w:lvlJc w:val="left"/>
      <w:pPr>
        <w:ind w:left="7493" w:hanging="293"/>
      </w:pPr>
      <w:rPr>
        <w:rFonts w:hint="default"/>
        <w:lang w:val="en-US" w:eastAsia="en-US" w:bidi="ar-SA"/>
      </w:rPr>
    </w:lvl>
  </w:abstractNum>
  <w:abstractNum w:abstractNumId="10">
    <w:multiLevelType w:val="hybridMultilevel"/>
    <w:lvl w:ilvl="0">
      <w:start w:val="2"/>
      <w:numFmt w:val="decimal"/>
      <w:lvlText w:val="%1"/>
      <w:lvlJc w:val="left"/>
      <w:pPr>
        <w:ind w:left="968" w:hanging="720"/>
        <w:jc w:val="left"/>
      </w:pPr>
      <w:rPr>
        <w:rFonts w:hint="default"/>
        <w:lang w:val="en-US" w:eastAsia="en-US" w:bidi="ar-SA"/>
      </w:rPr>
    </w:lvl>
    <w:lvl w:ilvl="1">
      <w:start w:val="1"/>
      <w:numFmt w:val="decimal"/>
      <w:lvlText w:val="%1.%2"/>
      <w:lvlJc w:val="left"/>
      <w:pPr>
        <w:ind w:left="9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88"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2734" w:hanging="540"/>
      </w:pPr>
      <w:rPr>
        <w:rFonts w:hint="default"/>
        <w:lang w:val="en-US" w:eastAsia="en-US" w:bidi="ar-SA"/>
      </w:rPr>
    </w:lvl>
    <w:lvl w:ilvl="4">
      <w:start w:val="0"/>
      <w:numFmt w:val="bullet"/>
      <w:lvlText w:val="•"/>
      <w:lvlJc w:val="left"/>
      <w:pPr>
        <w:ind w:left="3622" w:hanging="540"/>
      </w:pPr>
      <w:rPr>
        <w:rFonts w:hint="default"/>
        <w:lang w:val="en-US" w:eastAsia="en-US" w:bidi="ar-SA"/>
      </w:rPr>
    </w:lvl>
    <w:lvl w:ilvl="5">
      <w:start w:val="0"/>
      <w:numFmt w:val="bullet"/>
      <w:lvlText w:val="•"/>
      <w:lvlJc w:val="left"/>
      <w:pPr>
        <w:ind w:left="4509" w:hanging="540"/>
      </w:pPr>
      <w:rPr>
        <w:rFonts w:hint="default"/>
        <w:lang w:val="en-US" w:eastAsia="en-US" w:bidi="ar-SA"/>
      </w:rPr>
    </w:lvl>
    <w:lvl w:ilvl="6">
      <w:start w:val="0"/>
      <w:numFmt w:val="bullet"/>
      <w:lvlText w:val="•"/>
      <w:lvlJc w:val="left"/>
      <w:pPr>
        <w:ind w:left="5396" w:hanging="540"/>
      </w:pPr>
      <w:rPr>
        <w:rFonts w:hint="default"/>
        <w:lang w:val="en-US" w:eastAsia="en-US" w:bidi="ar-SA"/>
      </w:rPr>
    </w:lvl>
    <w:lvl w:ilvl="7">
      <w:start w:val="0"/>
      <w:numFmt w:val="bullet"/>
      <w:lvlText w:val="•"/>
      <w:lvlJc w:val="left"/>
      <w:pPr>
        <w:ind w:left="6284" w:hanging="540"/>
      </w:pPr>
      <w:rPr>
        <w:rFonts w:hint="default"/>
        <w:lang w:val="en-US" w:eastAsia="en-US" w:bidi="ar-SA"/>
      </w:rPr>
    </w:lvl>
    <w:lvl w:ilvl="8">
      <w:start w:val="0"/>
      <w:numFmt w:val="bullet"/>
      <w:lvlText w:val="•"/>
      <w:lvlJc w:val="left"/>
      <w:pPr>
        <w:ind w:left="7171" w:hanging="540"/>
      </w:pPr>
      <w:rPr>
        <w:rFonts w:hint="default"/>
        <w:lang w:val="en-US" w:eastAsia="en-US" w:bidi="ar-SA"/>
      </w:rPr>
    </w:lvl>
  </w:abstractNum>
  <w:abstractNum w:abstractNumId="9">
    <w:multiLevelType w:val="hybridMultilevel"/>
    <w:lvl w:ilvl="0">
      <w:start w:val="1"/>
      <w:numFmt w:val="lowerRoman"/>
      <w:lvlText w:val="%1."/>
      <w:lvlJc w:val="left"/>
      <w:pPr>
        <w:ind w:left="968"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58" w:hanging="488"/>
      </w:pPr>
      <w:rPr>
        <w:rFonts w:hint="default"/>
        <w:lang w:val="en-US" w:eastAsia="en-US" w:bidi="ar-SA"/>
      </w:rPr>
    </w:lvl>
    <w:lvl w:ilvl="2">
      <w:start w:val="0"/>
      <w:numFmt w:val="bullet"/>
      <w:lvlText w:val="•"/>
      <w:lvlJc w:val="left"/>
      <w:pPr>
        <w:ind w:left="2557" w:hanging="488"/>
      </w:pPr>
      <w:rPr>
        <w:rFonts w:hint="default"/>
        <w:lang w:val="en-US" w:eastAsia="en-US" w:bidi="ar-SA"/>
      </w:rPr>
    </w:lvl>
    <w:lvl w:ilvl="3">
      <w:start w:val="0"/>
      <w:numFmt w:val="bullet"/>
      <w:lvlText w:val="•"/>
      <w:lvlJc w:val="left"/>
      <w:pPr>
        <w:ind w:left="3355" w:hanging="488"/>
      </w:pPr>
      <w:rPr>
        <w:rFonts w:hint="default"/>
        <w:lang w:val="en-US" w:eastAsia="en-US" w:bidi="ar-SA"/>
      </w:rPr>
    </w:lvl>
    <w:lvl w:ilvl="4">
      <w:start w:val="0"/>
      <w:numFmt w:val="bullet"/>
      <w:lvlText w:val="•"/>
      <w:lvlJc w:val="left"/>
      <w:pPr>
        <w:ind w:left="4154" w:hanging="488"/>
      </w:pPr>
      <w:rPr>
        <w:rFonts w:hint="default"/>
        <w:lang w:val="en-US" w:eastAsia="en-US" w:bidi="ar-SA"/>
      </w:rPr>
    </w:lvl>
    <w:lvl w:ilvl="5">
      <w:start w:val="0"/>
      <w:numFmt w:val="bullet"/>
      <w:lvlText w:val="•"/>
      <w:lvlJc w:val="left"/>
      <w:pPr>
        <w:ind w:left="4953" w:hanging="488"/>
      </w:pPr>
      <w:rPr>
        <w:rFonts w:hint="default"/>
        <w:lang w:val="en-US" w:eastAsia="en-US" w:bidi="ar-SA"/>
      </w:rPr>
    </w:lvl>
    <w:lvl w:ilvl="6">
      <w:start w:val="0"/>
      <w:numFmt w:val="bullet"/>
      <w:lvlText w:val="•"/>
      <w:lvlJc w:val="left"/>
      <w:pPr>
        <w:ind w:left="5751" w:hanging="488"/>
      </w:pPr>
      <w:rPr>
        <w:rFonts w:hint="default"/>
        <w:lang w:val="en-US" w:eastAsia="en-US" w:bidi="ar-SA"/>
      </w:rPr>
    </w:lvl>
    <w:lvl w:ilvl="7">
      <w:start w:val="0"/>
      <w:numFmt w:val="bullet"/>
      <w:lvlText w:val="•"/>
      <w:lvlJc w:val="left"/>
      <w:pPr>
        <w:ind w:left="6550" w:hanging="488"/>
      </w:pPr>
      <w:rPr>
        <w:rFonts w:hint="default"/>
        <w:lang w:val="en-US" w:eastAsia="en-US" w:bidi="ar-SA"/>
      </w:rPr>
    </w:lvl>
    <w:lvl w:ilvl="8">
      <w:start w:val="0"/>
      <w:numFmt w:val="bullet"/>
      <w:lvlText w:val="•"/>
      <w:lvlJc w:val="left"/>
      <w:pPr>
        <w:ind w:left="7349" w:hanging="488"/>
      </w:pPr>
      <w:rPr>
        <w:rFonts w:hint="default"/>
        <w:lang w:val="en-US" w:eastAsia="en-US" w:bidi="ar-SA"/>
      </w:rPr>
    </w:lvl>
  </w:abstractNum>
  <w:abstractNum w:abstractNumId="8">
    <w:multiLevelType w:val="hybridMultilevel"/>
    <w:lvl w:ilvl="0">
      <w:start w:val="1"/>
      <w:numFmt w:val="decimal"/>
      <w:lvlText w:val="%1."/>
      <w:lvlJc w:val="left"/>
      <w:pPr>
        <w:ind w:left="668" w:hanging="240"/>
        <w:jc w:val="left"/>
      </w:pPr>
      <w:rPr>
        <w:rFonts w:hint="default" w:ascii="Times New Roman" w:hAnsi="Times New Roman" w:eastAsia="Times New Roman" w:cs="Times New Roman"/>
        <w:b w:val="0"/>
        <w:bCs w:val="0"/>
        <w:i w:val="0"/>
        <w:iCs w:val="0"/>
        <w:color w:val="272527"/>
        <w:spacing w:val="0"/>
        <w:w w:val="100"/>
        <w:sz w:val="24"/>
        <w:szCs w:val="24"/>
        <w:lang w:val="en-US" w:eastAsia="en-US" w:bidi="ar-SA"/>
      </w:rPr>
    </w:lvl>
    <w:lvl w:ilvl="1">
      <w:start w:val="0"/>
      <w:numFmt w:val="bullet"/>
      <w:lvlText w:val="•"/>
      <w:lvlJc w:val="left"/>
      <w:pPr>
        <w:ind w:left="1488" w:hanging="240"/>
      </w:pPr>
      <w:rPr>
        <w:rFonts w:hint="default"/>
        <w:lang w:val="en-US" w:eastAsia="en-US" w:bidi="ar-SA"/>
      </w:rPr>
    </w:lvl>
    <w:lvl w:ilvl="2">
      <w:start w:val="0"/>
      <w:numFmt w:val="bullet"/>
      <w:lvlText w:val="•"/>
      <w:lvlJc w:val="left"/>
      <w:pPr>
        <w:ind w:left="2317" w:hanging="240"/>
      </w:pPr>
      <w:rPr>
        <w:rFonts w:hint="default"/>
        <w:lang w:val="en-US" w:eastAsia="en-US" w:bidi="ar-SA"/>
      </w:rPr>
    </w:lvl>
    <w:lvl w:ilvl="3">
      <w:start w:val="0"/>
      <w:numFmt w:val="bullet"/>
      <w:lvlText w:val="•"/>
      <w:lvlJc w:val="left"/>
      <w:pPr>
        <w:ind w:left="3145" w:hanging="240"/>
      </w:pPr>
      <w:rPr>
        <w:rFonts w:hint="default"/>
        <w:lang w:val="en-US" w:eastAsia="en-US" w:bidi="ar-SA"/>
      </w:rPr>
    </w:lvl>
    <w:lvl w:ilvl="4">
      <w:start w:val="0"/>
      <w:numFmt w:val="bullet"/>
      <w:lvlText w:val="•"/>
      <w:lvlJc w:val="left"/>
      <w:pPr>
        <w:ind w:left="3974" w:hanging="240"/>
      </w:pPr>
      <w:rPr>
        <w:rFonts w:hint="default"/>
        <w:lang w:val="en-US" w:eastAsia="en-US" w:bidi="ar-SA"/>
      </w:rPr>
    </w:lvl>
    <w:lvl w:ilvl="5">
      <w:start w:val="0"/>
      <w:numFmt w:val="bullet"/>
      <w:lvlText w:val="•"/>
      <w:lvlJc w:val="left"/>
      <w:pPr>
        <w:ind w:left="4803" w:hanging="240"/>
      </w:pPr>
      <w:rPr>
        <w:rFonts w:hint="default"/>
        <w:lang w:val="en-US" w:eastAsia="en-US" w:bidi="ar-SA"/>
      </w:rPr>
    </w:lvl>
    <w:lvl w:ilvl="6">
      <w:start w:val="0"/>
      <w:numFmt w:val="bullet"/>
      <w:lvlText w:val="•"/>
      <w:lvlJc w:val="left"/>
      <w:pPr>
        <w:ind w:left="5631" w:hanging="240"/>
      </w:pPr>
      <w:rPr>
        <w:rFonts w:hint="default"/>
        <w:lang w:val="en-US" w:eastAsia="en-US" w:bidi="ar-SA"/>
      </w:rPr>
    </w:lvl>
    <w:lvl w:ilvl="7">
      <w:start w:val="0"/>
      <w:numFmt w:val="bullet"/>
      <w:lvlText w:val="•"/>
      <w:lvlJc w:val="left"/>
      <w:pPr>
        <w:ind w:left="6460" w:hanging="240"/>
      </w:pPr>
      <w:rPr>
        <w:rFonts w:hint="default"/>
        <w:lang w:val="en-US" w:eastAsia="en-US" w:bidi="ar-SA"/>
      </w:rPr>
    </w:lvl>
    <w:lvl w:ilvl="8">
      <w:start w:val="0"/>
      <w:numFmt w:val="bullet"/>
      <w:lvlText w:val="•"/>
      <w:lvlJc w:val="left"/>
      <w:pPr>
        <w:ind w:left="7289" w:hanging="240"/>
      </w:pPr>
      <w:rPr>
        <w:rFonts w:hint="default"/>
        <w:lang w:val="en-US" w:eastAsia="en-US" w:bidi="ar-SA"/>
      </w:rPr>
    </w:lvl>
  </w:abstractNum>
  <w:abstractNum w:abstractNumId="7">
    <w:multiLevelType w:val="hybridMultilevel"/>
    <w:lvl w:ilvl="0">
      <w:start w:val="1"/>
      <w:numFmt w:val="lowerRoman"/>
      <w:lvlText w:val="(%1)"/>
      <w:lvlJc w:val="left"/>
      <w:pPr>
        <w:ind w:left="2409" w:hanging="7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409" w:hanging="38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709" w:hanging="384"/>
      </w:pPr>
      <w:rPr>
        <w:rFonts w:hint="default"/>
        <w:lang w:val="en-US" w:eastAsia="en-US" w:bidi="ar-SA"/>
      </w:rPr>
    </w:lvl>
    <w:lvl w:ilvl="3">
      <w:start w:val="0"/>
      <w:numFmt w:val="bullet"/>
      <w:lvlText w:val="•"/>
      <w:lvlJc w:val="left"/>
      <w:pPr>
        <w:ind w:left="4363" w:hanging="384"/>
      </w:pPr>
      <w:rPr>
        <w:rFonts w:hint="default"/>
        <w:lang w:val="en-US" w:eastAsia="en-US" w:bidi="ar-SA"/>
      </w:rPr>
    </w:lvl>
    <w:lvl w:ilvl="4">
      <w:start w:val="0"/>
      <w:numFmt w:val="bullet"/>
      <w:lvlText w:val="•"/>
      <w:lvlJc w:val="left"/>
      <w:pPr>
        <w:ind w:left="5018" w:hanging="384"/>
      </w:pPr>
      <w:rPr>
        <w:rFonts w:hint="default"/>
        <w:lang w:val="en-US" w:eastAsia="en-US" w:bidi="ar-SA"/>
      </w:rPr>
    </w:lvl>
    <w:lvl w:ilvl="5">
      <w:start w:val="0"/>
      <w:numFmt w:val="bullet"/>
      <w:lvlText w:val="•"/>
      <w:lvlJc w:val="left"/>
      <w:pPr>
        <w:ind w:left="5673" w:hanging="384"/>
      </w:pPr>
      <w:rPr>
        <w:rFonts w:hint="default"/>
        <w:lang w:val="en-US" w:eastAsia="en-US" w:bidi="ar-SA"/>
      </w:rPr>
    </w:lvl>
    <w:lvl w:ilvl="6">
      <w:start w:val="0"/>
      <w:numFmt w:val="bullet"/>
      <w:lvlText w:val="•"/>
      <w:lvlJc w:val="left"/>
      <w:pPr>
        <w:ind w:left="6327" w:hanging="384"/>
      </w:pPr>
      <w:rPr>
        <w:rFonts w:hint="default"/>
        <w:lang w:val="en-US" w:eastAsia="en-US" w:bidi="ar-SA"/>
      </w:rPr>
    </w:lvl>
    <w:lvl w:ilvl="7">
      <w:start w:val="0"/>
      <w:numFmt w:val="bullet"/>
      <w:lvlText w:val="•"/>
      <w:lvlJc w:val="left"/>
      <w:pPr>
        <w:ind w:left="6982" w:hanging="384"/>
      </w:pPr>
      <w:rPr>
        <w:rFonts w:hint="default"/>
        <w:lang w:val="en-US" w:eastAsia="en-US" w:bidi="ar-SA"/>
      </w:rPr>
    </w:lvl>
    <w:lvl w:ilvl="8">
      <w:start w:val="0"/>
      <w:numFmt w:val="bullet"/>
      <w:lvlText w:val="•"/>
      <w:lvlJc w:val="left"/>
      <w:pPr>
        <w:ind w:left="7637" w:hanging="384"/>
      </w:pPr>
      <w:rPr>
        <w:rFonts w:hint="default"/>
        <w:lang w:val="en-US" w:eastAsia="en-US" w:bidi="ar-SA"/>
      </w:rPr>
    </w:lvl>
  </w:abstractNum>
  <w:abstractNum w:abstractNumId="6">
    <w:multiLevelType w:val="hybridMultilevel"/>
    <w:lvl w:ilvl="0">
      <w:start w:val="8"/>
      <w:numFmt w:val="lowerLetter"/>
      <w:lvlText w:val="(%1)"/>
      <w:lvlJc w:val="left"/>
      <w:pPr>
        <w:ind w:left="2289"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409"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409" w:hanging="360"/>
        <w:jc w:val="left"/>
      </w:pPr>
      <w:rPr>
        <w:rFonts w:hint="default" w:ascii="Times New Roman" w:hAnsi="Times New Roman" w:eastAsia="Times New Roman" w:cs="Times New Roman"/>
        <w:b w:val="0"/>
        <w:bCs w:val="0"/>
        <w:i/>
        <w:iCs/>
        <w:spacing w:val="-4"/>
        <w:w w:val="100"/>
        <w:sz w:val="24"/>
        <w:szCs w:val="24"/>
        <w:lang w:val="en-US" w:eastAsia="en-US" w:bidi="ar-SA"/>
      </w:rPr>
    </w:lvl>
    <w:lvl w:ilvl="3">
      <w:start w:val="0"/>
      <w:numFmt w:val="bullet"/>
      <w:lvlText w:val="•"/>
      <w:lvlJc w:val="left"/>
      <w:pPr>
        <w:ind w:left="3854" w:hanging="360"/>
      </w:pPr>
      <w:rPr>
        <w:rFonts w:hint="default"/>
        <w:lang w:val="en-US" w:eastAsia="en-US" w:bidi="ar-SA"/>
      </w:rPr>
    </w:lvl>
    <w:lvl w:ilvl="4">
      <w:start w:val="0"/>
      <w:numFmt w:val="bullet"/>
      <w:lvlText w:val="•"/>
      <w:lvlJc w:val="left"/>
      <w:pPr>
        <w:ind w:left="4582" w:hanging="360"/>
      </w:pPr>
      <w:rPr>
        <w:rFonts w:hint="default"/>
        <w:lang w:val="en-US" w:eastAsia="en-US" w:bidi="ar-SA"/>
      </w:rPr>
    </w:lvl>
    <w:lvl w:ilvl="5">
      <w:start w:val="0"/>
      <w:numFmt w:val="bullet"/>
      <w:lvlText w:val="•"/>
      <w:lvlJc w:val="left"/>
      <w:pPr>
        <w:ind w:left="5309" w:hanging="360"/>
      </w:pPr>
      <w:rPr>
        <w:rFonts w:hint="default"/>
        <w:lang w:val="en-US" w:eastAsia="en-US" w:bidi="ar-SA"/>
      </w:rPr>
    </w:lvl>
    <w:lvl w:ilvl="6">
      <w:start w:val="0"/>
      <w:numFmt w:val="bullet"/>
      <w:lvlText w:val="•"/>
      <w:lvlJc w:val="left"/>
      <w:pPr>
        <w:ind w:left="6036" w:hanging="360"/>
      </w:pPr>
      <w:rPr>
        <w:rFonts w:hint="default"/>
        <w:lang w:val="en-US" w:eastAsia="en-US" w:bidi="ar-SA"/>
      </w:rPr>
    </w:lvl>
    <w:lvl w:ilvl="7">
      <w:start w:val="0"/>
      <w:numFmt w:val="bullet"/>
      <w:lvlText w:val="•"/>
      <w:lvlJc w:val="left"/>
      <w:pPr>
        <w:ind w:left="6764" w:hanging="360"/>
      </w:pPr>
      <w:rPr>
        <w:rFonts w:hint="default"/>
        <w:lang w:val="en-US" w:eastAsia="en-US" w:bidi="ar-SA"/>
      </w:rPr>
    </w:lvl>
    <w:lvl w:ilvl="8">
      <w:start w:val="0"/>
      <w:numFmt w:val="bullet"/>
      <w:lvlText w:val="•"/>
      <w:lvlJc w:val="left"/>
      <w:pPr>
        <w:ind w:left="7491" w:hanging="360"/>
      </w:pPr>
      <w:rPr>
        <w:rFonts w:hint="default"/>
        <w:lang w:val="en-US" w:eastAsia="en-US" w:bidi="ar-SA"/>
      </w:rPr>
    </w:lvl>
  </w:abstractNum>
  <w:abstractNum w:abstractNumId="5">
    <w:multiLevelType w:val="hybridMultilevel"/>
    <w:lvl w:ilvl="0">
      <w:start w:val="1"/>
      <w:numFmt w:val="decimal"/>
      <w:lvlText w:val="(%1)"/>
      <w:lvlJc w:val="left"/>
      <w:pPr>
        <w:ind w:left="2409" w:hanging="43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4" w:hanging="430"/>
      </w:pPr>
      <w:rPr>
        <w:rFonts w:hint="default"/>
        <w:lang w:val="en-US" w:eastAsia="en-US" w:bidi="ar-SA"/>
      </w:rPr>
    </w:lvl>
    <w:lvl w:ilvl="2">
      <w:start w:val="0"/>
      <w:numFmt w:val="bullet"/>
      <w:lvlText w:val="•"/>
      <w:lvlJc w:val="left"/>
      <w:pPr>
        <w:ind w:left="3709" w:hanging="430"/>
      </w:pPr>
      <w:rPr>
        <w:rFonts w:hint="default"/>
        <w:lang w:val="en-US" w:eastAsia="en-US" w:bidi="ar-SA"/>
      </w:rPr>
    </w:lvl>
    <w:lvl w:ilvl="3">
      <w:start w:val="0"/>
      <w:numFmt w:val="bullet"/>
      <w:lvlText w:val="•"/>
      <w:lvlJc w:val="left"/>
      <w:pPr>
        <w:ind w:left="4363" w:hanging="430"/>
      </w:pPr>
      <w:rPr>
        <w:rFonts w:hint="default"/>
        <w:lang w:val="en-US" w:eastAsia="en-US" w:bidi="ar-SA"/>
      </w:rPr>
    </w:lvl>
    <w:lvl w:ilvl="4">
      <w:start w:val="0"/>
      <w:numFmt w:val="bullet"/>
      <w:lvlText w:val="•"/>
      <w:lvlJc w:val="left"/>
      <w:pPr>
        <w:ind w:left="5018" w:hanging="430"/>
      </w:pPr>
      <w:rPr>
        <w:rFonts w:hint="default"/>
        <w:lang w:val="en-US" w:eastAsia="en-US" w:bidi="ar-SA"/>
      </w:rPr>
    </w:lvl>
    <w:lvl w:ilvl="5">
      <w:start w:val="0"/>
      <w:numFmt w:val="bullet"/>
      <w:lvlText w:val="•"/>
      <w:lvlJc w:val="left"/>
      <w:pPr>
        <w:ind w:left="5673" w:hanging="430"/>
      </w:pPr>
      <w:rPr>
        <w:rFonts w:hint="default"/>
        <w:lang w:val="en-US" w:eastAsia="en-US" w:bidi="ar-SA"/>
      </w:rPr>
    </w:lvl>
    <w:lvl w:ilvl="6">
      <w:start w:val="0"/>
      <w:numFmt w:val="bullet"/>
      <w:lvlText w:val="•"/>
      <w:lvlJc w:val="left"/>
      <w:pPr>
        <w:ind w:left="6327" w:hanging="430"/>
      </w:pPr>
      <w:rPr>
        <w:rFonts w:hint="default"/>
        <w:lang w:val="en-US" w:eastAsia="en-US" w:bidi="ar-SA"/>
      </w:rPr>
    </w:lvl>
    <w:lvl w:ilvl="7">
      <w:start w:val="0"/>
      <w:numFmt w:val="bullet"/>
      <w:lvlText w:val="•"/>
      <w:lvlJc w:val="left"/>
      <w:pPr>
        <w:ind w:left="6982" w:hanging="430"/>
      </w:pPr>
      <w:rPr>
        <w:rFonts w:hint="default"/>
        <w:lang w:val="en-US" w:eastAsia="en-US" w:bidi="ar-SA"/>
      </w:rPr>
    </w:lvl>
    <w:lvl w:ilvl="8">
      <w:start w:val="0"/>
      <w:numFmt w:val="bullet"/>
      <w:lvlText w:val="•"/>
      <w:lvlJc w:val="left"/>
      <w:pPr>
        <w:ind w:left="7637" w:hanging="430"/>
      </w:pPr>
      <w:rPr>
        <w:rFonts w:hint="default"/>
        <w:lang w:val="en-US" w:eastAsia="en-US" w:bidi="ar-SA"/>
      </w:rPr>
    </w:lvl>
  </w:abstractNum>
  <w:abstractNum w:abstractNumId="4">
    <w:multiLevelType w:val="hybridMultilevel"/>
    <w:lvl w:ilvl="0">
      <w:start w:val="2"/>
      <w:numFmt w:val="lowerLetter"/>
      <w:lvlText w:val="(%1)"/>
      <w:lvlJc w:val="left"/>
      <w:pPr>
        <w:ind w:left="2409" w:hanging="3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4"/>
      <w:numFmt w:val="decimal"/>
      <w:lvlText w:val="(%2)"/>
      <w:lvlJc w:val="left"/>
      <w:pPr>
        <w:ind w:left="2409" w:hanging="5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409" w:hanging="4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4363" w:hanging="425"/>
      </w:pPr>
      <w:rPr>
        <w:rFonts w:hint="default"/>
        <w:lang w:val="en-US" w:eastAsia="en-US" w:bidi="ar-SA"/>
      </w:rPr>
    </w:lvl>
    <w:lvl w:ilvl="4">
      <w:start w:val="0"/>
      <w:numFmt w:val="bullet"/>
      <w:lvlText w:val="•"/>
      <w:lvlJc w:val="left"/>
      <w:pPr>
        <w:ind w:left="5018" w:hanging="425"/>
      </w:pPr>
      <w:rPr>
        <w:rFonts w:hint="default"/>
        <w:lang w:val="en-US" w:eastAsia="en-US" w:bidi="ar-SA"/>
      </w:rPr>
    </w:lvl>
    <w:lvl w:ilvl="5">
      <w:start w:val="0"/>
      <w:numFmt w:val="bullet"/>
      <w:lvlText w:val="•"/>
      <w:lvlJc w:val="left"/>
      <w:pPr>
        <w:ind w:left="5673" w:hanging="425"/>
      </w:pPr>
      <w:rPr>
        <w:rFonts w:hint="default"/>
        <w:lang w:val="en-US" w:eastAsia="en-US" w:bidi="ar-SA"/>
      </w:rPr>
    </w:lvl>
    <w:lvl w:ilvl="6">
      <w:start w:val="0"/>
      <w:numFmt w:val="bullet"/>
      <w:lvlText w:val="•"/>
      <w:lvlJc w:val="left"/>
      <w:pPr>
        <w:ind w:left="6327" w:hanging="425"/>
      </w:pPr>
      <w:rPr>
        <w:rFonts w:hint="default"/>
        <w:lang w:val="en-US" w:eastAsia="en-US" w:bidi="ar-SA"/>
      </w:rPr>
    </w:lvl>
    <w:lvl w:ilvl="7">
      <w:start w:val="0"/>
      <w:numFmt w:val="bullet"/>
      <w:lvlText w:val="•"/>
      <w:lvlJc w:val="left"/>
      <w:pPr>
        <w:ind w:left="6982" w:hanging="425"/>
      </w:pPr>
      <w:rPr>
        <w:rFonts w:hint="default"/>
        <w:lang w:val="en-US" w:eastAsia="en-US" w:bidi="ar-SA"/>
      </w:rPr>
    </w:lvl>
    <w:lvl w:ilvl="8">
      <w:start w:val="0"/>
      <w:numFmt w:val="bullet"/>
      <w:lvlText w:val="•"/>
      <w:lvlJc w:val="left"/>
      <w:pPr>
        <w:ind w:left="7637" w:hanging="425"/>
      </w:pPr>
      <w:rPr>
        <w:rFonts w:hint="default"/>
        <w:lang w:val="en-US" w:eastAsia="en-US" w:bidi="ar-SA"/>
      </w:rPr>
    </w:lvl>
  </w:abstractNum>
  <w:abstractNum w:abstractNumId="3">
    <w:multiLevelType w:val="hybridMultilevel"/>
    <w:lvl w:ilvl="0">
      <w:start w:val="1"/>
      <w:numFmt w:val="decimal"/>
      <w:lvlText w:val="%1"/>
      <w:lvlJc w:val="left"/>
      <w:pPr>
        <w:ind w:left="968" w:hanging="720"/>
        <w:jc w:val="left"/>
      </w:pPr>
      <w:rPr>
        <w:rFonts w:hint="default"/>
        <w:lang w:val="en-US" w:eastAsia="en-US" w:bidi="ar-SA"/>
      </w:rPr>
    </w:lvl>
    <w:lvl w:ilvl="1">
      <w:start w:val="1"/>
      <w:numFmt w:val="decimal"/>
      <w:lvlText w:val="%1.%2"/>
      <w:lvlJc w:val="left"/>
      <w:pPr>
        <w:ind w:left="9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2409" w:hanging="36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54" w:hanging="368"/>
      </w:pPr>
      <w:rPr>
        <w:rFonts w:hint="default"/>
        <w:lang w:val="en-US" w:eastAsia="en-US" w:bidi="ar-SA"/>
      </w:rPr>
    </w:lvl>
    <w:lvl w:ilvl="4">
      <w:start w:val="0"/>
      <w:numFmt w:val="bullet"/>
      <w:lvlText w:val="•"/>
      <w:lvlJc w:val="left"/>
      <w:pPr>
        <w:ind w:left="4582" w:hanging="368"/>
      </w:pPr>
      <w:rPr>
        <w:rFonts w:hint="default"/>
        <w:lang w:val="en-US" w:eastAsia="en-US" w:bidi="ar-SA"/>
      </w:rPr>
    </w:lvl>
    <w:lvl w:ilvl="5">
      <w:start w:val="0"/>
      <w:numFmt w:val="bullet"/>
      <w:lvlText w:val="•"/>
      <w:lvlJc w:val="left"/>
      <w:pPr>
        <w:ind w:left="5309" w:hanging="368"/>
      </w:pPr>
      <w:rPr>
        <w:rFonts w:hint="default"/>
        <w:lang w:val="en-US" w:eastAsia="en-US" w:bidi="ar-SA"/>
      </w:rPr>
    </w:lvl>
    <w:lvl w:ilvl="6">
      <w:start w:val="0"/>
      <w:numFmt w:val="bullet"/>
      <w:lvlText w:val="•"/>
      <w:lvlJc w:val="left"/>
      <w:pPr>
        <w:ind w:left="6036" w:hanging="368"/>
      </w:pPr>
      <w:rPr>
        <w:rFonts w:hint="default"/>
        <w:lang w:val="en-US" w:eastAsia="en-US" w:bidi="ar-SA"/>
      </w:rPr>
    </w:lvl>
    <w:lvl w:ilvl="7">
      <w:start w:val="0"/>
      <w:numFmt w:val="bullet"/>
      <w:lvlText w:val="•"/>
      <w:lvlJc w:val="left"/>
      <w:pPr>
        <w:ind w:left="6764" w:hanging="368"/>
      </w:pPr>
      <w:rPr>
        <w:rFonts w:hint="default"/>
        <w:lang w:val="en-US" w:eastAsia="en-US" w:bidi="ar-SA"/>
      </w:rPr>
    </w:lvl>
    <w:lvl w:ilvl="8">
      <w:start w:val="0"/>
      <w:numFmt w:val="bullet"/>
      <w:lvlText w:val="•"/>
      <w:lvlJc w:val="left"/>
      <w:pPr>
        <w:ind w:left="7491" w:hanging="368"/>
      </w:pPr>
      <w:rPr>
        <w:rFonts w:hint="default"/>
        <w:lang w:val="en-US" w:eastAsia="en-US" w:bidi="ar-SA"/>
      </w:rPr>
    </w:lvl>
  </w:abstractNum>
  <w:abstractNum w:abstractNumId="2">
    <w:multiLevelType w:val="hybridMultilevel"/>
    <w:lvl w:ilvl="0">
      <w:start w:val="3"/>
      <w:numFmt w:val="decimal"/>
      <w:lvlText w:val="%1"/>
      <w:lvlJc w:val="left"/>
      <w:pPr>
        <w:ind w:left="968" w:hanging="720"/>
        <w:jc w:val="left"/>
      </w:pPr>
      <w:rPr>
        <w:rFonts w:hint="default"/>
        <w:lang w:val="en-US" w:eastAsia="en-US" w:bidi="ar-SA"/>
      </w:rPr>
    </w:lvl>
    <w:lvl w:ilvl="1">
      <w:start w:val="10"/>
      <w:numFmt w:val="decimal"/>
      <w:lvlText w:val="%1.%2"/>
      <w:lvlJc w:val="left"/>
      <w:pPr>
        <w:ind w:left="968" w:hanging="720"/>
        <w:jc w:val="left"/>
      </w:pPr>
      <w:rPr>
        <w:rFonts w:hint="default"/>
        <w:lang w:val="en-US" w:eastAsia="en-US" w:bidi="ar-SA"/>
      </w:rPr>
    </w:lvl>
    <w:lvl w:ilvl="2">
      <w:start w:val="1"/>
      <w:numFmt w:val="decimal"/>
      <w:lvlText w:val="%1.%2.%3"/>
      <w:lvlJc w:val="left"/>
      <w:pPr>
        <w:ind w:left="968" w:hanging="720"/>
        <w:jc w:val="left"/>
      </w:pPr>
      <w:rPr>
        <w:rFonts w:hint="default" w:ascii="Calibri" w:hAnsi="Calibri" w:eastAsia="Calibri" w:cs="Calibri"/>
        <w:b/>
        <w:bCs/>
        <w:i w:val="0"/>
        <w:iCs w:val="0"/>
        <w:spacing w:val="-1"/>
        <w:w w:val="100"/>
        <w:sz w:val="24"/>
        <w:szCs w:val="24"/>
        <w:lang w:val="en-US" w:eastAsia="en-US" w:bidi="ar-SA"/>
      </w:rPr>
    </w:lvl>
    <w:lvl w:ilvl="3">
      <w:start w:val="0"/>
      <w:numFmt w:val="bullet"/>
      <w:lvlText w:val="•"/>
      <w:lvlJc w:val="left"/>
      <w:pPr>
        <w:ind w:left="3355" w:hanging="720"/>
      </w:pPr>
      <w:rPr>
        <w:rFonts w:hint="default"/>
        <w:lang w:val="en-US" w:eastAsia="en-US" w:bidi="ar-SA"/>
      </w:rPr>
    </w:lvl>
    <w:lvl w:ilvl="4">
      <w:start w:val="0"/>
      <w:numFmt w:val="bullet"/>
      <w:lvlText w:val="•"/>
      <w:lvlJc w:val="left"/>
      <w:pPr>
        <w:ind w:left="4154" w:hanging="720"/>
      </w:pPr>
      <w:rPr>
        <w:rFonts w:hint="default"/>
        <w:lang w:val="en-US" w:eastAsia="en-US" w:bidi="ar-SA"/>
      </w:rPr>
    </w:lvl>
    <w:lvl w:ilvl="5">
      <w:start w:val="0"/>
      <w:numFmt w:val="bullet"/>
      <w:lvlText w:val="•"/>
      <w:lvlJc w:val="left"/>
      <w:pPr>
        <w:ind w:left="495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50" w:hanging="720"/>
      </w:pPr>
      <w:rPr>
        <w:rFonts w:hint="default"/>
        <w:lang w:val="en-US" w:eastAsia="en-US" w:bidi="ar-SA"/>
      </w:rPr>
    </w:lvl>
    <w:lvl w:ilvl="8">
      <w:start w:val="0"/>
      <w:numFmt w:val="bullet"/>
      <w:lvlText w:val="•"/>
      <w:lvlJc w:val="left"/>
      <w:pPr>
        <w:ind w:left="7349" w:hanging="720"/>
      </w:pPr>
      <w:rPr>
        <w:rFonts w:hint="default"/>
        <w:lang w:val="en-US" w:eastAsia="en-US" w:bidi="ar-SA"/>
      </w:rPr>
    </w:lvl>
  </w:abstractNum>
  <w:abstractNum w:abstractNumId="1">
    <w:multiLevelType w:val="hybridMultilevel"/>
    <w:lvl w:ilvl="0">
      <w:start w:val="3"/>
      <w:numFmt w:val="decimal"/>
      <w:lvlText w:val="%1"/>
      <w:lvlJc w:val="left"/>
      <w:pPr>
        <w:ind w:left="968" w:hanging="720"/>
        <w:jc w:val="left"/>
      </w:pPr>
      <w:rPr>
        <w:rFonts w:hint="default"/>
        <w:lang w:val="en-US" w:eastAsia="en-US" w:bidi="ar-SA"/>
      </w:rPr>
    </w:lvl>
    <w:lvl w:ilvl="1">
      <w:start w:val="1"/>
      <w:numFmt w:val="decimal"/>
      <w:lvlText w:val="%1.%2"/>
      <w:lvlJc w:val="left"/>
      <w:pPr>
        <w:ind w:left="968" w:hanging="720"/>
        <w:jc w:val="left"/>
      </w:pPr>
      <w:rPr>
        <w:rFonts w:hint="default" w:ascii="Calibri" w:hAnsi="Calibri" w:eastAsia="Calibri" w:cs="Calibri"/>
        <w:b/>
        <w:bCs/>
        <w:i w:val="0"/>
        <w:iCs w:val="0"/>
        <w:spacing w:val="0"/>
        <w:w w:val="100"/>
        <w:sz w:val="24"/>
        <w:szCs w:val="24"/>
        <w:lang w:val="en-US" w:eastAsia="en-US" w:bidi="ar-SA"/>
      </w:rPr>
    </w:lvl>
    <w:lvl w:ilvl="2">
      <w:start w:val="0"/>
      <w:numFmt w:val="bullet"/>
      <w:lvlText w:val="•"/>
      <w:lvlJc w:val="left"/>
      <w:pPr>
        <w:ind w:left="2557" w:hanging="720"/>
      </w:pPr>
      <w:rPr>
        <w:rFonts w:hint="default"/>
        <w:lang w:val="en-US" w:eastAsia="en-US" w:bidi="ar-SA"/>
      </w:rPr>
    </w:lvl>
    <w:lvl w:ilvl="3">
      <w:start w:val="0"/>
      <w:numFmt w:val="bullet"/>
      <w:lvlText w:val="•"/>
      <w:lvlJc w:val="left"/>
      <w:pPr>
        <w:ind w:left="3355" w:hanging="720"/>
      </w:pPr>
      <w:rPr>
        <w:rFonts w:hint="default"/>
        <w:lang w:val="en-US" w:eastAsia="en-US" w:bidi="ar-SA"/>
      </w:rPr>
    </w:lvl>
    <w:lvl w:ilvl="4">
      <w:start w:val="0"/>
      <w:numFmt w:val="bullet"/>
      <w:lvlText w:val="•"/>
      <w:lvlJc w:val="left"/>
      <w:pPr>
        <w:ind w:left="4154" w:hanging="720"/>
      </w:pPr>
      <w:rPr>
        <w:rFonts w:hint="default"/>
        <w:lang w:val="en-US" w:eastAsia="en-US" w:bidi="ar-SA"/>
      </w:rPr>
    </w:lvl>
    <w:lvl w:ilvl="5">
      <w:start w:val="0"/>
      <w:numFmt w:val="bullet"/>
      <w:lvlText w:val="•"/>
      <w:lvlJc w:val="left"/>
      <w:pPr>
        <w:ind w:left="495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50" w:hanging="720"/>
      </w:pPr>
      <w:rPr>
        <w:rFonts w:hint="default"/>
        <w:lang w:val="en-US" w:eastAsia="en-US" w:bidi="ar-SA"/>
      </w:rPr>
    </w:lvl>
    <w:lvl w:ilvl="8">
      <w:start w:val="0"/>
      <w:numFmt w:val="bullet"/>
      <w:lvlText w:val="•"/>
      <w:lvlJc w:val="left"/>
      <w:pPr>
        <w:ind w:left="7349" w:hanging="720"/>
      </w:pPr>
      <w:rPr>
        <w:rFonts w:hint="default"/>
        <w:lang w:val="en-US" w:eastAsia="en-US" w:bidi="ar-SA"/>
      </w:rPr>
    </w:lvl>
  </w:abstractNum>
  <w:abstractNum w:abstractNumId="0">
    <w:multiLevelType w:val="hybridMultilevel"/>
    <w:lvl w:ilvl="0">
      <w:start w:val="2"/>
      <w:numFmt w:val="decimal"/>
      <w:lvlText w:val="%1"/>
      <w:lvlJc w:val="left"/>
      <w:pPr>
        <w:ind w:left="968" w:hanging="720"/>
        <w:jc w:val="left"/>
      </w:pPr>
      <w:rPr>
        <w:rFonts w:hint="default"/>
        <w:lang w:val="en-US" w:eastAsia="en-US" w:bidi="ar-SA"/>
      </w:rPr>
    </w:lvl>
    <w:lvl w:ilvl="1">
      <w:start w:val="1"/>
      <w:numFmt w:val="decimal"/>
      <w:lvlText w:val="%1.%2"/>
      <w:lvlJc w:val="left"/>
      <w:pPr>
        <w:ind w:left="968" w:hanging="720"/>
        <w:jc w:val="left"/>
      </w:pPr>
      <w:rPr>
        <w:rFonts w:hint="default" w:ascii="Calibri" w:hAnsi="Calibri" w:eastAsia="Calibri" w:cs="Calibri"/>
        <w:b/>
        <w:bCs/>
        <w:i w:val="0"/>
        <w:iCs w:val="0"/>
        <w:spacing w:val="0"/>
        <w:w w:val="100"/>
        <w:sz w:val="24"/>
        <w:szCs w:val="24"/>
        <w:lang w:val="en-US" w:eastAsia="en-US" w:bidi="ar-SA"/>
      </w:rPr>
    </w:lvl>
    <w:lvl w:ilvl="2">
      <w:start w:val="1"/>
      <w:numFmt w:val="decimal"/>
      <w:lvlText w:val="%1.%2.%3"/>
      <w:lvlJc w:val="left"/>
      <w:pPr>
        <w:ind w:left="968" w:hanging="720"/>
        <w:jc w:val="left"/>
      </w:pPr>
      <w:rPr>
        <w:rFonts w:hint="default"/>
        <w:spacing w:val="-1"/>
        <w:w w:val="100"/>
        <w:lang w:val="en-US" w:eastAsia="en-US" w:bidi="ar-SA"/>
      </w:rPr>
    </w:lvl>
    <w:lvl w:ilvl="3">
      <w:start w:val="1"/>
      <w:numFmt w:val="decimal"/>
      <w:lvlText w:val="%1.%2.%3.%4"/>
      <w:lvlJc w:val="left"/>
      <w:pPr>
        <w:ind w:left="968" w:hanging="720"/>
        <w:jc w:val="left"/>
      </w:pPr>
      <w:rPr>
        <w:rFonts w:hint="default" w:ascii="Calibri" w:hAnsi="Calibri" w:eastAsia="Calibri" w:cs="Calibri"/>
        <w:b w:val="0"/>
        <w:bCs w:val="0"/>
        <w:i w:val="0"/>
        <w:iCs w:val="0"/>
        <w:spacing w:val="0"/>
        <w:w w:val="100"/>
        <w:sz w:val="24"/>
        <w:szCs w:val="24"/>
        <w:lang w:val="en-US" w:eastAsia="en-US" w:bidi="ar-SA"/>
      </w:rPr>
    </w:lvl>
    <w:lvl w:ilvl="4">
      <w:start w:val="0"/>
      <w:numFmt w:val="bullet"/>
      <w:lvlText w:val="•"/>
      <w:lvlJc w:val="left"/>
      <w:pPr>
        <w:ind w:left="4154" w:hanging="720"/>
      </w:pPr>
      <w:rPr>
        <w:rFonts w:hint="default"/>
        <w:lang w:val="en-US" w:eastAsia="en-US" w:bidi="ar-SA"/>
      </w:rPr>
    </w:lvl>
    <w:lvl w:ilvl="5">
      <w:start w:val="0"/>
      <w:numFmt w:val="bullet"/>
      <w:lvlText w:val="•"/>
      <w:lvlJc w:val="left"/>
      <w:pPr>
        <w:ind w:left="495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50" w:hanging="720"/>
      </w:pPr>
      <w:rPr>
        <w:rFonts w:hint="default"/>
        <w:lang w:val="en-US" w:eastAsia="en-US" w:bidi="ar-SA"/>
      </w:rPr>
    </w:lvl>
    <w:lvl w:ilvl="8">
      <w:start w:val="0"/>
      <w:numFmt w:val="bullet"/>
      <w:lvlText w:val="•"/>
      <w:lvlJc w:val="left"/>
      <w:pPr>
        <w:ind w:left="7349" w:hanging="720"/>
      </w:pPr>
      <w:rPr>
        <w:rFonts w:hint="default"/>
        <w:lang w:val="en-US" w:eastAsia="en-US" w:bidi="ar-SA"/>
      </w:rPr>
    </w:lvl>
  </w:abstractNum>
  <w:num w:numId="25">
    <w:abstractNumId w:val="24"/>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99"/>
      <w:ind w:left="968" w:hanging="720"/>
    </w:pPr>
    <w:rPr>
      <w:rFonts w:ascii="Calibri" w:hAnsi="Calibri" w:eastAsia="Calibri" w:cs="Calibri"/>
      <w:b/>
      <w:bCs/>
      <w:sz w:val="24"/>
      <w:szCs w:val="24"/>
      <w:lang w:val="en-US" w:eastAsia="en-US" w:bidi="ar-SA"/>
    </w:rPr>
  </w:style>
  <w:style w:styleId="TOC2" w:type="paragraph">
    <w:name w:val="TOC 2"/>
    <w:basedOn w:val="Normal"/>
    <w:uiPriority w:val="1"/>
    <w:qFormat/>
    <w:pPr>
      <w:spacing w:before="199"/>
      <w:ind w:left="966" w:hanging="718"/>
    </w:pPr>
    <w:rPr>
      <w:rFonts w:ascii="Calibri" w:hAnsi="Calibri" w:eastAsia="Calibri" w:cs="Calibri"/>
      <w:sz w:val="24"/>
      <w:szCs w:val="24"/>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
      <w:ind w:left="967" w:hanging="719"/>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408"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hyperlink" Target="http://www.naptip.ng.com/" TargetMode="External"/><Relationship Id="rId23" Type="http://schemas.openxmlformats.org/officeDocument/2006/relationships/footer" Target="footer18.xml"/><Relationship Id="rId24" Type="http://schemas.openxmlformats.org/officeDocument/2006/relationships/image" Target="media/image1.png"/><Relationship Id="rId25" Type="http://schemas.openxmlformats.org/officeDocument/2006/relationships/footer" Target="footer19.xml"/><Relationship Id="rId26" Type="http://schemas.openxmlformats.org/officeDocument/2006/relationships/image" Target="media/image2.png"/><Relationship Id="rId27" Type="http://schemas.openxmlformats.org/officeDocument/2006/relationships/footer" Target="footer20.xml"/><Relationship Id="rId28" Type="http://schemas.openxmlformats.org/officeDocument/2006/relationships/footer" Target="footer21.xml"/><Relationship Id="rId29" Type="http://schemas.openxmlformats.org/officeDocument/2006/relationships/footer" Target="footer22.xml"/><Relationship Id="rId30" Type="http://schemas.openxmlformats.org/officeDocument/2006/relationships/footer" Target="footer23.xml"/><Relationship Id="rId31" Type="http://schemas.openxmlformats.org/officeDocument/2006/relationships/image" Target="media/image3.png"/><Relationship Id="rId32" Type="http://schemas.openxmlformats.org/officeDocument/2006/relationships/footer" Target="footer24.xml"/><Relationship Id="rId33" Type="http://schemas.openxmlformats.org/officeDocument/2006/relationships/footer" Target="footer25.xml"/><Relationship Id="rId34" Type="http://schemas.openxmlformats.org/officeDocument/2006/relationships/image" Target="media/image4.png"/><Relationship Id="rId35" Type="http://schemas.openxmlformats.org/officeDocument/2006/relationships/footer" Target="footer26.xml"/><Relationship Id="rId36" Type="http://schemas.openxmlformats.org/officeDocument/2006/relationships/image" Target="media/image5.png"/><Relationship Id="rId37" Type="http://schemas.openxmlformats.org/officeDocument/2006/relationships/image" Target="media/image6.png"/><Relationship Id="rId38" Type="http://schemas.openxmlformats.org/officeDocument/2006/relationships/footer" Target="footer27.xml"/><Relationship Id="rId39" Type="http://schemas.openxmlformats.org/officeDocument/2006/relationships/footer" Target="footer28.xml"/><Relationship Id="rId40" Type="http://schemas.openxmlformats.org/officeDocument/2006/relationships/footer" Target="footer29.xml"/><Relationship Id="rId41" Type="http://schemas.openxmlformats.org/officeDocument/2006/relationships/footer" Target="footer30.xml"/><Relationship Id="rId42" Type="http://schemas.openxmlformats.org/officeDocument/2006/relationships/hyperlink" Target="http://www.naptip.gov.ng/"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ahmed</dc:creator>
  <dcterms:created xsi:type="dcterms:W3CDTF">2023-10-31T18:23:31Z</dcterms:created>
  <dcterms:modified xsi:type="dcterms:W3CDTF">2023-10-31T18:23:31Z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