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86"/>
        <w:ind w:left="362" w:right="1260" w:firstLine="0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AN APPRAISAL OF THE DEVELOPMENT OF THE</w:t>
      </w:r>
      <w:r>
        <w:rPr>
          <w:rFonts w:ascii="Tahoma"/>
          <w:b/>
          <w:spacing w:val="-103"/>
          <w:sz w:val="36"/>
        </w:rPr>
        <w:t> </w:t>
      </w:r>
      <w:r>
        <w:rPr>
          <w:rFonts w:ascii="Tahoma"/>
          <w:b/>
          <w:sz w:val="36"/>
        </w:rPr>
        <w:t>TORT</w:t>
      </w:r>
      <w:r>
        <w:rPr>
          <w:rFonts w:ascii="Tahoma"/>
          <w:b/>
          <w:spacing w:val="-2"/>
          <w:sz w:val="36"/>
        </w:rPr>
        <w:t> </w:t>
      </w:r>
      <w:r>
        <w:rPr>
          <w:rFonts w:ascii="Tahoma"/>
          <w:b/>
          <w:sz w:val="36"/>
        </w:rPr>
        <w:t>OF</w:t>
      </w:r>
      <w:r>
        <w:rPr>
          <w:rFonts w:ascii="Tahoma"/>
          <w:b/>
          <w:spacing w:val="1"/>
          <w:sz w:val="36"/>
        </w:rPr>
        <w:t> </w:t>
      </w:r>
      <w:r>
        <w:rPr>
          <w:rFonts w:ascii="Tahoma"/>
          <w:b/>
          <w:sz w:val="36"/>
        </w:rPr>
        <w:t>NEGLIGENCE</w:t>
      </w:r>
      <w:r>
        <w:rPr>
          <w:rFonts w:ascii="Tahoma"/>
          <w:b/>
          <w:spacing w:val="-1"/>
          <w:sz w:val="36"/>
        </w:rPr>
        <w:t> </w:t>
      </w:r>
      <w:r>
        <w:rPr>
          <w:rFonts w:ascii="Tahoma"/>
          <w:b/>
          <w:sz w:val="36"/>
        </w:rPr>
        <w:t>IN</w:t>
      </w:r>
      <w:r>
        <w:rPr>
          <w:rFonts w:ascii="Tahoma"/>
          <w:b/>
          <w:spacing w:val="-5"/>
          <w:sz w:val="36"/>
        </w:rPr>
        <w:t> </w:t>
      </w:r>
      <w:r>
        <w:rPr>
          <w:rFonts w:ascii="Tahoma"/>
          <w:b/>
          <w:sz w:val="36"/>
        </w:rPr>
        <w:t>NIGERIA.</w:t>
      </w:r>
    </w:p>
    <w:p>
      <w:pPr>
        <w:pStyle w:val="BodyText"/>
        <w:spacing w:before="5"/>
        <w:rPr>
          <w:rFonts w:ascii="Tahoma"/>
          <w:b/>
          <w:sz w:val="53"/>
        </w:rPr>
      </w:pPr>
    </w:p>
    <w:p>
      <w:pPr>
        <w:spacing w:before="0"/>
        <w:ind w:left="355" w:right="1260" w:firstLine="0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BY:</w:t>
      </w:r>
    </w:p>
    <w:p>
      <w:pPr>
        <w:pStyle w:val="BodyText"/>
        <w:rPr>
          <w:rFonts w:ascii="Tahoma"/>
          <w:b/>
          <w:sz w:val="42"/>
        </w:rPr>
      </w:pPr>
    </w:p>
    <w:p>
      <w:pPr>
        <w:pStyle w:val="BodyText"/>
        <w:rPr>
          <w:rFonts w:ascii="Tahoma"/>
          <w:b/>
          <w:sz w:val="42"/>
        </w:rPr>
      </w:pPr>
    </w:p>
    <w:p>
      <w:pPr>
        <w:pStyle w:val="BodyText"/>
        <w:spacing w:before="8"/>
        <w:rPr>
          <w:rFonts w:ascii="Tahoma"/>
          <w:b/>
          <w:sz w:val="59"/>
        </w:rPr>
      </w:pPr>
    </w:p>
    <w:p>
      <w:pPr>
        <w:pStyle w:val="Title"/>
      </w:pPr>
      <w:r>
        <w:rPr/>
        <w:t>Isaac</w:t>
      </w:r>
      <w:r>
        <w:rPr>
          <w:spacing w:val="-7"/>
        </w:rPr>
        <w:t> </w:t>
      </w:r>
      <w:r>
        <w:rPr/>
        <w:t>Mundi</w:t>
      </w:r>
      <w:r>
        <w:rPr>
          <w:spacing w:val="-3"/>
        </w:rPr>
        <w:t> </w:t>
      </w:r>
      <w:r>
        <w:rPr/>
        <w:t>EBIKWO</w:t>
      </w:r>
    </w:p>
    <w:p>
      <w:pPr>
        <w:spacing w:before="3"/>
        <w:ind w:left="357" w:right="1260" w:firstLine="0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LLM/LAW/0145/2009-2010</w:t>
      </w:r>
    </w:p>
    <w:p>
      <w:pPr>
        <w:pStyle w:val="BodyText"/>
        <w:rPr>
          <w:rFonts w:ascii="Tahoma"/>
          <w:b/>
          <w:sz w:val="42"/>
        </w:rPr>
      </w:pPr>
    </w:p>
    <w:p>
      <w:pPr>
        <w:pStyle w:val="BodyText"/>
        <w:rPr>
          <w:rFonts w:ascii="Tahoma"/>
          <w:b/>
          <w:sz w:val="42"/>
        </w:rPr>
      </w:pPr>
    </w:p>
    <w:p>
      <w:pPr>
        <w:pStyle w:val="BodyText"/>
        <w:spacing w:before="12"/>
        <w:rPr>
          <w:rFonts w:ascii="Tahoma"/>
          <w:b/>
          <w:sz w:val="41"/>
        </w:rPr>
      </w:pPr>
    </w:p>
    <w:p>
      <w:pPr>
        <w:spacing w:line="240" w:lineRule="auto" w:before="0"/>
        <w:ind w:left="1005" w:right="1191" w:hanging="5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A THESIS SUBMITTED TO THE SCHOOL OF</w:t>
      </w:r>
      <w:r>
        <w:rPr>
          <w:rFonts w:ascii="Tahoma"/>
          <w:b/>
          <w:spacing w:val="1"/>
          <w:sz w:val="36"/>
        </w:rPr>
        <w:t> </w:t>
      </w:r>
      <w:r>
        <w:rPr>
          <w:rFonts w:ascii="Tahoma"/>
          <w:b/>
          <w:sz w:val="36"/>
        </w:rPr>
        <w:t>POSTGRADUATE STUDIES, AHMADU BELLO</w:t>
      </w:r>
      <w:r>
        <w:rPr>
          <w:rFonts w:ascii="Tahoma"/>
          <w:b/>
          <w:spacing w:val="-103"/>
          <w:sz w:val="36"/>
        </w:rPr>
        <w:t> </w:t>
      </w:r>
      <w:r>
        <w:rPr>
          <w:rFonts w:ascii="Tahoma"/>
          <w:b/>
          <w:sz w:val="36"/>
        </w:rPr>
        <w:t>UNIVERSITY,ZARIA. IN PARTIAL</w:t>
      </w:r>
      <w:r>
        <w:rPr>
          <w:rFonts w:ascii="Tahoma"/>
          <w:b/>
          <w:spacing w:val="1"/>
          <w:sz w:val="36"/>
        </w:rPr>
        <w:t> </w:t>
      </w:r>
      <w:r>
        <w:rPr>
          <w:rFonts w:ascii="Tahoma"/>
          <w:b/>
          <w:sz w:val="36"/>
        </w:rPr>
        <w:t>FULFILLMENT OF THE REQUIREMENT FOR</w:t>
      </w:r>
      <w:r>
        <w:rPr>
          <w:rFonts w:ascii="Tahoma"/>
          <w:b/>
          <w:spacing w:val="1"/>
          <w:sz w:val="36"/>
        </w:rPr>
        <w:t> </w:t>
      </w:r>
      <w:r>
        <w:rPr>
          <w:rFonts w:ascii="Tahoma"/>
          <w:b/>
          <w:sz w:val="36"/>
        </w:rPr>
        <w:t>THE AWARD OF A MASTER DEGREE IN</w:t>
      </w:r>
      <w:r>
        <w:rPr>
          <w:rFonts w:ascii="Tahoma"/>
          <w:b/>
          <w:spacing w:val="1"/>
          <w:sz w:val="36"/>
        </w:rPr>
        <w:t> </w:t>
      </w:r>
      <w:r>
        <w:rPr>
          <w:rFonts w:ascii="Tahoma"/>
          <w:b/>
          <w:sz w:val="36"/>
        </w:rPr>
        <w:t>LAWS.</w:t>
      </w:r>
    </w:p>
    <w:p>
      <w:pPr>
        <w:pStyle w:val="BodyText"/>
        <w:rPr>
          <w:rFonts w:ascii="Tahoma"/>
          <w:b/>
          <w:sz w:val="42"/>
        </w:rPr>
      </w:pPr>
    </w:p>
    <w:p>
      <w:pPr>
        <w:pStyle w:val="BodyText"/>
        <w:rPr>
          <w:rFonts w:ascii="Tahoma"/>
          <w:b/>
          <w:sz w:val="42"/>
        </w:rPr>
      </w:pPr>
    </w:p>
    <w:p>
      <w:pPr>
        <w:pStyle w:val="BodyText"/>
        <w:spacing w:before="8"/>
        <w:rPr>
          <w:rFonts w:ascii="Tahoma"/>
          <w:b/>
          <w:sz w:val="60"/>
        </w:rPr>
      </w:pPr>
    </w:p>
    <w:p>
      <w:pPr>
        <w:spacing w:line="237" w:lineRule="auto" w:before="0"/>
        <w:ind w:left="1678" w:right="2584" w:firstLine="0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DEPARTMENT</w:t>
      </w:r>
      <w:r>
        <w:rPr>
          <w:rFonts w:ascii="Tahoma"/>
          <w:b/>
          <w:spacing w:val="-8"/>
          <w:sz w:val="36"/>
        </w:rPr>
        <w:t> </w:t>
      </w:r>
      <w:r>
        <w:rPr>
          <w:rFonts w:ascii="Tahoma"/>
          <w:b/>
          <w:sz w:val="36"/>
        </w:rPr>
        <w:t>OF</w:t>
      </w:r>
      <w:r>
        <w:rPr>
          <w:rFonts w:ascii="Tahoma"/>
          <w:b/>
          <w:spacing w:val="-7"/>
          <w:sz w:val="36"/>
        </w:rPr>
        <w:t> </w:t>
      </w:r>
      <w:r>
        <w:rPr>
          <w:rFonts w:ascii="Tahoma"/>
          <w:b/>
          <w:sz w:val="36"/>
        </w:rPr>
        <w:t>PRIVATE</w:t>
      </w:r>
      <w:r>
        <w:rPr>
          <w:rFonts w:ascii="Tahoma"/>
          <w:b/>
          <w:spacing w:val="-4"/>
          <w:sz w:val="36"/>
        </w:rPr>
        <w:t> </w:t>
      </w:r>
      <w:r>
        <w:rPr>
          <w:rFonts w:ascii="Tahoma"/>
          <w:b/>
          <w:sz w:val="36"/>
        </w:rPr>
        <w:t>LAW</w:t>
      </w:r>
      <w:r>
        <w:rPr>
          <w:rFonts w:ascii="Tahoma"/>
          <w:b/>
          <w:spacing w:val="-103"/>
          <w:sz w:val="36"/>
        </w:rPr>
        <w:t> </w:t>
      </w:r>
      <w:r>
        <w:rPr>
          <w:rFonts w:ascii="Tahoma"/>
          <w:b/>
          <w:sz w:val="36"/>
        </w:rPr>
        <w:t>FACULTY</w:t>
      </w:r>
      <w:r>
        <w:rPr>
          <w:rFonts w:ascii="Tahoma"/>
          <w:b/>
          <w:spacing w:val="-2"/>
          <w:sz w:val="36"/>
        </w:rPr>
        <w:t> </w:t>
      </w:r>
      <w:r>
        <w:rPr>
          <w:rFonts w:ascii="Tahoma"/>
          <w:b/>
          <w:sz w:val="36"/>
        </w:rPr>
        <w:t>OF</w:t>
      </w:r>
      <w:r>
        <w:rPr>
          <w:rFonts w:ascii="Tahoma"/>
          <w:b/>
          <w:spacing w:val="2"/>
          <w:sz w:val="36"/>
        </w:rPr>
        <w:t> </w:t>
      </w:r>
      <w:r>
        <w:rPr>
          <w:rFonts w:ascii="Tahoma"/>
          <w:b/>
          <w:sz w:val="36"/>
        </w:rPr>
        <w:t>LAW</w:t>
      </w:r>
    </w:p>
    <w:p>
      <w:pPr>
        <w:spacing w:line="480" w:lineRule="auto" w:before="5"/>
        <w:ind w:left="540" w:right="1449" w:firstLine="0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AHMADU</w:t>
      </w:r>
      <w:r>
        <w:rPr>
          <w:rFonts w:ascii="Tahoma"/>
          <w:b/>
          <w:spacing w:val="-4"/>
          <w:sz w:val="36"/>
        </w:rPr>
        <w:t> </w:t>
      </w:r>
      <w:r>
        <w:rPr>
          <w:rFonts w:ascii="Tahoma"/>
          <w:b/>
          <w:sz w:val="36"/>
        </w:rPr>
        <w:t>BELLO</w:t>
      </w:r>
      <w:r>
        <w:rPr>
          <w:rFonts w:ascii="Tahoma"/>
          <w:b/>
          <w:spacing w:val="-6"/>
          <w:sz w:val="36"/>
        </w:rPr>
        <w:t> </w:t>
      </w:r>
      <w:r>
        <w:rPr>
          <w:rFonts w:ascii="Tahoma"/>
          <w:b/>
          <w:sz w:val="36"/>
        </w:rPr>
        <w:t>UNIVERSITY</w:t>
      </w:r>
      <w:r>
        <w:rPr>
          <w:rFonts w:ascii="Tahoma"/>
          <w:b/>
          <w:spacing w:val="-7"/>
          <w:sz w:val="36"/>
        </w:rPr>
        <w:t> </w:t>
      </w:r>
      <w:r>
        <w:rPr>
          <w:rFonts w:ascii="Tahoma"/>
          <w:b/>
          <w:sz w:val="36"/>
        </w:rPr>
        <w:t>ZARIA</w:t>
      </w:r>
      <w:r>
        <w:rPr>
          <w:rFonts w:ascii="Tahoma"/>
          <w:b/>
          <w:spacing w:val="-103"/>
          <w:sz w:val="36"/>
        </w:rPr>
        <w:t> </w:t>
      </w:r>
      <w:r>
        <w:rPr>
          <w:rFonts w:ascii="Tahoma"/>
          <w:b/>
          <w:sz w:val="36"/>
        </w:rPr>
        <w:t>OCTOBER</w:t>
      </w:r>
      <w:r>
        <w:rPr>
          <w:rFonts w:ascii="Tahoma"/>
          <w:b/>
          <w:spacing w:val="-4"/>
          <w:sz w:val="36"/>
        </w:rPr>
        <w:t> </w:t>
      </w:r>
      <w:r>
        <w:rPr>
          <w:rFonts w:ascii="Tahoma"/>
          <w:b/>
          <w:sz w:val="36"/>
        </w:rPr>
        <w:t>2013</w:t>
      </w:r>
    </w:p>
    <w:p>
      <w:pPr>
        <w:spacing w:after="0" w:line="480" w:lineRule="auto"/>
        <w:jc w:val="center"/>
        <w:rPr>
          <w:rFonts w:ascii="Tahoma"/>
          <w:sz w:val="36"/>
        </w:rPr>
        <w:sectPr>
          <w:footerReference w:type="default" r:id="rId5"/>
          <w:type w:val="continuous"/>
          <w:pgSz w:w="11910" w:h="16840"/>
          <w:pgMar w:footer="1113" w:top="1340" w:bottom="1300" w:left="1520" w:right="400"/>
          <w:pgNumType w:start="1"/>
        </w:sectPr>
      </w:pPr>
    </w:p>
    <w:p>
      <w:pPr>
        <w:spacing w:before="83"/>
        <w:ind w:left="1678" w:right="2577" w:firstLine="0"/>
        <w:jc w:val="center"/>
        <w:rPr>
          <w:rFonts w:ascii="Tahoma"/>
          <w:sz w:val="32"/>
        </w:rPr>
      </w:pPr>
      <w:r>
        <w:rPr>
          <w:rFonts w:ascii="Tahoma"/>
          <w:sz w:val="32"/>
        </w:rPr>
        <w:t>DECLARATION</w:t>
      </w:r>
    </w:p>
    <w:p>
      <w:pPr>
        <w:pStyle w:val="BodyText"/>
        <w:spacing w:line="360" w:lineRule="auto" w:before="196"/>
        <w:ind w:left="280" w:right="1182"/>
        <w:jc w:val="both"/>
        <w:rPr>
          <w:rFonts w:ascii="Tahoma"/>
        </w:rPr>
      </w:pPr>
      <w:r>
        <w:rPr>
          <w:rFonts w:ascii="Tahoma"/>
        </w:rPr>
        <w:t>I</w:t>
      </w:r>
      <w:r>
        <w:rPr>
          <w:rFonts w:ascii="Tahoma"/>
          <w:spacing w:val="1"/>
        </w:rPr>
        <w:t> </w:t>
      </w:r>
      <w:r>
        <w:rPr>
          <w:rFonts w:ascii="Tahoma"/>
        </w:rPr>
        <w:t>hereby</w:t>
      </w:r>
      <w:r>
        <w:rPr>
          <w:rFonts w:ascii="Tahoma"/>
          <w:spacing w:val="1"/>
        </w:rPr>
        <w:t> </w:t>
      </w:r>
      <w:r>
        <w:rPr>
          <w:rFonts w:ascii="Tahoma"/>
        </w:rPr>
        <w:t>declare</w:t>
      </w:r>
      <w:r>
        <w:rPr>
          <w:rFonts w:ascii="Tahoma"/>
          <w:spacing w:val="1"/>
        </w:rPr>
        <w:t> </w:t>
      </w:r>
      <w:r>
        <w:rPr>
          <w:rFonts w:ascii="Tahoma"/>
        </w:rPr>
        <w:t>that</w:t>
      </w:r>
      <w:r>
        <w:rPr>
          <w:rFonts w:ascii="Tahoma"/>
          <w:spacing w:val="1"/>
        </w:rPr>
        <w:t> </w:t>
      </w:r>
      <w:r>
        <w:rPr>
          <w:rFonts w:ascii="Tahoma"/>
        </w:rPr>
        <w:t>this</w:t>
      </w:r>
      <w:r>
        <w:rPr>
          <w:rFonts w:ascii="Tahoma"/>
          <w:spacing w:val="1"/>
        </w:rPr>
        <w:t> </w:t>
      </w:r>
      <w:r>
        <w:rPr>
          <w:rFonts w:ascii="Tahoma"/>
        </w:rPr>
        <w:t>thesis</w:t>
      </w:r>
      <w:r>
        <w:rPr>
          <w:rFonts w:ascii="Tahoma"/>
          <w:spacing w:val="1"/>
        </w:rPr>
        <w:t> </w:t>
      </w:r>
      <w:r>
        <w:rPr>
          <w:rFonts w:ascii="Tahoma"/>
        </w:rPr>
        <w:t>entitled</w:t>
      </w:r>
      <w:r>
        <w:rPr>
          <w:rFonts w:ascii="Tahoma"/>
          <w:spacing w:val="1"/>
        </w:rPr>
        <w:t> </w:t>
      </w:r>
      <w:r>
        <w:rPr>
          <w:rFonts w:ascii="Tahoma"/>
        </w:rPr>
        <w:t>An</w:t>
      </w:r>
      <w:r>
        <w:rPr>
          <w:rFonts w:ascii="Tahoma"/>
          <w:spacing w:val="1"/>
        </w:rPr>
        <w:t> </w:t>
      </w:r>
      <w:r>
        <w:rPr>
          <w:rFonts w:ascii="Tahoma"/>
        </w:rPr>
        <w:t>Appraisal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Development of the Tort of Negligence in Nigeria. Has been written</w:t>
      </w:r>
      <w:r>
        <w:rPr>
          <w:rFonts w:ascii="Tahoma"/>
          <w:spacing w:val="1"/>
        </w:rPr>
        <w:t> </w:t>
      </w:r>
      <w:r>
        <w:rPr>
          <w:rFonts w:ascii="Tahoma"/>
        </w:rPr>
        <w:t>by</w:t>
      </w:r>
      <w:r>
        <w:rPr>
          <w:rFonts w:ascii="Tahoma"/>
          <w:spacing w:val="1"/>
        </w:rPr>
        <w:t> </w:t>
      </w:r>
      <w:r>
        <w:rPr>
          <w:rFonts w:ascii="Tahoma"/>
        </w:rPr>
        <w:t>me,</w:t>
      </w:r>
      <w:r>
        <w:rPr>
          <w:rFonts w:ascii="Tahoma"/>
          <w:spacing w:val="1"/>
        </w:rPr>
        <w:t> </w:t>
      </w:r>
      <w:r>
        <w:rPr>
          <w:rFonts w:ascii="Tahoma"/>
        </w:rPr>
        <w:t>it</w:t>
      </w:r>
      <w:r>
        <w:rPr>
          <w:rFonts w:ascii="Tahoma"/>
          <w:spacing w:val="1"/>
        </w:rPr>
        <w:t> </w:t>
      </w:r>
      <w:r>
        <w:rPr>
          <w:rFonts w:ascii="Tahoma"/>
        </w:rPr>
        <w:t>is</w:t>
      </w:r>
      <w:r>
        <w:rPr>
          <w:rFonts w:ascii="Tahoma"/>
          <w:spacing w:val="1"/>
        </w:rPr>
        <w:t> </w:t>
      </w:r>
      <w:r>
        <w:rPr>
          <w:rFonts w:ascii="Tahoma"/>
        </w:rPr>
        <w:t>a</w:t>
      </w:r>
      <w:r>
        <w:rPr>
          <w:rFonts w:ascii="Tahoma"/>
          <w:spacing w:val="1"/>
        </w:rPr>
        <w:t> </w:t>
      </w:r>
      <w:r>
        <w:rPr>
          <w:rFonts w:ascii="Tahoma"/>
        </w:rPr>
        <w:t>record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my</w:t>
      </w:r>
      <w:r>
        <w:rPr>
          <w:rFonts w:ascii="Tahoma"/>
          <w:spacing w:val="1"/>
        </w:rPr>
        <w:t> </w:t>
      </w:r>
      <w:r>
        <w:rPr>
          <w:rFonts w:ascii="Tahoma"/>
        </w:rPr>
        <w:t>research</w:t>
      </w:r>
      <w:r>
        <w:rPr>
          <w:rFonts w:ascii="Tahoma"/>
          <w:spacing w:val="1"/>
        </w:rPr>
        <w:t> </w:t>
      </w:r>
      <w:r>
        <w:rPr>
          <w:rFonts w:ascii="Tahoma"/>
        </w:rPr>
        <w:t>work.</w:t>
      </w:r>
      <w:r>
        <w:rPr>
          <w:rFonts w:ascii="Tahoma"/>
          <w:spacing w:val="1"/>
        </w:rPr>
        <w:t> </w:t>
      </w:r>
      <w:r>
        <w:rPr>
          <w:rFonts w:ascii="Tahoma"/>
        </w:rPr>
        <w:t>It</w:t>
      </w:r>
      <w:r>
        <w:rPr>
          <w:rFonts w:ascii="Tahoma"/>
          <w:spacing w:val="1"/>
        </w:rPr>
        <w:t> </w:t>
      </w:r>
      <w:r>
        <w:rPr>
          <w:rFonts w:ascii="Tahoma"/>
        </w:rPr>
        <w:t>has</w:t>
      </w:r>
      <w:r>
        <w:rPr>
          <w:rFonts w:ascii="Tahoma"/>
          <w:spacing w:val="1"/>
        </w:rPr>
        <w:t> </w:t>
      </w:r>
      <w:r>
        <w:rPr>
          <w:rFonts w:ascii="Tahoma"/>
        </w:rPr>
        <w:t>not</w:t>
      </w:r>
      <w:r>
        <w:rPr>
          <w:rFonts w:ascii="Tahoma"/>
          <w:spacing w:val="1"/>
        </w:rPr>
        <w:t> </w:t>
      </w:r>
      <w:r>
        <w:rPr>
          <w:rFonts w:ascii="Tahoma"/>
        </w:rPr>
        <w:t>to</w:t>
      </w:r>
      <w:r>
        <w:rPr>
          <w:rFonts w:ascii="Tahoma"/>
          <w:spacing w:val="1"/>
        </w:rPr>
        <w:t> </w:t>
      </w:r>
      <w:r>
        <w:rPr>
          <w:rFonts w:ascii="Tahoma"/>
        </w:rPr>
        <w:t>my</w:t>
      </w:r>
      <w:r>
        <w:rPr>
          <w:rFonts w:ascii="Tahoma"/>
          <w:spacing w:val="-85"/>
        </w:rPr>
        <w:t> </w:t>
      </w:r>
      <w:r>
        <w:rPr>
          <w:rFonts w:ascii="Tahoma"/>
        </w:rPr>
        <w:t>knowledge, been presented previously for any degree or diploma.</w:t>
      </w:r>
      <w:r>
        <w:rPr>
          <w:rFonts w:ascii="Tahoma"/>
          <w:spacing w:val="1"/>
        </w:rPr>
        <w:t> </w:t>
      </w:r>
      <w:r>
        <w:rPr>
          <w:rFonts w:ascii="Tahoma"/>
        </w:rPr>
        <w:t>Information</w:t>
      </w:r>
      <w:r>
        <w:rPr>
          <w:rFonts w:ascii="Tahoma"/>
          <w:spacing w:val="1"/>
        </w:rPr>
        <w:t> </w:t>
      </w:r>
      <w:r>
        <w:rPr>
          <w:rFonts w:ascii="Tahoma"/>
        </w:rPr>
        <w:t>derived</w:t>
      </w:r>
      <w:r>
        <w:rPr>
          <w:rFonts w:ascii="Tahoma"/>
          <w:spacing w:val="1"/>
        </w:rPr>
        <w:t> </w:t>
      </w:r>
      <w:r>
        <w:rPr>
          <w:rFonts w:ascii="Tahoma"/>
        </w:rPr>
        <w:t>from</w:t>
      </w:r>
      <w:r>
        <w:rPr>
          <w:rFonts w:ascii="Tahoma"/>
          <w:spacing w:val="1"/>
        </w:rPr>
        <w:t> </w:t>
      </w:r>
      <w:r>
        <w:rPr>
          <w:rFonts w:ascii="Tahoma"/>
        </w:rPr>
        <w:t>literatures</w:t>
      </w:r>
      <w:r>
        <w:rPr>
          <w:rFonts w:ascii="Tahoma"/>
          <w:spacing w:val="1"/>
        </w:rPr>
        <w:t> </w:t>
      </w:r>
      <w:r>
        <w:rPr>
          <w:rFonts w:ascii="Tahoma"/>
        </w:rPr>
        <w:t>are</w:t>
      </w:r>
      <w:r>
        <w:rPr>
          <w:rFonts w:ascii="Tahoma"/>
          <w:spacing w:val="1"/>
        </w:rPr>
        <w:t> </w:t>
      </w:r>
      <w:r>
        <w:rPr>
          <w:rFonts w:ascii="Tahoma"/>
        </w:rPr>
        <w:t>duly</w:t>
      </w:r>
      <w:r>
        <w:rPr>
          <w:rFonts w:ascii="Tahoma"/>
          <w:spacing w:val="1"/>
        </w:rPr>
        <w:t> </w:t>
      </w:r>
      <w:r>
        <w:rPr>
          <w:rFonts w:ascii="Tahoma"/>
        </w:rPr>
        <w:t>acknowledged</w:t>
      </w:r>
      <w:r>
        <w:rPr>
          <w:rFonts w:ascii="Tahoma"/>
          <w:spacing w:val="1"/>
        </w:rPr>
        <w:t> </w:t>
      </w:r>
      <w:r>
        <w:rPr>
          <w:rFonts w:ascii="Tahoma"/>
        </w:rPr>
        <w:t>by</w:t>
      </w:r>
      <w:r>
        <w:rPr>
          <w:rFonts w:ascii="Tahoma"/>
          <w:spacing w:val="1"/>
        </w:rPr>
        <w:t> </w:t>
      </w:r>
      <w:r>
        <w:rPr>
          <w:rFonts w:ascii="Tahoma"/>
        </w:rPr>
        <w:t>means</w:t>
      </w:r>
      <w:r>
        <w:rPr>
          <w:rFonts w:ascii="Tahoma"/>
          <w:spacing w:val="-2"/>
        </w:rPr>
        <w:t> </w:t>
      </w:r>
      <w:r>
        <w:rPr>
          <w:rFonts w:ascii="Tahoma"/>
        </w:rPr>
        <w:t>of</w:t>
      </w:r>
      <w:r>
        <w:rPr>
          <w:rFonts w:ascii="Tahoma"/>
          <w:spacing w:val="2"/>
        </w:rPr>
        <w:t> </w:t>
      </w:r>
      <w:r>
        <w:rPr>
          <w:rFonts w:ascii="Tahoma"/>
        </w:rPr>
        <w:t>references.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7"/>
        </w:rPr>
      </w:pPr>
      <w:r>
        <w:rPr/>
        <w:pict>
          <v:shape style="position:absolute;margin-left:90.047997pt;margin-top:19.203533pt;width:175.95pt;height:.1pt;mso-position-horizontal-relative:page;mso-position-vertical-relative:paragraph;z-index:-15728640;mso-wrap-distance-left:0;mso-wrap-distance-right:0" coordorigin="1801,384" coordsize="3519,0" path="m1801,384l5320,384e" filled="false" stroked="true" strokeweight=".8769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140015pt;margin-top:19.203533pt;width:168.2pt;height:.1pt;mso-position-horizontal-relative:page;mso-position-vertical-relative:paragraph;z-index:-15728128;mso-wrap-distance-left:0;mso-wrap-distance-right:0" coordorigin="6843,384" coordsize="3364,0" path="m6843,384l10206,384e" filled="false" stroked="true" strokeweight=".8769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322" w:val="left" w:leader="none"/>
        </w:tabs>
        <w:spacing w:line="329" w:lineRule="exact"/>
        <w:ind w:left="280"/>
        <w:rPr>
          <w:rFonts w:ascii="Tahoma"/>
        </w:rPr>
      </w:pPr>
      <w:r>
        <w:rPr>
          <w:rFonts w:ascii="Tahoma"/>
        </w:rPr>
        <w:t>Isaac</w:t>
      </w:r>
      <w:r>
        <w:rPr>
          <w:rFonts w:ascii="Tahoma"/>
          <w:spacing w:val="-4"/>
        </w:rPr>
        <w:t> </w:t>
      </w:r>
      <w:r>
        <w:rPr>
          <w:rFonts w:ascii="Tahoma"/>
        </w:rPr>
        <w:t>Mundi</w:t>
      </w:r>
      <w:r>
        <w:rPr>
          <w:rFonts w:ascii="Tahoma"/>
          <w:spacing w:val="-9"/>
        </w:rPr>
        <w:t> </w:t>
      </w:r>
      <w:r>
        <w:rPr>
          <w:rFonts w:ascii="Tahoma"/>
        </w:rPr>
        <w:t>EBIKWO</w:t>
        <w:tab/>
        <w:t>Date</w:t>
      </w:r>
    </w:p>
    <w:p>
      <w:pPr>
        <w:spacing w:after="0" w:line="329" w:lineRule="exact"/>
        <w:rPr>
          <w:rFonts w:ascii="Tahoma"/>
        </w:rPr>
        <w:sectPr>
          <w:pgSz w:w="11910" w:h="16840"/>
          <w:pgMar w:header="0" w:footer="1113" w:top="1340" w:bottom="1380" w:left="1520" w:right="400"/>
        </w:sectPr>
      </w:pPr>
    </w:p>
    <w:p>
      <w:pPr>
        <w:spacing w:before="83"/>
        <w:ind w:left="3238" w:right="0" w:firstLine="0"/>
        <w:jc w:val="left"/>
        <w:rPr>
          <w:rFonts w:ascii="Tahoma"/>
          <w:b/>
          <w:sz w:val="32"/>
        </w:rPr>
      </w:pPr>
      <w:r>
        <w:rPr/>
        <w:pict>
          <v:line style="position:absolute;mso-position-horizontal-relative:page;mso-position-vertical-relative:page;z-index:15733248" from="402.75pt,560.700012pt" to="587.25pt,560.700012pt" stroked="true" strokeweight=".75pt" strokecolor="#000000">
            <v:stroke dashstyle="solid"/>
            <w10:wrap type="none"/>
          </v:line>
        </w:pict>
      </w:r>
      <w:r>
        <w:rPr>
          <w:rFonts w:ascii="Tahoma"/>
          <w:b/>
          <w:sz w:val="32"/>
        </w:rPr>
        <w:t>CERTIFICATION</w:t>
      </w:r>
    </w:p>
    <w:p>
      <w:pPr>
        <w:pStyle w:val="BodyText"/>
        <w:spacing w:line="360" w:lineRule="auto" w:before="196"/>
        <w:ind w:left="280" w:right="1185"/>
        <w:jc w:val="both"/>
        <w:rPr>
          <w:rFonts w:ascii="Tahoma"/>
        </w:rPr>
      </w:pPr>
      <w:r>
        <w:rPr>
          <w:rFonts w:ascii="Tahoma"/>
        </w:rPr>
        <w:t>This thesis entitled An Appraisal of the Development of the Tort of</w:t>
      </w:r>
      <w:r>
        <w:rPr>
          <w:rFonts w:ascii="Tahoma"/>
          <w:spacing w:val="1"/>
        </w:rPr>
        <w:t> </w:t>
      </w:r>
      <w:r>
        <w:rPr>
          <w:rFonts w:ascii="Tahoma"/>
        </w:rPr>
        <w:t>Negligence in Nigeria by Isaac Mundi EBIKWO meets the regulations</w:t>
      </w:r>
      <w:r>
        <w:rPr>
          <w:rFonts w:ascii="Tahoma"/>
          <w:spacing w:val="-85"/>
        </w:rPr>
        <w:t> </w:t>
      </w:r>
      <w:r>
        <w:rPr>
          <w:rFonts w:ascii="Tahoma"/>
        </w:rPr>
        <w:t>governing the award of the degree of master of laws (LLM) of</w:t>
      </w:r>
      <w:r>
        <w:rPr>
          <w:rFonts w:ascii="Tahoma"/>
          <w:spacing w:val="1"/>
        </w:rPr>
        <w:t> </w:t>
      </w:r>
      <w:r>
        <w:rPr>
          <w:rFonts w:ascii="Tahoma"/>
        </w:rPr>
        <w:t>Ahmadu Bello</w:t>
      </w:r>
      <w:r>
        <w:rPr>
          <w:rFonts w:ascii="Tahoma"/>
          <w:spacing w:val="1"/>
        </w:rPr>
        <w:t> </w:t>
      </w:r>
      <w:r>
        <w:rPr>
          <w:rFonts w:ascii="Tahoma"/>
        </w:rPr>
        <w:t>University</w:t>
      </w:r>
      <w:r>
        <w:rPr>
          <w:rFonts w:ascii="Tahoma"/>
          <w:spacing w:val="87"/>
        </w:rPr>
        <w:t> </w:t>
      </w:r>
      <w:r>
        <w:rPr>
          <w:rFonts w:ascii="Tahoma"/>
        </w:rPr>
        <w:t>Zaria, and is approved for its contribution</w:t>
      </w:r>
      <w:r>
        <w:rPr>
          <w:rFonts w:ascii="Tahoma"/>
          <w:spacing w:val="1"/>
        </w:rPr>
        <w:t> </w:t>
      </w:r>
      <w:r>
        <w:rPr>
          <w:rFonts w:ascii="Tahoma"/>
        </w:rPr>
        <w:t>to knowledge</w:t>
      </w:r>
      <w:r>
        <w:rPr>
          <w:rFonts w:ascii="Tahoma"/>
          <w:spacing w:val="4"/>
        </w:rPr>
        <w:t> </w:t>
      </w:r>
      <w:r>
        <w:rPr>
          <w:rFonts w:ascii="Tahoma"/>
        </w:rPr>
        <w:t>and</w:t>
      </w:r>
      <w:r>
        <w:rPr>
          <w:rFonts w:ascii="Tahoma"/>
          <w:spacing w:val="-2"/>
        </w:rPr>
        <w:t> </w:t>
      </w:r>
      <w:r>
        <w:rPr>
          <w:rFonts w:ascii="Tahoma"/>
        </w:rPr>
        <w:t>literary</w:t>
      </w:r>
      <w:r>
        <w:rPr>
          <w:rFonts w:ascii="Tahoma"/>
          <w:spacing w:val="-2"/>
        </w:rPr>
        <w:t> </w:t>
      </w:r>
      <w:r>
        <w:rPr>
          <w:rFonts w:ascii="Tahoma"/>
        </w:rPr>
        <w:t>presentation.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17"/>
        </w:rPr>
      </w:pPr>
      <w:r>
        <w:rPr/>
        <w:pict>
          <v:shape style="position:absolute;margin-left:89.25pt;margin-top:12.708282pt;width:184.5pt;height:.1pt;mso-position-horizontal-relative:page;mso-position-vertical-relative:paragraph;z-index:-15727616;mso-wrap-distance-left:0;mso-wrap-distance-right:0" coordorigin="1785,254" coordsize="3690,0" path="m1785,254l5475,25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2.25pt;margin-top:12.708282pt;width:175.5pt;height:.1pt;mso-position-horizontal-relative:page;mso-position-vertical-relative:paragraph;z-index:-15727104;mso-wrap-distance-left:0;mso-wrap-distance-right:0" coordorigin="7845,254" coordsize="3510,0" path="m7845,254l11355,25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7483" w:val="left" w:leader="none"/>
        </w:tabs>
        <w:spacing w:line="330" w:lineRule="exact" w:before="0"/>
        <w:ind w:left="280" w:right="0" w:firstLine="0"/>
        <w:jc w:val="left"/>
        <w:rPr>
          <w:rFonts w:ascii="Tahoma"/>
          <w:sz w:val="28"/>
        </w:rPr>
      </w:pPr>
      <w:r>
        <w:rPr>
          <w:rFonts w:ascii="Tahoma"/>
          <w:b/>
          <w:sz w:val="28"/>
        </w:rPr>
        <w:t>DR</w:t>
      </w:r>
      <w:r>
        <w:rPr>
          <w:rFonts w:ascii="Tahoma"/>
          <w:b/>
          <w:spacing w:val="-4"/>
          <w:sz w:val="28"/>
        </w:rPr>
        <w:t> </w:t>
      </w:r>
      <w:r>
        <w:rPr>
          <w:rFonts w:ascii="Tahoma"/>
          <w:b/>
          <w:sz w:val="28"/>
        </w:rPr>
        <w:t>A.M.</w:t>
      </w:r>
      <w:r>
        <w:rPr>
          <w:rFonts w:ascii="Tahoma"/>
          <w:b/>
          <w:spacing w:val="-3"/>
          <w:sz w:val="28"/>
        </w:rPr>
        <w:t> </w:t>
      </w:r>
      <w:r>
        <w:rPr>
          <w:rFonts w:ascii="Tahoma"/>
          <w:b/>
          <w:sz w:val="28"/>
        </w:rPr>
        <w:t>Madaki</w:t>
        <w:tab/>
      </w:r>
      <w:r>
        <w:rPr>
          <w:rFonts w:ascii="Tahoma"/>
          <w:sz w:val="28"/>
        </w:rPr>
        <w:t>Date</w:t>
      </w:r>
    </w:p>
    <w:p>
      <w:pPr>
        <w:spacing w:line="344" w:lineRule="exact" w:before="0"/>
        <w:ind w:left="280" w:right="0" w:firstLine="0"/>
        <w:jc w:val="left"/>
        <w:rPr>
          <w:rFonts w:ascii="Tahoma"/>
          <w:sz w:val="29"/>
        </w:rPr>
      </w:pPr>
      <w:r>
        <w:rPr>
          <w:rFonts w:ascii="Tahoma"/>
          <w:w w:val="95"/>
          <w:sz w:val="29"/>
        </w:rPr>
        <w:t>Chairman</w:t>
      </w:r>
      <w:r>
        <w:rPr>
          <w:rFonts w:ascii="Tahoma"/>
          <w:spacing w:val="13"/>
          <w:w w:val="95"/>
          <w:sz w:val="29"/>
        </w:rPr>
        <w:t> </w:t>
      </w:r>
      <w:r>
        <w:rPr>
          <w:rFonts w:ascii="Tahoma"/>
          <w:w w:val="95"/>
          <w:sz w:val="29"/>
        </w:rPr>
        <w:t>Supervisory</w:t>
      </w:r>
      <w:r>
        <w:rPr>
          <w:rFonts w:ascii="Tahoma"/>
          <w:spacing w:val="16"/>
          <w:w w:val="95"/>
          <w:sz w:val="29"/>
        </w:rPr>
        <w:t> </w:t>
      </w:r>
      <w:r>
        <w:rPr>
          <w:rFonts w:ascii="Tahoma"/>
          <w:w w:val="95"/>
          <w:sz w:val="29"/>
        </w:rPr>
        <w:t>Committee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17"/>
        </w:rPr>
      </w:pPr>
      <w:r>
        <w:rPr/>
        <w:pict>
          <v:shape style="position:absolute;margin-left:87.75pt;margin-top:12.874211pt;width:184.5pt;height:.1pt;mso-position-horizontal-relative:page;mso-position-vertical-relative:paragraph;z-index:-15726592;mso-wrap-distance-left:0;mso-wrap-distance-right:0" coordorigin="1755,257" coordsize="3690,0" path="m1755,257l5445,25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6212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184.5pt;height:.75pt;mso-position-horizontal-relative:char;mso-position-vertical-relative:line" coordorigin="0,0" coordsize="3690,15">
            <v:line style="position:absolute" from="0,8" to="3690,8" stroked="true" strokeweight=".75pt" strokecolor="#000000">
              <v:stroke dashstyle="solid"/>
            </v:line>
          </v:group>
        </w:pict>
      </w:r>
      <w:r>
        <w:rPr>
          <w:rFonts w:ascii="Tahoma"/>
          <w:sz w:val="2"/>
        </w:rPr>
      </w:r>
    </w:p>
    <w:p>
      <w:pPr>
        <w:tabs>
          <w:tab w:pos="7483" w:val="left" w:leader="none"/>
        </w:tabs>
        <w:spacing w:line="306" w:lineRule="exact" w:before="0"/>
        <w:ind w:left="280" w:right="0" w:firstLine="0"/>
        <w:jc w:val="left"/>
        <w:rPr>
          <w:rFonts w:ascii="Tahoma"/>
          <w:sz w:val="28"/>
        </w:rPr>
      </w:pPr>
      <w:r>
        <w:rPr>
          <w:rFonts w:ascii="Tahoma"/>
          <w:b/>
          <w:sz w:val="28"/>
        </w:rPr>
        <w:t>DR</w:t>
      </w:r>
      <w:r>
        <w:rPr>
          <w:rFonts w:ascii="Tahoma"/>
          <w:b/>
          <w:spacing w:val="-5"/>
          <w:sz w:val="28"/>
        </w:rPr>
        <w:t> </w:t>
      </w:r>
      <w:r>
        <w:rPr>
          <w:rFonts w:ascii="Tahoma"/>
          <w:b/>
          <w:sz w:val="28"/>
        </w:rPr>
        <w:t>J.A.M.</w:t>
      </w:r>
      <w:r>
        <w:rPr>
          <w:rFonts w:ascii="Tahoma"/>
          <w:b/>
          <w:spacing w:val="2"/>
          <w:sz w:val="28"/>
        </w:rPr>
        <w:t> </w:t>
      </w:r>
      <w:r>
        <w:rPr>
          <w:rFonts w:ascii="Tahoma"/>
          <w:b/>
          <w:sz w:val="28"/>
        </w:rPr>
        <w:t>Audi</w:t>
        <w:tab/>
      </w:r>
      <w:r>
        <w:rPr>
          <w:rFonts w:ascii="Tahoma"/>
          <w:sz w:val="28"/>
        </w:rPr>
        <w:t>Date</w:t>
      </w:r>
    </w:p>
    <w:p>
      <w:pPr>
        <w:spacing w:line="344" w:lineRule="exact" w:before="0"/>
        <w:ind w:left="280" w:right="0" w:firstLine="0"/>
        <w:jc w:val="left"/>
        <w:rPr>
          <w:rFonts w:ascii="Tahoma"/>
          <w:sz w:val="29"/>
        </w:rPr>
      </w:pPr>
      <w:r>
        <w:rPr>
          <w:rFonts w:ascii="Tahoma"/>
          <w:w w:val="95"/>
          <w:sz w:val="29"/>
        </w:rPr>
        <w:t>Member,</w:t>
      </w:r>
      <w:r>
        <w:rPr>
          <w:rFonts w:ascii="Tahoma"/>
          <w:spacing w:val="16"/>
          <w:w w:val="95"/>
          <w:sz w:val="29"/>
        </w:rPr>
        <w:t> </w:t>
      </w:r>
      <w:r>
        <w:rPr>
          <w:rFonts w:ascii="Tahoma"/>
          <w:w w:val="95"/>
          <w:sz w:val="29"/>
        </w:rPr>
        <w:t>Supervisory</w:t>
      </w:r>
      <w:r>
        <w:rPr>
          <w:rFonts w:ascii="Tahoma"/>
          <w:spacing w:val="14"/>
          <w:w w:val="95"/>
          <w:sz w:val="29"/>
        </w:rPr>
        <w:t> </w:t>
      </w:r>
      <w:r>
        <w:rPr>
          <w:rFonts w:ascii="Tahoma"/>
          <w:w w:val="95"/>
          <w:sz w:val="29"/>
        </w:rPr>
        <w:t>Committee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3"/>
        <w:rPr>
          <w:rFonts w:ascii="Tahoma"/>
          <w:sz w:val="22"/>
        </w:rPr>
      </w:pPr>
      <w:r>
        <w:rPr/>
        <w:pict>
          <v:shape style="position:absolute;margin-left:89.25pt;margin-top:15.823888pt;width:184.5pt;height:.1pt;mso-position-horizontal-relative:page;mso-position-vertical-relative:paragraph;z-index:-15725568;mso-wrap-distance-left:0;mso-wrap-distance-right:0" coordorigin="1785,316" coordsize="3690,0" path="m1785,316l5475,31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7483" w:val="left" w:leader="none"/>
        </w:tabs>
        <w:spacing w:line="332" w:lineRule="exact" w:before="204"/>
        <w:ind w:left="372" w:right="0" w:firstLine="0"/>
        <w:jc w:val="left"/>
        <w:rPr>
          <w:rFonts w:ascii="Tahoma"/>
          <w:sz w:val="28"/>
        </w:rPr>
      </w:pPr>
      <w:r>
        <w:rPr>
          <w:rFonts w:ascii="Tahoma"/>
          <w:b/>
          <w:sz w:val="28"/>
        </w:rPr>
        <w:t>DR</w:t>
      </w:r>
      <w:r>
        <w:rPr>
          <w:rFonts w:ascii="Tahoma"/>
          <w:b/>
          <w:spacing w:val="-3"/>
          <w:sz w:val="28"/>
        </w:rPr>
        <w:t> </w:t>
      </w:r>
      <w:r>
        <w:rPr>
          <w:rFonts w:ascii="Tahoma"/>
          <w:b/>
          <w:sz w:val="28"/>
        </w:rPr>
        <w:t>A.M.</w:t>
      </w:r>
      <w:r>
        <w:rPr>
          <w:rFonts w:ascii="Tahoma"/>
          <w:b/>
          <w:spacing w:val="-3"/>
          <w:sz w:val="28"/>
        </w:rPr>
        <w:t> </w:t>
      </w:r>
      <w:r>
        <w:rPr>
          <w:rFonts w:ascii="Tahoma"/>
          <w:b/>
          <w:sz w:val="28"/>
        </w:rPr>
        <w:t>Madaki</w:t>
        <w:tab/>
      </w:r>
      <w:r>
        <w:rPr>
          <w:rFonts w:ascii="Tahoma"/>
          <w:sz w:val="28"/>
        </w:rPr>
        <w:t>Date</w:t>
      </w:r>
    </w:p>
    <w:p>
      <w:pPr>
        <w:spacing w:line="344" w:lineRule="exact" w:before="0"/>
        <w:ind w:left="372" w:right="0" w:firstLine="0"/>
        <w:jc w:val="left"/>
        <w:rPr>
          <w:rFonts w:ascii="Tahoma"/>
          <w:sz w:val="29"/>
        </w:rPr>
      </w:pPr>
      <w:r>
        <w:rPr/>
        <w:pict>
          <v:line style="position:absolute;mso-position-horizontal-relative:page;mso-position-vertical-relative:paragraph;z-index:15732736" from="393pt,-30.902262pt" to="577.5pt,-30.902262pt" stroked="true" strokeweight=".75pt" strokecolor="#000000">
            <v:stroke dashstyle="solid"/>
            <w10:wrap type="none"/>
          </v:line>
        </w:pict>
      </w:r>
      <w:r>
        <w:rPr>
          <w:rFonts w:ascii="Tahoma"/>
          <w:w w:val="95"/>
          <w:sz w:val="29"/>
        </w:rPr>
        <w:t>Head</w:t>
      </w:r>
      <w:r>
        <w:rPr>
          <w:rFonts w:ascii="Tahoma"/>
          <w:spacing w:val="7"/>
          <w:w w:val="95"/>
          <w:sz w:val="29"/>
        </w:rPr>
        <w:t> </w:t>
      </w:r>
      <w:r>
        <w:rPr>
          <w:rFonts w:ascii="Tahoma"/>
          <w:w w:val="95"/>
          <w:sz w:val="29"/>
        </w:rPr>
        <w:t>of</w:t>
      </w:r>
      <w:r>
        <w:rPr>
          <w:rFonts w:ascii="Tahoma"/>
          <w:spacing w:val="10"/>
          <w:w w:val="95"/>
          <w:sz w:val="29"/>
        </w:rPr>
        <w:t> </w:t>
      </w:r>
      <w:r>
        <w:rPr>
          <w:rFonts w:ascii="Tahoma"/>
          <w:w w:val="95"/>
          <w:sz w:val="29"/>
        </w:rPr>
        <w:t>Department</w:t>
      </w:r>
      <w:r>
        <w:rPr>
          <w:rFonts w:ascii="Tahoma"/>
          <w:spacing w:val="7"/>
          <w:w w:val="95"/>
          <w:sz w:val="29"/>
        </w:rPr>
        <w:t> </w:t>
      </w:r>
      <w:r>
        <w:rPr>
          <w:rFonts w:ascii="Tahoma"/>
          <w:w w:val="95"/>
          <w:sz w:val="29"/>
        </w:rPr>
        <w:t>Private</w:t>
      </w:r>
      <w:r>
        <w:rPr>
          <w:rFonts w:ascii="Tahoma"/>
          <w:spacing w:val="10"/>
          <w:w w:val="95"/>
          <w:sz w:val="29"/>
        </w:rPr>
        <w:t> </w:t>
      </w:r>
      <w:r>
        <w:rPr>
          <w:rFonts w:ascii="Tahoma"/>
          <w:w w:val="95"/>
          <w:sz w:val="29"/>
        </w:rPr>
        <w:t>Law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5"/>
        </w:rPr>
      </w:pPr>
      <w:r>
        <w:rPr/>
        <w:pict>
          <v:shape style="position:absolute;margin-left:86.25pt;margin-top:17.837336pt;width:184.5pt;height:.1pt;mso-position-horizontal-relative:page;mso-position-vertical-relative:paragraph;z-index:-15725056;mso-wrap-distance-left:0;mso-wrap-distance-right:0" coordorigin="1725,357" coordsize="3690,0" path="m1725,357l5415,35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83" w:val="left" w:leader="none"/>
        </w:tabs>
        <w:spacing w:line="334" w:lineRule="exact" w:before="232"/>
        <w:ind w:left="280"/>
        <w:rPr>
          <w:rFonts w:ascii="Tahoma"/>
          <w:b w:val="0"/>
        </w:rPr>
      </w:pPr>
      <w:r>
        <w:rPr>
          <w:rFonts w:ascii="Tahoma"/>
        </w:rPr>
        <w:t>PROF.</w:t>
      </w:r>
      <w:r>
        <w:rPr>
          <w:rFonts w:ascii="Tahoma"/>
          <w:spacing w:val="-5"/>
        </w:rPr>
        <w:t> </w:t>
      </w:r>
      <w:r>
        <w:rPr>
          <w:rFonts w:ascii="Tahoma"/>
        </w:rPr>
        <w:t>A.Z.</w:t>
      </w:r>
      <w:r>
        <w:rPr>
          <w:rFonts w:ascii="Tahoma"/>
          <w:spacing w:val="-2"/>
        </w:rPr>
        <w:t> </w:t>
      </w:r>
      <w:r>
        <w:rPr>
          <w:rFonts w:ascii="Tahoma"/>
        </w:rPr>
        <w:t>Hassan</w:t>
        <w:tab/>
      </w:r>
      <w:r>
        <w:rPr>
          <w:rFonts w:ascii="Tahoma"/>
          <w:b w:val="0"/>
        </w:rPr>
        <w:t>Date</w:t>
      </w:r>
    </w:p>
    <w:p>
      <w:pPr>
        <w:spacing w:line="346" w:lineRule="exact" w:before="0"/>
        <w:ind w:left="280" w:right="0" w:firstLine="0"/>
        <w:jc w:val="left"/>
        <w:rPr>
          <w:rFonts w:ascii="Tahoma"/>
          <w:sz w:val="29"/>
        </w:rPr>
      </w:pPr>
      <w:r>
        <w:rPr>
          <w:rFonts w:ascii="Tahoma"/>
          <w:w w:val="95"/>
          <w:sz w:val="29"/>
        </w:rPr>
        <w:t>Dean,</w:t>
      </w:r>
      <w:r>
        <w:rPr>
          <w:rFonts w:ascii="Tahoma"/>
          <w:spacing w:val="16"/>
          <w:w w:val="95"/>
          <w:sz w:val="29"/>
        </w:rPr>
        <w:t> </w:t>
      </w:r>
      <w:r>
        <w:rPr>
          <w:rFonts w:ascii="Tahoma"/>
          <w:w w:val="95"/>
          <w:sz w:val="29"/>
        </w:rPr>
        <w:t>School</w:t>
      </w:r>
      <w:r>
        <w:rPr>
          <w:rFonts w:ascii="Tahoma"/>
          <w:spacing w:val="9"/>
          <w:w w:val="95"/>
          <w:sz w:val="29"/>
        </w:rPr>
        <w:t> </w:t>
      </w:r>
      <w:r>
        <w:rPr>
          <w:rFonts w:ascii="Tahoma"/>
          <w:w w:val="95"/>
          <w:sz w:val="29"/>
        </w:rPr>
        <w:t>of</w:t>
      </w:r>
      <w:r>
        <w:rPr>
          <w:rFonts w:ascii="Tahoma"/>
          <w:spacing w:val="12"/>
          <w:w w:val="95"/>
          <w:sz w:val="29"/>
        </w:rPr>
        <w:t> </w:t>
      </w:r>
      <w:r>
        <w:rPr>
          <w:rFonts w:ascii="Tahoma"/>
          <w:w w:val="95"/>
          <w:sz w:val="29"/>
        </w:rPr>
        <w:t>Postgraduate</w:t>
      </w:r>
      <w:r>
        <w:rPr>
          <w:rFonts w:ascii="Tahoma"/>
          <w:spacing w:val="11"/>
          <w:w w:val="95"/>
          <w:sz w:val="29"/>
        </w:rPr>
        <w:t> </w:t>
      </w:r>
      <w:r>
        <w:rPr>
          <w:rFonts w:ascii="Tahoma"/>
          <w:w w:val="95"/>
          <w:sz w:val="29"/>
        </w:rPr>
        <w:t>Studies</w:t>
      </w:r>
    </w:p>
    <w:p>
      <w:pPr>
        <w:spacing w:after="0" w:line="346" w:lineRule="exact"/>
        <w:jc w:val="left"/>
        <w:rPr>
          <w:rFonts w:ascii="Tahoma"/>
          <w:sz w:val="29"/>
        </w:rPr>
        <w:sectPr>
          <w:pgSz w:w="11910" w:h="16840"/>
          <w:pgMar w:header="0" w:footer="1113" w:top="1340" w:bottom="1380" w:left="1520" w:right="400"/>
        </w:sectPr>
      </w:pPr>
    </w:p>
    <w:p>
      <w:pPr>
        <w:spacing w:before="83"/>
        <w:ind w:left="1678" w:right="2572" w:firstLine="0"/>
        <w:jc w:val="center"/>
        <w:rPr>
          <w:rFonts w:ascii="Tahoma"/>
          <w:sz w:val="32"/>
        </w:rPr>
      </w:pPr>
      <w:r>
        <w:rPr>
          <w:rFonts w:ascii="Tahoma"/>
          <w:sz w:val="32"/>
        </w:rPr>
        <w:t>DEDICATION</w:t>
      </w:r>
    </w:p>
    <w:p>
      <w:pPr>
        <w:pStyle w:val="BodyText"/>
        <w:rPr>
          <w:rFonts w:ascii="Tahoma"/>
          <w:sz w:val="38"/>
        </w:rPr>
      </w:pPr>
    </w:p>
    <w:p>
      <w:pPr>
        <w:pStyle w:val="BodyText"/>
        <w:spacing w:line="362" w:lineRule="auto" w:before="242"/>
        <w:ind w:left="280" w:right="1017"/>
        <w:rPr>
          <w:rFonts w:ascii="Tahoma"/>
        </w:rPr>
      </w:pPr>
      <w:r>
        <w:rPr>
          <w:rFonts w:ascii="Tahoma"/>
        </w:rPr>
        <w:t>This</w:t>
      </w:r>
      <w:r>
        <w:rPr>
          <w:rFonts w:ascii="Tahoma"/>
          <w:spacing w:val="3"/>
        </w:rPr>
        <w:t> </w:t>
      </w:r>
      <w:r>
        <w:rPr>
          <w:rFonts w:ascii="Tahoma"/>
        </w:rPr>
        <w:t>thesis</w:t>
      </w:r>
      <w:r>
        <w:rPr>
          <w:rFonts w:ascii="Tahoma"/>
          <w:spacing w:val="3"/>
        </w:rPr>
        <w:t> </w:t>
      </w:r>
      <w:r>
        <w:rPr>
          <w:rFonts w:ascii="Tahoma"/>
        </w:rPr>
        <w:t>is</w:t>
      </w:r>
      <w:r>
        <w:rPr>
          <w:rFonts w:ascii="Tahoma"/>
          <w:spacing w:val="-1"/>
        </w:rPr>
        <w:t> </w:t>
      </w:r>
      <w:r>
        <w:rPr>
          <w:rFonts w:ascii="Tahoma"/>
        </w:rPr>
        <w:t>dedicated</w:t>
      </w:r>
      <w:r>
        <w:rPr>
          <w:rFonts w:ascii="Tahoma"/>
          <w:spacing w:val="-1"/>
        </w:rPr>
        <w:t> </w:t>
      </w:r>
      <w:r>
        <w:rPr>
          <w:rFonts w:ascii="Tahoma"/>
        </w:rPr>
        <w:t>to</w:t>
      </w:r>
      <w:r>
        <w:rPr>
          <w:rFonts w:ascii="Tahoma"/>
          <w:spacing w:val="6"/>
        </w:rPr>
        <w:t> </w:t>
      </w:r>
      <w:r>
        <w:rPr>
          <w:rFonts w:ascii="Tahoma"/>
        </w:rPr>
        <w:t>my</w:t>
      </w:r>
      <w:r>
        <w:rPr>
          <w:rFonts w:ascii="Tahoma"/>
          <w:spacing w:val="4"/>
        </w:rPr>
        <w:t> </w:t>
      </w:r>
      <w:r>
        <w:rPr>
          <w:rFonts w:ascii="Tahoma"/>
        </w:rPr>
        <w:t>father</w:t>
      </w:r>
      <w:r>
        <w:rPr>
          <w:rFonts w:ascii="Tahoma"/>
          <w:spacing w:val="4"/>
        </w:rPr>
        <w:t> </w:t>
      </w:r>
      <w:r>
        <w:rPr>
          <w:rFonts w:ascii="Tahoma"/>
        </w:rPr>
        <w:t>and</w:t>
      </w:r>
      <w:r>
        <w:rPr>
          <w:rFonts w:ascii="Tahoma"/>
          <w:spacing w:val="2"/>
        </w:rPr>
        <w:t> </w:t>
      </w:r>
      <w:r>
        <w:rPr>
          <w:rFonts w:ascii="Tahoma"/>
        </w:rPr>
        <w:t>my mother</w:t>
      </w:r>
      <w:r>
        <w:rPr>
          <w:rFonts w:ascii="Tahoma"/>
          <w:spacing w:val="4"/>
        </w:rPr>
        <w:t> </w:t>
      </w:r>
      <w:r>
        <w:rPr>
          <w:rFonts w:ascii="Tahoma"/>
        </w:rPr>
        <w:t>who</w:t>
      </w:r>
      <w:r>
        <w:rPr>
          <w:rFonts w:ascii="Tahoma"/>
          <w:spacing w:val="5"/>
        </w:rPr>
        <w:t> </w:t>
      </w:r>
      <w:r>
        <w:rPr>
          <w:rFonts w:ascii="Tahoma"/>
        </w:rPr>
        <w:t>is</w:t>
      </w:r>
      <w:r>
        <w:rPr>
          <w:rFonts w:ascii="Tahoma"/>
          <w:spacing w:val="2"/>
        </w:rPr>
        <w:t> </w:t>
      </w:r>
      <w:r>
        <w:rPr>
          <w:rFonts w:ascii="Tahoma"/>
        </w:rPr>
        <w:t>no</w:t>
      </w:r>
      <w:r>
        <w:rPr>
          <w:rFonts w:ascii="Tahoma"/>
          <w:spacing w:val="2"/>
        </w:rPr>
        <w:t> </w:t>
      </w:r>
      <w:r>
        <w:rPr>
          <w:rFonts w:ascii="Tahoma"/>
        </w:rPr>
        <w:t>more</w:t>
      </w:r>
      <w:r>
        <w:rPr>
          <w:rFonts w:ascii="Tahoma"/>
          <w:spacing w:val="-84"/>
        </w:rPr>
        <w:t> </w:t>
      </w:r>
      <w:r>
        <w:rPr>
          <w:rFonts w:ascii="Tahoma"/>
        </w:rPr>
        <w:t>in this</w:t>
      </w:r>
      <w:r>
        <w:rPr>
          <w:rFonts w:ascii="Tahoma"/>
          <w:spacing w:val="4"/>
        </w:rPr>
        <w:t> </w:t>
      </w:r>
      <w:r>
        <w:rPr>
          <w:rFonts w:ascii="Tahoma"/>
        </w:rPr>
        <w:t>world.</w:t>
      </w:r>
    </w:p>
    <w:p>
      <w:pPr>
        <w:spacing w:after="0" w:line="362" w:lineRule="auto"/>
        <w:rPr>
          <w:rFonts w:ascii="Tahoma"/>
        </w:rPr>
        <w:sectPr>
          <w:pgSz w:w="11910" w:h="16840"/>
          <w:pgMar w:header="0" w:footer="1113" w:top="1340" w:bottom="1380" w:left="1520" w:right="400"/>
        </w:sectPr>
      </w:pPr>
    </w:p>
    <w:p>
      <w:pPr>
        <w:pStyle w:val="BodyText"/>
        <w:spacing w:before="85"/>
        <w:ind w:left="3195"/>
        <w:rPr>
          <w:rFonts w:ascii="Tahoma"/>
        </w:rPr>
      </w:pPr>
      <w:r>
        <w:rPr>
          <w:rFonts w:ascii="Tahoma"/>
        </w:rPr>
        <w:t>ACKNOWLEDGEMENT</w:t>
      </w:r>
    </w:p>
    <w:p>
      <w:pPr>
        <w:pStyle w:val="BodyText"/>
        <w:spacing w:line="360" w:lineRule="auto" w:before="171"/>
        <w:ind w:left="280" w:right="1181"/>
        <w:jc w:val="both"/>
        <w:rPr>
          <w:rFonts w:ascii="Tahoma"/>
        </w:rPr>
      </w:pPr>
      <w:r>
        <w:rPr>
          <w:rFonts w:ascii="Tahoma"/>
        </w:rPr>
        <w:t>Grateful acknowledgement to my God most high who</w:t>
      </w:r>
      <w:r>
        <w:rPr>
          <w:rFonts w:ascii="Tahoma"/>
          <w:spacing w:val="87"/>
        </w:rPr>
        <w:t> </w:t>
      </w:r>
      <w:r>
        <w:rPr>
          <w:rFonts w:ascii="Tahoma"/>
        </w:rPr>
        <w:t>throughout</w:t>
      </w:r>
      <w:r>
        <w:rPr>
          <w:rFonts w:ascii="Tahoma"/>
          <w:spacing w:val="1"/>
        </w:rPr>
        <w:t> </w:t>
      </w:r>
      <w:r>
        <w:rPr>
          <w:rFonts w:ascii="Tahoma"/>
        </w:rPr>
        <w:t>the course of my study protected me and provided all that I needed.</w:t>
      </w:r>
      <w:r>
        <w:rPr>
          <w:rFonts w:ascii="Tahoma"/>
          <w:spacing w:val="-85"/>
        </w:rPr>
        <w:t> </w:t>
      </w:r>
      <w:r>
        <w:rPr>
          <w:rFonts w:ascii="Tahoma"/>
        </w:rPr>
        <w:t>He</w:t>
      </w:r>
      <w:r>
        <w:rPr>
          <w:rFonts w:ascii="Tahoma"/>
          <w:spacing w:val="-1"/>
        </w:rPr>
        <w:t> </w:t>
      </w:r>
      <w:r>
        <w:rPr>
          <w:rFonts w:ascii="Tahoma"/>
        </w:rPr>
        <w:t>never</w:t>
      </w:r>
      <w:r>
        <w:rPr>
          <w:rFonts w:ascii="Tahoma"/>
          <w:spacing w:val="-1"/>
        </w:rPr>
        <w:t> </w:t>
      </w:r>
      <w:r>
        <w:rPr>
          <w:rFonts w:ascii="Tahoma"/>
        </w:rPr>
        <w:t>failed</w:t>
      </w:r>
      <w:r>
        <w:rPr>
          <w:rFonts w:ascii="Tahoma"/>
          <w:spacing w:val="3"/>
        </w:rPr>
        <w:t> </w:t>
      </w:r>
      <w:r>
        <w:rPr>
          <w:rFonts w:ascii="Tahoma"/>
        </w:rPr>
        <w:t>me.</w:t>
      </w:r>
    </w:p>
    <w:p>
      <w:pPr>
        <w:pStyle w:val="BodyText"/>
        <w:spacing w:line="362" w:lineRule="auto"/>
        <w:ind w:left="280" w:right="1188"/>
        <w:jc w:val="both"/>
        <w:rPr>
          <w:rFonts w:ascii="Tahoma" w:hAnsi="Tahoma"/>
        </w:rPr>
      </w:pPr>
      <w:r>
        <w:rPr>
          <w:rFonts w:ascii="Tahoma" w:hAnsi="Tahoma"/>
        </w:rPr>
        <w:t>Special thanks go to my supervisor’s Dr. A.M. Madaki, he has an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eagle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eye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which can detect errors and mistakes at a glance</w:t>
      </w:r>
      <w:r>
        <w:rPr>
          <w:rFonts w:ascii="Tahoma" w:hAnsi="Tahoma"/>
          <w:spacing w:val="87"/>
        </w:rPr>
        <w:t> </w:t>
      </w:r>
      <w:r>
        <w:rPr>
          <w:rFonts w:ascii="Tahoma" w:hAnsi="Tahoma"/>
        </w:rPr>
        <w:t>and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Prof. J.A.M. Audi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I</w:t>
      </w:r>
      <w:r>
        <w:rPr>
          <w:rFonts w:ascii="Tahoma" w:hAnsi="Tahoma"/>
          <w:spacing w:val="4"/>
        </w:rPr>
        <w:t> </w:t>
      </w:r>
      <w:r>
        <w:rPr>
          <w:rFonts w:ascii="Tahoma" w:hAnsi="Tahoma"/>
        </w:rPr>
        <w:t>am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so grateful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to them.</w:t>
      </w:r>
    </w:p>
    <w:p>
      <w:pPr>
        <w:pStyle w:val="BodyText"/>
        <w:spacing w:line="360" w:lineRule="auto"/>
        <w:ind w:left="280" w:right="1180"/>
        <w:jc w:val="both"/>
        <w:rPr>
          <w:rFonts w:ascii="Tahoma"/>
        </w:rPr>
      </w:pPr>
      <w:r>
        <w:rPr>
          <w:rFonts w:ascii="Tahoma"/>
        </w:rPr>
        <w:t>My deep gratitude goes to my wife (just as Prof. Chukkol said) who</w:t>
      </w:r>
      <w:r>
        <w:rPr>
          <w:rFonts w:ascii="Tahoma"/>
          <w:spacing w:val="1"/>
        </w:rPr>
        <w:t> </w:t>
      </w:r>
      <w:r>
        <w:rPr>
          <w:rFonts w:ascii="Tahoma"/>
        </w:rPr>
        <w:t>took care of our few worldly things many of those times I have been</w:t>
      </w:r>
      <w:r>
        <w:rPr>
          <w:rFonts w:ascii="Tahoma"/>
          <w:spacing w:val="-85"/>
        </w:rPr>
        <w:t> </w:t>
      </w:r>
      <w:r>
        <w:rPr>
          <w:rFonts w:ascii="Tahoma"/>
        </w:rPr>
        <w:t>away in the course of this study for the past four years, I thank you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2"/>
        </w:rPr>
        <w:t> </w:t>
      </w:r>
      <w:r>
        <w:rPr>
          <w:rFonts w:ascii="Tahoma"/>
        </w:rPr>
        <w:t>I love</w:t>
      </w:r>
      <w:r>
        <w:rPr>
          <w:rFonts w:ascii="Tahoma"/>
          <w:spacing w:val="2"/>
        </w:rPr>
        <w:t> </w:t>
      </w:r>
      <w:r>
        <w:rPr>
          <w:rFonts w:ascii="Tahoma"/>
        </w:rPr>
        <w:t>you.</w:t>
      </w:r>
    </w:p>
    <w:p>
      <w:pPr>
        <w:pStyle w:val="BodyText"/>
        <w:spacing w:line="360" w:lineRule="auto"/>
        <w:ind w:left="280" w:right="1184"/>
        <w:jc w:val="both"/>
        <w:rPr>
          <w:rFonts w:ascii="Tahoma"/>
        </w:rPr>
      </w:pPr>
      <w:r>
        <w:rPr>
          <w:rFonts w:ascii="Tahoma"/>
        </w:rPr>
        <w:t>And my little angel Joy Ojone Puah Isaac. She was born during this</w:t>
      </w:r>
      <w:r>
        <w:rPr>
          <w:rFonts w:ascii="Tahoma"/>
          <w:spacing w:val="1"/>
        </w:rPr>
        <w:t> </w:t>
      </w:r>
      <w:r>
        <w:rPr>
          <w:rFonts w:ascii="Tahoma"/>
        </w:rPr>
        <w:t>programme her birth gave me joy and peace immeasurable, that is</w:t>
      </w:r>
      <w:r>
        <w:rPr>
          <w:rFonts w:ascii="Tahoma"/>
          <w:spacing w:val="1"/>
        </w:rPr>
        <w:t> </w:t>
      </w:r>
      <w:r>
        <w:rPr>
          <w:rFonts w:ascii="Tahoma"/>
        </w:rPr>
        <w:t>why</w:t>
      </w:r>
      <w:r>
        <w:rPr>
          <w:rFonts w:ascii="Tahoma"/>
          <w:spacing w:val="-2"/>
        </w:rPr>
        <w:t> </w:t>
      </w:r>
      <w:r>
        <w:rPr>
          <w:rFonts w:ascii="Tahoma"/>
        </w:rPr>
        <w:t>she</w:t>
      </w:r>
      <w:r>
        <w:rPr>
          <w:rFonts w:ascii="Tahoma"/>
          <w:spacing w:val="1"/>
        </w:rPr>
        <w:t> </w:t>
      </w:r>
      <w:r>
        <w:rPr>
          <w:rFonts w:ascii="Tahoma"/>
        </w:rPr>
        <w:t>is</w:t>
      </w:r>
      <w:r>
        <w:rPr>
          <w:rFonts w:ascii="Tahoma"/>
          <w:spacing w:val="5"/>
        </w:rPr>
        <w:t> </w:t>
      </w:r>
      <w:r>
        <w:rPr>
          <w:rFonts w:ascii="Tahoma"/>
        </w:rPr>
        <w:t>named</w:t>
      </w:r>
      <w:r>
        <w:rPr>
          <w:rFonts w:ascii="Tahoma"/>
          <w:spacing w:val="2"/>
        </w:rPr>
        <w:t> </w:t>
      </w:r>
      <w:r>
        <w:rPr>
          <w:rFonts w:ascii="Tahoma"/>
        </w:rPr>
        <w:t>joy.</w:t>
      </w:r>
    </w:p>
    <w:p>
      <w:pPr>
        <w:pStyle w:val="BodyText"/>
        <w:spacing w:line="360" w:lineRule="auto"/>
        <w:ind w:left="280" w:right="1186"/>
        <w:jc w:val="both"/>
        <w:rPr>
          <w:rFonts w:ascii="Tahoma" w:hAnsi="Tahoma"/>
        </w:rPr>
      </w:pPr>
      <w:r>
        <w:rPr>
          <w:rFonts w:ascii="Tahoma" w:hAnsi="Tahoma"/>
        </w:rPr>
        <w:t>Special</w:t>
      </w:r>
      <w:r>
        <w:rPr>
          <w:rFonts w:ascii="Tahoma" w:hAnsi="Tahoma"/>
          <w:spacing w:val="46"/>
        </w:rPr>
        <w:t> </w:t>
      </w:r>
      <w:r>
        <w:rPr>
          <w:rFonts w:ascii="Tahoma" w:hAnsi="Tahoma"/>
        </w:rPr>
        <w:t>acknowledgement</w:t>
      </w:r>
      <w:r>
        <w:rPr>
          <w:rFonts w:ascii="Tahoma" w:hAnsi="Tahoma"/>
          <w:spacing w:val="50"/>
        </w:rPr>
        <w:t> </w:t>
      </w:r>
      <w:r>
        <w:rPr>
          <w:rFonts w:ascii="Tahoma" w:hAnsi="Tahoma"/>
        </w:rPr>
        <w:t>goes</w:t>
      </w:r>
      <w:r>
        <w:rPr>
          <w:rFonts w:ascii="Tahoma" w:hAnsi="Tahoma"/>
          <w:spacing w:val="48"/>
        </w:rPr>
        <w:t> </w:t>
      </w:r>
      <w:r>
        <w:rPr>
          <w:rFonts w:ascii="Tahoma" w:hAnsi="Tahoma"/>
        </w:rPr>
        <w:t>to</w:t>
      </w:r>
      <w:r>
        <w:rPr>
          <w:rFonts w:ascii="Tahoma" w:hAnsi="Tahoma"/>
          <w:spacing w:val="50"/>
        </w:rPr>
        <w:t> </w:t>
      </w:r>
      <w:r>
        <w:rPr>
          <w:rFonts w:ascii="Tahoma" w:hAnsi="Tahoma"/>
        </w:rPr>
        <w:t>Rev.</w:t>
      </w:r>
      <w:r>
        <w:rPr>
          <w:rFonts w:ascii="Tahoma" w:hAnsi="Tahoma"/>
          <w:spacing w:val="50"/>
        </w:rPr>
        <w:t> </w:t>
      </w:r>
      <w:r>
        <w:rPr>
          <w:rFonts w:ascii="Tahoma" w:hAnsi="Tahoma"/>
        </w:rPr>
        <w:t>Dr.</w:t>
      </w:r>
      <w:r>
        <w:rPr>
          <w:rFonts w:ascii="Tahoma" w:hAnsi="Tahoma"/>
          <w:spacing w:val="50"/>
        </w:rPr>
        <w:t> </w:t>
      </w:r>
      <w:r>
        <w:rPr>
          <w:rFonts w:ascii="Tahoma" w:hAnsi="Tahoma"/>
        </w:rPr>
        <w:t>Joseph</w:t>
      </w:r>
      <w:r>
        <w:rPr>
          <w:rFonts w:ascii="Tahoma" w:hAnsi="Tahoma"/>
          <w:spacing w:val="46"/>
        </w:rPr>
        <w:t> </w:t>
      </w:r>
      <w:r>
        <w:rPr>
          <w:rFonts w:ascii="Tahoma" w:hAnsi="Tahoma"/>
        </w:rPr>
        <w:t>Sani</w:t>
      </w:r>
      <w:r>
        <w:rPr>
          <w:rFonts w:ascii="Tahoma" w:hAnsi="Tahoma"/>
          <w:spacing w:val="46"/>
        </w:rPr>
        <w:t> </w:t>
      </w:r>
      <w:r>
        <w:rPr>
          <w:rFonts w:ascii="Tahoma" w:hAnsi="Tahoma"/>
        </w:rPr>
        <w:t>a</w:t>
      </w:r>
      <w:r>
        <w:rPr>
          <w:rFonts w:ascii="Tahoma" w:hAnsi="Tahoma"/>
          <w:spacing w:val="45"/>
        </w:rPr>
        <w:t> </w:t>
      </w:r>
      <w:r>
        <w:rPr>
          <w:rFonts w:ascii="Tahoma" w:hAnsi="Tahoma"/>
        </w:rPr>
        <w:t>man</w:t>
      </w:r>
      <w:r>
        <w:rPr>
          <w:rFonts w:ascii="Tahoma" w:hAnsi="Tahoma"/>
          <w:spacing w:val="46"/>
        </w:rPr>
        <w:t> </w:t>
      </w:r>
      <w:r>
        <w:rPr>
          <w:rFonts w:ascii="Tahoma" w:hAnsi="Tahoma"/>
        </w:rPr>
        <w:t>of</w:t>
      </w:r>
      <w:r>
        <w:rPr>
          <w:rFonts w:ascii="Tahoma" w:hAnsi="Tahoma"/>
          <w:spacing w:val="-85"/>
        </w:rPr>
        <w:t> </w:t>
      </w:r>
      <w:r>
        <w:rPr>
          <w:rFonts w:ascii="Tahoma" w:hAnsi="Tahoma"/>
        </w:rPr>
        <w:t>God and a good friend, all my brothers’ and sisters and my friends,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Ede,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S.N.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Kato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,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Jacob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Apeh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Faruna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(Hon.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Judge)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and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Yusuf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Alhassan. May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God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bless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you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all.</w:t>
      </w:r>
    </w:p>
    <w:p>
      <w:pPr>
        <w:spacing w:after="0" w:line="360" w:lineRule="auto"/>
        <w:jc w:val="both"/>
        <w:rPr>
          <w:rFonts w:ascii="Tahoma" w:hAnsi="Tahoma"/>
        </w:rPr>
        <w:sectPr>
          <w:pgSz w:w="11910" w:h="16840"/>
          <w:pgMar w:header="0" w:footer="1113" w:top="1340" w:bottom="1380" w:left="1520" w:right="400"/>
        </w:sectPr>
      </w:pPr>
    </w:p>
    <w:p>
      <w:pPr>
        <w:pStyle w:val="BodyText"/>
        <w:spacing w:line="332" w:lineRule="exact" w:before="85"/>
        <w:ind w:left="1678" w:right="2582"/>
        <w:jc w:val="center"/>
        <w:rPr>
          <w:rFonts w:ascii="Tahoma"/>
        </w:rPr>
      </w:pPr>
      <w:r>
        <w:rPr>
          <w:rFonts w:ascii="Tahoma"/>
        </w:rPr>
        <w:t>ABSTRACT</w:t>
      </w:r>
    </w:p>
    <w:p>
      <w:pPr>
        <w:spacing w:line="232" w:lineRule="auto" w:before="2"/>
        <w:ind w:left="280" w:right="1175" w:firstLine="0"/>
        <w:jc w:val="both"/>
        <w:rPr>
          <w:rFonts w:ascii="Tahoma" w:hAnsi="Tahoma"/>
          <w:sz w:val="29"/>
        </w:rPr>
      </w:pPr>
      <w:r>
        <w:rPr>
          <w:rFonts w:ascii="Tahoma" w:hAnsi="Tahoma"/>
          <w:sz w:val="29"/>
        </w:rPr>
        <w:t>It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has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been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established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that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the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development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of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the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Tort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of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negligence</w:t>
      </w:r>
      <w:r>
        <w:rPr>
          <w:rFonts w:ascii="Tahoma" w:hAnsi="Tahoma"/>
          <w:spacing w:val="-18"/>
          <w:sz w:val="29"/>
        </w:rPr>
        <w:t> </w:t>
      </w:r>
      <w:r>
        <w:rPr>
          <w:rFonts w:ascii="Tahoma" w:hAnsi="Tahoma"/>
          <w:sz w:val="29"/>
        </w:rPr>
        <w:t>has</w:t>
      </w:r>
      <w:r>
        <w:rPr>
          <w:rFonts w:ascii="Tahoma" w:hAnsi="Tahoma"/>
          <w:spacing w:val="-19"/>
          <w:sz w:val="29"/>
        </w:rPr>
        <w:t> </w:t>
      </w:r>
      <w:r>
        <w:rPr>
          <w:rFonts w:ascii="Tahoma" w:hAnsi="Tahoma"/>
          <w:sz w:val="29"/>
        </w:rPr>
        <w:t>been</w:t>
      </w:r>
      <w:r>
        <w:rPr>
          <w:rFonts w:ascii="Tahoma" w:hAnsi="Tahoma"/>
          <w:spacing w:val="-20"/>
          <w:sz w:val="29"/>
        </w:rPr>
        <w:t> </w:t>
      </w:r>
      <w:r>
        <w:rPr>
          <w:rFonts w:ascii="Tahoma" w:hAnsi="Tahoma"/>
          <w:sz w:val="29"/>
        </w:rPr>
        <w:t>gradual.</w:t>
      </w:r>
      <w:r>
        <w:rPr>
          <w:rFonts w:ascii="Tahoma" w:hAnsi="Tahoma"/>
          <w:spacing w:val="-15"/>
          <w:sz w:val="29"/>
        </w:rPr>
        <w:t> </w:t>
      </w:r>
      <w:r>
        <w:rPr>
          <w:rFonts w:ascii="Tahoma" w:hAnsi="Tahoma"/>
          <w:sz w:val="29"/>
        </w:rPr>
        <w:t>The</w:t>
      </w:r>
      <w:r>
        <w:rPr>
          <w:rFonts w:ascii="Tahoma" w:hAnsi="Tahoma"/>
          <w:spacing w:val="-15"/>
          <w:sz w:val="29"/>
        </w:rPr>
        <w:t> </w:t>
      </w:r>
      <w:r>
        <w:rPr>
          <w:rFonts w:ascii="Tahoma" w:hAnsi="Tahoma"/>
          <w:sz w:val="29"/>
        </w:rPr>
        <w:t>tort</w:t>
      </w:r>
      <w:r>
        <w:rPr>
          <w:rFonts w:ascii="Tahoma" w:hAnsi="Tahoma"/>
          <w:spacing w:val="-17"/>
          <w:sz w:val="29"/>
        </w:rPr>
        <w:t> </w:t>
      </w:r>
      <w:r>
        <w:rPr>
          <w:rFonts w:ascii="Tahoma" w:hAnsi="Tahoma"/>
          <w:sz w:val="29"/>
        </w:rPr>
        <w:t>of</w:t>
      </w:r>
      <w:r>
        <w:rPr>
          <w:rFonts w:ascii="Tahoma" w:hAnsi="Tahoma"/>
          <w:spacing w:val="-21"/>
          <w:sz w:val="29"/>
        </w:rPr>
        <w:t> </w:t>
      </w:r>
      <w:r>
        <w:rPr>
          <w:rFonts w:ascii="Tahoma" w:hAnsi="Tahoma"/>
          <w:sz w:val="29"/>
        </w:rPr>
        <w:t>negligence</w:t>
      </w:r>
      <w:r>
        <w:rPr>
          <w:rFonts w:ascii="Tahoma" w:hAnsi="Tahoma"/>
          <w:spacing w:val="-19"/>
          <w:sz w:val="29"/>
        </w:rPr>
        <w:t> </w:t>
      </w:r>
      <w:r>
        <w:rPr>
          <w:rFonts w:ascii="Tahoma" w:hAnsi="Tahoma"/>
          <w:sz w:val="29"/>
        </w:rPr>
        <w:t>in</w:t>
      </w:r>
      <w:r>
        <w:rPr>
          <w:rFonts w:ascii="Tahoma" w:hAnsi="Tahoma"/>
          <w:spacing w:val="-20"/>
          <w:sz w:val="29"/>
        </w:rPr>
        <w:t> </w:t>
      </w:r>
      <w:r>
        <w:rPr>
          <w:rFonts w:ascii="Tahoma" w:hAnsi="Tahoma"/>
          <w:sz w:val="29"/>
        </w:rPr>
        <w:t>its</w:t>
      </w:r>
      <w:r>
        <w:rPr>
          <w:rFonts w:ascii="Tahoma" w:hAnsi="Tahoma"/>
          <w:spacing w:val="-16"/>
          <w:sz w:val="29"/>
        </w:rPr>
        <w:t> </w:t>
      </w:r>
      <w:r>
        <w:rPr>
          <w:rFonts w:ascii="Tahoma" w:hAnsi="Tahoma"/>
          <w:sz w:val="29"/>
        </w:rPr>
        <w:t>formative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stage was treated merely as a mode of committing other torts and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not as an independent tort itself. it was increase in population,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increase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in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mechanization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and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industrialization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of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society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and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consequent multiplication of personal injury caused by negligence;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have</w:t>
      </w:r>
      <w:r>
        <w:rPr>
          <w:rFonts w:ascii="Tahoma" w:hAnsi="Tahoma"/>
          <w:spacing w:val="-5"/>
          <w:sz w:val="29"/>
        </w:rPr>
        <w:t> </w:t>
      </w:r>
      <w:r>
        <w:rPr>
          <w:rFonts w:ascii="Tahoma" w:hAnsi="Tahoma"/>
          <w:sz w:val="29"/>
        </w:rPr>
        <w:t>all</w:t>
      </w:r>
      <w:r>
        <w:rPr>
          <w:rFonts w:ascii="Tahoma" w:hAnsi="Tahoma"/>
          <w:spacing w:val="-13"/>
          <w:sz w:val="29"/>
        </w:rPr>
        <w:t> </w:t>
      </w:r>
      <w:r>
        <w:rPr>
          <w:rFonts w:ascii="Tahoma" w:hAnsi="Tahoma"/>
          <w:sz w:val="29"/>
        </w:rPr>
        <w:t>led</w:t>
      </w:r>
      <w:r>
        <w:rPr>
          <w:rFonts w:ascii="Tahoma" w:hAnsi="Tahoma"/>
          <w:spacing w:val="-7"/>
          <w:sz w:val="29"/>
        </w:rPr>
        <w:t> </w:t>
      </w:r>
      <w:r>
        <w:rPr>
          <w:rFonts w:ascii="Tahoma" w:hAnsi="Tahoma"/>
          <w:sz w:val="29"/>
        </w:rPr>
        <w:t>to</w:t>
      </w:r>
      <w:r>
        <w:rPr>
          <w:rFonts w:ascii="Tahoma" w:hAnsi="Tahoma"/>
          <w:spacing w:val="-6"/>
          <w:sz w:val="29"/>
        </w:rPr>
        <w:t> </w:t>
      </w:r>
      <w:r>
        <w:rPr>
          <w:rFonts w:ascii="Tahoma" w:hAnsi="Tahoma"/>
          <w:sz w:val="29"/>
        </w:rPr>
        <w:t>the</w:t>
      </w:r>
      <w:r>
        <w:rPr>
          <w:rFonts w:ascii="Tahoma" w:hAnsi="Tahoma"/>
          <w:spacing w:val="-5"/>
          <w:sz w:val="29"/>
        </w:rPr>
        <w:t> </w:t>
      </w:r>
      <w:r>
        <w:rPr>
          <w:rFonts w:ascii="Tahoma" w:hAnsi="Tahoma"/>
          <w:sz w:val="29"/>
        </w:rPr>
        <w:t>idea</w:t>
      </w:r>
      <w:r>
        <w:rPr>
          <w:rFonts w:ascii="Tahoma" w:hAnsi="Tahoma"/>
          <w:spacing w:val="-9"/>
          <w:sz w:val="29"/>
        </w:rPr>
        <w:t> </w:t>
      </w:r>
      <w:r>
        <w:rPr>
          <w:rFonts w:ascii="Tahoma" w:hAnsi="Tahoma"/>
          <w:sz w:val="29"/>
        </w:rPr>
        <w:t>of</w:t>
      </w:r>
      <w:r>
        <w:rPr>
          <w:rFonts w:ascii="Tahoma" w:hAnsi="Tahoma"/>
          <w:spacing w:val="-9"/>
          <w:sz w:val="29"/>
        </w:rPr>
        <w:t> </w:t>
      </w:r>
      <w:r>
        <w:rPr>
          <w:rFonts w:ascii="Tahoma" w:hAnsi="Tahoma"/>
          <w:sz w:val="29"/>
        </w:rPr>
        <w:t>negligence</w:t>
      </w:r>
      <w:r>
        <w:rPr>
          <w:rFonts w:ascii="Tahoma" w:hAnsi="Tahoma"/>
          <w:spacing w:val="-6"/>
          <w:sz w:val="29"/>
        </w:rPr>
        <w:t> </w:t>
      </w:r>
      <w:r>
        <w:rPr>
          <w:rFonts w:ascii="Tahoma" w:hAnsi="Tahoma"/>
          <w:sz w:val="29"/>
        </w:rPr>
        <w:t>as</w:t>
      </w:r>
      <w:r>
        <w:rPr>
          <w:rFonts w:ascii="Tahoma" w:hAnsi="Tahoma"/>
          <w:spacing w:val="-7"/>
          <w:sz w:val="29"/>
        </w:rPr>
        <w:t> </w:t>
      </w:r>
      <w:r>
        <w:rPr>
          <w:rFonts w:ascii="Tahoma" w:hAnsi="Tahoma"/>
          <w:sz w:val="29"/>
        </w:rPr>
        <w:t>a</w:t>
      </w:r>
      <w:r>
        <w:rPr>
          <w:rFonts w:ascii="Tahoma" w:hAnsi="Tahoma"/>
          <w:spacing w:val="-13"/>
          <w:sz w:val="29"/>
        </w:rPr>
        <w:t> </w:t>
      </w:r>
      <w:r>
        <w:rPr>
          <w:rFonts w:ascii="Tahoma" w:hAnsi="Tahoma"/>
          <w:sz w:val="29"/>
        </w:rPr>
        <w:t>separate</w:t>
      </w:r>
      <w:r>
        <w:rPr>
          <w:rFonts w:ascii="Tahoma" w:hAnsi="Tahoma"/>
          <w:spacing w:val="-5"/>
          <w:sz w:val="29"/>
        </w:rPr>
        <w:t> </w:t>
      </w:r>
      <w:r>
        <w:rPr>
          <w:rFonts w:ascii="Tahoma" w:hAnsi="Tahoma"/>
          <w:sz w:val="29"/>
        </w:rPr>
        <w:t>tort.</w:t>
      </w:r>
      <w:r>
        <w:rPr>
          <w:rFonts w:ascii="Tahoma" w:hAnsi="Tahoma"/>
          <w:spacing w:val="-10"/>
          <w:sz w:val="29"/>
        </w:rPr>
        <w:t> </w:t>
      </w:r>
      <w:r>
        <w:rPr>
          <w:rFonts w:ascii="Tahoma" w:hAnsi="Tahoma"/>
          <w:sz w:val="29"/>
        </w:rPr>
        <w:t>The</w:t>
      </w:r>
      <w:r>
        <w:rPr>
          <w:rFonts w:ascii="Tahoma" w:hAnsi="Tahoma"/>
          <w:spacing w:val="-6"/>
          <w:sz w:val="29"/>
        </w:rPr>
        <w:t> </w:t>
      </w:r>
      <w:r>
        <w:rPr>
          <w:rFonts w:ascii="Tahoma" w:hAnsi="Tahoma"/>
          <w:sz w:val="29"/>
        </w:rPr>
        <w:t>law</w:t>
      </w:r>
      <w:r>
        <w:rPr>
          <w:rFonts w:ascii="Tahoma" w:hAnsi="Tahoma"/>
          <w:spacing w:val="-11"/>
          <w:sz w:val="29"/>
        </w:rPr>
        <w:t> </w:t>
      </w:r>
      <w:r>
        <w:rPr>
          <w:rFonts w:ascii="Tahoma" w:hAnsi="Tahoma"/>
          <w:sz w:val="29"/>
        </w:rPr>
        <w:t>of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tort like those other branches of the law, is concerned with the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w w:val="95"/>
          <w:sz w:val="29"/>
        </w:rPr>
        <w:t>question of liability. The cardinal principle of liability is that the party</w:t>
      </w:r>
      <w:r>
        <w:rPr>
          <w:rFonts w:ascii="Tahoma" w:hAnsi="Tahoma"/>
          <w:spacing w:val="1"/>
          <w:w w:val="95"/>
          <w:sz w:val="29"/>
        </w:rPr>
        <w:t> </w:t>
      </w:r>
      <w:r>
        <w:rPr>
          <w:rFonts w:ascii="Tahoma" w:hAnsi="Tahoma"/>
          <w:sz w:val="29"/>
        </w:rPr>
        <w:t>complained of should owe to the party complaining, a duty to take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w w:val="95"/>
          <w:sz w:val="29"/>
        </w:rPr>
        <w:t>care, and that the party complaining should be able to proof that the</w:t>
      </w:r>
      <w:r>
        <w:rPr>
          <w:rFonts w:ascii="Tahoma" w:hAnsi="Tahoma"/>
          <w:spacing w:val="1"/>
          <w:w w:val="95"/>
          <w:sz w:val="29"/>
        </w:rPr>
        <w:t> </w:t>
      </w:r>
      <w:r>
        <w:rPr>
          <w:rFonts w:ascii="Tahoma" w:hAnsi="Tahoma"/>
          <w:sz w:val="29"/>
        </w:rPr>
        <w:t>he has suffered damage in consequence of a breach of that duty.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The</w:t>
      </w:r>
      <w:r>
        <w:rPr>
          <w:rFonts w:ascii="Tahoma" w:hAnsi="Tahoma"/>
          <w:spacing w:val="-17"/>
          <w:sz w:val="29"/>
        </w:rPr>
        <w:t> </w:t>
      </w:r>
      <w:r>
        <w:rPr>
          <w:rFonts w:ascii="Tahoma" w:hAnsi="Tahoma"/>
          <w:sz w:val="29"/>
        </w:rPr>
        <w:t>first</w:t>
      </w:r>
      <w:r>
        <w:rPr>
          <w:rFonts w:ascii="Tahoma" w:hAnsi="Tahoma"/>
          <w:spacing w:val="-16"/>
          <w:sz w:val="29"/>
        </w:rPr>
        <w:t> </w:t>
      </w:r>
      <w:r>
        <w:rPr>
          <w:rFonts w:ascii="Tahoma" w:hAnsi="Tahoma"/>
          <w:sz w:val="29"/>
        </w:rPr>
        <w:t>attempt</w:t>
      </w:r>
      <w:r>
        <w:rPr>
          <w:rFonts w:ascii="Tahoma" w:hAnsi="Tahoma"/>
          <w:spacing w:val="-19"/>
          <w:sz w:val="29"/>
        </w:rPr>
        <w:t> </w:t>
      </w:r>
      <w:r>
        <w:rPr>
          <w:rFonts w:ascii="Tahoma" w:hAnsi="Tahoma"/>
          <w:sz w:val="29"/>
        </w:rPr>
        <w:t>to</w:t>
      </w:r>
      <w:r>
        <w:rPr>
          <w:rFonts w:ascii="Tahoma" w:hAnsi="Tahoma"/>
          <w:spacing w:val="-16"/>
          <w:sz w:val="29"/>
        </w:rPr>
        <w:t> </w:t>
      </w:r>
      <w:r>
        <w:rPr>
          <w:rFonts w:ascii="Tahoma" w:hAnsi="Tahoma"/>
          <w:sz w:val="29"/>
        </w:rPr>
        <w:t>formulate</w:t>
      </w:r>
      <w:r>
        <w:rPr>
          <w:rFonts w:ascii="Tahoma" w:hAnsi="Tahoma"/>
          <w:spacing w:val="-17"/>
          <w:sz w:val="29"/>
        </w:rPr>
        <w:t> </w:t>
      </w:r>
      <w:r>
        <w:rPr>
          <w:rFonts w:ascii="Tahoma" w:hAnsi="Tahoma"/>
          <w:sz w:val="29"/>
        </w:rPr>
        <w:t>a</w:t>
      </w:r>
      <w:r>
        <w:rPr>
          <w:rFonts w:ascii="Tahoma" w:hAnsi="Tahoma"/>
          <w:spacing w:val="-20"/>
          <w:sz w:val="29"/>
        </w:rPr>
        <w:t> </w:t>
      </w:r>
      <w:r>
        <w:rPr>
          <w:rFonts w:ascii="Tahoma" w:hAnsi="Tahoma"/>
          <w:sz w:val="29"/>
        </w:rPr>
        <w:t>general</w:t>
      </w:r>
      <w:r>
        <w:rPr>
          <w:rFonts w:ascii="Tahoma" w:hAnsi="Tahoma"/>
          <w:spacing w:val="-19"/>
          <w:sz w:val="29"/>
        </w:rPr>
        <w:t> </w:t>
      </w:r>
      <w:r>
        <w:rPr>
          <w:rFonts w:ascii="Tahoma" w:hAnsi="Tahoma"/>
          <w:sz w:val="29"/>
        </w:rPr>
        <w:t>principle</w:t>
      </w:r>
      <w:r>
        <w:rPr>
          <w:rFonts w:ascii="Tahoma" w:hAnsi="Tahoma"/>
          <w:spacing w:val="-17"/>
          <w:sz w:val="29"/>
        </w:rPr>
        <w:t> </w:t>
      </w:r>
      <w:r>
        <w:rPr>
          <w:rFonts w:ascii="Tahoma" w:hAnsi="Tahoma"/>
          <w:sz w:val="29"/>
        </w:rPr>
        <w:t>was</w:t>
      </w:r>
      <w:r>
        <w:rPr>
          <w:rFonts w:ascii="Tahoma" w:hAnsi="Tahoma"/>
          <w:spacing w:val="-17"/>
          <w:sz w:val="29"/>
        </w:rPr>
        <w:t> </w:t>
      </w:r>
      <w:r>
        <w:rPr>
          <w:rFonts w:ascii="Tahoma" w:hAnsi="Tahoma"/>
          <w:sz w:val="29"/>
        </w:rPr>
        <w:t>made</w:t>
      </w:r>
      <w:r>
        <w:rPr>
          <w:rFonts w:ascii="Tahoma" w:hAnsi="Tahoma"/>
          <w:spacing w:val="-17"/>
          <w:sz w:val="29"/>
        </w:rPr>
        <w:t> </w:t>
      </w:r>
      <w:r>
        <w:rPr>
          <w:rFonts w:ascii="Tahoma" w:hAnsi="Tahoma"/>
          <w:sz w:val="29"/>
        </w:rPr>
        <w:t>in</w:t>
      </w:r>
      <w:r>
        <w:rPr>
          <w:rFonts w:ascii="Tahoma" w:hAnsi="Tahoma"/>
          <w:spacing w:val="-19"/>
          <w:sz w:val="29"/>
        </w:rPr>
        <w:t> </w:t>
      </w:r>
      <w:r>
        <w:rPr>
          <w:rFonts w:ascii="Tahoma" w:hAnsi="Tahoma"/>
          <w:sz w:val="29"/>
        </w:rPr>
        <w:t>1883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by Brett M. R. in heaven v. Pender. After the first attempt to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w w:val="95"/>
          <w:sz w:val="29"/>
        </w:rPr>
        <w:t>formulate a general principle, there were a lot of uncertainties which</w:t>
      </w:r>
      <w:r>
        <w:rPr>
          <w:rFonts w:ascii="Tahoma" w:hAnsi="Tahoma"/>
          <w:spacing w:val="1"/>
          <w:w w:val="95"/>
          <w:sz w:val="29"/>
        </w:rPr>
        <w:t> </w:t>
      </w:r>
      <w:r>
        <w:rPr>
          <w:rFonts w:ascii="Tahoma" w:hAnsi="Tahoma"/>
          <w:sz w:val="29"/>
        </w:rPr>
        <w:t>slowed the growth of the tort of negligence until 1932. When Lord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Atkins came out with the most famous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and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important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creative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generalization ‘the neighbour principle’ in Donoghue v. Stevenson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which has been largely responsible for the radical development of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the tort negligence. Nigerian Courts have followed all the epocal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decision, applied and expanded to the Nigeria situations.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This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research examines the development of the tort of negligence in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Nigeria within the general frame work of negligence as a tortuous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pacing w:val="-1"/>
          <w:sz w:val="29"/>
        </w:rPr>
        <w:t>liability</w:t>
      </w:r>
      <w:r>
        <w:rPr>
          <w:rFonts w:ascii="Tahoma" w:hAnsi="Tahoma"/>
          <w:spacing w:val="-18"/>
          <w:sz w:val="29"/>
        </w:rPr>
        <w:t> </w:t>
      </w:r>
      <w:r>
        <w:rPr>
          <w:rFonts w:ascii="Tahoma" w:hAnsi="Tahoma"/>
          <w:spacing w:val="-1"/>
          <w:sz w:val="29"/>
        </w:rPr>
        <w:t>and</w:t>
      </w:r>
      <w:r>
        <w:rPr>
          <w:rFonts w:ascii="Tahoma" w:hAnsi="Tahoma"/>
          <w:spacing w:val="-18"/>
          <w:sz w:val="29"/>
        </w:rPr>
        <w:t> </w:t>
      </w:r>
      <w:r>
        <w:rPr>
          <w:rFonts w:ascii="Tahoma" w:hAnsi="Tahoma"/>
          <w:spacing w:val="-1"/>
          <w:sz w:val="29"/>
        </w:rPr>
        <w:t>its</w:t>
      </w:r>
      <w:r>
        <w:rPr>
          <w:rFonts w:ascii="Tahoma" w:hAnsi="Tahoma"/>
          <w:spacing w:val="-18"/>
          <w:sz w:val="29"/>
        </w:rPr>
        <w:t> </w:t>
      </w:r>
      <w:r>
        <w:rPr>
          <w:rFonts w:ascii="Tahoma" w:hAnsi="Tahoma"/>
          <w:spacing w:val="-1"/>
          <w:sz w:val="29"/>
        </w:rPr>
        <w:t>applicability</w:t>
      </w:r>
      <w:r>
        <w:rPr>
          <w:rFonts w:ascii="Tahoma" w:hAnsi="Tahoma"/>
          <w:spacing w:val="-21"/>
          <w:sz w:val="29"/>
        </w:rPr>
        <w:t> </w:t>
      </w:r>
      <w:r>
        <w:rPr>
          <w:rFonts w:ascii="Tahoma" w:hAnsi="Tahoma"/>
          <w:spacing w:val="-1"/>
          <w:sz w:val="29"/>
        </w:rPr>
        <w:t>to</w:t>
      </w:r>
      <w:r>
        <w:rPr>
          <w:rFonts w:ascii="Tahoma" w:hAnsi="Tahoma"/>
          <w:spacing w:val="-20"/>
          <w:sz w:val="29"/>
        </w:rPr>
        <w:t> </w:t>
      </w:r>
      <w:r>
        <w:rPr>
          <w:rFonts w:ascii="Tahoma" w:hAnsi="Tahoma"/>
          <w:spacing w:val="-1"/>
          <w:sz w:val="29"/>
        </w:rPr>
        <w:t>our</w:t>
      </w:r>
      <w:r>
        <w:rPr>
          <w:rFonts w:ascii="Tahoma" w:hAnsi="Tahoma"/>
          <w:spacing w:val="-17"/>
          <w:sz w:val="29"/>
        </w:rPr>
        <w:t> </w:t>
      </w:r>
      <w:r>
        <w:rPr>
          <w:rFonts w:ascii="Tahoma" w:hAnsi="Tahoma"/>
          <w:spacing w:val="-1"/>
          <w:sz w:val="29"/>
        </w:rPr>
        <w:t>industries</w:t>
      </w:r>
      <w:r>
        <w:rPr>
          <w:rFonts w:ascii="Tahoma" w:hAnsi="Tahoma"/>
          <w:spacing w:val="-22"/>
          <w:sz w:val="29"/>
        </w:rPr>
        <w:t> </w:t>
      </w:r>
      <w:r>
        <w:rPr>
          <w:rFonts w:ascii="Tahoma" w:hAnsi="Tahoma"/>
          <w:spacing w:val="-1"/>
          <w:sz w:val="29"/>
        </w:rPr>
        <w:t>and</w:t>
      </w:r>
      <w:r>
        <w:rPr>
          <w:rFonts w:ascii="Tahoma" w:hAnsi="Tahoma"/>
          <w:spacing w:val="-21"/>
          <w:sz w:val="29"/>
        </w:rPr>
        <w:t> </w:t>
      </w:r>
      <w:r>
        <w:rPr>
          <w:rFonts w:ascii="Tahoma" w:hAnsi="Tahoma"/>
          <w:spacing w:val="-1"/>
          <w:sz w:val="29"/>
        </w:rPr>
        <w:t>society.</w:t>
      </w:r>
      <w:r>
        <w:rPr>
          <w:rFonts w:ascii="Tahoma" w:hAnsi="Tahoma"/>
          <w:spacing w:val="-12"/>
          <w:sz w:val="29"/>
        </w:rPr>
        <w:t> </w:t>
      </w:r>
      <w:r>
        <w:rPr>
          <w:rFonts w:ascii="Tahoma" w:hAnsi="Tahoma"/>
          <w:sz w:val="29"/>
        </w:rPr>
        <w:t>It</w:t>
      </w:r>
      <w:r>
        <w:rPr>
          <w:rFonts w:ascii="Tahoma" w:hAnsi="Tahoma"/>
          <w:spacing w:val="-23"/>
          <w:sz w:val="29"/>
        </w:rPr>
        <w:t> </w:t>
      </w:r>
      <w:r>
        <w:rPr>
          <w:rFonts w:ascii="Tahoma" w:hAnsi="Tahoma"/>
          <w:sz w:val="29"/>
        </w:rPr>
        <w:t>educates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w w:val="95"/>
          <w:sz w:val="29"/>
        </w:rPr>
        <w:t>its readers how the wider field of torts of negligence affects a citizen</w:t>
      </w:r>
      <w:r>
        <w:rPr>
          <w:rFonts w:ascii="Tahoma" w:hAnsi="Tahoma"/>
          <w:spacing w:val="1"/>
          <w:w w:val="95"/>
          <w:sz w:val="29"/>
        </w:rPr>
        <w:t> </w:t>
      </w:r>
      <w:r>
        <w:rPr>
          <w:rFonts w:ascii="Tahoma" w:hAnsi="Tahoma"/>
          <w:sz w:val="29"/>
        </w:rPr>
        <w:t>of all sides, his physical safety, his property, domestic affairs, his</w:t>
      </w:r>
      <w:r>
        <w:rPr>
          <w:rFonts w:ascii="Tahoma" w:hAnsi="Tahoma"/>
          <w:spacing w:val="1"/>
          <w:sz w:val="29"/>
        </w:rPr>
        <w:t> </w:t>
      </w:r>
      <w:r>
        <w:rPr>
          <w:rFonts w:ascii="Tahoma" w:hAnsi="Tahoma"/>
          <w:sz w:val="29"/>
        </w:rPr>
        <w:t>reputation,</w:t>
      </w:r>
      <w:r>
        <w:rPr>
          <w:rFonts w:ascii="Tahoma" w:hAnsi="Tahoma"/>
          <w:spacing w:val="-14"/>
          <w:sz w:val="29"/>
        </w:rPr>
        <w:t> </w:t>
      </w:r>
      <w:r>
        <w:rPr>
          <w:rFonts w:ascii="Tahoma" w:hAnsi="Tahoma"/>
          <w:sz w:val="29"/>
        </w:rPr>
        <w:t>privacy</w:t>
      </w:r>
      <w:r>
        <w:rPr>
          <w:rFonts w:ascii="Tahoma" w:hAnsi="Tahoma"/>
          <w:spacing w:val="-14"/>
          <w:sz w:val="29"/>
        </w:rPr>
        <w:t> </w:t>
      </w:r>
      <w:r>
        <w:rPr>
          <w:rFonts w:ascii="Tahoma" w:hAnsi="Tahoma"/>
          <w:sz w:val="29"/>
        </w:rPr>
        <w:t>and</w:t>
      </w:r>
      <w:r>
        <w:rPr>
          <w:rFonts w:ascii="Tahoma" w:hAnsi="Tahoma"/>
          <w:spacing w:val="-15"/>
          <w:sz w:val="29"/>
        </w:rPr>
        <w:t> </w:t>
      </w:r>
      <w:r>
        <w:rPr>
          <w:rFonts w:ascii="Tahoma" w:hAnsi="Tahoma"/>
          <w:sz w:val="29"/>
        </w:rPr>
        <w:t>liberty.</w:t>
      </w:r>
      <w:r>
        <w:rPr>
          <w:rFonts w:ascii="Tahoma" w:hAnsi="Tahoma"/>
          <w:spacing w:val="-10"/>
          <w:sz w:val="29"/>
        </w:rPr>
        <w:t> </w:t>
      </w:r>
      <w:r>
        <w:rPr>
          <w:rFonts w:ascii="Tahoma" w:hAnsi="Tahoma"/>
          <w:sz w:val="29"/>
        </w:rPr>
        <w:t>It</w:t>
      </w:r>
      <w:r>
        <w:rPr>
          <w:rFonts w:ascii="Tahoma" w:hAnsi="Tahoma"/>
          <w:spacing w:val="-16"/>
          <w:sz w:val="29"/>
        </w:rPr>
        <w:t> </w:t>
      </w:r>
      <w:r>
        <w:rPr>
          <w:rFonts w:ascii="Tahoma" w:hAnsi="Tahoma"/>
          <w:sz w:val="29"/>
        </w:rPr>
        <w:t>was</w:t>
      </w:r>
      <w:r>
        <w:rPr>
          <w:rFonts w:ascii="Tahoma" w:hAnsi="Tahoma"/>
          <w:spacing w:val="-11"/>
          <w:sz w:val="29"/>
        </w:rPr>
        <w:t> </w:t>
      </w:r>
      <w:r>
        <w:rPr>
          <w:rFonts w:ascii="Tahoma" w:hAnsi="Tahoma"/>
          <w:sz w:val="29"/>
        </w:rPr>
        <w:t>observed</w:t>
      </w:r>
      <w:r>
        <w:rPr>
          <w:rFonts w:ascii="Tahoma" w:hAnsi="Tahoma"/>
          <w:spacing w:val="-15"/>
          <w:sz w:val="29"/>
        </w:rPr>
        <w:t> </w:t>
      </w:r>
      <w:r>
        <w:rPr>
          <w:rFonts w:ascii="Tahoma" w:hAnsi="Tahoma"/>
          <w:sz w:val="29"/>
        </w:rPr>
        <w:t>that</w:t>
      </w:r>
      <w:r>
        <w:rPr>
          <w:rFonts w:ascii="Tahoma" w:hAnsi="Tahoma"/>
          <w:spacing w:val="-16"/>
          <w:sz w:val="29"/>
        </w:rPr>
        <w:t> </w:t>
      </w:r>
      <w:r>
        <w:rPr>
          <w:rFonts w:ascii="Tahoma" w:hAnsi="Tahoma"/>
          <w:sz w:val="29"/>
        </w:rPr>
        <w:t>the</w:t>
      </w:r>
      <w:r>
        <w:rPr>
          <w:rFonts w:ascii="Tahoma" w:hAnsi="Tahoma"/>
          <w:spacing w:val="-14"/>
          <w:sz w:val="29"/>
        </w:rPr>
        <w:t> </w:t>
      </w:r>
      <w:r>
        <w:rPr>
          <w:rFonts w:ascii="Tahoma" w:hAnsi="Tahoma"/>
          <w:sz w:val="29"/>
        </w:rPr>
        <w:t>problem</w:t>
      </w:r>
      <w:r>
        <w:rPr>
          <w:rFonts w:ascii="Tahoma" w:hAnsi="Tahoma"/>
          <w:spacing w:val="-9"/>
          <w:sz w:val="29"/>
        </w:rPr>
        <w:t> </w:t>
      </w:r>
      <w:r>
        <w:rPr>
          <w:rFonts w:ascii="Tahoma" w:hAnsi="Tahoma"/>
          <w:sz w:val="29"/>
        </w:rPr>
        <w:t>of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religious beliefs and lack of education were responsible more than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pacing w:val="-1"/>
          <w:sz w:val="29"/>
        </w:rPr>
        <w:t>any</w:t>
      </w:r>
      <w:r>
        <w:rPr>
          <w:rFonts w:ascii="Tahoma" w:hAnsi="Tahoma"/>
          <w:spacing w:val="-18"/>
          <w:sz w:val="29"/>
        </w:rPr>
        <w:t> </w:t>
      </w:r>
      <w:r>
        <w:rPr>
          <w:rFonts w:ascii="Tahoma" w:hAnsi="Tahoma"/>
          <w:spacing w:val="-1"/>
          <w:sz w:val="29"/>
        </w:rPr>
        <w:t>other</w:t>
      </w:r>
      <w:r>
        <w:rPr>
          <w:rFonts w:ascii="Tahoma" w:hAnsi="Tahoma"/>
          <w:spacing w:val="-17"/>
          <w:sz w:val="29"/>
        </w:rPr>
        <w:t> </w:t>
      </w:r>
      <w:r>
        <w:rPr>
          <w:rFonts w:ascii="Tahoma" w:hAnsi="Tahoma"/>
          <w:sz w:val="29"/>
        </w:rPr>
        <w:t>factors</w:t>
      </w:r>
      <w:r>
        <w:rPr>
          <w:rFonts w:ascii="Tahoma" w:hAnsi="Tahoma"/>
          <w:spacing w:val="-17"/>
          <w:sz w:val="29"/>
        </w:rPr>
        <w:t> </w:t>
      </w:r>
      <w:r>
        <w:rPr>
          <w:rFonts w:ascii="Tahoma" w:hAnsi="Tahoma"/>
          <w:sz w:val="29"/>
        </w:rPr>
        <w:t>for</w:t>
      </w:r>
      <w:r>
        <w:rPr>
          <w:rFonts w:ascii="Tahoma" w:hAnsi="Tahoma"/>
          <w:spacing w:val="-21"/>
          <w:sz w:val="29"/>
        </w:rPr>
        <w:t> </w:t>
      </w:r>
      <w:r>
        <w:rPr>
          <w:rFonts w:ascii="Tahoma" w:hAnsi="Tahoma"/>
          <w:sz w:val="29"/>
        </w:rPr>
        <w:t>the</w:t>
      </w:r>
      <w:r>
        <w:rPr>
          <w:rFonts w:ascii="Tahoma" w:hAnsi="Tahoma"/>
          <w:spacing w:val="-19"/>
          <w:sz w:val="29"/>
        </w:rPr>
        <w:t> </w:t>
      </w:r>
      <w:r>
        <w:rPr>
          <w:rFonts w:ascii="Tahoma" w:hAnsi="Tahoma"/>
          <w:sz w:val="29"/>
        </w:rPr>
        <w:t>slow</w:t>
      </w:r>
      <w:r>
        <w:rPr>
          <w:rFonts w:ascii="Tahoma" w:hAnsi="Tahoma"/>
          <w:spacing w:val="-18"/>
          <w:sz w:val="29"/>
        </w:rPr>
        <w:t> </w:t>
      </w:r>
      <w:r>
        <w:rPr>
          <w:rFonts w:ascii="Tahoma" w:hAnsi="Tahoma"/>
          <w:sz w:val="29"/>
        </w:rPr>
        <w:t>development</w:t>
      </w:r>
      <w:r>
        <w:rPr>
          <w:rFonts w:ascii="Tahoma" w:hAnsi="Tahoma"/>
          <w:spacing w:val="-23"/>
          <w:sz w:val="29"/>
        </w:rPr>
        <w:t> </w:t>
      </w:r>
      <w:r>
        <w:rPr>
          <w:rFonts w:ascii="Tahoma" w:hAnsi="Tahoma"/>
          <w:sz w:val="29"/>
        </w:rPr>
        <w:t>of</w:t>
      </w:r>
      <w:r>
        <w:rPr>
          <w:rFonts w:ascii="Tahoma" w:hAnsi="Tahoma"/>
          <w:spacing w:val="-19"/>
          <w:sz w:val="29"/>
        </w:rPr>
        <w:t> </w:t>
      </w:r>
      <w:r>
        <w:rPr>
          <w:rFonts w:ascii="Tahoma" w:hAnsi="Tahoma"/>
          <w:sz w:val="29"/>
        </w:rPr>
        <w:t>the</w:t>
      </w:r>
      <w:r>
        <w:rPr>
          <w:rFonts w:ascii="Tahoma" w:hAnsi="Tahoma"/>
          <w:spacing w:val="-20"/>
          <w:sz w:val="29"/>
        </w:rPr>
        <w:t> </w:t>
      </w:r>
      <w:r>
        <w:rPr>
          <w:rFonts w:ascii="Tahoma" w:hAnsi="Tahoma"/>
          <w:sz w:val="29"/>
        </w:rPr>
        <w:t>tort</w:t>
      </w:r>
      <w:r>
        <w:rPr>
          <w:rFonts w:ascii="Tahoma" w:hAnsi="Tahoma"/>
          <w:spacing w:val="-18"/>
          <w:sz w:val="29"/>
        </w:rPr>
        <w:t> </w:t>
      </w:r>
      <w:r>
        <w:rPr>
          <w:rFonts w:ascii="Tahoma" w:hAnsi="Tahoma"/>
          <w:sz w:val="29"/>
        </w:rPr>
        <w:t>of</w:t>
      </w:r>
      <w:r>
        <w:rPr>
          <w:rFonts w:ascii="Tahoma" w:hAnsi="Tahoma"/>
          <w:spacing w:val="-20"/>
          <w:sz w:val="29"/>
        </w:rPr>
        <w:t> </w:t>
      </w:r>
      <w:r>
        <w:rPr>
          <w:rFonts w:ascii="Tahoma" w:hAnsi="Tahoma"/>
          <w:sz w:val="29"/>
        </w:rPr>
        <w:t>negligence</w:t>
      </w:r>
      <w:r>
        <w:rPr>
          <w:rFonts w:ascii="Tahoma" w:hAnsi="Tahoma"/>
          <w:spacing w:val="-88"/>
          <w:sz w:val="29"/>
        </w:rPr>
        <w:t> </w:t>
      </w:r>
      <w:r>
        <w:rPr>
          <w:rFonts w:ascii="Tahoma" w:hAnsi="Tahoma"/>
          <w:sz w:val="29"/>
        </w:rPr>
        <w:t>in</w:t>
      </w:r>
      <w:r>
        <w:rPr>
          <w:rFonts w:ascii="Tahoma" w:hAnsi="Tahoma"/>
          <w:spacing w:val="-7"/>
          <w:sz w:val="29"/>
        </w:rPr>
        <w:t> </w:t>
      </w:r>
      <w:r>
        <w:rPr>
          <w:rFonts w:ascii="Tahoma" w:hAnsi="Tahoma"/>
          <w:sz w:val="29"/>
        </w:rPr>
        <w:t>Nigeria.</w:t>
      </w:r>
    </w:p>
    <w:p>
      <w:pPr>
        <w:spacing w:after="0" w:line="232" w:lineRule="auto"/>
        <w:jc w:val="both"/>
        <w:rPr>
          <w:rFonts w:ascii="Tahoma" w:hAnsi="Tahoma"/>
          <w:sz w:val="29"/>
        </w:rPr>
        <w:sectPr>
          <w:pgSz w:w="11910" w:h="16840"/>
          <w:pgMar w:header="0" w:footer="1113" w:top="1340" w:bottom="1380" w:left="1520" w:right="400"/>
        </w:sectPr>
      </w:pPr>
    </w:p>
    <w:p>
      <w:pPr>
        <w:tabs>
          <w:tab w:pos="5582" w:val="left" w:leader="none"/>
        </w:tabs>
        <w:spacing w:before="86"/>
        <w:ind w:left="540" w:right="0" w:firstLine="0"/>
        <w:jc w:val="center"/>
        <w:rPr>
          <w:rFonts w:ascii="Tahoma"/>
          <w:sz w:val="36"/>
        </w:rPr>
      </w:pPr>
      <w:r>
        <w:rPr>
          <w:rFonts w:ascii="Tahoma"/>
          <w:sz w:val="36"/>
        </w:rPr>
        <w:t>TABLE</w:t>
      </w:r>
      <w:r>
        <w:rPr>
          <w:rFonts w:ascii="Tahoma"/>
          <w:spacing w:val="-4"/>
          <w:sz w:val="36"/>
        </w:rPr>
        <w:t> </w:t>
      </w:r>
      <w:r>
        <w:rPr>
          <w:rFonts w:ascii="Tahoma"/>
          <w:sz w:val="36"/>
        </w:rPr>
        <w:t>OF</w:t>
      </w:r>
      <w:r>
        <w:rPr>
          <w:rFonts w:ascii="Tahoma"/>
          <w:spacing w:val="-3"/>
          <w:sz w:val="36"/>
        </w:rPr>
        <w:t> </w:t>
      </w:r>
      <w:r>
        <w:rPr>
          <w:rFonts w:ascii="Tahoma"/>
          <w:sz w:val="36"/>
        </w:rPr>
        <w:t>CASES</w:t>
        <w:tab/>
        <w:t>PAGES</w:t>
      </w:r>
    </w:p>
    <w:p>
      <w:pPr>
        <w:tabs>
          <w:tab w:pos="1000" w:val="left" w:leader="none"/>
          <w:tab w:pos="8203" w:val="left" w:leader="none"/>
        </w:tabs>
        <w:spacing w:before="219"/>
        <w:ind w:left="372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1.</w:t>
        <w:tab/>
        <w:t>Abimbola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v.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Bank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of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American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(1977)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4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CCHCJ 547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…………….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114</w:t>
      </w:r>
    </w:p>
    <w:p>
      <w:pPr>
        <w:tabs>
          <w:tab w:pos="1000" w:val="left" w:leader="none"/>
          <w:tab w:pos="8203" w:val="left" w:leader="none"/>
        </w:tabs>
        <w:spacing w:before="42"/>
        <w:ind w:left="372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2.</w:t>
        <w:tab/>
        <w:t>Abubakar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v.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Joseph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(2008)13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NWLR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(part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11140)307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………….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18</w:t>
      </w:r>
    </w:p>
    <w:p>
      <w:pPr>
        <w:tabs>
          <w:tab w:pos="1000" w:val="left" w:leader="none"/>
          <w:tab w:pos="6491" w:val="left" w:leader="dot"/>
        </w:tabs>
        <w:spacing w:before="46"/>
        <w:ind w:left="372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3.</w:t>
        <w:tab/>
        <w:t>Agbonmagbe</w:t>
      </w:r>
      <w:r>
        <w:rPr>
          <w:rFonts w:ascii="Tahoma"/>
          <w:spacing w:val="-7"/>
          <w:sz w:val="24"/>
        </w:rPr>
        <w:t> </w:t>
      </w:r>
      <w:r>
        <w:rPr>
          <w:rFonts w:ascii="Tahoma"/>
          <w:sz w:val="24"/>
        </w:rPr>
        <w:t>bank v.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C.F.A.O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(1966)ANLR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130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8,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z w:val="24"/>
        </w:rPr>
        <w:t>16,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22,28,61,98,117</w:t>
      </w:r>
    </w:p>
    <w:p>
      <w:pPr>
        <w:tabs>
          <w:tab w:pos="1000" w:val="left" w:leader="none"/>
          <w:tab w:pos="8203" w:val="left" w:leader="none"/>
        </w:tabs>
        <w:spacing w:before="42"/>
        <w:ind w:left="372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4.</w:t>
        <w:tab/>
        <w:t>A.G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Lagos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State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v.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Dosunmu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(1989)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3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NWLR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(pt.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111)552………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174</w:t>
      </w:r>
    </w:p>
    <w:p>
      <w:pPr>
        <w:tabs>
          <w:tab w:pos="1000" w:val="left" w:leader="none"/>
          <w:tab w:pos="8203" w:val="left" w:leader="none"/>
        </w:tabs>
        <w:spacing w:before="41"/>
        <w:ind w:left="372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5.</w:t>
        <w:tab/>
        <w:t>Agbenelo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v</w:t>
      </w:r>
      <w:r>
        <w:rPr>
          <w:rFonts w:ascii="Tahoma" w:hAnsi="Tahoma"/>
          <w:spacing w:val="1"/>
          <w:sz w:val="24"/>
        </w:rPr>
        <w:t> </w:t>
      </w:r>
      <w:r>
        <w:rPr>
          <w:rFonts w:ascii="Tahoma" w:hAnsi="Tahoma"/>
          <w:sz w:val="24"/>
        </w:rPr>
        <w:t>U.B.A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Ltd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(2000)7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NWLR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(pt304)203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55</w:t>
      </w:r>
    </w:p>
    <w:p>
      <w:pPr>
        <w:tabs>
          <w:tab w:pos="1000" w:val="left" w:leader="none"/>
          <w:tab w:pos="8203" w:val="left" w:leader="none"/>
        </w:tabs>
        <w:spacing w:before="46"/>
        <w:ind w:left="372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6.</w:t>
        <w:tab/>
        <w:t>Akintola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v.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Guffant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ltd.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(1974)5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CC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ACJ 673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…………………………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66</w:t>
      </w:r>
    </w:p>
    <w:p>
      <w:pPr>
        <w:tabs>
          <w:tab w:pos="1000" w:val="left" w:leader="none"/>
          <w:tab w:pos="8203" w:val="left" w:leader="dot"/>
        </w:tabs>
        <w:spacing w:line="278" w:lineRule="auto" w:before="42"/>
        <w:ind w:left="372" w:right="1229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7.</w:t>
        <w:tab/>
        <w:t>Anns v. merton London Borough council (1978) AC 728 …….         27, 76</w:t>
      </w:r>
      <w:r>
        <w:rPr>
          <w:rFonts w:ascii="Tahoma" w:hAnsi="Tahoma"/>
          <w:spacing w:val="-72"/>
          <w:sz w:val="24"/>
        </w:rPr>
        <w:t> </w:t>
      </w:r>
      <w:r>
        <w:rPr>
          <w:rFonts w:ascii="Tahoma" w:hAnsi="Tahoma"/>
          <w:sz w:val="24"/>
        </w:rPr>
        <w:t>8.</w:t>
        <w:tab/>
        <w:t>Anderson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v.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Rhode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(1967)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2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ALLER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850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98</w:t>
      </w:r>
    </w:p>
    <w:p>
      <w:pPr>
        <w:tabs>
          <w:tab w:pos="1000" w:val="left" w:leader="none"/>
          <w:tab w:pos="8203" w:val="left" w:leader="dot"/>
        </w:tabs>
        <w:spacing w:line="285" w:lineRule="exact" w:before="0"/>
        <w:ind w:left="372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9.</w:t>
        <w:tab/>
        <w:t>Anya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Imo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Concorde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z w:val="24"/>
        </w:rPr>
        <w:t>Hotel ltd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(1992)4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NWLR(PT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234)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88</w:t>
      </w:r>
    </w:p>
    <w:p>
      <w:pPr>
        <w:tabs>
          <w:tab w:pos="1000" w:val="left" w:leader="none"/>
          <w:tab w:pos="6920" w:val="left" w:leader="dot"/>
        </w:tabs>
        <w:spacing w:before="41"/>
        <w:ind w:left="372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10.</w:t>
        <w:tab/>
        <w:t>A.N.T.S.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Atoloye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(1993)6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NWLR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(part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298)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55,</w:t>
      </w:r>
      <w:r>
        <w:rPr>
          <w:rFonts w:ascii="Tahoma"/>
          <w:spacing w:val="-8"/>
          <w:sz w:val="24"/>
        </w:rPr>
        <w:t> </w:t>
      </w:r>
      <w:r>
        <w:rPr>
          <w:rFonts w:ascii="Tahoma"/>
          <w:sz w:val="24"/>
        </w:rPr>
        <w:t>164,167,185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  <w:tab w:pos="8203" w:val="left" w:leader="dot"/>
        </w:tabs>
        <w:spacing w:line="240" w:lineRule="auto" w:before="47" w:after="0"/>
        <w:ind w:left="1001" w:right="0" w:hanging="629"/>
        <w:jc w:val="left"/>
        <w:rPr>
          <w:sz w:val="24"/>
        </w:rPr>
      </w:pPr>
      <w:r>
        <w:rPr>
          <w:sz w:val="24"/>
        </w:rPr>
        <w:t>Atia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3"/>
          <w:sz w:val="24"/>
        </w:rPr>
        <w:t> </w:t>
      </w:r>
      <w:r>
        <w:rPr>
          <w:sz w:val="24"/>
        </w:rPr>
        <w:t>plc</w:t>
      </w:r>
      <w:r>
        <w:rPr>
          <w:spacing w:val="-2"/>
          <w:sz w:val="24"/>
        </w:rPr>
        <w:t> </w:t>
      </w:r>
      <w:r>
        <w:rPr>
          <w:sz w:val="24"/>
        </w:rPr>
        <w:t>(1988)</w:t>
      </w:r>
      <w:r>
        <w:rPr>
          <w:spacing w:val="-3"/>
          <w:sz w:val="24"/>
        </w:rPr>
        <w:t> </w:t>
      </w:r>
      <w:r>
        <w:rPr>
          <w:sz w:val="24"/>
        </w:rPr>
        <w:t>QB</w:t>
      </w:r>
      <w:r>
        <w:rPr>
          <w:spacing w:val="-4"/>
          <w:sz w:val="24"/>
        </w:rPr>
        <w:t> </w:t>
      </w:r>
      <w:r>
        <w:rPr>
          <w:sz w:val="24"/>
        </w:rPr>
        <w:t>304</w:t>
      </w:r>
      <w:r>
        <w:rPr>
          <w:rFonts w:ascii="Times New Roman"/>
          <w:sz w:val="24"/>
        </w:rPr>
        <w:tab/>
      </w:r>
      <w:r>
        <w:rPr>
          <w:sz w:val="24"/>
        </w:rPr>
        <w:t>109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  <w:tab w:pos="8203" w:val="left" w:leader="dot"/>
        </w:tabs>
        <w:spacing w:line="240" w:lineRule="auto" w:before="41" w:after="0"/>
        <w:ind w:left="1001" w:right="0" w:hanging="629"/>
        <w:jc w:val="left"/>
        <w:rPr>
          <w:sz w:val="24"/>
        </w:rPr>
      </w:pPr>
      <w:r>
        <w:rPr>
          <w:sz w:val="24"/>
        </w:rPr>
        <w:t>Akroker</w:t>
      </w:r>
      <w:r>
        <w:rPr>
          <w:spacing w:val="-2"/>
          <w:sz w:val="24"/>
        </w:rPr>
        <w:t> </w:t>
      </w:r>
      <w:r>
        <w:rPr>
          <w:sz w:val="24"/>
        </w:rPr>
        <w:t>mines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(1904)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KB</w:t>
      </w:r>
      <w:r>
        <w:rPr>
          <w:spacing w:val="1"/>
          <w:sz w:val="24"/>
        </w:rPr>
        <w:t> </w:t>
      </w:r>
      <w:r>
        <w:rPr>
          <w:sz w:val="24"/>
        </w:rPr>
        <w:t>465</w:t>
      </w:r>
      <w:r>
        <w:rPr>
          <w:rFonts w:ascii="Times New Roman"/>
          <w:sz w:val="24"/>
        </w:rPr>
        <w:tab/>
      </w:r>
      <w:r>
        <w:rPr>
          <w:sz w:val="24"/>
        </w:rPr>
        <w:t>114</w:t>
      </w:r>
    </w:p>
    <w:p>
      <w:pPr>
        <w:pStyle w:val="ListParagraph"/>
        <w:numPr>
          <w:ilvl w:val="0"/>
          <w:numId w:val="1"/>
        </w:numPr>
        <w:tabs>
          <w:tab w:pos="1000" w:val="left" w:leader="none"/>
          <w:tab w:pos="1001" w:val="left" w:leader="none"/>
          <w:tab w:pos="8203" w:val="left" w:leader="dot"/>
        </w:tabs>
        <w:spacing w:line="240" w:lineRule="auto" w:before="47" w:after="0"/>
        <w:ind w:left="1001" w:right="0" w:hanging="629"/>
        <w:jc w:val="left"/>
        <w:rPr>
          <w:sz w:val="24"/>
        </w:rPr>
      </w:pPr>
      <w:r>
        <w:rPr>
          <w:sz w:val="24"/>
        </w:rPr>
        <w:t>Apah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Costain</w:t>
      </w:r>
      <w:r>
        <w:rPr>
          <w:spacing w:val="-1"/>
          <w:sz w:val="24"/>
        </w:rPr>
        <w:t> </w:t>
      </w:r>
      <w:r>
        <w:rPr>
          <w:sz w:val="24"/>
        </w:rPr>
        <w:t>(1974)</w:t>
      </w:r>
      <w:r>
        <w:rPr>
          <w:spacing w:val="-3"/>
          <w:sz w:val="24"/>
        </w:rPr>
        <w:t> </w:t>
      </w:r>
      <w:r>
        <w:rPr>
          <w:sz w:val="24"/>
        </w:rPr>
        <w:t>3SC</w:t>
      </w:r>
      <w:r>
        <w:rPr>
          <w:spacing w:val="-2"/>
          <w:sz w:val="24"/>
        </w:rPr>
        <w:t> </w:t>
      </w:r>
      <w:r>
        <w:rPr>
          <w:sz w:val="24"/>
        </w:rPr>
        <w:t>77</w:t>
      </w:r>
      <w:r>
        <w:rPr>
          <w:rFonts w:ascii="Times New Roman"/>
          <w:sz w:val="24"/>
        </w:rPr>
        <w:tab/>
      </w:r>
      <w:r>
        <w:rPr>
          <w:sz w:val="24"/>
        </w:rPr>
        <w:t>143</w:t>
      </w:r>
    </w:p>
    <w:p>
      <w:pPr>
        <w:tabs>
          <w:tab w:pos="1000" w:val="left" w:leader="none"/>
          <w:tab w:pos="8088" w:val="left" w:leader="none"/>
        </w:tabs>
        <w:spacing w:before="42"/>
        <w:ind w:left="372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14.</w:t>
        <w:tab/>
        <w:t>Ashton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v.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Tuner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(1980)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3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ALLER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870………………………………...</w:t>
        <w:tab/>
        <w:t>34,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45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  <w:tab w:pos="8203" w:val="left" w:leader="dot"/>
        </w:tabs>
        <w:spacing w:line="240" w:lineRule="auto" w:before="41" w:after="0"/>
        <w:ind w:left="1001" w:right="0" w:hanging="629"/>
        <w:jc w:val="left"/>
        <w:rPr>
          <w:sz w:val="24"/>
        </w:rPr>
      </w:pPr>
      <w:r>
        <w:rPr>
          <w:sz w:val="24"/>
        </w:rPr>
        <w:t>Beasley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Marshall</w:t>
      </w:r>
      <w:r>
        <w:rPr>
          <w:spacing w:val="-4"/>
          <w:sz w:val="24"/>
        </w:rPr>
        <w:t> </w:t>
      </w:r>
      <w:r>
        <w:rPr>
          <w:sz w:val="24"/>
        </w:rPr>
        <w:t>(1977)</w:t>
      </w:r>
      <w:r>
        <w:rPr>
          <w:spacing w:val="-4"/>
          <w:sz w:val="24"/>
        </w:rPr>
        <w:t> </w:t>
      </w:r>
      <w:r>
        <w:rPr>
          <w:sz w:val="24"/>
        </w:rPr>
        <w:t>SASR</w:t>
      </w:r>
      <w:r>
        <w:rPr>
          <w:rFonts w:ascii="Times New Roman"/>
          <w:sz w:val="24"/>
        </w:rPr>
        <w:tab/>
      </w:r>
      <w:r>
        <w:rPr>
          <w:sz w:val="24"/>
        </w:rPr>
        <w:t>146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  <w:tab w:pos="8203" w:val="left" w:leader="dot"/>
        </w:tabs>
        <w:spacing w:line="240" w:lineRule="auto" w:before="47" w:after="0"/>
        <w:ind w:left="1001" w:right="0" w:hanging="629"/>
        <w:jc w:val="left"/>
        <w:rPr>
          <w:sz w:val="24"/>
        </w:rPr>
      </w:pPr>
      <w:r>
        <w:rPr>
          <w:sz w:val="24"/>
        </w:rPr>
        <w:t>Balley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London</w:t>
      </w:r>
      <w:r>
        <w:rPr>
          <w:spacing w:val="-3"/>
          <w:sz w:val="24"/>
        </w:rPr>
        <w:t> </w:t>
      </w:r>
      <w:r>
        <w:rPr>
          <w:sz w:val="24"/>
        </w:rPr>
        <w:t>Electricity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(1965)</w:t>
      </w:r>
      <w:r>
        <w:rPr>
          <w:spacing w:val="-4"/>
          <w:sz w:val="24"/>
        </w:rPr>
        <w:t> </w:t>
      </w:r>
      <w:r>
        <w:rPr>
          <w:sz w:val="24"/>
        </w:rPr>
        <w:t>AC</w:t>
      </w:r>
      <w:r>
        <w:rPr>
          <w:spacing w:val="-3"/>
          <w:sz w:val="24"/>
        </w:rPr>
        <w:t> </w:t>
      </w:r>
      <w:r>
        <w:rPr>
          <w:sz w:val="24"/>
        </w:rPr>
        <w:t>778</w:t>
      </w:r>
      <w:r>
        <w:rPr>
          <w:rFonts w:ascii="Times New Roman"/>
          <w:sz w:val="24"/>
        </w:rPr>
        <w:tab/>
      </w:r>
      <w:r>
        <w:rPr>
          <w:sz w:val="24"/>
        </w:rPr>
        <w:t>37,38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  <w:tab w:pos="8203" w:val="left" w:leader="dot"/>
        </w:tabs>
        <w:spacing w:line="240" w:lineRule="auto" w:before="41" w:after="0"/>
        <w:ind w:left="1001" w:right="0" w:hanging="629"/>
        <w:jc w:val="left"/>
        <w:rPr>
          <w:sz w:val="24"/>
        </w:rPr>
      </w:pPr>
      <w:r>
        <w:rPr>
          <w:sz w:val="24"/>
        </w:rPr>
        <w:t>Barkway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South</w:t>
      </w:r>
      <w:r>
        <w:rPr>
          <w:spacing w:val="-2"/>
          <w:sz w:val="24"/>
        </w:rPr>
        <w:t> </w:t>
      </w:r>
      <w:r>
        <w:rPr>
          <w:sz w:val="24"/>
        </w:rPr>
        <w:t>Wales</w:t>
      </w:r>
      <w:r>
        <w:rPr>
          <w:spacing w:val="-3"/>
          <w:sz w:val="24"/>
        </w:rPr>
        <w:t> </w:t>
      </w:r>
      <w:r>
        <w:rPr>
          <w:sz w:val="24"/>
        </w:rPr>
        <w:t>Transport</w:t>
      </w:r>
      <w:r>
        <w:rPr>
          <w:spacing w:val="-2"/>
          <w:sz w:val="24"/>
        </w:rPr>
        <w:t> </w:t>
      </w:r>
      <w:r>
        <w:rPr>
          <w:sz w:val="24"/>
        </w:rPr>
        <w:t>(1950)</w:t>
      </w:r>
      <w:r>
        <w:rPr>
          <w:spacing w:val="-3"/>
          <w:sz w:val="24"/>
        </w:rPr>
        <w:t> </w:t>
      </w:r>
      <w:r>
        <w:rPr>
          <w:sz w:val="24"/>
        </w:rPr>
        <w:t>All E.R</w:t>
      </w:r>
      <w:r>
        <w:rPr>
          <w:spacing w:val="-2"/>
          <w:sz w:val="24"/>
        </w:rPr>
        <w:t> </w:t>
      </w:r>
      <w:r>
        <w:rPr>
          <w:sz w:val="24"/>
        </w:rPr>
        <w:t>392</w:t>
        <w:tab/>
        <w:t>66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  <w:tab w:pos="2441" w:val="left" w:leader="none"/>
          <w:tab w:pos="8204" w:val="left" w:leader="dot"/>
        </w:tabs>
        <w:spacing w:line="273" w:lineRule="auto" w:before="47" w:after="0"/>
        <w:ind w:left="1001" w:right="1521" w:hanging="721"/>
        <w:jc w:val="left"/>
        <w:rPr>
          <w:sz w:val="24"/>
        </w:rPr>
      </w:pPr>
      <w:r>
        <w:rPr>
          <w:sz w:val="24"/>
        </w:rPr>
        <w:t>Barnett v. Chelsea and Kensington Hospital Management Committee</w:t>
      </w:r>
      <w:r>
        <w:rPr>
          <w:spacing w:val="1"/>
          <w:sz w:val="24"/>
        </w:rPr>
        <w:t> </w:t>
      </w:r>
      <w:r>
        <w:rPr>
          <w:sz w:val="24"/>
        </w:rPr>
        <w:t>(1968)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All</w:t>
        <w:tab/>
        <w:t>ER</w:t>
      </w:r>
      <w:r>
        <w:rPr>
          <w:spacing w:val="-1"/>
          <w:sz w:val="24"/>
        </w:rPr>
        <w:t> </w:t>
      </w:r>
      <w:r>
        <w:rPr>
          <w:sz w:val="24"/>
        </w:rPr>
        <w:t>1068</w:t>
      </w:r>
      <w:r>
        <w:rPr>
          <w:rFonts w:ascii="Times New Roman"/>
          <w:sz w:val="24"/>
        </w:rPr>
        <w:tab/>
      </w:r>
      <w:r>
        <w:rPr>
          <w:spacing w:val="-3"/>
          <w:sz w:val="24"/>
        </w:rPr>
        <w:t>71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  <w:tab w:pos="8200" w:val="left" w:leader="dot"/>
        </w:tabs>
        <w:spacing w:line="240" w:lineRule="auto" w:before="2" w:after="0"/>
        <w:ind w:left="1001" w:right="0" w:hanging="629"/>
        <w:jc w:val="left"/>
        <w:rPr>
          <w:sz w:val="24"/>
        </w:rPr>
      </w:pPr>
      <w:r>
        <w:rPr>
          <w:sz w:val="24"/>
        </w:rPr>
        <w:t>Bank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Edward</w:t>
      </w:r>
      <w:r>
        <w:rPr>
          <w:spacing w:val="-2"/>
          <w:sz w:val="24"/>
        </w:rPr>
        <w:t> </w:t>
      </w:r>
      <w:r>
        <w:rPr>
          <w:sz w:val="24"/>
        </w:rPr>
        <w:t>Alexander</w:t>
      </w:r>
      <w:r>
        <w:rPr>
          <w:spacing w:val="-2"/>
          <w:sz w:val="24"/>
        </w:rPr>
        <w:t> </w:t>
      </w:r>
      <w:r>
        <w:rPr>
          <w:sz w:val="24"/>
        </w:rPr>
        <w:t>(1969)2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NLRZ</w:t>
      </w:r>
      <w:r>
        <w:rPr>
          <w:rFonts w:ascii="Times New Roman"/>
          <w:sz w:val="24"/>
        </w:rPr>
        <w:tab/>
      </w:r>
      <w:r>
        <w:rPr>
          <w:sz w:val="24"/>
        </w:rPr>
        <w:t>116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  <w:tab w:pos="8240" w:val="left" w:leader="dot"/>
        </w:tabs>
        <w:spacing w:line="240" w:lineRule="auto" w:before="46" w:after="0"/>
        <w:ind w:left="1001" w:right="0" w:hanging="629"/>
        <w:jc w:val="left"/>
        <w:rPr>
          <w:sz w:val="24"/>
        </w:rPr>
      </w:pPr>
      <w:r>
        <w:rPr>
          <w:sz w:val="24"/>
        </w:rPr>
        <w:t>Balogun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(1973)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155</w:t>
      </w:r>
      <w:r>
        <w:rPr>
          <w:rFonts w:ascii="Times New Roman"/>
          <w:sz w:val="24"/>
        </w:rPr>
        <w:tab/>
      </w:r>
      <w:r>
        <w:rPr>
          <w:sz w:val="24"/>
        </w:rPr>
        <w:t>116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  <w:tab w:pos="8259" w:val="left" w:leader="dot"/>
        </w:tabs>
        <w:spacing w:line="240" w:lineRule="auto" w:before="41" w:after="0"/>
        <w:ind w:left="1001" w:right="0" w:hanging="629"/>
        <w:jc w:val="left"/>
        <w:rPr>
          <w:sz w:val="24"/>
        </w:rPr>
      </w:pPr>
      <w:r>
        <w:rPr>
          <w:sz w:val="24"/>
        </w:rPr>
        <w:t>BEWAC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continental</w:t>
      </w:r>
      <w:r>
        <w:rPr>
          <w:spacing w:val="-4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(1973)</w:t>
      </w:r>
      <w:r>
        <w:rPr>
          <w:spacing w:val="-3"/>
          <w:sz w:val="24"/>
        </w:rPr>
        <w:t> </w:t>
      </w:r>
      <w:r>
        <w:rPr>
          <w:sz w:val="24"/>
        </w:rPr>
        <w:t>NCLR</w:t>
      </w:r>
      <w:r>
        <w:rPr>
          <w:spacing w:val="-1"/>
          <w:sz w:val="24"/>
        </w:rPr>
        <w:t> </w:t>
      </w:r>
      <w:r>
        <w:rPr>
          <w:sz w:val="24"/>
        </w:rPr>
        <w:t>352</w:t>
      </w:r>
      <w:r>
        <w:rPr>
          <w:rFonts w:ascii="Times New Roman"/>
          <w:sz w:val="24"/>
        </w:rPr>
        <w:tab/>
      </w:r>
      <w:r>
        <w:rPr>
          <w:sz w:val="24"/>
        </w:rPr>
        <w:t>116</w:t>
      </w:r>
    </w:p>
    <w:p>
      <w:pPr>
        <w:pStyle w:val="ListParagraph"/>
        <w:numPr>
          <w:ilvl w:val="0"/>
          <w:numId w:val="2"/>
        </w:numPr>
        <w:tabs>
          <w:tab w:pos="1000" w:val="left" w:leader="none"/>
          <w:tab w:pos="1001" w:val="left" w:leader="none"/>
          <w:tab w:pos="7873" w:val="left" w:leader="dot"/>
        </w:tabs>
        <w:spacing w:line="240" w:lineRule="auto" w:before="47" w:after="0"/>
        <w:ind w:left="1001" w:right="0" w:hanging="629"/>
        <w:jc w:val="left"/>
        <w:rPr>
          <w:sz w:val="24"/>
        </w:rPr>
      </w:pPr>
      <w:r>
        <w:rPr>
          <w:sz w:val="24"/>
        </w:rPr>
        <w:t>Blyth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Birmingham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works</w:t>
      </w:r>
      <w:r>
        <w:rPr>
          <w:spacing w:val="-4"/>
          <w:sz w:val="24"/>
        </w:rPr>
        <w:t> </w:t>
      </w:r>
      <w:r>
        <w:rPr>
          <w:sz w:val="24"/>
        </w:rPr>
        <w:t>(1856)</w:t>
      </w:r>
      <w:r>
        <w:rPr>
          <w:spacing w:val="-3"/>
          <w:sz w:val="24"/>
        </w:rPr>
        <w:t> </w:t>
      </w:r>
      <w:r>
        <w:rPr>
          <w:sz w:val="24"/>
        </w:rPr>
        <w:t>11</w:t>
      </w:r>
      <w:r>
        <w:rPr>
          <w:spacing w:val="-3"/>
          <w:sz w:val="24"/>
        </w:rPr>
        <w:t> </w:t>
      </w:r>
      <w:r>
        <w:rPr>
          <w:sz w:val="24"/>
        </w:rPr>
        <w:t>EX</w:t>
      </w:r>
      <w:r>
        <w:rPr>
          <w:spacing w:val="-2"/>
          <w:sz w:val="24"/>
        </w:rPr>
        <w:t> </w:t>
      </w:r>
      <w:r>
        <w:rPr>
          <w:sz w:val="24"/>
        </w:rPr>
        <w:t>781</w:t>
      </w:r>
      <w:r>
        <w:rPr>
          <w:rFonts w:ascii="Times New Roman"/>
          <w:sz w:val="24"/>
        </w:rPr>
        <w:tab/>
      </w:r>
      <w:r>
        <w:rPr>
          <w:sz w:val="24"/>
        </w:rPr>
        <w:t>17,18,52</w:t>
      </w:r>
    </w:p>
    <w:p>
      <w:pPr>
        <w:tabs>
          <w:tab w:pos="1000" w:val="left" w:leader="none"/>
          <w:tab w:pos="7566" w:val="left" w:leader="dot"/>
        </w:tabs>
        <w:spacing w:before="42"/>
        <w:ind w:left="372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23.</w:t>
        <w:tab/>
        <w:t>Bolton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stone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(1951)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AC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850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42,43,54</w:t>
      </w:r>
    </w:p>
    <w:p>
      <w:pPr>
        <w:tabs>
          <w:tab w:pos="1000" w:val="left" w:leader="none"/>
          <w:tab w:pos="8175" w:val="left" w:leader="dot"/>
        </w:tabs>
        <w:spacing w:line="278" w:lineRule="auto" w:before="41"/>
        <w:ind w:left="372" w:right="1264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24.</w:t>
        <w:tab/>
        <w:t>Bourhill v. Young (1943) AC 92 ……………………………………… 41, 107, 111</w:t>
      </w:r>
      <w:r>
        <w:rPr>
          <w:rFonts w:ascii="Tahoma" w:hAnsi="Tahoma"/>
          <w:spacing w:val="-72"/>
          <w:sz w:val="24"/>
        </w:rPr>
        <w:t> </w:t>
      </w:r>
      <w:r>
        <w:rPr>
          <w:rFonts w:ascii="Tahoma" w:hAnsi="Tahoma"/>
          <w:sz w:val="24"/>
        </w:rPr>
        <w:t>25.</w:t>
        <w:tab/>
        <w:t>Browne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v.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Luxe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Services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(1941)KB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549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168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  <w:tab w:pos="1001" w:val="left" w:leader="none"/>
          <w:tab w:pos="8271" w:val="left" w:leader="dot"/>
        </w:tabs>
        <w:spacing w:line="285" w:lineRule="exact" w:before="0" w:after="0"/>
        <w:ind w:left="1001" w:right="0" w:hanging="629"/>
        <w:jc w:val="left"/>
        <w:rPr>
          <w:sz w:val="24"/>
        </w:rPr>
      </w:pPr>
      <w:r>
        <w:rPr>
          <w:sz w:val="24"/>
        </w:rPr>
        <w:t>British</w:t>
      </w:r>
      <w:r>
        <w:rPr>
          <w:spacing w:val="-2"/>
          <w:sz w:val="24"/>
        </w:rPr>
        <w:t> </w:t>
      </w:r>
      <w:r>
        <w:rPr>
          <w:sz w:val="24"/>
        </w:rPr>
        <w:t>Columbia</w:t>
      </w:r>
      <w:r>
        <w:rPr>
          <w:spacing w:val="-3"/>
          <w:sz w:val="24"/>
        </w:rPr>
        <w:t> </w:t>
      </w:r>
      <w:r>
        <w:rPr>
          <w:sz w:val="24"/>
        </w:rPr>
        <w:t>Electric</w:t>
      </w:r>
      <w:r>
        <w:rPr>
          <w:spacing w:val="-2"/>
          <w:sz w:val="24"/>
        </w:rPr>
        <w:t> </w:t>
      </w:r>
      <w:r>
        <w:rPr>
          <w:sz w:val="24"/>
        </w:rPr>
        <w:t>Rly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Luach</w:t>
      </w:r>
      <w:r>
        <w:rPr>
          <w:spacing w:val="-2"/>
          <w:sz w:val="24"/>
        </w:rPr>
        <w:t> </w:t>
      </w:r>
      <w:r>
        <w:rPr>
          <w:sz w:val="24"/>
        </w:rPr>
        <w:t>(1916)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719</w:t>
      </w:r>
      <w:r>
        <w:rPr>
          <w:rFonts w:ascii="Times New Roman"/>
          <w:sz w:val="24"/>
        </w:rPr>
        <w:tab/>
      </w:r>
      <w:r>
        <w:rPr>
          <w:sz w:val="24"/>
        </w:rPr>
        <w:t>141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  <w:tab w:pos="1001" w:val="left" w:leader="none"/>
          <w:tab w:pos="8266" w:val="left" w:leader="dot"/>
        </w:tabs>
        <w:spacing w:line="240" w:lineRule="auto" w:before="47" w:after="0"/>
        <w:ind w:left="1001" w:right="0" w:hanging="629"/>
        <w:jc w:val="left"/>
        <w:rPr>
          <w:sz w:val="24"/>
        </w:rPr>
      </w:pPr>
      <w:r>
        <w:rPr>
          <w:sz w:val="24"/>
        </w:rPr>
        <w:t>Butterfield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4"/>
          <w:sz w:val="24"/>
        </w:rPr>
        <w:t> </w:t>
      </w:r>
      <w:r>
        <w:rPr>
          <w:sz w:val="24"/>
        </w:rPr>
        <w:t>Forrester</w:t>
      </w:r>
      <w:r>
        <w:rPr>
          <w:spacing w:val="-4"/>
          <w:sz w:val="24"/>
        </w:rPr>
        <w:t> </w:t>
      </w:r>
      <w:r>
        <w:rPr>
          <w:sz w:val="24"/>
        </w:rPr>
        <w:t>(1809)</w:t>
      </w:r>
      <w:r>
        <w:rPr>
          <w:spacing w:val="-4"/>
          <w:sz w:val="24"/>
        </w:rPr>
        <w:t> </w:t>
      </w:r>
      <w:r>
        <w:rPr>
          <w:sz w:val="24"/>
        </w:rPr>
        <w:t>East</w:t>
      </w:r>
      <w:r>
        <w:rPr>
          <w:spacing w:val="-3"/>
          <w:sz w:val="24"/>
        </w:rPr>
        <w:t> </w:t>
      </w:r>
      <w:r>
        <w:rPr>
          <w:sz w:val="24"/>
        </w:rPr>
        <w:t>80</w:t>
      </w:r>
      <w:r>
        <w:rPr>
          <w:rFonts w:ascii="Times New Roman"/>
          <w:sz w:val="24"/>
        </w:rPr>
        <w:tab/>
      </w:r>
      <w:r>
        <w:rPr>
          <w:sz w:val="24"/>
        </w:rPr>
        <w:t>138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  <w:tab w:pos="1001" w:val="left" w:leader="none"/>
          <w:tab w:pos="8309" w:val="left" w:leader="dot"/>
        </w:tabs>
        <w:spacing w:line="240" w:lineRule="auto" w:before="42" w:after="0"/>
        <w:ind w:left="1001" w:right="0" w:hanging="629"/>
        <w:jc w:val="left"/>
        <w:rPr>
          <w:sz w:val="24"/>
        </w:rPr>
      </w:pPr>
      <w:r>
        <w:rPr>
          <w:sz w:val="24"/>
        </w:rPr>
        <w:t>Buck</w:t>
      </w:r>
      <w:r>
        <w:rPr>
          <w:spacing w:val="-1"/>
          <w:sz w:val="24"/>
        </w:rPr>
        <w:t> </w:t>
      </w:r>
      <w:r>
        <w:rPr>
          <w:sz w:val="24"/>
        </w:rPr>
        <w:t>pit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Oars</w:t>
      </w:r>
      <w:r>
        <w:rPr>
          <w:spacing w:val="-3"/>
          <w:sz w:val="24"/>
        </w:rPr>
        <w:t> </w:t>
      </w:r>
      <w:r>
        <w:rPr>
          <w:sz w:val="24"/>
        </w:rPr>
        <w:t>(1968)1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ER</w:t>
      </w:r>
      <w:r>
        <w:rPr>
          <w:spacing w:val="-2"/>
          <w:sz w:val="24"/>
        </w:rPr>
        <w:t> </w:t>
      </w:r>
      <w:r>
        <w:rPr>
          <w:sz w:val="24"/>
        </w:rPr>
        <w:t>1145</w:t>
      </w:r>
      <w:r>
        <w:rPr>
          <w:rFonts w:ascii="Times New Roman"/>
          <w:sz w:val="24"/>
        </w:rPr>
        <w:tab/>
      </w:r>
      <w:r>
        <w:rPr>
          <w:sz w:val="24"/>
        </w:rPr>
        <w:t>154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  <w:tab w:pos="1001" w:val="left" w:leader="none"/>
          <w:tab w:pos="8339" w:val="left" w:leader="dot"/>
        </w:tabs>
        <w:spacing w:line="240" w:lineRule="auto" w:before="46" w:after="0"/>
        <w:ind w:left="1001" w:right="0" w:hanging="629"/>
        <w:jc w:val="left"/>
        <w:rPr>
          <w:sz w:val="24"/>
        </w:rPr>
      </w:pPr>
      <w:r>
        <w:rPr>
          <w:sz w:val="24"/>
        </w:rPr>
        <w:t>Candler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Crane</w:t>
      </w:r>
      <w:r>
        <w:rPr>
          <w:spacing w:val="-2"/>
          <w:sz w:val="24"/>
        </w:rPr>
        <w:t> </w:t>
      </w:r>
      <w:r>
        <w:rPr>
          <w:sz w:val="24"/>
        </w:rPr>
        <w:t>Christmas</w:t>
      </w:r>
      <w:r>
        <w:rPr>
          <w:spacing w:val="-2"/>
          <w:sz w:val="24"/>
        </w:rPr>
        <w:t> </w:t>
      </w:r>
      <w:r>
        <w:rPr>
          <w:sz w:val="24"/>
        </w:rPr>
        <w:t>(1951)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KB</w:t>
      </w:r>
      <w:r>
        <w:rPr>
          <w:spacing w:val="-3"/>
          <w:sz w:val="24"/>
        </w:rPr>
        <w:t> </w:t>
      </w:r>
      <w:r>
        <w:rPr>
          <w:sz w:val="24"/>
        </w:rPr>
        <w:t>164</w:t>
      </w:r>
      <w:r>
        <w:rPr>
          <w:rFonts w:ascii="Times New Roman"/>
          <w:sz w:val="24"/>
        </w:rPr>
        <w:tab/>
      </w:r>
      <w:r>
        <w:rPr>
          <w:sz w:val="24"/>
        </w:rPr>
        <w:t>95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  <w:tab w:pos="1001" w:val="left" w:leader="none"/>
          <w:tab w:pos="7776" w:val="left" w:leader="dot"/>
        </w:tabs>
        <w:spacing w:line="240" w:lineRule="auto" w:before="41" w:after="0"/>
        <w:ind w:left="1001" w:right="0" w:hanging="629"/>
        <w:jc w:val="left"/>
        <w:rPr>
          <w:sz w:val="24"/>
        </w:rPr>
      </w:pPr>
      <w:r>
        <w:rPr>
          <w:sz w:val="24"/>
        </w:rPr>
        <w:t>Celanese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A.H.</w:t>
      </w:r>
      <w:r>
        <w:rPr>
          <w:spacing w:val="-3"/>
          <w:sz w:val="24"/>
        </w:rPr>
        <w:t> </w:t>
      </w:r>
      <w:r>
        <w:rPr>
          <w:sz w:val="24"/>
        </w:rPr>
        <w:t>Hurt (capacitors)</w:t>
      </w:r>
      <w:r>
        <w:rPr>
          <w:spacing w:val="-3"/>
          <w:sz w:val="24"/>
        </w:rPr>
        <w:t> </w:t>
      </w:r>
      <w:r>
        <w:rPr>
          <w:sz w:val="24"/>
        </w:rPr>
        <w:t>ltd (1980)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ER</w:t>
      </w:r>
      <w:r>
        <w:rPr>
          <w:spacing w:val="-2"/>
          <w:sz w:val="24"/>
        </w:rPr>
        <w:t> </w:t>
      </w:r>
      <w:r>
        <w:rPr>
          <w:sz w:val="24"/>
        </w:rPr>
        <w:t>928</w:t>
      </w:r>
      <w:r>
        <w:rPr>
          <w:rFonts w:ascii="Times New Roman"/>
          <w:sz w:val="24"/>
        </w:rPr>
        <w:tab/>
      </w:r>
      <w:r>
        <w:rPr>
          <w:sz w:val="24"/>
        </w:rPr>
        <w:t>101</w:t>
      </w:r>
    </w:p>
    <w:p>
      <w:pPr>
        <w:pStyle w:val="ListParagraph"/>
        <w:numPr>
          <w:ilvl w:val="0"/>
          <w:numId w:val="3"/>
        </w:numPr>
        <w:tabs>
          <w:tab w:pos="1000" w:val="left" w:leader="none"/>
          <w:tab w:pos="1001" w:val="left" w:leader="none"/>
          <w:tab w:pos="7808" w:val="left" w:leader="dot"/>
        </w:tabs>
        <w:spacing w:line="240" w:lineRule="auto" w:before="42" w:after="0"/>
        <w:ind w:left="1001" w:right="0" w:hanging="629"/>
        <w:jc w:val="left"/>
        <w:rPr>
          <w:sz w:val="24"/>
        </w:rPr>
      </w:pPr>
      <w:r>
        <w:rPr>
          <w:sz w:val="24"/>
        </w:rPr>
        <w:t>Cassidy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Ministry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(1951)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KB</w:t>
      </w:r>
      <w:r>
        <w:rPr>
          <w:spacing w:val="-3"/>
          <w:sz w:val="24"/>
        </w:rPr>
        <w:t> </w:t>
      </w:r>
      <w:r>
        <w:rPr>
          <w:sz w:val="24"/>
        </w:rPr>
        <w:t>574</w:t>
      </w:r>
      <w:r>
        <w:rPr>
          <w:rFonts w:ascii="Times New Roman"/>
          <w:sz w:val="24"/>
        </w:rPr>
        <w:tab/>
      </w:r>
      <w:r>
        <w:rPr>
          <w:sz w:val="24"/>
        </w:rPr>
        <w:t>133</w:t>
      </w:r>
    </w:p>
    <w:p>
      <w:pPr>
        <w:tabs>
          <w:tab w:pos="1000" w:val="left" w:leader="none"/>
          <w:tab w:pos="7223" w:val="left" w:leader="dot"/>
        </w:tabs>
        <w:spacing w:before="46"/>
        <w:ind w:left="372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32.</w:t>
        <w:tab/>
        <w:t>Chadwick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BTC (1967)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1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WLR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912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110,111,163</w:t>
      </w:r>
    </w:p>
    <w:p>
      <w:pPr>
        <w:pStyle w:val="ListParagraph"/>
        <w:numPr>
          <w:ilvl w:val="0"/>
          <w:numId w:val="4"/>
        </w:numPr>
        <w:tabs>
          <w:tab w:pos="1000" w:val="left" w:leader="none"/>
          <w:tab w:pos="1001" w:val="left" w:leader="none"/>
          <w:tab w:pos="7876" w:val="left" w:leader="dot"/>
        </w:tabs>
        <w:spacing w:line="240" w:lineRule="auto" w:before="42" w:after="0"/>
        <w:ind w:left="1001" w:right="0" w:hanging="629"/>
        <w:jc w:val="left"/>
        <w:rPr>
          <w:sz w:val="24"/>
        </w:rPr>
      </w:pPr>
      <w:r>
        <w:rPr>
          <w:sz w:val="24"/>
        </w:rPr>
        <w:t>Chinkeow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Government of</w:t>
      </w:r>
      <w:r>
        <w:rPr>
          <w:spacing w:val="-1"/>
          <w:sz w:val="24"/>
        </w:rPr>
        <w:t> </w:t>
      </w:r>
      <w:r>
        <w:rPr>
          <w:sz w:val="24"/>
        </w:rPr>
        <w:t>Malaysia</w:t>
      </w:r>
      <w:r>
        <w:rPr>
          <w:spacing w:val="-4"/>
          <w:sz w:val="24"/>
        </w:rPr>
        <w:t> </w:t>
      </w:r>
      <w:r>
        <w:rPr>
          <w:sz w:val="24"/>
        </w:rPr>
        <w:t>(1967)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WLR</w:t>
      </w:r>
      <w:r>
        <w:rPr>
          <w:spacing w:val="-2"/>
          <w:sz w:val="24"/>
        </w:rPr>
        <w:t> </w:t>
      </w:r>
      <w:r>
        <w:rPr>
          <w:sz w:val="24"/>
        </w:rPr>
        <w:t>813</w:t>
      </w:r>
      <w:r>
        <w:rPr>
          <w:rFonts w:ascii="Times New Roman"/>
          <w:sz w:val="24"/>
        </w:rPr>
        <w:tab/>
      </w:r>
      <w:r>
        <w:rPr>
          <w:sz w:val="24"/>
        </w:rPr>
        <w:t>129</w:t>
      </w:r>
    </w:p>
    <w:p>
      <w:pPr>
        <w:pStyle w:val="ListParagraph"/>
        <w:numPr>
          <w:ilvl w:val="0"/>
          <w:numId w:val="4"/>
        </w:numPr>
        <w:tabs>
          <w:tab w:pos="1000" w:val="left" w:leader="none"/>
          <w:tab w:pos="1001" w:val="left" w:leader="none"/>
          <w:tab w:pos="7957" w:val="left" w:leader="dot"/>
        </w:tabs>
        <w:spacing w:line="240" w:lineRule="auto" w:before="47" w:after="0"/>
        <w:ind w:left="1001" w:right="0" w:hanging="629"/>
        <w:jc w:val="left"/>
        <w:rPr>
          <w:sz w:val="24"/>
        </w:rPr>
      </w:pPr>
      <w:r>
        <w:rPr>
          <w:sz w:val="24"/>
        </w:rPr>
        <w:t>Chrocder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4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London</w:t>
      </w:r>
      <w:r>
        <w:rPr>
          <w:spacing w:val="-2"/>
          <w:sz w:val="24"/>
        </w:rPr>
        <w:t> </w:t>
      </w:r>
      <w:r>
        <w:rPr>
          <w:sz w:val="24"/>
        </w:rPr>
        <w:t>ltd (1876)</w:t>
      </w:r>
      <w:r>
        <w:rPr>
          <w:spacing w:val="-3"/>
          <w:sz w:val="24"/>
        </w:rPr>
        <w:t> </w:t>
      </w:r>
      <w:r>
        <w:rPr>
          <w:sz w:val="24"/>
        </w:rPr>
        <w:t>34</w:t>
      </w:r>
      <w:r>
        <w:rPr>
          <w:spacing w:val="-2"/>
          <w:sz w:val="24"/>
        </w:rPr>
        <w:t> </w:t>
      </w:r>
      <w:r>
        <w:rPr>
          <w:sz w:val="24"/>
        </w:rPr>
        <w:t>LTR</w:t>
      </w:r>
      <w:r>
        <w:rPr>
          <w:spacing w:val="-3"/>
          <w:sz w:val="24"/>
        </w:rPr>
        <w:t> </w:t>
      </w:r>
      <w:r>
        <w:rPr>
          <w:sz w:val="24"/>
        </w:rPr>
        <w:t>735</w:t>
        <w:tab/>
        <w:t>31</w:t>
      </w:r>
    </w:p>
    <w:p>
      <w:pPr>
        <w:pStyle w:val="ListParagraph"/>
        <w:numPr>
          <w:ilvl w:val="0"/>
          <w:numId w:val="4"/>
        </w:numPr>
        <w:tabs>
          <w:tab w:pos="1000" w:val="left" w:leader="none"/>
          <w:tab w:pos="1001" w:val="left" w:leader="none"/>
          <w:tab w:pos="8035" w:val="left" w:leader="dot"/>
        </w:tabs>
        <w:spacing w:line="240" w:lineRule="auto" w:before="41" w:after="0"/>
        <w:ind w:left="1001" w:right="0" w:hanging="629"/>
        <w:jc w:val="left"/>
        <w:rPr>
          <w:sz w:val="24"/>
        </w:rPr>
      </w:pPr>
      <w:r>
        <w:rPr>
          <w:sz w:val="24"/>
        </w:rPr>
        <w:t>Chukwu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uhegbu</w:t>
      </w:r>
      <w:r>
        <w:rPr>
          <w:spacing w:val="-1"/>
          <w:sz w:val="24"/>
        </w:rPr>
        <w:t> </w:t>
      </w:r>
      <w:r>
        <w:rPr>
          <w:sz w:val="24"/>
        </w:rPr>
        <w:t>(1963)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NLR642</w:t>
      </w:r>
      <w:r>
        <w:rPr>
          <w:rFonts w:ascii="Times New Roman"/>
          <w:sz w:val="24"/>
        </w:rPr>
        <w:tab/>
      </w:r>
      <w:r>
        <w:rPr>
          <w:sz w:val="24"/>
        </w:rPr>
        <w:t>15,</w:t>
      </w:r>
      <w:r>
        <w:rPr>
          <w:spacing w:val="-2"/>
          <w:sz w:val="24"/>
        </w:rPr>
        <w:t> </w:t>
      </w:r>
      <w:r>
        <w:rPr>
          <w:sz w:val="24"/>
        </w:rPr>
        <w:t>69</w:t>
      </w:r>
    </w:p>
    <w:p>
      <w:pPr>
        <w:pStyle w:val="ListParagraph"/>
        <w:numPr>
          <w:ilvl w:val="0"/>
          <w:numId w:val="4"/>
        </w:numPr>
        <w:tabs>
          <w:tab w:pos="1000" w:val="left" w:leader="none"/>
          <w:tab w:pos="1001" w:val="left" w:leader="none"/>
          <w:tab w:pos="7939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Cocottopoulos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PZ</w:t>
      </w:r>
      <w:r>
        <w:rPr>
          <w:spacing w:val="-2"/>
          <w:sz w:val="24"/>
        </w:rPr>
        <w:t> </w:t>
      </w:r>
      <w:r>
        <w:rPr>
          <w:sz w:val="24"/>
        </w:rPr>
        <w:t>(1965)LLR</w:t>
      </w:r>
      <w:r>
        <w:rPr>
          <w:spacing w:val="-2"/>
          <w:sz w:val="24"/>
        </w:rPr>
        <w:t> </w:t>
      </w:r>
      <w:r>
        <w:rPr>
          <w:sz w:val="24"/>
        </w:rPr>
        <w:t>170</w:t>
      </w:r>
      <w:r>
        <w:rPr>
          <w:rFonts w:ascii="Times New Roman"/>
          <w:sz w:val="24"/>
        </w:rPr>
        <w:tab/>
      </w:r>
      <w:r>
        <w:rPr>
          <w:sz w:val="24"/>
        </w:rPr>
        <w:t>126</w:t>
      </w:r>
    </w:p>
    <w:p>
      <w:pPr>
        <w:pStyle w:val="ListParagraph"/>
        <w:numPr>
          <w:ilvl w:val="0"/>
          <w:numId w:val="4"/>
        </w:numPr>
        <w:tabs>
          <w:tab w:pos="1000" w:val="left" w:leader="none"/>
          <w:tab w:pos="1001" w:val="left" w:leader="none"/>
          <w:tab w:pos="7948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Cosgrove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Horsfall</w:t>
      </w:r>
      <w:r>
        <w:rPr>
          <w:spacing w:val="-3"/>
          <w:sz w:val="24"/>
        </w:rPr>
        <w:t> </w:t>
      </w:r>
      <w:r>
        <w:rPr>
          <w:sz w:val="24"/>
        </w:rPr>
        <w:t>(1946)</w:t>
      </w:r>
      <w:r>
        <w:rPr>
          <w:spacing w:val="-2"/>
          <w:sz w:val="24"/>
        </w:rPr>
        <w:t> </w:t>
      </w:r>
      <w:r>
        <w:rPr>
          <w:sz w:val="24"/>
        </w:rPr>
        <w:t>175</w:t>
      </w:r>
      <w:r>
        <w:rPr>
          <w:spacing w:val="-2"/>
          <w:sz w:val="24"/>
        </w:rPr>
        <w:t> </w:t>
      </w:r>
      <w:r>
        <w:rPr>
          <w:sz w:val="24"/>
        </w:rPr>
        <w:t>LT</w:t>
      </w:r>
      <w:r>
        <w:rPr>
          <w:rFonts w:ascii="Times New Roman"/>
          <w:sz w:val="24"/>
        </w:rPr>
        <w:tab/>
      </w:r>
      <w:r>
        <w:rPr>
          <w:sz w:val="24"/>
        </w:rPr>
        <w:t>160</w:t>
      </w:r>
    </w:p>
    <w:p>
      <w:pPr>
        <w:tabs>
          <w:tab w:pos="1000" w:val="left" w:leader="none"/>
          <w:tab w:pos="7770" w:val="lef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38.</w:t>
        <w:tab/>
        <w:t>Dare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Fagbamila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(2009)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14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NWLR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(part1160)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177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21,22,50</w:t>
      </w:r>
    </w:p>
    <w:p>
      <w:pPr>
        <w:tabs>
          <w:tab w:pos="1000" w:val="left" w:leader="none"/>
          <w:tab w:pos="8011" w:val="left" w:leader="dot"/>
        </w:tabs>
        <w:spacing w:before="46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39.</w:t>
        <w:tab/>
        <w:t>Davis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Mann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(1842)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10M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&amp;W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546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140</w:t>
      </w:r>
    </w:p>
    <w:p>
      <w:pPr>
        <w:spacing w:after="0"/>
        <w:jc w:val="left"/>
        <w:rPr>
          <w:rFonts w:ascii="Tahoma"/>
          <w:sz w:val="24"/>
        </w:rPr>
        <w:sectPr>
          <w:pgSz w:w="11910" w:h="16840"/>
          <w:pgMar w:header="0" w:footer="1113" w:top="1340" w:bottom="1360" w:left="1520" w:right="400"/>
        </w:sectPr>
      </w:pPr>
    </w:p>
    <w:p>
      <w:pPr>
        <w:tabs>
          <w:tab w:pos="1000" w:val="left" w:leader="none"/>
          <w:tab w:pos="7808" w:val="left" w:leader="dot"/>
        </w:tabs>
        <w:spacing w:before="86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40.</w:t>
        <w:tab/>
        <w:t>Derry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Peek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(1899)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14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AC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337h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4,75,94</w:t>
      </w:r>
    </w:p>
    <w:p>
      <w:pPr>
        <w:pStyle w:val="ListParagraph"/>
        <w:numPr>
          <w:ilvl w:val="0"/>
          <w:numId w:val="5"/>
        </w:numPr>
        <w:tabs>
          <w:tab w:pos="1000" w:val="left" w:leader="none"/>
          <w:tab w:pos="1001" w:val="left" w:leader="none"/>
          <w:tab w:pos="8025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Diamond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Partnership Investment</w:t>
      </w:r>
      <w:r>
        <w:rPr>
          <w:spacing w:val="-5"/>
          <w:sz w:val="24"/>
        </w:rPr>
        <w:t> </w:t>
      </w:r>
      <w:r>
        <w:rPr>
          <w:sz w:val="24"/>
        </w:rPr>
        <w:t>(2010)</w:t>
      </w:r>
      <w:r>
        <w:rPr>
          <w:spacing w:val="-4"/>
          <w:sz w:val="24"/>
        </w:rPr>
        <w:t> </w:t>
      </w:r>
      <w:r>
        <w:rPr>
          <w:sz w:val="24"/>
        </w:rPr>
        <w:t>13</w:t>
      </w:r>
      <w:r>
        <w:rPr>
          <w:spacing w:val="-3"/>
          <w:sz w:val="24"/>
        </w:rPr>
        <w:t> </w:t>
      </w:r>
      <w:r>
        <w:rPr>
          <w:sz w:val="24"/>
        </w:rPr>
        <w:t>WRN</w:t>
      </w:r>
      <w:r>
        <w:rPr>
          <w:spacing w:val="-4"/>
          <w:sz w:val="24"/>
        </w:rPr>
        <w:t> </w:t>
      </w:r>
      <w:r>
        <w:rPr>
          <w:sz w:val="24"/>
        </w:rPr>
        <w:t>35</w:t>
        <w:tab/>
        <w:t>19,33</w:t>
      </w:r>
    </w:p>
    <w:p>
      <w:pPr>
        <w:pStyle w:val="ListParagraph"/>
        <w:numPr>
          <w:ilvl w:val="0"/>
          <w:numId w:val="5"/>
        </w:numPr>
        <w:tabs>
          <w:tab w:pos="1000" w:val="left" w:leader="none"/>
          <w:tab w:pos="1001" w:val="left" w:leader="none"/>
          <w:tab w:pos="8025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Dickson</w:t>
      </w:r>
      <w:r>
        <w:rPr>
          <w:spacing w:val="-3"/>
          <w:sz w:val="24"/>
        </w:rPr>
        <w:t> </w:t>
      </w:r>
      <w:r>
        <w:rPr>
          <w:sz w:val="24"/>
        </w:rPr>
        <w:t>Egbokwe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4"/>
          <w:sz w:val="24"/>
        </w:rPr>
        <w:t> </w:t>
      </w:r>
      <w:r>
        <w:rPr>
          <w:sz w:val="24"/>
        </w:rPr>
        <w:t>Hospital</w:t>
      </w:r>
      <w:r>
        <w:rPr>
          <w:rFonts w:ascii="Times New Roman"/>
          <w:sz w:val="24"/>
        </w:rPr>
        <w:tab/>
      </w:r>
      <w:r>
        <w:rPr>
          <w:sz w:val="24"/>
        </w:rPr>
        <w:t>133</w:t>
      </w:r>
    </w:p>
    <w:p>
      <w:pPr>
        <w:tabs>
          <w:tab w:pos="1000" w:val="left" w:leader="none"/>
          <w:tab w:pos="5485" w:val="lef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43.</w:t>
        <w:tab/>
        <w:t>Donoghue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Stevenson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(1932)A-C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562</w:t>
        <w:tab/>
        <w:t>2,3,5,15,21,22,23,25,59,75</w:t>
      </w:r>
    </w:p>
    <w:p>
      <w:pPr>
        <w:spacing w:before="47"/>
        <w:ind w:left="1001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,76,81,82,85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  <w:tab w:pos="7583" w:val="lef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Dooley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Cammel</w:t>
      </w:r>
      <w:r>
        <w:rPr>
          <w:spacing w:val="-4"/>
          <w:sz w:val="24"/>
        </w:rPr>
        <w:t> </w:t>
      </w:r>
      <w:r>
        <w:rPr>
          <w:sz w:val="24"/>
        </w:rPr>
        <w:t>lard</w:t>
      </w:r>
      <w:r>
        <w:rPr>
          <w:spacing w:val="-1"/>
          <w:sz w:val="24"/>
        </w:rPr>
        <w:t> </w:t>
      </w:r>
      <w:r>
        <w:rPr>
          <w:sz w:val="24"/>
        </w:rPr>
        <w:t>(1951)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LLound Rep.</w:t>
      </w:r>
      <w:r>
        <w:rPr>
          <w:spacing w:val="-7"/>
          <w:sz w:val="24"/>
        </w:rPr>
        <w:t> </w:t>
      </w:r>
      <w:r>
        <w:rPr>
          <w:sz w:val="24"/>
        </w:rPr>
        <w:t>271</w:t>
        <w:tab/>
        <w:t>109,</w:t>
      </w:r>
      <w:r>
        <w:rPr>
          <w:spacing w:val="-5"/>
          <w:sz w:val="24"/>
        </w:rPr>
        <w:t> </w:t>
      </w:r>
      <w:r>
        <w:rPr>
          <w:sz w:val="24"/>
        </w:rPr>
        <w:t>111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  <w:tab w:pos="8198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Ejisun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Ajao</w:t>
      </w:r>
      <w:r>
        <w:rPr>
          <w:spacing w:val="-2"/>
          <w:sz w:val="24"/>
        </w:rPr>
        <w:t> </w:t>
      </w:r>
      <w:r>
        <w:rPr>
          <w:sz w:val="24"/>
        </w:rPr>
        <w:t>(1975)</w:t>
      </w:r>
      <w:r>
        <w:rPr>
          <w:spacing w:val="-3"/>
          <w:sz w:val="24"/>
        </w:rPr>
        <w:t> </w:t>
      </w:r>
      <w:r>
        <w:rPr>
          <w:sz w:val="24"/>
        </w:rPr>
        <w:t>NLMR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rFonts w:ascii="Times New Roman"/>
          <w:sz w:val="24"/>
        </w:rPr>
        <w:tab/>
      </w:r>
      <w:r>
        <w:rPr>
          <w:sz w:val="24"/>
        </w:rPr>
        <w:t>67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  <w:tab w:pos="8173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Evans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Bakare(1973)</w:t>
      </w:r>
      <w:r>
        <w:rPr>
          <w:spacing w:val="-3"/>
          <w:sz w:val="24"/>
        </w:rPr>
        <w:t> </w:t>
      </w:r>
      <w:r>
        <w:rPr>
          <w:sz w:val="24"/>
        </w:rPr>
        <w:t>SC</w:t>
      </w:r>
      <w:r>
        <w:rPr>
          <w:spacing w:val="-2"/>
          <w:sz w:val="24"/>
        </w:rPr>
        <w:t> </w:t>
      </w:r>
      <w:r>
        <w:rPr>
          <w:sz w:val="24"/>
        </w:rPr>
        <w:t>800</w:t>
      </w:r>
      <w:r>
        <w:rPr>
          <w:rFonts w:ascii="Times New Roman"/>
          <w:sz w:val="24"/>
        </w:rPr>
        <w:tab/>
      </w:r>
      <w:r>
        <w:rPr>
          <w:sz w:val="24"/>
        </w:rPr>
        <w:t>136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  <w:tab w:pos="8313" w:val="lef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Flower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EBBW</w:t>
      </w:r>
      <w:r>
        <w:rPr>
          <w:spacing w:val="-2"/>
          <w:sz w:val="24"/>
        </w:rPr>
        <w:t> </w:t>
      </w:r>
      <w:r>
        <w:rPr>
          <w:sz w:val="24"/>
        </w:rPr>
        <w:t>vale</w:t>
      </w:r>
      <w:r>
        <w:rPr>
          <w:spacing w:val="-2"/>
          <w:sz w:val="24"/>
        </w:rPr>
        <w:t> </w:t>
      </w:r>
      <w:r>
        <w:rPr>
          <w:sz w:val="24"/>
        </w:rPr>
        <w:t>steel,</w:t>
      </w:r>
      <w:r>
        <w:rPr>
          <w:spacing w:val="-2"/>
          <w:sz w:val="24"/>
        </w:rPr>
        <w:t> </w:t>
      </w:r>
      <w:r>
        <w:rPr>
          <w:sz w:val="24"/>
        </w:rPr>
        <w:t>Iron</w:t>
      </w:r>
      <w:r>
        <w:rPr>
          <w:spacing w:val="-1"/>
          <w:sz w:val="24"/>
        </w:rPr>
        <w:t> </w:t>
      </w:r>
      <w:r>
        <w:rPr>
          <w:sz w:val="24"/>
        </w:rPr>
        <w:t>&amp; coal</w:t>
      </w:r>
      <w:r>
        <w:rPr>
          <w:spacing w:val="-3"/>
          <w:sz w:val="24"/>
        </w:rPr>
        <w:t> </w:t>
      </w:r>
      <w:r>
        <w:rPr>
          <w:sz w:val="24"/>
        </w:rPr>
        <w:t>ltd (1934)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KB</w:t>
      </w:r>
      <w:r>
        <w:rPr>
          <w:spacing w:val="-3"/>
          <w:sz w:val="24"/>
        </w:rPr>
        <w:t> </w:t>
      </w:r>
      <w:r>
        <w:rPr>
          <w:sz w:val="24"/>
        </w:rPr>
        <w:t>132</w:t>
      </w:r>
      <w:r>
        <w:rPr>
          <w:rFonts w:ascii="Times New Roman"/>
          <w:sz w:val="24"/>
        </w:rPr>
        <w:tab/>
      </w:r>
      <w:r>
        <w:rPr>
          <w:sz w:val="24"/>
        </w:rPr>
        <w:t>148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</w:tabs>
        <w:spacing w:line="273" w:lineRule="auto" w:before="47" w:after="0"/>
        <w:ind w:left="1001" w:right="1298" w:hanging="721"/>
        <w:jc w:val="left"/>
        <w:rPr>
          <w:sz w:val="24"/>
        </w:rPr>
      </w:pPr>
      <w:r>
        <w:rPr>
          <w:sz w:val="24"/>
        </w:rPr>
        <w:t>Forestry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Gold</w:t>
      </w:r>
      <w:r>
        <w:rPr>
          <w:spacing w:val="3"/>
          <w:sz w:val="24"/>
        </w:rPr>
        <w:t> </w:t>
      </w:r>
      <w:r>
        <w:rPr>
          <w:sz w:val="24"/>
        </w:rPr>
        <w:t>(2007)</w:t>
      </w:r>
      <w:r>
        <w:rPr>
          <w:spacing w:val="-4"/>
          <w:sz w:val="24"/>
        </w:rPr>
        <w:t> </w:t>
      </w:r>
      <w:r>
        <w:rPr>
          <w:sz w:val="24"/>
        </w:rPr>
        <w:t>11</w:t>
      </w:r>
      <w:r>
        <w:rPr>
          <w:spacing w:val="-5"/>
          <w:sz w:val="24"/>
        </w:rPr>
        <w:t> </w:t>
      </w:r>
      <w:r>
        <w:rPr>
          <w:sz w:val="24"/>
        </w:rPr>
        <w:t>NWLR</w:t>
      </w:r>
      <w:r>
        <w:rPr>
          <w:spacing w:val="-3"/>
          <w:sz w:val="24"/>
        </w:rPr>
        <w:t> </w:t>
      </w:r>
      <w:r>
        <w:rPr>
          <w:sz w:val="24"/>
        </w:rPr>
        <w:t>(pt</w:t>
      </w:r>
      <w:r>
        <w:rPr>
          <w:spacing w:val="-2"/>
          <w:sz w:val="24"/>
        </w:rPr>
        <w:t> </w:t>
      </w:r>
      <w:r>
        <w:rPr>
          <w:sz w:val="24"/>
        </w:rPr>
        <w:t>1044)</w:t>
      </w:r>
      <w:r>
        <w:rPr>
          <w:spacing w:val="-7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…174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  <w:tab w:pos="7837" w:val="left" w:leader="dot"/>
        </w:tabs>
        <w:spacing w:line="240" w:lineRule="auto" w:before="2" w:after="0"/>
        <w:ind w:left="1001" w:right="0" w:hanging="721"/>
        <w:jc w:val="left"/>
        <w:rPr>
          <w:sz w:val="24"/>
        </w:rPr>
      </w:pPr>
      <w:r>
        <w:rPr>
          <w:sz w:val="24"/>
        </w:rPr>
        <w:t>Goldman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Hargralle</w:t>
      </w:r>
      <w:r>
        <w:rPr>
          <w:spacing w:val="-3"/>
          <w:sz w:val="24"/>
        </w:rPr>
        <w:t> </w:t>
      </w:r>
      <w:r>
        <w:rPr>
          <w:sz w:val="24"/>
        </w:rPr>
        <w:t>(1967)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654</w:t>
      </w:r>
      <w:r>
        <w:rPr>
          <w:rFonts w:ascii="Times New Roman"/>
          <w:sz w:val="24"/>
        </w:rPr>
        <w:tab/>
      </w:r>
      <w:r>
        <w:rPr>
          <w:sz w:val="24"/>
        </w:rPr>
        <w:t>39,</w:t>
      </w:r>
      <w:r>
        <w:rPr>
          <w:spacing w:val="-3"/>
          <w:sz w:val="24"/>
        </w:rPr>
        <w:t> </w:t>
      </w:r>
      <w:r>
        <w:rPr>
          <w:sz w:val="24"/>
        </w:rPr>
        <w:t>53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  <w:tab w:pos="7775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Australian</w:t>
      </w:r>
      <w:r>
        <w:rPr>
          <w:spacing w:val="-2"/>
          <w:sz w:val="24"/>
        </w:rPr>
        <w:t> </w:t>
      </w:r>
      <w:r>
        <w:rPr>
          <w:sz w:val="24"/>
        </w:rPr>
        <w:t>knitting Mills</w:t>
      </w:r>
      <w:r>
        <w:rPr>
          <w:spacing w:val="-4"/>
          <w:sz w:val="24"/>
        </w:rPr>
        <w:t> </w:t>
      </w:r>
      <w:r>
        <w:rPr>
          <w:sz w:val="24"/>
        </w:rPr>
        <w:t>(1936)</w:t>
      </w:r>
      <w:r>
        <w:rPr>
          <w:spacing w:val="-4"/>
          <w:sz w:val="24"/>
        </w:rPr>
        <w:t> </w:t>
      </w: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85</w:t>
      </w:r>
      <w:r>
        <w:rPr>
          <w:rFonts w:ascii="Times New Roman"/>
          <w:sz w:val="24"/>
        </w:rPr>
        <w:tab/>
      </w:r>
      <w:r>
        <w:rPr>
          <w:sz w:val="24"/>
        </w:rPr>
        <w:t>18,32,83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  <w:tab w:pos="8361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-1"/>
          <w:sz w:val="24"/>
        </w:rPr>
        <w:t> </w:t>
      </w:r>
      <w:r>
        <w:rPr>
          <w:sz w:val="24"/>
        </w:rPr>
        <w:t>Shipping</w:t>
      </w:r>
      <w:r>
        <w:rPr>
          <w:spacing w:val="-1"/>
          <w:sz w:val="24"/>
        </w:rPr>
        <w:t> </w:t>
      </w:r>
      <w:r>
        <w:rPr>
          <w:sz w:val="24"/>
        </w:rPr>
        <w:t>(1948)</w:t>
      </w:r>
      <w:r>
        <w:rPr>
          <w:spacing w:val="-3"/>
          <w:sz w:val="24"/>
        </w:rPr>
        <w:t> </w:t>
      </w: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549</w:t>
      </w:r>
      <w:r>
        <w:rPr>
          <w:rFonts w:ascii="Times New Roman"/>
          <w:sz w:val="24"/>
        </w:rPr>
        <w:tab/>
      </w:r>
      <w:r>
        <w:rPr>
          <w:sz w:val="24"/>
        </w:rPr>
        <w:t>91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  <w:tab w:pos="8212" w:val="left" w:leader="dot"/>
        </w:tabs>
        <w:spacing w:line="240" w:lineRule="auto" w:before="47" w:after="0"/>
        <w:ind w:left="1001" w:right="0" w:hanging="721"/>
        <w:jc w:val="left"/>
        <w:rPr>
          <w:sz w:val="24"/>
        </w:rPr>
      </w:pPr>
      <w:r>
        <w:rPr>
          <w:sz w:val="24"/>
        </w:rPr>
        <w:t>Ham</w:t>
      </w:r>
      <w:r>
        <w:rPr>
          <w:spacing w:val="-2"/>
          <w:sz w:val="24"/>
        </w:rPr>
        <w:t> </w:t>
      </w:r>
      <w:r>
        <w:rPr>
          <w:sz w:val="24"/>
        </w:rPr>
        <w:t>Brooke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Stoke</w:t>
      </w:r>
      <w:r>
        <w:rPr>
          <w:spacing w:val="-3"/>
          <w:sz w:val="24"/>
        </w:rPr>
        <w:t> </w:t>
      </w:r>
      <w:r>
        <w:rPr>
          <w:sz w:val="24"/>
        </w:rPr>
        <w:t>(1925)1</w:t>
      </w:r>
      <w:r>
        <w:rPr>
          <w:spacing w:val="-4"/>
          <w:sz w:val="24"/>
        </w:rPr>
        <w:t> </w:t>
      </w:r>
      <w:r>
        <w:rPr>
          <w:sz w:val="24"/>
        </w:rPr>
        <w:t>KB</w:t>
      </w:r>
      <w:r>
        <w:rPr>
          <w:spacing w:val="-3"/>
          <w:sz w:val="24"/>
        </w:rPr>
        <w:t> </w:t>
      </w:r>
      <w:r>
        <w:rPr>
          <w:sz w:val="24"/>
        </w:rPr>
        <w:t>141</w:t>
      </w:r>
      <w:r>
        <w:rPr>
          <w:rFonts w:ascii="Times New Roman"/>
          <w:sz w:val="24"/>
        </w:rPr>
        <w:tab/>
      </w:r>
      <w:r>
        <w:rPr>
          <w:sz w:val="24"/>
        </w:rPr>
        <w:t>180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Harka</w:t>
      </w:r>
      <w:r>
        <w:rPr>
          <w:spacing w:val="-3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3"/>
          <w:sz w:val="24"/>
        </w:rPr>
        <w:t> </w:t>
      </w:r>
      <w:r>
        <w:rPr>
          <w:sz w:val="24"/>
        </w:rPr>
        <w:t>Nig.</w:t>
      </w:r>
      <w:r>
        <w:rPr>
          <w:spacing w:val="-3"/>
          <w:sz w:val="24"/>
        </w:rPr>
        <w:t> </w:t>
      </w:r>
      <w:r>
        <w:rPr>
          <w:sz w:val="24"/>
        </w:rPr>
        <w:t>Ltd v.</w:t>
      </w:r>
      <w:r>
        <w:rPr>
          <w:spacing w:val="-2"/>
          <w:sz w:val="24"/>
        </w:rPr>
        <w:t> </w:t>
      </w:r>
      <w:r>
        <w:rPr>
          <w:sz w:val="24"/>
        </w:rPr>
        <w:t>Emekakeazor.</w:t>
      </w:r>
      <w:r>
        <w:rPr>
          <w:spacing w:val="-3"/>
          <w:sz w:val="24"/>
        </w:rPr>
        <w:t> </w:t>
      </w:r>
      <w:r>
        <w:rPr>
          <w:sz w:val="24"/>
        </w:rPr>
        <w:t>(2011)</w:t>
      </w:r>
      <w:r>
        <w:rPr>
          <w:spacing w:val="-3"/>
          <w:sz w:val="24"/>
        </w:rPr>
        <w:t> </w:t>
      </w:r>
      <w:r>
        <w:rPr>
          <w:sz w:val="24"/>
        </w:rPr>
        <w:t>NWLR</w:t>
      </w:r>
      <w:r>
        <w:rPr>
          <w:spacing w:val="-2"/>
          <w:sz w:val="24"/>
        </w:rPr>
        <w:t> </w:t>
      </w:r>
      <w:r>
        <w:rPr>
          <w:sz w:val="24"/>
        </w:rPr>
        <w:t>(Pt</w:t>
      </w:r>
      <w:r>
        <w:rPr>
          <w:spacing w:val="-1"/>
          <w:sz w:val="24"/>
        </w:rPr>
        <w:t> </w:t>
      </w:r>
      <w:r>
        <w:rPr>
          <w:sz w:val="24"/>
        </w:rPr>
        <w:t>1264)</w:t>
      </w:r>
      <w:r>
        <w:rPr>
          <w:spacing w:val="-1"/>
          <w:sz w:val="24"/>
        </w:rPr>
        <w:t> </w:t>
      </w:r>
      <w:r>
        <w:rPr>
          <w:sz w:val="24"/>
        </w:rPr>
        <w:t>320</w:t>
      </w:r>
    </w:p>
    <w:p>
      <w:pPr>
        <w:tabs>
          <w:tab w:pos="8270" w:val="left" w:leader="none"/>
        </w:tabs>
        <w:spacing w:before="42"/>
        <w:ind w:left="1001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…………………………………………</w:t>
        <w:tab/>
        <w:t>76</w:t>
      </w:r>
    </w:p>
    <w:p>
      <w:pPr>
        <w:pStyle w:val="ListParagraph"/>
        <w:numPr>
          <w:ilvl w:val="0"/>
          <w:numId w:val="6"/>
        </w:numPr>
        <w:tabs>
          <w:tab w:pos="1000" w:val="left" w:leader="none"/>
          <w:tab w:pos="1001" w:val="left" w:leader="none"/>
          <w:tab w:pos="7213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Hedley</w:t>
      </w:r>
      <w:r>
        <w:rPr>
          <w:spacing w:val="-2"/>
          <w:sz w:val="24"/>
        </w:rPr>
        <w:t> </w:t>
      </w:r>
      <w:r>
        <w:rPr>
          <w:sz w:val="24"/>
        </w:rPr>
        <w:t>Byrne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Helkerand</w:t>
      </w:r>
      <w:r>
        <w:rPr>
          <w:spacing w:val="-1"/>
          <w:sz w:val="24"/>
        </w:rPr>
        <w:t> </w:t>
      </w:r>
      <w:r>
        <w:rPr>
          <w:sz w:val="24"/>
        </w:rPr>
        <w:t>Partner</w:t>
      </w:r>
      <w:r>
        <w:rPr>
          <w:spacing w:val="-3"/>
          <w:sz w:val="24"/>
        </w:rPr>
        <w:t> </w:t>
      </w:r>
      <w:r>
        <w:rPr>
          <w:sz w:val="24"/>
        </w:rPr>
        <w:t>(1964)</w:t>
      </w:r>
      <w:r>
        <w:rPr>
          <w:spacing w:val="-3"/>
          <w:sz w:val="24"/>
        </w:rPr>
        <w:t> </w:t>
      </w:r>
      <w:r>
        <w:rPr>
          <w:sz w:val="24"/>
        </w:rPr>
        <w:t>AC</w:t>
      </w:r>
      <w:r>
        <w:rPr>
          <w:spacing w:val="-3"/>
          <w:sz w:val="24"/>
        </w:rPr>
        <w:t> </w:t>
      </w:r>
      <w:r>
        <w:rPr>
          <w:sz w:val="24"/>
        </w:rPr>
        <w:t>465</w:t>
      </w:r>
      <w:r>
        <w:rPr>
          <w:rFonts w:ascii="Times New Roman"/>
          <w:sz w:val="24"/>
        </w:rPr>
        <w:tab/>
      </w:r>
      <w:r>
        <w:rPr>
          <w:sz w:val="24"/>
        </w:rPr>
        <w:t>4,5,94,99,178</w:t>
      </w:r>
    </w:p>
    <w:p>
      <w:pPr>
        <w:tabs>
          <w:tab w:pos="1000" w:val="left" w:leader="none"/>
          <w:tab w:pos="7050" w:val="lef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55.</w:t>
        <w:tab/>
        <w:t>Heaven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v.Pender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(1883)11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QBD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503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3,15,23,75,177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  <w:tab w:pos="8129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H.M.F.</w:t>
      </w:r>
      <w:r>
        <w:rPr>
          <w:spacing w:val="-3"/>
          <w:sz w:val="24"/>
        </w:rPr>
        <w:t> </w:t>
      </w:r>
      <w:r>
        <w:rPr>
          <w:sz w:val="24"/>
        </w:rPr>
        <w:t>Humphrey</w:t>
      </w:r>
      <w:r>
        <w:rPr>
          <w:spacing w:val="-5"/>
          <w:sz w:val="24"/>
        </w:rPr>
        <w:t> </w:t>
      </w:r>
      <w:r>
        <w:rPr>
          <w:sz w:val="24"/>
        </w:rPr>
        <w:t>Ltd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Baxter</w:t>
      </w:r>
      <w:r>
        <w:rPr>
          <w:spacing w:val="-2"/>
          <w:sz w:val="24"/>
        </w:rPr>
        <w:t> </w:t>
      </w:r>
      <w:r>
        <w:rPr>
          <w:sz w:val="24"/>
        </w:rPr>
        <w:t>Hoare</w:t>
      </w:r>
      <w:r>
        <w:rPr>
          <w:spacing w:val="-2"/>
          <w:sz w:val="24"/>
        </w:rPr>
        <w:t> </w:t>
      </w:r>
      <w:r>
        <w:rPr>
          <w:sz w:val="24"/>
        </w:rPr>
        <w:t>Ltd (1933)</w:t>
      </w:r>
      <w:r>
        <w:rPr>
          <w:spacing w:val="-3"/>
          <w:sz w:val="24"/>
        </w:rPr>
        <w:t> </w:t>
      </w:r>
      <w:r>
        <w:rPr>
          <w:sz w:val="24"/>
        </w:rPr>
        <w:t>149</w:t>
        <w:tab/>
        <w:t>160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  <w:tab w:pos="7880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Home</w:t>
      </w:r>
      <w:r>
        <w:rPr>
          <w:spacing w:val="-4"/>
          <w:sz w:val="24"/>
        </w:rPr>
        <w:t> </w:t>
      </w:r>
      <w:r>
        <w:rPr>
          <w:sz w:val="24"/>
        </w:rPr>
        <w:t>office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Dorset</w:t>
      </w:r>
      <w:r>
        <w:rPr>
          <w:spacing w:val="2"/>
          <w:sz w:val="24"/>
        </w:rPr>
        <w:t> </w:t>
      </w:r>
      <w:r>
        <w:rPr>
          <w:sz w:val="24"/>
        </w:rPr>
        <w:t>Yacht (1969)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QB</w:t>
      </w:r>
      <w:r>
        <w:rPr>
          <w:spacing w:val="-4"/>
          <w:sz w:val="24"/>
        </w:rPr>
        <w:t> </w:t>
      </w:r>
      <w:r>
        <w:rPr>
          <w:sz w:val="24"/>
        </w:rPr>
        <w:t>412</w:t>
      </w:r>
      <w:r>
        <w:rPr>
          <w:rFonts w:ascii="Times New Roman"/>
          <w:sz w:val="24"/>
        </w:rPr>
        <w:tab/>
      </w:r>
      <w:r>
        <w:rPr>
          <w:sz w:val="24"/>
        </w:rPr>
        <w:t>27,59</w:t>
      </w:r>
    </w:p>
    <w:p>
      <w:pPr>
        <w:pStyle w:val="ListParagraph"/>
        <w:numPr>
          <w:ilvl w:val="0"/>
          <w:numId w:val="7"/>
        </w:numPr>
        <w:tabs>
          <w:tab w:pos="1053" w:val="left" w:leader="none"/>
          <w:tab w:pos="1054" w:val="left" w:leader="none"/>
        </w:tabs>
        <w:spacing w:line="278" w:lineRule="auto" w:before="41" w:after="0"/>
        <w:ind w:left="823" w:right="2068" w:hanging="543"/>
        <w:jc w:val="left"/>
        <w:rPr>
          <w:sz w:val="24"/>
        </w:rPr>
      </w:pPr>
      <w:r>
        <w:rPr/>
        <w:tab/>
      </w:r>
      <w:r>
        <w:rPr>
          <w:sz w:val="24"/>
        </w:rPr>
        <w:t>Hilder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5"/>
          <w:sz w:val="24"/>
        </w:rPr>
        <w:t> </w:t>
      </w:r>
      <w:r>
        <w:rPr>
          <w:sz w:val="24"/>
        </w:rPr>
        <w:t>Associated</w:t>
      </w:r>
      <w:r>
        <w:rPr>
          <w:spacing w:val="-3"/>
          <w:sz w:val="24"/>
        </w:rPr>
        <w:t> </w:t>
      </w:r>
      <w:r>
        <w:rPr>
          <w:sz w:val="24"/>
        </w:rPr>
        <w:t>Portland</w:t>
      </w:r>
      <w:r>
        <w:rPr>
          <w:spacing w:val="-2"/>
          <w:sz w:val="24"/>
        </w:rPr>
        <w:t> </w:t>
      </w:r>
      <w:r>
        <w:rPr>
          <w:sz w:val="24"/>
        </w:rPr>
        <w:t>Cement</w:t>
      </w:r>
      <w:r>
        <w:rPr>
          <w:spacing w:val="-4"/>
          <w:sz w:val="24"/>
        </w:rPr>
        <w:t> </w:t>
      </w:r>
      <w:r>
        <w:rPr>
          <w:sz w:val="24"/>
        </w:rPr>
        <w:t>Manufacturer</w:t>
      </w:r>
      <w:r>
        <w:rPr>
          <w:spacing w:val="-5"/>
          <w:sz w:val="24"/>
        </w:rPr>
        <w:t> </w:t>
      </w:r>
      <w:r>
        <w:rPr>
          <w:sz w:val="24"/>
        </w:rPr>
        <w:t>(1961)1</w:t>
      </w:r>
      <w:r>
        <w:rPr>
          <w:spacing w:val="-5"/>
          <w:sz w:val="24"/>
        </w:rPr>
        <w:t> </w:t>
      </w:r>
      <w:r>
        <w:rPr>
          <w:sz w:val="24"/>
        </w:rPr>
        <w:t>WLR</w:t>
      </w:r>
      <w:r>
        <w:rPr>
          <w:spacing w:val="-72"/>
          <w:sz w:val="24"/>
        </w:rPr>
        <w:t> </w:t>
      </w:r>
      <w:r>
        <w:rPr>
          <w:sz w:val="24"/>
        </w:rPr>
        <w:t>1434…43,61</w:t>
      </w:r>
    </w:p>
    <w:p>
      <w:pPr>
        <w:pStyle w:val="ListParagraph"/>
        <w:numPr>
          <w:ilvl w:val="0"/>
          <w:numId w:val="7"/>
        </w:numPr>
        <w:tabs>
          <w:tab w:pos="943" w:val="left" w:leader="none"/>
          <w:tab w:pos="944" w:val="left" w:leader="none"/>
        </w:tabs>
        <w:spacing w:line="257" w:lineRule="exact" w:before="0" w:after="0"/>
        <w:ind w:left="943" w:right="0" w:hanging="664"/>
        <w:jc w:val="left"/>
        <w:rPr>
          <w:sz w:val="22"/>
        </w:rPr>
      </w:pPr>
      <w:r>
        <w:rPr>
          <w:sz w:val="22"/>
        </w:rPr>
        <w:t>Ibrahim</w:t>
      </w:r>
      <w:r>
        <w:rPr>
          <w:spacing w:val="-3"/>
          <w:sz w:val="22"/>
        </w:rPr>
        <w:t> </w:t>
      </w:r>
      <w:r>
        <w:rPr>
          <w:sz w:val="22"/>
        </w:rPr>
        <w:t>v.</w:t>
      </w:r>
      <w:r>
        <w:rPr>
          <w:spacing w:val="-3"/>
          <w:sz w:val="22"/>
        </w:rPr>
        <w:t> </w:t>
      </w:r>
      <w:r>
        <w:rPr>
          <w:sz w:val="22"/>
        </w:rPr>
        <w:t>Judicial</w:t>
      </w:r>
      <w:r>
        <w:rPr>
          <w:spacing w:val="-1"/>
          <w:sz w:val="22"/>
        </w:rPr>
        <w:t> </w:t>
      </w:r>
      <w:r>
        <w:rPr>
          <w:sz w:val="22"/>
        </w:rPr>
        <w:t>Service</w:t>
      </w:r>
      <w:r>
        <w:rPr>
          <w:spacing w:val="-4"/>
          <w:sz w:val="22"/>
        </w:rPr>
        <w:t> </w:t>
      </w:r>
      <w:r>
        <w:rPr>
          <w:sz w:val="22"/>
        </w:rPr>
        <w:t>Commission</w:t>
      </w:r>
      <w:r>
        <w:rPr>
          <w:spacing w:val="-2"/>
          <w:sz w:val="22"/>
        </w:rPr>
        <w:t> </w:t>
      </w:r>
      <w:r>
        <w:rPr>
          <w:sz w:val="22"/>
        </w:rPr>
        <w:t>(1998)</w:t>
      </w:r>
      <w:r>
        <w:rPr>
          <w:spacing w:val="-2"/>
          <w:sz w:val="22"/>
        </w:rPr>
        <w:t> </w:t>
      </w:r>
      <w:r>
        <w:rPr>
          <w:sz w:val="22"/>
        </w:rPr>
        <w:t>14</w:t>
      </w:r>
      <w:r>
        <w:rPr>
          <w:spacing w:val="-4"/>
          <w:sz w:val="22"/>
        </w:rPr>
        <w:t> </w:t>
      </w:r>
      <w:r>
        <w:rPr>
          <w:sz w:val="22"/>
        </w:rPr>
        <w:t>NWLR(pt.</w:t>
      </w:r>
      <w:r>
        <w:rPr>
          <w:spacing w:val="-3"/>
          <w:sz w:val="22"/>
        </w:rPr>
        <w:t> </w:t>
      </w:r>
      <w:r>
        <w:rPr>
          <w:sz w:val="22"/>
        </w:rPr>
        <w:t>584)1</w:t>
      </w:r>
      <w:r>
        <w:rPr>
          <w:spacing w:val="67"/>
          <w:sz w:val="22"/>
        </w:rPr>
        <w:t> </w:t>
      </w:r>
      <w:r>
        <w:rPr>
          <w:sz w:val="22"/>
        </w:rPr>
        <w:t>174,</w:t>
      </w:r>
      <w:r>
        <w:rPr>
          <w:spacing w:val="-3"/>
          <w:sz w:val="22"/>
        </w:rPr>
        <w:t> </w:t>
      </w:r>
      <w:r>
        <w:rPr>
          <w:sz w:val="22"/>
        </w:rPr>
        <w:t>182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  <w:tab w:pos="8288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Ifeagwu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Tabans</w:t>
      </w:r>
      <w:r>
        <w:rPr>
          <w:spacing w:val="-3"/>
          <w:sz w:val="24"/>
        </w:rPr>
        <w:t> </w:t>
      </w:r>
      <w:r>
        <w:rPr>
          <w:sz w:val="24"/>
        </w:rPr>
        <w:t>Motors</w:t>
      </w:r>
      <w:r>
        <w:rPr>
          <w:spacing w:val="-3"/>
          <w:sz w:val="24"/>
        </w:rPr>
        <w:t> </w:t>
      </w:r>
      <w:r>
        <w:rPr>
          <w:sz w:val="24"/>
        </w:rPr>
        <w:t>ltd (1972)</w:t>
      </w:r>
      <w:r>
        <w:rPr>
          <w:spacing w:val="-3"/>
          <w:sz w:val="24"/>
        </w:rPr>
        <w:t> </w:t>
      </w:r>
      <w:r>
        <w:rPr>
          <w:sz w:val="24"/>
        </w:rPr>
        <w:t>2ECSL</w:t>
      </w:r>
      <w:r>
        <w:rPr>
          <w:spacing w:val="-1"/>
          <w:sz w:val="24"/>
        </w:rPr>
        <w:t> </w:t>
      </w:r>
      <w:r>
        <w:rPr>
          <w:sz w:val="24"/>
        </w:rPr>
        <w:t>970</w:t>
      </w:r>
      <w:r>
        <w:rPr>
          <w:rFonts w:ascii="Times New Roman"/>
          <w:sz w:val="24"/>
        </w:rPr>
        <w:tab/>
      </w:r>
      <w:r>
        <w:rPr>
          <w:sz w:val="24"/>
        </w:rPr>
        <w:t>66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  <w:tab w:pos="7867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Imarsel</w:t>
      </w:r>
      <w:r>
        <w:rPr>
          <w:spacing w:val="-4"/>
          <w:sz w:val="24"/>
        </w:rPr>
        <w:t> </w:t>
      </w:r>
      <w:r>
        <w:rPr>
          <w:sz w:val="24"/>
        </w:rPr>
        <w:t>Chemical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CFAO</w:t>
      </w:r>
      <w:r>
        <w:rPr>
          <w:spacing w:val="-4"/>
          <w:sz w:val="24"/>
        </w:rPr>
        <w:t> </w:t>
      </w:r>
      <w:r>
        <w:rPr>
          <w:sz w:val="24"/>
        </w:rPr>
        <w:t>(1974)</w:t>
      </w:r>
      <w:r>
        <w:rPr>
          <w:spacing w:val="-2"/>
          <w:sz w:val="24"/>
        </w:rPr>
        <w:t> </w:t>
      </w:r>
      <w:r>
        <w:rPr>
          <w:sz w:val="24"/>
        </w:rPr>
        <w:t>ECSLR</w:t>
      </w:r>
      <w:r>
        <w:rPr>
          <w:spacing w:val="-1"/>
          <w:sz w:val="24"/>
        </w:rPr>
        <w:t> </w:t>
      </w:r>
      <w:r>
        <w:rPr>
          <w:sz w:val="24"/>
        </w:rPr>
        <w:t>130</w:t>
      </w:r>
      <w:r>
        <w:rPr>
          <w:rFonts w:ascii="Times New Roman"/>
          <w:sz w:val="24"/>
        </w:rPr>
        <w:tab/>
      </w:r>
      <w:r>
        <w:rPr>
          <w:sz w:val="24"/>
        </w:rPr>
        <w:t>16,</w:t>
      </w:r>
      <w:r>
        <w:rPr>
          <w:spacing w:val="-4"/>
          <w:sz w:val="24"/>
        </w:rPr>
        <w:t> </w:t>
      </w:r>
      <w:r>
        <w:rPr>
          <w:sz w:val="24"/>
        </w:rPr>
        <w:t>100</w:t>
      </w:r>
    </w:p>
    <w:p>
      <w:pPr>
        <w:pStyle w:val="ListParagraph"/>
        <w:numPr>
          <w:ilvl w:val="0"/>
          <w:numId w:val="7"/>
        </w:numPr>
        <w:tabs>
          <w:tab w:pos="1000" w:val="left" w:leader="none"/>
          <w:tab w:pos="1001" w:val="left" w:leader="none"/>
          <w:tab w:pos="8280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Jibowu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Kuti(1972)</w:t>
      </w:r>
      <w:r>
        <w:rPr>
          <w:spacing w:val="-3"/>
          <w:sz w:val="24"/>
        </w:rPr>
        <w:t> </w:t>
      </w:r>
      <w:r>
        <w:rPr>
          <w:sz w:val="24"/>
        </w:rPr>
        <w:t>UILR</w:t>
      </w:r>
      <w:r>
        <w:rPr>
          <w:spacing w:val="-1"/>
          <w:sz w:val="24"/>
        </w:rPr>
        <w:t> </w:t>
      </w:r>
      <w:r>
        <w:rPr>
          <w:sz w:val="24"/>
        </w:rPr>
        <w:t>367</w:t>
      </w:r>
      <w:r>
        <w:rPr>
          <w:rFonts w:ascii="Times New Roman"/>
          <w:sz w:val="24"/>
        </w:rPr>
        <w:tab/>
      </w:r>
      <w:r>
        <w:rPr>
          <w:sz w:val="24"/>
        </w:rPr>
        <w:t>68</w:t>
      </w:r>
    </w:p>
    <w:p>
      <w:pPr>
        <w:tabs>
          <w:tab w:pos="1000" w:val="left" w:leader="none"/>
          <w:tab w:pos="8240" w:val="lef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63.</w:t>
        <w:tab/>
        <w:t>Jones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boyce(1816)17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570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149</w:t>
      </w:r>
    </w:p>
    <w:p>
      <w:pPr>
        <w:tabs>
          <w:tab w:pos="1000" w:val="left" w:leader="none"/>
          <w:tab w:pos="8274" w:val="left" w:leader="dot"/>
        </w:tabs>
        <w:spacing w:before="46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64.</w:t>
        <w:tab/>
        <w:t>KanuOkorie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Dr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E.S Etuk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(1962)6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ENCR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196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130</w:t>
      </w:r>
    </w:p>
    <w:p>
      <w:pPr>
        <w:tabs>
          <w:tab w:pos="1000" w:val="left" w:leader="none"/>
          <w:tab w:pos="8168" w:val="lef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65.</w:t>
        <w:tab/>
        <w:t>King v.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Philip</w:t>
      </w:r>
      <w:r>
        <w:rPr>
          <w:rFonts w:ascii="Tahoma"/>
          <w:spacing w:val="73"/>
          <w:sz w:val="24"/>
        </w:rPr>
        <w:t> </w:t>
      </w:r>
      <w:r>
        <w:rPr>
          <w:rFonts w:ascii="Tahoma"/>
          <w:sz w:val="24"/>
        </w:rPr>
        <w:t>(1953)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1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QB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429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108</w:t>
      </w:r>
    </w:p>
    <w:p>
      <w:pPr>
        <w:tabs>
          <w:tab w:pos="1000" w:val="left" w:leader="none"/>
          <w:tab w:pos="8388" w:val="lef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66.</w:t>
        <w:tab/>
        <w:t>Koya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UBA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ltd (1997)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1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NWLR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(Pt.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481)251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55</w:t>
      </w:r>
    </w:p>
    <w:p>
      <w:pPr>
        <w:pStyle w:val="ListParagraph"/>
        <w:numPr>
          <w:ilvl w:val="0"/>
          <w:numId w:val="8"/>
        </w:numPr>
        <w:tabs>
          <w:tab w:pos="1000" w:val="left" w:leader="none"/>
          <w:tab w:pos="1001" w:val="left" w:leader="none"/>
          <w:tab w:pos="8154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Kruger</w:t>
      </w:r>
      <w:r>
        <w:rPr>
          <w:spacing w:val="-2"/>
          <w:sz w:val="24"/>
        </w:rPr>
        <w:t> </w:t>
      </w:r>
      <w:r>
        <w:rPr>
          <w:sz w:val="24"/>
        </w:rPr>
        <w:t>Ltd v.</w:t>
      </w:r>
      <w:r>
        <w:rPr>
          <w:spacing w:val="-7"/>
          <w:sz w:val="24"/>
        </w:rPr>
        <w:t> </w:t>
      </w:r>
      <w:r>
        <w:rPr>
          <w:sz w:val="24"/>
        </w:rPr>
        <w:t>MoelTryfanship Ltd (1907)</w:t>
      </w:r>
      <w:r>
        <w:rPr>
          <w:spacing w:val="-3"/>
          <w:sz w:val="24"/>
        </w:rPr>
        <w:t> </w:t>
      </w: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272</w:t>
      </w:r>
      <w:r>
        <w:rPr>
          <w:rFonts w:ascii="Times New Roman"/>
          <w:sz w:val="24"/>
        </w:rPr>
        <w:tab/>
      </w:r>
      <w:r>
        <w:rPr>
          <w:sz w:val="24"/>
        </w:rPr>
        <w:t>159</w:t>
      </w:r>
    </w:p>
    <w:p>
      <w:pPr>
        <w:pStyle w:val="ListParagraph"/>
        <w:numPr>
          <w:ilvl w:val="0"/>
          <w:numId w:val="8"/>
        </w:numPr>
        <w:tabs>
          <w:tab w:pos="1000" w:val="left" w:leader="none"/>
          <w:tab w:pos="1001" w:val="left" w:leader="none"/>
          <w:tab w:pos="8255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Ladipo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(1968)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ALRC</w:t>
      </w:r>
      <w:r>
        <w:rPr>
          <w:spacing w:val="2"/>
          <w:sz w:val="24"/>
        </w:rPr>
        <w:t> </w:t>
      </w:r>
      <w:r>
        <w:rPr>
          <w:sz w:val="24"/>
        </w:rPr>
        <w:t>287</w:t>
      </w:r>
      <w:r>
        <w:rPr>
          <w:rFonts w:ascii="Times New Roman"/>
          <w:sz w:val="24"/>
        </w:rPr>
        <w:tab/>
      </w:r>
      <w:r>
        <w:rPr>
          <w:sz w:val="24"/>
        </w:rPr>
        <w:t>119</w:t>
      </w:r>
    </w:p>
    <w:p>
      <w:pPr>
        <w:pStyle w:val="ListParagraph"/>
        <w:numPr>
          <w:ilvl w:val="0"/>
          <w:numId w:val="8"/>
        </w:numPr>
        <w:tabs>
          <w:tab w:pos="1000" w:val="left" w:leader="none"/>
          <w:tab w:pos="1001" w:val="left" w:leader="none"/>
          <w:tab w:pos="8298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Lagos</w:t>
      </w:r>
      <w:r>
        <w:rPr>
          <w:spacing w:val="-4"/>
          <w:sz w:val="24"/>
        </w:rPr>
        <w:t> </w:t>
      </w:r>
      <w:r>
        <w:rPr>
          <w:sz w:val="24"/>
        </w:rPr>
        <w:t>City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Ogunbiyi</w:t>
      </w:r>
      <w:r>
        <w:rPr>
          <w:spacing w:val="-4"/>
          <w:sz w:val="24"/>
        </w:rPr>
        <w:t> </w:t>
      </w:r>
      <w:r>
        <w:rPr>
          <w:sz w:val="24"/>
        </w:rPr>
        <w:t>S.A.J</w:t>
      </w:r>
      <w:r>
        <w:rPr>
          <w:spacing w:val="-1"/>
          <w:sz w:val="24"/>
        </w:rPr>
        <w:t> </w:t>
      </w:r>
      <w:r>
        <w:rPr>
          <w:sz w:val="24"/>
        </w:rPr>
        <w:t>(1969)</w:t>
      </w:r>
      <w:r>
        <w:rPr>
          <w:spacing w:val="-2"/>
          <w:sz w:val="24"/>
        </w:rPr>
        <w:t> </w:t>
      </w:r>
      <w:r>
        <w:rPr>
          <w:sz w:val="24"/>
        </w:rPr>
        <w:t>ANLR</w:t>
      </w:r>
      <w:r>
        <w:rPr>
          <w:spacing w:val="-1"/>
          <w:sz w:val="24"/>
        </w:rPr>
        <w:t> </w:t>
      </w:r>
      <w:r>
        <w:rPr>
          <w:sz w:val="24"/>
        </w:rPr>
        <w:t>287</w:t>
      </w:r>
      <w:r>
        <w:rPr>
          <w:rFonts w:ascii="Times New Roman"/>
          <w:sz w:val="24"/>
        </w:rPr>
        <w:tab/>
      </w:r>
      <w:r>
        <w:rPr>
          <w:sz w:val="24"/>
        </w:rPr>
        <w:t>172</w:t>
      </w:r>
    </w:p>
    <w:p>
      <w:pPr>
        <w:tabs>
          <w:tab w:pos="1000" w:val="left" w:leader="none"/>
          <w:tab w:pos="7823" w:val="left" w:leader="dot"/>
        </w:tabs>
        <w:spacing w:before="41"/>
        <w:ind w:left="280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70.</w:t>
        <w:tab/>
        <w:t>Landon’s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case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(1914)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57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L.O.R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183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2,23,81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  <w:tab w:pos="1001" w:val="left" w:leader="none"/>
          <w:tab w:pos="8174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Lawson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siffre(1932)</w:t>
      </w:r>
      <w:r>
        <w:rPr>
          <w:spacing w:val="-3"/>
          <w:sz w:val="24"/>
        </w:rPr>
        <w:t> </w:t>
      </w:r>
      <w:r>
        <w:rPr>
          <w:sz w:val="24"/>
        </w:rPr>
        <w:t>NLR</w:t>
      </w:r>
      <w:r>
        <w:rPr>
          <w:spacing w:val="-1"/>
          <w:sz w:val="24"/>
        </w:rPr>
        <w:t> </w:t>
      </w:r>
      <w:r>
        <w:rPr>
          <w:sz w:val="24"/>
        </w:rPr>
        <w:t>133</w:t>
      </w:r>
      <w:r>
        <w:rPr>
          <w:rFonts w:ascii="Times New Roman"/>
          <w:sz w:val="24"/>
        </w:rPr>
        <w:tab/>
      </w:r>
      <w:r>
        <w:rPr>
          <w:sz w:val="24"/>
        </w:rPr>
        <w:t>126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  <w:tab w:pos="1001" w:val="left" w:leader="none"/>
          <w:tab w:pos="8298" w:val="left" w:leader="dot"/>
        </w:tabs>
        <w:spacing w:line="240" w:lineRule="auto" w:before="47" w:after="0"/>
        <w:ind w:left="1001" w:right="0" w:hanging="721"/>
        <w:jc w:val="left"/>
        <w:rPr>
          <w:sz w:val="24"/>
        </w:rPr>
      </w:pPr>
      <w:r>
        <w:rPr>
          <w:sz w:val="24"/>
        </w:rPr>
        <w:t>LCC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olutimehin (1969)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NLR 43</w:t>
      </w:r>
      <w:r>
        <w:rPr>
          <w:rFonts w:ascii="Times New Roman"/>
          <w:sz w:val="24"/>
        </w:rPr>
        <w:tab/>
      </w:r>
      <w:r>
        <w:rPr>
          <w:sz w:val="24"/>
        </w:rPr>
        <w:t>170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  <w:tab w:pos="1001" w:val="left" w:leader="none"/>
          <w:tab w:pos="8365" w:val="lef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Lonhgelly</w:t>
      </w:r>
      <w:r>
        <w:rPr>
          <w:spacing w:val="-1"/>
          <w:sz w:val="24"/>
        </w:rPr>
        <w:t> </w:t>
      </w:r>
      <w:r>
        <w:rPr>
          <w:sz w:val="24"/>
        </w:rPr>
        <w:t>Iron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Coal</w:t>
      </w:r>
      <w:r>
        <w:rPr>
          <w:spacing w:val="-3"/>
          <w:sz w:val="24"/>
        </w:rPr>
        <w:t> </w:t>
      </w:r>
      <w:r>
        <w:rPr>
          <w:sz w:val="24"/>
        </w:rPr>
        <w:t>co.</w:t>
      </w:r>
      <w:r>
        <w:rPr>
          <w:spacing w:val="2"/>
          <w:sz w:val="24"/>
        </w:rPr>
        <w:t> </w:t>
      </w:r>
      <w:r>
        <w:rPr>
          <w:sz w:val="24"/>
        </w:rPr>
        <w:t>v.</w:t>
      </w:r>
      <w:r>
        <w:rPr>
          <w:spacing w:val="-7"/>
          <w:sz w:val="24"/>
        </w:rPr>
        <w:t> </w:t>
      </w:r>
      <w:r>
        <w:rPr>
          <w:sz w:val="24"/>
        </w:rPr>
        <w:t>Memullan (1934)</w:t>
      </w:r>
      <w:r>
        <w:rPr>
          <w:spacing w:val="-2"/>
          <w:sz w:val="24"/>
        </w:rPr>
        <w:t> </w:t>
      </w:r>
      <w:r>
        <w:rPr>
          <w:sz w:val="24"/>
        </w:rPr>
        <w:t>ACIHL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rFonts w:ascii="Times New Roman"/>
          <w:sz w:val="24"/>
        </w:rPr>
        <w:tab/>
      </w:r>
      <w:r>
        <w:rPr>
          <w:sz w:val="24"/>
        </w:rPr>
        <w:t>18</w:t>
      </w:r>
    </w:p>
    <w:p>
      <w:pPr>
        <w:pStyle w:val="ListParagraph"/>
        <w:numPr>
          <w:ilvl w:val="0"/>
          <w:numId w:val="9"/>
        </w:numPr>
        <w:tabs>
          <w:tab w:pos="1000" w:val="left" w:leader="none"/>
          <w:tab w:pos="1001" w:val="left" w:leader="none"/>
          <w:tab w:pos="8340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Lunch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Nurdin (1841)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QB</w:t>
      </w:r>
      <w:r>
        <w:rPr>
          <w:spacing w:val="-3"/>
          <w:sz w:val="24"/>
        </w:rPr>
        <w:t> </w:t>
      </w:r>
      <w:r>
        <w:rPr>
          <w:sz w:val="24"/>
        </w:rPr>
        <w:t>29</w:t>
      </w:r>
      <w:r>
        <w:rPr>
          <w:rFonts w:ascii="Times New Roman"/>
          <w:sz w:val="24"/>
        </w:rPr>
        <w:tab/>
      </w:r>
      <w:r>
        <w:rPr>
          <w:sz w:val="24"/>
        </w:rPr>
        <w:t>146</w:t>
      </w:r>
    </w:p>
    <w:p>
      <w:pPr>
        <w:tabs>
          <w:tab w:pos="1000" w:val="left" w:leader="none"/>
          <w:tab w:pos="8376" w:val="lef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75.</w:t>
        <w:tab/>
        <w:t>M.B.N.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P.A.A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Busomwan (1986)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2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NWLR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(Pt.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22)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270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55</w:t>
      </w:r>
    </w:p>
    <w:p>
      <w:pPr>
        <w:pStyle w:val="ListParagraph"/>
        <w:numPr>
          <w:ilvl w:val="0"/>
          <w:numId w:val="10"/>
        </w:numPr>
        <w:tabs>
          <w:tab w:pos="1000" w:val="left" w:leader="none"/>
          <w:tab w:pos="1001" w:val="left" w:leader="none"/>
          <w:tab w:pos="8356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M.C</w:t>
      </w:r>
      <w:r>
        <w:rPr>
          <w:spacing w:val="-2"/>
          <w:sz w:val="24"/>
        </w:rPr>
        <w:t> </w:t>
      </w:r>
      <w:r>
        <w:rPr>
          <w:sz w:val="24"/>
        </w:rPr>
        <w:t>Williams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sir</w:t>
      </w:r>
      <w:r>
        <w:rPr>
          <w:spacing w:val="-2"/>
          <w:sz w:val="24"/>
        </w:rPr>
        <w:t> </w:t>
      </w:r>
      <w:r>
        <w:rPr>
          <w:sz w:val="24"/>
        </w:rPr>
        <w:t>williamsArrol</w:t>
      </w:r>
      <w:r>
        <w:rPr>
          <w:spacing w:val="-3"/>
          <w:sz w:val="24"/>
        </w:rPr>
        <w:t> </w:t>
      </w:r>
      <w:r>
        <w:rPr>
          <w:sz w:val="24"/>
        </w:rPr>
        <w:t>ltd (1962)1</w:t>
      </w:r>
      <w:r>
        <w:rPr>
          <w:spacing w:val="-4"/>
          <w:sz w:val="24"/>
        </w:rPr>
        <w:t> </w:t>
      </w:r>
      <w:r>
        <w:rPr>
          <w:sz w:val="24"/>
        </w:rPr>
        <w:t>WLR 295</w:t>
      </w:r>
      <w:r>
        <w:rPr>
          <w:rFonts w:ascii="Times New Roman"/>
          <w:sz w:val="24"/>
        </w:rPr>
        <w:tab/>
      </w:r>
      <w:r>
        <w:rPr>
          <w:sz w:val="24"/>
        </w:rPr>
        <w:t>72</w:t>
      </w:r>
    </w:p>
    <w:p>
      <w:pPr>
        <w:pStyle w:val="ListParagraph"/>
        <w:numPr>
          <w:ilvl w:val="0"/>
          <w:numId w:val="10"/>
        </w:numPr>
        <w:tabs>
          <w:tab w:pos="1000" w:val="left" w:leader="none"/>
          <w:tab w:pos="1001" w:val="left" w:leader="none"/>
          <w:tab w:pos="8412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M.C</w:t>
      </w:r>
      <w:r>
        <w:rPr>
          <w:spacing w:val="-2"/>
          <w:sz w:val="24"/>
        </w:rPr>
        <w:t> </w:t>
      </w:r>
      <w:r>
        <w:rPr>
          <w:sz w:val="24"/>
        </w:rPr>
        <w:t>Lough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O’</w:t>
      </w:r>
      <w:r>
        <w:rPr>
          <w:spacing w:val="1"/>
          <w:sz w:val="24"/>
        </w:rPr>
        <w:t> </w:t>
      </w:r>
      <w:r>
        <w:rPr>
          <w:sz w:val="24"/>
        </w:rPr>
        <w:t>Brain</w:t>
      </w:r>
      <w:r>
        <w:rPr>
          <w:spacing w:val="-1"/>
          <w:sz w:val="24"/>
        </w:rPr>
        <w:t> </w:t>
      </w:r>
      <w:r>
        <w:rPr>
          <w:sz w:val="24"/>
        </w:rPr>
        <w:t>(1983)</w:t>
      </w:r>
      <w:r>
        <w:rPr>
          <w:spacing w:val="-2"/>
          <w:sz w:val="24"/>
        </w:rPr>
        <w:t> </w:t>
      </w:r>
      <w:r>
        <w:rPr>
          <w:sz w:val="24"/>
        </w:rPr>
        <w:t>AC</w:t>
      </w:r>
      <w:r>
        <w:rPr>
          <w:spacing w:val="-1"/>
          <w:sz w:val="24"/>
        </w:rPr>
        <w:t> </w:t>
      </w:r>
      <w:r>
        <w:rPr>
          <w:sz w:val="24"/>
        </w:rPr>
        <w:t>410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110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13" w:top="1340" w:bottom="1380" w:left="1520" w:right="400"/>
        </w:sectPr>
      </w:pPr>
    </w:p>
    <w:p>
      <w:pPr>
        <w:tabs>
          <w:tab w:pos="1000" w:val="left" w:leader="none"/>
          <w:tab w:pos="8433" w:val="right" w:leader="dot"/>
        </w:tabs>
        <w:spacing w:before="86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78.</w:t>
        <w:tab/>
        <w:t>Moghalu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v. Ude (2001)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1 NWLR (pt. 693)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1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167</w:t>
      </w:r>
    </w:p>
    <w:p>
      <w:pPr>
        <w:tabs>
          <w:tab w:pos="1000" w:val="left" w:leader="none"/>
          <w:tab w:pos="8654" w:val="righ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79.</w:t>
        <w:tab/>
        <w:t>N.B.C v. Borgundu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(1999)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2 NWLR (pt.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591)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408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167</w:t>
      </w:r>
    </w:p>
    <w:p>
      <w:pPr>
        <w:tabs>
          <w:tab w:pos="1000" w:val="left" w:leader="none"/>
          <w:tab w:pos="8756" w:val="right" w:leader="dot"/>
        </w:tabs>
        <w:spacing w:before="46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80.</w:t>
        <w:tab/>
        <w:t>N.B.C v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Constance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Ngonadi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(1985)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1 NWLR(part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4)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739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85</w:t>
      </w:r>
    </w:p>
    <w:p>
      <w:pPr>
        <w:tabs>
          <w:tab w:pos="1000" w:val="left" w:leader="none"/>
          <w:tab w:pos="8698" w:val="righ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81.</w:t>
        <w:tab/>
        <w:t>N.B.C v. Olarewaju (2007)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5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NWLR (pt.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1027)</w:t>
      </w:r>
      <w:r>
        <w:rPr>
          <w:rFonts w:ascii="Tahoma"/>
          <w:spacing w:val="4"/>
          <w:sz w:val="24"/>
        </w:rPr>
        <w:t> </w:t>
      </w:r>
      <w:r>
        <w:rPr>
          <w:rFonts w:ascii="Tahoma"/>
          <w:sz w:val="24"/>
        </w:rPr>
        <w:t>225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88</w:t>
      </w:r>
    </w:p>
    <w:p>
      <w:pPr>
        <w:tabs>
          <w:tab w:pos="1000" w:val="left" w:leader="none"/>
          <w:tab w:pos="8727" w:val="right" w:leader="dot"/>
        </w:tabs>
        <w:spacing w:before="47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82.</w:t>
        <w:tab/>
        <w:t>N.B.C v. Oresanya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(2009)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16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NWLR (part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1168)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564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18</w:t>
      </w:r>
    </w:p>
    <w:p>
      <w:pPr>
        <w:tabs>
          <w:tab w:pos="1000" w:val="left" w:leader="none"/>
          <w:tab w:pos="7707" w:val="left" w:leader="dot"/>
        </w:tabs>
        <w:spacing w:before="41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83.</w:t>
        <w:tab/>
        <w:t>Nettle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ship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Weston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(1971)3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All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1145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152,154</w:t>
      </w:r>
    </w:p>
    <w:p>
      <w:pPr>
        <w:tabs>
          <w:tab w:pos="1000" w:val="left" w:leader="none"/>
          <w:tab w:pos="8620" w:val="righ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84.</w:t>
        <w:tab/>
        <w:t>N.E.P.A v. AKPATA (1991)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2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NWLR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(pt.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175)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536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171</w:t>
      </w:r>
    </w:p>
    <w:p>
      <w:pPr>
        <w:pStyle w:val="ListParagraph"/>
        <w:numPr>
          <w:ilvl w:val="0"/>
          <w:numId w:val="11"/>
        </w:numPr>
        <w:tabs>
          <w:tab w:pos="1000" w:val="left" w:leader="none"/>
          <w:tab w:pos="1001" w:val="left" w:leader="none"/>
          <w:tab w:pos="8611" w:val="righ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Ngilari</w:t>
      </w:r>
      <w:r>
        <w:rPr>
          <w:spacing w:val="-3"/>
          <w:sz w:val="24"/>
        </w:rPr>
        <w:t> </w:t>
      </w:r>
      <w:r>
        <w:rPr>
          <w:sz w:val="24"/>
        </w:rPr>
        <w:t>v. Mother cat</w:t>
      </w:r>
      <w:r>
        <w:rPr>
          <w:spacing w:val="4"/>
          <w:sz w:val="24"/>
        </w:rPr>
        <w:t> </w:t>
      </w:r>
      <w:r>
        <w:rPr>
          <w:sz w:val="24"/>
        </w:rPr>
        <w:t>Ltd</w:t>
      </w:r>
      <w:r>
        <w:rPr>
          <w:spacing w:val="2"/>
          <w:sz w:val="24"/>
        </w:rPr>
        <w:t> </w:t>
      </w:r>
      <w:r>
        <w:rPr>
          <w:sz w:val="24"/>
        </w:rPr>
        <w:t>(1999)</w:t>
      </w:r>
      <w:r>
        <w:rPr>
          <w:spacing w:val="-2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NWLR (pt.</w:t>
      </w:r>
      <w:r>
        <w:rPr>
          <w:spacing w:val="-5"/>
          <w:sz w:val="24"/>
        </w:rPr>
        <w:t> </w:t>
      </w:r>
      <w:r>
        <w:rPr>
          <w:sz w:val="24"/>
        </w:rPr>
        <w:t>636)</w:t>
      </w:r>
      <w:r>
        <w:rPr>
          <w:spacing w:val="-1"/>
          <w:sz w:val="24"/>
        </w:rPr>
        <w:t> </w:t>
      </w:r>
      <w:r>
        <w:rPr>
          <w:sz w:val="24"/>
        </w:rPr>
        <w:t>621</w:t>
      </w:r>
      <w:r>
        <w:rPr>
          <w:rFonts w:ascii="Times New Roman"/>
          <w:sz w:val="24"/>
        </w:rPr>
        <w:tab/>
      </w:r>
      <w:r>
        <w:rPr>
          <w:sz w:val="24"/>
        </w:rPr>
        <w:t>55</w:t>
      </w:r>
    </w:p>
    <w:p>
      <w:pPr>
        <w:pStyle w:val="ListParagraph"/>
        <w:numPr>
          <w:ilvl w:val="0"/>
          <w:numId w:val="11"/>
        </w:numPr>
        <w:tabs>
          <w:tab w:pos="1000" w:val="left" w:leader="none"/>
          <w:tab w:pos="1001" w:val="left" w:leader="none"/>
          <w:tab w:pos="8655" w:val="righ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Ports</w:t>
      </w:r>
      <w:r>
        <w:rPr>
          <w:spacing w:val="-1"/>
          <w:sz w:val="24"/>
        </w:rPr>
        <w:t> </w:t>
      </w:r>
      <w:r>
        <w:rPr>
          <w:sz w:val="24"/>
        </w:rPr>
        <w:t>Antinomy</w:t>
      </w:r>
      <w:r>
        <w:rPr>
          <w:spacing w:val="-1"/>
          <w:sz w:val="24"/>
        </w:rPr>
        <w:t> </w:t>
      </w:r>
      <w:r>
        <w:rPr>
          <w:sz w:val="24"/>
        </w:rPr>
        <w:t>v. Ali</w:t>
      </w:r>
      <w:r>
        <w:rPr>
          <w:spacing w:val="-2"/>
          <w:sz w:val="24"/>
        </w:rPr>
        <w:t> </w:t>
      </w:r>
      <w:r>
        <w:rPr>
          <w:sz w:val="24"/>
        </w:rPr>
        <w:t>Akar&amp; sons</w:t>
      </w:r>
      <w:r>
        <w:rPr>
          <w:spacing w:val="-2"/>
          <w:sz w:val="24"/>
        </w:rPr>
        <w:t> </w:t>
      </w:r>
      <w:r>
        <w:rPr>
          <w:sz w:val="24"/>
        </w:rPr>
        <w:t>(1965)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NLR 259</w:t>
        <w:tab/>
        <w:t>76</w:t>
      </w:r>
    </w:p>
    <w:p>
      <w:pPr>
        <w:pStyle w:val="ListParagraph"/>
        <w:numPr>
          <w:ilvl w:val="0"/>
          <w:numId w:val="11"/>
        </w:numPr>
        <w:tabs>
          <w:tab w:pos="1000" w:val="left" w:leader="none"/>
          <w:tab w:pos="1001" w:val="left" w:leader="none"/>
          <w:tab w:pos="8790" w:val="right" w:leader="none"/>
        </w:tabs>
        <w:spacing w:line="240" w:lineRule="auto" w:before="43" w:after="0"/>
        <w:ind w:left="1001" w:right="0" w:hanging="721"/>
        <w:jc w:val="left"/>
        <w:rPr>
          <w:sz w:val="22"/>
        </w:rPr>
      </w:pPr>
      <w:r>
        <w:rPr>
          <w:sz w:val="22"/>
        </w:rPr>
        <w:t>Northwester</w:t>
      </w:r>
      <w:r>
        <w:rPr>
          <w:spacing w:val="-1"/>
          <w:sz w:val="22"/>
        </w:rPr>
        <w:t> </w:t>
      </w:r>
      <w:r>
        <w:rPr>
          <w:sz w:val="22"/>
        </w:rPr>
        <w:t>utilities</w:t>
      </w:r>
      <w:r>
        <w:rPr>
          <w:spacing w:val="3"/>
          <w:sz w:val="22"/>
        </w:rPr>
        <w:t> </w:t>
      </w:r>
      <w:r>
        <w:rPr>
          <w:sz w:val="22"/>
        </w:rPr>
        <w:t>Ltd</w:t>
      </w:r>
      <w:r>
        <w:rPr>
          <w:spacing w:val="-4"/>
          <w:sz w:val="22"/>
        </w:rPr>
        <w:t> </w:t>
      </w:r>
      <w:r>
        <w:rPr>
          <w:sz w:val="22"/>
        </w:rPr>
        <w:t>v.</w:t>
      </w:r>
      <w:r>
        <w:rPr>
          <w:spacing w:val="-3"/>
          <w:sz w:val="22"/>
        </w:rPr>
        <w:t> </w:t>
      </w:r>
      <w:r>
        <w:rPr>
          <w:sz w:val="22"/>
        </w:rPr>
        <w:t>London</w:t>
      </w:r>
      <w:r>
        <w:rPr>
          <w:spacing w:val="-1"/>
          <w:sz w:val="22"/>
        </w:rPr>
        <w:t> </w:t>
      </w:r>
      <w:r>
        <w:rPr>
          <w:sz w:val="22"/>
        </w:rPr>
        <w:t>guarantee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accident</w:t>
      </w:r>
      <w:r>
        <w:rPr>
          <w:spacing w:val="-1"/>
          <w:sz w:val="22"/>
        </w:rPr>
        <w:t> </w:t>
      </w:r>
      <w:r>
        <w:rPr>
          <w:sz w:val="22"/>
        </w:rPr>
        <w:t>ltd</w:t>
      </w:r>
      <w:r>
        <w:rPr>
          <w:spacing w:val="-4"/>
          <w:sz w:val="22"/>
        </w:rPr>
        <w:t> </w:t>
      </w:r>
      <w:r>
        <w:rPr>
          <w:sz w:val="22"/>
        </w:rPr>
        <w:t>(1936)AC</w:t>
        <w:tab/>
        <w:t>108.</w:t>
      </w:r>
      <w:r>
        <w:rPr>
          <w:spacing w:val="-2"/>
          <w:sz w:val="22"/>
        </w:rPr>
        <w:t> </w:t>
      </w:r>
      <w:r>
        <w:rPr>
          <w:sz w:val="22"/>
        </w:rPr>
        <w:t>42</w:t>
      </w:r>
    </w:p>
    <w:p>
      <w:pPr>
        <w:pStyle w:val="ListParagraph"/>
        <w:numPr>
          <w:ilvl w:val="0"/>
          <w:numId w:val="11"/>
        </w:numPr>
        <w:tabs>
          <w:tab w:pos="1000" w:val="left" w:leader="none"/>
          <w:tab w:pos="1001" w:val="left" w:leader="none"/>
          <w:tab w:pos="8793" w:val="righ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Nwandu</w:t>
      </w:r>
      <w:r>
        <w:rPr>
          <w:spacing w:val="1"/>
          <w:sz w:val="24"/>
        </w:rPr>
        <w:t> </w:t>
      </w:r>
      <w:r>
        <w:rPr>
          <w:sz w:val="24"/>
        </w:rPr>
        <w:t>v. Barclays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(1962)6</w:t>
      </w:r>
      <w:r>
        <w:rPr>
          <w:spacing w:val="-1"/>
          <w:sz w:val="24"/>
        </w:rPr>
        <w:t> </w:t>
      </w:r>
      <w:r>
        <w:rPr>
          <w:sz w:val="24"/>
        </w:rPr>
        <w:t>ENLR</w:t>
      </w:r>
      <w:r>
        <w:rPr>
          <w:spacing w:val="1"/>
          <w:sz w:val="24"/>
        </w:rPr>
        <w:t> </w:t>
      </w:r>
      <w:r>
        <w:rPr>
          <w:sz w:val="24"/>
        </w:rPr>
        <w:t>191</w:t>
      </w:r>
      <w:r>
        <w:rPr>
          <w:rFonts w:ascii="Times New Roman"/>
          <w:sz w:val="24"/>
        </w:rPr>
        <w:tab/>
      </w:r>
      <w:r>
        <w:rPr>
          <w:sz w:val="24"/>
        </w:rPr>
        <w:t>119</w:t>
      </w:r>
    </w:p>
    <w:p>
      <w:pPr>
        <w:pStyle w:val="ListParagraph"/>
        <w:numPr>
          <w:ilvl w:val="0"/>
          <w:numId w:val="11"/>
        </w:numPr>
        <w:tabs>
          <w:tab w:pos="1000" w:val="left" w:leader="none"/>
          <w:tab w:pos="1001" w:val="left" w:leader="none"/>
          <w:tab w:pos="8789" w:val="righ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Obiuweubi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C.B.N (2011) 7 NWLR 465</w:t>
      </w:r>
      <w:r>
        <w:rPr>
          <w:rFonts w:ascii="Times New Roman"/>
          <w:sz w:val="24"/>
        </w:rPr>
        <w:tab/>
      </w:r>
      <w:r>
        <w:rPr>
          <w:sz w:val="24"/>
        </w:rPr>
        <w:t>174</w:t>
      </w:r>
    </w:p>
    <w:p>
      <w:pPr>
        <w:pStyle w:val="ListParagraph"/>
        <w:numPr>
          <w:ilvl w:val="0"/>
          <w:numId w:val="11"/>
        </w:numPr>
        <w:tabs>
          <w:tab w:pos="1000" w:val="left" w:leader="none"/>
          <w:tab w:pos="1001" w:val="left" w:leader="none"/>
          <w:tab w:pos="8587" w:val="righ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Okoli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Nwagu</w:t>
      </w:r>
      <w:r>
        <w:rPr>
          <w:spacing w:val="1"/>
          <w:sz w:val="24"/>
        </w:rPr>
        <w:t> </w:t>
      </w:r>
      <w:r>
        <w:rPr>
          <w:sz w:val="24"/>
        </w:rPr>
        <w:t>(1960) 5</w:t>
      </w:r>
      <w:r>
        <w:rPr>
          <w:spacing w:val="-1"/>
          <w:sz w:val="24"/>
        </w:rPr>
        <w:t> </w:t>
      </w:r>
      <w:r>
        <w:rPr>
          <w:sz w:val="24"/>
        </w:rPr>
        <w:t>FBC</w:t>
      </w:r>
      <w:r>
        <w:rPr>
          <w:spacing w:val="1"/>
          <w:sz w:val="24"/>
        </w:rPr>
        <w:t> </w:t>
      </w:r>
      <w:r>
        <w:rPr>
          <w:sz w:val="24"/>
        </w:rPr>
        <w:t>16</w:t>
      </w:r>
      <w:r>
        <w:rPr>
          <w:rFonts w:ascii="Times New Roman"/>
          <w:sz w:val="24"/>
        </w:rPr>
        <w:tab/>
      </w:r>
      <w:r>
        <w:rPr>
          <w:sz w:val="24"/>
        </w:rPr>
        <w:t>139</w:t>
      </w:r>
    </w:p>
    <w:p>
      <w:pPr>
        <w:tabs>
          <w:tab w:pos="1000" w:val="left" w:leader="none"/>
          <w:tab w:pos="7511" w:val="left" w:leader="dot"/>
        </w:tabs>
        <w:spacing w:before="41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91.</w:t>
        <w:tab/>
        <w:t>Okwejiminor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Gbakeji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(2008)13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NWLR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(part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1079)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172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18,50,89,93</w:t>
      </w:r>
    </w:p>
    <w:p>
      <w:pPr>
        <w:tabs>
          <w:tab w:pos="1000" w:val="left" w:leader="none"/>
          <w:tab w:pos="8702" w:val="right" w:leader="dot"/>
        </w:tabs>
        <w:spacing w:before="47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92.</w:t>
        <w:tab/>
        <w:t>Okonkwo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v. Udo (1997)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9 NWLR (pt.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519) 16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167</w:t>
      </w:r>
    </w:p>
    <w:p>
      <w:pPr>
        <w:pStyle w:val="ListParagraph"/>
        <w:numPr>
          <w:ilvl w:val="0"/>
          <w:numId w:val="12"/>
        </w:numPr>
        <w:tabs>
          <w:tab w:pos="1044" w:val="left" w:leader="none"/>
          <w:tab w:pos="1045" w:val="left" w:leader="none"/>
        </w:tabs>
        <w:spacing w:line="240" w:lineRule="auto" w:before="38" w:after="0"/>
        <w:ind w:left="1044" w:right="0" w:hanging="765"/>
        <w:jc w:val="left"/>
        <w:rPr>
          <w:sz w:val="22"/>
        </w:rPr>
      </w:pPr>
      <w:r>
        <w:rPr>
          <w:sz w:val="22"/>
        </w:rPr>
        <w:t>Okhai</w:t>
      </w:r>
      <w:r>
        <w:rPr>
          <w:spacing w:val="-1"/>
          <w:sz w:val="22"/>
        </w:rPr>
        <w:t> </w:t>
      </w:r>
      <w:r>
        <w:rPr>
          <w:sz w:val="22"/>
        </w:rPr>
        <w:t>v.</w:t>
      </w:r>
      <w:r>
        <w:rPr>
          <w:spacing w:val="-3"/>
          <w:sz w:val="22"/>
        </w:rPr>
        <w:t> </w:t>
      </w:r>
      <w:r>
        <w:rPr>
          <w:sz w:val="22"/>
        </w:rPr>
        <w:t>C&amp;C</w:t>
      </w:r>
      <w:r>
        <w:rPr>
          <w:spacing w:val="-1"/>
          <w:sz w:val="22"/>
        </w:rPr>
        <w:t> </w:t>
      </w:r>
      <w:r>
        <w:rPr>
          <w:sz w:val="22"/>
        </w:rPr>
        <w:t>Construction</w:t>
      </w:r>
      <w:r>
        <w:rPr>
          <w:spacing w:val="-2"/>
          <w:sz w:val="22"/>
        </w:rPr>
        <w:t> </w:t>
      </w:r>
      <w:r>
        <w:rPr>
          <w:sz w:val="22"/>
        </w:rPr>
        <w:t>Company</w:t>
      </w:r>
      <w:r>
        <w:rPr>
          <w:spacing w:val="-6"/>
          <w:sz w:val="22"/>
        </w:rPr>
        <w:t> </w:t>
      </w:r>
      <w:r>
        <w:rPr>
          <w:sz w:val="22"/>
        </w:rPr>
        <w:t>ltd (1998)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4"/>
          <w:sz w:val="22"/>
        </w:rPr>
        <w:t> </w:t>
      </w:r>
      <w:r>
        <w:rPr>
          <w:sz w:val="22"/>
        </w:rPr>
        <w:t>NWLR (part</w:t>
      </w:r>
      <w:r>
        <w:rPr>
          <w:spacing w:val="-5"/>
          <w:sz w:val="22"/>
        </w:rPr>
        <w:t> </w:t>
      </w:r>
      <w:r>
        <w:rPr>
          <w:sz w:val="22"/>
        </w:rPr>
        <w:t>543)</w:t>
      </w:r>
      <w:r>
        <w:rPr>
          <w:spacing w:val="-2"/>
          <w:sz w:val="22"/>
        </w:rPr>
        <w:t> </w:t>
      </w:r>
      <w:r>
        <w:rPr>
          <w:sz w:val="22"/>
        </w:rPr>
        <w:t>584. 165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  <w:tab w:pos="8597" w:val="right" w:leader="dot"/>
        </w:tabs>
        <w:spacing w:line="240" w:lineRule="auto" w:before="45" w:after="0"/>
        <w:ind w:left="1001" w:right="0" w:hanging="721"/>
        <w:jc w:val="left"/>
        <w:rPr>
          <w:sz w:val="24"/>
        </w:rPr>
      </w:pPr>
      <w:r>
        <w:rPr>
          <w:sz w:val="24"/>
        </w:rPr>
        <w:t>Owens</w:t>
      </w:r>
      <w:r>
        <w:rPr>
          <w:spacing w:val="-1"/>
          <w:sz w:val="24"/>
        </w:rPr>
        <w:t> </w:t>
      </w:r>
      <w:r>
        <w:rPr>
          <w:sz w:val="24"/>
        </w:rPr>
        <w:t>v. Liver Pool</w:t>
      </w:r>
      <w:r>
        <w:rPr>
          <w:spacing w:val="-2"/>
          <w:sz w:val="24"/>
        </w:rPr>
        <w:t> </w:t>
      </w:r>
      <w:r>
        <w:rPr>
          <w:sz w:val="24"/>
        </w:rPr>
        <w:t>Corporation (1939) 2</w:t>
      </w:r>
      <w:r>
        <w:rPr>
          <w:spacing w:val="-1"/>
          <w:sz w:val="24"/>
        </w:rPr>
        <w:t> </w:t>
      </w:r>
      <w:r>
        <w:rPr>
          <w:sz w:val="24"/>
        </w:rPr>
        <w:t>KB</w:t>
      </w:r>
      <w:r>
        <w:rPr>
          <w:spacing w:val="3"/>
          <w:sz w:val="24"/>
        </w:rPr>
        <w:t> </w:t>
      </w:r>
      <w:r>
        <w:rPr>
          <w:sz w:val="24"/>
        </w:rPr>
        <w:t>141</w:t>
      </w:r>
      <w:r>
        <w:rPr>
          <w:rFonts w:ascii="Times New Roman"/>
          <w:sz w:val="24"/>
        </w:rPr>
        <w:tab/>
      </w:r>
      <w:r>
        <w:rPr>
          <w:sz w:val="24"/>
        </w:rPr>
        <w:t>108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  <w:tab w:pos="8625" w:val="righ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Owonikoko</w:t>
      </w:r>
      <w:r>
        <w:rPr>
          <w:spacing w:val="-1"/>
          <w:sz w:val="24"/>
        </w:rPr>
        <w:t> </w:t>
      </w:r>
      <w:r>
        <w:rPr>
          <w:sz w:val="24"/>
        </w:rPr>
        <w:t>v. Arowosaiye</w:t>
      </w:r>
      <w:r>
        <w:rPr>
          <w:spacing w:val="-1"/>
          <w:sz w:val="24"/>
        </w:rPr>
        <w:t> </w:t>
      </w:r>
      <w:r>
        <w:rPr>
          <w:sz w:val="24"/>
        </w:rPr>
        <w:t>(1997)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NWLR (pt.</w:t>
      </w:r>
      <w:r>
        <w:rPr>
          <w:spacing w:val="-1"/>
          <w:sz w:val="24"/>
        </w:rPr>
        <w:t> </w:t>
      </w:r>
      <w:r>
        <w:rPr>
          <w:sz w:val="24"/>
        </w:rPr>
        <w:t>532)</w:t>
        <w:tab/>
        <w:t>197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  <w:tab w:pos="7645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Osemobor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biscuit</w:t>
      </w:r>
      <w:r>
        <w:rPr>
          <w:spacing w:val="-1"/>
          <w:sz w:val="24"/>
        </w:rPr>
        <w:t> </w:t>
      </w:r>
      <w:r>
        <w:rPr>
          <w:sz w:val="24"/>
        </w:rPr>
        <w:t>(1973)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3"/>
          <w:sz w:val="24"/>
        </w:rPr>
        <w:t> </w:t>
      </w:r>
      <w:r>
        <w:rPr>
          <w:sz w:val="24"/>
        </w:rPr>
        <w:t>CCHT</w:t>
      </w:r>
      <w:r>
        <w:rPr>
          <w:spacing w:val="-1"/>
          <w:sz w:val="24"/>
        </w:rPr>
        <w:t> </w:t>
      </w:r>
      <w:r>
        <w:rPr>
          <w:sz w:val="24"/>
        </w:rPr>
        <w:t>71</w:t>
      </w:r>
      <w:r>
        <w:rPr>
          <w:rFonts w:ascii="Times New Roman"/>
          <w:sz w:val="24"/>
        </w:rPr>
        <w:tab/>
      </w:r>
      <w:r>
        <w:rPr>
          <w:sz w:val="24"/>
        </w:rPr>
        <w:t>8,16,31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  <w:tab w:pos="8646" w:val="righ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Overseas</w:t>
      </w:r>
      <w:r>
        <w:rPr>
          <w:spacing w:val="-2"/>
          <w:sz w:val="24"/>
        </w:rPr>
        <w:t> </w:t>
      </w:r>
      <w:r>
        <w:rPr>
          <w:sz w:val="24"/>
        </w:rPr>
        <w:t>Tankship</w:t>
      </w:r>
      <w:r>
        <w:rPr>
          <w:spacing w:val="2"/>
          <w:sz w:val="24"/>
        </w:rPr>
        <w:t> </w:t>
      </w:r>
      <w:r>
        <w:rPr>
          <w:sz w:val="24"/>
        </w:rPr>
        <w:t>v. Morts</w:t>
      </w:r>
      <w:r>
        <w:rPr>
          <w:spacing w:val="-1"/>
          <w:sz w:val="24"/>
        </w:rPr>
        <w:t> </w:t>
      </w:r>
      <w:r>
        <w:rPr>
          <w:sz w:val="24"/>
        </w:rPr>
        <w:t>Dock&amp;Eng.</w:t>
      </w:r>
      <w:r>
        <w:rPr>
          <w:spacing w:val="-5"/>
          <w:sz w:val="24"/>
        </w:rPr>
        <w:t> </w:t>
      </w:r>
      <w:r>
        <w:rPr>
          <w:sz w:val="24"/>
        </w:rPr>
        <w:t>Ltd</w:t>
      </w:r>
      <w:r>
        <w:rPr>
          <w:spacing w:val="-3"/>
          <w:sz w:val="24"/>
        </w:rPr>
        <w:t> </w:t>
      </w:r>
      <w:r>
        <w:rPr>
          <w:sz w:val="24"/>
        </w:rPr>
        <w:t>(1961)</w:t>
      </w:r>
      <w:r>
        <w:rPr>
          <w:spacing w:val="-1"/>
          <w:sz w:val="24"/>
        </w:rPr>
        <w:t> </w:t>
      </w:r>
      <w:r>
        <w:rPr>
          <w:sz w:val="24"/>
        </w:rPr>
        <w:t>AC 388</w:t>
      </w:r>
      <w:r>
        <w:rPr>
          <w:rFonts w:ascii="Times New Roman"/>
          <w:sz w:val="24"/>
        </w:rPr>
        <w:tab/>
      </w:r>
      <w:r>
        <w:rPr>
          <w:sz w:val="24"/>
        </w:rPr>
        <w:t>73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  <w:tab w:pos="7814" w:val="left" w:leader="dot"/>
        </w:tabs>
        <w:spacing w:line="240" w:lineRule="auto" w:before="47" w:after="0"/>
        <w:ind w:left="1001" w:right="0" w:hanging="721"/>
        <w:jc w:val="left"/>
        <w:rPr>
          <w:sz w:val="24"/>
        </w:rPr>
      </w:pPr>
      <w:r>
        <w:rPr>
          <w:sz w:val="24"/>
        </w:rPr>
        <w:t>Oyalowo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Bank Transport</w:t>
      </w:r>
      <w:r>
        <w:rPr>
          <w:spacing w:val="-1"/>
          <w:sz w:val="24"/>
        </w:rPr>
        <w:t> </w:t>
      </w:r>
      <w:r>
        <w:rPr>
          <w:sz w:val="24"/>
        </w:rPr>
        <w:t>ltd (1934)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WSCA</w:t>
      </w:r>
      <w:r>
        <w:rPr>
          <w:spacing w:val="5"/>
          <w:sz w:val="24"/>
        </w:rPr>
        <w:t> </w:t>
      </w:r>
      <w:r>
        <w:rPr>
          <w:sz w:val="24"/>
        </w:rPr>
        <w:t>35</w:t>
      </w:r>
      <w:r>
        <w:rPr>
          <w:rFonts w:ascii="Times New Roman"/>
          <w:sz w:val="24"/>
        </w:rPr>
        <w:tab/>
      </w:r>
      <w:r>
        <w:rPr>
          <w:sz w:val="24"/>
        </w:rPr>
        <w:t>144,145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  <w:tab w:pos="8529" w:val="righ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Packer v.</w:t>
      </w:r>
      <w:r>
        <w:rPr>
          <w:spacing w:val="1"/>
          <w:sz w:val="24"/>
        </w:rPr>
        <w:t> </w:t>
      </w:r>
      <w:r>
        <w:rPr>
          <w:sz w:val="24"/>
        </w:rPr>
        <w:t>Parcker</w:t>
      </w:r>
      <w:r>
        <w:rPr>
          <w:spacing w:val="3"/>
          <w:sz w:val="24"/>
        </w:rPr>
        <w:t> </w:t>
      </w:r>
      <w:r>
        <w:rPr>
          <w:sz w:val="24"/>
        </w:rPr>
        <w:t>(1932) AC 337</w:t>
      </w:r>
      <w:r>
        <w:rPr>
          <w:rFonts w:ascii="Times New Roman"/>
          <w:sz w:val="24"/>
        </w:rPr>
        <w:tab/>
      </w:r>
      <w:r>
        <w:rPr>
          <w:sz w:val="24"/>
        </w:rPr>
        <w:t>2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Panalpina</w:t>
      </w:r>
      <w:r>
        <w:rPr>
          <w:spacing w:val="-4"/>
          <w:sz w:val="24"/>
        </w:rPr>
        <w:t> </w:t>
      </w:r>
      <w:r>
        <w:rPr>
          <w:sz w:val="24"/>
        </w:rPr>
        <w:t>World Transport</w:t>
      </w:r>
      <w:r>
        <w:rPr>
          <w:spacing w:val="-2"/>
          <w:sz w:val="24"/>
        </w:rPr>
        <w:t> </w:t>
      </w:r>
      <w:r>
        <w:rPr>
          <w:sz w:val="24"/>
        </w:rPr>
        <w:t>Nig.</w:t>
      </w:r>
      <w:r>
        <w:rPr>
          <w:spacing w:val="-3"/>
          <w:sz w:val="24"/>
        </w:rPr>
        <w:t> </w:t>
      </w:r>
      <w:r>
        <w:rPr>
          <w:sz w:val="24"/>
        </w:rPr>
        <w:t>Ltd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Wariboko</w:t>
      </w:r>
      <w:r>
        <w:rPr>
          <w:spacing w:val="-3"/>
          <w:sz w:val="24"/>
        </w:rPr>
        <w:t> </w:t>
      </w:r>
      <w:r>
        <w:rPr>
          <w:sz w:val="24"/>
        </w:rPr>
        <w:t>(1975)</w:t>
      </w:r>
      <w:r>
        <w:rPr>
          <w:spacing w:val="-3"/>
          <w:sz w:val="24"/>
        </w:rPr>
        <w:t> </w:t>
      </w:r>
      <w:r>
        <w:rPr>
          <w:sz w:val="24"/>
        </w:rPr>
        <w:t>9</w:t>
      </w:r>
      <w:r>
        <w:rPr>
          <w:spacing w:val="-3"/>
          <w:sz w:val="24"/>
        </w:rPr>
        <w:t> </w:t>
      </w:r>
      <w:r>
        <w:rPr>
          <w:sz w:val="24"/>
        </w:rPr>
        <w:t>NSCC</w:t>
      </w:r>
      <w:r>
        <w:rPr>
          <w:spacing w:val="-3"/>
          <w:sz w:val="24"/>
        </w:rPr>
        <w:t> </w:t>
      </w:r>
      <w:r>
        <w:rPr>
          <w:sz w:val="24"/>
        </w:rPr>
        <w:t>21</w:t>
      </w:r>
      <w:r>
        <w:rPr>
          <w:spacing w:val="-3"/>
          <w:sz w:val="24"/>
        </w:rPr>
        <w:t> </w:t>
      </w:r>
      <w:r>
        <w:rPr>
          <w:sz w:val="24"/>
        </w:rPr>
        <w:t>…</w:t>
      </w:r>
      <w:r>
        <w:rPr>
          <w:spacing w:val="1"/>
          <w:sz w:val="24"/>
        </w:rPr>
        <w:t> </w:t>
      </w:r>
      <w:r>
        <w:rPr>
          <w:sz w:val="24"/>
        </w:rPr>
        <w:t>48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  <w:tab w:pos="7054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Paris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Stepney</w:t>
      </w:r>
      <w:r>
        <w:rPr>
          <w:spacing w:val="-1"/>
          <w:sz w:val="24"/>
        </w:rPr>
        <w:t> </w:t>
      </w:r>
      <w:r>
        <w:rPr>
          <w:sz w:val="24"/>
        </w:rPr>
        <w:t>Borough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(1951)</w:t>
      </w:r>
      <w:r>
        <w:rPr>
          <w:spacing w:val="-2"/>
          <w:sz w:val="24"/>
        </w:rPr>
        <w:t> </w:t>
      </w:r>
      <w:r>
        <w:rPr>
          <w:sz w:val="24"/>
        </w:rPr>
        <w:t>AC</w:t>
      </w:r>
      <w:r>
        <w:rPr>
          <w:spacing w:val="-2"/>
          <w:sz w:val="24"/>
        </w:rPr>
        <w:t> </w:t>
      </w:r>
      <w:r>
        <w:rPr>
          <w:sz w:val="24"/>
        </w:rPr>
        <w:t>367</w:t>
        <w:tab/>
        <w:t>43,44,54,76,79</w:t>
      </w:r>
    </w:p>
    <w:p>
      <w:pPr>
        <w:pStyle w:val="ListParagraph"/>
        <w:numPr>
          <w:ilvl w:val="0"/>
          <w:numId w:val="12"/>
        </w:numPr>
        <w:tabs>
          <w:tab w:pos="1000" w:val="left" w:leader="none"/>
          <w:tab w:pos="1001" w:val="left" w:leader="none"/>
          <w:tab w:pos="8764" w:val="righ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Philips</w:t>
      </w:r>
      <w:r>
        <w:rPr>
          <w:spacing w:val="-1"/>
          <w:sz w:val="24"/>
        </w:rPr>
        <w:t> </w:t>
      </w:r>
      <w:r>
        <w:rPr>
          <w:sz w:val="24"/>
        </w:rPr>
        <w:t>v. Whitely</w:t>
      </w:r>
      <w:r>
        <w:rPr>
          <w:spacing w:val="2"/>
          <w:sz w:val="24"/>
        </w:rPr>
        <w:t> </w:t>
      </w:r>
      <w:r>
        <w:rPr>
          <w:sz w:val="24"/>
        </w:rPr>
        <w:t>(1939)</w:t>
      </w:r>
      <w:r>
        <w:rPr>
          <w:spacing w:val="-1"/>
          <w:sz w:val="24"/>
        </w:rPr>
        <w:t> </w:t>
      </w:r>
      <w:r>
        <w:rPr>
          <w:sz w:val="24"/>
        </w:rPr>
        <w:t>1 All</w:t>
      </w:r>
      <w:r>
        <w:rPr>
          <w:spacing w:val="2"/>
          <w:sz w:val="24"/>
        </w:rPr>
        <w:t> </w:t>
      </w:r>
      <w:r>
        <w:rPr>
          <w:sz w:val="24"/>
        </w:rPr>
        <w:t>ER</w:t>
      </w:r>
      <w:r>
        <w:rPr>
          <w:spacing w:val="1"/>
          <w:sz w:val="24"/>
        </w:rPr>
        <w:t> </w:t>
      </w:r>
      <w:r>
        <w:rPr>
          <w:sz w:val="24"/>
        </w:rPr>
        <w:t>578</w:t>
      </w:r>
      <w:r>
        <w:rPr>
          <w:rFonts w:ascii="Times New Roman"/>
          <w:sz w:val="24"/>
        </w:rPr>
        <w:tab/>
      </w:r>
      <w:r>
        <w:rPr>
          <w:sz w:val="24"/>
        </w:rPr>
        <w:t>78</w:t>
      </w:r>
    </w:p>
    <w:p>
      <w:pPr>
        <w:tabs>
          <w:tab w:pos="1000" w:val="left" w:leader="none"/>
          <w:tab w:pos="8731" w:val="right" w:leader="dot"/>
        </w:tabs>
        <w:spacing w:before="47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103.</w:t>
        <w:tab/>
        <w:t>Raxi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x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(1946)</w:t>
      </w:r>
      <w:r>
        <w:rPr>
          <w:rFonts w:ascii="Tahoma"/>
          <w:spacing w:val="3"/>
          <w:sz w:val="24"/>
        </w:rPr>
        <w:t> </w:t>
      </w:r>
      <w:r>
        <w:rPr>
          <w:rFonts w:ascii="Tahoma"/>
          <w:sz w:val="24"/>
        </w:rPr>
        <w:t>18 NLR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74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126</w:t>
      </w:r>
    </w:p>
    <w:p>
      <w:pPr>
        <w:tabs>
          <w:tab w:pos="1000" w:val="left" w:leader="none"/>
          <w:tab w:pos="8134" w:val="left" w:leader="dot"/>
        </w:tabs>
        <w:spacing w:before="42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104.</w:t>
        <w:tab/>
        <w:t>Re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: polemis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(1921)3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KB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560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70,74</w:t>
      </w:r>
    </w:p>
    <w:p>
      <w:pPr>
        <w:pStyle w:val="ListParagraph"/>
        <w:numPr>
          <w:ilvl w:val="0"/>
          <w:numId w:val="13"/>
        </w:numPr>
        <w:tabs>
          <w:tab w:pos="1000" w:val="left" w:leader="none"/>
          <w:tab w:pos="1001" w:val="left" w:leader="none"/>
          <w:tab w:pos="7760" w:val="lef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Roe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Health(1954)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QB</w:t>
      </w:r>
      <w:r>
        <w:rPr>
          <w:spacing w:val="-4"/>
          <w:sz w:val="24"/>
        </w:rPr>
        <w:t> </w:t>
      </w:r>
      <w:r>
        <w:rPr>
          <w:sz w:val="24"/>
        </w:rPr>
        <w:t>66</w:t>
      </w:r>
      <w:r>
        <w:rPr>
          <w:rFonts w:ascii="Times New Roman"/>
          <w:sz w:val="24"/>
        </w:rPr>
        <w:tab/>
      </w:r>
      <w:r>
        <w:rPr>
          <w:sz w:val="24"/>
        </w:rPr>
        <w:t>44,46,79</w:t>
      </w:r>
    </w:p>
    <w:p>
      <w:pPr>
        <w:pStyle w:val="ListParagraph"/>
        <w:numPr>
          <w:ilvl w:val="0"/>
          <w:numId w:val="13"/>
        </w:numPr>
        <w:tabs>
          <w:tab w:pos="1000" w:val="left" w:leader="none"/>
          <w:tab w:pos="1001" w:val="left" w:leader="none"/>
          <w:tab w:pos="8615" w:val="righ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Ross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Conters</w:t>
      </w:r>
      <w:r>
        <w:rPr>
          <w:spacing w:val="75"/>
          <w:sz w:val="24"/>
        </w:rPr>
        <w:t> </w:t>
      </w:r>
      <w:r>
        <w:rPr>
          <w:sz w:val="24"/>
        </w:rPr>
        <w:t>(1980) 3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ER 580</w:t>
      </w:r>
      <w:r>
        <w:rPr>
          <w:rFonts w:ascii="Times New Roman"/>
          <w:sz w:val="24"/>
        </w:rPr>
        <w:tab/>
      </w:r>
      <w:r>
        <w:rPr>
          <w:sz w:val="24"/>
        </w:rPr>
        <w:t>33</w:t>
      </w:r>
    </w:p>
    <w:p>
      <w:pPr>
        <w:pStyle w:val="ListParagraph"/>
        <w:numPr>
          <w:ilvl w:val="0"/>
          <w:numId w:val="13"/>
        </w:numPr>
        <w:tabs>
          <w:tab w:pos="1000" w:val="left" w:leader="none"/>
          <w:tab w:pos="1001" w:val="left" w:leader="none"/>
          <w:tab w:pos="8707" w:val="righ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Rodel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worsley</w:t>
      </w:r>
      <w:r>
        <w:rPr>
          <w:spacing w:val="1"/>
          <w:sz w:val="24"/>
        </w:rPr>
        <w:t> </w:t>
      </w:r>
      <w:r>
        <w:rPr>
          <w:sz w:val="24"/>
        </w:rPr>
        <w:t>(1969) 1</w:t>
      </w:r>
      <w:r>
        <w:rPr>
          <w:spacing w:val="-1"/>
          <w:sz w:val="24"/>
        </w:rPr>
        <w:t> </w:t>
      </w:r>
      <w:r>
        <w:rPr>
          <w:sz w:val="24"/>
        </w:rPr>
        <w:t>AC</w:t>
      </w:r>
      <w:r>
        <w:rPr>
          <w:spacing w:val="1"/>
          <w:sz w:val="24"/>
        </w:rPr>
        <w:t> </w:t>
      </w:r>
      <w:r>
        <w:rPr>
          <w:sz w:val="24"/>
        </w:rPr>
        <w:t>191</w:t>
      </w:r>
      <w:r>
        <w:rPr>
          <w:rFonts w:ascii="Times New Roman"/>
          <w:sz w:val="24"/>
        </w:rPr>
        <w:tab/>
      </w:r>
      <w:r>
        <w:rPr>
          <w:sz w:val="24"/>
        </w:rPr>
        <w:t>122</w:t>
      </w:r>
    </w:p>
    <w:p>
      <w:pPr>
        <w:tabs>
          <w:tab w:pos="1000" w:val="left" w:leader="none"/>
          <w:tab w:pos="8640" w:val="right" w:leader="dot"/>
        </w:tabs>
        <w:spacing w:before="47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108.</w:t>
        <w:tab/>
        <w:t>R.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Bateman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(1925) 94 L.J.K.B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791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128</w:t>
      </w:r>
    </w:p>
    <w:p>
      <w:pPr>
        <w:tabs>
          <w:tab w:pos="1000" w:val="left" w:leader="none"/>
          <w:tab w:pos="8692" w:val="right" w:leader="dot"/>
        </w:tabs>
        <w:spacing w:before="41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109.</w:t>
        <w:tab/>
        <w:t>Sayers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U.D.C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(1958) 1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WLR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623</w:t>
        <w:tab/>
        <w:t>150</w:t>
      </w:r>
    </w:p>
    <w:p>
      <w:pPr>
        <w:pStyle w:val="ListParagraph"/>
        <w:numPr>
          <w:ilvl w:val="0"/>
          <w:numId w:val="14"/>
        </w:numPr>
        <w:tabs>
          <w:tab w:pos="1000" w:val="left" w:leader="none"/>
          <w:tab w:pos="1001" w:val="left" w:leader="none"/>
          <w:tab w:pos="8636" w:val="righ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Scott v. London &amp;</w:t>
      </w:r>
      <w:r>
        <w:rPr>
          <w:spacing w:val="-2"/>
          <w:sz w:val="24"/>
        </w:rPr>
        <w:t> </w:t>
      </w:r>
      <w:r>
        <w:rPr>
          <w:sz w:val="24"/>
        </w:rPr>
        <w:t>St</w:t>
      </w:r>
      <w:r>
        <w:rPr>
          <w:spacing w:val="-3"/>
          <w:sz w:val="24"/>
        </w:rPr>
        <w:t> </w:t>
      </w:r>
      <w:r>
        <w:rPr>
          <w:sz w:val="24"/>
        </w:rPr>
        <w:t>Katherine</w:t>
      </w:r>
      <w:r>
        <w:rPr>
          <w:spacing w:val="-1"/>
          <w:sz w:val="24"/>
        </w:rPr>
        <w:t> </w:t>
      </w:r>
      <w:r>
        <w:rPr>
          <w:sz w:val="24"/>
        </w:rPr>
        <w:t>ducks</w:t>
      </w:r>
      <w:r>
        <w:rPr>
          <w:spacing w:val="-1"/>
          <w:sz w:val="24"/>
        </w:rPr>
        <w:t> </w:t>
      </w:r>
      <w:r>
        <w:rPr>
          <w:sz w:val="24"/>
        </w:rPr>
        <w:t>(1865)</w:t>
      </w:r>
      <w:r>
        <w:rPr>
          <w:spacing w:val="4"/>
          <w:sz w:val="24"/>
        </w:rPr>
        <w:t> </w:t>
      </w:r>
      <w:r>
        <w:rPr>
          <w:sz w:val="24"/>
        </w:rPr>
        <w:t>159</w:t>
      </w:r>
      <w:r>
        <w:rPr>
          <w:spacing w:val="-1"/>
          <w:sz w:val="24"/>
        </w:rPr>
        <w:t> </w:t>
      </w:r>
      <w:r>
        <w:rPr>
          <w:sz w:val="24"/>
        </w:rPr>
        <w:t>ER 665</w:t>
      </w:r>
      <w:r>
        <w:rPr>
          <w:rFonts w:ascii="Times New Roman"/>
          <w:sz w:val="24"/>
        </w:rPr>
        <w:tab/>
      </w:r>
      <w:r>
        <w:rPr>
          <w:sz w:val="24"/>
        </w:rPr>
        <w:t>65</w:t>
      </w:r>
    </w:p>
    <w:p>
      <w:pPr>
        <w:pStyle w:val="ListParagraph"/>
        <w:numPr>
          <w:ilvl w:val="0"/>
          <w:numId w:val="14"/>
        </w:numPr>
        <w:tabs>
          <w:tab w:pos="1000" w:val="left" w:leader="none"/>
          <w:tab w:pos="1001" w:val="left" w:leader="none"/>
          <w:tab w:pos="8756" w:val="righ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S.C.M</w:t>
      </w:r>
      <w:r>
        <w:rPr>
          <w:spacing w:val="1"/>
          <w:sz w:val="24"/>
        </w:rPr>
        <w:t> </w:t>
      </w:r>
      <w:r>
        <w:rPr>
          <w:sz w:val="24"/>
        </w:rPr>
        <w:t>(UK)</w:t>
      </w:r>
      <w:r>
        <w:rPr>
          <w:spacing w:val="-1"/>
          <w:sz w:val="24"/>
        </w:rPr>
        <w:t> </w:t>
      </w:r>
      <w:r>
        <w:rPr>
          <w:sz w:val="24"/>
        </w:rPr>
        <w:t>Ltd</w:t>
      </w:r>
      <w:r>
        <w:rPr>
          <w:spacing w:val="-3"/>
          <w:sz w:val="24"/>
        </w:rPr>
        <w:t> </w:t>
      </w:r>
      <w:r>
        <w:rPr>
          <w:sz w:val="24"/>
        </w:rPr>
        <w:t>v. W.J. whittah&amp;</w:t>
      </w:r>
      <w:r>
        <w:rPr>
          <w:spacing w:val="4"/>
          <w:sz w:val="24"/>
        </w:rPr>
        <w:t> </w:t>
      </w:r>
      <w:r>
        <w:rPr>
          <w:sz w:val="24"/>
        </w:rPr>
        <w:t>son</w:t>
      </w:r>
      <w:r>
        <w:rPr>
          <w:spacing w:val="-1"/>
          <w:sz w:val="24"/>
        </w:rPr>
        <w:t> </w:t>
      </w:r>
      <w:r>
        <w:rPr>
          <w:sz w:val="24"/>
        </w:rPr>
        <w:t>ltd</w:t>
      </w:r>
      <w:r>
        <w:rPr>
          <w:spacing w:val="-3"/>
          <w:sz w:val="24"/>
        </w:rPr>
        <w:t> </w:t>
      </w:r>
      <w:r>
        <w:rPr>
          <w:sz w:val="24"/>
        </w:rPr>
        <w:t>(1971)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QB</w:t>
      </w:r>
      <w:r>
        <w:rPr>
          <w:spacing w:val="-2"/>
          <w:sz w:val="24"/>
        </w:rPr>
        <w:t> </w:t>
      </w:r>
      <w:r>
        <w:rPr>
          <w:sz w:val="24"/>
        </w:rPr>
        <w:t>337</w:t>
      </w:r>
      <w:r>
        <w:rPr>
          <w:rFonts w:ascii="Times New Roman"/>
          <w:sz w:val="24"/>
        </w:rPr>
        <w:tab/>
      </w:r>
      <w:r>
        <w:rPr>
          <w:sz w:val="24"/>
        </w:rPr>
        <w:t>102</w:t>
      </w:r>
    </w:p>
    <w:p>
      <w:pPr>
        <w:pStyle w:val="ListParagraph"/>
        <w:numPr>
          <w:ilvl w:val="0"/>
          <w:numId w:val="14"/>
        </w:numPr>
        <w:tabs>
          <w:tab w:pos="1000" w:val="left" w:leader="none"/>
          <w:tab w:pos="1001" w:val="left" w:leader="none"/>
          <w:tab w:pos="8664" w:val="righ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Seismograph service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Mark (1993)7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</w:t>
      </w:r>
      <w:r>
        <w:rPr>
          <w:spacing w:val="1"/>
          <w:sz w:val="24"/>
        </w:rPr>
        <w:t> </w:t>
      </w:r>
      <w:r>
        <w:rPr>
          <w:sz w:val="24"/>
        </w:rPr>
        <w:t>304)</w:t>
      </w:r>
      <w:r>
        <w:rPr>
          <w:spacing w:val="-2"/>
          <w:sz w:val="24"/>
        </w:rPr>
        <w:t> </w:t>
      </w:r>
      <w:r>
        <w:rPr>
          <w:sz w:val="24"/>
        </w:rPr>
        <w:t>203</w:t>
      </w:r>
      <w:r>
        <w:rPr>
          <w:rFonts w:ascii="Times New Roman"/>
          <w:sz w:val="24"/>
        </w:rPr>
        <w:tab/>
      </w:r>
      <w:r>
        <w:rPr>
          <w:sz w:val="24"/>
        </w:rPr>
        <w:t>55</w:t>
      </w:r>
    </w:p>
    <w:p>
      <w:pPr>
        <w:pStyle w:val="ListParagraph"/>
        <w:numPr>
          <w:ilvl w:val="0"/>
          <w:numId w:val="14"/>
        </w:numPr>
        <w:tabs>
          <w:tab w:pos="1000" w:val="left" w:leader="none"/>
          <w:tab w:pos="1001" w:val="left" w:leader="none"/>
          <w:tab w:pos="7760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Shell</w:t>
      </w:r>
      <w:r>
        <w:rPr>
          <w:spacing w:val="-4"/>
          <w:sz w:val="24"/>
        </w:rPr>
        <w:t> </w:t>
      </w:r>
      <w:r>
        <w:rPr>
          <w:sz w:val="24"/>
        </w:rPr>
        <w:t>pet.</w:t>
      </w:r>
      <w:r>
        <w:rPr>
          <w:spacing w:val="-2"/>
          <w:sz w:val="24"/>
        </w:rPr>
        <w:t> </w:t>
      </w:r>
      <w:r>
        <w:rPr>
          <w:sz w:val="24"/>
        </w:rPr>
        <w:t>Dev.</w:t>
      </w:r>
      <w:r>
        <w:rPr>
          <w:spacing w:val="-2"/>
          <w:sz w:val="24"/>
        </w:rPr>
        <w:t> </w:t>
      </w:r>
      <w:r>
        <w:rPr>
          <w:sz w:val="24"/>
        </w:rPr>
        <w:t>Co.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Ikontia</w:t>
      </w:r>
      <w:r>
        <w:rPr>
          <w:spacing w:val="-2"/>
          <w:sz w:val="24"/>
        </w:rPr>
        <w:t> </w:t>
      </w:r>
      <w:r>
        <w:rPr>
          <w:sz w:val="24"/>
        </w:rPr>
        <w:t>(2010)</w:t>
      </w:r>
      <w:r>
        <w:rPr>
          <w:spacing w:val="-3"/>
          <w:sz w:val="24"/>
        </w:rPr>
        <w:t> </w:t>
      </w:r>
      <w:r>
        <w:rPr>
          <w:sz w:val="24"/>
        </w:rPr>
        <w:t>45</w:t>
      </w:r>
      <w:r>
        <w:rPr>
          <w:spacing w:val="-2"/>
          <w:sz w:val="24"/>
        </w:rPr>
        <w:t> </w:t>
      </w:r>
      <w:r>
        <w:rPr>
          <w:sz w:val="24"/>
        </w:rPr>
        <w:t>WRN</w:t>
      </w:r>
      <w:r>
        <w:rPr>
          <w:spacing w:val="-4"/>
          <w:sz w:val="24"/>
        </w:rPr>
        <w:t> </w:t>
      </w:r>
      <w:r>
        <w:rPr>
          <w:sz w:val="24"/>
        </w:rPr>
        <w:t>137</w:t>
      </w:r>
      <w:r>
        <w:rPr>
          <w:rFonts w:ascii="Times New Roman"/>
          <w:sz w:val="24"/>
        </w:rPr>
        <w:tab/>
      </w:r>
      <w:r>
        <w:rPr>
          <w:sz w:val="24"/>
        </w:rPr>
        <w:t>18,49,88</w:t>
      </w:r>
    </w:p>
    <w:p>
      <w:pPr>
        <w:pStyle w:val="ListParagraph"/>
        <w:numPr>
          <w:ilvl w:val="0"/>
          <w:numId w:val="14"/>
        </w:numPr>
        <w:tabs>
          <w:tab w:pos="1000" w:val="left" w:leader="none"/>
          <w:tab w:pos="1001" w:val="left" w:leader="none"/>
          <w:tab w:pos="8660" w:val="righ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Somasundaram</w:t>
      </w:r>
      <w:r>
        <w:rPr>
          <w:spacing w:val="-1"/>
          <w:sz w:val="24"/>
        </w:rPr>
        <w:t> </w:t>
      </w:r>
      <w:r>
        <w:rPr>
          <w:sz w:val="24"/>
        </w:rPr>
        <w:t>v. M.</w:t>
      </w:r>
      <w:r>
        <w:rPr>
          <w:spacing w:val="-1"/>
          <w:sz w:val="24"/>
        </w:rPr>
        <w:t> </w:t>
      </w:r>
      <w:r>
        <w:rPr>
          <w:sz w:val="24"/>
        </w:rPr>
        <w:t>Julius</w:t>
      </w:r>
      <w:r>
        <w:rPr>
          <w:spacing w:val="2"/>
          <w:sz w:val="24"/>
        </w:rPr>
        <w:t> </w:t>
      </w:r>
      <w:r>
        <w:rPr>
          <w:sz w:val="24"/>
        </w:rPr>
        <w:t>Melchior</w:t>
      </w:r>
      <w:r>
        <w:rPr>
          <w:spacing w:val="-1"/>
          <w:sz w:val="24"/>
        </w:rPr>
        <w:t> </w:t>
      </w:r>
      <w:r>
        <w:rPr>
          <w:sz w:val="24"/>
        </w:rPr>
        <w:t>(1989)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ER 129</w:t>
      </w:r>
      <w:r>
        <w:rPr>
          <w:rFonts w:ascii="Times New Roman"/>
          <w:sz w:val="24"/>
        </w:rPr>
        <w:tab/>
      </w:r>
      <w:r>
        <w:rPr>
          <w:sz w:val="24"/>
        </w:rPr>
        <w:t>124</w:t>
      </w:r>
    </w:p>
    <w:p>
      <w:pPr>
        <w:pStyle w:val="ListParagraph"/>
        <w:numPr>
          <w:ilvl w:val="0"/>
          <w:numId w:val="14"/>
        </w:numPr>
        <w:tabs>
          <w:tab w:pos="1000" w:val="left" w:leader="none"/>
          <w:tab w:pos="1001" w:val="left" w:leader="none"/>
          <w:tab w:pos="8631" w:val="righ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Stewart v.</w:t>
      </w:r>
      <w:r>
        <w:rPr>
          <w:spacing w:val="-1"/>
          <w:sz w:val="24"/>
        </w:rPr>
        <w:t> </w:t>
      </w:r>
      <w:r>
        <w:rPr>
          <w:sz w:val="24"/>
        </w:rPr>
        <w:t>West African Terminals</w:t>
      </w:r>
      <w:r>
        <w:rPr>
          <w:spacing w:val="1"/>
          <w:sz w:val="24"/>
        </w:rPr>
        <w:t> </w:t>
      </w:r>
      <w:r>
        <w:rPr>
          <w:sz w:val="24"/>
        </w:rPr>
        <w:t>(1964)2</w:t>
      </w:r>
      <w:r>
        <w:rPr>
          <w:spacing w:val="-1"/>
          <w:sz w:val="24"/>
        </w:rPr>
        <w:t> </w:t>
      </w:r>
      <w:r>
        <w:rPr>
          <w:sz w:val="24"/>
        </w:rPr>
        <w:t>L loud Report 371</w:t>
      </w:r>
      <w:r>
        <w:rPr>
          <w:rFonts w:ascii="Times New Roman"/>
          <w:sz w:val="24"/>
        </w:rPr>
        <w:tab/>
      </w:r>
      <w:r>
        <w:rPr>
          <w:sz w:val="24"/>
        </w:rPr>
        <w:t>64</w:t>
      </w:r>
    </w:p>
    <w:p>
      <w:pPr>
        <w:pStyle w:val="ListParagraph"/>
        <w:numPr>
          <w:ilvl w:val="0"/>
          <w:numId w:val="14"/>
        </w:numPr>
        <w:tabs>
          <w:tab w:pos="1000" w:val="left" w:leader="none"/>
          <w:tab w:pos="1001" w:val="left" w:leader="none"/>
          <w:tab w:pos="8640" w:val="right" w:leader="dot"/>
        </w:tabs>
        <w:spacing w:line="240" w:lineRule="auto" w:before="47" w:after="0"/>
        <w:ind w:left="1001" w:right="0" w:hanging="721"/>
        <w:jc w:val="left"/>
        <w:rPr>
          <w:sz w:val="24"/>
        </w:rPr>
      </w:pPr>
      <w:r>
        <w:rPr>
          <w:sz w:val="24"/>
        </w:rPr>
        <w:t>Stennel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hancook</w:t>
      </w:r>
      <w:r>
        <w:rPr>
          <w:spacing w:val="1"/>
          <w:sz w:val="24"/>
        </w:rPr>
        <w:t> </w:t>
      </w:r>
      <w:r>
        <w:rPr>
          <w:sz w:val="24"/>
        </w:rPr>
        <w:t>(1939)2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ER 578</w:t>
      </w:r>
      <w:r>
        <w:rPr>
          <w:rFonts w:ascii="Times New Roman"/>
          <w:sz w:val="24"/>
        </w:rPr>
        <w:tab/>
      </w:r>
      <w:r>
        <w:rPr>
          <w:sz w:val="24"/>
        </w:rPr>
        <w:t>84</w:t>
      </w:r>
    </w:p>
    <w:p>
      <w:pPr>
        <w:pStyle w:val="ListParagraph"/>
        <w:numPr>
          <w:ilvl w:val="0"/>
          <w:numId w:val="14"/>
        </w:numPr>
        <w:tabs>
          <w:tab w:pos="1000" w:val="left" w:leader="none"/>
          <w:tab w:pos="1001" w:val="left" w:leader="none"/>
          <w:tab w:pos="7574" w:val="lef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Spartan</w:t>
      </w:r>
      <w:r>
        <w:rPr>
          <w:spacing w:val="-2"/>
          <w:sz w:val="24"/>
        </w:rPr>
        <w:t> </w:t>
      </w:r>
      <w:r>
        <w:rPr>
          <w:sz w:val="24"/>
        </w:rPr>
        <w:t>steel</w:t>
      </w:r>
      <w:r>
        <w:rPr>
          <w:spacing w:val="-4"/>
          <w:sz w:val="24"/>
        </w:rPr>
        <w:t> </w:t>
      </w:r>
      <w:r>
        <w:rPr>
          <w:sz w:val="24"/>
        </w:rPr>
        <w:t>and Alloy</w:t>
      </w:r>
      <w:r>
        <w:rPr>
          <w:spacing w:val="-2"/>
          <w:sz w:val="24"/>
        </w:rPr>
        <w:t> </w:t>
      </w:r>
      <w:r>
        <w:rPr>
          <w:sz w:val="24"/>
        </w:rPr>
        <w:t>ltd v.</w:t>
      </w:r>
      <w:r>
        <w:rPr>
          <w:spacing w:val="-2"/>
          <w:sz w:val="24"/>
        </w:rPr>
        <w:t> </w:t>
      </w:r>
      <w:r>
        <w:rPr>
          <w:sz w:val="24"/>
        </w:rPr>
        <w:t>martin</w:t>
      </w:r>
      <w:r>
        <w:rPr>
          <w:spacing w:val="-1"/>
          <w:sz w:val="24"/>
        </w:rPr>
        <w:t> </w:t>
      </w:r>
      <w:r>
        <w:rPr>
          <w:sz w:val="24"/>
        </w:rPr>
        <w:t>(1973)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QB</w:t>
      </w:r>
      <w:r>
        <w:rPr>
          <w:spacing w:val="-4"/>
          <w:sz w:val="24"/>
        </w:rPr>
        <w:t> </w:t>
      </w:r>
      <w:r>
        <w:rPr>
          <w:sz w:val="24"/>
        </w:rPr>
        <w:t>27</w:t>
        <w:tab/>
        <w:t>94,102,181</w:t>
      </w:r>
    </w:p>
    <w:p>
      <w:pPr>
        <w:pStyle w:val="ListParagraph"/>
        <w:numPr>
          <w:ilvl w:val="0"/>
          <w:numId w:val="14"/>
        </w:numPr>
        <w:tabs>
          <w:tab w:pos="1000" w:val="left" w:leader="none"/>
          <w:tab w:pos="1001" w:val="left" w:leader="none"/>
        </w:tabs>
        <w:spacing w:line="240" w:lineRule="auto" w:before="47" w:after="0"/>
        <w:ind w:left="1001" w:right="0" w:hanging="721"/>
        <w:jc w:val="left"/>
        <w:rPr>
          <w:sz w:val="24"/>
        </w:rPr>
      </w:pPr>
      <w:r>
        <w:rPr>
          <w:sz w:val="24"/>
        </w:rPr>
        <w:t>Susainah(trawling</w:t>
      </w:r>
      <w:r>
        <w:rPr>
          <w:spacing w:val="-2"/>
          <w:sz w:val="24"/>
        </w:rPr>
        <w:t> </w:t>
      </w:r>
      <w:r>
        <w:rPr>
          <w:sz w:val="24"/>
        </w:rPr>
        <w:t>vessel)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Abogun</w:t>
      </w:r>
      <w:r>
        <w:rPr>
          <w:spacing w:val="-3"/>
          <w:sz w:val="24"/>
        </w:rPr>
        <w:t> </w:t>
      </w:r>
      <w:r>
        <w:rPr>
          <w:sz w:val="24"/>
        </w:rPr>
        <w:t>(2007)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NWLR</w:t>
      </w:r>
      <w:r>
        <w:rPr>
          <w:spacing w:val="-3"/>
          <w:sz w:val="24"/>
        </w:rPr>
        <w:t> </w:t>
      </w:r>
      <w:r>
        <w:rPr>
          <w:sz w:val="24"/>
        </w:rPr>
        <w:t>(part</w:t>
      </w:r>
      <w:r>
        <w:rPr>
          <w:spacing w:val="-2"/>
          <w:sz w:val="24"/>
        </w:rPr>
        <w:t> </w:t>
      </w:r>
      <w:r>
        <w:rPr>
          <w:sz w:val="24"/>
        </w:rPr>
        <w:t>1016)</w:t>
      </w:r>
      <w:r>
        <w:rPr>
          <w:spacing w:val="-4"/>
          <w:sz w:val="24"/>
        </w:rPr>
        <w:t> </w:t>
      </w:r>
      <w:r>
        <w:rPr>
          <w:sz w:val="24"/>
        </w:rPr>
        <w:t>456,52</w:t>
      </w:r>
    </w:p>
    <w:p>
      <w:pPr>
        <w:pStyle w:val="ListParagraph"/>
        <w:numPr>
          <w:ilvl w:val="0"/>
          <w:numId w:val="14"/>
        </w:numPr>
        <w:tabs>
          <w:tab w:pos="1000" w:val="left" w:leader="none"/>
          <w:tab w:pos="1001" w:val="left" w:leader="none"/>
          <w:tab w:pos="8655" w:val="righ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Staveley</w:t>
      </w:r>
      <w:r>
        <w:rPr>
          <w:spacing w:val="1"/>
          <w:sz w:val="24"/>
        </w:rPr>
        <w:t> </w:t>
      </w:r>
      <w:r>
        <w:rPr>
          <w:sz w:val="24"/>
        </w:rPr>
        <w:t>Iron chemical</w:t>
      </w:r>
      <w:r>
        <w:rPr>
          <w:spacing w:val="-1"/>
          <w:sz w:val="24"/>
        </w:rPr>
        <w:t> </w:t>
      </w:r>
      <w:r>
        <w:rPr>
          <w:sz w:val="24"/>
        </w:rPr>
        <w:t>v. Jones</w:t>
      </w:r>
      <w:r>
        <w:rPr>
          <w:spacing w:val="-1"/>
          <w:sz w:val="24"/>
        </w:rPr>
        <w:t> </w:t>
      </w:r>
      <w:r>
        <w:rPr>
          <w:sz w:val="24"/>
        </w:rPr>
        <w:t>(1959) AC 627</w:t>
      </w:r>
      <w:r>
        <w:rPr>
          <w:rFonts w:ascii="Times New Roman"/>
          <w:sz w:val="24"/>
        </w:rPr>
        <w:tab/>
      </w:r>
      <w:r>
        <w:rPr>
          <w:sz w:val="24"/>
        </w:rPr>
        <w:t>148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13" w:top="1340" w:bottom="1380" w:left="1520" w:right="400"/>
        </w:sectPr>
      </w:pPr>
    </w:p>
    <w:p>
      <w:pPr>
        <w:tabs>
          <w:tab w:pos="1000" w:val="left" w:leader="none"/>
          <w:tab w:pos="7822" w:val="left" w:leader="dot"/>
        </w:tabs>
        <w:spacing w:before="86"/>
        <w:ind w:left="280" w:right="0" w:firstLine="0"/>
        <w:jc w:val="left"/>
        <w:rPr>
          <w:rFonts w:ascii="Tahoma"/>
          <w:sz w:val="24"/>
        </w:rPr>
      </w:pPr>
      <w:r>
        <w:rPr>
          <w:rFonts w:ascii="Tahoma"/>
          <w:sz w:val="24"/>
        </w:rPr>
        <w:t>120.</w:t>
        <w:tab/>
        <w:t>U.T.B</w:t>
      </w:r>
      <w:r>
        <w:rPr>
          <w:rFonts w:ascii="Tahoma"/>
          <w:spacing w:val="69"/>
          <w:sz w:val="24"/>
        </w:rPr>
        <w:t> </w:t>
      </w:r>
      <w:r>
        <w:rPr>
          <w:rFonts w:ascii="Tahoma"/>
          <w:sz w:val="24"/>
        </w:rPr>
        <w:t>v.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Ozoemena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(2007)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3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NWLR(pt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1022)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448</w:t>
      </w:r>
      <w:r>
        <w:rPr>
          <w:rFonts w:ascii="Times New Roman"/>
          <w:sz w:val="24"/>
        </w:rPr>
        <w:tab/>
      </w:r>
      <w:r>
        <w:rPr>
          <w:rFonts w:ascii="Tahoma"/>
          <w:sz w:val="24"/>
        </w:rPr>
        <w:t>4O,50,53</w:t>
      </w: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  <w:tab w:pos="8255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Union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Adeniran</w:t>
      </w:r>
      <w:r>
        <w:rPr>
          <w:spacing w:val="-1"/>
          <w:sz w:val="24"/>
        </w:rPr>
        <w:t> </w:t>
      </w:r>
      <w:r>
        <w:rPr>
          <w:sz w:val="24"/>
        </w:rPr>
        <w:t>(1987)1</w:t>
      </w:r>
      <w:r>
        <w:rPr>
          <w:spacing w:val="-4"/>
          <w:sz w:val="24"/>
        </w:rPr>
        <w:t> </w:t>
      </w:r>
      <w:r>
        <w:rPr>
          <w:sz w:val="24"/>
        </w:rPr>
        <w:t>NWLR</w:t>
      </w:r>
      <w:r>
        <w:rPr>
          <w:spacing w:val="-2"/>
          <w:sz w:val="24"/>
        </w:rPr>
        <w:t> </w:t>
      </w:r>
      <w:r>
        <w:rPr>
          <w:sz w:val="24"/>
        </w:rPr>
        <w:t>(pt</w:t>
      </w:r>
      <w:r>
        <w:rPr>
          <w:spacing w:val="-1"/>
          <w:sz w:val="24"/>
        </w:rPr>
        <w:t> </w:t>
      </w:r>
      <w:r>
        <w:rPr>
          <w:sz w:val="24"/>
        </w:rPr>
        <w:t>47)</w:t>
      </w:r>
      <w:r>
        <w:rPr>
          <w:spacing w:val="-3"/>
          <w:sz w:val="24"/>
        </w:rPr>
        <w:t> </w:t>
      </w:r>
      <w:r>
        <w:rPr>
          <w:sz w:val="24"/>
        </w:rPr>
        <w:t>52</w:t>
      </w:r>
      <w:r>
        <w:rPr>
          <w:rFonts w:ascii="Times New Roman"/>
          <w:sz w:val="24"/>
        </w:rPr>
        <w:tab/>
      </w:r>
      <w:r>
        <w:rPr>
          <w:sz w:val="24"/>
        </w:rPr>
        <w:t>120</w:t>
      </w: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  <w:tab w:pos="8404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Insurance</w:t>
      </w:r>
      <w:r>
        <w:rPr>
          <w:spacing w:val="-3"/>
          <w:sz w:val="24"/>
        </w:rPr>
        <w:t> </w:t>
      </w:r>
      <w:r>
        <w:rPr>
          <w:sz w:val="24"/>
        </w:rPr>
        <w:t>v. Muslim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(1972)</w:t>
      </w:r>
      <w:r>
        <w:rPr>
          <w:spacing w:val="-4"/>
          <w:sz w:val="24"/>
        </w:rPr>
        <w:t> </w:t>
      </w:r>
      <w:r>
        <w:rPr>
          <w:sz w:val="24"/>
        </w:rPr>
        <w:t>ANLR</w:t>
      </w:r>
      <w:r>
        <w:rPr>
          <w:spacing w:val="-1"/>
          <w:sz w:val="24"/>
        </w:rPr>
        <w:t> </w:t>
      </w:r>
      <w:r>
        <w:rPr>
          <w:sz w:val="24"/>
        </w:rPr>
        <w:t>314</w:t>
      </w:r>
      <w:r>
        <w:rPr>
          <w:rFonts w:ascii="Times New Roman"/>
          <w:sz w:val="24"/>
        </w:rPr>
        <w:tab/>
      </w:r>
      <w:r>
        <w:rPr>
          <w:sz w:val="24"/>
        </w:rPr>
        <w:t>115</w:t>
      </w: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  <w:tab w:pos="8231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Uwadiegwu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Okoye (1986)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BNLR</w:t>
      </w:r>
      <w:r>
        <w:rPr>
          <w:spacing w:val="-1"/>
          <w:sz w:val="24"/>
        </w:rPr>
        <w:t> </w:t>
      </w:r>
      <w:r>
        <w:rPr>
          <w:sz w:val="24"/>
        </w:rPr>
        <w:t>684</w:t>
      </w:r>
      <w:r>
        <w:rPr>
          <w:rFonts w:ascii="Times New Roman"/>
          <w:sz w:val="24"/>
        </w:rPr>
        <w:tab/>
      </w:r>
      <w:r>
        <w:rPr>
          <w:sz w:val="24"/>
        </w:rPr>
        <w:t>170</w:t>
      </w: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  <w:tab w:pos="8240" w:val="left" w:leader="dot"/>
        </w:tabs>
        <w:spacing w:line="240" w:lineRule="auto" w:before="47" w:after="0"/>
        <w:ind w:left="1001" w:right="0" w:hanging="721"/>
        <w:jc w:val="left"/>
        <w:rPr>
          <w:sz w:val="24"/>
        </w:rPr>
      </w:pPr>
      <w:r>
        <w:rPr>
          <w:sz w:val="24"/>
        </w:rPr>
        <w:t>Uzoahla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Atu (1975)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ECSLR</w:t>
      </w:r>
      <w:r>
        <w:rPr>
          <w:spacing w:val="-1"/>
          <w:sz w:val="24"/>
        </w:rPr>
        <w:t> </w:t>
      </w:r>
      <w:r>
        <w:rPr>
          <w:sz w:val="24"/>
        </w:rPr>
        <w:t>139</w:t>
      </w:r>
      <w:r>
        <w:rPr>
          <w:rFonts w:ascii="Times New Roman"/>
          <w:sz w:val="24"/>
        </w:rPr>
        <w:tab/>
      </w:r>
      <w:r>
        <w:rPr>
          <w:sz w:val="24"/>
        </w:rPr>
        <w:t>176</w:t>
      </w: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  <w:tab w:pos="8255" w:val="lef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Ward</w:t>
      </w:r>
      <w:r>
        <w:rPr>
          <w:spacing w:val="-2"/>
          <w:sz w:val="24"/>
        </w:rPr>
        <w:t> </w:t>
      </w:r>
      <w:r>
        <w:rPr>
          <w:sz w:val="24"/>
        </w:rPr>
        <w:t>v.LCC</w:t>
      </w:r>
      <w:r>
        <w:rPr>
          <w:spacing w:val="-1"/>
          <w:sz w:val="24"/>
        </w:rPr>
        <w:t> </w:t>
      </w:r>
      <w:r>
        <w:rPr>
          <w:sz w:val="24"/>
        </w:rPr>
        <w:t>(1938)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ER</w:t>
      </w:r>
      <w:r>
        <w:rPr>
          <w:spacing w:val="-3"/>
          <w:sz w:val="24"/>
        </w:rPr>
        <w:t> </w:t>
      </w:r>
      <w:r>
        <w:rPr>
          <w:sz w:val="24"/>
        </w:rPr>
        <w:t>341</w:t>
      </w:r>
      <w:r>
        <w:rPr>
          <w:rFonts w:ascii="Times New Roman"/>
          <w:sz w:val="24"/>
        </w:rPr>
        <w:tab/>
      </w:r>
      <w:r>
        <w:rPr>
          <w:sz w:val="24"/>
        </w:rPr>
        <w:t>47</w:t>
      </w: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  <w:tab w:pos="8236" w:val="left" w:leader="dot"/>
        </w:tabs>
        <w:spacing w:line="240" w:lineRule="auto" w:before="42" w:after="0"/>
        <w:ind w:left="1001" w:right="0" w:hanging="721"/>
        <w:jc w:val="left"/>
        <w:rPr>
          <w:sz w:val="24"/>
        </w:rPr>
      </w:pPr>
      <w:r>
        <w:rPr>
          <w:sz w:val="24"/>
        </w:rPr>
        <w:t>Westwood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3"/>
          <w:sz w:val="24"/>
        </w:rPr>
        <w:t> </w:t>
      </w:r>
      <w:r>
        <w:rPr>
          <w:sz w:val="24"/>
        </w:rPr>
        <w:t>(1973)</w:t>
      </w:r>
      <w:r>
        <w:rPr>
          <w:spacing w:val="-3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ER</w:t>
      </w:r>
      <w:r>
        <w:rPr>
          <w:spacing w:val="-2"/>
          <w:sz w:val="24"/>
        </w:rPr>
        <w:t> </w:t>
      </w:r>
      <w:r>
        <w:rPr>
          <w:sz w:val="24"/>
        </w:rPr>
        <w:t>184</w:t>
      </w:r>
      <w:r>
        <w:rPr>
          <w:rFonts w:ascii="Times New Roman"/>
          <w:sz w:val="24"/>
        </w:rPr>
        <w:tab/>
      </w:r>
      <w:r>
        <w:rPr>
          <w:sz w:val="24"/>
        </w:rPr>
        <w:t>142</w:t>
      </w: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  <w:tab w:pos="8414" w:val="left" w:leader="dot"/>
        </w:tabs>
        <w:spacing w:line="240" w:lineRule="auto" w:before="46" w:after="0"/>
        <w:ind w:left="1001" w:right="0" w:hanging="721"/>
        <w:jc w:val="left"/>
        <w:rPr>
          <w:sz w:val="24"/>
        </w:rPr>
      </w:pPr>
      <w:r>
        <w:rPr>
          <w:sz w:val="24"/>
        </w:rPr>
        <w:t>Wilks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Children Home</w:t>
      </w:r>
      <w:r>
        <w:rPr>
          <w:spacing w:val="-3"/>
          <w:sz w:val="24"/>
        </w:rPr>
        <w:t> </w:t>
      </w:r>
      <w:r>
        <w:rPr>
          <w:sz w:val="24"/>
        </w:rPr>
        <w:t>Guard</w:t>
      </w:r>
      <w:r>
        <w:rPr>
          <w:spacing w:val="-1"/>
          <w:sz w:val="24"/>
        </w:rPr>
        <w:t> </w:t>
      </w:r>
      <w:r>
        <w:rPr>
          <w:sz w:val="24"/>
        </w:rPr>
        <w:t>Motor</w:t>
      </w:r>
      <w:r>
        <w:rPr>
          <w:spacing w:val="-2"/>
          <w:sz w:val="24"/>
        </w:rPr>
        <w:t> </w:t>
      </w:r>
      <w:r>
        <w:rPr>
          <w:sz w:val="24"/>
        </w:rPr>
        <w:t>(1971)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ALL ER.</w:t>
      </w:r>
      <w:r>
        <w:rPr>
          <w:spacing w:val="-2"/>
          <w:sz w:val="24"/>
        </w:rPr>
        <w:t> </w:t>
      </w:r>
      <w:r>
        <w:rPr>
          <w:sz w:val="24"/>
        </w:rPr>
        <w:t>369</w:t>
      </w:r>
      <w:r>
        <w:rPr>
          <w:rFonts w:ascii="Times New Roman"/>
          <w:sz w:val="24"/>
        </w:rPr>
        <w:tab/>
      </w:r>
      <w:r>
        <w:rPr>
          <w:sz w:val="24"/>
        </w:rPr>
        <w:t>158</w:t>
      </w: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  <w:tab w:pos="8020" w:val="left" w:leader="dot"/>
        </w:tabs>
        <w:spacing w:line="240" w:lineRule="auto" w:before="41" w:after="0"/>
        <w:ind w:left="1001" w:right="0" w:hanging="721"/>
        <w:jc w:val="left"/>
        <w:rPr>
          <w:sz w:val="24"/>
        </w:rPr>
      </w:pPr>
      <w:r>
        <w:rPr>
          <w:sz w:val="24"/>
        </w:rPr>
        <w:t>Woodridge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Summer</w:t>
      </w:r>
      <w:r>
        <w:rPr>
          <w:spacing w:val="-1"/>
          <w:sz w:val="24"/>
        </w:rPr>
        <w:t> </w:t>
      </w:r>
      <w:r>
        <w:rPr>
          <w:sz w:val="24"/>
        </w:rPr>
        <w:t>(1862)2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ER</w:t>
      </w:r>
      <w:r>
        <w:rPr>
          <w:spacing w:val="-2"/>
          <w:sz w:val="24"/>
        </w:rPr>
        <w:t> </w:t>
      </w:r>
      <w:r>
        <w:rPr>
          <w:sz w:val="24"/>
        </w:rPr>
        <w:t>978</w:t>
        <w:tab/>
        <w:t>156</w:t>
      </w:r>
    </w:p>
    <w:p>
      <w:pPr>
        <w:pStyle w:val="ListParagraph"/>
        <w:numPr>
          <w:ilvl w:val="0"/>
          <w:numId w:val="15"/>
        </w:numPr>
        <w:tabs>
          <w:tab w:pos="1000" w:val="left" w:leader="none"/>
          <w:tab w:pos="1001" w:val="left" w:leader="none"/>
          <w:tab w:pos="8313" w:val="left" w:leader="dot"/>
        </w:tabs>
        <w:spacing w:line="240" w:lineRule="auto" w:before="47" w:after="0"/>
        <w:ind w:left="1001" w:right="0" w:hanging="721"/>
        <w:jc w:val="left"/>
        <w:rPr>
          <w:sz w:val="24"/>
        </w:rPr>
      </w:pPr>
      <w:r>
        <w:rPr>
          <w:sz w:val="24"/>
        </w:rPr>
        <w:t>Yachuck</w:t>
      </w:r>
      <w:r>
        <w:rPr>
          <w:spacing w:val="-3"/>
          <w:sz w:val="24"/>
        </w:rPr>
        <w:t> </w:t>
      </w:r>
      <w:r>
        <w:rPr>
          <w:sz w:val="24"/>
        </w:rPr>
        <w:t>v.</w:t>
      </w:r>
      <w:r>
        <w:rPr>
          <w:spacing w:val="-3"/>
          <w:sz w:val="24"/>
        </w:rPr>
        <w:t> </w:t>
      </w:r>
      <w:r>
        <w:rPr>
          <w:sz w:val="24"/>
        </w:rPr>
        <w:t>Oliver</w:t>
      </w:r>
      <w:r>
        <w:rPr>
          <w:spacing w:val="-4"/>
          <w:sz w:val="24"/>
        </w:rPr>
        <w:t> </w:t>
      </w:r>
      <w:r>
        <w:rPr>
          <w:sz w:val="24"/>
        </w:rPr>
        <w:t>(1949)AC</w:t>
      </w:r>
      <w:r>
        <w:rPr>
          <w:spacing w:val="-3"/>
          <w:sz w:val="24"/>
        </w:rPr>
        <w:t> </w:t>
      </w:r>
      <w:r>
        <w:rPr>
          <w:sz w:val="24"/>
        </w:rPr>
        <w:t>386</w:t>
      </w:r>
      <w:r>
        <w:rPr>
          <w:rFonts w:ascii="Times New Roman"/>
          <w:sz w:val="24"/>
        </w:rPr>
        <w:tab/>
      </w:r>
      <w:r>
        <w:rPr>
          <w:sz w:val="24"/>
        </w:rPr>
        <w:t>147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13" w:top="1340" w:bottom="1380" w:left="1520" w:right="400"/>
        </w:sectPr>
      </w:pPr>
    </w:p>
    <w:p>
      <w:pPr>
        <w:spacing w:before="86"/>
        <w:ind w:left="2364" w:right="0" w:firstLine="0"/>
        <w:jc w:val="left"/>
        <w:rPr>
          <w:rFonts w:ascii="Tahoma"/>
          <w:sz w:val="36"/>
        </w:rPr>
      </w:pPr>
      <w:r>
        <w:rPr>
          <w:rFonts w:ascii="Tahoma"/>
          <w:sz w:val="36"/>
        </w:rPr>
        <w:t>TABLE</w:t>
      </w:r>
      <w:r>
        <w:rPr>
          <w:rFonts w:ascii="Tahoma"/>
          <w:spacing w:val="-6"/>
          <w:sz w:val="36"/>
        </w:rPr>
        <w:t> </w:t>
      </w:r>
      <w:r>
        <w:rPr>
          <w:rFonts w:ascii="Tahoma"/>
          <w:sz w:val="36"/>
        </w:rPr>
        <w:t>OF</w:t>
      </w:r>
      <w:r>
        <w:rPr>
          <w:rFonts w:ascii="Tahoma"/>
          <w:spacing w:val="-5"/>
          <w:sz w:val="36"/>
        </w:rPr>
        <w:t> </w:t>
      </w:r>
      <w:r>
        <w:rPr>
          <w:rFonts w:ascii="Tahoma"/>
          <w:sz w:val="36"/>
        </w:rPr>
        <w:t>ABBREVIATIONS</w:t>
      </w:r>
    </w:p>
    <w:p>
      <w:pPr>
        <w:pStyle w:val="BodyText"/>
        <w:tabs>
          <w:tab w:pos="5317" w:val="left" w:leader="none"/>
        </w:tabs>
        <w:spacing w:before="217"/>
        <w:ind w:left="280"/>
        <w:rPr>
          <w:rFonts w:ascii="Tahoma"/>
        </w:rPr>
      </w:pPr>
      <w:r>
        <w:rPr>
          <w:rFonts w:ascii="Tahoma"/>
        </w:rPr>
        <w:t>A.E.L.R.</w:t>
        <w:tab/>
        <w:t>All</w:t>
      </w:r>
      <w:r>
        <w:rPr>
          <w:rFonts w:ascii="Tahoma"/>
          <w:spacing w:val="-5"/>
        </w:rPr>
        <w:t> </w:t>
      </w:r>
      <w:r>
        <w:rPr>
          <w:rFonts w:ascii="Tahoma"/>
        </w:rPr>
        <w:t>English</w:t>
      </w:r>
      <w:r>
        <w:rPr>
          <w:rFonts w:ascii="Tahoma"/>
          <w:spacing w:val="-4"/>
        </w:rPr>
        <w:t> </w:t>
      </w:r>
      <w:r>
        <w:rPr>
          <w:rFonts w:ascii="Tahoma"/>
        </w:rPr>
        <w:t>Law</w:t>
      </w:r>
      <w:r>
        <w:rPr>
          <w:rFonts w:ascii="Tahoma"/>
          <w:spacing w:val="-5"/>
        </w:rPr>
        <w:t> </w:t>
      </w:r>
      <w:r>
        <w:rPr>
          <w:rFonts w:ascii="Tahoma"/>
        </w:rPr>
        <w:t>Report</w:t>
      </w:r>
    </w:p>
    <w:p>
      <w:pPr>
        <w:pStyle w:val="BodyText"/>
        <w:tabs>
          <w:tab w:pos="5322" w:val="left" w:leader="none"/>
        </w:tabs>
        <w:spacing w:before="167"/>
        <w:ind w:left="280"/>
        <w:rPr>
          <w:rFonts w:ascii="Tahoma"/>
        </w:rPr>
      </w:pPr>
      <w:r>
        <w:rPr>
          <w:rFonts w:ascii="Tahoma"/>
        </w:rPr>
        <w:t>A.N.L.R.</w:t>
        <w:tab/>
        <w:t>All</w:t>
      </w:r>
      <w:r>
        <w:rPr>
          <w:rFonts w:ascii="Tahoma"/>
          <w:spacing w:val="-6"/>
        </w:rPr>
        <w:t> </w:t>
      </w:r>
      <w:r>
        <w:rPr>
          <w:rFonts w:ascii="Tahoma"/>
        </w:rPr>
        <w:t>Nigerian</w:t>
      </w:r>
      <w:r>
        <w:rPr>
          <w:rFonts w:ascii="Tahoma"/>
          <w:spacing w:val="-5"/>
        </w:rPr>
        <w:t> </w:t>
      </w:r>
      <w:r>
        <w:rPr>
          <w:rFonts w:ascii="Tahoma"/>
        </w:rPr>
        <w:t>Law</w:t>
      </w:r>
      <w:r>
        <w:rPr>
          <w:rFonts w:ascii="Tahoma"/>
          <w:spacing w:val="-1"/>
        </w:rPr>
        <w:t> </w:t>
      </w:r>
      <w:r>
        <w:rPr>
          <w:rFonts w:ascii="Tahoma"/>
        </w:rPr>
        <w:t>Report</w:t>
      </w:r>
    </w:p>
    <w:p>
      <w:pPr>
        <w:pStyle w:val="BodyText"/>
        <w:tabs>
          <w:tab w:pos="5293" w:val="left" w:leader="none"/>
        </w:tabs>
        <w:spacing w:line="362" w:lineRule="auto" w:before="170"/>
        <w:ind w:left="5322" w:right="1501" w:hanging="5042"/>
        <w:rPr>
          <w:rFonts w:ascii="Tahoma"/>
        </w:rPr>
      </w:pPr>
      <w:r>
        <w:rPr>
          <w:rFonts w:ascii="Tahoma"/>
        </w:rPr>
        <w:t>C.C.H.C.J.</w:t>
        <w:tab/>
        <w:t>Certified</w:t>
      </w:r>
      <w:r>
        <w:rPr>
          <w:rFonts w:ascii="Tahoma"/>
          <w:spacing w:val="-1"/>
        </w:rPr>
        <w:t> </w:t>
      </w:r>
      <w:r>
        <w:rPr>
          <w:rFonts w:ascii="Tahoma"/>
        </w:rPr>
        <w:t>Copy</w:t>
      </w:r>
      <w:r>
        <w:rPr>
          <w:rFonts w:ascii="Tahoma"/>
          <w:spacing w:val="-5"/>
        </w:rPr>
        <w:t> </w:t>
      </w:r>
      <w:r>
        <w:rPr>
          <w:rFonts w:ascii="Tahoma"/>
        </w:rPr>
        <w:t>of</w:t>
      </w:r>
      <w:r>
        <w:rPr>
          <w:rFonts w:ascii="Tahoma"/>
          <w:spacing w:val="-6"/>
        </w:rPr>
        <w:t> </w:t>
      </w:r>
      <w:r>
        <w:rPr>
          <w:rFonts w:ascii="Tahoma"/>
        </w:rPr>
        <w:t>the</w:t>
      </w:r>
      <w:r>
        <w:rPr>
          <w:rFonts w:ascii="Tahoma"/>
          <w:spacing w:val="-3"/>
        </w:rPr>
        <w:t> </w:t>
      </w:r>
      <w:r>
        <w:rPr>
          <w:rFonts w:ascii="Tahoma"/>
        </w:rPr>
        <w:t>High</w:t>
      </w:r>
      <w:r>
        <w:rPr>
          <w:rFonts w:ascii="Tahoma"/>
          <w:spacing w:val="-85"/>
        </w:rPr>
        <w:t> </w:t>
      </w:r>
      <w:r>
        <w:rPr>
          <w:rFonts w:ascii="Tahoma"/>
          <w:w w:val="95"/>
        </w:rPr>
        <w:t>Court</w:t>
      </w:r>
      <w:r>
        <w:rPr>
          <w:rFonts w:ascii="Tahoma"/>
          <w:spacing w:val="-29"/>
          <w:w w:val="95"/>
        </w:rPr>
        <w:t> </w:t>
      </w:r>
      <w:r>
        <w:rPr>
          <w:rFonts w:ascii="Tahoma"/>
          <w:w w:val="95"/>
        </w:rPr>
        <w:t>Judgment</w:t>
      </w:r>
    </w:p>
    <w:p>
      <w:pPr>
        <w:pStyle w:val="BodyText"/>
        <w:spacing w:before="7"/>
        <w:rPr>
          <w:rFonts w:ascii="Tahoma"/>
          <w:sz w:val="41"/>
        </w:rPr>
      </w:pPr>
    </w:p>
    <w:p>
      <w:pPr>
        <w:pStyle w:val="BodyText"/>
        <w:tabs>
          <w:tab w:pos="5322" w:val="left" w:leader="none"/>
        </w:tabs>
        <w:ind w:left="280"/>
        <w:rPr>
          <w:rFonts w:ascii="Tahoma"/>
        </w:rPr>
      </w:pPr>
      <w:r>
        <w:rPr>
          <w:rFonts w:ascii="Tahoma"/>
        </w:rPr>
        <w:t>N.W.L.R.</w:t>
        <w:tab/>
        <w:t>Nigerian</w:t>
      </w:r>
      <w:r>
        <w:rPr>
          <w:rFonts w:ascii="Tahoma"/>
          <w:spacing w:val="-7"/>
        </w:rPr>
        <w:t> </w:t>
      </w:r>
      <w:r>
        <w:rPr>
          <w:rFonts w:ascii="Tahoma"/>
        </w:rPr>
        <w:t>weekly</w:t>
      </w:r>
      <w:r>
        <w:rPr>
          <w:rFonts w:ascii="Tahoma"/>
          <w:spacing w:val="-6"/>
        </w:rPr>
        <w:t> </w:t>
      </w:r>
      <w:r>
        <w:rPr>
          <w:rFonts w:ascii="Tahoma"/>
        </w:rPr>
        <w:t>Law</w:t>
      </w:r>
      <w:r>
        <w:rPr>
          <w:rFonts w:ascii="Tahoma"/>
          <w:spacing w:val="-1"/>
        </w:rPr>
        <w:t> </w:t>
      </w:r>
      <w:r>
        <w:rPr>
          <w:rFonts w:ascii="Tahoma"/>
        </w:rPr>
        <w:t>Report</w:t>
      </w:r>
    </w:p>
    <w:p>
      <w:pPr>
        <w:pStyle w:val="BodyText"/>
        <w:tabs>
          <w:tab w:pos="5322" w:val="left" w:leader="none"/>
        </w:tabs>
        <w:spacing w:before="166"/>
        <w:ind w:left="280"/>
        <w:rPr>
          <w:rFonts w:ascii="Tahoma"/>
        </w:rPr>
      </w:pPr>
      <w:r>
        <w:rPr>
          <w:rFonts w:ascii="Tahoma"/>
        </w:rPr>
        <w:t>T.L.R.</w:t>
        <w:tab/>
        <w:t>Times</w:t>
      </w:r>
      <w:r>
        <w:rPr>
          <w:rFonts w:ascii="Tahoma"/>
          <w:spacing w:val="-5"/>
        </w:rPr>
        <w:t> </w:t>
      </w:r>
      <w:r>
        <w:rPr>
          <w:rFonts w:ascii="Tahoma"/>
        </w:rPr>
        <w:t>Law</w:t>
      </w:r>
      <w:r>
        <w:rPr>
          <w:rFonts w:ascii="Tahoma"/>
          <w:spacing w:val="-1"/>
        </w:rPr>
        <w:t> </w:t>
      </w:r>
      <w:r>
        <w:rPr>
          <w:rFonts w:ascii="Tahoma"/>
        </w:rPr>
        <w:t>Report</w:t>
      </w:r>
    </w:p>
    <w:p>
      <w:pPr>
        <w:pStyle w:val="BodyText"/>
        <w:tabs>
          <w:tab w:pos="5322" w:val="left" w:leader="none"/>
        </w:tabs>
        <w:spacing w:before="171"/>
        <w:ind w:left="280"/>
        <w:rPr>
          <w:rFonts w:ascii="Tahoma"/>
        </w:rPr>
      </w:pPr>
      <w:r>
        <w:rPr>
          <w:rFonts w:ascii="Tahoma"/>
        </w:rPr>
        <w:t>N.B.N.</w:t>
        <w:tab/>
        <w:t>National</w:t>
      </w:r>
      <w:r>
        <w:rPr>
          <w:rFonts w:ascii="Tahoma"/>
          <w:spacing w:val="-7"/>
        </w:rPr>
        <w:t> </w:t>
      </w:r>
      <w:r>
        <w:rPr>
          <w:rFonts w:ascii="Tahoma"/>
        </w:rPr>
        <w:t>Bank</w:t>
      </w:r>
      <w:r>
        <w:rPr>
          <w:rFonts w:ascii="Tahoma"/>
          <w:spacing w:val="-1"/>
        </w:rPr>
        <w:t> </w:t>
      </w:r>
      <w:r>
        <w:rPr>
          <w:rFonts w:ascii="Tahoma"/>
        </w:rPr>
        <w:t>of</w:t>
      </w:r>
      <w:r>
        <w:rPr>
          <w:rFonts w:ascii="Tahoma"/>
          <w:spacing w:val="-7"/>
        </w:rPr>
        <w:t> </w:t>
      </w:r>
      <w:r>
        <w:rPr>
          <w:rFonts w:ascii="Tahoma"/>
        </w:rPr>
        <w:t>Nigeria</w:t>
      </w:r>
    </w:p>
    <w:p>
      <w:pPr>
        <w:pStyle w:val="BodyText"/>
        <w:tabs>
          <w:tab w:pos="5322" w:val="left" w:leader="none"/>
        </w:tabs>
        <w:spacing w:before="171"/>
        <w:ind w:left="280"/>
        <w:rPr>
          <w:rFonts w:ascii="Tahoma"/>
        </w:rPr>
      </w:pPr>
      <w:r>
        <w:rPr>
          <w:rFonts w:ascii="Tahoma"/>
        </w:rPr>
        <w:t>A.C.B.</w:t>
        <w:tab/>
        <w:t>African</w:t>
      </w:r>
      <w:r>
        <w:rPr>
          <w:rFonts w:ascii="Tahoma"/>
          <w:spacing w:val="-10"/>
        </w:rPr>
        <w:t> </w:t>
      </w:r>
      <w:r>
        <w:rPr>
          <w:rFonts w:ascii="Tahoma"/>
        </w:rPr>
        <w:t>Continental</w:t>
      </w:r>
      <w:r>
        <w:rPr>
          <w:rFonts w:ascii="Tahoma"/>
          <w:spacing w:val="-5"/>
        </w:rPr>
        <w:t> </w:t>
      </w:r>
      <w:r>
        <w:rPr>
          <w:rFonts w:ascii="Tahoma"/>
        </w:rPr>
        <w:t>Bank</w:t>
      </w:r>
    </w:p>
    <w:p>
      <w:pPr>
        <w:pStyle w:val="BodyText"/>
        <w:tabs>
          <w:tab w:pos="5322" w:val="left" w:leader="none"/>
        </w:tabs>
        <w:spacing w:before="166"/>
        <w:ind w:left="280"/>
        <w:rPr>
          <w:rFonts w:ascii="Tahoma"/>
        </w:rPr>
      </w:pPr>
      <w:r>
        <w:rPr>
          <w:rFonts w:ascii="Tahoma"/>
        </w:rPr>
        <w:t>U.B.A.</w:t>
        <w:tab/>
        <w:t>United</w:t>
      </w:r>
      <w:r>
        <w:rPr>
          <w:rFonts w:ascii="Tahoma"/>
          <w:spacing w:val="-7"/>
        </w:rPr>
        <w:t> </w:t>
      </w:r>
      <w:r>
        <w:rPr>
          <w:rFonts w:ascii="Tahoma"/>
        </w:rPr>
        <w:t>Bank</w:t>
      </w:r>
      <w:r>
        <w:rPr>
          <w:rFonts w:ascii="Tahoma"/>
          <w:spacing w:val="-1"/>
        </w:rPr>
        <w:t> </w:t>
      </w:r>
      <w:r>
        <w:rPr>
          <w:rFonts w:ascii="Tahoma"/>
        </w:rPr>
        <w:t>for</w:t>
      </w:r>
      <w:r>
        <w:rPr>
          <w:rFonts w:ascii="Tahoma"/>
          <w:spacing w:val="-6"/>
        </w:rPr>
        <w:t> </w:t>
      </w:r>
      <w:r>
        <w:rPr>
          <w:rFonts w:ascii="Tahoma"/>
        </w:rPr>
        <w:t>Africa</w:t>
      </w:r>
    </w:p>
    <w:p>
      <w:pPr>
        <w:pStyle w:val="BodyText"/>
        <w:tabs>
          <w:tab w:pos="5322" w:val="left" w:leader="none"/>
        </w:tabs>
        <w:spacing w:before="171"/>
        <w:ind w:left="280"/>
        <w:rPr>
          <w:rFonts w:ascii="Tahoma"/>
        </w:rPr>
      </w:pPr>
      <w:r>
        <w:rPr>
          <w:rFonts w:ascii="Tahoma"/>
        </w:rPr>
        <w:t>C.B.N.</w:t>
        <w:tab/>
        <w:t>Central</w:t>
      </w:r>
      <w:r>
        <w:rPr>
          <w:rFonts w:ascii="Tahoma"/>
          <w:spacing w:val="-6"/>
        </w:rPr>
        <w:t> </w:t>
      </w:r>
      <w:r>
        <w:rPr>
          <w:rFonts w:ascii="Tahoma"/>
        </w:rPr>
        <w:t>Bank</w:t>
      </w:r>
      <w:r>
        <w:rPr>
          <w:rFonts w:ascii="Tahoma"/>
          <w:spacing w:val="-4"/>
        </w:rPr>
        <w:t> </w:t>
      </w:r>
      <w:r>
        <w:rPr>
          <w:rFonts w:ascii="Tahoma"/>
        </w:rPr>
        <w:t>of</w:t>
      </w:r>
      <w:r>
        <w:rPr>
          <w:rFonts w:ascii="Tahoma"/>
          <w:spacing w:val="-7"/>
        </w:rPr>
        <w:t> </w:t>
      </w:r>
      <w:r>
        <w:rPr>
          <w:rFonts w:ascii="Tahoma"/>
        </w:rPr>
        <w:t>Nigeria</w:t>
      </w:r>
    </w:p>
    <w:p>
      <w:pPr>
        <w:pStyle w:val="BodyText"/>
        <w:tabs>
          <w:tab w:pos="5322" w:val="left" w:leader="none"/>
        </w:tabs>
        <w:spacing w:before="171"/>
        <w:ind w:left="280"/>
        <w:rPr>
          <w:rFonts w:ascii="Tahoma"/>
        </w:rPr>
      </w:pPr>
      <w:r>
        <w:rPr>
          <w:rFonts w:ascii="Tahoma"/>
        </w:rPr>
        <w:t>A.G.</w:t>
        <w:tab/>
        <w:t>Attorney</w:t>
      </w:r>
      <w:r>
        <w:rPr>
          <w:rFonts w:ascii="Tahoma"/>
          <w:spacing w:val="-8"/>
        </w:rPr>
        <w:t> </w:t>
      </w:r>
      <w:r>
        <w:rPr>
          <w:rFonts w:ascii="Tahoma"/>
        </w:rPr>
        <w:t>General</w:t>
      </w:r>
    </w:p>
    <w:p>
      <w:pPr>
        <w:pStyle w:val="BodyText"/>
        <w:tabs>
          <w:tab w:pos="5322" w:val="left" w:leader="none"/>
        </w:tabs>
        <w:spacing w:before="166"/>
        <w:ind w:left="280"/>
        <w:rPr>
          <w:rFonts w:ascii="Tahoma"/>
        </w:rPr>
      </w:pPr>
      <w:r>
        <w:rPr>
          <w:rFonts w:ascii="Tahoma"/>
        </w:rPr>
        <w:t>S.C.</w:t>
        <w:tab/>
        <w:t>Supreme</w:t>
      </w:r>
      <w:r>
        <w:rPr>
          <w:rFonts w:ascii="Tahoma"/>
          <w:spacing w:val="-3"/>
        </w:rPr>
        <w:t> </w:t>
      </w:r>
      <w:r>
        <w:rPr>
          <w:rFonts w:ascii="Tahoma"/>
        </w:rPr>
        <w:t>Court</w:t>
      </w:r>
      <w:r>
        <w:rPr>
          <w:rFonts w:ascii="Tahoma"/>
          <w:spacing w:val="-7"/>
        </w:rPr>
        <w:t> </w:t>
      </w:r>
      <w:r>
        <w:rPr>
          <w:rFonts w:ascii="Tahoma"/>
        </w:rPr>
        <w:t>Nigeria</w:t>
      </w:r>
    </w:p>
    <w:p>
      <w:pPr>
        <w:pStyle w:val="BodyText"/>
        <w:tabs>
          <w:tab w:pos="5322" w:val="left" w:leader="none"/>
        </w:tabs>
        <w:spacing w:before="171"/>
        <w:ind w:left="280"/>
        <w:rPr>
          <w:rFonts w:ascii="Tahoma"/>
        </w:rPr>
      </w:pPr>
      <w:r>
        <w:rPr>
          <w:rFonts w:ascii="Tahoma"/>
        </w:rPr>
        <w:t>B.T.C.</w:t>
        <w:tab/>
        <w:t>British</w:t>
      </w:r>
      <w:r>
        <w:rPr>
          <w:rFonts w:ascii="Tahoma"/>
          <w:spacing w:val="-7"/>
        </w:rPr>
        <w:t> </w:t>
      </w:r>
      <w:r>
        <w:rPr>
          <w:rFonts w:ascii="Tahoma"/>
        </w:rPr>
        <w:t>Transport</w:t>
      </w:r>
      <w:r>
        <w:rPr>
          <w:rFonts w:ascii="Tahoma"/>
          <w:spacing w:val="-6"/>
        </w:rPr>
        <w:t> </w:t>
      </w:r>
      <w:r>
        <w:rPr>
          <w:rFonts w:ascii="Tahoma"/>
        </w:rPr>
        <w:t>Corporation</w:t>
      </w:r>
    </w:p>
    <w:p>
      <w:pPr>
        <w:pStyle w:val="BodyText"/>
        <w:tabs>
          <w:tab w:pos="5322" w:val="left" w:leader="none"/>
        </w:tabs>
        <w:spacing w:before="166"/>
        <w:ind w:left="280"/>
        <w:rPr>
          <w:rFonts w:ascii="Tahoma"/>
        </w:rPr>
      </w:pPr>
      <w:r>
        <w:rPr>
          <w:rFonts w:ascii="Tahoma"/>
        </w:rPr>
        <w:t>W.L.R.</w:t>
        <w:tab/>
        <w:t>Weekly</w:t>
      </w:r>
      <w:r>
        <w:rPr>
          <w:rFonts w:ascii="Tahoma"/>
          <w:spacing w:val="-7"/>
        </w:rPr>
        <w:t> </w:t>
      </w:r>
      <w:r>
        <w:rPr>
          <w:rFonts w:ascii="Tahoma"/>
        </w:rPr>
        <w:t>Law</w:t>
      </w:r>
      <w:r>
        <w:rPr>
          <w:rFonts w:ascii="Tahoma"/>
          <w:spacing w:val="-6"/>
        </w:rPr>
        <w:t> </w:t>
      </w:r>
      <w:r>
        <w:rPr>
          <w:rFonts w:ascii="Tahoma"/>
        </w:rPr>
        <w:t>Reports</w:t>
      </w:r>
    </w:p>
    <w:p>
      <w:pPr>
        <w:spacing w:after="0"/>
        <w:rPr>
          <w:rFonts w:ascii="Tahoma"/>
        </w:rPr>
        <w:sectPr>
          <w:pgSz w:w="11910" w:h="16840"/>
          <w:pgMar w:header="0" w:footer="1113" w:top="1340" w:bottom="1380" w:left="1520" w:right="400"/>
        </w:sectPr>
      </w:pPr>
    </w:p>
    <w:p>
      <w:pPr>
        <w:pStyle w:val="BodyText"/>
        <w:spacing w:before="85"/>
        <w:ind w:left="3162"/>
        <w:rPr>
          <w:rFonts w:ascii="Tahoma"/>
        </w:rPr>
      </w:pPr>
      <w:r>
        <w:rPr>
          <w:rFonts w:ascii="Tahoma"/>
        </w:rPr>
        <w:t>LIST</w:t>
      </w:r>
      <w:r>
        <w:rPr>
          <w:rFonts w:ascii="Tahoma"/>
          <w:spacing w:val="-4"/>
        </w:rPr>
        <w:t> </w:t>
      </w:r>
      <w:r>
        <w:rPr>
          <w:rFonts w:ascii="Tahoma"/>
        </w:rPr>
        <w:t>OF</w:t>
      </w:r>
      <w:r>
        <w:rPr>
          <w:rFonts w:ascii="Tahoma"/>
          <w:spacing w:val="-1"/>
        </w:rPr>
        <w:t> </w:t>
      </w:r>
      <w:r>
        <w:rPr>
          <w:rFonts w:ascii="Tahoma"/>
        </w:rPr>
        <w:t>STATUTES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40" w:lineRule="auto" w:before="166" w:after="0"/>
        <w:ind w:left="1001" w:right="0" w:hanging="360"/>
        <w:jc w:val="left"/>
        <w:rPr>
          <w:sz w:val="28"/>
        </w:rPr>
      </w:pPr>
      <w:r>
        <w:rPr>
          <w:sz w:val="28"/>
        </w:rPr>
        <w:t>Legal</w:t>
      </w:r>
      <w:r>
        <w:rPr>
          <w:spacing w:val="-5"/>
          <w:sz w:val="28"/>
        </w:rPr>
        <w:t> </w:t>
      </w:r>
      <w:r>
        <w:rPr>
          <w:sz w:val="28"/>
        </w:rPr>
        <w:t>Practitioners</w:t>
      </w:r>
      <w:r>
        <w:rPr>
          <w:spacing w:val="-2"/>
          <w:sz w:val="28"/>
        </w:rPr>
        <w:t> </w:t>
      </w:r>
      <w:r>
        <w:rPr>
          <w:sz w:val="28"/>
        </w:rPr>
        <w:t>ACT</w:t>
      </w:r>
      <w:r>
        <w:rPr>
          <w:spacing w:val="-4"/>
          <w:sz w:val="28"/>
        </w:rPr>
        <w:t> </w:t>
      </w:r>
      <w:r>
        <w:rPr>
          <w:sz w:val="28"/>
        </w:rPr>
        <w:t>1975</w:t>
      </w:r>
      <w:r>
        <w:rPr>
          <w:spacing w:val="-1"/>
          <w:sz w:val="28"/>
        </w:rPr>
        <w:t> </w:t>
      </w:r>
      <w:r>
        <w:rPr>
          <w:sz w:val="28"/>
        </w:rPr>
        <w:t>LFN</w:t>
      </w:r>
      <w:r>
        <w:rPr>
          <w:spacing w:val="-2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40" w:lineRule="auto" w:before="51" w:after="0"/>
        <w:ind w:left="1001" w:right="0" w:hanging="360"/>
        <w:jc w:val="left"/>
        <w:rPr>
          <w:sz w:val="28"/>
        </w:rPr>
      </w:pPr>
      <w:r>
        <w:rPr>
          <w:sz w:val="28"/>
        </w:rPr>
        <w:t>Supreme</w:t>
      </w:r>
      <w:r>
        <w:rPr>
          <w:spacing w:val="-3"/>
          <w:sz w:val="28"/>
        </w:rPr>
        <w:t> </w:t>
      </w:r>
      <w:r>
        <w:rPr>
          <w:sz w:val="28"/>
        </w:rPr>
        <w:t>Court</w:t>
      </w:r>
      <w:r>
        <w:rPr>
          <w:spacing w:val="-5"/>
          <w:sz w:val="28"/>
        </w:rPr>
        <w:t> </w:t>
      </w:r>
      <w:r>
        <w:rPr>
          <w:sz w:val="28"/>
        </w:rPr>
        <w:t>(Civil</w:t>
      </w:r>
      <w:r>
        <w:rPr>
          <w:spacing w:val="-3"/>
          <w:sz w:val="28"/>
        </w:rPr>
        <w:t> </w:t>
      </w:r>
      <w:r>
        <w:rPr>
          <w:sz w:val="28"/>
        </w:rPr>
        <w:t>Procedure)</w:t>
      </w:r>
      <w:r>
        <w:rPr>
          <w:spacing w:val="-3"/>
          <w:sz w:val="28"/>
        </w:rPr>
        <w:t> </w:t>
      </w:r>
      <w:r>
        <w:rPr>
          <w:sz w:val="28"/>
        </w:rPr>
        <w:t>Rules,</w:t>
      </w:r>
      <w:r>
        <w:rPr>
          <w:spacing w:val="-2"/>
          <w:sz w:val="28"/>
        </w:rPr>
        <w:t> </w:t>
      </w:r>
      <w:r>
        <w:rPr>
          <w:sz w:val="28"/>
        </w:rPr>
        <w:t>2009.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40" w:lineRule="auto" w:before="51" w:after="0"/>
        <w:ind w:left="1001" w:right="0" w:hanging="360"/>
        <w:jc w:val="left"/>
        <w:rPr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> </w:t>
      </w:r>
      <w:r>
        <w:rPr>
          <w:sz w:val="28"/>
        </w:rPr>
        <w:t>Officers</w:t>
      </w:r>
      <w:r>
        <w:rPr>
          <w:spacing w:val="-4"/>
          <w:sz w:val="28"/>
        </w:rPr>
        <w:t> </w:t>
      </w:r>
      <w:r>
        <w:rPr>
          <w:sz w:val="28"/>
        </w:rPr>
        <w:t>Protection</w:t>
      </w:r>
      <w:r>
        <w:rPr>
          <w:spacing w:val="-2"/>
          <w:sz w:val="28"/>
        </w:rPr>
        <w:t> </w:t>
      </w:r>
      <w:r>
        <w:rPr>
          <w:sz w:val="28"/>
        </w:rPr>
        <w:t>ACT Cap.</w:t>
      </w:r>
      <w:r>
        <w:rPr>
          <w:spacing w:val="-3"/>
          <w:sz w:val="28"/>
        </w:rPr>
        <w:t> </w:t>
      </w:r>
      <w:r>
        <w:rPr>
          <w:sz w:val="28"/>
        </w:rPr>
        <w:t>379</w:t>
      </w:r>
      <w:r>
        <w:rPr>
          <w:spacing w:val="-3"/>
          <w:sz w:val="28"/>
        </w:rPr>
        <w:t> </w:t>
      </w:r>
      <w:r>
        <w:rPr>
          <w:sz w:val="28"/>
        </w:rPr>
        <w:t>LFN</w:t>
      </w:r>
      <w:r>
        <w:rPr>
          <w:spacing w:val="-1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76" w:lineRule="auto" w:before="51" w:after="0"/>
        <w:ind w:left="1001" w:right="1905" w:hanging="360"/>
        <w:jc w:val="left"/>
        <w:rPr>
          <w:sz w:val="28"/>
        </w:rPr>
      </w:pPr>
      <w:r>
        <w:rPr>
          <w:sz w:val="28"/>
        </w:rPr>
        <w:t>Kaduna</w:t>
      </w:r>
      <w:r>
        <w:rPr>
          <w:spacing w:val="-3"/>
          <w:sz w:val="28"/>
        </w:rPr>
        <w:t> </w:t>
      </w:r>
      <w:r>
        <w:rPr>
          <w:sz w:val="28"/>
        </w:rPr>
        <w:t>State</w:t>
      </w:r>
      <w:r>
        <w:rPr>
          <w:spacing w:val="-2"/>
          <w:sz w:val="28"/>
        </w:rPr>
        <w:t> </w:t>
      </w:r>
      <w:r>
        <w:rPr>
          <w:sz w:val="28"/>
        </w:rPr>
        <w:t>Torts</w:t>
      </w:r>
      <w:r>
        <w:rPr>
          <w:spacing w:val="3"/>
          <w:sz w:val="28"/>
        </w:rPr>
        <w:t> </w:t>
      </w:r>
      <w:r>
        <w:rPr>
          <w:sz w:val="28"/>
        </w:rPr>
        <w:t>Law,</w:t>
      </w:r>
      <w:r>
        <w:rPr>
          <w:spacing w:val="-2"/>
          <w:sz w:val="28"/>
        </w:rPr>
        <w:t> </w:t>
      </w:r>
      <w:r>
        <w:rPr>
          <w:sz w:val="28"/>
        </w:rPr>
        <w:t>Cap</w:t>
      </w:r>
      <w:r>
        <w:rPr>
          <w:spacing w:val="-5"/>
          <w:sz w:val="28"/>
        </w:rPr>
        <w:t> </w:t>
      </w:r>
      <w:r>
        <w:rPr>
          <w:sz w:val="28"/>
        </w:rPr>
        <w:t>151,</w:t>
      </w:r>
      <w:r>
        <w:rPr>
          <w:spacing w:val="-2"/>
          <w:sz w:val="28"/>
        </w:rPr>
        <w:t> </w:t>
      </w:r>
      <w:r>
        <w:rPr>
          <w:sz w:val="28"/>
        </w:rPr>
        <w:t>Laws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Kaduna</w:t>
      </w:r>
      <w:r>
        <w:rPr>
          <w:spacing w:val="-6"/>
          <w:sz w:val="28"/>
        </w:rPr>
        <w:t> </w:t>
      </w:r>
      <w:r>
        <w:rPr>
          <w:sz w:val="28"/>
        </w:rPr>
        <w:t>State,</w:t>
      </w:r>
      <w:r>
        <w:rPr>
          <w:spacing w:val="-84"/>
          <w:sz w:val="28"/>
        </w:rPr>
        <w:t> </w:t>
      </w:r>
      <w:r>
        <w:rPr>
          <w:sz w:val="28"/>
        </w:rPr>
        <w:t>1990.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333" w:lineRule="exact" w:before="0" w:after="0"/>
        <w:ind w:left="1001" w:right="0" w:hanging="360"/>
        <w:jc w:val="left"/>
        <w:rPr>
          <w:sz w:val="28"/>
        </w:rPr>
      </w:pPr>
      <w:r>
        <w:rPr>
          <w:sz w:val="28"/>
        </w:rPr>
        <w:t>Civil</w:t>
      </w:r>
      <w:r>
        <w:rPr>
          <w:spacing w:val="-3"/>
          <w:sz w:val="28"/>
        </w:rPr>
        <w:t> </w:t>
      </w:r>
      <w:r>
        <w:rPr>
          <w:sz w:val="28"/>
        </w:rPr>
        <w:t>liabilities</w:t>
      </w:r>
      <w:r>
        <w:rPr>
          <w:spacing w:val="-5"/>
          <w:sz w:val="28"/>
        </w:rPr>
        <w:t> </w:t>
      </w:r>
      <w:r>
        <w:rPr>
          <w:sz w:val="28"/>
        </w:rPr>
        <w:t>(miscellaneous</w:t>
      </w:r>
      <w:r>
        <w:rPr>
          <w:spacing w:val="-6"/>
          <w:sz w:val="28"/>
        </w:rPr>
        <w:t> </w:t>
      </w:r>
      <w:r>
        <w:rPr>
          <w:sz w:val="28"/>
        </w:rPr>
        <w:t>provision)</w:t>
      </w:r>
      <w:r>
        <w:rPr>
          <w:spacing w:val="-1"/>
          <w:sz w:val="28"/>
        </w:rPr>
        <w:t> </w:t>
      </w:r>
      <w:r>
        <w:rPr>
          <w:sz w:val="28"/>
        </w:rPr>
        <w:t>ACT</w:t>
      </w:r>
      <w:r>
        <w:rPr>
          <w:spacing w:val="-5"/>
          <w:sz w:val="28"/>
        </w:rPr>
        <w:t> </w:t>
      </w:r>
      <w:r>
        <w:rPr>
          <w:sz w:val="28"/>
        </w:rPr>
        <w:t>No:</w:t>
      </w:r>
      <w:r>
        <w:rPr>
          <w:spacing w:val="-4"/>
          <w:sz w:val="28"/>
        </w:rPr>
        <w:t> </w:t>
      </w:r>
      <w:r>
        <w:rPr>
          <w:sz w:val="28"/>
        </w:rPr>
        <w:t>33</w:t>
      </w:r>
      <w:r>
        <w:rPr>
          <w:spacing w:val="-3"/>
          <w:sz w:val="28"/>
        </w:rPr>
        <w:t> </w:t>
      </w:r>
      <w:r>
        <w:rPr>
          <w:sz w:val="28"/>
        </w:rPr>
        <w:t>1961.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40" w:lineRule="auto" w:before="51" w:after="0"/>
        <w:ind w:left="1001" w:right="0" w:hanging="360"/>
        <w:jc w:val="left"/>
        <w:rPr>
          <w:sz w:val="28"/>
        </w:rPr>
      </w:pPr>
      <w:r>
        <w:rPr>
          <w:sz w:val="28"/>
        </w:rPr>
        <w:t>Law</w:t>
      </w:r>
      <w:r>
        <w:rPr>
          <w:spacing w:val="-4"/>
          <w:sz w:val="28"/>
        </w:rPr>
        <w:t> </w:t>
      </w:r>
      <w:r>
        <w:rPr>
          <w:sz w:val="28"/>
        </w:rPr>
        <w:t>Reform</w:t>
      </w:r>
      <w:r>
        <w:rPr>
          <w:spacing w:val="-1"/>
          <w:sz w:val="28"/>
        </w:rPr>
        <w:t> </w:t>
      </w:r>
      <w:r>
        <w:rPr>
          <w:sz w:val="28"/>
        </w:rPr>
        <w:t>Contributory</w:t>
      </w:r>
      <w:r>
        <w:rPr>
          <w:spacing w:val="-2"/>
          <w:sz w:val="28"/>
        </w:rPr>
        <w:t> </w:t>
      </w:r>
      <w:r>
        <w:rPr>
          <w:sz w:val="28"/>
        </w:rPr>
        <w:t>Negligence</w:t>
      </w:r>
      <w:r>
        <w:rPr>
          <w:spacing w:val="-1"/>
          <w:sz w:val="28"/>
        </w:rPr>
        <w:t> </w:t>
      </w:r>
      <w:r>
        <w:rPr>
          <w:sz w:val="28"/>
        </w:rPr>
        <w:t>ACT,</w:t>
      </w:r>
      <w:r>
        <w:rPr>
          <w:spacing w:val="-1"/>
          <w:sz w:val="28"/>
        </w:rPr>
        <w:t> </w:t>
      </w:r>
      <w:r>
        <w:rPr>
          <w:sz w:val="28"/>
        </w:rPr>
        <w:t>1961.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40" w:lineRule="auto" w:before="51" w:after="0"/>
        <w:ind w:left="1001" w:right="0" w:hanging="360"/>
        <w:jc w:val="left"/>
        <w:rPr>
          <w:sz w:val="28"/>
        </w:rPr>
      </w:pPr>
      <w:r>
        <w:rPr>
          <w:sz w:val="28"/>
        </w:rPr>
        <w:t>Limitation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Action ACT, No. 88,</w:t>
      </w:r>
      <w:r>
        <w:rPr>
          <w:spacing w:val="1"/>
          <w:sz w:val="28"/>
        </w:rPr>
        <w:t> </w:t>
      </w:r>
      <w:r>
        <w:rPr>
          <w:sz w:val="28"/>
        </w:rPr>
        <w:t>1966.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40" w:lineRule="auto" w:before="51" w:after="0"/>
        <w:ind w:left="1001" w:right="0" w:hanging="360"/>
        <w:jc w:val="left"/>
        <w:rPr>
          <w:sz w:val="28"/>
        </w:rPr>
      </w:pPr>
      <w:r>
        <w:rPr>
          <w:sz w:val="28"/>
        </w:rPr>
        <w:t>Penal</w:t>
      </w:r>
      <w:r>
        <w:rPr>
          <w:spacing w:val="-1"/>
          <w:sz w:val="28"/>
        </w:rPr>
        <w:t> </w:t>
      </w:r>
      <w:r>
        <w:rPr>
          <w:sz w:val="28"/>
        </w:rPr>
        <w:t>CODE</w:t>
      </w:r>
      <w:r>
        <w:rPr>
          <w:spacing w:val="-1"/>
          <w:sz w:val="28"/>
        </w:rPr>
        <w:t> </w:t>
      </w:r>
      <w:r>
        <w:rPr>
          <w:sz w:val="28"/>
        </w:rPr>
        <w:t>Law,</w:t>
      </w:r>
      <w:r>
        <w:rPr>
          <w:spacing w:val="-2"/>
          <w:sz w:val="28"/>
        </w:rPr>
        <w:t> </w:t>
      </w:r>
      <w:r>
        <w:rPr>
          <w:sz w:val="28"/>
        </w:rPr>
        <w:t>Cap</w:t>
      </w:r>
      <w:r>
        <w:rPr>
          <w:spacing w:val="-4"/>
          <w:sz w:val="28"/>
        </w:rPr>
        <w:t> </w:t>
      </w:r>
      <w:r>
        <w:rPr>
          <w:sz w:val="28"/>
        </w:rPr>
        <w:t>89,</w:t>
      </w:r>
      <w:r>
        <w:rPr>
          <w:spacing w:val="-2"/>
          <w:sz w:val="28"/>
        </w:rPr>
        <w:t> </w:t>
      </w:r>
      <w:r>
        <w:rPr>
          <w:sz w:val="28"/>
        </w:rPr>
        <w:t>Laws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Northern</w:t>
      </w:r>
      <w:r>
        <w:rPr>
          <w:spacing w:val="-5"/>
          <w:sz w:val="28"/>
        </w:rPr>
        <w:t> </w:t>
      </w:r>
      <w:r>
        <w:rPr>
          <w:sz w:val="28"/>
        </w:rPr>
        <w:t>Nigeria,1963.</w:t>
      </w: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240" w:lineRule="auto" w:before="51" w:after="0"/>
        <w:ind w:left="1001" w:right="0" w:hanging="360"/>
        <w:jc w:val="left"/>
        <w:rPr>
          <w:sz w:val="28"/>
        </w:rPr>
      </w:pPr>
      <w:r>
        <w:rPr>
          <w:sz w:val="28"/>
        </w:rPr>
        <w:t>Eastern</w:t>
      </w:r>
      <w:r>
        <w:rPr>
          <w:spacing w:val="-2"/>
          <w:sz w:val="28"/>
        </w:rPr>
        <w:t> </w:t>
      </w:r>
      <w:r>
        <w:rPr>
          <w:sz w:val="28"/>
        </w:rPr>
        <w:t>Regions Fatal</w:t>
      </w:r>
      <w:r>
        <w:rPr>
          <w:spacing w:val="-5"/>
          <w:sz w:val="28"/>
        </w:rPr>
        <w:t> </w:t>
      </w:r>
      <w:r>
        <w:rPr>
          <w:sz w:val="28"/>
        </w:rPr>
        <w:t>Accident</w:t>
      </w:r>
      <w:r>
        <w:rPr>
          <w:spacing w:val="-7"/>
          <w:sz w:val="28"/>
        </w:rPr>
        <w:t> </w:t>
      </w:r>
      <w:r>
        <w:rPr>
          <w:sz w:val="28"/>
        </w:rPr>
        <w:t>Laws</w:t>
      </w:r>
      <w:r>
        <w:rPr>
          <w:spacing w:val="-4"/>
          <w:sz w:val="28"/>
        </w:rPr>
        <w:t> </w:t>
      </w:r>
      <w:r>
        <w:rPr>
          <w:sz w:val="28"/>
        </w:rPr>
        <w:t>1956.</w:t>
      </w:r>
    </w:p>
    <w:p>
      <w:pPr>
        <w:pStyle w:val="ListParagraph"/>
        <w:numPr>
          <w:ilvl w:val="0"/>
          <w:numId w:val="16"/>
        </w:numPr>
        <w:tabs>
          <w:tab w:pos="997" w:val="left" w:leader="none"/>
        </w:tabs>
        <w:spacing w:line="240" w:lineRule="auto" w:before="50" w:after="0"/>
        <w:ind w:left="996" w:right="0" w:hanging="534"/>
        <w:jc w:val="left"/>
        <w:rPr>
          <w:sz w:val="28"/>
        </w:rPr>
      </w:pPr>
      <w:r>
        <w:rPr>
          <w:sz w:val="28"/>
        </w:rPr>
        <w:t>Consumer</w:t>
      </w:r>
      <w:r>
        <w:rPr>
          <w:spacing w:val="-5"/>
          <w:sz w:val="28"/>
        </w:rPr>
        <w:t> </w:t>
      </w:r>
      <w:r>
        <w:rPr>
          <w:sz w:val="28"/>
        </w:rPr>
        <w:t>protection</w:t>
      </w:r>
      <w:r>
        <w:rPr>
          <w:spacing w:val="-6"/>
          <w:sz w:val="28"/>
        </w:rPr>
        <w:t> </w:t>
      </w:r>
      <w:r>
        <w:rPr>
          <w:sz w:val="28"/>
        </w:rPr>
        <w:t>ACT LFN</w:t>
      </w:r>
      <w:r>
        <w:rPr>
          <w:spacing w:val="-3"/>
          <w:sz w:val="28"/>
        </w:rPr>
        <w:t> </w:t>
      </w:r>
      <w:r>
        <w:rPr>
          <w:sz w:val="28"/>
        </w:rPr>
        <w:t>2004.</w:t>
      </w:r>
    </w:p>
    <w:p>
      <w:pPr>
        <w:pStyle w:val="ListParagraph"/>
        <w:numPr>
          <w:ilvl w:val="0"/>
          <w:numId w:val="16"/>
        </w:numPr>
        <w:tabs>
          <w:tab w:pos="910" w:val="left" w:leader="none"/>
        </w:tabs>
        <w:spacing w:line="240" w:lineRule="auto" w:before="52" w:after="0"/>
        <w:ind w:left="909" w:right="0" w:hanging="447"/>
        <w:jc w:val="left"/>
        <w:rPr>
          <w:sz w:val="28"/>
        </w:rPr>
      </w:pPr>
      <w:r>
        <w:rPr>
          <w:sz w:val="28"/>
        </w:rPr>
        <w:t>Kaduna</w:t>
      </w:r>
      <w:r>
        <w:rPr>
          <w:spacing w:val="-1"/>
          <w:sz w:val="28"/>
        </w:rPr>
        <w:t> </w:t>
      </w:r>
      <w:r>
        <w:rPr>
          <w:sz w:val="28"/>
        </w:rPr>
        <w:t>State</w:t>
      </w:r>
      <w:r>
        <w:rPr>
          <w:spacing w:val="3"/>
          <w:sz w:val="28"/>
        </w:rPr>
        <w:t> </w:t>
      </w:r>
      <w:r>
        <w:rPr>
          <w:sz w:val="28"/>
        </w:rPr>
        <w:t>Sales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Good</w:t>
      </w:r>
      <w:r>
        <w:rPr>
          <w:spacing w:val="-3"/>
          <w:sz w:val="28"/>
        </w:rPr>
        <w:t> </w:t>
      </w:r>
      <w:r>
        <w:rPr>
          <w:sz w:val="28"/>
        </w:rPr>
        <w:t>Law,</w:t>
      </w:r>
      <w:r>
        <w:rPr>
          <w:spacing w:val="-1"/>
          <w:sz w:val="28"/>
        </w:rPr>
        <w:t> </w:t>
      </w:r>
      <w:r>
        <w:rPr>
          <w:sz w:val="28"/>
        </w:rPr>
        <w:t>No.</w:t>
      </w:r>
      <w:r>
        <w:rPr>
          <w:spacing w:val="-1"/>
          <w:sz w:val="28"/>
        </w:rPr>
        <w:t> </w:t>
      </w:r>
      <w:r>
        <w:rPr>
          <w:sz w:val="28"/>
        </w:rPr>
        <w:t>15, 1990.</w:t>
      </w:r>
    </w:p>
    <w:p>
      <w:pPr>
        <w:pStyle w:val="ListParagraph"/>
        <w:numPr>
          <w:ilvl w:val="0"/>
          <w:numId w:val="16"/>
        </w:numPr>
        <w:tabs>
          <w:tab w:pos="997" w:val="left" w:leader="none"/>
        </w:tabs>
        <w:spacing w:line="240" w:lineRule="auto" w:before="51" w:after="0"/>
        <w:ind w:left="996" w:right="0" w:hanging="534"/>
        <w:jc w:val="left"/>
        <w:rPr>
          <w:sz w:val="28"/>
        </w:rPr>
      </w:pPr>
      <w:r>
        <w:rPr>
          <w:sz w:val="28"/>
        </w:rPr>
        <w:t>Banks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other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-6"/>
          <w:sz w:val="28"/>
        </w:rPr>
        <w:t> </w:t>
      </w:r>
      <w:r>
        <w:rPr>
          <w:sz w:val="28"/>
        </w:rPr>
        <w:t>Institution</w:t>
      </w:r>
      <w:r>
        <w:rPr>
          <w:spacing w:val="-3"/>
          <w:sz w:val="28"/>
        </w:rPr>
        <w:t> </w:t>
      </w:r>
      <w:r>
        <w:rPr>
          <w:sz w:val="28"/>
        </w:rPr>
        <w:t>Act,</w:t>
      </w:r>
      <w:r>
        <w:rPr>
          <w:spacing w:val="1"/>
          <w:sz w:val="28"/>
        </w:rPr>
        <w:t> </w:t>
      </w:r>
      <w:r>
        <w:rPr>
          <w:sz w:val="28"/>
        </w:rPr>
        <w:t>1990.</w:t>
      </w:r>
    </w:p>
    <w:p>
      <w:pPr>
        <w:pStyle w:val="ListParagraph"/>
        <w:numPr>
          <w:ilvl w:val="0"/>
          <w:numId w:val="16"/>
        </w:numPr>
        <w:tabs>
          <w:tab w:pos="997" w:val="left" w:leader="none"/>
        </w:tabs>
        <w:spacing w:line="240" w:lineRule="auto" w:before="51" w:after="0"/>
        <w:ind w:left="996" w:right="0" w:hanging="534"/>
        <w:jc w:val="left"/>
        <w:rPr>
          <w:sz w:val="28"/>
        </w:rPr>
      </w:pPr>
      <w:r>
        <w:rPr>
          <w:sz w:val="28"/>
        </w:rPr>
        <w:t>Bill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Exchange ACT</w:t>
      </w:r>
      <w:r>
        <w:rPr>
          <w:spacing w:val="1"/>
          <w:sz w:val="28"/>
        </w:rPr>
        <w:t> </w:t>
      </w:r>
      <w:r>
        <w:rPr>
          <w:sz w:val="28"/>
        </w:rPr>
        <w:t>cap:</w:t>
      </w:r>
      <w:r>
        <w:rPr>
          <w:spacing w:val="-1"/>
          <w:sz w:val="28"/>
        </w:rPr>
        <w:t> </w:t>
      </w:r>
      <w:r>
        <w:rPr>
          <w:sz w:val="28"/>
        </w:rPr>
        <w:t>35 LFN,</w:t>
      </w:r>
      <w:r>
        <w:rPr>
          <w:spacing w:val="-1"/>
          <w:sz w:val="28"/>
        </w:rPr>
        <w:t> </w:t>
      </w:r>
      <w:r>
        <w:rPr>
          <w:sz w:val="28"/>
        </w:rPr>
        <w:t>2004.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1113" w:top="1340" w:bottom="1380" w:left="1520" w:right="400"/>
        </w:sectPr>
      </w:pPr>
    </w:p>
    <w:p>
      <w:pPr>
        <w:spacing w:before="83"/>
        <w:ind w:left="2441" w:right="0" w:firstLine="0"/>
        <w:jc w:val="left"/>
        <w:rPr>
          <w:rFonts w:ascii="Tahoma"/>
          <w:sz w:val="32"/>
        </w:rPr>
      </w:pPr>
      <w:r>
        <w:rPr>
          <w:rFonts w:ascii="Tahoma"/>
          <w:sz w:val="32"/>
        </w:rPr>
        <w:t>SELECTED</w:t>
      </w:r>
      <w:r>
        <w:rPr>
          <w:rFonts w:ascii="Tahoma"/>
          <w:spacing w:val="-6"/>
          <w:sz w:val="32"/>
        </w:rPr>
        <w:t> </w:t>
      </w:r>
      <w:r>
        <w:rPr>
          <w:rFonts w:ascii="Tahoma"/>
          <w:sz w:val="32"/>
        </w:rPr>
        <w:t>BIBLIOGRAPHY</w:t>
      </w:r>
    </w:p>
    <w:p>
      <w:pPr>
        <w:pStyle w:val="ListParagraph"/>
        <w:numPr>
          <w:ilvl w:val="0"/>
          <w:numId w:val="17"/>
        </w:numPr>
        <w:tabs>
          <w:tab w:pos="656" w:val="left" w:leader="none"/>
          <w:tab w:pos="6042" w:val="left" w:leader="none"/>
        </w:tabs>
        <w:spacing w:line="360" w:lineRule="auto" w:before="195" w:after="0"/>
        <w:ind w:left="6042" w:right="1485" w:hanging="5762"/>
        <w:jc w:val="left"/>
        <w:rPr>
          <w:sz w:val="32"/>
        </w:rPr>
      </w:pPr>
      <w:r>
        <w:rPr>
          <w:sz w:val="32"/>
        </w:rPr>
        <w:t>Kondiliye</w:t>
      </w:r>
      <w:r>
        <w:rPr>
          <w:spacing w:val="-3"/>
          <w:sz w:val="32"/>
        </w:rPr>
        <w:t> </w:t>
      </w:r>
      <w:r>
        <w:rPr>
          <w:sz w:val="32"/>
        </w:rPr>
        <w:t>G.:</w:t>
      </w:r>
      <w:r>
        <w:rPr>
          <w:spacing w:val="-1"/>
          <w:sz w:val="32"/>
        </w:rPr>
        <w:t> </w:t>
      </w:r>
      <w:r>
        <w:rPr>
          <w:sz w:val="32"/>
        </w:rPr>
        <w:t>(1990)</w:t>
        <w:tab/>
        <w:t>Nigeria Law of</w:t>
      </w:r>
      <w:r>
        <w:rPr>
          <w:spacing w:val="1"/>
          <w:sz w:val="32"/>
        </w:rPr>
        <w:t> </w:t>
      </w:r>
      <w:r>
        <w:rPr>
          <w:sz w:val="32"/>
        </w:rPr>
        <w:t>Torts, Sweet and</w:t>
      </w:r>
      <w:r>
        <w:rPr>
          <w:spacing w:val="-97"/>
          <w:sz w:val="32"/>
        </w:rPr>
        <w:t> </w:t>
      </w:r>
      <w:r>
        <w:rPr>
          <w:sz w:val="32"/>
        </w:rPr>
        <w:t>Maxwell,</w:t>
      </w:r>
      <w:r>
        <w:rPr>
          <w:spacing w:val="-18"/>
          <w:sz w:val="32"/>
        </w:rPr>
        <w:t> </w:t>
      </w:r>
      <w:r>
        <w:rPr>
          <w:sz w:val="32"/>
        </w:rPr>
        <w:t>London.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  <w:tab w:pos="6042" w:val="left" w:leader="none"/>
        </w:tabs>
        <w:spacing w:line="240" w:lineRule="auto" w:before="0" w:after="0"/>
        <w:ind w:left="654" w:right="0" w:hanging="375"/>
        <w:jc w:val="left"/>
        <w:rPr>
          <w:sz w:val="32"/>
        </w:rPr>
      </w:pPr>
      <w:r>
        <w:rPr>
          <w:sz w:val="32"/>
        </w:rPr>
        <w:t>Omotesho</w:t>
      </w:r>
      <w:r>
        <w:rPr>
          <w:spacing w:val="-3"/>
          <w:sz w:val="32"/>
        </w:rPr>
        <w:t> </w:t>
      </w:r>
      <w:r>
        <w:rPr>
          <w:sz w:val="32"/>
        </w:rPr>
        <w:t>Aboaba:</w:t>
      </w:r>
      <w:r>
        <w:rPr>
          <w:spacing w:val="-2"/>
          <w:sz w:val="32"/>
        </w:rPr>
        <w:t> </w:t>
      </w:r>
      <w:r>
        <w:rPr>
          <w:sz w:val="32"/>
        </w:rPr>
        <w:t>(2009)</w:t>
        <w:tab/>
        <w:t>The</w:t>
      </w:r>
      <w:r>
        <w:rPr>
          <w:spacing w:val="-1"/>
          <w:sz w:val="32"/>
        </w:rPr>
        <w:t> </w:t>
      </w:r>
      <w:r>
        <w:rPr>
          <w:sz w:val="32"/>
        </w:rPr>
        <w:t>Law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Tort</w:t>
      </w:r>
      <w:r>
        <w:rPr>
          <w:spacing w:val="-3"/>
          <w:sz w:val="32"/>
        </w:rPr>
        <w:t> </w:t>
      </w:r>
      <w:r>
        <w:rPr>
          <w:sz w:val="32"/>
        </w:rPr>
        <w:t>in</w:t>
      </w:r>
    </w:p>
    <w:p>
      <w:pPr>
        <w:spacing w:line="357" w:lineRule="auto" w:before="195"/>
        <w:ind w:left="6042" w:right="1403" w:firstLine="0"/>
        <w:jc w:val="left"/>
        <w:rPr>
          <w:rFonts w:ascii="Tahoma"/>
          <w:sz w:val="32"/>
        </w:rPr>
      </w:pPr>
      <w:r>
        <w:rPr>
          <w:rFonts w:ascii="Tahoma"/>
          <w:sz w:val="32"/>
        </w:rPr>
        <w:t>Nigeria Malthouse</w:t>
      </w:r>
      <w:r>
        <w:rPr>
          <w:rFonts w:ascii="Tahoma"/>
          <w:spacing w:val="-97"/>
          <w:sz w:val="32"/>
        </w:rPr>
        <w:t> </w:t>
      </w:r>
      <w:r>
        <w:rPr>
          <w:rFonts w:ascii="Tahoma"/>
          <w:sz w:val="32"/>
        </w:rPr>
        <w:t>press limited.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  <w:tab w:pos="6133" w:val="left" w:leader="none"/>
        </w:tabs>
        <w:spacing w:line="360" w:lineRule="auto" w:before="5" w:after="0"/>
        <w:ind w:left="6134" w:right="1179" w:hanging="5854"/>
        <w:jc w:val="left"/>
        <w:rPr>
          <w:sz w:val="32"/>
        </w:rPr>
      </w:pPr>
      <w:r>
        <w:rPr>
          <w:sz w:val="32"/>
        </w:rPr>
        <w:t>Gandhi</w:t>
      </w:r>
      <w:r>
        <w:rPr>
          <w:spacing w:val="-2"/>
          <w:sz w:val="32"/>
        </w:rPr>
        <w:t> </w:t>
      </w:r>
      <w:r>
        <w:rPr>
          <w:sz w:val="32"/>
        </w:rPr>
        <w:t>B.M:</w:t>
      </w:r>
      <w:r>
        <w:rPr>
          <w:spacing w:val="-4"/>
          <w:sz w:val="32"/>
        </w:rPr>
        <w:t> </w:t>
      </w:r>
      <w:r>
        <w:rPr>
          <w:sz w:val="32"/>
        </w:rPr>
        <w:t>(1978)</w:t>
        <w:tab/>
        <w:t>Law of Torts,</w:t>
      </w:r>
      <w:r>
        <w:rPr>
          <w:spacing w:val="1"/>
          <w:sz w:val="32"/>
        </w:rPr>
        <w:t> </w:t>
      </w:r>
      <w:r>
        <w:rPr>
          <w:sz w:val="32"/>
        </w:rPr>
        <w:t>sweet and Maxwell</w:t>
      </w:r>
      <w:r>
        <w:rPr>
          <w:spacing w:val="-97"/>
          <w:sz w:val="32"/>
        </w:rPr>
        <w:t> </w:t>
      </w:r>
      <w:r>
        <w:rPr>
          <w:sz w:val="32"/>
        </w:rPr>
        <w:t>London.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  <w:tab w:pos="6042" w:val="left" w:leader="none"/>
        </w:tabs>
        <w:spacing w:line="240" w:lineRule="auto" w:before="1" w:after="0"/>
        <w:ind w:left="6042" w:right="1658" w:hanging="5762"/>
        <w:jc w:val="left"/>
        <w:rPr>
          <w:sz w:val="32"/>
        </w:rPr>
      </w:pPr>
      <w:r>
        <w:rPr>
          <w:sz w:val="32"/>
        </w:rPr>
        <w:t>Clerk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Lindsell:</w:t>
      </w:r>
      <w:r>
        <w:rPr>
          <w:spacing w:val="-1"/>
          <w:sz w:val="32"/>
        </w:rPr>
        <w:t> </w:t>
      </w:r>
      <w:r>
        <w:rPr>
          <w:sz w:val="32"/>
        </w:rPr>
        <w:t>(1982)</w:t>
        <w:tab/>
        <w:t>On</w:t>
      </w:r>
      <w:r>
        <w:rPr>
          <w:spacing w:val="-6"/>
          <w:sz w:val="32"/>
        </w:rPr>
        <w:t> </w:t>
      </w:r>
      <w:r>
        <w:rPr>
          <w:sz w:val="32"/>
        </w:rPr>
        <w:t>Torts,</w:t>
      </w:r>
      <w:r>
        <w:rPr>
          <w:spacing w:val="-3"/>
          <w:sz w:val="32"/>
        </w:rPr>
        <w:t> </w:t>
      </w:r>
      <w:r>
        <w:rPr>
          <w:sz w:val="32"/>
        </w:rPr>
        <w:t>Sweet</w:t>
      </w:r>
      <w:r>
        <w:rPr>
          <w:spacing w:val="-97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Maxwell,</w:t>
      </w:r>
      <w:r>
        <w:rPr>
          <w:spacing w:val="1"/>
          <w:sz w:val="32"/>
        </w:rPr>
        <w:t> </w:t>
      </w:r>
      <w:r>
        <w:rPr>
          <w:sz w:val="32"/>
        </w:rPr>
        <w:t>London.</w:t>
      </w:r>
    </w:p>
    <w:p>
      <w:pPr>
        <w:pStyle w:val="BodyText"/>
        <w:spacing w:before="11"/>
        <w:rPr>
          <w:rFonts w:ascii="Tahoma"/>
          <w:sz w:val="47"/>
        </w:rPr>
      </w:pPr>
    </w:p>
    <w:p>
      <w:pPr>
        <w:pStyle w:val="ListParagraph"/>
        <w:numPr>
          <w:ilvl w:val="0"/>
          <w:numId w:val="17"/>
        </w:numPr>
        <w:tabs>
          <w:tab w:pos="655" w:val="left" w:leader="none"/>
          <w:tab w:pos="6047" w:val="left" w:leader="none"/>
        </w:tabs>
        <w:spacing w:line="240" w:lineRule="auto" w:before="1" w:after="0"/>
        <w:ind w:left="654" w:right="0" w:hanging="375"/>
        <w:jc w:val="left"/>
        <w:rPr>
          <w:sz w:val="32"/>
        </w:rPr>
      </w:pPr>
      <w:r>
        <w:rPr>
          <w:sz w:val="32"/>
        </w:rPr>
        <w:t>Winfield</w:t>
      </w:r>
      <w:r>
        <w:rPr>
          <w:spacing w:val="-4"/>
          <w:sz w:val="32"/>
        </w:rPr>
        <w:t> </w:t>
      </w:r>
      <w:r>
        <w:rPr>
          <w:sz w:val="32"/>
        </w:rPr>
        <w:t>AndJolowicz:</w:t>
      </w:r>
      <w:r>
        <w:rPr>
          <w:spacing w:val="-2"/>
          <w:sz w:val="32"/>
        </w:rPr>
        <w:t> </w:t>
      </w:r>
      <w:r>
        <w:rPr>
          <w:sz w:val="32"/>
        </w:rPr>
        <w:t>(1989)</w:t>
        <w:tab/>
        <w:t>On</w:t>
      </w:r>
      <w:r>
        <w:rPr>
          <w:spacing w:val="-3"/>
          <w:sz w:val="32"/>
        </w:rPr>
        <w:t> </w:t>
      </w:r>
      <w:r>
        <w:rPr>
          <w:sz w:val="32"/>
        </w:rPr>
        <w:t>Law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Tort,</w:t>
      </w:r>
    </w:p>
    <w:p>
      <w:pPr>
        <w:spacing w:line="360" w:lineRule="auto" w:before="194"/>
        <w:ind w:left="6042" w:right="1483" w:firstLine="0"/>
        <w:jc w:val="left"/>
        <w:rPr>
          <w:rFonts w:ascii="Tahoma"/>
          <w:sz w:val="32"/>
        </w:rPr>
      </w:pPr>
      <w:r>
        <w:rPr>
          <w:rFonts w:ascii="Tahoma"/>
          <w:sz w:val="32"/>
        </w:rPr>
        <w:t>Sweet and</w:t>
      </w:r>
      <w:r>
        <w:rPr>
          <w:rFonts w:ascii="Tahoma"/>
          <w:spacing w:val="1"/>
          <w:sz w:val="32"/>
        </w:rPr>
        <w:t> </w:t>
      </w:r>
      <w:r>
        <w:rPr>
          <w:rFonts w:ascii="Tahoma"/>
          <w:sz w:val="32"/>
        </w:rPr>
        <w:t>Maxwell,</w:t>
      </w:r>
      <w:r>
        <w:rPr>
          <w:rFonts w:ascii="Tahoma"/>
          <w:spacing w:val="-15"/>
          <w:sz w:val="32"/>
        </w:rPr>
        <w:t> </w:t>
      </w:r>
      <w:r>
        <w:rPr>
          <w:rFonts w:ascii="Tahoma"/>
          <w:sz w:val="32"/>
        </w:rPr>
        <w:t>London.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  <w:tab w:pos="6042" w:val="left" w:leader="none"/>
        </w:tabs>
        <w:spacing w:line="360" w:lineRule="auto" w:before="0" w:after="0"/>
        <w:ind w:left="6042" w:right="1284" w:hanging="5762"/>
        <w:jc w:val="left"/>
        <w:rPr>
          <w:sz w:val="32"/>
        </w:rPr>
      </w:pPr>
      <w:r>
        <w:rPr>
          <w:sz w:val="32"/>
        </w:rPr>
        <w:t>Holden</w:t>
      </w:r>
      <w:r>
        <w:rPr>
          <w:spacing w:val="-5"/>
          <w:sz w:val="32"/>
        </w:rPr>
        <w:t> </w:t>
      </w:r>
      <w:r>
        <w:rPr>
          <w:sz w:val="32"/>
        </w:rPr>
        <w:t>Milness</w:t>
      </w:r>
      <w:r>
        <w:rPr>
          <w:spacing w:val="-1"/>
          <w:sz w:val="32"/>
        </w:rPr>
        <w:t> </w:t>
      </w:r>
      <w:r>
        <w:rPr>
          <w:sz w:val="32"/>
        </w:rPr>
        <w:t>J:</w:t>
      </w:r>
      <w:r>
        <w:rPr>
          <w:spacing w:val="-2"/>
          <w:sz w:val="32"/>
        </w:rPr>
        <w:t> </w:t>
      </w:r>
      <w:r>
        <w:rPr>
          <w:sz w:val="32"/>
        </w:rPr>
        <w:t>(1993)</w:t>
        <w:tab/>
        <w:t>The Law and</w:t>
      </w:r>
      <w:r>
        <w:rPr>
          <w:spacing w:val="1"/>
          <w:sz w:val="32"/>
        </w:rPr>
        <w:t> </w:t>
      </w:r>
      <w:r>
        <w:rPr>
          <w:sz w:val="32"/>
        </w:rPr>
        <w:t>Practice of</w:t>
      </w:r>
      <w:r>
        <w:rPr>
          <w:spacing w:val="1"/>
          <w:sz w:val="32"/>
        </w:rPr>
        <w:t> </w:t>
      </w:r>
      <w:r>
        <w:rPr>
          <w:sz w:val="32"/>
        </w:rPr>
        <w:t>Banking, Pitman</w:t>
      </w:r>
      <w:r>
        <w:rPr>
          <w:spacing w:val="1"/>
          <w:sz w:val="32"/>
        </w:rPr>
        <w:t> </w:t>
      </w:r>
      <w:r>
        <w:rPr>
          <w:sz w:val="32"/>
        </w:rPr>
        <w:t>Publishing</w:t>
      </w:r>
      <w:r>
        <w:rPr>
          <w:spacing w:val="-19"/>
          <w:sz w:val="32"/>
        </w:rPr>
        <w:t> </w:t>
      </w:r>
      <w:r>
        <w:rPr>
          <w:sz w:val="32"/>
        </w:rPr>
        <w:t>London.</w:t>
      </w:r>
    </w:p>
    <w:p>
      <w:pPr>
        <w:pStyle w:val="ListParagraph"/>
        <w:numPr>
          <w:ilvl w:val="0"/>
          <w:numId w:val="17"/>
        </w:numPr>
        <w:tabs>
          <w:tab w:pos="655" w:val="left" w:leader="none"/>
          <w:tab w:pos="6028" w:val="left" w:leader="none"/>
        </w:tabs>
        <w:spacing w:line="360" w:lineRule="auto" w:before="0" w:after="0"/>
        <w:ind w:left="6042" w:right="1226" w:hanging="5762"/>
        <w:jc w:val="left"/>
        <w:rPr>
          <w:sz w:val="32"/>
        </w:rPr>
      </w:pPr>
      <w:r>
        <w:rPr>
          <w:sz w:val="32"/>
        </w:rPr>
        <w:t>Buckley</w:t>
      </w:r>
      <w:r>
        <w:rPr>
          <w:spacing w:val="-3"/>
          <w:sz w:val="32"/>
        </w:rPr>
        <w:t> </w:t>
      </w:r>
      <w:r>
        <w:rPr>
          <w:sz w:val="32"/>
        </w:rPr>
        <w:t>R.</w:t>
      </w:r>
      <w:r>
        <w:rPr>
          <w:spacing w:val="-2"/>
          <w:sz w:val="32"/>
        </w:rPr>
        <w:t> </w:t>
      </w:r>
      <w:r>
        <w:rPr>
          <w:sz w:val="32"/>
        </w:rPr>
        <w:t>A.:</w:t>
      </w:r>
      <w:r>
        <w:rPr>
          <w:spacing w:val="-1"/>
          <w:sz w:val="32"/>
        </w:rPr>
        <w:t> </w:t>
      </w:r>
      <w:r>
        <w:rPr>
          <w:sz w:val="32"/>
        </w:rPr>
        <w:t>(1993)</w:t>
        <w:tab/>
        <w:t>The</w:t>
      </w:r>
      <w:r>
        <w:rPr>
          <w:spacing w:val="-9"/>
          <w:sz w:val="32"/>
        </w:rPr>
        <w:t> </w:t>
      </w:r>
      <w:r>
        <w:rPr>
          <w:sz w:val="32"/>
        </w:rPr>
        <w:t>Modern</w:t>
      </w:r>
      <w:r>
        <w:rPr>
          <w:spacing w:val="-6"/>
          <w:sz w:val="32"/>
        </w:rPr>
        <w:t> </w:t>
      </w:r>
      <w:r>
        <w:rPr>
          <w:sz w:val="32"/>
        </w:rPr>
        <w:t>Law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97"/>
          <w:sz w:val="32"/>
        </w:rPr>
        <w:t> </w:t>
      </w:r>
      <w:r>
        <w:rPr>
          <w:sz w:val="32"/>
        </w:rPr>
        <w:t>Negligence,</w:t>
      </w:r>
      <w:r>
        <w:rPr>
          <w:spacing w:val="1"/>
          <w:sz w:val="32"/>
        </w:rPr>
        <w:t> </w:t>
      </w:r>
      <w:r>
        <w:rPr>
          <w:sz w:val="32"/>
        </w:rPr>
        <w:t>Butterworth’s</w:t>
      </w:r>
    </w:p>
    <w:p>
      <w:pPr>
        <w:spacing w:before="0"/>
        <w:ind w:left="6042" w:right="0" w:firstLine="0"/>
        <w:jc w:val="left"/>
        <w:rPr>
          <w:rFonts w:ascii="Tahoma" w:hAnsi="Tahoma"/>
          <w:sz w:val="32"/>
        </w:rPr>
      </w:pPr>
      <w:r>
        <w:rPr>
          <w:rFonts w:ascii="Tahoma" w:hAnsi="Tahoma"/>
          <w:sz w:val="32"/>
        </w:rPr>
        <w:t>London’s.</w:t>
      </w:r>
    </w:p>
    <w:p>
      <w:pPr>
        <w:spacing w:after="0"/>
        <w:jc w:val="left"/>
        <w:rPr>
          <w:rFonts w:ascii="Tahoma" w:hAnsi="Tahoma"/>
          <w:sz w:val="32"/>
        </w:rPr>
        <w:sectPr>
          <w:pgSz w:w="11910" w:h="16840"/>
          <w:pgMar w:header="0" w:footer="1113" w:top="1340" w:bottom="1380" w:left="1520" w:right="400"/>
        </w:sectPr>
      </w:pPr>
    </w:p>
    <w:p>
      <w:pPr>
        <w:pStyle w:val="ListParagraph"/>
        <w:numPr>
          <w:ilvl w:val="0"/>
          <w:numId w:val="17"/>
        </w:numPr>
        <w:tabs>
          <w:tab w:pos="655" w:val="left" w:leader="none"/>
          <w:tab w:pos="6028" w:val="left" w:leader="none"/>
        </w:tabs>
        <w:spacing w:line="240" w:lineRule="auto" w:before="83" w:after="0"/>
        <w:ind w:left="654" w:right="0" w:hanging="375"/>
        <w:jc w:val="left"/>
        <w:rPr>
          <w:sz w:val="32"/>
        </w:rPr>
      </w:pPr>
      <w:r>
        <w:rPr>
          <w:sz w:val="32"/>
        </w:rPr>
        <w:t>Salmond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Heuston</w:t>
      </w:r>
      <w:r>
        <w:rPr>
          <w:spacing w:val="-4"/>
          <w:sz w:val="32"/>
        </w:rPr>
        <w:t> </w:t>
      </w:r>
      <w:r>
        <w:rPr>
          <w:sz w:val="32"/>
        </w:rPr>
        <w:t>:(</w:t>
      </w:r>
      <w:r>
        <w:rPr>
          <w:spacing w:val="-4"/>
          <w:sz w:val="32"/>
        </w:rPr>
        <w:t> </w:t>
      </w:r>
      <w:r>
        <w:rPr>
          <w:sz w:val="32"/>
        </w:rPr>
        <w:t>1987)</w:t>
        <w:tab/>
        <w:t>The</w:t>
      </w:r>
      <w:r>
        <w:rPr>
          <w:spacing w:val="-4"/>
          <w:sz w:val="32"/>
        </w:rPr>
        <w:t> </w:t>
      </w:r>
      <w:r>
        <w:rPr>
          <w:sz w:val="32"/>
        </w:rPr>
        <w:t>Law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Torts,</w:t>
      </w:r>
    </w:p>
    <w:p>
      <w:pPr>
        <w:spacing w:line="357" w:lineRule="auto" w:before="195"/>
        <w:ind w:left="6042" w:right="1219" w:firstLine="0"/>
        <w:jc w:val="left"/>
        <w:rPr>
          <w:rFonts w:ascii="Tahoma"/>
          <w:sz w:val="32"/>
        </w:rPr>
      </w:pPr>
      <w:r>
        <w:rPr>
          <w:rFonts w:ascii="Tahoma"/>
          <w:sz w:val="32"/>
        </w:rPr>
        <w:t>Sweet and Maxwell</w:t>
      </w:r>
      <w:r>
        <w:rPr>
          <w:rFonts w:ascii="Tahoma"/>
          <w:spacing w:val="-97"/>
          <w:sz w:val="32"/>
        </w:rPr>
        <w:t> </w:t>
      </w:r>
      <w:r>
        <w:rPr>
          <w:rFonts w:ascii="Tahoma"/>
          <w:sz w:val="32"/>
        </w:rPr>
        <w:t>London.</w:t>
      </w:r>
    </w:p>
    <w:p>
      <w:pPr>
        <w:pStyle w:val="BodyText"/>
        <w:spacing w:before="7"/>
        <w:rPr>
          <w:rFonts w:ascii="Tahoma"/>
          <w:sz w:val="48"/>
        </w:rPr>
      </w:pPr>
    </w:p>
    <w:p>
      <w:pPr>
        <w:pStyle w:val="ListParagraph"/>
        <w:numPr>
          <w:ilvl w:val="0"/>
          <w:numId w:val="17"/>
        </w:numPr>
        <w:tabs>
          <w:tab w:pos="655" w:val="left" w:leader="none"/>
          <w:tab w:pos="6042" w:val="left" w:leader="none"/>
        </w:tabs>
        <w:spacing w:line="360" w:lineRule="auto" w:before="0" w:after="0"/>
        <w:ind w:left="6042" w:right="1481" w:hanging="5762"/>
        <w:jc w:val="left"/>
        <w:rPr>
          <w:sz w:val="32"/>
        </w:rPr>
      </w:pPr>
      <w:r>
        <w:rPr>
          <w:sz w:val="32"/>
        </w:rPr>
        <w:t>Mohammed</w:t>
      </w:r>
      <w:r>
        <w:rPr>
          <w:spacing w:val="-2"/>
          <w:sz w:val="32"/>
        </w:rPr>
        <w:t> </w:t>
      </w:r>
      <w:r>
        <w:rPr>
          <w:sz w:val="32"/>
        </w:rPr>
        <w:t>Sale</w:t>
      </w:r>
      <w:r>
        <w:rPr>
          <w:spacing w:val="-2"/>
          <w:sz w:val="32"/>
        </w:rPr>
        <w:t> </w:t>
      </w:r>
      <w:r>
        <w:rPr>
          <w:sz w:val="32"/>
        </w:rPr>
        <w:t>:(</w:t>
      </w:r>
      <w:r>
        <w:rPr>
          <w:spacing w:val="-4"/>
          <w:sz w:val="32"/>
        </w:rPr>
        <w:t> </w:t>
      </w:r>
      <w:r>
        <w:rPr>
          <w:sz w:val="32"/>
        </w:rPr>
        <w:t>1996)</w:t>
        <w:tab/>
        <w:t>The Tort of</w:t>
      </w:r>
      <w:r>
        <w:rPr>
          <w:spacing w:val="1"/>
          <w:sz w:val="32"/>
        </w:rPr>
        <w:t> </w:t>
      </w:r>
      <w:r>
        <w:rPr>
          <w:sz w:val="32"/>
        </w:rPr>
        <w:t>Negligence under</w:t>
      </w:r>
      <w:r>
        <w:rPr>
          <w:spacing w:val="-97"/>
          <w:sz w:val="32"/>
        </w:rPr>
        <w:t> </w:t>
      </w:r>
      <w:r>
        <w:rPr>
          <w:sz w:val="32"/>
        </w:rPr>
        <w:t>Nigeria Law, LLM</w:t>
      </w:r>
      <w:r>
        <w:rPr>
          <w:spacing w:val="-97"/>
          <w:sz w:val="32"/>
        </w:rPr>
        <w:t> </w:t>
      </w:r>
      <w:r>
        <w:rPr>
          <w:sz w:val="32"/>
        </w:rPr>
        <w:t>Thesis,</w:t>
      </w:r>
      <w:r>
        <w:rPr>
          <w:spacing w:val="-6"/>
          <w:sz w:val="32"/>
        </w:rPr>
        <w:t> </w:t>
      </w:r>
      <w:r>
        <w:rPr>
          <w:sz w:val="32"/>
        </w:rPr>
        <w:t>Faculty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97"/>
          <w:sz w:val="32"/>
        </w:rPr>
        <w:t> </w:t>
      </w:r>
      <w:r>
        <w:rPr>
          <w:sz w:val="32"/>
        </w:rPr>
        <w:t>Law</w:t>
      </w:r>
      <w:r>
        <w:rPr>
          <w:spacing w:val="-2"/>
          <w:sz w:val="32"/>
        </w:rPr>
        <w:t> </w:t>
      </w:r>
      <w:r>
        <w:rPr>
          <w:sz w:val="32"/>
        </w:rPr>
        <w:t>A.B.U</w:t>
      </w:r>
      <w:r>
        <w:rPr>
          <w:spacing w:val="-1"/>
          <w:sz w:val="32"/>
        </w:rPr>
        <w:t> </w:t>
      </w:r>
      <w:r>
        <w:rPr>
          <w:sz w:val="32"/>
        </w:rPr>
        <w:t>Zaria.</w:t>
      </w:r>
    </w:p>
    <w:p>
      <w:pPr>
        <w:pStyle w:val="ListParagraph"/>
        <w:numPr>
          <w:ilvl w:val="0"/>
          <w:numId w:val="17"/>
        </w:numPr>
        <w:tabs>
          <w:tab w:pos="828" w:val="left" w:leader="none"/>
          <w:tab w:pos="6042" w:val="left" w:leader="none"/>
        </w:tabs>
        <w:spacing w:line="360" w:lineRule="auto" w:before="0" w:after="0"/>
        <w:ind w:left="6042" w:right="1254" w:hanging="5762"/>
        <w:jc w:val="left"/>
        <w:rPr>
          <w:sz w:val="32"/>
        </w:rPr>
      </w:pPr>
      <w:r>
        <w:rPr>
          <w:sz w:val="32"/>
        </w:rPr>
        <w:t>Ebikwo</w:t>
      </w:r>
      <w:r>
        <w:rPr>
          <w:spacing w:val="-3"/>
          <w:sz w:val="32"/>
        </w:rPr>
        <w:t> </w:t>
      </w:r>
      <w:r>
        <w:rPr>
          <w:sz w:val="32"/>
        </w:rPr>
        <w:t>I.M.:</w:t>
      </w:r>
      <w:r>
        <w:rPr>
          <w:spacing w:val="-3"/>
          <w:sz w:val="32"/>
        </w:rPr>
        <w:t> </w:t>
      </w:r>
      <w:r>
        <w:rPr>
          <w:sz w:val="32"/>
        </w:rPr>
        <w:t>(1998)</w:t>
        <w:tab/>
        <w:t>An Appraisal of the</w:t>
      </w:r>
      <w:r>
        <w:rPr>
          <w:spacing w:val="-97"/>
          <w:sz w:val="32"/>
        </w:rPr>
        <w:t> </w:t>
      </w:r>
      <w:r>
        <w:rPr>
          <w:sz w:val="32"/>
        </w:rPr>
        <w:t>Application of the</w:t>
      </w:r>
      <w:r>
        <w:rPr>
          <w:spacing w:val="1"/>
          <w:sz w:val="32"/>
        </w:rPr>
        <w:t> </w:t>
      </w:r>
      <w:r>
        <w:rPr>
          <w:sz w:val="32"/>
        </w:rPr>
        <w:t>Tort of Negligence</w:t>
      </w:r>
      <w:r>
        <w:rPr>
          <w:spacing w:val="-97"/>
          <w:sz w:val="32"/>
        </w:rPr>
        <w:t> </w:t>
      </w:r>
      <w:r>
        <w:rPr>
          <w:sz w:val="32"/>
        </w:rPr>
        <w:t>on Professionals: A</w:t>
      </w:r>
      <w:r>
        <w:rPr>
          <w:spacing w:val="-97"/>
          <w:sz w:val="32"/>
        </w:rPr>
        <w:t> </w:t>
      </w:r>
      <w:r>
        <w:rPr>
          <w:sz w:val="32"/>
        </w:rPr>
        <w:t>Case Study of</w:t>
      </w:r>
      <w:r>
        <w:rPr>
          <w:spacing w:val="1"/>
          <w:sz w:val="32"/>
        </w:rPr>
        <w:t> </w:t>
      </w:r>
      <w:r>
        <w:rPr>
          <w:sz w:val="32"/>
        </w:rPr>
        <w:t>Bankers,</w:t>
      </w:r>
      <w:r>
        <w:rPr>
          <w:spacing w:val="1"/>
          <w:sz w:val="32"/>
        </w:rPr>
        <w:t> </w:t>
      </w:r>
      <w:r>
        <w:rPr>
          <w:sz w:val="32"/>
        </w:rPr>
        <w:t>Unpublished</w:t>
      </w:r>
      <w:r>
        <w:rPr>
          <w:spacing w:val="1"/>
          <w:sz w:val="32"/>
        </w:rPr>
        <w:t> </w:t>
      </w:r>
      <w:r>
        <w:rPr>
          <w:sz w:val="32"/>
        </w:rPr>
        <w:t>Faculty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Law</w:t>
      </w:r>
    </w:p>
    <w:p>
      <w:pPr>
        <w:spacing w:before="2"/>
        <w:ind w:left="6042" w:right="0" w:firstLine="0"/>
        <w:jc w:val="left"/>
        <w:rPr>
          <w:rFonts w:ascii="Tahoma"/>
          <w:sz w:val="32"/>
        </w:rPr>
      </w:pPr>
      <w:r>
        <w:rPr>
          <w:rFonts w:ascii="Tahoma"/>
          <w:sz w:val="32"/>
        </w:rPr>
        <w:t>A.B.U</w:t>
      </w:r>
      <w:r>
        <w:rPr>
          <w:rFonts w:ascii="Tahoma"/>
          <w:spacing w:val="-3"/>
          <w:sz w:val="32"/>
        </w:rPr>
        <w:t> </w:t>
      </w:r>
      <w:r>
        <w:rPr>
          <w:rFonts w:ascii="Tahoma"/>
          <w:sz w:val="32"/>
        </w:rPr>
        <w:t>Zaria.</w:t>
      </w:r>
    </w:p>
    <w:p>
      <w:pPr>
        <w:spacing w:after="0"/>
        <w:jc w:val="left"/>
        <w:rPr>
          <w:rFonts w:ascii="Tahoma"/>
          <w:sz w:val="32"/>
        </w:rPr>
        <w:sectPr>
          <w:pgSz w:w="11910" w:h="16840"/>
          <w:pgMar w:header="0" w:footer="1113" w:top="1340" w:bottom="1380" w:left="1520" w:right="400"/>
        </w:sectPr>
      </w:pPr>
    </w:p>
    <w:p>
      <w:pPr>
        <w:pStyle w:val="Heading1"/>
        <w:spacing w:before="85"/>
        <w:ind w:left="3162"/>
        <w:rPr>
          <w:rFonts w:ascii="Tahoma"/>
        </w:rPr>
      </w:pPr>
      <w:r>
        <w:rPr>
          <w:rFonts w:ascii="Tahoma"/>
        </w:rPr>
        <w:t>TABLE</w:t>
      </w:r>
      <w:r>
        <w:rPr>
          <w:rFonts w:ascii="Tahoma"/>
          <w:spacing w:val="-2"/>
        </w:rPr>
        <w:t> </w:t>
      </w:r>
      <w:r>
        <w:rPr>
          <w:rFonts w:ascii="Tahoma"/>
        </w:rPr>
        <w:t>OF CONTENTS</w:t>
      </w:r>
    </w:p>
    <w:p>
      <w:pPr>
        <w:pStyle w:val="BodyText"/>
        <w:tabs>
          <w:tab w:pos="8267" w:val="right" w:leader="dot"/>
        </w:tabs>
        <w:spacing w:before="171"/>
        <w:ind w:left="280"/>
        <w:rPr>
          <w:rFonts w:ascii="Tahoma"/>
        </w:rPr>
      </w:pPr>
      <w:r>
        <w:rPr>
          <w:rFonts w:ascii="Tahoma"/>
        </w:rPr>
        <w:t>Title page</w:t>
      </w:r>
      <w:r>
        <w:rPr>
          <w:rFonts w:ascii="Times New Roman"/>
        </w:rPr>
        <w:tab/>
      </w:r>
      <w:r>
        <w:rPr>
          <w:rFonts w:ascii="Tahoma"/>
        </w:rPr>
        <w:t>i</w:t>
      </w:r>
    </w:p>
    <w:p>
      <w:pPr>
        <w:pStyle w:val="BodyText"/>
        <w:tabs>
          <w:tab w:pos="8328" w:val="right" w:leader="dot"/>
        </w:tabs>
        <w:spacing w:before="166"/>
        <w:ind w:left="280"/>
        <w:rPr>
          <w:rFonts w:ascii="Tahoma"/>
        </w:rPr>
      </w:pPr>
      <w:r>
        <w:rPr>
          <w:rFonts w:ascii="Tahoma"/>
        </w:rPr>
        <w:t>Declaration</w:t>
      </w:r>
      <w:r>
        <w:rPr>
          <w:rFonts w:ascii="Times New Roman"/>
        </w:rPr>
        <w:tab/>
      </w:r>
      <w:r>
        <w:rPr>
          <w:rFonts w:ascii="Tahoma"/>
        </w:rPr>
        <w:t>ii</w:t>
      </w:r>
    </w:p>
    <w:p>
      <w:pPr>
        <w:pStyle w:val="BodyText"/>
        <w:tabs>
          <w:tab w:pos="8390" w:val="right" w:leader="dot"/>
        </w:tabs>
        <w:spacing w:before="171"/>
        <w:ind w:left="280"/>
        <w:rPr>
          <w:rFonts w:ascii="Tahoma"/>
        </w:rPr>
      </w:pPr>
      <w:r>
        <w:rPr>
          <w:rFonts w:ascii="Tahoma"/>
        </w:rPr>
        <w:t>Certification</w:t>
      </w:r>
      <w:r>
        <w:rPr>
          <w:rFonts w:ascii="Times New Roman"/>
        </w:rPr>
        <w:tab/>
      </w:r>
      <w:r>
        <w:rPr>
          <w:rFonts w:ascii="Tahoma"/>
        </w:rPr>
        <w:t>iii</w:t>
      </w:r>
    </w:p>
    <w:p>
      <w:pPr>
        <w:pStyle w:val="BodyText"/>
        <w:tabs>
          <w:tab w:pos="8387" w:val="right" w:leader="dot"/>
        </w:tabs>
        <w:spacing w:before="166"/>
        <w:ind w:left="280"/>
        <w:rPr>
          <w:rFonts w:ascii="Tahoma"/>
        </w:rPr>
      </w:pPr>
      <w:r>
        <w:rPr>
          <w:rFonts w:ascii="Tahoma"/>
        </w:rPr>
        <w:t>Dedication</w:t>
      </w:r>
      <w:r>
        <w:rPr>
          <w:rFonts w:ascii="Times New Roman"/>
        </w:rPr>
        <w:tab/>
      </w:r>
      <w:r>
        <w:rPr>
          <w:rFonts w:ascii="Tahoma"/>
        </w:rPr>
        <w:t>iv</w:t>
      </w:r>
    </w:p>
    <w:p>
      <w:pPr>
        <w:pStyle w:val="BodyText"/>
        <w:tabs>
          <w:tab w:pos="8334" w:val="right" w:leader="dot"/>
        </w:tabs>
        <w:spacing w:before="171"/>
        <w:ind w:left="280"/>
        <w:rPr>
          <w:rFonts w:ascii="Tahoma"/>
        </w:rPr>
      </w:pPr>
      <w:r>
        <w:rPr>
          <w:rFonts w:ascii="Tahoma"/>
        </w:rPr>
        <w:t>Acknowledgments</w:t>
      </w:r>
      <w:r>
        <w:rPr>
          <w:rFonts w:ascii="Times New Roman"/>
        </w:rPr>
        <w:tab/>
      </w:r>
      <w:r>
        <w:rPr>
          <w:rFonts w:ascii="Tahoma"/>
        </w:rPr>
        <w:t>v</w:t>
      </w:r>
    </w:p>
    <w:p>
      <w:pPr>
        <w:pStyle w:val="BodyText"/>
        <w:tabs>
          <w:tab w:pos="8392" w:val="right" w:leader="dot"/>
        </w:tabs>
        <w:spacing w:before="171"/>
        <w:ind w:left="280"/>
        <w:rPr>
          <w:rFonts w:ascii="Tahoma"/>
        </w:rPr>
      </w:pPr>
      <w:r>
        <w:rPr>
          <w:rFonts w:ascii="Tahoma"/>
        </w:rPr>
        <w:t>Abstract</w:t>
      </w:r>
      <w:r>
        <w:rPr>
          <w:rFonts w:ascii="Times New Roman"/>
        </w:rPr>
        <w:tab/>
      </w:r>
      <w:r>
        <w:rPr>
          <w:rFonts w:ascii="Tahoma"/>
        </w:rPr>
        <w:t>vi</w:t>
      </w:r>
    </w:p>
    <w:p>
      <w:pPr>
        <w:pStyle w:val="BodyText"/>
        <w:tabs>
          <w:tab w:pos="8527" w:val="right" w:leader="dot"/>
        </w:tabs>
        <w:spacing w:before="166"/>
        <w:ind w:left="280"/>
        <w:rPr>
          <w:rFonts w:ascii="Tahoma"/>
        </w:rPr>
      </w:pPr>
      <w:r>
        <w:rPr>
          <w:rFonts w:ascii="Tahoma"/>
        </w:rPr>
        <w:t>Table of</w:t>
      </w:r>
      <w:r>
        <w:rPr>
          <w:rFonts w:ascii="Tahoma"/>
          <w:spacing w:val="2"/>
        </w:rPr>
        <w:t> </w:t>
      </w:r>
      <w:r>
        <w:rPr>
          <w:rFonts w:ascii="Tahoma"/>
        </w:rPr>
        <w:t>Cases</w:t>
      </w:r>
      <w:r>
        <w:rPr>
          <w:rFonts w:ascii="Times New Roman"/>
        </w:rPr>
        <w:tab/>
      </w:r>
      <w:r>
        <w:rPr>
          <w:rFonts w:ascii="Tahoma"/>
        </w:rPr>
        <w:t>viii</w:t>
      </w:r>
    </w:p>
    <w:p>
      <w:pPr>
        <w:pStyle w:val="BodyText"/>
        <w:tabs>
          <w:tab w:pos="8511" w:val="right" w:leader="dot"/>
        </w:tabs>
        <w:spacing w:before="171"/>
        <w:ind w:left="280"/>
        <w:rPr>
          <w:rFonts w:ascii="Tahoma"/>
        </w:rPr>
      </w:pPr>
      <w:r>
        <w:rPr>
          <w:rFonts w:ascii="Tahoma"/>
        </w:rPr>
        <w:t>Table of</w:t>
      </w:r>
      <w:r>
        <w:rPr>
          <w:rFonts w:ascii="Tahoma"/>
          <w:spacing w:val="2"/>
        </w:rPr>
        <w:t> </w:t>
      </w:r>
      <w:r>
        <w:rPr>
          <w:rFonts w:ascii="Tahoma"/>
        </w:rPr>
        <w:t>Abbreviations</w:t>
      </w:r>
      <w:r>
        <w:rPr>
          <w:rFonts w:ascii="Times New Roman"/>
        </w:rPr>
        <w:tab/>
      </w:r>
      <w:r>
        <w:rPr>
          <w:rFonts w:ascii="Tahoma"/>
        </w:rPr>
        <w:t>xii</w:t>
      </w:r>
    </w:p>
    <w:p>
      <w:pPr>
        <w:pStyle w:val="BodyText"/>
        <w:tabs>
          <w:tab w:pos="8575" w:val="right" w:leader="dot"/>
        </w:tabs>
        <w:spacing w:before="171"/>
        <w:ind w:left="280"/>
        <w:rPr>
          <w:rFonts w:ascii="Tahoma"/>
        </w:rPr>
      </w:pPr>
      <w:r>
        <w:rPr>
          <w:rFonts w:ascii="Tahoma"/>
        </w:rPr>
        <w:t>List</w:t>
      </w:r>
      <w:r>
        <w:rPr>
          <w:rFonts w:ascii="Tahoma"/>
          <w:spacing w:val="-4"/>
        </w:rPr>
        <w:t> </w:t>
      </w:r>
      <w:r>
        <w:rPr>
          <w:rFonts w:ascii="Tahoma"/>
        </w:rPr>
        <w:t>of</w:t>
      </w:r>
      <w:r>
        <w:rPr>
          <w:rFonts w:ascii="Tahoma"/>
          <w:spacing w:val="2"/>
        </w:rPr>
        <w:t> </w:t>
      </w:r>
      <w:r>
        <w:rPr>
          <w:rFonts w:ascii="Tahoma"/>
        </w:rPr>
        <w:t>Statutes</w:t>
      </w:r>
      <w:r>
        <w:rPr>
          <w:rFonts w:ascii="Times New Roman"/>
        </w:rPr>
        <w:tab/>
      </w:r>
      <w:r>
        <w:rPr>
          <w:rFonts w:ascii="Tahoma"/>
        </w:rPr>
        <w:t>xiii</w:t>
      </w:r>
    </w:p>
    <w:p>
      <w:pPr>
        <w:pStyle w:val="BodyText"/>
        <w:tabs>
          <w:tab w:pos="8464" w:val="right" w:leader="dot"/>
        </w:tabs>
        <w:spacing w:before="166"/>
        <w:ind w:left="280"/>
        <w:rPr>
          <w:rFonts w:ascii="Tahoma"/>
        </w:rPr>
      </w:pPr>
      <w:r>
        <w:rPr>
          <w:rFonts w:ascii="Tahoma"/>
        </w:rPr>
        <w:t>Selected</w:t>
      </w:r>
      <w:r>
        <w:rPr>
          <w:rFonts w:ascii="Tahoma"/>
          <w:spacing w:val="-3"/>
        </w:rPr>
        <w:t> </w:t>
      </w:r>
      <w:r>
        <w:rPr>
          <w:rFonts w:ascii="Tahoma"/>
        </w:rPr>
        <w:t>Bibliography</w:t>
      </w:r>
      <w:r>
        <w:rPr>
          <w:rFonts w:ascii="Times New Roman"/>
        </w:rPr>
        <w:tab/>
      </w:r>
      <w:r>
        <w:rPr>
          <w:rFonts w:ascii="Tahoma"/>
        </w:rPr>
        <w:t>xiv</w:t>
      </w:r>
    </w:p>
    <w:p>
      <w:pPr>
        <w:pStyle w:val="Heading1"/>
        <w:spacing w:line="362" w:lineRule="auto" w:before="664"/>
        <w:ind w:left="280" w:right="4430" w:firstLine="3241"/>
        <w:rPr>
          <w:rFonts w:ascii="Arial"/>
        </w:rPr>
      </w:pPr>
      <w:r>
        <w:rPr>
          <w:rFonts w:ascii="Arial"/>
        </w:rPr>
        <w:t>CHAPTER</w:t>
      </w:r>
      <w:r>
        <w:rPr>
          <w:rFonts w:ascii="Arial"/>
          <w:spacing w:val="-19"/>
        </w:rPr>
        <w:t> </w:t>
      </w:r>
      <w:r>
        <w:rPr>
          <w:rFonts w:ascii="Arial"/>
        </w:rPr>
        <w:t>ONE</w:t>
      </w:r>
      <w:r>
        <w:rPr>
          <w:rFonts w:ascii="Arial"/>
          <w:spacing w:val="-75"/>
        </w:rPr>
        <w:t> </w:t>
      </w:r>
      <w:r>
        <w:rPr>
          <w:rFonts w:ascii="Arial"/>
        </w:rPr>
        <w:t>GENERAL INTRODUCTION</w:t>
      </w:r>
    </w:p>
    <w:p>
      <w:pPr>
        <w:pStyle w:val="ListParagraph"/>
        <w:numPr>
          <w:ilvl w:val="1"/>
          <w:numId w:val="18"/>
        </w:numPr>
        <w:tabs>
          <w:tab w:pos="824" w:val="left" w:leader="none"/>
        </w:tabs>
        <w:spacing w:line="240" w:lineRule="auto" w:before="12" w:after="0"/>
        <w:ind w:left="823" w:right="0" w:hanging="544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Historical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Development</w:t>
      </w:r>
      <w:r>
        <w:rPr>
          <w:rFonts w:ascii="Microsoft Sans Serif"/>
          <w:spacing w:val="-2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-2"/>
          <w:sz w:val="28"/>
        </w:rPr>
        <w:t> </w:t>
      </w:r>
      <w:r>
        <w:rPr>
          <w:rFonts w:ascii="Microsoft Sans Serif"/>
          <w:sz w:val="28"/>
        </w:rPr>
        <w:t>Tort</w:t>
      </w:r>
    </w:p>
    <w:p>
      <w:pPr>
        <w:pStyle w:val="BodyText"/>
        <w:tabs>
          <w:tab w:pos="7830" w:val="right" w:leader="dot"/>
        </w:tabs>
        <w:spacing w:before="48"/>
        <w:ind w:left="900"/>
        <w:rPr>
          <w:rFonts w:ascii="Microsoft Sans Serif"/>
        </w:rPr>
      </w:pPr>
      <w:r>
        <w:rPr>
          <w:rFonts w:ascii="Microsoft Sans Serif"/>
        </w:rPr>
        <w:t>of 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Nigeria</w:t>
        <w:tab/>
        <w:t>1</w:t>
      </w:r>
    </w:p>
    <w:p>
      <w:pPr>
        <w:pStyle w:val="ListParagraph"/>
        <w:numPr>
          <w:ilvl w:val="1"/>
          <w:numId w:val="18"/>
        </w:numPr>
        <w:tabs>
          <w:tab w:pos="1000" w:val="left" w:leader="none"/>
          <w:tab w:pos="1001" w:val="left" w:leader="none"/>
          <w:tab w:pos="7853" w:val="right" w:leader="dot"/>
        </w:tabs>
        <w:spacing w:line="240" w:lineRule="auto" w:before="254" w:after="0"/>
        <w:ind w:left="1001" w:right="0" w:hanging="72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Statement of the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research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problem</w:t>
        <w:tab/>
        <w:t>5</w:t>
      </w:r>
    </w:p>
    <w:p>
      <w:pPr>
        <w:pStyle w:val="ListParagraph"/>
        <w:numPr>
          <w:ilvl w:val="1"/>
          <w:numId w:val="18"/>
        </w:numPr>
        <w:tabs>
          <w:tab w:pos="1000" w:val="left" w:leader="none"/>
          <w:tab w:pos="1001" w:val="left" w:leader="none"/>
          <w:tab w:pos="7877" w:val="right" w:leader="dot"/>
        </w:tabs>
        <w:spacing w:line="240" w:lineRule="auto" w:before="163" w:after="0"/>
        <w:ind w:left="1001" w:right="0" w:hanging="72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Aim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objectives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the Research</w:t>
        <w:tab/>
        <w:t>6</w:t>
      </w:r>
    </w:p>
    <w:p>
      <w:pPr>
        <w:pStyle w:val="ListParagraph"/>
        <w:numPr>
          <w:ilvl w:val="1"/>
          <w:numId w:val="18"/>
        </w:numPr>
        <w:tabs>
          <w:tab w:pos="1000" w:val="left" w:leader="none"/>
          <w:tab w:pos="1001" w:val="left" w:leader="none"/>
          <w:tab w:pos="7907" w:val="right" w:leader="dot"/>
        </w:tabs>
        <w:spacing w:line="240" w:lineRule="auto" w:before="168" w:after="0"/>
        <w:ind w:left="1001" w:right="0" w:hanging="72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Justification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the Research</w:t>
        <w:tab/>
        <w:t>6</w:t>
      </w:r>
    </w:p>
    <w:p>
      <w:pPr>
        <w:pStyle w:val="ListParagraph"/>
        <w:numPr>
          <w:ilvl w:val="1"/>
          <w:numId w:val="18"/>
        </w:numPr>
        <w:tabs>
          <w:tab w:pos="976" w:val="left" w:leader="none"/>
          <w:tab w:pos="977" w:val="left" w:leader="none"/>
          <w:tab w:pos="7873" w:val="right" w:leader="dot"/>
        </w:tabs>
        <w:spacing w:line="240" w:lineRule="auto" w:before="163" w:after="0"/>
        <w:ind w:left="977" w:right="0" w:hanging="697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Scope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6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7"/>
          <w:sz w:val="28"/>
        </w:rPr>
        <w:t> </w:t>
      </w:r>
      <w:r>
        <w:rPr>
          <w:rFonts w:ascii="Microsoft Sans Serif"/>
          <w:sz w:val="28"/>
        </w:rPr>
        <w:t>research</w:t>
        <w:tab/>
        <w:t>6</w:t>
      </w:r>
    </w:p>
    <w:p>
      <w:pPr>
        <w:pStyle w:val="ListParagraph"/>
        <w:numPr>
          <w:ilvl w:val="1"/>
          <w:numId w:val="18"/>
        </w:numPr>
        <w:tabs>
          <w:tab w:pos="976" w:val="left" w:leader="none"/>
          <w:tab w:pos="977" w:val="left" w:leader="none"/>
          <w:tab w:pos="7888" w:val="right" w:leader="dot"/>
        </w:tabs>
        <w:spacing w:line="240" w:lineRule="auto" w:before="169" w:after="0"/>
        <w:ind w:left="977" w:right="0" w:hanging="697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Research methodology</w:t>
        <w:tab/>
        <w:t>7</w:t>
      </w:r>
    </w:p>
    <w:p>
      <w:pPr>
        <w:pStyle w:val="ListParagraph"/>
        <w:numPr>
          <w:ilvl w:val="1"/>
          <w:numId w:val="18"/>
        </w:numPr>
        <w:tabs>
          <w:tab w:pos="976" w:val="left" w:leader="none"/>
          <w:tab w:pos="977" w:val="left" w:leader="none"/>
          <w:tab w:pos="7916" w:val="right" w:leader="dot"/>
        </w:tabs>
        <w:spacing w:line="240" w:lineRule="auto" w:before="168" w:after="0"/>
        <w:ind w:left="977" w:right="0" w:hanging="697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Literature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review</w:t>
        <w:tab/>
        <w:t>7</w:t>
      </w:r>
    </w:p>
    <w:p>
      <w:pPr>
        <w:pStyle w:val="ListParagraph"/>
        <w:numPr>
          <w:ilvl w:val="1"/>
          <w:numId w:val="18"/>
        </w:numPr>
        <w:tabs>
          <w:tab w:pos="976" w:val="left" w:leader="none"/>
          <w:tab w:pos="977" w:val="left" w:leader="none"/>
          <w:tab w:pos="7840" w:val="right" w:leader="dot"/>
        </w:tabs>
        <w:spacing w:line="240" w:lineRule="auto" w:before="163" w:after="0"/>
        <w:ind w:left="977" w:right="0" w:hanging="697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Organizational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layout</w:t>
        <w:tab/>
        <w:t>9</w:t>
      </w:r>
    </w:p>
    <w:p>
      <w:pPr>
        <w:spacing w:after="0" w:line="240" w:lineRule="auto"/>
        <w:jc w:val="left"/>
        <w:rPr>
          <w:rFonts w:ascii="Microsoft Sans Serif"/>
          <w:sz w:val="28"/>
        </w:rPr>
        <w:sectPr>
          <w:pgSz w:w="11910" w:h="16840"/>
          <w:pgMar w:header="0" w:footer="1113" w:top="1340" w:bottom="1380" w:left="1520" w:right="400"/>
        </w:sectPr>
      </w:pPr>
    </w:p>
    <w:p>
      <w:pPr>
        <w:pStyle w:val="BodyText"/>
        <w:spacing w:before="7"/>
        <w:rPr>
          <w:rFonts w:ascii="Microsoft Sans Serif"/>
          <w:sz w:val="17"/>
        </w:rPr>
      </w:pPr>
    </w:p>
    <w:p>
      <w:pPr>
        <w:spacing w:after="0"/>
        <w:rPr>
          <w:rFonts w:ascii="Microsoft Sans Serif"/>
          <w:sz w:val="17"/>
        </w:rPr>
        <w:sectPr>
          <w:pgSz w:w="11910" w:h="16840"/>
          <w:pgMar w:header="0" w:footer="1113" w:top="1580" w:bottom="1300" w:left="1520" w:right="400"/>
        </w:sectPr>
      </w:pPr>
    </w:p>
    <w:p>
      <w:pPr>
        <w:spacing w:before="73"/>
        <w:ind w:left="1678" w:right="2582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TWO</w:t>
      </w:r>
    </w:p>
    <w:p>
      <w:pPr>
        <w:pStyle w:val="Heading1"/>
        <w:spacing w:before="163"/>
        <w:ind w:left="362" w:right="253"/>
        <w:jc w:val="center"/>
        <w:rPr>
          <w:rFonts w:ascii="Arial"/>
        </w:rPr>
      </w:pPr>
      <w:r>
        <w:rPr>
          <w:rFonts w:ascii="Arial"/>
        </w:rPr>
        <w:t>GROUNDS</w:t>
      </w:r>
      <w:r>
        <w:rPr>
          <w:rFonts w:ascii="Arial"/>
          <w:spacing w:val="-2"/>
        </w:rPr>
        <w:t> </w:t>
      </w:r>
      <w:r>
        <w:rPr>
          <w:rFonts w:ascii="Arial"/>
        </w:rPr>
        <w:t>FOR</w:t>
      </w:r>
      <w:r>
        <w:rPr>
          <w:rFonts w:ascii="Arial"/>
          <w:spacing w:val="-2"/>
        </w:rPr>
        <w:t> </w:t>
      </w:r>
      <w:r>
        <w:rPr>
          <w:rFonts w:ascii="Arial"/>
        </w:rPr>
        <w:t>LIABILITY</w:t>
      </w:r>
      <w:r>
        <w:rPr>
          <w:rFonts w:ascii="Arial"/>
          <w:spacing w:val="-6"/>
        </w:rPr>
        <w:t> </w:t>
      </w:r>
      <w:r>
        <w:rPr>
          <w:rFonts w:ascii="Arial"/>
        </w:rPr>
        <w:t>IN</w:t>
      </w:r>
      <w:r>
        <w:rPr>
          <w:rFonts w:ascii="Arial"/>
          <w:spacing w:val="-7"/>
        </w:rPr>
        <w:t> </w:t>
      </w:r>
      <w:r>
        <w:rPr>
          <w:rFonts w:ascii="Arial"/>
        </w:rPr>
        <w:t>NEGLIGENCE</w:t>
      </w:r>
    </w:p>
    <w:p>
      <w:pPr>
        <w:pStyle w:val="ListParagraph"/>
        <w:numPr>
          <w:ilvl w:val="1"/>
          <w:numId w:val="19"/>
        </w:numPr>
        <w:tabs>
          <w:tab w:pos="1630" w:val="left" w:leader="none"/>
          <w:tab w:pos="1631" w:val="left" w:leader="none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Introduction,</w:t>
      </w:r>
      <w:r>
        <w:rPr>
          <w:rFonts w:ascii="Microsoft Sans Serif"/>
          <w:spacing w:val="-5"/>
          <w:sz w:val="28"/>
        </w:rPr>
        <w:t> </w:t>
      </w:r>
      <w:r>
        <w:rPr>
          <w:rFonts w:ascii="Microsoft Sans Serif"/>
          <w:sz w:val="28"/>
        </w:rPr>
        <w:t>Historical</w:t>
      </w:r>
      <w:r>
        <w:rPr>
          <w:rFonts w:ascii="Microsoft Sans Serif"/>
          <w:spacing w:val="-2"/>
          <w:sz w:val="28"/>
        </w:rPr>
        <w:t> </w:t>
      </w:r>
      <w:r>
        <w:rPr>
          <w:rFonts w:ascii="Microsoft Sans Serif"/>
          <w:sz w:val="28"/>
        </w:rPr>
        <w:t>Development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-4"/>
          <w:sz w:val="28"/>
        </w:rPr>
        <w:t> </w:t>
      </w:r>
      <w:r>
        <w:rPr>
          <w:rFonts w:ascii="Microsoft Sans Serif"/>
          <w:sz w:val="28"/>
        </w:rPr>
        <w:t>Tort</w:t>
      </w:r>
    </w:p>
    <w:p>
      <w:pPr>
        <w:pStyle w:val="BodyText"/>
        <w:tabs>
          <w:tab w:pos="8234" w:val="left" w:leader="dot"/>
        </w:tabs>
        <w:spacing w:before="168"/>
        <w:ind w:left="1707"/>
        <w:rPr>
          <w:rFonts w:ascii="Microsoft Sans Serif"/>
        </w:rPr>
      </w:pPr>
      <w:r>
        <w:rPr>
          <w:rFonts w:ascii="Microsoft Sans Serif"/>
        </w:rPr>
        <w:t>of</w:t>
      </w:r>
      <w:r>
        <w:rPr>
          <w:rFonts w:ascii="Microsoft Sans Serif"/>
          <w:spacing w:val="-3"/>
        </w:rPr>
        <w:t> </w:t>
      </w:r>
      <w:r>
        <w:rPr>
          <w:rFonts w:ascii="Microsoft Sans Serif"/>
        </w:rPr>
        <w:t>Negligence</w:t>
        <w:tab/>
        <w:t>13</w:t>
      </w:r>
    </w:p>
    <w:p>
      <w:pPr>
        <w:pStyle w:val="ListParagraph"/>
        <w:numPr>
          <w:ilvl w:val="1"/>
          <w:numId w:val="19"/>
        </w:numPr>
        <w:tabs>
          <w:tab w:pos="1630" w:val="left" w:leader="none"/>
          <w:tab w:pos="1631" w:val="left" w:leader="none"/>
          <w:tab w:pos="8208" w:val="left" w:leader="dot"/>
        </w:tabs>
        <w:spacing w:line="240" w:lineRule="auto" w:before="254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Definition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negligence</w:t>
        <w:tab/>
        <w:t>16</w:t>
      </w:r>
    </w:p>
    <w:p>
      <w:pPr>
        <w:pStyle w:val="ListParagraph"/>
        <w:numPr>
          <w:ilvl w:val="1"/>
          <w:numId w:val="19"/>
        </w:numPr>
        <w:tabs>
          <w:tab w:pos="1706" w:val="left" w:leader="none"/>
          <w:tab w:pos="1707" w:val="left" w:leader="none"/>
          <w:tab w:pos="8282" w:val="left" w:leader="dot"/>
        </w:tabs>
        <w:spacing w:line="240" w:lineRule="auto" w:before="163" w:after="0"/>
        <w:ind w:left="1707" w:right="0" w:hanging="1427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Duty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care</w:t>
        <w:tab/>
        <w:t>20</w:t>
      </w:r>
    </w:p>
    <w:p>
      <w:pPr>
        <w:pStyle w:val="ListParagraph"/>
        <w:numPr>
          <w:ilvl w:val="2"/>
          <w:numId w:val="19"/>
        </w:numPr>
        <w:tabs>
          <w:tab w:pos="1630" w:val="left" w:leader="none"/>
          <w:tab w:pos="1631" w:val="left" w:leader="none"/>
          <w:tab w:pos="8366" w:val="left" w:leader="dot"/>
        </w:tabs>
        <w:spacing w:line="240" w:lineRule="auto" w:before="169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Nature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scope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duty</w:t>
      </w:r>
      <w:r>
        <w:rPr>
          <w:rFonts w:ascii="Microsoft Sans Serif"/>
          <w:spacing w:val="-4"/>
          <w:sz w:val="28"/>
        </w:rPr>
        <w:t> </w:t>
      </w:r>
      <w:r>
        <w:rPr>
          <w:rFonts w:ascii="Microsoft Sans Serif"/>
          <w:sz w:val="28"/>
        </w:rPr>
        <w:t>of care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20</w:t>
      </w:r>
    </w:p>
    <w:p>
      <w:pPr>
        <w:pStyle w:val="ListParagraph"/>
        <w:numPr>
          <w:ilvl w:val="2"/>
          <w:numId w:val="19"/>
        </w:numPr>
        <w:tabs>
          <w:tab w:pos="1706" w:val="left" w:leader="none"/>
          <w:tab w:pos="1707" w:val="left" w:leader="none"/>
          <w:tab w:pos="8350" w:val="left" w:leader="dot"/>
        </w:tabs>
        <w:spacing w:line="240" w:lineRule="auto" w:before="168" w:after="0"/>
        <w:ind w:left="1707" w:right="0" w:hanging="1427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Limitation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to the scope of duty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care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27</w:t>
      </w:r>
    </w:p>
    <w:p>
      <w:pPr>
        <w:pStyle w:val="ListParagraph"/>
        <w:numPr>
          <w:ilvl w:val="1"/>
          <w:numId w:val="19"/>
        </w:numPr>
        <w:tabs>
          <w:tab w:pos="1630" w:val="left" w:leader="none"/>
          <w:tab w:pos="1631" w:val="left" w:leader="none"/>
          <w:tab w:pos="8391" w:val="left" w:leader="dot"/>
        </w:tabs>
        <w:spacing w:line="367" w:lineRule="auto" w:before="163" w:after="0"/>
        <w:ind w:left="1721" w:right="1287" w:hanging="144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The concept of a reasonable man, foreseeability rule and</w:t>
      </w:r>
      <w:r>
        <w:rPr>
          <w:rFonts w:ascii="Microsoft Sans Serif"/>
          <w:spacing w:val="-72"/>
          <w:sz w:val="28"/>
        </w:rPr>
        <w:t> </w:t>
      </w:r>
      <w:r>
        <w:rPr>
          <w:rFonts w:ascii="Microsoft Sans Serif"/>
          <w:sz w:val="28"/>
        </w:rPr>
        <w:t>remote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possibility</w:t>
      </w:r>
      <w:r>
        <w:rPr>
          <w:rFonts w:ascii="Times New Roman"/>
          <w:sz w:val="28"/>
        </w:rPr>
        <w:tab/>
      </w:r>
      <w:r>
        <w:rPr>
          <w:rFonts w:ascii="Microsoft Sans Serif"/>
          <w:spacing w:val="-4"/>
          <w:sz w:val="28"/>
        </w:rPr>
        <w:t>35</w:t>
      </w:r>
    </w:p>
    <w:p>
      <w:pPr>
        <w:pStyle w:val="ListParagraph"/>
        <w:numPr>
          <w:ilvl w:val="2"/>
          <w:numId w:val="19"/>
        </w:numPr>
        <w:tabs>
          <w:tab w:pos="1630" w:val="left" w:leader="none"/>
          <w:tab w:pos="1631" w:val="left" w:leader="none"/>
          <w:tab w:pos="8275" w:val="left" w:leader="dot"/>
        </w:tabs>
        <w:spacing w:line="313" w:lineRule="exact" w:before="0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The</w:t>
      </w:r>
      <w:r>
        <w:rPr>
          <w:rFonts w:ascii="Microsoft Sans Serif"/>
          <w:spacing w:val="-2"/>
          <w:sz w:val="28"/>
        </w:rPr>
        <w:t> </w:t>
      </w:r>
      <w:r>
        <w:rPr>
          <w:rFonts w:ascii="Microsoft Sans Serif"/>
          <w:sz w:val="28"/>
        </w:rPr>
        <w:t>concept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a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reasonable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man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35</w:t>
      </w:r>
    </w:p>
    <w:p>
      <w:pPr>
        <w:pStyle w:val="ListParagraph"/>
        <w:numPr>
          <w:ilvl w:val="2"/>
          <w:numId w:val="19"/>
        </w:numPr>
        <w:tabs>
          <w:tab w:pos="1630" w:val="left" w:leader="none"/>
          <w:tab w:pos="1631" w:val="left" w:leader="none"/>
          <w:tab w:pos="8319" w:val="lef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Foreseeability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38</w:t>
      </w:r>
    </w:p>
    <w:p>
      <w:pPr>
        <w:pStyle w:val="ListParagraph"/>
        <w:numPr>
          <w:ilvl w:val="2"/>
          <w:numId w:val="19"/>
        </w:numPr>
        <w:tabs>
          <w:tab w:pos="1630" w:val="left" w:leader="none"/>
          <w:tab w:pos="1631" w:val="left" w:leader="none"/>
          <w:tab w:pos="8348" w:val="lef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Likelihood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harm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42</w:t>
      </w:r>
    </w:p>
    <w:p>
      <w:pPr>
        <w:pStyle w:val="ListParagraph"/>
        <w:numPr>
          <w:ilvl w:val="2"/>
          <w:numId w:val="19"/>
        </w:numPr>
        <w:tabs>
          <w:tab w:pos="1630" w:val="left" w:leader="none"/>
          <w:tab w:pos="1631" w:val="left" w:leader="none"/>
          <w:tab w:pos="8434" w:val="left" w:leader="dot"/>
        </w:tabs>
        <w:spacing w:line="240" w:lineRule="auto" w:before="163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Limitation</w:t>
      </w:r>
      <w:r>
        <w:rPr>
          <w:rFonts w:ascii="Microsoft Sans Serif"/>
          <w:spacing w:val="-5"/>
          <w:sz w:val="28"/>
        </w:rPr>
        <w:t> </w:t>
      </w:r>
      <w:r>
        <w:rPr>
          <w:rFonts w:ascii="Microsoft Sans Serif"/>
          <w:sz w:val="28"/>
        </w:rPr>
        <w:t>to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-4"/>
          <w:sz w:val="28"/>
        </w:rPr>
        <w:t> </w:t>
      </w:r>
      <w:r>
        <w:rPr>
          <w:rFonts w:ascii="Microsoft Sans Serif"/>
          <w:sz w:val="28"/>
        </w:rPr>
        <w:t>concept of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reasonable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foreseeability</w:t>
        <w:tab/>
        <w:t>45</w:t>
      </w:r>
    </w:p>
    <w:p>
      <w:pPr>
        <w:pStyle w:val="ListParagraph"/>
        <w:numPr>
          <w:ilvl w:val="1"/>
          <w:numId w:val="19"/>
        </w:numPr>
        <w:tabs>
          <w:tab w:pos="1630" w:val="left" w:leader="none"/>
          <w:tab w:pos="1631" w:val="left" w:leader="none"/>
          <w:tab w:pos="8429" w:val="lef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Breach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of duty</w:t>
        <w:tab/>
        <w:t>52</w:t>
      </w:r>
    </w:p>
    <w:p>
      <w:pPr>
        <w:pStyle w:val="ListParagraph"/>
        <w:numPr>
          <w:ilvl w:val="2"/>
          <w:numId w:val="20"/>
        </w:numPr>
        <w:tabs>
          <w:tab w:pos="1630" w:val="left" w:leader="none"/>
          <w:tab w:pos="1631" w:val="left" w:leader="none"/>
          <w:tab w:pos="8395" w:val="left" w:leader="dot"/>
        </w:tabs>
        <w:spacing w:line="240" w:lineRule="auto" w:before="163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Magnitude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of risk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54</w:t>
      </w:r>
    </w:p>
    <w:p>
      <w:pPr>
        <w:pStyle w:val="ListParagraph"/>
        <w:numPr>
          <w:ilvl w:val="2"/>
          <w:numId w:val="20"/>
        </w:numPr>
        <w:tabs>
          <w:tab w:pos="1630" w:val="left" w:leader="none"/>
          <w:tab w:pos="1631" w:val="left" w:leader="none"/>
          <w:tab w:pos="8333" w:val="lef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Proof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breach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55</w:t>
      </w:r>
    </w:p>
    <w:p>
      <w:pPr>
        <w:pStyle w:val="ListParagraph"/>
        <w:numPr>
          <w:ilvl w:val="2"/>
          <w:numId w:val="20"/>
        </w:numPr>
        <w:tabs>
          <w:tab w:pos="1630" w:val="left" w:leader="none"/>
          <w:tab w:pos="1631" w:val="left" w:leader="none"/>
          <w:tab w:pos="8194" w:val="left" w:leader="dot"/>
        </w:tabs>
        <w:spacing w:line="240" w:lineRule="auto" w:before="164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Arial"/>
          <w:i/>
          <w:sz w:val="28"/>
        </w:rPr>
        <w:t>Res-IpsaLoquitor</w:t>
        <w:tab/>
      </w:r>
      <w:r>
        <w:rPr>
          <w:rFonts w:ascii="Microsoft Sans Serif"/>
          <w:sz w:val="28"/>
        </w:rPr>
        <w:t>65</w:t>
      </w:r>
    </w:p>
    <w:p>
      <w:pPr>
        <w:pStyle w:val="ListParagraph"/>
        <w:numPr>
          <w:ilvl w:val="1"/>
          <w:numId w:val="19"/>
        </w:numPr>
        <w:tabs>
          <w:tab w:pos="1630" w:val="left" w:leader="none"/>
          <w:tab w:pos="1631" w:val="left" w:leader="none"/>
          <w:tab w:pos="8316" w:val="left" w:leader="dot"/>
        </w:tabs>
        <w:spacing w:line="240" w:lineRule="auto" w:before="162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Damage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69</w:t>
      </w:r>
    </w:p>
    <w:p>
      <w:pPr>
        <w:pStyle w:val="ListParagraph"/>
        <w:numPr>
          <w:ilvl w:val="2"/>
          <w:numId w:val="21"/>
        </w:numPr>
        <w:tabs>
          <w:tab w:pos="1630" w:val="left" w:leader="none"/>
          <w:tab w:pos="1631" w:val="left" w:leader="none"/>
          <w:tab w:pos="8318" w:val="lef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Causation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71</w:t>
      </w:r>
    </w:p>
    <w:p>
      <w:pPr>
        <w:pStyle w:val="ListParagraph"/>
        <w:numPr>
          <w:ilvl w:val="2"/>
          <w:numId w:val="21"/>
        </w:numPr>
        <w:tabs>
          <w:tab w:pos="1630" w:val="left" w:leader="none"/>
          <w:tab w:pos="1631" w:val="left" w:leader="none"/>
          <w:tab w:pos="8271" w:val="left" w:leader="dot"/>
        </w:tabs>
        <w:spacing w:line="240" w:lineRule="auto" w:before="169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Remoteness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damage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73</w:t>
      </w:r>
    </w:p>
    <w:p>
      <w:pPr>
        <w:spacing w:after="0" w:line="240" w:lineRule="auto"/>
        <w:jc w:val="left"/>
        <w:rPr>
          <w:rFonts w:ascii="Microsoft Sans Serif"/>
          <w:sz w:val="28"/>
        </w:rPr>
        <w:sectPr>
          <w:pgSz w:w="11910" w:h="16840"/>
          <w:pgMar w:header="0" w:footer="1113" w:top="1340" w:bottom="1300" w:left="1520" w:right="400"/>
        </w:sectPr>
      </w:pPr>
    </w:p>
    <w:p>
      <w:pPr>
        <w:pStyle w:val="Heading1"/>
        <w:spacing w:before="73"/>
        <w:ind w:left="354" w:right="1260"/>
        <w:jc w:val="center"/>
        <w:rPr>
          <w:rFonts w:ascii="Arial"/>
        </w:rPr>
      </w:pPr>
      <w:r>
        <w:rPr>
          <w:rFonts w:ascii="Arial"/>
        </w:rPr>
        <w:t>CHAPTER</w:t>
      </w:r>
      <w:r>
        <w:rPr>
          <w:rFonts w:ascii="Arial"/>
          <w:spacing w:val="-4"/>
        </w:rPr>
        <w:t> </w:t>
      </w:r>
      <w:r>
        <w:rPr>
          <w:rFonts w:ascii="Arial"/>
        </w:rPr>
        <w:t>THREE</w:t>
      </w:r>
    </w:p>
    <w:p>
      <w:pPr>
        <w:spacing w:before="163"/>
        <w:ind w:left="353" w:right="126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NATURE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SCOPE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CATEGORIES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NEGLIGENCE</w:t>
      </w:r>
    </w:p>
    <w:p>
      <w:pPr>
        <w:pStyle w:val="ListParagraph"/>
        <w:numPr>
          <w:ilvl w:val="1"/>
          <w:numId w:val="22"/>
        </w:numPr>
        <w:tabs>
          <w:tab w:pos="1630" w:val="left" w:leader="none"/>
          <w:tab w:pos="1631" w:val="left" w:leader="none"/>
          <w:tab w:pos="8469" w:val="right" w:leader="dot"/>
        </w:tabs>
        <w:spacing w:line="240" w:lineRule="auto" w:before="653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Introduction</w:t>
        <w:tab/>
        <w:t>75</w:t>
      </w:r>
    </w:p>
    <w:p>
      <w:pPr>
        <w:pStyle w:val="ListParagraph"/>
        <w:numPr>
          <w:ilvl w:val="1"/>
          <w:numId w:val="22"/>
        </w:numPr>
        <w:tabs>
          <w:tab w:pos="1630" w:val="left" w:leader="none"/>
          <w:tab w:pos="1631" w:val="left" w:leader="none"/>
          <w:tab w:pos="8472" w:val="right" w:leader="dot"/>
        </w:tabs>
        <w:spacing w:line="240" w:lineRule="auto" w:before="163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Standard for Acts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requiring special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skill</w:t>
        <w:tab/>
        <w:t>78</w:t>
      </w:r>
    </w:p>
    <w:p>
      <w:pPr>
        <w:pStyle w:val="ListParagraph"/>
        <w:numPr>
          <w:ilvl w:val="1"/>
          <w:numId w:val="22"/>
        </w:numPr>
        <w:tabs>
          <w:tab w:pos="1630" w:val="left" w:leader="none"/>
          <w:tab w:pos="1631" w:val="left" w:leader="none"/>
          <w:tab w:pos="8492" w:val="righ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Product liability</w:t>
        <w:tab/>
        <w:t>81</w:t>
      </w:r>
    </w:p>
    <w:p>
      <w:pPr>
        <w:pStyle w:val="ListParagraph"/>
        <w:numPr>
          <w:ilvl w:val="1"/>
          <w:numId w:val="22"/>
        </w:numPr>
        <w:tabs>
          <w:tab w:pos="1630" w:val="left" w:leader="none"/>
          <w:tab w:pos="1631" w:val="left" w:leader="none"/>
          <w:tab w:pos="8473" w:val="righ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Negligence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misstatement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economic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loss</w:t>
        <w:tab/>
        <w:t>94</w:t>
      </w:r>
    </w:p>
    <w:p>
      <w:pPr>
        <w:pStyle w:val="ListParagraph"/>
        <w:numPr>
          <w:ilvl w:val="1"/>
          <w:numId w:val="22"/>
        </w:numPr>
        <w:tabs>
          <w:tab w:pos="1630" w:val="left" w:leader="none"/>
          <w:tab w:pos="1631" w:val="left" w:leader="none"/>
          <w:tab w:pos="8575" w:val="right" w:leader="dot"/>
        </w:tabs>
        <w:spacing w:line="240" w:lineRule="auto" w:before="163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Nervous</w:t>
      </w:r>
      <w:r>
        <w:rPr>
          <w:rFonts w:ascii="Microsoft Sans Serif"/>
          <w:spacing w:val="7"/>
          <w:sz w:val="28"/>
        </w:rPr>
        <w:t> </w:t>
      </w:r>
      <w:r>
        <w:rPr>
          <w:rFonts w:ascii="Microsoft Sans Serif"/>
          <w:sz w:val="28"/>
        </w:rPr>
        <w:t>shock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106</w:t>
      </w:r>
    </w:p>
    <w:p>
      <w:pPr>
        <w:pStyle w:val="ListParagraph"/>
        <w:numPr>
          <w:ilvl w:val="2"/>
          <w:numId w:val="23"/>
        </w:numPr>
        <w:tabs>
          <w:tab w:pos="1630" w:val="left" w:leader="none"/>
          <w:tab w:pos="1631" w:val="left" w:leader="none"/>
          <w:tab w:pos="8485" w:val="righ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Liability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6"/>
          <w:sz w:val="28"/>
        </w:rPr>
        <w:t> </w:t>
      </w:r>
      <w:r>
        <w:rPr>
          <w:rFonts w:ascii="Microsoft Sans Serif"/>
          <w:sz w:val="28"/>
        </w:rPr>
        <w:t>bankers</w:t>
        <w:tab/>
        <w:t>112</w:t>
      </w:r>
    </w:p>
    <w:p>
      <w:pPr>
        <w:pStyle w:val="ListParagraph"/>
        <w:numPr>
          <w:ilvl w:val="2"/>
          <w:numId w:val="23"/>
        </w:numPr>
        <w:tabs>
          <w:tab w:pos="1630" w:val="left" w:leader="none"/>
          <w:tab w:pos="1631" w:val="left" w:leader="none"/>
          <w:tab w:pos="8461" w:val="righ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Negligence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of bankers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as</w:t>
      </w:r>
      <w:r>
        <w:rPr>
          <w:rFonts w:ascii="Microsoft Sans Serif"/>
          <w:spacing w:val="7"/>
          <w:sz w:val="28"/>
        </w:rPr>
        <w:t> </w:t>
      </w:r>
      <w:r>
        <w:rPr>
          <w:rFonts w:ascii="Microsoft Sans Serif"/>
          <w:sz w:val="28"/>
        </w:rPr>
        <w:t>collecting bank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113</w:t>
      </w:r>
    </w:p>
    <w:p>
      <w:pPr>
        <w:pStyle w:val="ListParagraph"/>
        <w:numPr>
          <w:ilvl w:val="2"/>
          <w:numId w:val="23"/>
        </w:numPr>
        <w:tabs>
          <w:tab w:pos="1630" w:val="left" w:leader="none"/>
          <w:tab w:pos="1631" w:val="left" w:leader="none"/>
          <w:tab w:pos="8473" w:val="right" w:leader="dot"/>
        </w:tabs>
        <w:spacing w:line="240" w:lineRule="auto" w:before="164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Negligence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bankers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as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paying</w:t>
      </w:r>
      <w:r>
        <w:rPr>
          <w:rFonts w:ascii="Microsoft Sans Serif"/>
          <w:spacing w:val="3"/>
          <w:sz w:val="28"/>
        </w:rPr>
        <w:t> </w:t>
      </w:r>
      <w:r>
        <w:rPr>
          <w:rFonts w:ascii="Microsoft Sans Serif"/>
          <w:sz w:val="28"/>
        </w:rPr>
        <w:t>bank</w:t>
      </w:r>
      <w:r>
        <w:rPr>
          <w:rFonts w:ascii="Times New Roman"/>
          <w:sz w:val="28"/>
        </w:rPr>
        <w:tab/>
      </w:r>
      <w:r>
        <w:rPr>
          <w:rFonts w:ascii="Microsoft Sans Serif"/>
          <w:sz w:val="28"/>
        </w:rPr>
        <w:t>117</w:t>
      </w:r>
    </w:p>
    <w:p>
      <w:pPr>
        <w:pStyle w:val="ListParagraph"/>
        <w:numPr>
          <w:ilvl w:val="1"/>
          <w:numId w:val="24"/>
        </w:numPr>
        <w:tabs>
          <w:tab w:pos="1630" w:val="left" w:leader="none"/>
          <w:tab w:pos="1631" w:val="left" w:leader="none"/>
          <w:tab w:pos="8425" w:val="righ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Liability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Solicitors/Lawyers</w:t>
        <w:tab/>
        <w:t>122</w:t>
      </w:r>
    </w:p>
    <w:p>
      <w:pPr>
        <w:pStyle w:val="ListParagraph"/>
        <w:numPr>
          <w:ilvl w:val="1"/>
          <w:numId w:val="24"/>
        </w:numPr>
        <w:tabs>
          <w:tab w:pos="1630" w:val="left" w:leader="none"/>
          <w:tab w:pos="1631" w:val="left" w:leader="none"/>
          <w:tab w:pos="8376" w:val="right" w:leader="dot"/>
        </w:tabs>
        <w:spacing w:line="240" w:lineRule="auto" w:before="163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Liability</w:t>
      </w:r>
      <w:r>
        <w:rPr>
          <w:rFonts w:ascii="Microsoft Sans Serif"/>
          <w:spacing w:val="-5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Doctors/Hospital</w:t>
      </w:r>
      <w:r>
        <w:rPr>
          <w:rFonts w:ascii="Microsoft Sans Serif"/>
          <w:spacing w:val="6"/>
          <w:sz w:val="28"/>
        </w:rPr>
        <w:t> </w:t>
      </w:r>
      <w:r>
        <w:rPr>
          <w:rFonts w:ascii="Microsoft Sans Serif"/>
          <w:sz w:val="28"/>
        </w:rPr>
        <w:t>management</w:t>
        <w:tab/>
        <w:t>128</w:t>
      </w: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spacing w:before="3"/>
        <w:rPr>
          <w:rFonts w:ascii="Microsoft Sans Serif"/>
          <w:sz w:val="39"/>
        </w:rPr>
      </w:pPr>
    </w:p>
    <w:p>
      <w:pPr>
        <w:pStyle w:val="Heading1"/>
        <w:spacing w:line="362" w:lineRule="auto"/>
        <w:ind w:left="1611" w:right="2518" w:firstLine="2333"/>
        <w:rPr>
          <w:rFonts w:ascii="Arial"/>
        </w:rPr>
      </w:pPr>
      <w:r>
        <w:rPr>
          <w:rFonts w:ascii="Arial"/>
        </w:rPr>
        <w:t>CHAPTER</w:t>
      </w:r>
      <w:r>
        <w:rPr>
          <w:rFonts w:ascii="Arial"/>
          <w:spacing w:val="3"/>
        </w:rPr>
        <w:t> </w:t>
      </w:r>
      <w:r>
        <w:rPr>
          <w:rFonts w:ascii="Arial"/>
        </w:rPr>
        <w:t>FOUR</w:t>
      </w:r>
      <w:r>
        <w:rPr>
          <w:rFonts w:ascii="Arial"/>
          <w:spacing w:val="1"/>
        </w:rPr>
        <w:t> </w:t>
      </w:r>
      <w:r>
        <w:rPr>
          <w:rFonts w:ascii="Arial"/>
        </w:rPr>
        <w:t>DEFENCES</w:t>
      </w:r>
      <w:r>
        <w:rPr>
          <w:rFonts w:ascii="Arial"/>
          <w:spacing w:val="-5"/>
        </w:rPr>
        <w:t> </w:t>
      </w:r>
      <w:r>
        <w:rPr>
          <w:rFonts w:ascii="Arial"/>
        </w:rPr>
        <w:t>TO</w:t>
      </w:r>
      <w:r>
        <w:rPr>
          <w:rFonts w:ascii="Arial"/>
          <w:spacing w:val="-2"/>
        </w:rPr>
        <w:t> </w:t>
      </w:r>
      <w:r>
        <w:rPr>
          <w:rFonts w:ascii="Arial"/>
        </w:rPr>
        <w:t>THE</w:t>
      </w:r>
      <w:r>
        <w:rPr>
          <w:rFonts w:ascii="Arial"/>
          <w:spacing w:val="-3"/>
        </w:rPr>
        <w:t> </w:t>
      </w:r>
      <w:r>
        <w:rPr>
          <w:rFonts w:ascii="Arial"/>
        </w:rPr>
        <w:t>TORT</w:t>
      </w:r>
      <w:r>
        <w:rPr>
          <w:rFonts w:ascii="Arial"/>
          <w:spacing w:val="-7"/>
        </w:rPr>
        <w:t> </w:t>
      </w:r>
      <w:r>
        <w:rPr>
          <w:rFonts w:ascii="Arial"/>
        </w:rPr>
        <w:t>OF</w:t>
      </w:r>
      <w:r>
        <w:rPr>
          <w:rFonts w:ascii="Arial"/>
          <w:spacing w:val="-7"/>
        </w:rPr>
        <w:t> </w:t>
      </w:r>
      <w:r>
        <w:rPr>
          <w:rFonts w:ascii="Arial"/>
        </w:rPr>
        <w:t>NEGLIGENCE</w:t>
      </w:r>
    </w:p>
    <w:p>
      <w:pPr>
        <w:spacing w:after="0" w:line="362" w:lineRule="auto"/>
        <w:rPr>
          <w:rFonts w:ascii="Arial"/>
        </w:rPr>
        <w:sectPr>
          <w:pgSz w:w="11910" w:h="16840"/>
          <w:pgMar w:header="0" w:footer="1113" w:top="1340" w:bottom="1534" w:left="1520" w:right="4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25"/>
            </w:numPr>
            <w:tabs>
              <w:tab w:pos="1630" w:val="left" w:leader="none"/>
              <w:tab w:pos="1631" w:val="left" w:leader="none"/>
              <w:tab w:pos="8268" w:val="right" w:leader="dot"/>
            </w:tabs>
            <w:spacing w:line="240" w:lineRule="auto" w:before="2" w:after="0"/>
            <w:ind w:left="1630" w:right="0" w:hanging="1351"/>
            <w:jc w:val="left"/>
          </w:pPr>
          <w:hyperlink w:history="true" w:anchor="_TOC_250005">
            <w:r>
              <w:rPr/>
              <w:t>Introduction</w:t>
              <w:tab/>
              <w:t>135</w:t>
            </w:r>
          </w:hyperlink>
        </w:p>
        <w:p>
          <w:pPr>
            <w:pStyle w:val="TOC1"/>
            <w:numPr>
              <w:ilvl w:val="1"/>
              <w:numId w:val="25"/>
            </w:numPr>
            <w:tabs>
              <w:tab w:pos="1630" w:val="left" w:leader="none"/>
              <w:tab w:pos="1631" w:val="left" w:leader="none"/>
              <w:tab w:pos="8281" w:val="right" w:leader="dot"/>
            </w:tabs>
            <w:spacing w:line="240" w:lineRule="auto" w:before="168" w:after="0"/>
            <w:ind w:left="1630" w:right="0" w:hanging="1351"/>
            <w:jc w:val="left"/>
          </w:pPr>
          <w:hyperlink w:history="true" w:anchor="_TOC_250004">
            <w:r>
              <w:rPr/>
              <w:t>Contributory</w:t>
            </w:r>
            <w:r>
              <w:rPr>
                <w:spacing w:val="-3"/>
              </w:rPr>
              <w:t> </w:t>
            </w:r>
            <w:r>
              <w:rPr/>
              <w:t>negligence</w:t>
            </w:r>
            <w:r>
              <w:rPr>
                <w:rFonts w:ascii="Times New Roman"/>
              </w:rPr>
              <w:tab/>
            </w:r>
            <w:r>
              <w:rPr/>
              <w:t>136</w:t>
            </w:r>
          </w:hyperlink>
        </w:p>
        <w:p>
          <w:pPr>
            <w:pStyle w:val="TOC1"/>
            <w:numPr>
              <w:ilvl w:val="2"/>
              <w:numId w:val="26"/>
            </w:numPr>
            <w:tabs>
              <w:tab w:pos="1630" w:val="left" w:leader="none"/>
              <w:tab w:pos="1631" w:val="left" w:leader="none"/>
              <w:tab w:pos="8204" w:val="right" w:leader="dot"/>
            </w:tabs>
            <w:spacing w:line="240" w:lineRule="auto" w:before="168" w:after="0"/>
            <w:ind w:left="1630" w:right="0" w:hanging="1351"/>
            <w:jc w:val="left"/>
          </w:pPr>
          <w:r>
            <w:rPr/>
            <w:t>Contributory</w:t>
          </w:r>
          <w:r>
            <w:rPr>
              <w:spacing w:val="-5"/>
            </w:rPr>
            <w:t> </w:t>
          </w:r>
          <w:r>
            <w:rPr/>
            <w:t>negligence</w:t>
          </w:r>
          <w:r>
            <w:rPr>
              <w:spacing w:val="3"/>
            </w:rPr>
            <w:t> </w:t>
          </w:r>
          <w:r>
            <w:rPr/>
            <w:t>under</w:t>
          </w:r>
          <w:r>
            <w:rPr>
              <w:spacing w:val="3"/>
            </w:rPr>
            <w:t> </w:t>
          </w:r>
          <w:r>
            <w:rPr/>
            <w:t>common</w:t>
          </w:r>
          <w:r>
            <w:rPr>
              <w:spacing w:val="3"/>
            </w:rPr>
            <w:t> </w:t>
          </w:r>
          <w:r>
            <w:rPr/>
            <w:t>law</w:t>
          </w:r>
          <w:r>
            <w:rPr>
              <w:rFonts w:ascii="Times New Roman"/>
            </w:rPr>
            <w:tab/>
          </w:r>
          <w:r>
            <w:rPr/>
            <w:t>138</w:t>
          </w:r>
        </w:p>
        <w:p>
          <w:pPr>
            <w:pStyle w:val="TOC1"/>
            <w:numPr>
              <w:ilvl w:val="2"/>
              <w:numId w:val="26"/>
            </w:numPr>
            <w:tabs>
              <w:tab w:pos="1721" w:val="left" w:leader="none"/>
              <w:tab w:pos="1722" w:val="left" w:leader="none"/>
            </w:tabs>
            <w:spacing w:line="240" w:lineRule="auto" w:before="163" w:after="0"/>
            <w:ind w:left="1721" w:right="0" w:hanging="1442"/>
            <w:jc w:val="left"/>
          </w:pP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contributory</w:t>
          </w:r>
          <w:r>
            <w:rPr>
              <w:spacing w:val="-5"/>
            </w:rPr>
            <w:t> </w:t>
          </w:r>
          <w:r>
            <w:rPr/>
            <w:t>negligence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5"/>
            </w:rPr>
            <w:t> </w:t>
          </w:r>
          <w:r>
            <w:rPr/>
            <w:t>certain</w:t>
          </w:r>
        </w:p>
        <w:p>
          <w:pPr>
            <w:pStyle w:val="TOC3"/>
            <w:tabs>
              <w:tab w:pos="8300" w:val="right" w:leader="dot"/>
            </w:tabs>
          </w:pPr>
          <w:r>
            <w:rPr/>
            <w:t>categories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5"/>
            </w:rPr>
            <w:t> </w:t>
          </w:r>
          <w:r>
            <w:rPr/>
            <w:t>persons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4"/>
            </w:rPr>
            <w:t> </w:t>
          </w:r>
          <w:r>
            <w:rPr/>
            <w:t>situations</w:t>
          </w:r>
          <w:r>
            <w:rPr>
              <w:rFonts w:ascii="Times New Roman"/>
            </w:rPr>
            <w:tab/>
          </w:r>
          <w:r>
            <w:rPr/>
            <w:t>145</w:t>
          </w:r>
        </w:p>
        <w:p>
          <w:pPr>
            <w:pStyle w:val="TOC1"/>
            <w:numPr>
              <w:ilvl w:val="2"/>
              <w:numId w:val="26"/>
            </w:numPr>
            <w:tabs>
              <w:tab w:pos="1630" w:val="left" w:leader="none"/>
              <w:tab w:pos="1631" w:val="left" w:leader="none"/>
              <w:tab w:pos="8252" w:val="right" w:leader="dot"/>
            </w:tabs>
            <w:spacing w:line="240" w:lineRule="auto" w:before="167" w:after="0"/>
            <w:ind w:left="1630" w:right="0" w:hanging="1351"/>
            <w:jc w:val="left"/>
          </w:pPr>
          <w:r>
            <w:rPr/>
            <w:t>Children</w:t>
          </w:r>
          <w:r>
            <w:rPr>
              <w:rFonts w:ascii="Times New Roman"/>
            </w:rPr>
            <w:tab/>
          </w:r>
          <w:r>
            <w:rPr/>
            <w:t>146</w:t>
          </w:r>
        </w:p>
        <w:p>
          <w:pPr>
            <w:pStyle w:val="TOC1"/>
            <w:numPr>
              <w:ilvl w:val="2"/>
              <w:numId w:val="27"/>
            </w:numPr>
            <w:tabs>
              <w:tab w:pos="1630" w:val="left" w:leader="none"/>
              <w:tab w:pos="1631" w:val="left" w:leader="none"/>
              <w:tab w:pos="8286" w:val="right" w:leader="dot"/>
            </w:tabs>
            <w:spacing w:line="240" w:lineRule="auto" w:before="164" w:after="0"/>
            <w:ind w:left="1630" w:right="0" w:hanging="1351"/>
            <w:jc w:val="left"/>
          </w:pPr>
          <w:r>
            <w:rPr/>
            <w:t>Workmen</w:t>
          </w:r>
          <w:r>
            <w:rPr>
              <w:rFonts w:ascii="Times New Roman"/>
            </w:rPr>
            <w:tab/>
          </w:r>
          <w:r>
            <w:rPr/>
            <w:t>148</w:t>
          </w:r>
        </w:p>
        <w:p>
          <w:pPr>
            <w:pStyle w:val="TOC1"/>
            <w:numPr>
              <w:ilvl w:val="2"/>
              <w:numId w:val="27"/>
            </w:numPr>
            <w:tabs>
              <w:tab w:pos="1630" w:val="left" w:leader="none"/>
              <w:tab w:pos="1631" w:val="left" w:leader="none"/>
              <w:tab w:pos="8329" w:val="right" w:leader="dot"/>
            </w:tabs>
            <w:spacing w:line="240" w:lineRule="auto" w:before="168" w:after="0"/>
            <w:ind w:left="1630" w:right="0" w:hanging="1351"/>
            <w:jc w:val="left"/>
          </w:pPr>
          <w:r>
            <w:rPr/>
            <w:t>The dilemma</w:t>
          </w:r>
          <w:r>
            <w:rPr>
              <w:spacing w:val="5"/>
            </w:rPr>
            <w:t> </w:t>
          </w:r>
          <w:r>
            <w:rPr/>
            <w:t>rule</w:t>
          </w:r>
          <w:r>
            <w:rPr>
              <w:rFonts w:ascii="Times New Roman"/>
            </w:rPr>
            <w:tab/>
          </w:r>
          <w:r>
            <w:rPr/>
            <w:t>149</w:t>
          </w:r>
        </w:p>
        <w:p>
          <w:pPr>
            <w:pStyle w:val="TOC2"/>
            <w:numPr>
              <w:ilvl w:val="1"/>
              <w:numId w:val="25"/>
            </w:numPr>
            <w:tabs>
              <w:tab w:pos="1630" w:val="left" w:leader="none"/>
              <w:tab w:pos="1631" w:val="left" w:leader="none"/>
              <w:tab w:pos="8408" w:val="right" w:leader="dot"/>
            </w:tabs>
            <w:spacing w:line="240" w:lineRule="auto" w:before="158" w:after="0"/>
            <w:ind w:left="1630" w:right="0" w:hanging="1351"/>
            <w:jc w:val="left"/>
            <w:rPr>
              <w:rFonts w:ascii="Microsoft Sans Serif"/>
              <w:i w:val="0"/>
            </w:rPr>
          </w:pPr>
          <w:hyperlink w:history="true" w:anchor="_TOC_250003">
            <w:r>
              <w:rPr/>
              <w:t>Volenti</w:t>
            </w:r>
            <w:r>
              <w:rPr>
                <w:spacing w:val="3"/>
              </w:rPr>
              <w:t> </w:t>
            </w:r>
            <w:r>
              <w:rPr/>
              <w:t>non</w:t>
            </w:r>
            <w:r>
              <w:rPr>
                <w:spacing w:val="-2"/>
              </w:rPr>
              <w:t> </w:t>
            </w:r>
            <w:r>
              <w:rPr/>
              <w:t>fit</w:t>
            </w:r>
            <w:r>
              <w:rPr>
                <w:spacing w:val="3"/>
              </w:rPr>
              <w:t> </w:t>
            </w:r>
            <w:r>
              <w:rPr/>
              <w:t>injuria</w:t>
              <w:tab/>
            </w:r>
            <w:r>
              <w:rPr>
                <w:rFonts w:ascii="Microsoft Sans Serif"/>
                <w:i w:val="0"/>
              </w:rPr>
              <w:t>152</w:t>
            </w:r>
          </w:hyperlink>
        </w:p>
        <w:p>
          <w:pPr>
            <w:pStyle w:val="TOC1"/>
            <w:numPr>
              <w:ilvl w:val="2"/>
              <w:numId w:val="28"/>
            </w:numPr>
            <w:tabs>
              <w:tab w:pos="1630" w:val="left" w:leader="none"/>
              <w:tab w:pos="1631" w:val="left" w:leader="none"/>
              <w:tab w:pos="8316" w:val="right" w:leader="dot"/>
            </w:tabs>
            <w:spacing w:line="240" w:lineRule="auto" w:before="168" w:after="0"/>
            <w:ind w:left="1630" w:right="0" w:hanging="1351"/>
            <w:jc w:val="left"/>
          </w:pPr>
          <w:r>
            <w:rPr/>
            <w:t>Express</w:t>
          </w:r>
          <w:r>
            <w:rPr>
              <w:spacing w:val="2"/>
            </w:rPr>
            <w:t> </w:t>
          </w:r>
          <w:r>
            <w:rPr/>
            <w:t>agreement</w:t>
            <w:tab/>
            <w:t>153</w:t>
          </w:r>
        </w:p>
        <w:p>
          <w:pPr>
            <w:pStyle w:val="TOC1"/>
            <w:numPr>
              <w:ilvl w:val="2"/>
              <w:numId w:val="28"/>
            </w:numPr>
            <w:tabs>
              <w:tab w:pos="1630" w:val="left" w:leader="none"/>
              <w:tab w:pos="1631" w:val="left" w:leader="none"/>
              <w:tab w:pos="8485" w:val="right" w:leader="dot"/>
            </w:tabs>
            <w:spacing w:line="240" w:lineRule="auto" w:before="168" w:after="0"/>
            <w:ind w:left="1630" w:right="0" w:hanging="1351"/>
            <w:jc w:val="left"/>
          </w:pPr>
          <w:r>
            <w:rPr/>
            <w:t>Implied</w:t>
          </w:r>
          <w:r>
            <w:rPr>
              <w:spacing w:val="4"/>
            </w:rPr>
            <w:t> </w:t>
          </w:r>
          <w:r>
            <w:rPr/>
            <w:t>agreement</w:t>
            <w:tab/>
            <w:t>156</w:t>
          </w:r>
        </w:p>
        <w:p>
          <w:pPr>
            <w:pStyle w:val="TOC1"/>
            <w:numPr>
              <w:ilvl w:val="2"/>
              <w:numId w:val="28"/>
            </w:numPr>
            <w:tabs>
              <w:tab w:pos="1630" w:val="left" w:leader="none"/>
              <w:tab w:pos="1631" w:val="left" w:leader="none"/>
              <w:tab w:pos="8462" w:val="right" w:leader="dot"/>
            </w:tabs>
            <w:spacing w:line="240" w:lineRule="auto" w:before="163" w:after="20"/>
            <w:ind w:left="1630" w:right="0" w:hanging="1351"/>
            <w:jc w:val="left"/>
          </w:pPr>
          <w:r>
            <w:rPr/>
            <w:t>Effect</w:t>
          </w:r>
          <w:r>
            <w:rPr>
              <w:spacing w:val="5"/>
            </w:rPr>
            <w:t> </w:t>
          </w:r>
          <w:r>
            <w:rPr/>
            <w:t>of the</w:t>
          </w:r>
          <w:r>
            <w:rPr>
              <w:spacing w:val="4"/>
            </w:rPr>
            <w:t> </w:t>
          </w:r>
          <w:r>
            <w:rPr/>
            <w:t>agreement</w:t>
          </w:r>
          <w:r>
            <w:rPr>
              <w:spacing w:val="5"/>
            </w:rPr>
            <w:t> </w:t>
          </w:r>
          <w:r>
            <w:rPr/>
            <w:t>on</w:t>
          </w:r>
          <w:r>
            <w:rPr>
              <w:spacing w:val="5"/>
            </w:rPr>
            <w:t> </w:t>
          </w:r>
          <w:r>
            <w:rPr/>
            <w:t>3</w:t>
          </w:r>
          <w:r>
            <w:rPr>
              <w:vertAlign w:val="superscript"/>
            </w:rPr>
            <w:t>rd</w:t>
          </w:r>
          <w:r>
            <w:rPr>
              <w:vertAlign w:val="baseline"/>
            </w:rPr>
            <w:t> parties</w:t>
          </w:r>
          <w:r>
            <w:rPr>
              <w:rFonts w:ascii="Times New Roman"/>
              <w:vertAlign w:val="baseline"/>
            </w:rPr>
            <w:tab/>
          </w:r>
          <w:r>
            <w:rPr>
              <w:vertAlign w:val="baseline"/>
            </w:rPr>
            <w:t>159</w:t>
          </w:r>
        </w:p>
        <w:p>
          <w:pPr>
            <w:pStyle w:val="TOC1"/>
            <w:numPr>
              <w:ilvl w:val="1"/>
              <w:numId w:val="25"/>
            </w:numPr>
            <w:tabs>
              <w:tab w:pos="1630" w:val="left" w:leader="none"/>
              <w:tab w:pos="1631" w:val="left" w:leader="none"/>
              <w:tab w:pos="8439" w:val="right" w:leader="dot"/>
            </w:tabs>
            <w:spacing w:line="240" w:lineRule="auto" w:before="83" w:after="0"/>
            <w:ind w:left="1630" w:right="0" w:hanging="1351"/>
            <w:jc w:val="left"/>
          </w:pPr>
          <w:hyperlink w:history="true" w:anchor="_TOC_250002">
            <w:r>
              <w:rPr/>
              <w:t>Inevitable Accident</w:t>
            </w:r>
            <w:r>
              <w:rPr>
                <w:rFonts w:ascii="Times New Roman"/>
              </w:rPr>
              <w:tab/>
            </w:r>
            <w:r>
              <w:rPr/>
              <w:t>164</w:t>
            </w:r>
          </w:hyperlink>
        </w:p>
        <w:p>
          <w:pPr>
            <w:pStyle w:val="TOC1"/>
            <w:numPr>
              <w:ilvl w:val="1"/>
              <w:numId w:val="25"/>
            </w:numPr>
            <w:tabs>
              <w:tab w:pos="1630" w:val="left" w:leader="none"/>
              <w:tab w:pos="1631" w:val="left" w:leader="none"/>
              <w:tab w:pos="8437" w:val="right" w:leader="dot"/>
            </w:tabs>
            <w:spacing w:line="240" w:lineRule="auto" w:before="168" w:after="0"/>
            <w:ind w:left="1630" w:right="0" w:hanging="1351"/>
            <w:jc w:val="left"/>
          </w:pPr>
          <w:hyperlink w:history="true" w:anchor="_TOC_250001">
            <w:r>
              <w:rPr/>
              <w:t>Statutory</w:t>
            </w:r>
            <w:r>
              <w:rPr>
                <w:spacing w:val="2"/>
              </w:rPr>
              <w:t> </w:t>
            </w:r>
            <w:r>
              <w:rPr/>
              <w:t>defence</w:t>
              <w:tab/>
              <w:t>169</w:t>
            </w:r>
          </w:hyperlink>
        </w:p>
        <w:p>
          <w:pPr>
            <w:pStyle w:val="TOC1"/>
            <w:numPr>
              <w:ilvl w:val="1"/>
              <w:numId w:val="25"/>
            </w:numPr>
            <w:tabs>
              <w:tab w:pos="1630" w:val="left" w:leader="none"/>
              <w:tab w:pos="1631" w:val="left" w:leader="none"/>
              <w:tab w:pos="8498" w:val="right" w:leader="dot"/>
            </w:tabs>
            <w:spacing w:line="240" w:lineRule="auto" w:before="163" w:after="0"/>
            <w:ind w:left="1630" w:right="0" w:hanging="1351"/>
            <w:jc w:val="left"/>
          </w:pPr>
          <w:hyperlink w:history="true" w:anchor="_TOC_250000">
            <w:r>
              <w:rPr/>
              <w:t>Necessity</w:t>
              <w:tab/>
              <w:t>175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60" w:bottom="1534" w:left="1520" w:right="400"/>
        </w:sect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pStyle w:val="BodyText"/>
        <w:rPr>
          <w:rFonts w:ascii="Microsoft Sans Serif"/>
          <w:sz w:val="30"/>
        </w:rPr>
      </w:pPr>
    </w:p>
    <w:p>
      <w:pPr>
        <w:spacing w:line="357" w:lineRule="auto" w:before="251"/>
        <w:ind w:left="2498" w:right="3400" w:firstLine="1018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FIVE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SUMMARY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11"/>
          <w:sz w:val="28"/>
        </w:rPr>
        <w:t> </w:t>
      </w:r>
      <w:r>
        <w:rPr>
          <w:rFonts w:ascii="Arial"/>
          <w:b/>
          <w:sz w:val="28"/>
        </w:rPr>
        <w:t>CONCLUSION</w:t>
      </w:r>
    </w:p>
    <w:p>
      <w:pPr>
        <w:pStyle w:val="ListParagraph"/>
        <w:numPr>
          <w:ilvl w:val="1"/>
          <w:numId w:val="29"/>
        </w:numPr>
        <w:tabs>
          <w:tab w:pos="1630" w:val="left" w:leader="none"/>
          <w:tab w:pos="1631" w:val="left" w:leader="none"/>
          <w:tab w:pos="8208" w:val="right" w:leader="dot"/>
        </w:tabs>
        <w:spacing w:line="240" w:lineRule="auto" w:before="14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Summary</w:t>
        <w:tab/>
        <w:t>177</w:t>
      </w:r>
    </w:p>
    <w:p>
      <w:pPr>
        <w:pStyle w:val="ListParagraph"/>
        <w:numPr>
          <w:ilvl w:val="1"/>
          <w:numId w:val="29"/>
        </w:numPr>
        <w:tabs>
          <w:tab w:pos="1630" w:val="left" w:leader="none"/>
          <w:tab w:pos="1631" w:val="left" w:leader="none"/>
          <w:tab w:pos="8242" w:val="right" w:leader="dot"/>
        </w:tabs>
        <w:spacing w:line="240" w:lineRule="auto" w:before="168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Findings</w:t>
        <w:tab/>
        <w:t>183</w:t>
      </w:r>
    </w:p>
    <w:p>
      <w:pPr>
        <w:pStyle w:val="ListParagraph"/>
        <w:numPr>
          <w:ilvl w:val="1"/>
          <w:numId w:val="29"/>
        </w:numPr>
        <w:tabs>
          <w:tab w:pos="1630" w:val="left" w:leader="none"/>
          <w:tab w:pos="1631" w:val="left" w:leader="none"/>
          <w:tab w:pos="8257" w:val="right" w:leader="dot"/>
        </w:tabs>
        <w:spacing w:line="240" w:lineRule="auto" w:before="164" w:after="0"/>
        <w:ind w:left="1630" w:right="0" w:hanging="135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Recommendations</w:t>
        <w:tab/>
        <w:t>187</w:t>
      </w:r>
    </w:p>
    <w:p>
      <w:pPr>
        <w:spacing w:after="0" w:line="240" w:lineRule="auto"/>
        <w:jc w:val="left"/>
        <w:rPr>
          <w:rFonts w:ascii="Microsoft Sans Serif"/>
          <w:sz w:val="28"/>
        </w:rPr>
        <w:sectPr>
          <w:type w:val="continuous"/>
          <w:pgSz w:w="11910" w:h="16840"/>
          <w:pgMar w:top="1340" w:bottom="1380" w:left="1520" w:right="400"/>
        </w:sectPr>
      </w:pPr>
    </w:p>
    <w:p>
      <w:pPr>
        <w:pStyle w:val="BodyText"/>
        <w:spacing w:before="86"/>
        <w:ind w:left="362" w:right="337"/>
        <w:jc w:val="center"/>
        <w:rPr>
          <w:rFonts w:ascii="Arial Black"/>
        </w:rPr>
      </w:pPr>
      <w:r>
        <w:rPr>
          <w:rFonts w:ascii="Arial Black"/>
        </w:rPr>
        <w:t>CHAPTER</w:t>
      </w:r>
      <w:r>
        <w:rPr>
          <w:rFonts w:ascii="Arial Black"/>
          <w:spacing w:val="-5"/>
        </w:rPr>
        <w:t> </w:t>
      </w:r>
      <w:r>
        <w:rPr>
          <w:rFonts w:ascii="Arial Black"/>
        </w:rPr>
        <w:t>ONE</w:t>
      </w:r>
    </w:p>
    <w:p>
      <w:pPr>
        <w:pStyle w:val="BodyText"/>
        <w:spacing w:before="192"/>
        <w:ind w:left="362" w:right="469"/>
        <w:jc w:val="center"/>
        <w:rPr>
          <w:rFonts w:ascii="Microsoft Sans Serif"/>
        </w:rPr>
      </w:pPr>
      <w:r>
        <w:rPr>
          <w:rFonts w:ascii="Microsoft Sans Serif"/>
        </w:rPr>
        <w:t>GENERAL</w:t>
      </w:r>
      <w:r>
        <w:rPr>
          <w:rFonts w:ascii="Microsoft Sans Serif"/>
          <w:spacing w:val="-3"/>
        </w:rPr>
        <w:t> </w:t>
      </w:r>
      <w:r>
        <w:rPr>
          <w:rFonts w:ascii="Microsoft Sans Serif"/>
        </w:rPr>
        <w:t>INTRODUCTION</w:t>
      </w:r>
    </w:p>
    <w:p>
      <w:pPr>
        <w:pStyle w:val="ListParagraph"/>
        <w:numPr>
          <w:ilvl w:val="1"/>
          <w:numId w:val="30"/>
        </w:numPr>
        <w:tabs>
          <w:tab w:pos="4323" w:val="left" w:leader="none"/>
          <w:tab w:pos="4324" w:val="left" w:leader="none"/>
        </w:tabs>
        <w:spacing w:line="240" w:lineRule="auto" w:before="169" w:after="0"/>
        <w:ind w:left="4324" w:right="0" w:hanging="4044"/>
        <w:jc w:val="both"/>
        <w:rPr>
          <w:rFonts w:ascii="Microsoft Sans Serif"/>
          <w:sz w:val="28"/>
        </w:rPr>
      </w:pPr>
      <w:r>
        <w:rPr>
          <w:rFonts w:ascii="Microsoft Sans Serif"/>
          <w:sz w:val="28"/>
        </w:rPr>
        <w:t>Introduction</w:t>
      </w:r>
    </w:p>
    <w:p>
      <w:pPr>
        <w:pStyle w:val="BodyText"/>
        <w:spacing w:line="364" w:lineRule="auto" w:before="168"/>
        <w:ind w:left="1001" w:right="1040"/>
        <w:jc w:val="both"/>
        <w:rPr>
          <w:rFonts w:ascii="Microsoft Sans Serif"/>
        </w:rPr>
      </w:pPr>
      <w:r>
        <w:rPr>
          <w:rFonts w:ascii="Microsoft Sans Serif"/>
        </w:rPr>
        <w:t>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social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organization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developed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from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predominantly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agricultural to a predominantly technological and urban system,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as the relations of men became more and more intimate,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greater was the need, the need of Law. A basic force at work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here is change which necessarily has its effects upon the law,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habits, manners, modes of thought, the production of goodsand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distribution of goods. The very sizes of the population are far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different today than they were a century and half ago. As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society develops law too develop, along, in fact law is one of the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greatest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instrument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changes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and developments</w:t>
      </w:r>
      <w:r>
        <w:rPr>
          <w:rFonts w:ascii="Microsoft Sans Serif"/>
          <w:vertAlign w:val="superscript"/>
        </w:rPr>
        <w:t>1</w:t>
      </w:r>
    </w:p>
    <w:p>
      <w:pPr>
        <w:pStyle w:val="BodyText"/>
        <w:spacing w:line="364" w:lineRule="auto" w:before="13"/>
        <w:ind w:left="1001" w:right="1039"/>
        <w:jc w:val="both"/>
        <w:rPr>
          <w:rFonts w:ascii="Microsoft Sans Serif"/>
        </w:rPr>
      </w:pPr>
      <w:r>
        <w:rPr>
          <w:rFonts w:ascii="Microsoft Sans Serif"/>
        </w:rPr>
        <w:t>These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changes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developments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brought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about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tort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negligence as a separate and independent tort (Though it is of a</w:t>
      </w:r>
      <w:r>
        <w:rPr>
          <w:rFonts w:ascii="Microsoft Sans Serif"/>
          <w:spacing w:val="-72"/>
        </w:rPr>
        <w:t> </w:t>
      </w:r>
      <w:r>
        <w:rPr>
          <w:rFonts w:ascii="Microsoft Sans Serif"/>
          <w:spacing w:val="-1"/>
        </w:rPr>
        <w:t>recent origin) </w:t>
      </w:r>
      <w:r>
        <w:rPr>
          <w:rFonts w:ascii="Microsoft Sans Serif"/>
          <w:spacing w:val="-1"/>
          <w:vertAlign w:val="superscript"/>
        </w:rPr>
        <w:t>2</w:t>
      </w:r>
      <w:r>
        <w:rPr>
          <w:rFonts w:ascii="Microsoft Sans Serif"/>
          <w:spacing w:val="-1"/>
          <w:vertAlign w:val="baseline"/>
        </w:rPr>
        <w:t>. It is necessary to emphasize </w:t>
      </w:r>
      <w:r>
        <w:rPr>
          <w:rFonts w:ascii="Microsoft Sans Serif"/>
          <w:vertAlign w:val="baseline"/>
        </w:rPr>
        <w:t>that the law of tort,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like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those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other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branches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of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law,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concerned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with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the</w:t>
      </w:r>
      <w:r>
        <w:rPr>
          <w:rFonts w:ascii="Microsoft Sans Serif"/>
          <w:spacing w:val="-72"/>
          <w:vertAlign w:val="baseline"/>
        </w:rPr>
        <w:t> </w:t>
      </w:r>
      <w:r>
        <w:rPr>
          <w:rFonts w:ascii="Microsoft Sans Serif"/>
          <w:vertAlign w:val="baseline"/>
        </w:rPr>
        <w:t>question of liability; an action founded upon tort is an action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between persons, either natural or artificial (i.e. corporation) and</w:t>
      </w:r>
      <w:r>
        <w:rPr>
          <w:rFonts w:ascii="Microsoft Sans Serif"/>
          <w:spacing w:val="-72"/>
          <w:vertAlign w:val="baseline"/>
        </w:rPr>
        <w:t> </w:t>
      </w:r>
      <w:r>
        <w:rPr>
          <w:rFonts w:ascii="Microsoft Sans Serif"/>
          <w:vertAlign w:val="baseline"/>
        </w:rPr>
        <w:t>the outcome can only be that one of them, the defendant is or 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not liable to do or refrain from doing something at the suit of 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other. If there is no defendant whose liability can be established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according to the principles of the law then the plaintiff is left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without redress.</w:t>
      </w:r>
    </w:p>
    <w:p>
      <w:pPr>
        <w:pStyle w:val="BodyText"/>
        <w:spacing w:line="364" w:lineRule="auto" w:before="16"/>
        <w:ind w:left="1001" w:right="1049"/>
        <w:jc w:val="both"/>
        <w:rPr>
          <w:rFonts w:ascii="Microsoft Sans Serif"/>
        </w:rPr>
      </w:pP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tort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its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formative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stages,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treated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merely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mode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committing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other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torts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not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independent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tort itself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until</w:t>
      </w:r>
      <w:r>
        <w:rPr>
          <w:rFonts w:ascii="Microsoft Sans Serif"/>
          <w:spacing w:val="6"/>
        </w:rPr>
        <w:t> </w:t>
      </w:r>
      <w:r>
        <w:rPr>
          <w:rFonts w:ascii="Microsoft Sans Serif"/>
        </w:rPr>
        <w:t>1825.</w:t>
      </w:r>
    </w:p>
    <w:p>
      <w:pPr>
        <w:tabs>
          <w:tab w:pos="640" w:val="left" w:leader="none"/>
          <w:tab w:pos="9874" w:val="left" w:leader="none"/>
        </w:tabs>
        <w:spacing w:before="0"/>
        <w:ind w:left="108" w:right="0" w:firstLine="0"/>
        <w:jc w:val="left"/>
        <w:rPr>
          <w:rFonts w:ascii="Tahoma"/>
          <w:sz w:val="20"/>
        </w:rPr>
      </w:pPr>
      <w:r>
        <w:rPr>
          <w:rFonts w:ascii="Tahoma"/>
          <w:w w:val="100"/>
          <w:sz w:val="20"/>
          <w:u w:val="single"/>
        </w:rPr>
        <w:t> </w:t>
      </w:r>
      <w:r>
        <w:rPr>
          <w:rFonts w:ascii="Tahoma"/>
          <w:sz w:val="20"/>
          <w:u w:val="single"/>
        </w:rPr>
        <w:tab/>
      </w:r>
      <w:r>
        <w:rPr>
          <w:rFonts w:ascii="Tahoma"/>
          <w:sz w:val="20"/>
          <w:u w:val="single"/>
        </w:rPr>
        <w:t>1. Gordon</w:t>
      </w:r>
      <w:r>
        <w:rPr>
          <w:rFonts w:ascii="Tahoma"/>
          <w:spacing w:val="-2"/>
          <w:sz w:val="20"/>
          <w:u w:val="single"/>
        </w:rPr>
        <w:t> </w:t>
      </w:r>
      <w:r>
        <w:rPr>
          <w:rFonts w:ascii="Tahoma"/>
          <w:sz w:val="20"/>
          <w:u w:val="single"/>
        </w:rPr>
        <w:t>Post,</w:t>
      </w:r>
      <w:r>
        <w:rPr>
          <w:rFonts w:ascii="Tahoma"/>
          <w:spacing w:val="1"/>
          <w:sz w:val="20"/>
          <w:u w:val="single"/>
        </w:rPr>
        <w:t> </w:t>
      </w:r>
      <w:r>
        <w:rPr>
          <w:rFonts w:ascii="Tahoma"/>
          <w:sz w:val="20"/>
          <w:u w:val="single"/>
        </w:rPr>
        <w:t>(1945)</w:t>
      </w:r>
      <w:r>
        <w:rPr>
          <w:rFonts w:ascii="Tahoma"/>
          <w:spacing w:val="-2"/>
          <w:sz w:val="20"/>
          <w:u w:val="single"/>
        </w:rPr>
        <w:t> </w:t>
      </w:r>
      <w:r>
        <w:rPr>
          <w:rFonts w:ascii="Tahoma"/>
          <w:sz w:val="20"/>
          <w:u w:val="single"/>
        </w:rPr>
        <w:t>An</w:t>
      </w:r>
      <w:r>
        <w:rPr>
          <w:rFonts w:ascii="Tahoma"/>
          <w:spacing w:val="-2"/>
          <w:sz w:val="20"/>
          <w:u w:val="single"/>
        </w:rPr>
        <w:t> </w:t>
      </w:r>
      <w:r>
        <w:rPr>
          <w:rFonts w:ascii="Tahoma"/>
          <w:sz w:val="20"/>
          <w:u w:val="single"/>
        </w:rPr>
        <w:t>Introduction</w:t>
      </w:r>
      <w:r>
        <w:rPr>
          <w:rFonts w:ascii="Tahoma"/>
          <w:spacing w:val="-3"/>
          <w:sz w:val="20"/>
          <w:u w:val="single"/>
        </w:rPr>
        <w:t> </w:t>
      </w:r>
      <w:r>
        <w:rPr>
          <w:rFonts w:ascii="Tahoma"/>
          <w:sz w:val="20"/>
          <w:u w:val="single"/>
        </w:rPr>
        <w:t>to Law, Sweet</w:t>
      </w:r>
      <w:r>
        <w:rPr>
          <w:rFonts w:ascii="Tahoma"/>
          <w:spacing w:val="-6"/>
          <w:sz w:val="20"/>
          <w:u w:val="single"/>
        </w:rPr>
        <w:t> </w:t>
      </w:r>
      <w:r>
        <w:rPr>
          <w:rFonts w:ascii="Tahoma"/>
          <w:sz w:val="20"/>
          <w:u w:val="single"/>
        </w:rPr>
        <w:t>and</w:t>
      </w:r>
      <w:r>
        <w:rPr>
          <w:rFonts w:ascii="Tahoma"/>
          <w:spacing w:val="-2"/>
          <w:sz w:val="20"/>
          <w:u w:val="single"/>
        </w:rPr>
        <w:t> </w:t>
      </w:r>
      <w:r>
        <w:rPr>
          <w:rFonts w:ascii="Tahoma"/>
          <w:sz w:val="20"/>
          <w:u w:val="single"/>
        </w:rPr>
        <w:t>Maxwell</w:t>
      </w:r>
      <w:r>
        <w:rPr>
          <w:rFonts w:ascii="Tahoma"/>
          <w:spacing w:val="-4"/>
          <w:sz w:val="20"/>
          <w:u w:val="single"/>
        </w:rPr>
        <w:t> </w:t>
      </w:r>
      <w:r>
        <w:rPr>
          <w:rFonts w:ascii="Tahoma"/>
          <w:sz w:val="20"/>
          <w:u w:val="single"/>
        </w:rPr>
        <w:t>Londonp</w:t>
      </w:r>
      <w:r>
        <w:rPr>
          <w:rFonts w:ascii="Tahoma"/>
          <w:spacing w:val="-2"/>
          <w:sz w:val="20"/>
          <w:u w:val="single"/>
        </w:rPr>
        <w:t> </w:t>
      </w:r>
      <w:r>
        <w:rPr>
          <w:rFonts w:ascii="Tahoma"/>
          <w:sz w:val="20"/>
          <w:u w:val="single"/>
        </w:rPr>
        <w:t>1</w:t>
        <w:tab/>
      </w:r>
    </w:p>
    <w:p>
      <w:pPr>
        <w:pStyle w:val="ListParagraph"/>
        <w:numPr>
          <w:ilvl w:val="0"/>
          <w:numId w:val="31"/>
        </w:numPr>
        <w:tabs>
          <w:tab w:pos="877" w:val="left" w:leader="none"/>
        </w:tabs>
        <w:spacing w:line="240" w:lineRule="auto" w:before="4" w:after="0"/>
        <w:ind w:left="876" w:right="0" w:hanging="236"/>
        <w:jc w:val="left"/>
        <w:rPr>
          <w:sz w:val="20"/>
        </w:rPr>
      </w:pPr>
      <w:r>
        <w:rPr>
          <w:sz w:val="20"/>
        </w:rPr>
        <w:t>Winfield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Jolowicz,(1989)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Tort,</w:t>
      </w:r>
      <w:r>
        <w:rPr>
          <w:spacing w:val="1"/>
          <w:sz w:val="20"/>
        </w:rPr>
        <w:t> </w:t>
      </w:r>
      <w:r>
        <w:rPr>
          <w:sz w:val="20"/>
        </w:rPr>
        <w:t>Sweet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Maxwell,</w:t>
      </w:r>
      <w:r>
        <w:rPr>
          <w:spacing w:val="1"/>
          <w:sz w:val="20"/>
        </w:rPr>
        <w:t> </w:t>
      </w:r>
      <w:r>
        <w:rPr>
          <w:sz w:val="20"/>
        </w:rPr>
        <w:t>London</w:t>
      </w:r>
      <w:r>
        <w:rPr>
          <w:spacing w:val="-3"/>
          <w:sz w:val="20"/>
        </w:rPr>
        <w:t> </w:t>
      </w:r>
      <w:r>
        <w:rPr>
          <w:sz w:val="20"/>
        </w:rPr>
        <w:t>p</w:t>
      </w:r>
      <w:r>
        <w:rPr>
          <w:spacing w:val="-1"/>
          <w:sz w:val="20"/>
        </w:rPr>
        <w:t> </w:t>
      </w:r>
      <w:r>
        <w:rPr>
          <w:sz w:val="20"/>
        </w:rPr>
        <w:t>75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6"/>
          <w:pgSz w:w="11910" w:h="16840"/>
          <w:pgMar w:footer="1193" w:header="0" w:top="1340" w:bottom="1380" w:left="1520" w:right="400"/>
          <w:pgNumType w:start="20"/>
        </w:sectPr>
      </w:pPr>
    </w:p>
    <w:p>
      <w:pPr>
        <w:pStyle w:val="BodyText"/>
        <w:spacing w:line="364" w:lineRule="auto" w:before="83"/>
        <w:ind w:left="280" w:right="1038"/>
        <w:jc w:val="both"/>
        <w:rPr>
          <w:rFonts w:ascii="Microsoft Sans Serif"/>
        </w:rPr>
      </w:pPr>
      <w:r>
        <w:rPr>
          <w:rFonts w:ascii="Microsoft Sans Serif"/>
        </w:rPr>
        <w:t>Consequent upon frequency of actions in which negligence was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substance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action,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increase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mechanization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industrialization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society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consequent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multiplication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personal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injury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caused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all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idea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 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 separate tort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itself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 not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simply 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 mode 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committing trespass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other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torts.</w:t>
      </w:r>
    </w:p>
    <w:p>
      <w:pPr>
        <w:pStyle w:val="BodyText"/>
        <w:spacing w:line="364" w:lineRule="auto" w:before="10"/>
        <w:ind w:left="280" w:right="1039"/>
        <w:jc w:val="both"/>
        <w:rPr>
          <w:rFonts w:ascii="Microsoft Sans Serif" w:hAnsi="Microsoft Sans Serif"/>
          <w:sz w:val="32"/>
        </w:rPr>
      </w:pPr>
      <w:r>
        <w:rPr>
          <w:rFonts w:ascii="Microsoft Sans Serif" w:hAnsi="Microsoft Sans Serif"/>
        </w:rPr>
        <w:t>Then came the view that liability for negligence can only exists if 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case is covered by a duty which has already been recognized</w:t>
      </w:r>
      <w:r>
        <w:rPr>
          <w:rFonts w:ascii="Microsoft Sans Serif" w:hAnsi="Microsoft Sans Serif"/>
          <w:vertAlign w:val="superscript"/>
        </w:rPr>
        <w:t>3</w:t>
      </w:r>
      <w:r>
        <w:rPr>
          <w:rFonts w:ascii="Microsoft Sans Serif" w:hAnsi="Microsoft Sans Serif"/>
          <w:vertAlign w:val="baseline"/>
        </w:rPr>
        <w:t>. It was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put most forcibly in Landon‟s case</w:t>
      </w:r>
      <w:r>
        <w:rPr>
          <w:rFonts w:ascii="Microsoft Sans Serif" w:hAnsi="Microsoft Sans Serif"/>
          <w:vertAlign w:val="superscript"/>
        </w:rPr>
        <w:t>4</w:t>
      </w:r>
      <w:r>
        <w:rPr>
          <w:rFonts w:ascii="Microsoft Sans Serif" w:hAnsi="Microsoft Sans Serif"/>
          <w:vertAlign w:val="baseline"/>
        </w:rPr>
        <w:t> that “Negligence is not actionable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unless the duty to be careful exists. And the duty to be careful only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exists where the wisdom of our ancestors has decided that it shall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exist”.Certainly, it is true that in denying the existence of a duty in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some cases the judges have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done so</w:t>
      </w:r>
      <w:r>
        <w:rPr>
          <w:rFonts w:ascii="Microsoft Sans Serif" w:hAnsi="Microsoft Sans Serif"/>
          <w:spacing w:val="74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on the ostensible</w:t>
      </w:r>
      <w:r>
        <w:rPr>
          <w:rFonts w:ascii="Microsoft Sans Serif" w:hAnsi="Microsoft Sans Serif"/>
          <w:spacing w:val="74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ground that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no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authority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for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such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duty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exists,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but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recently,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they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have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not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hesitated to produce a new duty when it has seemed right to them to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do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so.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That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why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Lord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Denning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L.J.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has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said,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“If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we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never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do</w:t>
      </w:r>
      <w:r>
        <w:rPr>
          <w:rFonts w:ascii="Microsoft Sans Serif" w:hAnsi="Microsoft Sans Serif"/>
          <w:spacing w:val="-7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anything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which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has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never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been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done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before,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we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shallnever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get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anywhere.The law will stand still while the rest of the world goes on;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and</w:t>
      </w:r>
      <w:r>
        <w:rPr>
          <w:rFonts w:ascii="Microsoft Sans Serif" w:hAnsi="Microsoft Sans Serif"/>
          <w:spacing w:val="5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this</w:t>
      </w:r>
      <w:r>
        <w:rPr>
          <w:rFonts w:ascii="Microsoft Sans Serif" w:hAnsi="Microsoft Sans Serif"/>
          <w:spacing w:val="7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will</w:t>
      </w:r>
      <w:r>
        <w:rPr>
          <w:rFonts w:ascii="Microsoft Sans Serif" w:hAnsi="Microsoft Sans Serif"/>
          <w:spacing w:val="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bad for</w:t>
      </w:r>
      <w:r>
        <w:rPr>
          <w:rFonts w:ascii="Microsoft Sans Serif" w:hAnsi="Microsoft Sans Serif"/>
          <w:spacing w:val="6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both”</w:t>
      </w:r>
      <w:r>
        <w:rPr>
          <w:rFonts w:ascii="Microsoft Sans Serif" w:hAnsi="Microsoft Sans Serif"/>
          <w:vertAlign w:val="superscript"/>
        </w:rPr>
        <w:t>5</w:t>
      </w:r>
      <w:r>
        <w:rPr>
          <w:rFonts w:ascii="Microsoft Sans Serif" w:hAnsi="Microsoft Sans Serif"/>
          <w:sz w:val="32"/>
          <w:vertAlign w:val="baseline"/>
        </w:rPr>
        <w:t>.</w:t>
      </w:r>
    </w:p>
    <w:p>
      <w:pPr>
        <w:pStyle w:val="BodyText"/>
        <w:spacing w:line="367" w:lineRule="auto" w:before="16"/>
        <w:ind w:left="641" w:right="1037"/>
        <w:jc w:val="both"/>
        <w:rPr>
          <w:rFonts w:ascii="Microsoft Sans Serif"/>
        </w:rPr>
      </w:pPr>
      <w:r>
        <w:rPr>
          <w:rFonts w:ascii="Microsoft Sans Serif"/>
        </w:rPr>
        <w:t>The most important thing that has ever happened to the tort 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negligence;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decision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Donoghue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v.Stevenson</w:t>
      </w:r>
      <w:r>
        <w:rPr>
          <w:rFonts w:ascii="Microsoft Sans Serif"/>
          <w:vertAlign w:val="superscript"/>
        </w:rPr>
        <w:t>6</w:t>
      </w:r>
      <w:r>
        <w:rPr>
          <w:rFonts w:ascii="Microsoft Sans Serif"/>
          <w:vertAlign w:val="baseline"/>
        </w:rPr>
        <w:t>,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manufacturer of a ginger beer sold to a retailer ginger beer in an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opaque bottle. The retailer resold it to A, who treated a young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woman</w:t>
      </w:r>
      <w:r>
        <w:rPr>
          <w:rFonts w:ascii="Microsoft Sans Serif"/>
          <w:spacing w:val="4"/>
          <w:vertAlign w:val="baseline"/>
        </w:rPr>
        <w:t> </w:t>
      </w:r>
      <w:r>
        <w:rPr>
          <w:rFonts w:ascii="Microsoft Sans Serif"/>
          <w:vertAlign w:val="baseline"/>
        </w:rPr>
        <w:t>of</w:t>
      </w:r>
      <w:r>
        <w:rPr>
          <w:rFonts w:ascii="Microsoft Sans Serif"/>
          <w:spacing w:val="5"/>
          <w:vertAlign w:val="baseline"/>
        </w:rPr>
        <w:t> </w:t>
      </w:r>
      <w:r>
        <w:rPr>
          <w:rFonts w:ascii="Microsoft Sans Serif"/>
          <w:vertAlign w:val="baseline"/>
        </w:rPr>
        <w:t>her</w:t>
      </w:r>
      <w:r>
        <w:rPr>
          <w:rFonts w:ascii="Microsoft Sans Serif"/>
          <w:spacing w:val="5"/>
          <w:vertAlign w:val="baseline"/>
        </w:rPr>
        <w:t> </w:t>
      </w:r>
      <w:r>
        <w:rPr>
          <w:rFonts w:ascii="Microsoft Sans Serif"/>
          <w:vertAlign w:val="baseline"/>
        </w:rPr>
        <w:t>acquaintance</w:t>
      </w:r>
      <w:r>
        <w:rPr>
          <w:rFonts w:ascii="Microsoft Sans Serif"/>
          <w:spacing w:val="4"/>
          <w:vertAlign w:val="baseline"/>
        </w:rPr>
        <w:t> </w:t>
      </w:r>
      <w:r>
        <w:rPr>
          <w:rFonts w:ascii="Microsoft Sans Serif"/>
          <w:vertAlign w:val="baseline"/>
        </w:rPr>
        <w:t>with</w:t>
      </w:r>
      <w:r>
        <w:rPr>
          <w:rFonts w:ascii="Microsoft Sans Serif"/>
          <w:spacing w:val="5"/>
          <w:vertAlign w:val="baseline"/>
        </w:rPr>
        <w:t> </w:t>
      </w:r>
      <w:r>
        <w:rPr>
          <w:rFonts w:ascii="Microsoft Sans Serif"/>
          <w:vertAlign w:val="baseline"/>
        </w:rPr>
        <w:t>its contents.</w:t>
      </w:r>
    </w:p>
    <w:p>
      <w:pPr>
        <w:pStyle w:val="ListParagraph"/>
        <w:numPr>
          <w:ilvl w:val="0"/>
          <w:numId w:val="31"/>
        </w:numPr>
        <w:tabs>
          <w:tab w:pos="507" w:val="left" w:leader="none"/>
        </w:tabs>
        <w:spacing w:line="219" w:lineRule="exact" w:before="0" w:after="0"/>
        <w:ind w:left="506" w:right="0" w:hanging="227"/>
        <w:jc w:val="left"/>
        <w:rPr>
          <w:rFonts w:ascii="Microsoft Sans Serif"/>
          <w:sz w:val="20"/>
        </w:rPr>
      </w:pPr>
      <w:r>
        <w:rPr/>
        <w:pict>
          <v:line style="position:absolute;mso-position-horizontal-relative:page;mso-position-vertical-relative:paragraph;z-index:-17238016" from="92.25pt,6.286608pt" to="543.75pt,6.286608pt" stroked="true" strokeweight=".75pt" strokecolor="#000000">
            <v:stroke dashstyle="solid"/>
            <w10:wrap type="none"/>
          </v:line>
        </w:pict>
      </w:r>
      <w:r>
        <w:rPr>
          <w:rFonts w:ascii="Microsoft Sans Serif"/>
          <w:sz w:val="20"/>
        </w:rPr>
        <w:t>Ibid p.75.</w:t>
      </w:r>
    </w:p>
    <w:p>
      <w:pPr>
        <w:pStyle w:val="ListParagraph"/>
        <w:numPr>
          <w:ilvl w:val="0"/>
          <w:numId w:val="31"/>
        </w:numPr>
        <w:tabs>
          <w:tab w:pos="593" w:val="left" w:leader="none"/>
        </w:tabs>
        <w:spacing w:line="240" w:lineRule="auto" w:before="7" w:after="0"/>
        <w:ind w:left="592" w:right="0" w:hanging="313"/>
        <w:jc w:val="left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In</w:t>
      </w:r>
      <w:r>
        <w:rPr>
          <w:rFonts w:ascii="Microsoft Sans Serif" w:hAnsi="Microsoft Sans Serif"/>
          <w:spacing w:val="-3"/>
          <w:sz w:val="28"/>
        </w:rPr>
        <w:t> </w:t>
      </w:r>
      <w:r>
        <w:rPr>
          <w:rFonts w:ascii="Microsoft Sans Serif" w:hAnsi="Microsoft Sans Serif"/>
          <w:sz w:val="28"/>
        </w:rPr>
        <w:t>Landon‟s</w:t>
      </w:r>
      <w:r>
        <w:rPr>
          <w:rFonts w:ascii="Microsoft Sans Serif" w:hAnsi="Microsoft Sans Serif"/>
          <w:spacing w:val="-1"/>
          <w:sz w:val="28"/>
        </w:rPr>
        <w:t> </w:t>
      </w:r>
      <w:r>
        <w:rPr>
          <w:rFonts w:ascii="Microsoft Sans Serif" w:hAnsi="Microsoft Sans Serif"/>
          <w:sz w:val="28"/>
        </w:rPr>
        <w:t>case</w:t>
      </w:r>
      <w:r>
        <w:rPr>
          <w:rFonts w:ascii="Microsoft Sans Serif" w:hAnsi="Microsoft Sans Serif"/>
          <w:spacing w:val="-7"/>
          <w:sz w:val="28"/>
        </w:rPr>
        <w:t> </w:t>
      </w:r>
      <w:r>
        <w:rPr>
          <w:rFonts w:ascii="Microsoft Sans Serif" w:hAnsi="Microsoft Sans Serif"/>
          <w:sz w:val="28"/>
        </w:rPr>
        <w:t>(1941)</w:t>
      </w:r>
      <w:r>
        <w:rPr>
          <w:rFonts w:ascii="Microsoft Sans Serif" w:hAnsi="Microsoft Sans Serif"/>
          <w:spacing w:val="-7"/>
          <w:sz w:val="28"/>
        </w:rPr>
        <w:t> </w:t>
      </w:r>
      <w:r>
        <w:rPr>
          <w:rFonts w:ascii="Microsoft Sans Serif" w:hAnsi="Microsoft Sans Serif"/>
          <w:sz w:val="28"/>
        </w:rPr>
        <w:t>57</w:t>
      </w:r>
      <w:r>
        <w:rPr>
          <w:rFonts w:ascii="Microsoft Sans Serif" w:hAnsi="Microsoft Sans Serif"/>
          <w:spacing w:val="-7"/>
          <w:sz w:val="28"/>
        </w:rPr>
        <w:t> </w:t>
      </w:r>
      <w:r>
        <w:rPr>
          <w:rFonts w:ascii="Microsoft Sans Serif" w:hAnsi="Microsoft Sans Serif"/>
          <w:sz w:val="28"/>
        </w:rPr>
        <w:t>L.O.R</w:t>
      </w:r>
      <w:r>
        <w:rPr>
          <w:rFonts w:ascii="Microsoft Sans Serif" w:hAnsi="Microsoft Sans Serif"/>
          <w:spacing w:val="-2"/>
          <w:sz w:val="28"/>
        </w:rPr>
        <w:t> </w:t>
      </w:r>
      <w:r>
        <w:rPr>
          <w:rFonts w:ascii="Microsoft Sans Serif" w:hAnsi="Microsoft Sans Serif"/>
          <w:sz w:val="28"/>
        </w:rPr>
        <w:t>183.</w:t>
      </w:r>
    </w:p>
    <w:p>
      <w:pPr>
        <w:pStyle w:val="ListParagraph"/>
        <w:numPr>
          <w:ilvl w:val="0"/>
          <w:numId w:val="31"/>
        </w:numPr>
        <w:tabs>
          <w:tab w:pos="507" w:val="left" w:leader="none"/>
        </w:tabs>
        <w:spacing w:line="244" w:lineRule="auto" w:before="1" w:after="0"/>
        <w:ind w:left="280" w:right="6189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Packer</w:t>
      </w:r>
      <w:r>
        <w:rPr>
          <w:rFonts w:ascii="Microsoft Sans Serif"/>
          <w:spacing w:val="-6"/>
          <w:sz w:val="20"/>
        </w:rPr>
        <w:t> </w:t>
      </w:r>
      <w:r>
        <w:rPr>
          <w:rFonts w:ascii="Microsoft Sans Serif"/>
          <w:sz w:val="20"/>
        </w:rPr>
        <w:t>v.</w:t>
      </w:r>
      <w:r>
        <w:rPr>
          <w:rFonts w:ascii="Microsoft Sans Serif"/>
          <w:spacing w:val="6"/>
          <w:sz w:val="20"/>
        </w:rPr>
        <w:t> </w:t>
      </w:r>
      <w:r>
        <w:rPr>
          <w:rFonts w:ascii="Microsoft Sans Serif"/>
          <w:sz w:val="20"/>
        </w:rPr>
        <w:t>packer</w:t>
      </w:r>
      <w:r>
        <w:rPr>
          <w:rFonts w:ascii="Microsoft Sans Serif"/>
          <w:spacing w:val="-1"/>
          <w:sz w:val="20"/>
        </w:rPr>
        <w:t> </w:t>
      </w:r>
      <w:r>
        <w:rPr>
          <w:rFonts w:ascii="Microsoft Sans Serif"/>
          <w:sz w:val="20"/>
        </w:rPr>
        <w:t>(1954)</w:t>
      </w:r>
      <w:r>
        <w:rPr>
          <w:rFonts w:ascii="Microsoft Sans Serif"/>
          <w:spacing w:val="5"/>
          <w:sz w:val="20"/>
        </w:rPr>
        <w:t> </w:t>
      </w:r>
      <w:r>
        <w:rPr>
          <w:rFonts w:ascii="Microsoft Sans Serif"/>
          <w:sz w:val="20"/>
        </w:rPr>
        <w:t>A.C 15</w:t>
      </w:r>
      <w:r>
        <w:rPr>
          <w:rFonts w:ascii="Microsoft Sans Serif"/>
          <w:spacing w:val="3"/>
          <w:sz w:val="20"/>
        </w:rPr>
        <w:t> </w:t>
      </w:r>
      <w:r>
        <w:rPr>
          <w:rFonts w:ascii="Microsoft Sans Serif"/>
          <w:sz w:val="20"/>
        </w:rPr>
        <w:t>at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22</w:t>
      </w:r>
      <w:r>
        <w:rPr>
          <w:rFonts w:ascii="Microsoft Sans Serif"/>
          <w:spacing w:val="-50"/>
          <w:sz w:val="20"/>
        </w:rPr>
        <w:t> </w:t>
      </w:r>
      <w:r>
        <w:rPr>
          <w:rFonts w:ascii="Microsoft Sans Serif"/>
          <w:sz w:val="20"/>
        </w:rPr>
        <w:t>6.</w:t>
      </w:r>
      <w:r>
        <w:rPr>
          <w:rFonts w:ascii="Microsoft Sans Serif"/>
          <w:spacing w:val="4"/>
          <w:sz w:val="20"/>
        </w:rPr>
        <w:t> </w:t>
      </w:r>
      <w:r>
        <w:rPr>
          <w:rFonts w:ascii="Microsoft Sans Serif"/>
          <w:sz w:val="20"/>
        </w:rPr>
        <w:t>(1932)</w:t>
      </w:r>
      <w:r>
        <w:rPr>
          <w:rFonts w:ascii="Microsoft Sans Serif"/>
          <w:spacing w:val="4"/>
          <w:sz w:val="20"/>
        </w:rPr>
        <w:t> </w:t>
      </w:r>
      <w:r>
        <w:rPr>
          <w:rFonts w:ascii="Microsoft Sans Serif"/>
          <w:sz w:val="20"/>
        </w:rPr>
        <w:t>A.C</w:t>
      </w:r>
      <w:r>
        <w:rPr>
          <w:rFonts w:ascii="Microsoft Sans Serif"/>
          <w:spacing w:val="-3"/>
          <w:sz w:val="20"/>
        </w:rPr>
        <w:t> </w:t>
      </w:r>
      <w:r>
        <w:rPr>
          <w:rFonts w:ascii="Microsoft Sans Serif"/>
          <w:sz w:val="20"/>
        </w:rPr>
        <w:t>562</w:t>
      </w:r>
    </w:p>
    <w:p>
      <w:pPr>
        <w:spacing w:after="0" w:line="244" w:lineRule="auto"/>
        <w:jc w:val="left"/>
        <w:rPr>
          <w:rFonts w:ascii="Microsoft Sans Serif"/>
          <w:sz w:val="20"/>
        </w:rPr>
        <w:sectPr>
          <w:pgSz w:w="11910" w:h="16840"/>
          <w:pgMar w:header="0" w:footer="1193" w:top="1340" w:bottom="1380" w:left="1520" w:right="400"/>
        </w:sectPr>
      </w:pPr>
    </w:p>
    <w:p>
      <w:pPr>
        <w:pStyle w:val="BodyText"/>
        <w:spacing w:line="364" w:lineRule="auto" w:before="83"/>
        <w:ind w:left="641" w:right="1037"/>
        <w:jc w:val="both"/>
        <w:rPr>
          <w:rFonts w:ascii="Microsoft Sans Serif"/>
        </w:rPr>
      </w:pPr>
      <w:r>
        <w:rPr>
          <w:rFonts w:ascii="Microsoft Sans Serif"/>
        </w:rPr>
        <w:t>These included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decomposed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remains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 snail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which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found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way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bottle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factory.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young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woman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alleged that she became seriously ill in consequence and sued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manufacturer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doctrine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privity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contract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prevented her bringing a claim founded upon breach of a warranty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 a contract of sale but a majority of the House of Lords held that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27"/>
        </w:rPr>
        <w:t> </w:t>
      </w:r>
      <w:r>
        <w:rPr>
          <w:rFonts w:ascii="Microsoft Sans Serif"/>
        </w:rPr>
        <w:t>manufacturer</w:t>
      </w:r>
      <w:r>
        <w:rPr>
          <w:rFonts w:ascii="Microsoft Sans Serif"/>
          <w:spacing w:val="31"/>
        </w:rPr>
        <w:t> </w:t>
      </w:r>
      <w:r>
        <w:rPr>
          <w:rFonts w:ascii="Microsoft Sans Serif"/>
        </w:rPr>
        <w:t>owed</w:t>
      </w:r>
      <w:r>
        <w:rPr>
          <w:rFonts w:ascii="Microsoft Sans Serif"/>
          <w:spacing w:val="32"/>
        </w:rPr>
        <w:t> </w:t>
      </w:r>
      <w:r>
        <w:rPr>
          <w:rFonts w:ascii="Microsoft Sans Serif"/>
        </w:rPr>
        <w:t>her</w:t>
      </w:r>
      <w:r>
        <w:rPr>
          <w:rFonts w:ascii="Microsoft Sans Serif"/>
          <w:spacing w:val="27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32"/>
        </w:rPr>
        <w:t> </w:t>
      </w:r>
      <w:r>
        <w:rPr>
          <w:rFonts w:ascii="Microsoft Sans Serif"/>
        </w:rPr>
        <w:t>duty</w:t>
      </w:r>
      <w:r>
        <w:rPr>
          <w:rFonts w:ascii="Microsoft Sans Serif"/>
          <w:spacing w:val="29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32"/>
        </w:rPr>
        <w:t> </w:t>
      </w:r>
      <w:r>
        <w:rPr>
          <w:rFonts w:ascii="Microsoft Sans Serif"/>
        </w:rPr>
        <w:t>take</w:t>
      </w:r>
      <w:r>
        <w:rPr>
          <w:rFonts w:ascii="Microsoft Sans Serif"/>
          <w:spacing w:val="27"/>
        </w:rPr>
        <w:t> </w:t>
      </w:r>
      <w:r>
        <w:rPr>
          <w:rFonts w:ascii="Microsoft Sans Serif"/>
        </w:rPr>
        <w:t>care</w:t>
      </w:r>
      <w:r>
        <w:rPr>
          <w:rFonts w:ascii="Microsoft Sans Serif"/>
          <w:spacing w:val="27"/>
        </w:rPr>
        <w:t> </w:t>
      </w:r>
      <w:r>
        <w:rPr>
          <w:rFonts w:ascii="Microsoft Sans Serif"/>
        </w:rPr>
        <w:t>that</w:t>
      </w:r>
      <w:r>
        <w:rPr>
          <w:rFonts w:ascii="Microsoft Sans Serif"/>
          <w:spacing w:val="28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32"/>
        </w:rPr>
        <w:t> </w:t>
      </w:r>
      <w:r>
        <w:rPr>
          <w:rFonts w:ascii="Microsoft Sans Serif"/>
        </w:rPr>
        <w:t>bottle</w:t>
      </w:r>
      <w:r>
        <w:rPr>
          <w:rFonts w:ascii="Microsoft Sans Serif"/>
          <w:spacing w:val="32"/>
        </w:rPr>
        <w:t> </w:t>
      </w:r>
      <w:r>
        <w:rPr>
          <w:rFonts w:ascii="Microsoft Sans Serif"/>
        </w:rPr>
        <w:t>did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not contain noxious matter and that he would be liable in tort if that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duty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was</w:t>
      </w:r>
      <w:r>
        <w:rPr>
          <w:rFonts w:ascii="Microsoft Sans Serif"/>
          <w:spacing w:val="6"/>
        </w:rPr>
        <w:t> </w:t>
      </w:r>
      <w:r>
        <w:rPr>
          <w:rFonts w:ascii="Microsoft Sans Serif"/>
        </w:rPr>
        <w:t>broken.</w:t>
      </w:r>
    </w:p>
    <w:p>
      <w:pPr>
        <w:pStyle w:val="BodyText"/>
        <w:spacing w:before="14"/>
        <w:ind w:left="641"/>
        <w:jc w:val="both"/>
        <w:rPr>
          <w:rFonts w:ascii="Microsoft Sans Serif"/>
        </w:rPr>
      </w:pPr>
      <w:r>
        <w:rPr>
          <w:rFonts w:ascii="Microsoft Sans Serif"/>
        </w:rPr>
        <w:t>Lord</w:t>
      </w:r>
      <w:r>
        <w:rPr>
          <w:rFonts w:ascii="Microsoft Sans Serif"/>
          <w:spacing w:val="-3"/>
        </w:rPr>
        <w:t> </w:t>
      </w:r>
      <w:r>
        <w:rPr>
          <w:rFonts w:ascii="Microsoft Sans Serif"/>
        </w:rPr>
        <w:t>Atkin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said;</w:t>
      </w:r>
    </w:p>
    <w:p>
      <w:pPr>
        <w:spacing w:line="362" w:lineRule="auto" w:before="164"/>
        <w:ind w:left="1721" w:right="1758" w:firstLine="0"/>
        <w:jc w:val="both"/>
        <w:rPr>
          <w:rFonts w:ascii="Arial" w:hAnsi="Arial"/>
          <w:i/>
          <w:sz w:val="28"/>
        </w:rPr>
      </w:pPr>
      <w:r>
        <w:rPr>
          <w:rFonts w:ascii="Microsoft Sans Serif" w:hAnsi="Microsoft Sans Serif"/>
          <w:sz w:val="28"/>
        </w:rPr>
        <w:t>The liability for negligence, whether you style it such</w:t>
      </w:r>
      <w:r>
        <w:rPr>
          <w:rFonts w:ascii="Microsoft Sans Serif" w:hAnsi="Microsoft Sans Serif"/>
          <w:spacing w:val="-72"/>
          <w:sz w:val="28"/>
        </w:rPr>
        <w:t> </w:t>
      </w:r>
      <w:r>
        <w:rPr>
          <w:rFonts w:ascii="Microsoft Sans Serif" w:hAnsi="Microsoft Sans Serif"/>
          <w:sz w:val="28"/>
        </w:rPr>
        <w:t>or treat it as in other system as a species of „culpa‟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is no doubt</w:t>
      </w:r>
      <w:r>
        <w:rPr>
          <w:rFonts w:ascii="Microsoft Sans Serif" w:hAnsi="Microsoft Sans Serif"/>
          <w:spacing w:val="74"/>
          <w:sz w:val="28"/>
        </w:rPr>
        <w:t> </w:t>
      </w:r>
      <w:r>
        <w:rPr>
          <w:rFonts w:ascii="Microsoft Sans Serif" w:hAnsi="Microsoft Sans Serif"/>
          <w:sz w:val="28"/>
        </w:rPr>
        <w:t>based upon a general public sentiment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of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moral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wrongdoing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for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which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offender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must</w:t>
      </w:r>
      <w:r>
        <w:rPr>
          <w:rFonts w:ascii="Microsoft Sans Serif" w:hAnsi="Microsoft Sans Serif"/>
          <w:spacing w:val="-72"/>
          <w:sz w:val="28"/>
        </w:rPr>
        <w:t> </w:t>
      </w:r>
      <w:r>
        <w:rPr>
          <w:rFonts w:ascii="Microsoft Sans Serif" w:hAnsi="Microsoft Sans Serif"/>
          <w:sz w:val="28"/>
        </w:rPr>
        <w:t>pay.The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rule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that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you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are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to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love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your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neighbor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becomes, in law, you must not injure your neighbor;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and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lawyer‟s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question,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who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is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my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neighbor?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receives a restricted reply;</w:t>
      </w:r>
      <w:r>
        <w:rPr>
          <w:rFonts w:ascii="Arial" w:hAnsi="Arial"/>
          <w:i/>
          <w:sz w:val="28"/>
        </w:rPr>
        <w:t>you must take reasonable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care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avoid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acts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or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omissions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which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you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can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reasonably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foresee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would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be likely to injure your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neighbor: persons who are so closely and directly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affected by my act that I ought reasonably to have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them in contemplation as being so affected when I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am directing my mind to the acts or omissions which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are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called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in</w:t>
      </w:r>
      <w:r>
        <w:rPr>
          <w:rFonts w:ascii="Arial" w:hAnsi="Arial"/>
          <w:i/>
          <w:spacing w:val="3"/>
          <w:sz w:val="28"/>
        </w:rPr>
        <w:t> </w:t>
      </w:r>
      <w:r>
        <w:rPr>
          <w:rFonts w:ascii="Arial" w:hAnsi="Arial"/>
          <w:i/>
          <w:sz w:val="28"/>
        </w:rPr>
        <w:t>question</w:t>
      </w:r>
      <w:r>
        <w:rPr>
          <w:rFonts w:ascii="Arial" w:hAnsi="Arial"/>
          <w:i/>
          <w:sz w:val="28"/>
          <w:vertAlign w:val="superscript"/>
        </w:rPr>
        <w:t>7</w:t>
      </w:r>
    </w:p>
    <w:p>
      <w:pPr>
        <w:pStyle w:val="BodyText"/>
        <w:spacing w:line="367" w:lineRule="auto"/>
        <w:ind w:left="641" w:right="1754" w:firstLine="76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Out of the above the “neighbor principle” evolved long after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 first attempt to formulate a general principle was made by</w:t>
      </w:r>
      <w:r>
        <w:rPr>
          <w:rFonts w:ascii="Microsoft Sans Serif" w:hAnsi="Microsoft Sans Serif"/>
          <w:spacing w:val="-72"/>
        </w:rPr>
        <w:t> </w:t>
      </w:r>
      <w:r>
        <w:rPr>
          <w:rFonts w:ascii="Microsoft Sans Serif" w:hAnsi="Microsoft Sans Serif"/>
        </w:rPr>
        <w:t>Brett M.R.</w:t>
      </w:r>
      <w:r>
        <w:rPr>
          <w:rFonts w:ascii="Microsoft Sans Serif" w:hAnsi="Microsoft Sans Serif"/>
          <w:vertAlign w:val="superscript"/>
        </w:rPr>
        <w:t>8</w:t>
      </w:r>
      <w:r>
        <w:rPr>
          <w:rFonts w:ascii="Microsoft Sans Serif" w:hAnsi="Microsoft Sans Serif"/>
          <w:vertAlign w:val="baseline"/>
        </w:rPr>
        <w:t>Lord Atkin test thus got rid of the law of contract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fallacy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of</w:t>
      </w:r>
    </w:p>
    <w:p>
      <w:pPr>
        <w:spacing w:after="0" w:line="367" w:lineRule="auto"/>
        <w:jc w:val="both"/>
        <w:rPr>
          <w:rFonts w:ascii="Microsoft Sans Serif" w:hAnsi="Microsoft Sans Serif"/>
        </w:rPr>
        <w:sectPr>
          <w:pgSz w:w="11910" w:h="16840"/>
          <w:pgMar w:header="0" w:footer="1193" w:top="1340" w:bottom="1380" w:left="1520" w:right="400"/>
        </w:sectPr>
      </w:pPr>
    </w:p>
    <w:p>
      <w:pPr>
        <w:pStyle w:val="BodyText"/>
        <w:spacing w:before="6" w:after="1"/>
        <w:rPr>
          <w:rFonts w:ascii="Microsoft Sans Serif"/>
          <w:sz w:val="17"/>
        </w:rPr>
      </w:pPr>
    </w:p>
    <w:p>
      <w:pPr>
        <w:pStyle w:val="BodyText"/>
        <w:spacing w:line="20" w:lineRule="exact"/>
        <w:ind w:left="662"/>
        <w:rPr>
          <w:rFonts w:ascii="Microsoft Sans Serif"/>
          <w:sz w:val="2"/>
        </w:rPr>
      </w:pPr>
      <w:r>
        <w:rPr>
          <w:rFonts w:ascii="Microsoft Sans Serif"/>
          <w:sz w:val="2"/>
        </w:rPr>
        <w:pict>
          <v:group style="width:438pt;height:.75pt;mso-position-horizontal-relative:char;mso-position-vertical-relative:line" coordorigin="0,0" coordsize="8760,15">
            <v:line style="position:absolute" from="0,8" to="8760,8" stroked="true" strokeweight=".75pt" strokecolor="#000000">
              <v:stroke dashstyle="solid"/>
            </v:line>
          </v:group>
        </w:pict>
      </w:r>
      <w:r>
        <w:rPr>
          <w:rFonts w:ascii="Microsoft Sans Serif"/>
          <w:sz w:val="2"/>
        </w:rPr>
      </w:r>
    </w:p>
    <w:p>
      <w:pPr>
        <w:pStyle w:val="ListParagraph"/>
        <w:numPr>
          <w:ilvl w:val="1"/>
          <w:numId w:val="31"/>
        </w:numPr>
        <w:tabs>
          <w:tab w:pos="1045" w:val="left" w:leader="none"/>
        </w:tabs>
        <w:spacing w:line="240" w:lineRule="auto" w:before="0" w:after="0"/>
        <w:ind w:left="1044" w:right="0" w:hanging="328"/>
        <w:jc w:val="left"/>
        <w:rPr>
          <w:sz w:val="28"/>
        </w:rPr>
      </w:pPr>
      <w:r>
        <w:rPr>
          <w:sz w:val="28"/>
        </w:rPr>
        <w:t>Emphasis</w:t>
      </w:r>
      <w:r>
        <w:rPr>
          <w:spacing w:val="-5"/>
          <w:sz w:val="28"/>
        </w:rPr>
        <w:t> </w:t>
      </w:r>
      <w:r>
        <w:rPr>
          <w:sz w:val="28"/>
        </w:rPr>
        <w:t>added.</w:t>
      </w:r>
    </w:p>
    <w:p>
      <w:pPr>
        <w:pStyle w:val="ListParagraph"/>
        <w:numPr>
          <w:ilvl w:val="1"/>
          <w:numId w:val="31"/>
        </w:numPr>
        <w:tabs>
          <w:tab w:pos="1045" w:val="left" w:leader="none"/>
        </w:tabs>
        <w:spacing w:line="240" w:lineRule="auto" w:before="0" w:after="0"/>
        <w:ind w:left="1044" w:right="0" w:hanging="328"/>
        <w:jc w:val="left"/>
        <w:rPr>
          <w:sz w:val="28"/>
        </w:rPr>
      </w:pP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Heaven</w:t>
      </w:r>
      <w:r>
        <w:rPr>
          <w:spacing w:val="-4"/>
          <w:sz w:val="28"/>
        </w:rPr>
        <w:t> </w:t>
      </w:r>
      <w:r>
        <w:rPr>
          <w:sz w:val="28"/>
        </w:rPr>
        <w:t>v.</w:t>
      </w:r>
      <w:r>
        <w:rPr>
          <w:spacing w:val="3"/>
          <w:sz w:val="28"/>
        </w:rPr>
        <w:t> </w:t>
      </w:r>
      <w:r>
        <w:rPr>
          <w:sz w:val="28"/>
        </w:rPr>
        <w:t>Pender</w:t>
      </w:r>
      <w:r>
        <w:rPr>
          <w:spacing w:val="-2"/>
          <w:sz w:val="28"/>
        </w:rPr>
        <w:t> </w:t>
      </w:r>
      <w:r>
        <w:rPr>
          <w:sz w:val="28"/>
        </w:rPr>
        <w:t>(1883)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pacing w:val="-1"/>
          <w:sz w:val="28"/>
        </w:rPr>
        <w:t> </w:t>
      </w:r>
      <w:r>
        <w:rPr>
          <w:sz w:val="28"/>
        </w:rPr>
        <w:t>Q.B.D</w:t>
      </w:r>
      <w:r>
        <w:rPr>
          <w:spacing w:val="-5"/>
          <w:sz w:val="28"/>
        </w:rPr>
        <w:t> </w:t>
      </w:r>
      <w:r>
        <w:rPr>
          <w:sz w:val="28"/>
        </w:rPr>
        <w:t>503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509</w:t>
      </w:r>
    </w:p>
    <w:p>
      <w:pPr>
        <w:pStyle w:val="BodyText"/>
        <w:spacing w:line="364" w:lineRule="auto" w:before="302"/>
        <w:ind w:left="641" w:right="1758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privity of contract and provided authority for the proposition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that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notional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duty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is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owed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independent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contract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by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manufacturer to the ultimate consumer of his product. This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principle thus over throws the privity of contract fallacy that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has inhibited the growth of the law. In this connection and in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addition, it is certain that Lord Atkin‟s statement of principle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(neighbourhood principle) has been largely responsible for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radical development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of the</w:t>
      </w:r>
      <w:r>
        <w:rPr>
          <w:rFonts w:ascii="Microsoft Sans Serif" w:hAnsi="Microsoft Sans Serif"/>
          <w:spacing w:val="3"/>
        </w:rPr>
        <w:t> </w:t>
      </w:r>
      <w:r>
        <w:rPr>
          <w:rFonts w:ascii="Microsoft Sans Serif" w:hAnsi="Microsoft Sans Serif"/>
        </w:rPr>
        <w:t>tort of</w:t>
      </w:r>
      <w:r>
        <w:rPr>
          <w:rFonts w:ascii="Microsoft Sans Serif" w:hAnsi="Microsoft Sans Serif"/>
          <w:spacing w:val="-4"/>
        </w:rPr>
        <w:t> </w:t>
      </w:r>
      <w:r>
        <w:rPr>
          <w:rFonts w:ascii="Microsoft Sans Serif" w:hAnsi="Microsoft Sans Serif"/>
        </w:rPr>
        <w:t>negligence</w:t>
      </w:r>
      <w:r>
        <w:rPr>
          <w:rFonts w:ascii="Microsoft Sans Serif" w:hAnsi="Microsoft Sans Serif"/>
          <w:spacing w:val="-4"/>
        </w:rPr>
        <w:t> </w:t>
      </w:r>
      <w:r>
        <w:rPr>
          <w:rFonts w:ascii="Microsoft Sans Serif" w:hAnsi="Microsoft Sans Serif"/>
        </w:rPr>
        <w:t>since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1932.</w:t>
      </w:r>
    </w:p>
    <w:p>
      <w:pPr>
        <w:pStyle w:val="BodyText"/>
        <w:spacing w:line="364" w:lineRule="auto" w:before="11"/>
        <w:ind w:left="641" w:right="1039"/>
        <w:jc w:val="both"/>
        <w:rPr>
          <w:rFonts w:ascii="Microsoft Sans Serif"/>
        </w:rPr>
      </w:pPr>
      <w:r>
        <w:rPr>
          <w:rFonts w:ascii="Microsoft Sans Serif"/>
        </w:rPr>
        <w:t>Similarly,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what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decision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Donoghue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did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tort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generally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become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more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effective,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followed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adopted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Hedley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Byrne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vHeller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Partner</w:t>
      </w:r>
      <w:r>
        <w:rPr>
          <w:rFonts w:ascii="Microsoft Sans Serif"/>
          <w:vertAlign w:val="superscript"/>
        </w:rPr>
        <w:t>9</w:t>
      </w:r>
      <w:r>
        <w:rPr>
          <w:rFonts w:ascii="Microsoft Sans Serif"/>
          <w:vertAlign w:val="baseline"/>
        </w:rPr>
        <w:t>particularly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negligent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misstatement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by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Bankers.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Before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Hedley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Byrne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there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was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no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remedy for non fraudulent misstatement on the basis that there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were no common law duty for care and no contract. The plaintiff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could not succeed in negligent misstatement that was the decision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in Derry v. Peek</w:t>
      </w:r>
      <w:r>
        <w:rPr>
          <w:rFonts w:ascii="Microsoft Sans Serif"/>
          <w:vertAlign w:val="superscript"/>
        </w:rPr>
        <w:t>10</w:t>
      </w:r>
      <w:r>
        <w:rPr>
          <w:rFonts w:ascii="Microsoft Sans Serif"/>
          <w:vertAlign w:val="baseline"/>
        </w:rPr>
        <w:t>. It was not until Hedley Byrne that the trend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redressing this view began. The House of Lords held that the only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reasonwhy liability could not attach was because the defendant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made reference without responsibility, without which they would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have</w:t>
      </w:r>
      <w:r>
        <w:rPr>
          <w:rFonts w:ascii="Microsoft Sans Serif"/>
          <w:spacing w:val="4"/>
          <w:vertAlign w:val="baseline"/>
        </w:rPr>
        <w:t> </w:t>
      </w:r>
      <w:r>
        <w:rPr>
          <w:rFonts w:ascii="Microsoft Sans Serif"/>
          <w:vertAlign w:val="baseline"/>
        </w:rPr>
        <w:t>been</w:t>
      </w:r>
      <w:r>
        <w:rPr>
          <w:rFonts w:ascii="Microsoft Sans Serif"/>
          <w:spacing w:val="5"/>
          <w:vertAlign w:val="baseline"/>
        </w:rPr>
        <w:t> </w:t>
      </w:r>
      <w:r>
        <w:rPr>
          <w:rFonts w:ascii="Microsoft Sans Serif"/>
          <w:vertAlign w:val="baseline"/>
        </w:rPr>
        <w:t>liable for</w:t>
      </w:r>
      <w:r>
        <w:rPr>
          <w:rFonts w:ascii="Microsoft Sans Serif"/>
          <w:spacing w:val="3"/>
          <w:vertAlign w:val="baseline"/>
        </w:rPr>
        <w:t> </w:t>
      </w:r>
      <w:r>
        <w:rPr>
          <w:rFonts w:ascii="Microsoft Sans Serif"/>
          <w:vertAlign w:val="baseline"/>
        </w:rPr>
        <w:t>negligence</w:t>
      </w:r>
      <w:r>
        <w:rPr>
          <w:rFonts w:ascii="Microsoft Sans Serif"/>
          <w:spacing w:val="5"/>
          <w:vertAlign w:val="baseline"/>
        </w:rPr>
        <w:t> </w:t>
      </w:r>
      <w:r>
        <w:rPr>
          <w:rFonts w:ascii="Microsoft Sans Serif"/>
          <w:vertAlign w:val="baseline"/>
        </w:rPr>
        <w:t>for the</w:t>
      </w:r>
      <w:r>
        <w:rPr>
          <w:rFonts w:ascii="Microsoft Sans Serif"/>
          <w:spacing w:val="3"/>
          <w:vertAlign w:val="baseline"/>
        </w:rPr>
        <w:t> </w:t>
      </w:r>
      <w:r>
        <w:rPr>
          <w:rFonts w:ascii="Microsoft Sans Serif"/>
          <w:vertAlign w:val="baseline"/>
        </w:rPr>
        <w:t>misstatement.</w:t>
      </w:r>
    </w:p>
    <w:p>
      <w:pPr>
        <w:pStyle w:val="BodyText"/>
        <w:spacing w:line="367" w:lineRule="auto" w:before="14"/>
        <w:ind w:left="641" w:right="1040"/>
        <w:jc w:val="both"/>
        <w:rPr>
          <w:rFonts w:ascii="Microsoft Sans Serif"/>
        </w:rPr>
      </w:pPr>
      <w:r>
        <w:rPr>
          <w:rFonts w:ascii="Microsoft Sans Serif"/>
        </w:rPr>
        <w:t>Nigerian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Courts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followed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adopted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all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leading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authorities in the development of the tort of negligence in Nigeria.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 Courts have referred to and relied on those English authorities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egDonoghue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v.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6"/>
        <w:rPr>
          <w:rFonts w:ascii="Microsoft Sans Serif"/>
          <w:sz w:val="21"/>
        </w:rPr>
      </w:pPr>
      <w:r>
        <w:rPr/>
        <w:pict>
          <v:shape style="position:absolute;margin-left:85.900002pt;margin-top:14.534277pt;width:488.35pt;height:.1pt;mso-position-horizontal-relative:page;mso-position-vertical-relative:paragraph;z-index:-15722496;mso-wrap-distance-left:0;mso-wrap-distance-right:0" coordorigin="1718,291" coordsize="9767,0" path="m1718,291l11485,29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rFonts w:ascii="Microsoft Sans Serif"/>
          <w:sz w:val="21"/>
        </w:rPr>
        <w:sectPr>
          <w:pgSz w:w="11910" w:h="16840"/>
          <w:pgMar w:header="0" w:footer="1193" w:top="1580" w:bottom="1380" w:left="1520" w:right="400"/>
        </w:sectPr>
      </w:pPr>
    </w:p>
    <w:p>
      <w:pPr>
        <w:pStyle w:val="ListParagraph"/>
        <w:numPr>
          <w:ilvl w:val="1"/>
          <w:numId w:val="31"/>
        </w:numPr>
        <w:tabs>
          <w:tab w:pos="516" w:val="left" w:leader="none"/>
        </w:tabs>
        <w:spacing w:line="240" w:lineRule="auto" w:before="83" w:after="0"/>
        <w:ind w:left="280" w:right="4924" w:firstLine="0"/>
        <w:jc w:val="left"/>
        <w:rPr>
          <w:sz w:val="20"/>
        </w:rPr>
      </w:pPr>
      <w:r>
        <w:rPr>
          <w:sz w:val="20"/>
        </w:rPr>
        <w:t>Hedley Byrne V. Hel,ler and Partner (1964) A.C 465</w:t>
      </w:r>
      <w:r>
        <w:rPr>
          <w:spacing w:val="-60"/>
          <w:sz w:val="20"/>
        </w:rPr>
        <w:t> </w:t>
      </w:r>
      <w:r>
        <w:rPr>
          <w:sz w:val="20"/>
        </w:rPr>
        <w:t>10.</w:t>
      </w:r>
      <w:r>
        <w:rPr>
          <w:spacing w:val="1"/>
          <w:sz w:val="20"/>
        </w:rPr>
        <w:t> </w:t>
      </w:r>
      <w:r>
        <w:rPr>
          <w:sz w:val="20"/>
        </w:rPr>
        <w:t>(1899)</w:t>
      </w:r>
      <w:r>
        <w:rPr>
          <w:spacing w:val="-1"/>
          <w:sz w:val="20"/>
        </w:rPr>
        <w:t> </w:t>
      </w:r>
      <w:r>
        <w:rPr>
          <w:sz w:val="20"/>
        </w:rPr>
        <w:t>14 AC</w:t>
      </w:r>
      <w:r>
        <w:rPr>
          <w:spacing w:val="-2"/>
          <w:sz w:val="20"/>
        </w:rPr>
        <w:t> </w:t>
      </w:r>
      <w:r>
        <w:rPr>
          <w:sz w:val="20"/>
        </w:rPr>
        <w:t>337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1"/>
        <w:rPr>
          <w:rFonts w:ascii="Tahoma"/>
          <w:sz w:val="23"/>
        </w:rPr>
      </w:pPr>
    </w:p>
    <w:p>
      <w:pPr>
        <w:pStyle w:val="BodyText"/>
        <w:spacing w:line="367" w:lineRule="auto"/>
        <w:ind w:left="641" w:right="1038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Stevenson</w:t>
      </w:r>
      <w:r>
        <w:rPr>
          <w:rFonts w:ascii="Microsoft Sans Serif" w:hAnsi="Microsoft Sans Serif"/>
          <w:vertAlign w:val="superscript"/>
        </w:rPr>
        <w:t>11</w:t>
      </w:r>
      <w:r>
        <w:rPr>
          <w:rFonts w:ascii="Microsoft Sans Serif" w:hAnsi="Microsoft Sans Serif"/>
          <w:vertAlign w:val="baseline"/>
        </w:rPr>
        <w:t>and Hedley Byrne v. Heller and Partners</w:t>
      </w:r>
      <w:r>
        <w:rPr>
          <w:rFonts w:ascii="Microsoft Sans Serif" w:hAnsi="Microsoft Sans Serif"/>
          <w:vertAlign w:val="superscript"/>
        </w:rPr>
        <w:t>12</w:t>
      </w:r>
      <w:r>
        <w:rPr>
          <w:rFonts w:ascii="Microsoft Sans Serif" w:hAnsi="Microsoft Sans Serif"/>
          <w:vertAlign w:val="baseline"/>
        </w:rPr>
        <w:t>, in deciding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matters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that are brought before them. Thus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rarely one finds in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decided cases the absence of at least one “inspirational” English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decision. And to compound the problem, they are applied without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any modification to suit our local exigencies. Nigerian courts and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Judges are slow to expand the tort of negligence to new areas or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field</w:t>
      </w:r>
      <w:r>
        <w:rPr>
          <w:rFonts w:ascii="Microsoft Sans Serif" w:hAnsi="Microsoft Sans Serif"/>
          <w:spacing w:val="5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beyond</w:t>
      </w:r>
      <w:r>
        <w:rPr>
          <w:rFonts w:ascii="Microsoft Sans Serif" w:hAnsi="Microsoft Sans Serif"/>
          <w:spacing w:val="6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what the Englishcourts</w:t>
      </w:r>
      <w:r>
        <w:rPr>
          <w:rFonts w:ascii="Microsoft Sans Serif" w:hAnsi="Microsoft Sans Serif"/>
          <w:spacing w:val="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have done.</w:t>
      </w:r>
    </w:p>
    <w:p>
      <w:pPr>
        <w:pStyle w:val="BodyText"/>
        <w:spacing w:before="8"/>
        <w:rPr>
          <w:rFonts w:ascii="Microsoft Sans Serif"/>
          <w:sz w:val="40"/>
        </w:rPr>
      </w:pPr>
    </w:p>
    <w:p>
      <w:pPr>
        <w:pStyle w:val="ListParagraph"/>
        <w:numPr>
          <w:ilvl w:val="1"/>
          <w:numId w:val="30"/>
        </w:numPr>
        <w:tabs>
          <w:tab w:pos="2081" w:val="left" w:leader="none"/>
          <w:tab w:pos="2082" w:val="left" w:leader="none"/>
          <w:tab w:pos="2982" w:val="left" w:leader="none"/>
          <w:tab w:pos="3476" w:val="left" w:leader="none"/>
          <w:tab w:pos="4123" w:val="left" w:leader="none"/>
          <w:tab w:pos="5221" w:val="left" w:leader="none"/>
          <w:tab w:pos="5715" w:val="left" w:leader="none"/>
          <w:tab w:pos="6363" w:val="left" w:leader="none"/>
          <w:tab w:pos="7950" w:val="left" w:leader="none"/>
        </w:tabs>
        <w:spacing w:line="367" w:lineRule="auto" w:before="1" w:after="0"/>
        <w:ind w:left="1001" w:right="1038" w:hanging="721"/>
        <w:jc w:val="left"/>
        <w:rPr>
          <w:rFonts w:ascii="Microsoft Sans Serif"/>
          <w:sz w:val="28"/>
        </w:rPr>
      </w:pPr>
      <w:r>
        <w:rPr/>
        <w:tab/>
      </w:r>
      <w:r>
        <w:rPr>
          <w:rFonts w:ascii="Arial"/>
          <w:b/>
          <w:sz w:val="28"/>
        </w:rPr>
        <w:t>STATEMENT OF THE RESEARCH PROBLEM</w:t>
      </w:r>
      <w:r>
        <w:rPr>
          <w:rFonts w:ascii="Arial"/>
          <w:b/>
          <w:spacing w:val="1"/>
          <w:sz w:val="28"/>
        </w:rPr>
        <w:t> </w:t>
      </w:r>
      <w:r>
        <w:rPr>
          <w:rFonts w:ascii="Microsoft Sans Serif"/>
          <w:sz w:val="28"/>
        </w:rPr>
        <w:t>Negligence is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product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lack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6"/>
          <w:sz w:val="28"/>
        </w:rPr>
        <w:t> </w:t>
      </w:r>
      <w:r>
        <w:rPr>
          <w:rFonts w:ascii="Microsoft Sans Serif"/>
          <w:sz w:val="28"/>
        </w:rPr>
        <w:t>exercise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care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or diligence</w:t>
      </w:r>
      <w:r>
        <w:rPr>
          <w:rFonts w:ascii="Microsoft Sans Serif"/>
          <w:spacing w:val="-71"/>
          <w:sz w:val="28"/>
        </w:rPr>
        <w:t> </w:t>
      </w:r>
      <w:r>
        <w:rPr>
          <w:rFonts w:ascii="Microsoft Sans Serif"/>
          <w:sz w:val="28"/>
        </w:rPr>
        <w:t>in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performance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certain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things.</w:t>
      </w:r>
      <w:r>
        <w:rPr>
          <w:rFonts w:ascii="Microsoft Sans Serif"/>
          <w:spacing w:val="6"/>
          <w:sz w:val="28"/>
        </w:rPr>
        <w:t> </w:t>
      </w:r>
      <w:r>
        <w:rPr>
          <w:rFonts w:ascii="Microsoft Sans Serif"/>
          <w:sz w:val="28"/>
        </w:rPr>
        <w:t>This</w:t>
      </w:r>
      <w:r>
        <w:rPr>
          <w:rFonts w:ascii="Microsoft Sans Serif"/>
          <w:spacing w:val="2"/>
          <w:sz w:val="28"/>
        </w:rPr>
        <w:t> </w:t>
      </w:r>
      <w:r>
        <w:rPr>
          <w:rFonts w:ascii="Microsoft Sans Serif"/>
          <w:sz w:val="28"/>
        </w:rPr>
        <w:t>research</w:t>
      </w:r>
      <w:r>
        <w:rPr>
          <w:rFonts w:ascii="Microsoft Sans Serif"/>
          <w:spacing w:val="13"/>
          <w:sz w:val="28"/>
        </w:rPr>
        <w:t> </w:t>
      </w:r>
      <w:r>
        <w:rPr>
          <w:rFonts w:ascii="Microsoft Sans Serif"/>
          <w:sz w:val="28"/>
        </w:rPr>
        <w:t>has</w:t>
      </w:r>
      <w:r>
        <w:rPr>
          <w:rFonts w:ascii="Microsoft Sans Serif"/>
          <w:spacing w:val="6"/>
          <w:sz w:val="28"/>
        </w:rPr>
        <w:t> </w:t>
      </w:r>
      <w:r>
        <w:rPr>
          <w:rFonts w:ascii="Microsoft Sans Serif"/>
          <w:sz w:val="28"/>
        </w:rPr>
        <w:t>examine</w:t>
      </w:r>
      <w:r>
        <w:rPr>
          <w:rFonts w:ascii="Microsoft Sans Serif"/>
          <w:spacing w:val="-71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22"/>
          <w:sz w:val="28"/>
        </w:rPr>
        <w:t> </w:t>
      </w:r>
      <w:r>
        <w:rPr>
          <w:rFonts w:ascii="Microsoft Sans Serif"/>
          <w:sz w:val="28"/>
        </w:rPr>
        <w:t>problems</w:t>
      </w:r>
      <w:r>
        <w:rPr>
          <w:rFonts w:ascii="Microsoft Sans Serif"/>
          <w:spacing w:val="24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9"/>
          <w:sz w:val="28"/>
        </w:rPr>
        <w:t> </w:t>
      </w:r>
      <w:r>
        <w:rPr>
          <w:rFonts w:ascii="Microsoft Sans Serif"/>
          <w:sz w:val="28"/>
        </w:rPr>
        <w:t>liability</w:t>
      </w:r>
      <w:r>
        <w:rPr>
          <w:rFonts w:ascii="Microsoft Sans Serif"/>
          <w:spacing w:val="19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19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19"/>
          <w:sz w:val="28"/>
        </w:rPr>
        <w:t> </w:t>
      </w:r>
      <w:r>
        <w:rPr>
          <w:rFonts w:ascii="Microsoft Sans Serif"/>
          <w:sz w:val="28"/>
        </w:rPr>
        <w:t>challenges</w:t>
      </w:r>
      <w:r>
        <w:rPr>
          <w:rFonts w:ascii="Microsoft Sans Serif"/>
          <w:spacing w:val="31"/>
          <w:sz w:val="28"/>
        </w:rPr>
        <w:t> </w:t>
      </w:r>
      <w:r>
        <w:rPr>
          <w:rFonts w:ascii="Microsoft Sans Serif"/>
          <w:sz w:val="28"/>
        </w:rPr>
        <w:t>associated</w:t>
      </w:r>
      <w:r>
        <w:rPr>
          <w:rFonts w:ascii="Microsoft Sans Serif"/>
          <w:spacing w:val="27"/>
          <w:sz w:val="28"/>
        </w:rPr>
        <w:t> </w:t>
      </w:r>
      <w:r>
        <w:rPr>
          <w:rFonts w:ascii="Microsoft Sans Serif"/>
          <w:sz w:val="28"/>
        </w:rPr>
        <w:t>with</w:t>
      </w:r>
      <w:r>
        <w:rPr>
          <w:rFonts w:ascii="Microsoft Sans Serif"/>
          <w:spacing w:val="23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-72"/>
          <w:sz w:val="28"/>
        </w:rPr>
        <w:t> </w:t>
      </w:r>
      <w:r>
        <w:rPr>
          <w:rFonts w:ascii="Microsoft Sans Serif"/>
          <w:sz w:val="28"/>
        </w:rPr>
        <w:t>establishment</w:t>
        <w:tab/>
        <w:t>of</w:t>
        <w:tab/>
        <w:t>the</w:t>
        <w:tab/>
        <w:t>liability</w:t>
        <w:tab/>
        <w:t>of</w:t>
        <w:tab/>
        <w:t>the</w:t>
        <w:tab/>
        <w:t>defendant,</w:t>
        <w:tab/>
        <w:t>whether</w:t>
      </w:r>
      <w:r>
        <w:rPr>
          <w:rFonts w:ascii="Microsoft Sans Serif"/>
          <w:spacing w:val="-72"/>
          <w:sz w:val="28"/>
        </w:rPr>
        <w:t> </w:t>
      </w:r>
      <w:r>
        <w:rPr>
          <w:rFonts w:ascii="Microsoft Sans Serif"/>
          <w:sz w:val="28"/>
        </w:rPr>
        <w:t>professional</w:t>
      </w:r>
      <w:r>
        <w:rPr>
          <w:rFonts w:ascii="Microsoft Sans Serif"/>
          <w:spacing w:val="48"/>
          <w:sz w:val="28"/>
        </w:rPr>
        <w:t> </w:t>
      </w:r>
      <w:r>
        <w:rPr>
          <w:rFonts w:ascii="Microsoft Sans Serif"/>
          <w:sz w:val="28"/>
        </w:rPr>
        <w:t>(skill)</w:t>
      </w:r>
      <w:r>
        <w:rPr>
          <w:rFonts w:ascii="Microsoft Sans Serif"/>
          <w:spacing w:val="47"/>
          <w:sz w:val="28"/>
        </w:rPr>
        <w:t> </w:t>
      </w:r>
      <w:r>
        <w:rPr>
          <w:rFonts w:ascii="Microsoft Sans Serif"/>
          <w:sz w:val="28"/>
        </w:rPr>
        <w:t>or</w:t>
      </w:r>
      <w:r>
        <w:rPr>
          <w:rFonts w:ascii="Microsoft Sans Serif"/>
          <w:spacing w:val="46"/>
          <w:sz w:val="28"/>
        </w:rPr>
        <w:t> </w:t>
      </w:r>
      <w:r>
        <w:rPr>
          <w:rFonts w:ascii="Microsoft Sans Serif"/>
          <w:sz w:val="28"/>
        </w:rPr>
        <w:t>a</w:t>
      </w:r>
      <w:r>
        <w:rPr>
          <w:rFonts w:ascii="Microsoft Sans Serif"/>
          <w:spacing w:val="47"/>
          <w:sz w:val="28"/>
        </w:rPr>
        <w:t> </w:t>
      </w:r>
      <w:r>
        <w:rPr>
          <w:rFonts w:ascii="Microsoft Sans Serif"/>
          <w:sz w:val="28"/>
        </w:rPr>
        <w:t>manufacturer</w:t>
      </w:r>
      <w:r>
        <w:rPr>
          <w:rFonts w:ascii="Microsoft Sans Serif"/>
          <w:spacing w:val="51"/>
          <w:sz w:val="28"/>
        </w:rPr>
        <w:t> </w:t>
      </w:r>
      <w:r>
        <w:rPr>
          <w:rFonts w:ascii="Microsoft Sans Serif"/>
          <w:sz w:val="28"/>
        </w:rPr>
        <w:t>(product</w:t>
      </w:r>
      <w:r>
        <w:rPr>
          <w:rFonts w:ascii="Microsoft Sans Serif"/>
          <w:spacing w:val="47"/>
          <w:sz w:val="28"/>
        </w:rPr>
        <w:t> </w:t>
      </w:r>
      <w:r>
        <w:rPr>
          <w:rFonts w:ascii="Microsoft Sans Serif"/>
          <w:sz w:val="28"/>
        </w:rPr>
        <w:t>liability).</w:t>
      </w:r>
      <w:r>
        <w:rPr>
          <w:rFonts w:ascii="Microsoft Sans Serif"/>
          <w:spacing w:val="51"/>
          <w:sz w:val="28"/>
        </w:rPr>
        <w:t> </w:t>
      </w:r>
      <w:r>
        <w:rPr>
          <w:rFonts w:ascii="Microsoft Sans Serif"/>
          <w:sz w:val="28"/>
        </w:rPr>
        <w:t>It</w:t>
      </w:r>
      <w:r>
        <w:rPr>
          <w:rFonts w:ascii="Microsoft Sans Serif"/>
          <w:spacing w:val="47"/>
          <w:sz w:val="28"/>
        </w:rPr>
        <w:t> </w:t>
      </w:r>
      <w:r>
        <w:rPr>
          <w:rFonts w:ascii="Microsoft Sans Serif"/>
          <w:sz w:val="28"/>
        </w:rPr>
        <w:t>also</w:t>
      </w:r>
      <w:r>
        <w:rPr>
          <w:rFonts w:ascii="Microsoft Sans Serif"/>
          <w:spacing w:val="-71"/>
          <w:sz w:val="28"/>
        </w:rPr>
        <w:t> </w:t>
      </w:r>
      <w:r>
        <w:rPr>
          <w:rFonts w:ascii="Microsoft Sans Serif"/>
          <w:sz w:val="28"/>
        </w:rPr>
        <w:t>consider</w:t>
      </w:r>
      <w:r>
        <w:rPr>
          <w:rFonts w:ascii="Microsoft Sans Serif"/>
          <w:spacing w:val="14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14"/>
          <w:sz w:val="28"/>
        </w:rPr>
        <w:t> </w:t>
      </w:r>
      <w:r>
        <w:rPr>
          <w:rFonts w:ascii="Microsoft Sans Serif"/>
          <w:sz w:val="28"/>
        </w:rPr>
        <w:t>question</w:t>
      </w:r>
      <w:r>
        <w:rPr>
          <w:rFonts w:ascii="Microsoft Sans Serif"/>
          <w:spacing w:val="14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5"/>
          <w:sz w:val="28"/>
        </w:rPr>
        <w:t> </w:t>
      </w:r>
      <w:r>
        <w:rPr>
          <w:rFonts w:ascii="Microsoft Sans Serif"/>
          <w:sz w:val="28"/>
        </w:rPr>
        <w:t>duty</w:t>
      </w:r>
      <w:r>
        <w:rPr>
          <w:rFonts w:ascii="Microsoft Sans Serif"/>
          <w:spacing w:val="11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5"/>
          <w:sz w:val="28"/>
        </w:rPr>
        <w:t> </w:t>
      </w:r>
      <w:r>
        <w:rPr>
          <w:rFonts w:ascii="Microsoft Sans Serif"/>
          <w:sz w:val="28"/>
        </w:rPr>
        <w:t>care</w:t>
      </w:r>
      <w:r>
        <w:rPr>
          <w:rFonts w:ascii="Microsoft Sans Serif"/>
          <w:spacing w:val="10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14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10"/>
          <w:sz w:val="28"/>
        </w:rPr>
        <w:t> </w:t>
      </w:r>
      <w:r>
        <w:rPr>
          <w:rFonts w:ascii="Microsoft Sans Serif"/>
          <w:sz w:val="28"/>
        </w:rPr>
        <w:t>breach</w:t>
      </w:r>
      <w:r>
        <w:rPr>
          <w:rFonts w:ascii="Microsoft Sans Serif"/>
          <w:spacing w:val="14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5"/>
          <w:sz w:val="28"/>
        </w:rPr>
        <w:t> </w:t>
      </w:r>
      <w:r>
        <w:rPr>
          <w:rFonts w:ascii="Microsoft Sans Serif"/>
          <w:sz w:val="28"/>
        </w:rPr>
        <w:t>it</w:t>
      </w:r>
      <w:r>
        <w:rPr>
          <w:rFonts w:ascii="Microsoft Sans Serif"/>
          <w:spacing w:val="-72"/>
          <w:sz w:val="28"/>
        </w:rPr>
        <w:t> </w:t>
      </w:r>
      <w:r>
        <w:rPr>
          <w:rFonts w:ascii="Microsoft Sans Serif"/>
          <w:sz w:val="28"/>
        </w:rPr>
        <w:t>without</w:t>
      </w:r>
      <w:r>
        <w:rPr>
          <w:rFonts w:ascii="Microsoft Sans Serif"/>
          <w:spacing w:val="33"/>
          <w:sz w:val="28"/>
        </w:rPr>
        <w:t> </w:t>
      </w:r>
      <w:r>
        <w:rPr>
          <w:rFonts w:ascii="Microsoft Sans Serif"/>
          <w:sz w:val="28"/>
        </w:rPr>
        <w:t>which</w:t>
      </w:r>
      <w:r>
        <w:rPr>
          <w:rFonts w:ascii="Microsoft Sans Serif"/>
          <w:spacing w:val="28"/>
          <w:sz w:val="28"/>
        </w:rPr>
        <w:t> </w:t>
      </w:r>
      <w:r>
        <w:rPr>
          <w:rFonts w:ascii="Microsoft Sans Serif"/>
          <w:sz w:val="28"/>
        </w:rPr>
        <w:t>there</w:t>
      </w:r>
      <w:r>
        <w:rPr>
          <w:rFonts w:ascii="Microsoft Sans Serif"/>
          <w:spacing w:val="29"/>
          <w:sz w:val="28"/>
        </w:rPr>
        <w:t> </w:t>
      </w:r>
      <w:r>
        <w:rPr>
          <w:rFonts w:ascii="Microsoft Sans Serif"/>
          <w:sz w:val="28"/>
        </w:rPr>
        <w:t>cannot</w:t>
      </w:r>
      <w:r>
        <w:rPr>
          <w:rFonts w:ascii="Microsoft Sans Serif"/>
          <w:spacing w:val="29"/>
          <w:sz w:val="28"/>
        </w:rPr>
        <w:t> </w:t>
      </w:r>
      <w:r>
        <w:rPr>
          <w:rFonts w:ascii="Microsoft Sans Serif"/>
          <w:sz w:val="28"/>
        </w:rPr>
        <w:t>be</w:t>
      </w:r>
      <w:r>
        <w:rPr>
          <w:rFonts w:ascii="Microsoft Sans Serif"/>
          <w:spacing w:val="29"/>
          <w:sz w:val="28"/>
        </w:rPr>
        <w:t> </w:t>
      </w:r>
      <w:r>
        <w:rPr>
          <w:rFonts w:ascii="Microsoft Sans Serif"/>
          <w:sz w:val="28"/>
        </w:rPr>
        <w:t>liability</w:t>
      </w:r>
      <w:r>
        <w:rPr>
          <w:rFonts w:ascii="Microsoft Sans Serif"/>
          <w:spacing w:val="25"/>
          <w:sz w:val="28"/>
        </w:rPr>
        <w:t> </w:t>
      </w:r>
      <w:r>
        <w:rPr>
          <w:rFonts w:ascii="Microsoft Sans Serif"/>
          <w:sz w:val="28"/>
        </w:rPr>
        <w:t>or</w:t>
      </w:r>
      <w:r>
        <w:rPr>
          <w:rFonts w:ascii="Microsoft Sans Serif"/>
          <w:spacing w:val="29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28"/>
          <w:sz w:val="28"/>
        </w:rPr>
        <w:t> </w:t>
      </w:r>
      <w:r>
        <w:rPr>
          <w:rFonts w:ascii="Microsoft Sans Serif"/>
          <w:sz w:val="28"/>
        </w:rPr>
        <w:t>tort</w:t>
      </w:r>
      <w:r>
        <w:rPr>
          <w:rFonts w:ascii="Microsoft Sans Serif"/>
          <w:spacing w:val="34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30"/>
          <w:sz w:val="28"/>
        </w:rPr>
        <w:t> </w:t>
      </w:r>
      <w:r>
        <w:rPr>
          <w:rFonts w:ascii="Microsoft Sans Serif"/>
          <w:sz w:val="28"/>
        </w:rPr>
        <w:t>negligence</w:t>
      </w:r>
    </w:p>
    <w:p>
      <w:pPr>
        <w:pStyle w:val="BodyText"/>
        <w:spacing w:line="367" w:lineRule="auto"/>
        <w:ind w:left="1001" w:right="1046"/>
        <w:jc w:val="both"/>
        <w:rPr>
          <w:rFonts w:ascii="Microsoft Sans Serif"/>
        </w:rPr>
      </w:pPr>
      <w:r>
        <w:rPr>
          <w:rFonts w:ascii="Microsoft Sans Serif"/>
        </w:rPr>
        <w:t>i.e when is a duty said to be imposed on the defendant; when 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 defendant said to be negligent and what are consequences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 his</w:t>
      </w:r>
      <w:r>
        <w:rPr>
          <w:rFonts w:ascii="Microsoft Sans Serif"/>
          <w:spacing w:val="7"/>
        </w:rPr>
        <w:t> </w:t>
      </w:r>
      <w:r>
        <w:rPr>
          <w:rFonts w:ascii="Microsoft Sans Serif"/>
        </w:rPr>
        <w:t>negligent</w:t>
      </w:r>
      <w:r>
        <w:rPr>
          <w:rFonts w:ascii="Microsoft Sans Serif"/>
          <w:spacing w:val="6"/>
        </w:rPr>
        <w:t> </w:t>
      </w:r>
      <w:r>
        <w:rPr>
          <w:rFonts w:ascii="Microsoft Sans Serif"/>
        </w:rPr>
        <w:t>acts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omissions?</w:t>
      </w:r>
    </w:p>
    <w:p>
      <w:pPr>
        <w:pStyle w:val="BodyText"/>
        <w:spacing w:before="3"/>
        <w:rPr>
          <w:rFonts w:ascii="Microsoft Sans Serif"/>
          <w:sz w:val="41"/>
        </w:rPr>
      </w:pPr>
    </w:p>
    <w:p>
      <w:pPr>
        <w:pStyle w:val="ListParagraph"/>
        <w:numPr>
          <w:ilvl w:val="1"/>
          <w:numId w:val="30"/>
        </w:numPr>
        <w:tabs>
          <w:tab w:pos="2191" w:val="left" w:leader="none"/>
          <w:tab w:pos="2192" w:val="left" w:leader="none"/>
        </w:tabs>
        <w:spacing w:line="240" w:lineRule="auto" w:before="1" w:after="0"/>
        <w:ind w:left="2191" w:right="0" w:hanging="1912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AIM</w:t>
      </w:r>
      <w:r>
        <w:rPr>
          <w:rFonts w:ascii="Microsoft Sans Serif"/>
          <w:spacing w:val="-4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OBJECTIVES</w:t>
      </w:r>
      <w:r>
        <w:rPr>
          <w:rFonts w:ascii="Microsoft Sans Serif"/>
          <w:spacing w:val="5"/>
          <w:sz w:val="28"/>
        </w:rPr>
        <w:t> </w:t>
      </w:r>
      <w:r>
        <w:rPr>
          <w:rFonts w:ascii="Microsoft Sans Serif"/>
          <w:sz w:val="28"/>
        </w:rPr>
        <w:t>OF THE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RESEARCH</w:t>
      </w:r>
    </w:p>
    <w:p>
      <w:pPr>
        <w:pStyle w:val="BodyText"/>
        <w:spacing w:line="367" w:lineRule="auto" w:before="157"/>
        <w:ind w:left="1001" w:right="1040"/>
        <w:jc w:val="both"/>
        <w:rPr>
          <w:rFonts w:ascii="Microsoft Sans Serif"/>
        </w:rPr>
      </w:pP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research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examined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development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tort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Nigeria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within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general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frame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work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tortuous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liability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its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applicability 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our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industries</w:t>
      </w:r>
      <w:r>
        <w:rPr>
          <w:rFonts w:ascii="Microsoft Sans Serif"/>
          <w:spacing w:val="56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57"/>
        </w:rPr>
        <w:t> </w:t>
      </w:r>
      <w:r>
        <w:rPr>
          <w:rFonts w:ascii="Microsoft Sans Serif"/>
        </w:rPr>
        <w:t>society.</w:t>
      </w:r>
      <w:r>
        <w:rPr>
          <w:rFonts w:ascii="Microsoft Sans Serif"/>
          <w:spacing w:val="61"/>
        </w:rPr>
        <w:t> </w:t>
      </w:r>
      <w:r>
        <w:rPr>
          <w:rFonts w:ascii="Microsoft Sans Serif"/>
        </w:rPr>
        <w:t>It</w:t>
      </w:r>
      <w:r>
        <w:rPr>
          <w:rFonts w:ascii="Microsoft Sans Serif"/>
          <w:spacing w:val="56"/>
        </w:rPr>
        <w:t> </w:t>
      </w:r>
      <w:r>
        <w:rPr>
          <w:rFonts w:ascii="Microsoft Sans Serif"/>
        </w:rPr>
        <w:t>identify</w:t>
      </w:r>
      <w:r>
        <w:rPr>
          <w:rFonts w:ascii="Microsoft Sans Serif"/>
          <w:spacing w:val="52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55"/>
        </w:rPr>
        <w:t> </w:t>
      </w:r>
      <w:r>
        <w:rPr>
          <w:rFonts w:ascii="Microsoft Sans Serif"/>
        </w:rPr>
        <w:t>various</w:t>
      </w:r>
      <w:r>
        <w:rPr>
          <w:rFonts w:ascii="Microsoft Sans Serif"/>
          <w:spacing w:val="56"/>
        </w:rPr>
        <w:t> </w:t>
      </w:r>
      <w:r>
        <w:rPr>
          <w:rFonts w:ascii="Microsoft Sans Serif"/>
        </w:rPr>
        <w:t>methods</w:t>
      </w:r>
      <w:r>
        <w:rPr>
          <w:rFonts w:ascii="Microsoft Sans Serif"/>
          <w:spacing w:val="56"/>
        </w:rPr>
        <w:t> </w:t>
      </w:r>
      <w:r>
        <w:rPr>
          <w:rFonts w:ascii="Microsoft Sans Serif"/>
        </w:rPr>
        <w:t>or</w:t>
      </w:r>
    </w:p>
    <w:p>
      <w:pPr>
        <w:spacing w:after="0" w:line="367" w:lineRule="auto"/>
        <w:jc w:val="both"/>
        <w:rPr>
          <w:rFonts w:ascii="Microsoft Sans Serif"/>
        </w:rPr>
        <w:sectPr>
          <w:pgSz w:w="11910" w:h="16840"/>
          <w:pgMar w:header="0" w:footer="1193" w:top="1340" w:bottom="1380" w:left="1520" w:right="400"/>
        </w:sectPr>
      </w:pPr>
    </w:p>
    <w:p>
      <w:pPr>
        <w:pStyle w:val="BodyText"/>
        <w:spacing w:line="364" w:lineRule="auto" w:before="83"/>
        <w:ind w:left="1001" w:right="1038"/>
        <w:jc w:val="both"/>
        <w:rPr>
          <w:rFonts w:ascii="Microsoft Sans Serif"/>
        </w:rPr>
      </w:pPr>
      <w:r>
        <w:rPr>
          <w:rFonts w:ascii="Microsoft Sans Serif"/>
        </w:rPr>
        <w:t>theories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 establishing liability which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hinges on duty of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care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 breach of it (The very pivot on which the tort of 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revolves). The research also examines the defences that are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opened</w:t>
      </w:r>
      <w:r>
        <w:rPr>
          <w:rFonts w:ascii="Microsoft Sans Serif"/>
          <w:spacing w:val="48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48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49"/>
        </w:rPr>
        <w:t> </w:t>
      </w:r>
      <w:r>
        <w:rPr>
          <w:rFonts w:ascii="Microsoft Sans Serif"/>
        </w:rPr>
        <w:t>defendant</w:t>
      </w:r>
      <w:r>
        <w:rPr>
          <w:rFonts w:ascii="Microsoft Sans Serif"/>
          <w:spacing w:val="56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48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48"/>
        </w:rPr>
        <w:t> </w:t>
      </w:r>
      <w:r>
        <w:rPr>
          <w:rFonts w:ascii="Microsoft Sans Serif"/>
        </w:rPr>
        <w:t>applicability</w:t>
      </w:r>
      <w:r>
        <w:rPr>
          <w:rFonts w:ascii="Microsoft Sans Serif"/>
          <w:spacing w:val="50"/>
        </w:rPr>
        <w:t> </w:t>
      </w:r>
      <w:r>
        <w:rPr>
          <w:rFonts w:ascii="Microsoft Sans Serif"/>
        </w:rPr>
        <w:t>or</w:t>
      </w:r>
      <w:r>
        <w:rPr>
          <w:rFonts w:ascii="Microsoft Sans Serif"/>
          <w:spacing w:val="48"/>
        </w:rPr>
        <w:t> </w:t>
      </w:r>
      <w:r>
        <w:rPr>
          <w:rFonts w:ascii="Microsoft Sans Serif"/>
        </w:rPr>
        <w:t>otherwise</w:t>
      </w:r>
      <w:r>
        <w:rPr>
          <w:rFonts w:ascii="Microsoft Sans Serif"/>
          <w:spacing w:val="53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the imported English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common law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in Nigeria.</w:t>
      </w:r>
    </w:p>
    <w:p>
      <w:pPr>
        <w:pStyle w:val="BodyText"/>
        <w:spacing w:before="9"/>
        <w:rPr>
          <w:rFonts w:ascii="Microsoft Sans Serif"/>
          <w:sz w:val="19"/>
        </w:rPr>
      </w:pPr>
      <w:r>
        <w:rPr/>
        <w:pict>
          <v:shape style="position:absolute;margin-left:90.047997pt;margin-top:13.562661pt;width:426.8pt;height:.1pt;mso-position-horizontal-relative:page;mso-position-vertical-relative:paragraph;z-index:-15721984;mso-wrap-distance-left:0;mso-wrap-distance-right:0" coordorigin="1801,271" coordsize="8536,0" path="m1801,271l4201,271m4207,271l10336,27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2"/>
        </w:numPr>
        <w:tabs>
          <w:tab w:pos="627" w:val="left" w:leader="none"/>
        </w:tabs>
        <w:spacing w:line="240" w:lineRule="auto" w:before="112" w:after="0"/>
        <w:ind w:left="626" w:right="0" w:hanging="347"/>
        <w:jc w:val="left"/>
        <w:rPr>
          <w:sz w:val="20"/>
        </w:rPr>
      </w:pPr>
      <w:r>
        <w:rPr>
          <w:sz w:val="20"/>
        </w:rPr>
        <w:t>supra</w:t>
      </w:r>
    </w:p>
    <w:p>
      <w:pPr>
        <w:pStyle w:val="ListParagraph"/>
        <w:numPr>
          <w:ilvl w:val="0"/>
          <w:numId w:val="32"/>
        </w:numPr>
        <w:tabs>
          <w:tab w:pos="627" w:val="left" w:leader="none"/>
        </w:tabs>
        <w:spacing w:line="236" w:lineRule="exact" w:before="3" w:after="0"/>
        <w:ind w:left="626" w:right="0" w:hanging="347"/>
        <w:jc w:val="left"/>
        <w:rPr>
          <w:sz w:val="20"/>
        </w:rPr>
      </w:pPr>
      <w:r>
        <w:rPr>
          <w:sz w:val="20"/>
        </w:rPr>
        <w:t>Supra</w:t>
      </w:r>
    </w:p>
    <w:p>
      <w:pPr>
        <w:pStyle w:val="ListParagraph"/>
        <w:numPr>
          <w:ilvl w:val="1"/>
          <w:numId w:val="30"/>
        </w:numPr>
        <w:tabs>
          <w:tab w:pos="2643" w:val="left" w:leader="none"/>
          <w:tab w:pos="2644" w:val="left" w:leader="none"/>
        </w:tabs>
        <w:spacing w:line="316" w:lineRule="exact" w:before="0" w:after="0"/>
        <w:ind w:left="2643" w:right="0" w:hanging="2364"/>
        <w:jc w:val="left"/>
        <w:rPr>
          <w:rFonts w:ascii="Arial"/>
          <w:sz w:val="28"/>
        </w:rPr>
      </w:pPr>
      <w:r>
        <w:rPr>
          <w:rFonts w:ascii="Microsoft Sans Serif"/>
          <w:sz w:val="28"/>
        </w:rPr>
        <w:t>JUSTIFICATION OF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RESEARCH</w:t>
      </w:r>
    </w:p>
    <w:p>
      <w:pPr>
        <w:pStyle w:val="BodyText"/>
        <w:spacing w:before="172"/>
        <w:ind w:left="1001"/>
        <w:jc w:val="both"/>
        <w:rPr>
          <w:rFonts w:ascii="Microsoft Sans Serif"/>
        </w:rPr>
      </w:pPr>
      <w:r>
        <w:rPr>
          <w:rFonts w:ascii="Microsoft Sans Serif"/>
        </w:rPr>
        <w:t>The</w:t>
      </w:r>
      <w:r>
        <w:rPr>
          <w:rFonts w:ascii="Microsoft Sans Serif"/>
          <w:spacing w:val="7"/>
        </w:rPr>
        <w:t> </w:t>
      </w:r>
      <w:r>
        <w:rPr>
          <w:rFonts w:ascii="Microsoft Sans Serif"/>
        </w:rPr>
        <w:t>main</w:t>
      </w:r>
      <w:r>
        <w:rPr>
          <w:rFonts w:ascii="Microsoft Sans Serif"/>
          <w:spacing w:val="9"/>
        </w:rPr>
        <w:t> </w:t>
      </w:r>
      <w:r>
        <w:rPr>
          <w:rFonts w:ascii="Microsoft Sans Serif"/>
        </w:rPr>
        <w:t>thrust</w:t>
      </w:r>
      <w:r>
        <w:rPr>
          <w:rFonts w:ascii="Microsoft Sans Serif"/>
          <w:spacing w:val="9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8"/>
        </w:rPr>
        <w:t> </w:t>
      </w:r>
      <w:r>
        <w:rPr>
          <w:rFonts w:ascii="Microsoft Sans Serif"/>
        </w:rPr>
        <w:t>this</w:t>
      </w:r>
      <w:r>
        <w:rPr>
          <w:rFonts w:ascii="Microsoft Sans Serif"/>
          <w:spacing w:val="10"/>
        </w:rPr>
        <w:t> </w:t>
      </w:r>
      <w:r>
        <w:rPr>
          <w:rFonts w:ascii="Microsoft Sans Serif"/>
        </w:rPr>
        <w:t>research</w:t>
      </w:r>
      <w:r>
        <w:rPr>
          <w:rFonts w:ascii="Microsoft Sans Serif"/>
          <w:spacing w:val="7"/>
        </w:rPr>
        <w:t> </w:t>
      </w:r>
      <w:r>
        <w:rPr>
          <w:rFonts w:ascii="Microsoft Sans Serif"/>
        </w:rPr>
        <w:t>as</w:t>
      </w:r>
      <w:r>
        <w:rPr>
          <w:rFonts w:ascii="Microsoft Sans Serif"/>
          <w:spacing w:val="8"/>
        </w:rPr>
        <w:t> </w:t>
      </w:r>
      <w:r>
        <w:rPr>
          <w:rFonts w:ascii="Microsoft Sans Serif"/>
        </w:rPr>
        <w:t>stated</w:t>
      </w:r>
      <w:r>
        <w:rPr>
          <w:rFonts w:ascii="Microsoft Sans Serif"/>
          <w:spacing w:val="7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9"/>
        </w:rPr>
        <w:t> </w:t>
      </w:r>
      <w:r>
        <w:rPr>
          <w:rFonts w:ascii="Microsoft Sans Serif"/>
        </w:rPr>
        <w:t>paragraphs1.2</w:t>
      </w:r>
      <w:r>
        <w:rPr>
          <w:rFonts w:ascii="Microsoft Sans Serif"/>
          <w:spacing w:val="7"/>
        </w:rPr>
        <w:t> </w:t>
      </w:r>
      <w:r>
        <w:rPr>
          <w:rFonts w:ascii="Microsoft Sans Serif"/>
        </w:rPr>
        <w:t>and</w:t>
      </w:r>
    </w:p>
    <w:p>
      <w:pPr>
        <w:pStyle w:val="BodyText"/>
        <w:spacing w:line="364" w:lineRule="auto" w:before="163"/>
        <w:ind w:left="1001" w:right="1043"/>
        <w:jc w:val="both"/>
        <w:rPr>
          <w:rFonts w:ascii="Microsoft Sans Serif"/>
        </w:rPr>
      </w:pPr>
      <w:r>
        <w:rPr>
          <w:rFonts w:ascii="Microsoft Sans Serif"/>
        </w:rPr>
        <w:t>1.3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above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identify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problems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associated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with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establishment of negligent liability and proffer solutions that will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help shape the already existing and recognized categories 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establishment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liability.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hoped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that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recommendation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recognized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will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considerable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advantage to the Nigerian policy makers for the advancement of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trade,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industries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society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large.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work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will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generally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assist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researcher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wishing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make</w:t>
      </w:r>
      <w:r>
        <w:rPr>
          <w:rFonts w:ascii="Microsoft Sans Serif"/>
          <w:spacing w:val="75"/>
        </w:rPr>
        <w:t> </w:t>
      </w:r>
      <w:r>
        <w:rPr>
          <w:rFonts w:ascii="Microsoft Sans Serif"/>
        </w:rPr>
        <w:t>further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research 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this</w:t>
      </w:r>
      <w:r>
        <w:rPr>
          <w:rFonts w:ascii="Microsoft Sans Serif"/>
          <w:spacing w:val="7"/>
        </w:rPr>
        <w:t> </w:t>
      </w:r>
      <w:r>
        <w:rPr>
          <w:rFonts w:ascii="Microsoft Sans Serif"/>
        </w:rPr>
        <w:t>field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study.</w:t>
      </w:r>
    </w:p>
    <w:p>
      <w:pPr>
        <w:pStyle w:val="ListParagraph"/>
        <w:numPr>
          <w:ilvl w:val="1"/>
          <w:numId w:val="30"/>
        </w:numPr>
        <w:tabs>
          <w:tab w:pos="3195" w:val="left" w:leader="none"/>
          <w:tab w:pos="3196" w:val="left" w:leader="none"/>
        </w:tabs>
        <w:spacing w:line="240" w:lineRule="auto" w:before="15" w:after="0"/>
        <w:ind w:left="3195" w:right="0" w:hanging="2916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SCOPE OF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RESEARCH</w:t>
      </w:r>
    </w:p>
    <w:p>
      <w:pPr>
        <w:pStyle w:val="BodyText"/>
        <w:spacing w:line="367" w:lineRule="auto" w:before="163"/>
        <w:ind w:left="1001" w:right="1040"/>
        <w:jc w:val="both"/>
        <w:rPr>
          <w:rFonts w:ascii="Microsoft Sans Serif"/>
        </w:rPr>
      </w:pPr>
      <w:r>
        <w:rPr>
          <w:rFonts w:ascii="Microsoft Sans Serif"/>
        </w:rPr>
        <w:t>This research covers the origin and development of the tort 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Nigeria,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before</w:t>
      </w:r>
      <w:r>
        <w:rPr>
          <w:rFonts w:ascii="Microsoft Sans Serif"/>
          <w:spacing w:val="75"/>
        </w:rPr>
        <w:t> </w:t>
      </w:r>
      <w:r>
        <w:rPr>
          <w:rFonts w:ascii="Microsoft Sans Serif"/>
        </w:rPr>
        <w:t>independence,</w:t>
      </w:r>
      <w:r>
        <w:rPr>
          <w:rFonts w:ascii="Microsoft Sans Serif"/>
          <w:spacing w:val="75"/>
        </w:rPr>
        <w:t> </w:t>
      </w:r>
      <w:r>
        <w:rPr>
          <w:rFonts w:ascii="Microsoft Sans Serif"/>
        </w:rPr>
        <w:t>after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independence and how the advancement in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trade, industries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 society have accelerated the development of negligence 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Nigeria.</w:t>
      </w:r>
    </w:p>
    <w:p>
      <w:pPr>
        <w:pStyle w:val="ListParagraph"/>
        <w:numPr>
          <w:ilvl w:val="1"/>
          <w:numId w:val="30"/>
        </w:numPr>
        <w:tabs>
          <w:tab w:pos="3133" w:val="left" w:leader="none"/>
          <w:tab w:pos="3134" w:val="left" w:leader="none"/>
        </w:tabs>
        <w:spacing w:line="308" w:lineRule="exact" w:before="0" w:after="0"/>
        <w:ind w:left="3133" w:right="0" w:hanging="2854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RESEARCH</w:t>
      </w:r>
      <w:r>
        <w:rPr>
          <w:rFonts w:ascii="Microsoft Sans Serif"/>
          <w:spacing w:val="-1"/>
          <w:sz w:val="28"/>
        </w:rPr>
        <w:t> </w:t>
      </w:r>
      <w:r>
        <w:rPr>
          <w:rFonts w:ascii="Microsoft Sans Serif"/>
          <w:sz w:val="28"/>
        </w:rPr>
        <w:t>METHODOLOGY</w:t>
      </w:r>
    </w:p>
    <w:p>
      <w:pPr>
        <w:pStyle w:val="BodyText"/>
        <w:spacing w:line="367" w:lineRule="auto" w:before="168"/>
        <w:ind w:left="1001" w:right="1037"/>
        <w:jc w:val="both"/>
        <w:rPr>
          <w:rFonts w:ascii="Microsoft Sans Serif"/>
        </w:rPr>
      </w:pPr>
      <w:r>
        <w:rPr>
          <w:rFonts w:ascii="Microsoft Sans Serif"/>
        </w:rPr>
        <w:t>The research adopted a combination of doctrinal and empirical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result methods. Doctrinal based on decisions arising out of case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law (which is the core of this research) and the various views by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erudite</w:t>
      </w:r>
      <w:r>
        <w:rPr>
          <w:rFonts w:ascii="Microsoft Sans Serif"/>
          <w:spacing w:val="42"/>
        </w:rPr>
        <w:t> </w:t>
      </w:r>
      <w:r>
        <w:rPr>
          <w:rFonts w:ascii="Microsoft Sans Serif"/>
        </w:rPr>
        <w:t>jurists,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as</w:t>
      </w:r>
      <w:r>
        <w:rPr>
          <w:rFonts w:ascii="Microsoft Sans Serif"/>
          <w:spacing w:val="48"/>
        </w:rPr>
        <w:t> </w:t>
      </w:r>
      <w:r>
        <w:rPr>
          <w:rFonts w:ascii="Microsoft Sans Serif"/>
        </w:rPr>
        <w:t>well</w:t>
      </w:r>
      <w:r>
        <w:rPr>
          <w:rFonts w:ascii="Microsoft Sans Serif"/>
          <w:spacing w:val="49"/>
        </w:rPr>
        <w:t> </w:t>
      </w:r>
      <w:r>
        <w:rPr>
          <w:rFonts w:ascii="Microsoft Sans Serif"/>
        </w:rPr>
        <w:t>as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expression</w:t>
      </w:r>
      <w:r>
        <w:rPr>
          <w:rFonts w:ascii="Microsoft Sans Serif"/>
          <w:spacing w:val="47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relevant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opinions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and</w:t>
      </w:r>
    </w:p>
    <w:p>
      <w:pPr>
        <w:spacing w:after="0" w:line="367" w:lineRule="auto"/>
        <w:jc w:val="both"/>
        <w:rPr>
          <w:rFonts w:ascii="Microsoft Sans Serif"/>
        </w:rPr>
        <w:sectPr>
          <w:pgSz w:w="11910" w:h="16840"/>
          <w:pgMar w:header="0" w:footer="1193" w:top="1340" w:bottom="1380" w:left="1520" w:right="400"/>
        </w:sectPr>
      </w:pPr>
    </w:p>
    <w:p>
      <w:pPr>
        <w:pStyle w:val="BodyText"/>
        <w:spacing w:line="367" w:lineRule="auto" w:before="83"/>
        <w:ind w:left="1001" w:right="1039"/>
        <w:jc w:val="both"/>
        <w:rPr>
          <w:rFonts w:ascii="Microsoft Sans Serif"/>
        </w:rPr>
      </w:pPr>
      <w:r>
        <w:rPr/>
        <w:pict>
          <v:rect style="position:absolute;margin-left:124.610001pt;margin-top:794.135986pt;width:400.49pt;height:1.44pt;mso-position-horizontal-relative:page;mso-position-vertical-relative:page;z-index:15735808" filled="true" fillcolor="#000000" stroked="false">
            <v:fill type="solid"/>
            <w10:wrap type="none"/>
          </v:rect>
        </w:pict>
      </w:r>
      <w:r>
        <w:rPr>
          <w:rFonts w:ascii="Microsoft Sans Serif"/>
        </w:rPr>
        <w:t>analysis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issues,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scholars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text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books,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journals,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magazines and newspapers are relevant. And empirical result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based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focus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group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discussion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carried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out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within</w:t>
      </w:r>
      <w:r>
        <w:rPr>
          <w:rFonts w:ascii="Microsoft Sans Serif"/>
          <w:spacing w:val="75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academic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environment.</w:t>
      </w:r>
    </w:p>
    <w:p>
      <w:pPr>
        <w:pStyle w:val="ListParagraph"/>
        <w:numPr>
          <w:ilvl w:val="1"/>
          <w:numId w:val="30"/>
        </w:numPr>
        <w:tabs>
          <w:tab w:pos="3589" w:val="left" w:leader="none"/>
          <w:tab w:pos="3590" w:val="left" w:leader="none"/>
        </w:tabs>
        <w:spacing w:line="308" w:lineRule="exact" w:before="0" w:after="0"/>
        <w:ind w:left="3589" w:right="0" w:hanging="3310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LITERATURE</w:t>
      </w:r>
      <w:r>
        <w:rPr>
          <w:rFonts w:ascii="Microsoft Sans Serif"/>
          <w:spacing w:val="-6"/>
          <w:sz w:val="28"/>
        </w:rPr>
        <w:t> </w:t>
      </w:r>
      <w:r>
        <w:rPr>
          <w:rFonts w:ascii="Microsoft Sans Serif"/>
          <w:sz w:val="28"/>
        </w:rPr>
        <w:t>REVIEW</w:t>
      </w:r>
    </w:p>
    <w:p>
      <w:pPr>
        <w:pStyle w:val="BodyText"/>
        <w:spacing w:line="364" w:lineRule="auto" w:before="168"/>
        <w:ind w:left="1001" w:right="1041"/>
        <w:jc w:val="both"/>
        <w:rPr>
          <w:rFonts w:ascii="Microsoft Sans Serif"/>
        </w:rPr>
      </w:pPr>
      <w:r>
        <w:rPr>
          <w:rFonts w:ascii="Microsoft Sans Serif"/>
        </w:rPr>
        <w:t>There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are literature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on Torts 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generally,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both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foreign and local Authors, but no particular one centered on this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topic.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focal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point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research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particularly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negligence, its origin and development in Nigeria. However,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following notable Authors and thesis are relevant to this work as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follows:</w:t>
      </w:r>
    </w:p>
    <w:p>
      <w:pPr>
        <w:pStyle w:val="BodyText"/>
        <w:spacing w:line="364" w:lineRule="auto" w:before="10"/>
        <w:ind w:left="1001" w:right="1038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Gandhi</w:t>
      </w:r>
      <w:r>
        <w:rPr>
          <w:rFonts w:ascii="Microsoft Sans Serif" w:hAnsi="Microsoft Sans Serif"/>
          <w:vertAlign w:val="superscript"/>
        </w:rPr>
        <w:t>13</w:t>
      </w:r>
      <w:r>
        <w:rPr>
          <w:rFonts w:ascii="Microsoft Sans Serif" w:hAnsi="Microsoft Sans Serif"/>
          <w:vertAlign w:val="baseline"/>
        </w:rPr>
        <w:t>, this book is relevant in the sense that it deals with the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fast </w:t>
      </w:r>
      <w:r>
        <w:rPr>
          <w:rFonts w:ascii="Microsoft Sans Serif" w:hAnsi="Microsoft Sans Serif"/>
          <w:w w:val="155"/>
          <w:vertAlign w:val="baseline"/>
        </w:rPr>
        <w:t>– </w:t>
      </w:r>
      <w:r>
        <w:rPr>
          <w:rFonts w:ascii="Microsoft Sans Serif" w:hAnsi="Microsoft Sans Serif"/>
          <w:vertAlign w:val="baseline"/>
        </w:rPr>
        <w:t>developing law of tort in general. It explains philosophical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social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background,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leading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Indian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decisions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other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Common wealth jurisdiction where the Nigerian lawemanated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from.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This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writer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will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use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social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philosophical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background in this book to examine how religion and lack of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education have affected negatively the development of the Tort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of Negligence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in</w:t>
      </w:r>
      <w:r>
        <w:rPr>
          <w:rFonts w:ascii="Microsoft Sans Serif" w:hAnsi="Microsoft Sans Serif"/>
          <w:spacing w:val="4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Nigeria.</w:t>
      </w:r>
    </w:p>
    <w:p>
      <w:pPr>
        <w:pStyle w:val="BodyText"/>
        <w:spacing w:line="364" w:lineRule="auto" w:before="11"/>
        <w:ind w:left="1001" w:right="1037"/>
        <w:jc w:val="both"/>
        <w:rPr>
          <w:rFonts w:ascii="Microsoft Sans Serif"/>
        </w:rPr>
      </w:pPr>
      <w:r>
        <w:rPr>
          <w:rFonts w:ascii="Microsoft Sans Serif"/>
        </w:rPr>
        <w:t>Kodilinye</w:t>
      </w:r>
      <w:r>
        <w:rPr>
          <w:rFonts w:ascii="Microsoft Sans Serif"/>
          <w:vertAlign w:val="superscript"/>
        </w:rPr>
        <w:t>14</w:t>
      </w:r>
      <w:r>
        <w:rPr>
          <w:rFonts w:ascii="Microsoft Sans Serif"/>
          <w:vertAlign w:val="baseline"/>
        </w:rPr>
        <w:t>the book is very relevant because, its focal point 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Nigeria. It discussed and explained how the wider field of torts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affects a citizen from all sides; his physical safety, his property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domestic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affairs,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his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reputation,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privacy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and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his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liberty.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Author dwells mainly on leading Nigerian cases on the subject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matter as at the time</w:t>
      </w:r>
      <w:r>
        <w:rPr>
          <w:rFonts w:ascii="Microsoft Sans Serif"/>
          <w:sz w:val="32"/>
          <w:vertAlign w:val="baseline"/>
        </w:rPr>
        <w:t>. </w:t>
      </w:r>
      <w:r>
        <w:rPr>
          <w:rFonts w:ascii="Microsoft Sans Serif"/>
          <w:vertAlign w:val="baseline"/>
        </w:rPr>
        <w:t>However, a lot newer leading Nigerian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cases</w:t>
      </w:r>
      <w:r>
        <w:rPr>
          <w:rFonts w:ascii="Microsoft Sans Serif"/>
          <w:spacing w:val="74"/>
          <w:vertAlign w:val="baseline"/>
        </w:rPr>
        <w:t> </w:t>
      </w:r>
      <w:r>
        <w:rPr>
          <w:rFonts w:ascii="Microsoft Sans Serif"/>
          <w:vertAlign w:val="baseline"/>
        </w:rPr>
        <w:t>have come up since then e.g the rigid position of 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Court of Appeal in Kalu Anya v. Imo Concord Hotel has now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been</w:t>
      </w:r>
      <w:r>
        <w:rPr>
          <w:rFonts w:ascii="Microsoft Sans Serif"/>
          <w:spacing w:val="64"/>
          <w:vertAlign w:val="baseline"/>
        </w:rPr>
        <w:t> </w:t>
      </w:r>
      <w:r>
        <w:rPr>
          <w:rFonts w:ascii="Microsoft Sans Serif"/>
          <w:vertAlign w:val="baseline"/>
        </w:rPr>
        <w:t>watered</w:t>
      </w:r>
      <w:r>
        <w:rPr>
          <w:rFonts w:ascii="Microsoft Sans Serif"/>
          <w:spacing w:val="60"/>
          <w:vertAlign w:val="baseline"/>
        </w:rPr>
        <w:t> </w:t>
      </w:r>
      <w:r>
        <w:rPr>
          <w:rFonts w:ascii="Microsoft Sans Serif"/>
          <w:vertAlign w:val="baseline"/>
        </w:rPr>
        <w:t>down</w:t>
      </w:r>
      <w:r>
        <w:rPr>
          <w:rFonts w:ascii="Microsoft Sans Serif"/>
          <w:spacing w:val="60"/>
          <w:vertAlign w:val="baseline"/>
        </w:rPr>
        <w:t> </w:t>
      </w:r>
      <w:r>
        <w:rPr>
          <w:rFonts w:ascii="Microsoft Sans Serif"/>
          <w:vertAlign w:val="baseline"/>
        </w:rPr>
        <w:t>in</w:t>
      </w:r>
      <w:r>
        <w:rPr>
          <w:rFonts w:ascii="Microsoft Sans Serif"/>
          <w:spacing w:val="63"/>
          <w:vertAlign w:val="baseline"/>
        </w:rPr>
        <w:t> </w:t>
      </w:r>
      <w:r>
        <w:rPr>
          <w:rFonts w:ascii="Microsoft Sans Serif"/>
          <w:vertAlign w:val="baseline"/>
        </w:rPr>
        <w:t>Harka</w:t>
      </w:r>
      <w:r>
        <w:rPr>
          <w:rFonts w:ascii="Microsoft Sans Serif"/>
          <w:spacing w:val="60"/>
          <w:vertAlign w:val="baseline"/>
        </w:rPr>
        <w:t> </w:t>
      </w:r>
      <w:r>
        <w:rPr>
          <w:rFonts w:ascii="Microsoft Sans Serif"/>
          <w:vertAlign w:val="baseline"/>
        </w:rPr>
        <w:t>Air</w:t>
      </w:r>
      <w:r>
        <w:rPr>
          <w:rFonts w:ascii="Microsoft Sans Serif"/>
          <w:spacing w:val="60"/>
          <w:vertAlign w:val="baseline"/>
        </w:rPr>
        <w:t> </w:t>
      </w:r>
      <w:r>
        <w:rPr>
          <w:rFonts w:ascii="Microsoft Sans Serif"/>
          <w:vertAlign w:val="baseline"/>
        </w:rPr>
        <w:t>Services</w:t>
      </w:r>
      <w:r>
        <w:rPr>
          <w:rFonts w:ascii="Microsoft Sans Serif"/>
          <w:spacing w:val="60"/>
          <w:vertAlign w:val="baseline"/>
        </w:rPr>
        <w:t> </w:t>
      </w:r>
      <w:r>
        <w:rPr>
          <w:rFonts w:ascii="Microsoft Sans Serif"/>
          <w:vertAlign w:val="baseline"/>
        </w:rPr>
        <w:t>Nig</w:t>
      </w:r>
      <w:r>
        <w:rPr>
          <w:rFonts w:ascii="Microsoft Sans Serif"/>
          <w:spacing w:val="60"/>
          <w:vertAlign w:val="baseline"/>
        </w:rPr>
        <w:t> </w:t>
      </w:r>
      <w:r>
        <w:rPr>
          <w:rFonts w:ascii="Microsoft Sans Serif"/>
          <w:vertAlign w:val="baseline"/>
        </w:rPr>
        <w:t>Ltd</w:t>
      </w:r>
      <w:r>
        <w:rPr>
          <w:rFonts w:ascii="Microsoft Sans Serif"/>
          <w:spacing w:val="60"/>
          <w:vertAlign w:val="baseline"/>
        </w:rPr>
        <w:t> </w:t>
      </w:r>
      <w:r>
        <w:rPr>
          <w:rFonts w:ascii="Microsoft Sans Serif"/>
          <w:vertAlign w:val="baseline"/>
        </w:rPr>
        <w:t>v.</w:t>
      </w:r>
      <w:r>
        <w:rPr>
          <w:rFonts w:ascii="Microsoft Sans Serif"/>
          <w:spacing w:val="60"/>
          <w:vertAlign w:val="baseline"/>
        </w:rPr>
        <w:t> </w:t>
      </w:r>
      <w:r>
        <w:rPr>
          <w:rFonts w:ascii="Microsoft Sans Serif"/>
          <w:vertAlign w:val="baseline"/>
        </w:rPr>
        <w:t>Emeka</w:t>
      </w:r>
    </w:p>
    <w:p>
      <w:pPr>
        <w:pStyle w:val="BodyText"/>
        <w:spacing w:before="13"/>
        <w:ind w:left="1001"/>
        <w:rPr>
          <w:rFonts w:ascii="Microsoft Sans Serif"/>
        </w:rPr>
      </w:pPr>
      <w:r>
        <w:rPr>
          <w:rFonts w:ascii="Microsoft Sans Serif"/>
        </w:rPr>
        <w:t>Keazor</w:t>
      </w:r>
      <w:r>
        <w:rPr>
          <w:rFonts w:ascii="Microsoft Sans Serif"/>
          <w:vertAlign w:val="superscript"/>
        </w:rPr>
        <w:t>15</w:t>
      </w:r>
      <w:r>
        <w:rPr>
          <w:rFonts w:ascii="Microsoft Sans Serif"/>
          <w:vertAlign w:val="baseline"/>
        </w:rPr>
        <w:t>.</w:t>
      </w:r>
    </w:p>
    <w:p>
      <w:pPr>
        <w:spacing w:after="0"/>
        <w:rPr>
          <w:rFonts w:ascii="Microsoft Sans Serif"/>
        </w:rPr>
        <w:sectPr>
          <w:pgSz w:w="11910" w:h="16840"/>
          <w:pgMar w:header="0" w:footer="1193" w:top="1340" w:bottom="1380" w:left="1520" w:right="400"/>
        </w:sectPr>
      </w:pPr>
    </w:p>
    <w:p>
      <w:pPr>
        <w:pStyle w:val="BodyText"/>
        <w:spacing w:before="10"/>
        <w:rPr>
          <w:rFonts w:ascii="Microsoft Sans Serif"/>
          <w:sz w:val="16"/>
        </w:rPr>
      </w:pPr>
    </w:p>
    <w:p>
      <w:pPr>
        <w:pStyle w:val="BodyText"/>
        <w:spacing w:line="364" w:lineRule="auto" w:before="136"/>
        <w:ind w:left="1001" w:right="1038"/>
        <w:jc w:val="both"/>
        <w:rPr>
          <w:rFonts w:ascii="Microsoft Sans Serif"/>
        </w:rPr>
      </w:pPr>
      <w:r>
        <w:rPr>
          <w:rFonts w:ascii="Microsoft Sans Serif"/>
        </w:rPr>
        <w:t>Winfield 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Jolwicz</w:t>
      </w:r>
      <w:r>
        <w:rPr>
          <w:rFonts w:ascii="Microsoft Sans Serif"/>
          <w:vertAlign w:val="superscript"/>
        </w:rPr>
        <w:t>16</w:t>
      </w:r>
      <w:r>
        <w:rPr>
          <w:rFonts w:ascii="Microsoft Sans Serif"/>
          <w:vertAlign w:val="baseline"/>
        </w:rPr>
        <w:t>.This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book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also of immense value</w:t>
      </w:r>
      <w:r>
        <w:rPr>
          <w:rFonts w:ascii="Microsoft Sans Serif"/>
          <w:spacing w:val="74"/>
          <w:vertAlign w:val="baseline"/>
        </w:rPr>
        <w:t> </w:t>
      </w:r>
      <w:r>
        <w:rPr>
          <w:rFonts w:ascii="Microsoft Sans Serif"/>
          <w:vertAlign w:val="baseline"/>
        </w:rPr>
        <w:t>to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this work, mainly because it is a revised edition which brings out</w:t>
      </w:r>
      <w:r>
        <w:rPr>
          <w:rFonts w:ascii="Microsoft Sans Serif"/>
          <w:spacing w:val="-72"/>
          <w:vertAlign w:val="baseline"/>
        </w:rPr>
        <w:t> </w:t>
      </w:r>
      <w:r>
        <w:rPr>
          <w:rFonts w:ascii="Microsoft Sans Serif"/>
          <w:vertAlign w:val="baseline"/>
        </w:rPr>
        <w:t>development and decisions in the English jurisdiction where 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Nigerian</w:t>
      </w:r>
      <w:r>
        <w:rPr>
          <w:rFonts w:ascii="Microsoft Sans Serif"/>
          <w:spacing w:val="4"/>
          <w:vertAlign w:val="baseline"/>
        </w:rPr>
        <w:t> </w:t>
      </w:r>
      <w:r>
        <w:rPr>
          <w:rFonts w:ascii="Microsoft Sans Serif"/>
          <w:vertAlign w:val="baseline"/>
        </w:rPr>
        <w:t>tort of</w:t>
      </w:r>
      <w:r>
        <w:rPr>
          <w:rFonts w:ascii="Microsoft Sans Serif"/>
          <w:spacing w:val="2"/>
          <w:vertAlign w:val="baseline"/>
        </w:rPr>
        <w:t> </w:t>
      </w:r>
      <w:r>
        <w:rPr>
          <w:rFonts w:ascii="Microsoft Sans Serif"/>
          <w:vertAlign w:val="baseline"/>
        </w:rPr>
        <w:t>negligence</w:t>
      </w:r>
      <w:r>
        <w:rPr>
          <w:rFonts w:ascii="Microsoft Sans Serif"/>
          <w:spacing w:val="4"/>
          <w:vertAlign w:val="baseline"/>
        </w:rPr>
        <w:t> </w:t>
      </w:r>
      <w:r>
        <w:rPr>
          <w:rFonts w:ascii="Microsoft Sans Serif"/>
          <w:vertAlign w:val="baseline"/>
        </w:rPr>
        <w:t>originated</w:t>
      </w:r>
      <w:r>
        <w:rPr>
          <w:rFonts w:ascii="Microsoft Sans Serif"/>
          <w:spacing w:val="4"/>
          <w:vertAlign w:val="baseline"/>
        </w:rPr>
        <w:t> </w:t>
      </w:r>
      <w:r>
        <w:rPr>
          <w:rFonts w:ascii="Microsoft Sans Serif"/>
          <w:vertAlign w:val="baseline"/>
        </w:rPr>
        <w:t>from.</w:t>
      </w:r>
    </w:p>
    <w:p>
      <w:pPr>
        <w:pStyle w:val="BodyText"/>
        <w:spacing w:line="367" w:lineRule="auto" w:before="4"/>
        <w:ind w:left="1001" w:right="1041"/>
        <w:jc w:val="both"/>
        <w:rPr>
          <w:rFonts w:ascii="Microsoft Sans Serif"/>
        </w:rPr>
      </w:pPr>
      <w:r>
        <w:rPr>
          <w:rFonts w:ascii="Microsoft Sans Serif"/>
        </w:rPr>
        <w:t>Holden Milness J</w:t>
      </w:r>
      <w:r>
        <w:rPr>
          <w:rFonts w:ascii="Microsoft Sans Serif"/>
          <w:vertAlign w:val="superscript"/>
        </w:rPr>
        <w:t>17</w:t>
      </w:r>
      <w:r>
        <w:rPr>
          <w:rFonts w:ascii="Microsoft Sans Serif"/>
          <w:vertAlign w:val="baseline"/>
        </w:rPr>
        <w:t>.The book discussed the law and practice of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Banking, it adumbrated the position or condition under which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bank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becomes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negligent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and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liable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to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its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customer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and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its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defences.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8"/>
        <w:rPr>
          <w:rFonts w:ascii="Microsoft Sans Serif"/>
          <w:sz w:val="10"/>
        </w:rPr>
      </w:pPr>
      <w:r>
        <w:rPr/>
        <w:pict>
          <v:rect style="position:absolute;margin-left:124.610001pt;margin-top:8.009180pt;width:400.49pt;height:1.4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2"/>
        </w:numPr>
        <w:tabs>
          <w:tab w:pos="1399" w:val="left" w:leader="none"/>
        </w:tabs>
        <w:spacing w:line="289" w:lineRule="exact" w:before="0" w:after="0"/>
        <w:ind w:left="1398" w:right="0" w:hanging="499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Gandhi</w:t>
      </w:r>
      <w:r>
        <w:rPr>
          <w:rFonts w:ascii="Microsoft Sans Serif"/>
          <w:spacing w:val="33"/>
          <w:sz w:val="28"/>
        </w:rPr>
        <w:t> </w:t>
      </w:r>
      <w:r>
        <w:rPr>
          <w:rFonts w:ascii="Microsoft Sans Serif"/>
          <w:sz w:val="28"/>
        </w:rPr>
        <w:t>B.M</w:t>
      </w:r>
      <w:r>
        <w:rPr>
          <w:rFonts w:ascii="Microsoft Sans Serif"/>
          <w:spacing w:val="32"/>
          <w:sz w:val="28"/>
        </w:rPr>
        <w:t> </w:t>
      </w:r>
      <w:r>
        <w:rPr>
          <w:rFonts w:ascii="Microsoft Sans Serif"/>
          <w:sz w:val="28"/>
        </w:rPr>
        <w:t>(1987)</w:t>
      </w:r>
      <w:r>
        <w:rPr>
          <w:rFonts w:ascii="Microsoft Sans Serif"/>
          <w:spacing w:val="31"/>
          <w:sz w:val="28"/>
        </w:rPr>
        <w:t> </w:t>
      </w:r>
      <w:r>
        <w:rPr>
          <w:rFonts w:ascii="Microsoft Sans Serif"/>
          <w:sz w:val="28"/>
        </w:rPr>
        <w:t>law</w:t>
      </w:r>
      <w:r>
        <w:rPr>
          <w:rFonts w:ascii="Microsoft Sans Serif"/>
          <w:spacing w:val="29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37"/>
          <w:sz w:val="28"/>
        </w:rPr>
        <w:t> </w:t>
      </w:r>
      <w:r>
        <w:rPr>
          <w:rFonts w:ascii="Microsoft Sans Serif"/>
          <w:sz w:val="28"/>
        </w:rPr>
        <w:t>Tort,</w:t>
      </w:r>
      <w:r>
        <w:rPr>
          <w:rFonts w:ascii="Microsoft Sans Serif"/>
          <w:spacing w:val="33"/>
          <w:sz w:val="28"/>
        </w:rPr>
        <w:t> </w:t>
      </w:r>
      <w:r>
        <w:rPr>
          <w:rFonts w:ascii="Microsoft Sans Serif"/>
          <w:sz w:val="28"/>
        </w:rPr>
        <w:t>Eastern</w:t>
      </w:r>
      <w:r>
        <w:rPr>
          <w:rFonts w:ascii="Microsoft Sans Serif"/>
          <w:spacing w:val="31"/>
          <w:sz w:val="28"/>
        </w:rPr>
        <w:t> </w:t>
      </w:r>
      <w:r>
        <w:rPr>
          <w:rFonts w:ascii="Microsoft Sans Serif"/>
          <w:sz w:val="28"/>
        </w:rPr>
        <w:t>Book</w:t>
      </w:r>
      <w:r>
        <w:rPr>
          <w:rFonts w:ascii="Microsoft Sans Serif"/>
          <w:spacing w:val="37"/>
          <w:sz w:val="28"/>
        </w:rPr>
        <w:t> </w:t>
      </w:r>
      <w:r>
        <w:rPr>
          <w:rFonts w:ascii="Microsoft Sans Serif"/>
          <w:sz w:val="28"/>
        </w:rPr>
        <w:t>Company</w:t>
      </w:r>
      <w:r>
        <w:rPr>
          <w:rFonts w:ascii="Microsoft Sans Serif"/>
          <w:spacing w:val="37"/>
          <w:sz w:val="28"/>
        </w:rPr>
        <w:t> </w:t>
      </w:r>
      <w:r>
        <w:rPr>
          <w:rFonts w:ascii="Microsoft Sans Serif"/>
          <w:sz w:val="28"/>
        </w:rPr>
        <w:t>34</w:t>
      </w:r>
    </w:p>
    <w:p>
      <w:pPr>
        <w:pStyle w:val="BodyText"/>
        <w:spacing w:before="4"/>
        <w:ind w:left="280"/>
        <w:rPr>
          <w:rFonts w:ascii="Microsoft Sans Serif"/>
        </w:rPr>
      </w:pPr>
      <w:r>
        <w:rPr>
          <w:rFonts w:ascii="Microsoft Sans Serif"/>
        </w:rPr>
        <w:t>lalabaghlucknow</w:t>
      </w:r>
    </w:p>
    <w:p>
      <w:pPr>
        <w:pStyle w:val="ListParagraph"/>
        <w:numPr>
          <w:ilvl w:val="0"/>
          <w:numId w:val="32"/>
        </w:numPr>
        <w:tabs>
          <w:tab w:pos="1376" w:val="left" w:leader="none"/>
        </w:tabs>
        <w:spacing w:line="242" w:lineRule="auto" w:before="10" w:after="0"/>
        <w:ind w:left="280" w:right="1037" w:firstLine="619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Kodilinye.G</w:t>
      </w:r>
      <w:r>
        <w:rPr>
          <w:rFonts w:ascii="Microsoft Sans Serif"/>
          <w:spacing w:val="11"/>
          <w:sz w:val="28"/>
        </w:rPr>
        <w:t> </w:t>
      </w:r>
      <w:r>
        <w:rPr>
          <w:rFonts w:ascii="Microsoft Sans Serif"/>
          <w:sz w:val="28"/>
        </w:rPr>
        <w:t>(1990)</w:t>
      </w:r>
      <w:r>
        <w:rPr>
          <w:rFonts w:ascii="Microsoft Sans Serif"/>
          <w:spacing w:val="11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11"/>
          <w:sz w:val="28"/>
        </w:rPr>
        <w:t> </w:t>
      </w:r>
      <w:r>
        <w:rPr>
          <w:rFonts w:ascii="Microsoft Sans Serif"/>
          <w:sz w:val="28"/>
        </w:rPr>
        <w:t>Nigerian</w:t>
      </w:r>
      <w:r>
        <w:rPr>
          <w:rFonts w:ascii="Microsoft Sans Serif"/>
          <w:spacing w:val="12"/>
          <w:sz w:val="28"/>
        </w:rPr>
        <w:t> </w:t>
      </w:r>
      <w:r>
        <w:rPr>
          <w:rFonts w:ascii="Microsoft Sans Serif"/>
          <w:sz w:val="28"/>
        </w:rPr>
        <w:t>Law</w:t>
      </w:r>
      <w:r>
        <w:rPr>
          <w:rFonts w:ascii="Microsoft Sans Serif"/>
          <w:spacing w:val="8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3"/>
          <w:sz w:val="28"/>
        </w:rPr>
        <w:t> </w:t>
      </w:r>
      <w:r>
        <w:rPr>
          <w:rFonts w:ascii="Microsoft Sans Serif"/>
          <w:sz w:val="28"/>
        </w:rPr>
        <w:t>Torts</w:t>
      </w:r>
      <w:r>
        <w:rPr>
          <w:rFonts w:ascii="Microsoft Sans Serif"/>
          <w:spacing w:val="8"/>
          <w:sz w:val="28"/>
        </w:rPr>
        <w:t> </w:t>
      </w:r>
      <w:r>
        <w:rPr>
          <w:rFonts w:ascii="Microsoft Sans Serif"/>
          <w:sz w:val="28"/>
        </w:rPr>
        <w:t>Spectrum</w:t>
      </w:r>
      <w:r>
        <w:rPr>
          <w:rFonts w:ascii="Microsoft Sans Serif"/>
          <w:spacing w:val="10"/>
          <w:sz w:val="28"/>
        </w:rPr>
        <w:t> </w:t>
      </w:r>
      <w:r>
        <w:rPr>
          <w:rFonts w:ascii="Microsoft Sans Serif"/>
          <w:sz w:val="28"/>
        </w:rPr>
        <w:t>Law</w:t>
      </w:r>
      <w:r>
        <w:rPr>
          <w:rFonts w:ascii="Microsoft Sans Serif"/>
          <w:spacing w:val="-71"/>
          <w:sz w:val="28"/>
        </w:rPr>
        <w:t> </w:t>
      </w:r>
      <w:r>
        <w:rPr>
          <w:rFonts w:ascii="Microsoft Sans Serif"/>
          <w:sz w:val="28"/>
        </w:rPr>
        <w:t>Publishing</w:t>
      </w:r>
      <w:r>
        <w:rPr>
          <w:rFonts w:ascii="Microsoft Sans Serif"/>
          <w:spacing w:val="4"/>
          <w:sz w:val="28"/>
        </w:rPr>
        <w:t> </w:t>
      </w:r>
      <w:r>
        <w:rPr>
          <w:rFonts w:ascii="Microsoft Sans Serif"/>
          <w:sz w:val="28"/>
        </w:rPr>
        <w:t>Ibadan</w:t>
      </w:r>
    </w:p>
    <w:p>
      <w:pPr>
        <w:pStyle w:val="BodyText"/>
        <w:spacing w:before="3"/>
        <w:ind w:left="900"/>
        <w:rPr>
          <w:rFonts w:ascii="Microsoft Sans Serif"/>
        </w:rPr>
      </w:pPr>
      <w:r>
        <w:rPr>
          <w:rFonts w:ascii="Microsoft Sans Serif"/>
        </w:rPr>
        <w:t>15.</w:t>
      </w:r>
      <w:r>
        <w:rPr>
          <w:rFonts w:ascii="Microsoft Sans Serif"/>
          <w:spacing w:val="42"/>
        </w:rPr>
        <w:t> </w:t>
      </w:r>
      <w:r>
        <w:rPr>
          <w:rFonts w:ascii="Microsoft Sans Serif"/>
        </w:rPr>
        <w:t>(1992)</w:t>
      </w:r>
      <w:r>
        <w:rPr>
          <w:rFonts w:ascii="Microsoft Sans Serif"/>
          <w:spacing w:val="41"/>
        </w:rPr>
        <w:t> </w:t>
      </w:r>
      <w:r>
        <w:rPr>
          <w:rFonts w:ascii="Microsoft Sans Serif"/>
        </w:rPr>
        <w:t>4</w:t>
      </w:r>
      <w:r>
        <w:rPr>
          <w:rFonts w:ascii="Microsoft Sans Serif"/>
          <w:spacing w:val="42"/>
        </w:rPr>
        <w:t> </w:t>
      </w:r>
      <w:r>
        <w:rPr>
          <w:rFonts w:ascii="Microsoft Sans Serif"/>
        </w:rPr>
        <w:t>NWLR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(Pt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234)</w:t>
      </w:r>
      <w:r>
        <w:rPr>
          <w:rFonts w:ascii="Microsoft Sans Serif"/>
          <w:spacing w:val="41"/>
        </w:rPr>
        <w:t> </w:t>
      </w:r>
      <w:r>
        <w:rPr>
          <w:rFonts w:ascii="Microsoft Sans Serif"/>
        </w:rPr>
        <w:t>210: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(2011)</w:t>
      </w:r>
      <w:r>
        <w:rPr>
          <w:rFonts w:ascii="Microsoft Sans Serif"/>
          <w:spacing w:val="41"/>
        </w:rPr>
        <w:t> </w:t>
      </w:r>
      <w:r>
        <w:rPr>
          <w:rFonts w:ascii="Microsoft Sans Serif"/>
        </w:rPr>
        <w:t>13</w:t>
      </w:r>
      <w:r>
        <w:rPr>
          <w:rFonts w:ascii="Microsoft Sans Serif"/>
          <w:spacing w:val="42"/>
        </w:rPr>
        <w:t> </w:t>
      </w:r>
      <w:r>
        <w:rPr>
          <w:rFonts w:ascii="Microsoft Sans Serif"/>
        </w:rPr>
        <w:t>NWLR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(Pt.</w:t>
      </w:r>
      <w:r>
        <w:rPr>
          <w:rFonts w:ascii="Microsoft Sans Serif"/>
          <w:spacing w:val="42"/>
        </w:rPr>
        <w:t> </w:t>
      </w:r>
      <w:r>
        <w:rPr>
          <w:rFonts w:ascii="Microsoft Sans Serif"/>
        </w:rPr>
        <w:t>1264)</w:t>
      </w:r>
    </w:p>
    <w:p>
      <w:pPr>
        <w:pStyle w:val="BodyText"/>
        <w:spacing w:before="5"/>
        <w:ind w:left="280"/>
        <w:rPr>
          <w:rFonts w:ascii="Microsoft Sans Serif"/>
        </w:rPr>
      </w:pPr>
      <w:r>
        <w:rPr>
          <w:rFonts w:ascii="Microsoft Sans Serif"/>
        </w:rPr>
        <w:t>320</w:t>
      </w:r>
    </w:p>
    <w:p>
      <w:pPr>
        <w:pStyle w:val="ListParagraph"/>
        <w:numPr>
          <w:ilvl w:val="0"/>
          <w:numId w:val="33"/>
        </w:numPr>
        <w:tabs>
          <w:tab w:pos="1054" w:val="left" w:leader="none"/>
        </w:tabs>
        <w:spacing w:line="240" w:lineRule="auto" w:before="2" w:after="0"/>
        <w:ind w:left="1053" w:right="0" w:hanging="322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Winfield</w:t>
      </w:r>
      <w:r>
        <w:rPr>
          <w:rFonts w:ascii="Microsoft Sans Serif"/>
          <w:spacing w:val="-1"/>
          <w:sz w:val="20"/>
        </w:rPr>
        <w:t> </w:t>
      </w:r>
      <w:r>
        <w:rPr>
          <w:rFonts w:ascii="Microsoft Sans Serif"/>
          <w:sz w:val="20"/>
        </w:rPr>
        <w:t>and</w:t>
      </w:r>
      <w:r>
        <w:rPr>
          <w:rFonts w:ascii="Microsoft Sans Serif"/>
          <w:spacing w:val="-4"/>
          <w:sz w:val="20"/>
        </w:rPr>
        <w:t> </w:t>
      </w:r>
      <w:r>
        <w:rPr>
          <w:rFonts w:ascii="Microsoft Sans Serif"/>
          <w:sz w:val="20"/>
        </w:rPr>
        <w:t>jolowicz,</w:t>
      </w:r>
      <w:r>
        <w:rPr>
          <w:rFonts w:ascii="Microsoft Sans Serif"/>
          <w:spacing w:val="3"/>
          <w:sz w:val="20"/>
        </w:rPr>
        <w:t> </w:t>
      </w:r>
      <w:r>
        <w:rPr>
          <w:rFonts w:ascii="Microsoft Sans Serif"/>
          <w:sz w:val="20"/>
        </w:rPr>
        <w:t>(1989)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on Law</w:t>
      </w:r>
      <w:r>
        <w:rPr>
          <w:rFonts w:ascii="Microsoft Sans Serif"/>
          <w:spacing w:val="-5"/>
          <w:sz w:val="20"/>
        </w:rPr>
        <w:t> </w:t>
      </w:r>
      <w:r>
        <w:rPr>
          <w:rFonts w:ascii="Microsoft Sans Serif"/>
          <w:sz w:val="20"/>
        </w:rPr>
        <w:t>of</w:t>
      </w:r>
      <w:r>
        <w:rPr>
          <w:rFonts w:ascii="Microsoft Sans Serif"/>
          <w:spacing w:val="3"/>
          <w:sz w:val="20"/>
        </w:rPr>
        <w:t> </w:t>
      </w:r>
      <w:r>
        <w:rPr>
          <w:rFonts w:ascii="Microsoft Sans Serif"/>
          <w:sz w:val="20"/>
        </w:rPr>
        <w:t>Tort,</w:t>
      </w:r>
      <w:r>
        <w:rPr>
          <w:rFonts w:ascii="Microsoft Sans Serif"/>
          <w:spacing w:val="-1"/>
          <w:sz w:val="20"/>
        </w:rPr>
        <w:t> </w:t>
      </w:r>
      <w:r>
        <w:rPr>
          <w:rFonts w:ascii="Microsoft Sans Serif"/>
          <w:sz w:val="20"/>
        </w:rPr>
        <w:t>Sweet</w:t>
      </w:r>
      <w:r>
        <w:rPr>
          <w:rFonts w:ascii="Microsoft Sans Serif"/>
          <w:spacing w:val="2"/>
          <w:sz w:val="20"/>
        </w:rPr>
        <w:t> </w:t>
      </w:r>
      <w:r>
        <w:rPr>
          <w:rFonts w:ascii="Microsoft Sans Serif"/>
          <w:sz w:val="20"/>
        </w:rPr>
        <w:t>and Maxwell</w:t>
      </w:r>
      <w:r>
        <w:rPr>
          <w:rFonts w:ascii="Microsoft Sans Serif"/>
          <w:spacing w:val="4"/>
          <w:sz w:val="20"/>
        </w:rPr>
        <w:t> </w:t>
      </w:r>
      <w:r>
        <w:rPr>
          <w:rFonts w:ascii="Microsoft Sans Serif"/>
          <w:sz w:val="20"/>
        </w:rPr>
        <w:t>London</w:t>
      </w:r>
    </w:p>
    <w:p>
      <w:pPr>
        <w:pStyle w:val="ListParagraph"/>
        <w:numPr>
          <w:ilvl w:val="0"/>
          <w:numId w:val="33"/>
        </w:numPr>
        <w:tabs>
          <w:tab w:pos="1184" w:val="left" w:leader="none"/>
        </w:tabs>
        <w:spacing w:line="367" w:lineRule="auto" w:before="119" w:after="0"/>
        <w:ind w:left="823" w:right="1031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Holden</w:t>
      </w:r>
      <w:r>
        <w:rPr>
          <w:rFonts w:ascii="Microsoft Sans Serif"/>
          <w:spacing w:val="25"/>
          <w:sz w:val="20"/>
        </w:rPr>
        <w:t> </w:t>
      </w:r>
      <w:r>
        <w:rPr>
          <w:rFonts w:ascii="Microsoft Sans Serif"/>
          <w:sz w:val="20"/>
        </w:rPr>
        <w:t>Milness</w:t>
      </w:r>
      <w:r>
        <w:rPr>
          <w:rFonts w:ascii="Microsoft Sans Serif"/>
          <w:spacing w:val="22"/>
          <w:sz w:val="20"/>
        </w:rPr>
        <w:t> </w:t>
      </w:r>
      <w:r>
        <w:rPr>
          <w:rFonts w:ascii="Microsoft Sans Serif"/>
          <w:sz w:val="20"/>
        </w:rPr>
        <w:t>J.(1993)The</w:t>
      </w:r>
      <w:r>
        <w:rPr>
          <w:rFonts w:ascii="Microsoft Sans Serif"/>
          <w:spacing w:val="24"/>
          <w:sz w:val="20"/>
        </w:rPr>
        <w:t> </w:t>
      </w:r>
      <w:r>
        <w:rPr>
          <w:rFonts w:ascii="Microsoft Sans Serif"/>
          <w:sz w:val="20"/>
        </w:rPr>
        <w:t>law</w:t>
      </w:r>
      <w:r>
        <w:rPr>
          <w:rFonts w:ascii="Microsoft Sans Serif"/>
          <w:spacing w:val="20"/>
          <w:sz w:val="20"/>
        </w:rPr>
        <w:t> </w:t>
      </w:r>
      <w:r>
        <w:rPr>
          <w:rFonts w:ascii="Microsoft Sans Serif"/>
          <w:sz w:val="20"/>
        </w:rPr>
        <w:t>and</w:t>
      </w:r>
      <w:r>
        <w:rPr>
          <w:rFonts w:ascii="Microsoft Sans Serif"/>
          <w:spacing w:val="25"/>
          <w:sz w:val="20"/>
        </w:rPr>
        <w:t> </w:t>
      </w:r>
      <w:r>
        <w:rPr>
          <w:rFonts w:ascii="Microsoft Sans Serif"/>
          <w:sz w:val="20"/>
        </w:rPr>
        <w:t>practice</w:t>
      </w:r>
      <w:r>
        <w:rPr>
          <w:rFonts w:ascii="Microsoft Sans Serif"/>
          <w:spacing w:val="24"/>
          <w:sz w:val="20"/>
        </w:rPr>
        <w:t> </w:t>
      </w:r>
      <w:r>
        <w:rPr>
          <w:rFonts w:ascii="Microsoft Sans Serif"/>
          <w:sz w:val="20"/>
        </w:rPr>
        <w:t>of</w:t>
      </w:r>
      <w:r>
        <w:rPr>
          <w:rFonts w:ascii="Microsoft Sans Serif"/>
          <w:spacing w:val="28"/>
          <w:sz w:val="20"/>
        </w:rPr>
        <w:t> </w:t>
      </w:r>
      <w:r>
        <w:rPr>
          <w:rFonts w:ascii="Microsoft Sans Serif"/>
          <w:sz w:val="20"/>
        </w:rPr>
        <w:t>Banking,</w:t>
      </w:r>
      <w:r>
        <w:rPr>
          <w:rFonts w:ascii="Microsoft Sans Serif"/>
          <w:spacing w:val="28"/>
          <w:sz w:val="20"/>
        </w:rPr>
        <w:t> </w:t>
      </w:r>
      <w:r>
        <w:rPr>
          <w:rFonts w:ascii="Microsoft Sans Serif"/>
          <w:sz w:val="20"/>
        </w:rPr>
        <w:t>pitman</w:t>
      </w:r>
      <w:r>
        <w:rPr>
          <w:rFonts w:ascii="Microsoft Sans Serif"/>
          <w:spacing w:val="24"/>
          <w:sz w:val="20"/>
        </w:rPr>
        <w:t> </w:t>
      </w:r>
      <w:r>
        <w:rPr>
          <w:rFonts w:ascii="Microsoft Sans Serif"/>
          <w:sz w:val="20"/>
        </w:rPr>
        <w:t>publishing</w:t>
      </w:r>
      <w:r>
        <w:rPr>
          <w:rFonts w:ascii="Microsoft Sans Serif"/>
          <w:spacing w:val="25"/>
          <w:sz w:val="20"/>
        </w:rPr>
        <w:t> </w:t>
      </w:r>
      <w:r>
        <w:rPr>
          <w:rFonts w:ascii="Microsoft Sans Serif"/>
          <w:sz w:val="20"/>
        </w:rPr>
        <w:t>128</w:t>
      </w:r>
      <w:r>
        <w:rPr>
          <w:rFonts w:ascii="Microsoft Sans Serif"/>
          <w:spacing w:val="25"/>
          <w:sz w:val="20"/>
        </w:rPr>
        <w:t> </w:t>
      </w:r>
      <w:r>
        <w:rPr>
          <w:rFonts w:ascii="Microsoft Sans Serif"/>
          <w:sz w:val="20"/>
        </w:rPr>
        <w:t>long</w:t>
      </w:r>
      <w:r>
        <w:rPr>
          <w:rFonts w:ascii="Microsoft Sans Serif"/>
          <w:spacing w:val="-50"/>
          <w:sz w:val="20"/>
        </w:rPr>
        <w:t> </w:t>
      </w:r>
      <w:r>
        <w:rPr>
          <w:rFonts w:ascii="Microsoft Sans Serif"/>
          <w:sz w:val="20"/>
        </w:rPr>
        <w:t>Aere,</w:t>
      </w:r>
      <w:r>
        <w:rPr>
          <w:rFonts w:ascii="Microsoft Sans Serif"/>
          <w:spacing w:val="4"/>
          <w:sz w:val="20"/>
        </w:rPr>
        <w:t> </w:t>
      </w:r>
      <w:r>
        <w:rPr>
          <w:rFonts w:ascii="Microsoft Sans Serif"/>
          <w:sz w:val="20"/>
        </w:rPr>
        <w:t>London</w:t>
      </w: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rPr>
          <w:rFonts w:ascii="Microsoft Sans Serif"/>
          <w:sz w:val="22"/>
        </w:rPr>
      </w:pPr>
    </w:p>
    <w:p>
      <w:pPr>
        <w:pStyle w:val="BodyText"/>
        <w:spacing w:line="364" w:lineRule="auto" w:before="142"/>
        <w:ind w:left="1001" w:right="1038"/>
        <w:jc w:val="both"/>
        <w:rPr>
          <w:rFonts w:ascii="Microsoft Sans Serif"/>
        </w:rPr>
      </w:pPr>
      <w:r>
        <w:rPr>
          <w:rFonts w:ascii="Microsoft Sans Serif"/>
          <w:w w:val="95"/>
        </w:rPr>
        <w:t>Kanyipb.b </w:t>
      </w:r>
      <w:r>
        <w:rPr>
          <w:rFonts w:ascii="Microsoft Sans Serif"/>
          <w:w w:val="95"/>
          <w:vertAlign w:val="superscript"/>
        </w:rPr>
        <w:t>18</w:t>
      </w:r>
      <w:r>
        <w:rPr>
          <w:rFonts w:ascii="Microsoft Sans Serif"/>
          <w:w w:val="95"/>
          <w:vertAlign w:val="baseline"/>
        </w:rPr>
        <w:t>.This thesis is relevant to this research mainly in the</w:t>
      </w:r>
      <w:r>
        <w:rPr>
          <w:rFonts w:ascii="Microsoft Sans Serif"/>
          <w:spacing w:val="1"/>
          <w:w w:val="95"/>
          <w:vertAlign w:val="baseline"/>
        </w:rPr>
        <w:t> </w:t>
      </w:r>
      <w:r>
        <w:rPr>
          <w:rFonts w:ascii="Microsoft Sans Serif"/>
          <w:vertAlign w:val="baseline"/>
        </w:rPr>
        <w:t>area of product liability and the many laws which are enacted to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protect product users or consumers. Itattempts to explain 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general</w:t>
      </w:r>
      <w:r>
        <w:rPr>
          <w:rFonts w:ascii="Microsoft Sans Serif"/>
          <w:spacing w:val="2"/>
          <w:vertAlign w:val="baseline"/>
        </w:rPr>
        <w:t> </w:t>
      </w:r>
      <w:r>
        <w:rPr>
          <w:rFonts w:ascii="Microsoft Sans Serif"/>
          <w:vertAlign w:val="baseline"/>
        </w:rPr>
        <w:t>protection</w:t>
      </w:r>
      <w:r>
        <w:rPr>
          <w:rFonts w:ascii="Microsoft Sans Serif"/>
          <w:spacing w:val="4"/>
          <w:vertAlign w:val="baseline"/>
        </w:rPr>
        <w:t> </w:t>
      </w:r>
      <w:r>
        <w:rPr>
          <w:rFonts w:ascii="Microsoft Sans Serif"/>
          <w:vertAlign w:val="baseline"/>
        </w:rPr>
        <w:t>a consumer has</w:t>
      </w:r>
      <w:r>
        <w:rPr>
          <w:rFonts w:ascii="Microsoft Sans Serif"/>
          <w:spacing w:val="5"/>
          <w:vertAlign w:val="baseline"/>
        </w:rPr>
        <w:t> </w:t>
      </w:r>
      <w:r>
        <w:rPr>
          <w:rFonts w:ascii="Microsoft Sans Serif"/>
          <w:vertAlign w:val="baseline"/>
        </w:rPr>
        <w:t>under the law.</w:t>
      </w:r>
    </w:p>
    <w:p>
      <w:pPr>
        <w:pStyle w:val="BodyText"/>
        <w:spacing w:line="364" w:lineRule="auto" w:before="28"/>
        <w:ind w:left="1001" w:right="1039"/>
        <w:jc w:val="both"/>
        <w:rPr>
          <w:rFonts w:ascii="Microsoft Sans Serif"/>
        </w:rPr>
      </w:pPr>
      <w:r>
        <w:rPr>
          <w:rFonts w:ascii="Microsoft Sans Serif"/>
        </w:rPr>
        <w:t>Mohammed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Sale</w:t>
      </w:r>
      <w:r>
        <w:rPr>
          <w:rFonts w:ascii="Microsoft Sans Serif"/>
          <w:vertAlign w:val="superscript"/>
        </w:rPr>
        <w:t>19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writer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discussed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mainly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Tort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of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negligence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under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Nigerian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law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after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independence.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writer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discussed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and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tries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to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inform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his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readers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of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their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rights.The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present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research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intends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to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trace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origin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of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development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before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independence,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after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independence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and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current developments.</w:t>
      </w:r>
    </w:p>
    <w:p>
      <w:pPr>
        <w:spacing w:after="0" w:line="364" w:lineRule="auto"/>
        <w:jc w:val="both"/>
        <w:rPr>
          <w:rFonts w:ascii="Microsoft Sans Serif"/>
        </w:rPr>
        <w:sectPr>
          <w:pgSz w:w="11910" w:h="16840"/>
          <w:pgMar w:header="0" w:footer="1193" w:top="1580" w:bottom="1380" w:left="1520" w:right="400"/>
        </w:sectPr>
      </w:pPr>
    </w:p>
    <w:p>
      <w:pPr>
        <w:pStyle w:val="ListParagraph"/>
        <w:numPr>
          <w:ilvl w:val="1"/>
          <w:numId w:val="30"/>
        </w:numPr>
        <w:tabs>
          <w:tab w:pos="3219" w:val="left" w:leader="none"/>
          <w:tab w:pos="3220" w:val="left" w:leader="none"/>
        </w:tabs>
        <w:spacing w:line="240" w:lineRule="auto" w:before="83" w:after="0"/>
        <w:ind w:left="3219" w:right="0" w:hanging="2940"/>
        <w:jc w:val="both"/>
        <w:rPr>
          <w:rFonts w:ascii="Microsoft Sans Serif"/>
          <w:sz w:val="28"/>
        </w:rPr>
      </w:pPr>
      <w:r>
        <w:rPr>
          <w:rFonts w:ascii="Microsoft Sans Serif"/>
          <w:sz w:val="28"/>
        </w:rPr>
        <w:t>ORGANIZATIONAL</w:t>
      </w:r>
      <w:r>
        <w:rPr>
          <w:rFonts w:ascii="Microsoft Sans Serif"/>
          <w:spacing w:val="-3"/>
          <w:sz w:val="28"/>
        </w:rPr>
        <w:t> </w:t>
      </w:r>
      <w:r>
        <w:rPr>
          <w:rFonts w:ascii="Microsoft Sans Serif"/>
          <w:sz w:val="28"/>
        </w:rPr>
        <w:t>LAYOUT</w:t>
      </w:r>
    </w:p>
    <w:p>
      <w:pPr>
        <w:pStyle w:val="BodyText"/>
        <w:spacing w:line="364" w:lineRule="auto" w:before="168"/>
        <w:ind w:left="1001" w:right="1038"/>
        <w:jc w:val="both"/>
        <w:rPr>
          <w:rFonts w:ascii="Microsoft Sans Serif"/>
        </w:rPr>
      </w:pPr>
      <w:r>
        <w:rPr>
          <w:rFonts w:ascii="Microsoft Sans Serif"/>
        </w:rPr>
        <w:t>This thesis is organized into 5 chapters as follows, chapter one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deals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with general introduction, historical development of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tort of negligent in Nigeria, statement of the research problem,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objectives of the research, justification, scope of the research,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research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methodology,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literature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review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organizational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layout. Chapter two discussed the general grounds for liability in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negligence,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highlights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development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tort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through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fundamentals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which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duty of care and breach of it. The concept of reasonable man,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foreseeability rule and remote possibility. Chapter three brings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out the nature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 scope of categories 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which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includes product liability, negligent misstatement and economic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loss, nervous shock, liability of bankers, solicitors/lawyer 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Hospital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management.</w:t>
      </w:r>
    </w:p>
    <w:p>
      <w:pPr>
        <w:pStyle w:val="BodyText"/>
        <w:spacing w:line="364" w:lineRule="auto" w:before="16"/>
        <w:ind w:left="1001" w:right="1039"/>
        <w:jc w:val="both"/>
        <w:rPr>
          <w:rFonts w:ascii="Microsoft Sans Serif"/>
        </w:rPr>
      </w:pPr>
      <w:r>
        <w:rPr>
          <w:rFonts w:ascii="Microsoft Sans Serif"/>
        </w:rPr>
        <w:t>Chapter four comprises of defences opened to the defendant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which remove liability despite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breach of duty. These include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contributory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negligence,</w:t>
      </w:r>
      <w:r>
        <w:rPr>
          <w:rFonts w:ascii="Microsoft Sans Serif"/>
          <w:spacing w:val="1"/>
        </w:rPr>
        <w:t> </w:t>
      </w:r>
      <w:r>
        <w:rPr>
          <w:rFonts w:ascii="Arial"/>
          <w:i/>
        </w:rPr>
        <w:t>volentinonfitinjuria</w:t>
      </w:r>
      <w:r>
        <w:rPr>
          <w:rFonts w:ascii="Microsoft Sans Serif"/>
        </w:rPr>
        <w:t>inevitable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accident,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statutory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defence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necessity.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Chapter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five</w:t>
      </w:r>
      <w:r>
        <w:rPr>
          <w:rFonts w:ascii="Microsoft Sans Serif"/>
          <w:spacing w:val="75"/>
        </w:rPr>
        <w:t> </w:t>
      </w:r>
      <w:r>
        <w:rPr>
          <w:rFonts w:ascii="Microsoft Sans Serif"/>
        </w:rPr>
        <w:t>includes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summary, findings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and Recommendation.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0"/>
        <w:rPr>
          <w:rFonts w:ascii="Microsoft Sans Serif"/>
          <w:sz w:val="24"/>
        </w:rPr>
      </w:pPr>
      <w:r>
        <w:rPr/>
        <w:pict>
          <v:shape style="position:absolute;margin-left:90pt;margin-top:16.447578pt;width:456pt;height:.1pt;mso-position-horizontal-relative:page;mso-position-vertical-relative:paragraph;z-index:-15720448;mso-wrap-distance-left:0;mso-wrap-distance-right:0" coordorigin="1800,329" coordsize="9120,0" path="m1800,329l10920,32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3"/>
        </w:numPr>
        <w:tabs>
          <w:tab w:pos="632" w:val="left" w:leader="none"/>
        </w:tabs>
        <w:spacing w:line="244" w:lineRule="auto" w:before="158" w:after="0"/>
        <w:ind w:left="280" w:right="1029" w:firstLine="0"/>
        <w:jc w:val="both"/>
        <w:rPr>
          <w:rFonts w:ascii="Microsoft Sans Serif"/>
          <w:sz w:val="20"/>
        </w:rPr>
      </w:pPr>
      <w:r>
        <w:rPr>
          <w:rFonts w:ascii="Microsoft Sans Serif"/>
          <w:sz w:val="20"/>
        </w:rPr>
        <w:t>Kanyip.b.b(1997)Consumer Protection Laws in Nigeria Phd thesis faculty of law A.B.U Zaria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October 19. Mohammed Sale, (1996) The Tort of Negligence Under Nigerian law LLM thesis</w:t>
      </w:r>
      <w:r>
        <w:rPr>
          <w:rFonts w:ascii="Microsoft Sans Serif"/>
          <w:spacing w:val="1"/>
          <w:sz w:val="20"/>
        </w:rPr>
        <w:t> </w:t>
      </w:r>
      <w:r>
        <w:rPr>
          <w:rFonts w:ascii="Microsoft Sans Serif"/>
          <w:sz w:val="20"/>
        </w:rPr>
        <w:t>faculty</w:t>
      </w:r>
      <w:r>
        <w:rPr>
          <w:rFonts w:ascii="Microsoft Sans Serif"/>
          <w:spacing w:val="3"/>
          <w:sz w:val="20"/>
        </w:rPr>
        <w:t> </w:t>
      </w:r>
      <w:r>
        <w:rPr>
          <w:rFonts w:ascii="Microsoft Sans Serif"/>
          <w:sz w:val="20"/>
        </w:rPr>
        <w:t>of</w:t>
      </w:r>
      <w:r>
        <w:rPr>
          <w:rFonts w:ascii="Microsoft Sans Serif"/>
          <w:spacing w:val="5"/>
          <w:sz w:val="20"/>
        </w:rPr>
        <w:t> </w:t>
      </w:r>
      <w:r>
        <w:rPr>
          <w:rFonts w:ascii="Microsoft Sans Serif"/>
          <w:sz w:val="20"/>
        </w:rPr>
        <w:t>law</w:t>
      </w:r>
      <w:r>
        <w:rPr>
          <w:rFonts w:ascii="Microsoft Sans Serif"/>
          <w:spacing w:val="-3"/>
          <w:sz w:val="20"/>
        </w:rPr>
        <w:t> </w:t>
      </w:r>
      <w:r>
        <w:rPr>
          <w:rFonts w:ascii="Microsoft Sans Serif"/>
          <w:sz w:val="20"/>
        </w:rPr>
        <w:t>A.B.U</w:t>
      </w:r>
    </w:p>
    <w:p>
      <w:pPr>
        <w:spacing w:line="225" w:lineRule="exact" w:before="0"/>
        <w:ind w:left="280" w:right="0" w:firstLine="0"/>
        <w:jc w:val="left"/>
        <w:rPr>
          <w:rFonts w:ascii="Microsoft Sans Serif"/>
          <w:sz w:val="20"/>
        </w:rPr>
      </w:pPr>
      <w:r>
        <w:rPr>
          <w:rFonts w:ascii="Microsoft Sans Serif"/>
          <w:sz w:val="20"/>
        </w:rPr>
        <w:t>Zaria</w:t>
      </w:r>
    </w:p>
    <w:p>
      <w:pPr>
        <w:spacing w:after="0" w:line="225" w:lineRule="exact"/>
        <w:jc w:val="left"/>
        <w:rPr>
          <w:rFonts w:ascii="Microsoft Sans Serif"/>
          <w:sz w:val="20"/>
        </w:rPr>
        <w:sectPr>
          <w:pgSz w:w="11910" w:h="16840"/>
          <w:pgMar w:header="0" w:footer="1193" w:top="1340" w:bottom="1380" w:left="1520" w:right="400"/>
        </w:sectPr>
      </w:pPr>
    </w:p>
    <w:p>
      <w:pPr>
        <w:pStyle w:val="BodyText"/>
        <w:spacing w:before="74"/>
        <w:ind w:left="3684" w:right="3947"/>
        <w:jc w:val="center"/>
        <w:rPr>
          <w:rFonts w:ascii="Arial Black"/>
        </w:rPr>
      </w:pPr>
      <w:r>
        <w:rPr>
          <w:rFonts w:ascii="Arial Black"/>
        </w:rPr>
        <w:t>CHAPTER</w:t>
      </w:r>
      <w:r>
        <w:rPr>
          <w:rFonts w:ascii="Arial Black"/>
          <w:spacing w:val="-4"/>
        </w:rPr>
        <w:t> </w:t>
      </w:r>
      <w:r>
        <w:rPr>
          <w:rFonts w:ascii="Arial Black"/>
        </w:rPr>
        <w:t>TWO</w:t>
      </w:r>
    </w:p>
    <w:p>
      <w:pPr>
        <w:pStyle w:val="BodyText"/>
        <w:spacing w:before="202"/>
        <w:ind w:left="2472"/>
        <w:rPr>
          <w:rFonts w:ascii="Microsoft Sans Serif"/>
        </w:rPr>
      </w:pPr>
      <w:r>
        <w:rPr>
          <w:rFonts w:ascii="Microsoft Sans Serif"/>
        </w:rPr>
        <w:t>GROUNDS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LIABILITY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-3"/>
        </w:rPr>
        <w:t> </w:t>
      </w:r>
      <w:r>
        <w:rPr>
          <w:rFonts w:ascii="Microsoft Sans Serif"/>
        </w:rPr>
        <w:t>NEGLIGENCE</w:t>
      </w:r>
    </w:p>
    <w:p>
      <w:pPr>
        <w:pStyle w:val="BodyText"/>
        <w:spacing w:before="10"/>
        <w:rPr>
          <w:rFonts w:ascii="Microsoft Sans Serif"/>
        </w:rPr>
      </w:pPr>
    </w:p>
    <w:p>
      <w:pPr>
        <w:pStyle w:val="ListParagraph"/>
        <w:numPr>
          <w:ilvl w:val="1"/>
          <w:numId w:val="3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721"/>
        <w:jc w:val="left"/>
        <w:rPr>
          <w:rFonts w:ascii="Microsoft Sans Serif"/>
          <w:sz w:val="28"/>
        </w:rPr>
      </w:pPr>
      <w:r>
        <w:rPr>
          <w:rFonts w:ascii="Microsoft Sans Serif"/>
          <w:sz w:val="28"/>
        </w:rPr>
        <w:t>Introduction:</w:t>
      </w:r>
    </w:p>
    <w:p>
      <w:pPr>
        <w:pStyle w:val="BodyText"/>
        <w:spacing w:before="9"/>
        <w:rPr>
          <w:rFonts w:ascii="Microsoft Sans Serif"/>
        </w:rPr>
      </w:pPr>
    </w:p>
    <w:p>
      <w:pPr>
        <w:pStyle w:val="BodyText"/>
        <w:spacing w:line="506" w:lineRule="auto"/>
        <w:ind w:left="1541" w:right="116"/>
        <w:jc w:val="both"/>
      </w:pPr>
      <w:r>
        <w:rPr>
          <w:rFonts w:ascii="Microsoft Sans Serif"/>
        </w:rPr>
        <w:t>At</w:t>
      </w:r>
      <w:r>
        <w:rPr>
          <w:rFonts w:ascii="Microsoft Sans Serif"/>
          <w:spacing w:val="40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40"/>
        </w:rPr>
        <w:t> </w:t>
      </w:r>
      <w:r>
        <w:rPr>
          <w:rFonts w:ascii="Microsoft Sans Serif"/>
        </w:rPr>
        <w:t>early</w:t>
      </w:r>
      <w:r>
        <w:rPr>
          <w:rFonts w:ascii="Microsoft Sans Serif"/>
          <w:spacing w:val="31"/>
        </w:rPr>
        <w:t> </w:t>
      </w:r>
      <w:r>
        <w:rPr>
          <w:rFonts w:ascii="Microsoft Sans Serif"/>
        </w:rPr>
        <w:t>stage</w:t>
      </w:r>
      <w:r>
        <w:rPr>
          <w:rFonts w:ascii="Microsoft Sans Serif"/>
          <w:spacing w:val="39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4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40"/>
        </w:rPr>
        <w:t> </w:t>
      </w:r>
      <w:r>
        <w:rPr>
          <w:rFonts w:ascii="Microsoft Sans Serif"/>
        </w:rPr>
        <w:t>common</w:t>
      </w:r>
      <w:r>
        <w:rPr>
          <w:rFonts w:ascii="Microsoft Sans Serif"/>
          <w:spacing w:val="39"/>
        </w:rPr>
        <w:t> </w:t>
      </w:r>
      <w:r>
        <w:rPr>
          <w:rFonts w:ascii="Microsoft Sans Serif"/>
        </w:rPr>
        <w:t>law,</w:t>
      </w:r>
      <w:r>
        <w:rPr>
          <w:rFonts w:ascii="Microsoft Sans Serif"/>
          <w:spacing w:val="4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39"/>
        </w:rPr>
        <w:t> </w:t>
      </w:r>
      <w:r>
        <w:rPr>
          <w:rFonts w:ascii="Microsoft Sans Serif"/>
        </w:rPr>
        <w:t>initial</w:t>
      </w:r>
      <w:r>
        <w:rPr>
          <w:rFonts w:ascii="Microsoft Sans Serif"/>
          <w:spacing w:val="42"/>
        </w:rPr>
        <w:t> </w:t>
      </w:r>
      <w:r>
        <w:rPr>
          <w:rFonts w:ascii="Microsoft Sans Serif"/>
        </w:rPr>
        <w:t>basis</w:t>
      </w:r>
      <w:r>
        <w:rPr>
          <w:rFonts w:ascii="Microsoft Sans Serif"/>
          <w:spacing w:val="4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41"/>
        </w:rPr>
        <w:t> </w:t>
      </w:r>
      <w:r>
        <w:rPr>
          <w:rFonts w:ascii="Microsoft Sans Serif"/>
        </w:rPr>
        <w:t>liability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was</w:t>
      </w:r>
      <w:r>
        <w:rPr>
          <w:rFonts w:ascii="Microsoft Sans Serif"/>
          <w:spacing w:val="1"/>
        </w:rPr>
        <w:t> </w:t>
      </w:r>
      <w:r>
        <w:rPr/>
        <w:t>predicated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causation</w:t>
      </w:r>
      <w:r>
        <w:rPr>
          <w:position w:val="7"/>
          <w:sz w:val="18"/>
        </w:rPr>
        <w:t>1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concerned with</w:t>
      </w:r>
      <w:r>
        <w:rPr>
          <w:spacing w:val="1"/>
        </w:rPr>
        <w:t> </w:t>
      </w:r>
      <w:r>
        <w:rPr/>
        <w:t>fault</w:t>
      </w:r>
      <w:r>
        <w:rPr>
          <w:spacing w:val="61"/>
        </w:rPr>
        <w:t> </w:t>
      </w:r>
      <w:r>
        <w:rPr/>
        <w:t>element.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relevant</w:t>
      </w:r>
      <w:r>
        <w:rPr>
          <w:spacing w:val="62"/>
        </w:rPr>
        <w:t> </w:t>
      </w:r>
      <w:r>
        <w:rPr/>
        <w:t>issue</w:t>
      </w:r>
      <w:r>
        <w:rPr>
          <w:spacing w:val="62"/>
        </w:rPr>
        <w:t> </w:t>
      </w:r>
      <w:r>
        <w:rPr/>
        <w:t>under</w:t>
      </w:r>
      <w:r>
        <w:rPr>
          <w:spacing w:val="61"/>
        </w:rPr>
        <w:t> </w:t>
      </w:r>
      <w:r>
        <w:rPr/>
        <w:t>causation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condemnable state of affairs or to who may a particular conduct be</w:t>
      </w:r>
      <w:r>
        <w:rPr>
          <w:spacing w:val="1"/>
        </w:rPr>
        <w:t> </w:t>
      </w:r>
      <w:r>
        <w:rPr/>
        <w:t>ascribed,</w:t>
      </w:r>
      <w:r>
        <w:rPr>
          <w:spacing w:val="61"/>
        </w:rPr>
        <w:t> </w:t>
      </w:r>
      <w:r>
        <w:rPr/>
        <w:t>as soon as the</w:t>
      </w:r>
      <w:r>
        <w:rPr>
          <w:spacing w:val="62"/>
        </w:rPr>
        <w:t> </w:t>
      </w:r>
      <w:r>
        <w:rPr/>
        <w:t>Court is able to identify a person to whom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forbidden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traceable,</w:t>
      </w:r>
      <w:r>
        <w:rPr>
          <w:spacing w:val="62"/>
        </w:rPr>
        <w:t> </w:t>
      </w:r>
      <w:r>
        <w:rPr/>
        <w:t>responsibility</w:t>
      </w:r>
      <w:r>
        <w:rPr>
          <w:spacing w:val="61"/>
        </w:rPr>
        <w:t> </w:t>
      </w:r>
      <w:r>
        <w:rPr/>
        <w:t>attaches</w:t>
      </w:r>
      <w:r>
        <w:rPr>
          <w:spacing w:val="62"/>
        </w:rPr>
        <w:t> </w:t>
      </w:r>
      <w:r>
        <w:rPr/>
        <w:t>forthwith.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immoral,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dehumanizing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reform</w:t>
      </w:r>
      <w:r>
        <w:rPr>
          <w:position w:val="7"/>
          <w:sz w:val="18"/>
        </w:rPr>
        <w:t>2</w:t>
      </w:r>
      <w:r>
        <w:rPr/>
        <w:t>.</w:t>
      </w:r>
    </w:p>
    <w:p>
      <w:pPr>
        <w:pStyle w:val="BodyText"/>
        <w:spacing w:line="508" w:lineRule="auto" w:before="4"/>
        <w:ind w:left="1541" w:right="121"/>
        <w:jc w:val="both"/>
      </w:pPr>
      <w:r>
        <w:rPr/>
        <w:pict>
          <v:line style="position:absolute;mso-position-horizontal-relative:page;mso-position-vertical-relative:paragraph;z-index:15737344" from="109.199997pt,208.432739pt" to="484.199997pt,208.482739pt" stroked="true" strokeweight=".75pt" strokecolor="#000000">
            <v:stroke dashstyle="solid"/>
            <w10:wrap type="none"/>
          </v:line>
        </w:pic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predominantly</w:t>
      </w:r>
      <w:r>
        <w:rPr>
          <w:spacing w:val="1"/>
          <w:w w:val="105"/>
        </w:rPr>
        <w:t> </w:t>
      </w:r>
      <w:r>
        <w:rPr>
          <w:w w:val="105"/>
        </w:rPr>
        <w:t>agricultural to a predominantly technological and urban system,</w:t>
      </w:r>
      <w:r>
        <w:rPr>
          <w:spacing w:val="1"/>
          <w:w w:val="105"/>
        </w:rPr>
        <w:t> </w:t>
      </w:r>
      <w:r>
        <w:rPr>
          <w:w w:val="105"/>
        </w:rPr>
        <w:t>and as relations of men became more and more intimate, then</w:t>
      </w:r>
      <w:r>
        <w:rPr>
          <w:spacing w:val="1"/>
          <w:w w:val="105"/>
        </w:rPr>
        <w:t> </w:t>
      </w:r>
      <w:r>
        <w:rPr>
          <w:w w:val="105"/>
        </w:rPr>
        <w:t>came</w:t>
      </w:r>
      <w:r>
        <w:rPr>
          <w:spacing w:val="1"/>
          <w:w w:val="105"/>
        </w:rPr>
        <w:t> </w:t>
      </w:r>
      <w:r>
        <w:rPr>
          <w:w w:val="105"/>
        </w:rPr>
        <w:t>sophisticated</w:t>
      </w:r>
      <w:r>
        <w:rPr>
          <w:spacing w:val="1"/>
          <w:w w:val="105"/>
        </w:rPr>
        <w:t> </w:t>
      </w:r>
      <w:r>
        <w:rPr>
          <w:w w:val="105"/>
        </w:rPr>
        <w:t>notions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fault,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intentions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/>
        <w:t>negligence,emerged as the necessary prerequisites for determining</w:t>
      </w:r>
      <w:r>
        <w:rPr>
          <w:spacing w:val="1"/>
        </w:rPr>
        <w:t> </w:t>
      </w:r>
      <w:r>
        <w:rPr>
          <w:w w:val="105"/>
        </w:rPr>
        <w:t>responsibility</w:t>
      </w:r>
      <w:r>
        <w:rPr>
          <w:spacing w:val="3"/>
          <w:w w:val="105"/>
        </w:rPr>
        <w:t> </w:t>
      </w:r>
      <w:r>
        <w:rPr>
          <w:w w:val="105"/>
        </w:rPr>
        <w:t>under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tort</w:t>
      </w:r>
      <w:r>
        <w:rPr>
          <w:spacing w:val="-1"/>
          <w:w w:val="105"/>
        </w:rPr>
        <w:t> </w:t>
      </w:r>
      <w:r>
        <w:rPr>
          <w:w w:val="105"/>
        </w:rPr>
        <w:t>systems.</w:t>
      </w:r>
    </w:p>
    <w:p>
      <w:pPr>
        <w:pStyle w:val="ListParagraph"/>
        <w:numPr>
          <w:ilvl w:val="2"/>
          <w:numId w:val="34"/>
        </w:numPr>
        <w:tabs>
          <w:tab w:pos="1541" w:val="left" w:leader="none"/>
        </w:tabs>
        <w:spacing w:line="271" w:lineRule="exact" w:before="0" w:after="0"/>
        <w:ind w:left="1541" w:right="0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Winfield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Jolowicz,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(1990)</w:t>
      </w:r>
      <w:r>
        <w:rPr>
          <w:rFonts w:ascii="Times New Roman"/>
          <w:spacing w:val="5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Tort,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Sweet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Maxwell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Londonp73</w:t>
      </w:r>
    </w:p>
    <w:p>
      <w:pPr>
        <w:pStyle w:val="ListParagraph"/>
        <w:numPr>
          <w:ilvl w:val="2"/>
          <w:numId w:val="34"/>
        </w:numPr>
        <w:tabs>
          <w:tab w:pos="1541" w:val="left" w:leader="none"/>
        </w:tabs>
        <w:spacing w:line="242" w:lineRule="auto" w:before="0" w:after="0"/>
        <w:ind w:left="1541" w:right="194" w:hanging="361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Omotesho Aboaba,(2009) The Law of Tort in Nigeria, Malthouse Law Books, Lagos,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p4</w:t>
      </w:r>
    </w:p>
    <w:p>
      <w:pPr>
        <w:spacing w:after="0" w:line="242" w:lineRule="auto"/>
        <w:jc w:val="left"/>
        <w:rPr>
          <w:rFonts w:ascii="Times New Roman"/>
          <w:sz w:val="24"/>
        </w:rPr>
        <w:sectPr>
          <w:footerReference w:type="default" r:id="rId7"/>
          <w:pgSz w:w="11910" w:h="16840"/>
          <w:pgMar w:footer="1193" w:header="0" w:top="1400" w:bottom="1380" w:left="620" w:right="1320"/>
          <w:pgNumType w:start="13"/>
        </w:sectPr>
      </w:pPr>
    </w:p>
    <w:p>
      <w:pPr>
        <w:pStyle w:val="BodyText"/>
        <w:spacing w:line="381" w:lineRule="auto" w:before="68"/>
        <w:ind w:left="1541" w:right="143"/>
      </w:pPr>
      <w:r>
        <w:rPr/>
        <w:pict>
          <v:line style="position:absolute;mso-position-horizontal-relative:page;mso-position-vertical-relative:page;z-index:15737856" from="39.75pt,702.899963pt" to="544.3pt,702.899963pt" stroked="true" strokeweight=".75pt" strokecolor="#000000">
            <v:stroke dashstyle="solid"/>
            <w10:wrap type="none"/>
          </v:line>
        </w:pict>
      </w:r>
      <w:r>
        <w:rPr/>
        <w:t>Intention</w:t>
      </w:r>
      <w:r>
        <w:rPr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generally</w:t>
      </w:r>
      <w:r>
        <w:rPr>
          <w:spacing w:val="21"/>
        </w:rPr>
        <w:t> </w:t>
      </w:r>
      <w:r>
        <w:rPr/>
        <w:t>regarded</w:t>
      </w:r>
      <w:r>
        <w:rPr>
          <w:spacing w:val="19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state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mind.</w:t>
      </w:r>
      <w:r>
        <w:rPr>
          <w:spacing w:val="37"/>
        </w:rPr>
        <w:t> </w:t>
      </w:r>
      <w:r>
        <w:rPr/>
        <w:t>An</w:t>
      </w:r>
      <w:r>
        <w:rPr>
          <w:spacing w:val="23"/>
        </w:rPr>
        <w:t> </w:t>
      </w:r>
      <w:r>
        <w:rPr/>
        <w:t>act</w:t>
      </w:r>
      <w:r>
        <w:rPr>
          <w:spacing w:val="23"/>
        </w:rPr>
        <w:t> </w:t>
      </w:r>
      <w:r>
        <w:rPr/>
        <w:t>is</w:t>
      </w:r>
      <w:r>
        <w:rPr>
          <w:spacing w:val="19"/>
        </w:rPr>
        <w:t> </w:t>
      </w:r>
      <w:r>
        <w:rPr/>
        <w:t>said</w:t>
      </w:r>
      <w:r>
        <w:rPr>
          <w:spacing w:val="20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intentionally,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 with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consequences. 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accompanied with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desire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ensuing</w:t>
      </w:r>
      <w:r>
        <w:rPr>
          <w:spacing w:val="22"/>
        </w:rPr>
        <w:t> </w:t>
      </w:r>
      <w:r>
        <w:rPr/>
        <w:t>result</w:t>
      </w:r>
      <w:r>
        <w:rPr>
          <w:spacing w:val="25"/>
        </w:rPr>
        <w:t> </w:t>
      </w:r>
      <w:r>
        <w:rPr/>
        <w:t>while</w:t>
      </w:r>
      <w:r>
        <w:rPr>
          <w:spacing w:val="25"/>
        </w:rPr>
        <w:t> </w:t>
      </w:r>
      <w:r>
        <w:rPr/>
        <w:t>negligence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that,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defendant</w:t>
      </w:r>
      <w:r>
        <w:rPr>
          <w:spacing w:val="24"/>
        </w:rPr>
        <w:t> </w:t>
      </w:r>
      <w:r>
        <w:rPr/>
        <w:t>does</w:t>
      </w:r>
      <w:r>
        <w:rPr>
          <w:spacing w:val="25"/>
        </w:rPr>
        <w:t> </w:t>
      </w:r>
      <w:r>
        <w:rPr/>
        <w:t>not</w:t>
      </w:r>
      <w:r>
        <w:rPr>
          <w:spacing w:val="1"/>
        </w:rPr>
        <w:t> </w:t>
      </w:r>
      <w:r>
        <w:rPr/>
        <w:t>desire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consequences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his</w:t>
      </w:r>
      <w:r>
        <w:rPr>
          <w:spacing w:val="16"/>
        </w:rPr>
        <w:t> </w:t>
      </w:r>
      <w:r>
        <w:rPr/>
        <w:t>conduct</w:t>
      </w:r>
      <w:r>
        <w:rPr>
          <w:spacing w:val="20"/>
        </w:rPr>
        <w:t> </w:t>
      </w:r>
      <w:r>
        <w:rPr/>
        <w:t>but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careless</w:t>
      </w:r>
      <w:r>
        <w:rPr>
          <w:spacing w:val="16"/>
        </w:rPr>
        <w:t> </w:t>
      </w:r>
      <w:r>
        <w:rPr/>
        <w:t>or</w:t>
      </w:r>
      <w:r>
        <w:rPr>
          <w:spacing w:val="20"/>
        </w:rPr>
        <w:t> </w:t>
      </w:r>
      <w:r>
        <w:rPr/>
        <w:t>indifferent</w:t>
      </w:r>
      <w:r>
        <w:rPr>
          <w:spacing w:val="-5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consequence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his</w:t>
      </w:r>
      <w:r>
        <w:rPr>
          <w:spacing w:val="8"/>
        </w:rPr>
        <w:t> </w:t>
      </w:r>
      <w:r>
        <w:rPr/>
        <w:t>action</w:t>
      </w:r>
      <w:r>
        <w:rPr>
          <w:position w:val="7"/>
          <w:sz w:val="18"/>
        </w:rPr>
        <w:t>3</w:t>
      </w:r>
      <w:r>
        <w:rPr/>
        <w:t>.</w:t>
      </w:r>
    </w:p>
    <w:p>
      <w:pPr>
        <w:pStyle w:val="BodyText"/>
        <w:spacing w:line="508" w:lineRule="auto" w:before="4"/>
        <w:ind w:left="1541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different</w:t>
      </w:r>
      <w:r>
        <w:rPr>
          <w:spacing w:val="61"/>
        </w:rPr>
        <w:t> </w:t>
      </w:r>
      <w:r>
        <w:rPr/>
        <w:t>today</w:t>
      </w:r>
      <w:r>
        <w:rPr>
          <w:spacing w:val="62"/>
        </w:rPr>
        <w:t> </w:t>
      </w:r>
      <w:r>
        <w:rPr/>
        <w:t>than</w:t>
      </w:r>
      <w:r>
        <w:rPr>
          <w:spacing w:val="6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ago.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developed along; in fact law is one of the greatest instruments for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</w:t>
      </w:r>
      <w:r>
        <w:rPr>
          <w:position w:val="7"/>
          <w:sz w:val="18"/>
        </w:rPr>
        <w:t>4</w:t>
      </w:r>
      <w:r>
        <w:rPr/>
        <w:t>.These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brought about the tort of negligence as a separate and independent</w:t>
      </w:r>
      <w:r>
        <w:rPr>
          <w:spacing w:val="1"/>
        </w:rPr>
        <w:t> </w:t>
      </w:r>
      <w:r>
        <w:rPr/>
        <w:t>tort</w:t>
      </w:r>
      <w:r>
        <w:rPr>
          <w:spacing w:val="45"/>
        </w:rPr>
        <w:t> </w:t>
      </w:r>
      <w:r>
        <w:rPr/>
        <w:t>(thought</w:t>
      </w:r>
      <w:r>
        <w:rPr>
          <w:spacing w:val="45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of</w:t>
      </w:r>
      <w:r>
        <w:rPr>
          <w:spacing w:val="43"/>
        </w:rPr>
        <w:t> </w:t>
      </w:r>
      <w:r>
        <w:rPr/>
        <w:t>a</w:t>
      </w:r>
      <w:r>
        <w:rPr>
          <w:spacing w:val="45"/>
        </w:rPr>
        <w:t> </w:t>
      </w:r>
      <w:r>
        <w:rPr/>
        <w:t>recent</w:t>
      </w:r>
      <w:r>
        <w:rPr>
          <w:spacing w:val="46"/>
        </w:rPr>
        <w:t> </w:t>
      </w:r>
      <w:r>
        <w:rPr/>
        <w:t>origin).</w:t>
      </w:r>
      <w:r>
        <w:rPr>
          <w:spacing w:val="47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necessary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emphasize</w:t>
      </w:r>
      <w:r>
        <w:rPr>
          <w:spacing w:val="-59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tort,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law,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liability;</w:t>
      </w:r>
      <w:r>
        <w:rPr>
          <w:spacing w:val="61"/>
        </w:rPr>
        <w:t> </w:t>
      </w:r>
      <w:r>
        <w:rPr/>
        <w:t>an</w:t>
      </w:r>
      <w:r>
        <w:rPr>
          <w:spacing w:val="62"/>
        </w:rPr>
        <w:t> </w:t>
      </w:r>
      <w:r>
        <w:rPr/>
        <w:t>action</w:t>
      </w:r>
      <w:r>
        <w:rPr>
          <w:spacing w:val="61"/>
        </w:rPr>
        <w:t> </w:t>
      </w:r>
      <w:r>
        <w:rPr/>
        <w:t>founded</w:t>
      </w:r>
      <w:r>
        <w:rPr>
          <w:spacing w:val="62"/>
        </w:rPr>
        <w:t> </w:t>
      </w:r>
      <w:r>
        <w:rPr/>
        <w:t>upon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corporation)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 is</w:t>
      </w:r>
      <w:r>
        <w:rPr>
          <w:spacing w:val="1"/>
        </w:rPr>
        <w:t> </w:t>
      </w:r>
      <w:r>
        <w:rPr/>
        <w:t>or is</w:t>
      </w:r>
      <w:r>
        <w:rPr>
          <w:spacing w:val="1"/>
        </w:rPr>
        <w:t> </w:t>
      </w:r>
      <w:r>
        <w:rPr/>
        <w:t>not</w:t>
      </w:r>
      <w:r>
        <w:rPr>
          <w:spacing w:val="61"/>
        </w:rPr>
        <w:t> </w:t>
      </w:r>
      <w:r>
        <w:rPr/>
        <w:t>liable to</w:t>
      </w:r>
      <w:r>
        <w:rPr>
          <w:spacing w:val="62"/>
        </w:rPr>
        <w:t> </w:t>
      </w:r>
      <w:r>
        <w:rPr/>
        <w:t>do</w:t>
      </w:r>
      <w:r>
        <w:rPr>
          <w:spacing w:val="61"/>
        </w:rPr>
        <w:t> </w:t>
      </w:r>
      <w:r>
        <w:rPr/>
        <w:t>or</w:t>
      </w:r>
      <w:r>
        <w:rPr>
          <w:spacing w:val="62"/>
        </w:rPr>
        <w:t> </w:t>
      </w:r>
      <w:r>
        <w:rPr/>
        <w:t>refrain from</w:t>
      </w:r>
      <w:r>
        <w:rPr>
          <w:spacing w:val="62"/>
        </w:rPr>
        <w:t> </w:t>
      </w:r>
      <w:r>
        <w:rPr/>
        <w:t>doing something</w:t>
      </w:r>
      <w:r>
        <w:rPr>
          <w:spacing w:val="-59"/>
        </w:rPr>
        <w:t> </w:t>
      </w:r>
      <w:r>
        <w:rPr/>
        <w:t>at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suit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other.</w:t>
      </w:r>
      <w:r>
        <w:rPr>
          <w:spacing w:val="31"/>
        </w:rPr>
        <w:t> </w:t>
      </w:r>
      <w:r>
        <w:rPr/>
        <w:t>If</w:t>
      </w:r>
      <w:r>
        <w:rPr>
          <w:spacing w:val="32"/>
        </w:rPr>
        <w:t> </w:t>
      </w:r>
      <w:r>
        <w:rPr/>
        <w:t>there</w:t>
      </w:r>
      <w:r>
        <w:rPr>
          <w:spacing w:val="35"/>
        </w:rPr>
        <w:t> </w:t>
      </w:r>
      <w:r>
        <w:rPr/>
        <w:t>is</w:t>
      </w:r>
      <w:r>
        <w:rPr>
          <w:spacing w:val="37"/>
        </w:rPr>
        <w:t> </w:t>
      </w:r>
      <w:r>
        <w:rPr/>
        <w:t>no</w:t>
      </w:r>
      <w:r>
        <w:rPr>
          <w:spacing w:val="30"/>
        </w:rPr>
        <w:t> </w:t>
      </w:r>
      <w:r>
        <w:rPr/>
        <w:t>defendant</w:t>
      </w:r>
      <w:r>
        <w:rPr>
          <w:spacing w:val="35"/>
        </w:rPr>
        <w:t> </w:t>
      </w:r>
      <w:r>
        <w:rPr/>
        <w:t>whose</w:t>
      </w:r>
      <w:r>
        <w:rPr>
          <w:spacing w:val="35"/>
        </w:rPr>
        <w:t> </w:t>
      </w:r>
      <w:r>
        <w:rPr/>
        <w:t>liability</w:t>
      </w:r>
      <w:r>
        <w:rPr>
          <w:spacing w:val="44"/>
        </w:rPr>
        <w:t> </w:t>
      </w:r>
      <w:r>
        <w:rPr/>
        <w:t>can</w:t>
      </w:r>
      <w:r>
        <w:rPr>
          <w:spacing w:val="-60"/>
        </w:rPr>
        <w:t> </w:t>
      </w:r>
      <w:r>
        <w:rPr/>
        <w:t>be</w:t>
      </w:r>
      <w:r>
        <w:rPr>
          <w:spacing w:val="42"/>
        </w:rPr>
        <w:t> </w:t>
      </w:r>
      <w:r>
        <w:rPr/>
        <w:t>established</w:t>
      </w:r>
      <w:r>
        <w:rPr>
          <w:spacing w:val="39"/>
        </w:rPr>
        <w:t> </w:t>
      </w:r>
      <w:r>
        <w:rPr/>
        <w:t>according</w:t>
      </w:r>
      <w:r>
        <w:rPr>
          <w:spacing w:val="40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principles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law</w:t>
      </w:r>
      <w:r>
        <w:rPr>
          <w:spacing w:val="40"/>
        </w:rPr>
        <w:t> </w:t>
      </w:r>
      <w:r>
        <w:rPr/>
        <w:t>then</w:t>
      </w:r>
      <w:r>
        <w:rPr>
          <w:spacing w:val="43"/>
        </w:rPr>
        <w:t> </w:t>
      </w:r>
      <w:r>
        <w:rPr/>
        <w:t>the</w:t>
      </w:r>
    </w:p>
    <w:p>
      <w:pPr>
        <w:pStyle w:val="BodyText"/>
        <w:spacing w:line="327" w:lineRule="exact"/>
        <w:ind w:left="1541"/>
        <w:jc w:val="both"/>
      </w:pPr>
      <w:r>
        <w:rPr/>
        <w:t>plaintiff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/>
        <w:t>left</w:t>
      </w:r>
      <w:r>
        <w:rPr>
          <w:spacing w:val="26"/>
        </w:rPr>
        <w:t> </w:t>
      </w:r>
      <w:r>
        <w:rPr/>
        <w:t>without</w:t>
      </w:r>
      <w:r>
        <w:rPr>
          <w:spacing w:val="26"/>
        </w:rPr>
        <w:t> </w:t>
      </w:r>
      <w:r>
        <w:rPr/>
        <w:t>redress.</w:t>
      </w:r>
    </w:p>
    <w:p>
      <w:pPr>
        <w:pStyle w:val="ListParagraph"/>
        <w:numPr>
          <w:ilvl w:val="2"/>
          <w:numId w:val="34"/>
        </w:numPr>
        <w:tabs>
          <w:tab w:pos="605" w:val="left" w:leader="none"/>
        </w:tabs>
        <w:spacing w:line="265" w:lineRule="exact" w:before="271" w:after="0"/>
        <w:ind w:left="604" w:right="0" w:hanging="323"/>
        <w:jc w:val="left"/>
        <w:rPr>
          <w:sz w:val="22"/>
        </w:rPr>
      </w:pPr>
      <w:r>
        <w:rPr>
          <w:sz w:val="22"/>
        </w:rPr>
        <w:t>Ibid</w:t>
      </w:r>
      <w:r>
        <w:rPr>
          <w:spacing w:val="-5"/>
          <w:sz w:val="22"/>
        </w:rPr>
        <w:t> </w:t>
      </w:r>
      <w:r>
        <w:rPr>
          <w:sz w:val="22"/>
        </w:rPr>
        <w:t>p73,</w:t>
      </w:r>
      <w:r>
        <w:rPr>
          <w:spacing w:val="1"/>
          <w:sz w:val="22"/>
        </w:rPr>
        <w:t> </w:t>
      </w:r>
      <w:r>
        <w:rPr>
          <w:sz w:val="22"/>
        </w:rPr>
        <w:t>74</w:t>
      </w:r>
    </w:p>
    <w:p>
      <w:pPr>
        <w:pStyle w:val="ListParagraph"/>
        <w:numPr>
          <w:ilvl w:val="2"/>
          <w:numId w:val="34"/>
        </w:numPr>
        <w:tabs>
          <w:tab w:pos="1234" w:val="left" w:leader="none"/>
        </w:tabs>
        <w:spacing w:line="265" w:lineRule="exact" w:before="0" w:after="0"/>
        <w:ind w:left="1233" w:right="0" w:hanging="323"/>
        <w:jc w:val="left"/>
        <w:rPr>
          <w:sz w:val="22"/>
        </w:rPr>
      </w:pPr>
      <w:r>
        <w:rPr>
          <w:sz w:val="22"/>
        </w:rPr>
        <w:t>opp.</w:t>
      </w:r>
      <w:r>
        <w:rPr>
          <w:spacing w:val="-4"/>
          <w:sz w:val="22"/>
        </w:rPr>
        <w:t> </w:t>
      </w:r>
      <w:r>
        <w:rPr>
          <w:sz w:val="22"/>
        </w:rPr>
        <w:t>cit</w:t>
      </w:r>
      <w:r>
        <w:rPr>
          <w:spacing w:val="-1"/>
          <w:sz w:val="22"/>
        </w:rPr>
        <w:t> </w:t>
      </w:r>
      <w:r>
        <w:rPr>
          <w:sz w:val="22"/>
        </w:rPr>
        <w:t>p4</w:t>
      </w:r>
    </w:p>
    <w:p>
      <w:pPr>
        <w:spacing w:after="0" w:line="265" w:lineRule="exact"/>
        <w:jc w:val="left"/>
        <w:rPr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381" w:lineRule="auto" w:before="68"/>
        <w:ind w:left="1541" w:right="115"/>
        <w:jc w:val="both"/>
        <w:rPr>
          <w:sz w:val="18"/>
        </w:rPr>
      </w:pPr>
      <w:r>
        <w:rPr>
          <w:w w:val="105"/>
        </w:rPr>
        <w:t>The increase in mechanization and industrialization of society and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consequent</w:t>
      </w:r>
      <w:r>
        <w:rPr>
          <w:spacing w:val="1"/>
          <w:w w:val="105"/>
        </w:rPr>
        <w:t> </w:t>
      </w:r>
      <w:r>
        <w:rPr>
          <w:w w:val="105"/>
        </w:rPr>
        <w:t>multiplication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injury</w:t>
      </w:r>
      <w:r>
        <w:rPr>
          <w:spacing w:val="1"/>
          <w:w w:val="105"/>
        </w:rPr>
        <w:t> </w:t>
      </w:r>
      <w:r>
        <w:rPr>
          <w:w w:val="105"/>
        </w:rPr>
        <w:t>caused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62"/>
          <w:w w:val="105"/>
        </w:rPr>
        <w:t> </w:t>
      </w:r>
      <w:r>
        <w:rPr>
          <w:w w:val="105"/>
        </w:rPr>
        <w:t>negligence have all led to the idea of negligence as a separate tort</w:t>
      </w:r>
      <w:r>
        <w:rPr>
          <w:spacing w:val="1"/>
          <w:w w:val="105"/>
        </w:rPr>
        <w:t> </w:t>
      </w:r>
      <w:r>
        <w:rPr>
          <w:w w:val="105"/>
        </w:rPr>
        <w:t>itself and not simply as a mode of committing trespass or other</w:t>
      </w:r>
      <w:r>
        <w:rPr>
          <w:spacing w:val="1"/>
          <w:w w:val="105"/>
        </w:rPr>
        <w:t> </w:t>
      </w:r>
      <w:r>
        <w:rPr>
          <w:w w:val="105"/>
        </w:rPr>
        <w:t>torts.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cardinal</w:t>
      </w:r>
      <w:r>
        <w:rPr>
          <w:spacing w:val="1"/>
          <w:w w:val="105"/>
        </w:rPr>
        <w:t> </w:t>
      </w:r>
      <w:r>
        <w:rPr>
          <w:w w:val="105"/>
        </w:rPr>
        <w:t>principle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liability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party</w:t>
      </w:r>
      <w:r>
        <w:rPr>
          <w:spacing w:val="1"/>
          <w:w w:val="105"/>
        </w:rPr>
        <w:t> </w:t>
      </w:r>
      <w:r>
        <w:rPr>
          <w:w w:val="105"/>
        </w:rPr>
        <w:t>complained of should owe to the party complaining, a duty to take</w:t>
      </w:r>
      <w:r>
        <w:rPr>
          <w:spacing w:val="-62"/>
          <w:w w:val="105"/>
        </w:rPr>
        <w:t> </w:t>
      </w:r>
      <w:r>
        <w:rPr>
          <w:w w:val="105"/>
        </w:rPr>
        <w:t>care, and that the party complaining should be able to proof that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suffered</w:t>
      </w:r>
      <w:r>
        <w:rPr>
          <w:spacing w:val="-6"/>
          <w:w w:val="105"/>
        </w:rPr>
        <w:t> </w:t>
      </w:r>
      <w:r>
        <w:rPr>
          <w:w w:val="105"/>
        </w:rPr>
        <w:t>damage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consequence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breach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duty</w:t>
      </w:r>
      <w:r>
        <w:rPr>
          <w:w w:val="105"/>
          <w:position w:val="7"/>
          <w:sz w:val="18"/>
        </w:rPr>
        <w:t>5</w:t>
      </w:r>
    </w:p>
    <w:p>
      <w:pPr>
        <w:pStyle w:val="BodyText"/>
        <w:spacing w:line="381" w:lineRule="auto" w:before="79"/>
        <w:ind w:left="1541" w:right="122"/>
        <w:jc w:val="both"/>
      </w:pPr>
      <w:r>
        <w:rPr>
          <w:w w:val="105"/>
        </w:rPr>
        <w:t>The first attempt to formulate a general principle was made by</w:t>
      </w:r>
      <w:r>
        <w:rPr>
          <w:spacing w:val="1"/>
          <w:w w:val="105"/>
        </w:rPr>
        <w:t> </w:t>
      </w:r>
      <w:r>
        <w:rPr>
          <w:w w:val="105"/>
        </w:rPr>
        <w:t>Brett M.R in Heaven v. Pender</w:t>
      </w:r>
      <w:r>
        <w:rPr>
          <w:w w:val="105"/>
          <w:position w:val="7"/>
          <w:sz w:val="18"/>
        </w:rPr>
        <w:t>6</w:t>
      </w:r>
      <w:r>
        <w:rPr>
          <w:w w:val="105"/>
        </w:rPr>
        <w:t>. Where it was stated that a duty of</w:t>
      </w:r>
      <w:r>
        <w:rPr>
          <w:spacing w:val="1"/>
          <w:w w:val="105"/>
        </w:rPr>
        <w:t> </w:t>
      </w:r>
      <w:r>
        <w:rPr>
          <w:w w:val="105"/>
        </w:rPr>
        <w:t>care arises where a person is placed in such position that any</w:t>
      </w:r>
      <w:r>
        <w:rPr>
          <w:spacing w:val="1"/>
          <w:w w:val="105"/>
        </w:rPr>
        <w:t> </w:t>
      </w:r>
      <w:r>
        <w:rPr>
          <w:w w:val="105"/>
        </w:rPr>
        <w:t>ordinary person will foresee that if he did not use ordinary care in</w:t>
      </w:r>
      <w:r>
        <w:rPr>
          <w:spacing w:val="-62"/>
          <w:w w:val="105"/>
        </w:rPr>
        <w:t> </w:t>
      </w:r>
      <w:r>
        <w:rPr>
          <w:w w:val="105"/>
        </w:rPr>
        <w:t>his</w:t>
      </w:r>
      <w:r>
        <w:rPr>
          <w:spacing w:val="6"/>
          <w:w w:val="105"/>
        </w:rPr>
        <w:t> </w:t>
      </w:r>
      <w:r>
        <w:rPr>
          <w:w w:val="105"/>
        </w:rPr>
        <w:t>conduct</w:t>
      </w:r>
      <w:r>
        <w:rPr>
          <w:spacing w:val="5"/>
          <w:w w:val="105"/>
        </w:rPr>
        <w:t> </w:t>
      </w:r>
      <w:r>
        <w:rPr>
          <w:w w:val="105"/>
        </w:rPr>
        <w:t>he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5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another.</w:t>
      </w:r>
    </w:p>
    <w:p>
      <w:pPr>
        <w:pStyle w:val="BodyText"/>
        <w:spacing w:line="381" w:lineRule="auto" w:before="113"/>
        <w:ind w:left="1541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and important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generalization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Atkins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Donoghue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stevenson</w:t>
      </w:r>
      <w:r>
        <w:rPr>
          <w:position w:val="7"/>
          <w:sz w:val="18"/>
        </w:rPr>
        <w:t>7</w:t>
      </w:r>
      <w:r>
        <w:rPr>
          <w:spacing w:val="1"/>
          <w:position w:val="7"/>
          <w:sz w:val="18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free</w:t>
      </w:r>
      <w:r>
        <w:rPr>
          <w:spacing w:val="61"/>
        </w:rPr>
        <w:t> </w:t>
      </w:r>
      <w:r>
        <w:rPr/>
        <w:t>from</w:t>
      </w:r>
      <w:r>
        <w:rPr>
          <w:spacing w:val="62"/>
        </w:rPr>
        <w:t> </w:t>
      </w:r>
      <w:r>
        <w:rPr/>
        <w:t>any</w:t>
      </w:r>
      <w:r>
        <w:rPr>
          <w:spacing w:val="61"/>
        </w:rPr>
        <w:t> </w:t>
      </w:r>
      <w:r>
        <w:rPr/>
        <w:t>default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cause</w:t>
      </w:r>
      <w:r>
        <w:rPr>
          <w:spacing w:val="12"/>
        </w:rPr>
        <w:t> </w:t>
      </w:r>
      <w:r>
        <w:rPr/>
        <w:t>harm.</w:t>
      </w:r>
    </w:p>
    <w:p>
      <w:pPr>
        <w:pStyle w:val="BodyText"/>
        <w:spacing w:line="508" w:lineRule="auto"/>
        <w:ind w:left="820" w:right="131"/>
        <w:jc w:val="both"/>
      </w:pPr>
      <w:r>
        <w:rPr>
          <w:w w:val="105"/>
        </w:rPr>
        <w:t>Before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(i.e.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decision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Donoghue‟s</w:t>
      </w:r>
      <w:r>
        <w:rPr>
          <w:spacing w:val="-7"/>
          <w:w w:val="105"/>
        </w:rPr>
        <w:t> </w:t>
      </w:r>
      <w:r>
        <w:rPr>
          <w:w w:val="105"/>
        </w:rPr>
        <w:t>Case)</w:t>
      </w:r>
      <w:r>
        <w:rPr>
          <w:spacing w:val="-10"/>
          <w:w w:val="105"/>
        </w:rPr>
        <w:t> </w:t>
      </w:r>
      <w:r>
        <w:rPr>
          <w:w w:val="105"/>
        </w:rPr>
        <w:t>privity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contract</w:t>
      </w:r>
      <w:r>
        <w:rPr>
          <w:spacing w:val="-63"/>
          <w:w w:val="105"/>
        </w:rPr>
        <w:t> </w:t>
      </w:r>
      <w:r>
        <w:rPr>
          <w:w w:val="105"/>
        </w:rPr>
        <w:t>stood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recover</w:t>
      </w:r>
      <w:r>
        <w:rPr>
          <w:spacing w:val="1"/>
          <w:w w:val="105"/>
        </w:rPr>
        <w:t> </w:t>
      </w:r>
      <w:r>
        <w:rPr>
          <w:w w:val="105"/>
        </w:rPr>
        <w:t>damages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harm</w:t>
      </w:r>
      <w:r>
        <w:rPr>
          <w:spacing w:val="-62"/>
          <w:w w:val="105"/>
        </w:rPr>
        <w:t> </w:t>
      </w:r>
      <w:r>
        <w:rPr>
          <w:w w:val="105"/>
        </w:rPr>
        <w:t>suffered</w:t>
      </w:r>
      <w:r>
        <w:rPr>
          <w:spacing w:val="39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ultimate</w:t>
      </w:r>
      <w:r>
        <w:rPr>
          <w:spacing w:val="43"/>
          <w:w w:val="105"/>
        </w:rPr>
        <w:t> </w:t>
      </w:r>
      <w:r>
        <w:rPr>
          <w:w w:val="105"/>
        </w:rPr>
        <w:t>consumer.</w:t>
      </w:r>
      <w:r>
        <w:rPr>
          <w:spacing w:val="44"/>
          <w:w w:val="105"/>
        </w:rPr>
        <w:t> </w:t>
      </w:r>
      <w:r>
        <w:rPr>
          <w:w w:val="105"/>
        </w:rPr>
        <w:t>This</w:t>
      </w:r>
      <w:r>
        <w:rPr>
          <w:spacing w:val="43"/>
          <w:w w:val="105"/>
        </w:rPr>
        <w:t> </w:t>
      </w:r>
      <w:r>
        <w:rPr>
          <w:w w:val="105"/>
        </w:rPr>
        <w:t>principle</w:t>
      </w:r>
      <w:r>
        <w:rPr>
          <w:spacing w:val="43"/>
          <w:w w:val="105"/>
        </w:rPr>
        <w:t> </w:t>
      </w:r>
      <w:r>
        <w:rPr>
          <w:w w:val="105"/>
        </w:rPr>
        <w:t>have</w:t>
      </w:r>
      <w:r>
        <w:rPr>
          <w:spacing w:val="42"/>
          <w:w w:val="105"/>
        </w:rPr>
        <w:t> </w:t>
      </w:r>
      <w:r>
        <w:rPr>
          <w:w w:val="105"/>
        </w:rPr>
        <w:t>been</w:t>
      </w:r>
      <w:r>
        <w:rPr>
          <w:spacing w:val="42"/>
          <w:w w:val="105"/>
        </w:rPr>
        <w:t> </w:t>
      </w:r>
      <w:r>
        <w:rPr>
          <w:w w:val="105"/>
        </w:rPr>
        <w:t>adopted</w:t>
      </w:r>
    </w:p>
    <w:p>
      <w:pPr>
        <w:pStyle w:val="BodyText"/>
        <w:ind w:left="820"/>
        <w:jc w:val="both"/>
      </w:pP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followed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many of</w:t>
      </w:r>
      <w:r>
        <w:rPr>
          <w:spacing w:val="-1"/>
          <w:w w:val="105"/>
        </w:rPr>
        <w:t> </w:t>
      </w:r>
      <w:r>
        <w:rPr>
          <w:w w:val="105"/>
        </w:rPr>
        <w:t>Nigerian</w:t>
      </w:r>
      <w:r>
        <w:rPr>
          <w:spacing w:val="2"/>
          <w:w w:val="105"/>
        </w:rPr>
        <w:t> </w:t>
      </w:r>
      <w:r>
        <w:rPr>
          <w:w w:val="105"/>
        </w:rPr>
        <w:t>situations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cases.</w:t>
      </w:r>
    </w:p>
    <w:p>
      <w:pPr>
        <w:pStyle w:val="ListParagraph"/>
        <w:numPr>
          <w:ilvl w:val="2"/>
          <w:numId w:val="34"/>
        </w:numPr>
        <w:tabs>
          <w:tab w:pos="816" w:val="left" w:leader="none"/>
        </w:tabs>
        <w:spacing w:line="242" w:lineRule="auto" w:before="254" w:after="0"/>
        <w:ind w:left="570" w:right="442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15738368" from="45.099998pt,9.413124pt" to="529.249998pt,9.413124pt" stroked="true" strokeweight=".75pt" strokecolor="#000000">
            <v:stroke dashstyle="solid"/>
            <w10:wrap type="none"/>
          </v:line>
        </w:pict>
      </w:r>
      <w:r>
        <w:rPr>
          <w:rFonts w:ascii="Times New Roman"/>
          <w:sz w:val="24"/>
        </w:rPr>
        <w:t>Chukwu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Uhegbu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(1963) All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NLR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642.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was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held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liability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absence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damage.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6.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(1883)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11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Q.B.D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503</w:t>
      </w:r>
    </w:p>
    <w:p>
      <w:pPr>
        <w:spacing w:line="271" w:lineRule="exact" w:before="0"/>
        <w:ind w:left="57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7.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(1932)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AC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562</w:t>
      </w:r>
    </w:p>
    <w:p>
      <w:pPr>
        <w:spacing w:after="0" w:line="271" w:lineRule="exact"/>
        <w:jc w:val="left"/>
        <w:rPr>
          <w:rFonts w:ascii="Times New Roman"/>
          <w:sz w:val="24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820" w:right="117" w:firstLine="72"/>
        <w:jc w:val="both"/>
      </w:pPr>
      <w:r>
        <w:rPr/>
        <w:pict>
          <v:line style="position:absolute;mso-position-horizontal-relative:page;mso-position-vertical-relative:page;z-index:15738880" from="77.449997pt,707.649963pt" to="547.049997pt,706.399963pt" stroked="true" strokeweight=".75pt" strokecolor="#000000">
            <v:stroke dashstyle="solid"/>
            <w10:wrap type="none"/>
          </v:line>
        </w:pict>
      </w:r>
      <w:r>
        <w:rPr/>
        <w:t>These will be discussed later in this work</w:t>
      </w:r>
      <w:r>
        <w:rPr>
          <w:position w:val="7"/>
          <w:sz w:val="18"/>
        </w:rPr>
        <w:t>8</w:t>
      </w:r>
      <w:r>
        <w:rPr/>
        <w:t>. Duty of care is the „magna</w:t>
      </w:r>
      <w:r>
        <w:rPr>
          <w:spacing w:val="1"/>
        </w:rPr>
        <w:t> </w:t>
      </w:r>
      <w:r>
        <w:rPr/>
        <w:t>cater‟,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pivot</w:t>
      </w:r>
      <w:r>
        <w:rPr>
          <w:spacing w:val="62"/>
        </w:rPr>
        <w:t> </w:t>
      </w:r>
      <w:r>
        <w:rPr/>
        <w:t>on</w:t>
      </w:r>
      <w:r>
        <w:rPr>
          <w:spacing w:val="61"/>
        </w:rPr>
        <w:t> </w:t>
      </w:r>
      <w:r>
        <w:rPr/>
        <w:t>which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establishment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 revolves. It is the life wire in every case of negligence because in</w:t>
      </w:r>
      <w:r>
        <w:rPr>
          <w:spacing w:val="1"/>
        </w:rPr>
        <w:t> </w:t>
      </w:r>
      <w:r>
        <w:rPr/>
        <w:t>any claim for damages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 must established or prove</w:t>
      </w:r>
      <w:r>
        <w:rPr>
          <w:spacing w:val="61"/>
        </w:rPr>
        <w:t> </w:t>
      </w:r>
      <w:r>
        <w:rPr/>
        <w:t>that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defendant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defendant</w:t>
      </w:r>
      <w:r>
        <w:rPr>
          <w:spacing w:val="62"/>
        </w:rPr>
        <w:t> </w:t>
      </w:r>
      <w:r>
        <w:rPr/>
        <w:t>has</w:t>
      </w:r>
      <w:r>
        <w:rPr>
          <w:spacing w:val="1"/>
        </w:rPr>
        <w:t> </w:t>
      </w:r>
      <w:r>
        <w:rPr/>
        <w:t>breached that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caused injury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61"/>
        </w:rPr>
        <w:t> </w:t>
      </w:r>
      <w:r>
        <w:rPr/>
        <w:t>it</w:t>
      </w:r>
      <w:r>
        <w:rPr>
          <w:spacing w:val="62"/>
        </w:rPr>
        <w:t> </w:t>
      </w:r>
      <w:r>
        <w:rPr/>
        <w:t>then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62"/>
        </w:rPr>
        <w:t> </w:t>
      </w:r>
      <w:r>
        <w:rPr/>
        <w:t>has</w:t>
      </w:r>
      <w:r>
        <w:rPr>
          <w:spacing w:val="62"/>
        </w:rPr>
        <w:t> </w:t>
      </w:r>
      <w:r>
        <w:rPr/>
        <w:t>no</w:t>
      </w:r>
      <w:r>
        <w:rPr>
          <w:spacing w:val="62"/>
        </w:rPr>
        <w:t> </w:t>
      </w:r>
      <w:r>
        <w:rPr/>
        <w:t>claimed</w:t>
      </w:r>
      <w:r>
        <w:rPr>
          <w:spacing w:val="62"/>
        </w:rPr>
        <w:t> </w:t>
      </w:r>
      <w:r>
        <w:rPr/>
        <w:t>against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defendant.</w:t>
      </w:r>
      <w:r>
        <w:rPr>
          <w:spacing w:val="1"/>
        </w:rPr>
        <w:t> </w:t>
      </w:r>
      <w:r>
        <w:rPr/>
        <w:t>Perhaps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plaintiff</w:t>
      </w:r>
      <w:r>
        <w:rPr>
          <w:spacing w:val="18"/>
        </w:rPr>
        <w:t> </w:t>
      </w:r>
      <w:r>
        <w:rPr/>
        <w:t>may</w:t>
      </w:r>
      <w:r>
        <w:rPr>
          <w:spacing w:val="18"/>
        </w:rPr>
        <w:t> </w:t>
      </w:r>
      <w:r>
        <w:rPr/>
        <w:t>look</w:t>
      </w:r>
      <w:r>
        <w:rPr>
          <w:spacing w:val="18"/>
        </w:rPr>
        <w:t> </w:t>
      </w:r>
      <w:r>
        <w:rPr/>
        <w:t>out</w:t>
      </w:r>
      <w:r>
        <w:rPr>
          <w:spacing w:val="19"/>
        </w:rPr>
        <w:t> </w:t>
      </w:r>
      <w:r>
        <w:rPr/>
        <w:t>somewhere</w:t>
      </w:r>
      <w:r>
        <w:rPr>
          <w:spacing w:val="21"/>
        </w:rPr>
        <w:t> </w:t>
      </w:r>
      <w:r>
        <w:rPr/>
        <w:t>else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negligence.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34"/>
        </w:numPr>
        <w:tabs>
          <w:tab w:pos="1540" w:val="left" w:leader="none"/>
          <w:tab w:pos="1541" w:val="left" w:leader="none"/>
        </w:tabs>
        <w:spacing w:line="240" w:lineRule="auto" w:before="254" w:after="0"/>
        <w:ind w:left="1541" w:right="0" w:hanging="721"/>
        <w:jc w:val="left"/>
      </w:pP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NEGLIGENCE</w:t>
      </w:r>
    </w:p>
    <w:p>
      <w:pPr>
        <w:pStyle w:val="BodyText"/>
        <w:spacing w:before="12"/>
        <w:rPr>
          <w:rFonts w:ascii="Palatino Linotype"/>
          <w:b/>
          <w:sz w:val="23"/>
        </w:rPr>
      </w:pPr>
    </w:p>
    <w:p>
      <w:pPr>
        <w:pStyle w:val="BodyText"/>
        <w:spacing w:line="508" w:lineRule="auto"/>
        <w:ind w:left="1541" w:right="119"/>
        <w:jc w:val="both"/>
      </w:pP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denotes,</w:t>
      </w:r>
      <w:r>
        <w:rPr>
          <w:spacing w:val="1"/>
        </w:rPr>
        <w:t> </w:t>
      </w:r>
      <w:r>
        <w:rPr/>
        <w:t>carelessness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inattentiveness.In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carelessness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inattentive.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B.M.</w:t>
      </w:r>
      <w:r>
        <w:rPr>
          <w:spacing w:val="1"/>
        </w:rPr>
        <w:t> </w:t>
      </w:r>
      <w:r>
        <w:rPr/>
        <w:t>Gandhi</w:t>
      </w:r>
      <w:r>
        <w:rPr>
          <w:position w:val="7"/>
          <w:sz w:val="18"/>
        </w:rPr>
        <w:t>9</w:t>
      </w:r>
      <w:r>
        <w:rPr/>
        <w:t>,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Torts.</w:t>
      </w:r>
      <w:r>
        <w:rPr>
          <w:spacing w:val="61"/>
        </w:rPr>
        <w:t> </w:t>
      </w:r>
      <w:r>
        <w:rPr/>
        <w:t>It</w:t>
      </w:r>
      <w:r>
        <w:rPr>
          <w:spacing w:val="62"/>
        </w:rPr>
        <w:t> </w:t>
      </w:r>
      <w:r>
        <w:rPr/>
        <w:t>may</w:t>
      </w:r>
      <w:r>
        <w:rPr>
          <w:spacing w:val="1"/>
        </w:rPr>
        <w:t> </w:t>
      </w:r>
      <w:r>
        <w:rPr/>
        <w:t>mean,</w:t>
      </w:r>
    </w:p>
    <w:p>
      <w:pPr>
        <w:pStyle w:val="ListParagraph"/>
        <w:numPr>
          <w:ilvl w:val="0"/>
          <w:numId w:val="35"/>
        </w:numPr>
        <w:tabs>
          <w:tab w:pos="2261" w:val="left" w:leader="none"/>
        </w:tabs>
        <w:spacing w:line="508" w:lineRule="auto" w:before="1" w:after="0"/>
        <w:ind w:left="2261" w:right="130" w:hanging="720"/>
        <w:jc w:val="both"/>
        <w:rPr>
          <w:rFonts w:ascii="Cambria"/>
          <w:sz w:val="28"/>
        </w:rPr>
      </w:pPr>
      <w:r>
        <w:rPr>
          <w:rFonts w:ascii="Cambria"/>
          <w:sz w:val="28"/>
        </w:rPr>
        <w:t>Either a mental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element which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to</w:t>
      </w:r>
      <w:r>
        <w:rPr>
          <w:rFonts w:ascii="Cambria"/>
          <w:spacing w:val="61"/>
          <w:sz w:val="28"/>
        </w:rPr>
        <w:t> </w:t>
      </w:r>
      <w:r>
        <w:rPr>
          <w:rFonts w:ascii="Cambria"/>
          <w:sz w:val="28"/>
        </w:rPr>
        <w:t>be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inferred from one</w:t>
      </w:r>
      <w:r>
        <w:rPr>
          <w:rFonts w:ascii="Cambria"/>
          <w:spacing w:val="6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modes</w:t>
      </w:r>
      <w:r>
        <w:rPr>
          <w:rFonts w:ascii="Cambria"/>
          <w:spacing w:val="15"/>
          <w:sz w:val="28"/>
        </w:rPr>
        <w:t> </w:t>
      </w:r>
      <w:r>
        <w:rPr>
          <w:rFonts w:ascii="Cambria"/>
          <w:sz w:val="28"/>
        </w:rPr>
        <w:t>tort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may</w:t>
      </w:r>
      <w:r>
        <w:rPr>
          <w:rFonts w:ascii="Cambria"/>
          <w:spacing w:val="16"/>
          <w:sz w:val="28"/>
        </w:rPr>
        <w:t> </w:t>
      </w:r>
      <w:r>
        <w:rPr>
          <w:rFonts w:ascii="Cambria"/>
          <w:sz w:val="28"/>
        </w:rPr>
        <w:t>be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committed</w:t>
      </w:r>
      <w:r>
        <w:rPr>
          <w:rFonts w:ascii="Cambria"/>
          <w:spacing w:val="10"/>
          <w:sz w:val="28"/>
        </w:rPr>
        <w:t> </w:t>
      </w:r>
      <w:r>
        <w:rPr>
          <w:rFonts w:ascii="Cambria"/>
          <w:sz w:val="28"/>
        </w:rPr>
        <w:t>or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it</w:t>
      </w:r>
      <w:r>
        <w:rPr>
          <w:rFonts w:ascii="Cambria"/>
          <w:spacing w:val="15"/>
          <w:sz w:val="28"/>
        </w:rPr>
        <w:t> </w:t>
      </w:r>
      <w:r>
        <w:rPr>
          <w:rFonts w:ascii="Cambria"/>
          <w:sz w:val="28"/>
        </w:rPr>
        <w:t>may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mean;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33"/>
        </w:numPr>
        <w:tabs>
          <w:tab w:pos="1065" w:val="left" w:leader="none"/>
        </w:tabs>
        <w:spacing w:line="242" w:lineRule="auto" w:before="292" w:after="0"/>
        <w:ind w:left="1065" w:right="781" w:hanging="24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Osemobor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Niger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Biscuit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(1973)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7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CCHJ. Also,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Imarsel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Chemical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N.B.N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(1974)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ECSLR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355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Agbonmagbe Bank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CFAO.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(1966)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ANLR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130</w:t>
      </w:r>
    </w:p>
    <w:p>
      <w:pPr>
        <w:pStyle w:val="ListParagraph"/>
        <w:numPr>
          <w:ilvl w:val="1"/>
          <w:numId w:val="33"/>
        </w:numPr>
        <w:tabs>
          <w:tab w:pos="1046" w:val="left" w:leader="none"/>
        </w:tabs>
        <w:spacing w:line="247" w:lineRule="exact" w:before="0" w:after="0"/>
        <w:ind w:left="1045" w:right="0" w:hanging="226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Gandhi,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B.M.(1987)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Law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Tort,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Eastern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Book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Company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Lucknow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p.683.</w:t>
      </w:r>
    </w:p>
    <w:p>
      <w:pPr>
        <w:spacing w:after="0" w:line="247" w:lineRule="exact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ListParagraph"/>
        <w:numPr>
          <w:ilvl w:val="0"/>
          <w:numId w:val="35"/>
        </w:numPr>
        <w:tabs>
          <w:tab w:pos="1162" w:val="left" w:leader="none"/>
        </w:tabs>
        <w:spacing w:line="254" w:lineRule="auto" w:before="68" w:after="0"/>
        <w:ind w:left="820" w:right="123" w:firstLine="0"/>
        <w:jc w:val="both"/>
        <w:rPr>
          <w:rFonts w:ascii="Cambria"/>
          <w:sz w:val="28"/>
        </w:rPr>
      </w:pPr>
      <w:r>
        <w:rPr>
          <w:rFonts w:ascii="Cambria"/>
          <w:w w:val="105"/>
          <w:sz w:val="28"/>
        </w:rPr>
        <w:t>An independent tort which consist of a breach of legal duty to take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care which result in damage undesired by the defendant to the plaintiff.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4"/>
          <w:w w:val="105"/>
          <w:sz w:val="28"/>
        </w:rPr>
        <w:t> </w:t>
      </w:r>
      <w:r>
        <w:rPr>
          <w:rFonts w:ascii="Cambria"/>
          <w:w w:val="105"/>
          <w:sz w:val="28"/>
        </w:rPr>
        <w:t>later</w:t>
      </w:r>
      <w:r>
        <w:rPr>
          <w:rFonts w:ascii="Cambria"/>
          <w:spacing w:val="4"/>
          <w:w w:val="105"/>
          <w:sz w:val="28"/>
        </w:rPr>
        <w:t> </w:t>
      </w:r>
      <w:r>
        <w:rPr>
          <w:rFonts w:ascii="Cambria"/>
          <w:w w:val="105"/>
          <w:sz w:val="28"/>
        </w:rPr>
        <w:t>gives</w:t>
      </w:r>
      <w:r>
        <w:rPr>
          <w:rFonts w:ascii="Cambria"/>
          <w:spacing w:val="5"/>
          <w:w w:val="105"/>
          <w:sz w:val="28"/>
        </w:rPr>
        <w:t> </w:t>
      </w:r>
      <w:r>
        <w:rPr>
          <w:rFonts w:ascii="Cambria"/>
          <w:w w:val="105"/>
          <w:sz w:val="28"/>
        </w:rPr>
        <w:t>more meaning</w:t>
      </w:r>
      <w:r>
        <w:rPr>
          <w:rFonts w:ascii="Cambria"/>
          <w:spacing w:val="2"/>
          <w:w w:val="105"/>
          <w:sz w:val="28"/>
        </w:rPr>
        <w:t> </w:t>
      </w:r>
      <w:r>
        <w:rPr>
          <w:rFonts w:ascii="Cambria"/>
          <w:w w:val="105"/>
          <w:sz w:val="28"/>
        </w:rPr>
        <w:t>than</w:t>
      </w:r>
      <w:r>
        <w:rPr>
          <w:rFonts w:ascii="Cambria"/>
          <w:spacing w:val="5"/>
          <w:w w:val="105"/>
          <w:sz w:val="28"/>
        </w:rPr>
        <w:t> </w:t>
      </w:r>
      <w:r>
        <w:rPr>
          <w:rFonts w:ascii="Cambria"/>
          <w:w w:val="105"/>
          <w:sz w:val="28"/>
        </w:rPr>
        <w:t>the former</w:t>
      </w:r>
      <w:r>
        <w:rPr>
          <w:rFonts w:ascii="Cambria"/>
          <w:w w:val="105"/>
          <w:position w:val="7"/>
          <w:sz w:val="18"/>
        </w:rPr>
        <w:t>10</w:t>
      </w:r>
      <w:r>
        <w:rPr>
          <w:rFonts w:ascii="Cambria"/>
          <w:w w:val="105"/>
          <w:sz w:val="28"/>
        </w:rPr>
        <w:t>.</w:t>
      </w:r>
    </w:p>
    <w:p>
      <w:pPr>
        <w:pStyle w:val="BodyText"/>
        <w:spacing w:line="508" w:lineRule="auto" w:before="4"/>
        <w:ind w:left="820" w:right="127"/>
        <w:jc w:val="both"/>
      </w:pPr>
      <w:r>
        <w:rPr/>
        <w:t>Winfield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negligence</w:t>
      </w:r>
      <w:r>
        <w:rPr>
          <w:position w:val="7"/>
          <w:sz w:val="18"/>
        </w:rPr>
        <w:t>11</w:t>
      </w:r>
      <w:r>
        <w:rPr/>
        <w:t>as;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breach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legal</w:t>
      </w:r>
      <w:r>
        <w:rPr>
          <w:spacing w:val="62"/>
        </w:rPr>
        <w:t> </w:t>
      </w:r>
      <w:r>
        <w:rPr/>
        <w:t>duty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undesired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plaintiff:</w:t>
      </w:r>
      <w:r>
        <w:rPr>
          <w:spacing w:val="12"/>
        </w:rPr>
        <w:t> </w:t>
      </w:r>
      <w:r>
        <w:rPr/>
        <w:t>Thus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ingredients</w:t>
      </w:r>
      <w:r>
        <w:rPr>
          <w:spacing w:val="13"/>
        </w:rPr>
        <w:t> </w:t>
      </w:r>
      <w:r>
        <w:rPr/>
        <w:t>are:</w:t>
      </w:r>
    </w:p>
    <w:p>
      <w:pPr>
        <w:pStyle w:val="ListParagraph"/>
        <w:numPr>
          <w:ilvl w:val="1"/>
          <w:numId w:val="35"/>
        </w:numPr>
        <w:tabs>
          <w:tab w:pos="1541" w:val="left" w:leader="none"/>
        </w:tabs>
        <w:spacing w:line="508" w:lineRule="auto" w:before="0" w:after="0"/>
        <w:ind w:left="1541" w:right="133" w:hanging="361"/>
        <w:jc w:val="both"/>
        <w:rPr>
          <w:rFonts w:ascii="Cambria"/>
          <w:sz w:val="28"/>
        </w:rPr>
      </w:pPr>
      <w:r>
        <w:rPr>
          <w:rFonts w:ascii="Cambria"/>
          <w:w w:val="105"/>
          <w:sz w:val="28"/>
        </w:rPr>
        <w:t>A legal duty on the part of A towards B to exercise care in such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conduct</w:t>
      </w:r>
      <w:r>
        <w:rPr>
          <w:rFonts w:ascii="Cambria"/>
          <w:spacing w:val="5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3"/>
          <w:w w:val="105"/>
          <w:sz w:val="28"/>
        </w:rPr>
        <w:t> </w:t>
      </w:r>
      <w:r>
        <w:rPr>
          <w:rFonts w:ascii="Cambria"/>
          <w:w w:val="105"/>
          <w:sz w:val="28"/>
        </w:rPr>
        <w:t>A</w:t>
      </w:r>
      <w:r>
        <w:rPr>
          <w:rFonts w:ascii="Cambria"/>
          <w:spacing w:val="5"/>
          <w:w w:val="105"/>
          <w:sz w:val="28"/>
        </w:rPr>
        <w:t> </w:t>
      </w:r>
      <w:r>
        <w:rPr>
          <w:rFonts w:ascii="Cambria"/>
          <w:w w:val="105"/>
          <w:sz w:val="28"/>
        </w:rPr>
        <w:t>as</w:t>
      </w:r>
      <w:r>
        <w:rPr>
          <w:rFonts w:ascii="Cambria"/>
          <w:spacing w:val="6"/>
          <w:w w:val="105"/>
          <w:sz w:val="28"/>
        </w:rPr>
        <w:t> </w:t>
      </w:r>
      <w:r>
        <w:rPr>
          <w:rFonts w:ascii="Cambria"/>
          <w:w w:val="105"/>
          <w:sz w:val="28"/>
        </w:rPr>
        <w:t>falls</w:t>
      </w:r>
      <w:r>
        <w:rPr>
          <w:rFonts w:ascii="Cambria"/>
          <w:spacing w:val="7"/>
          <w:w w:val="105"/>
          <w:sz w:val="28"/>
        </w:rPr>
        <w:t> </w:t>
      </w:r>
      <w:r>
        <w:rPr>
          <w:rFonts w:ascii="Cambria"/>
          <w:w w:val="105"/>
          <w:sz w:val="28"/>
        </w:rPr>
        <w:t>within</w:t>
      </w:r>
      <w:r>
        <w:rPr>
          <w:rFonts w:ascii="Cambria"/>
          <w:spacing w:val="6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scope</w:t>
      </w:r>
      <w:r>
        <w:rPr>
          <w:rFonts w:ascii="Cambria"/>
          <w:spacing w:val="2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3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7"/>
          <w:w w:val="105"/>
          <w:sz w:val="28"/>
        </w:rPr>
        <w:t> </w:t>
      </w:r>
      <w:r>
        <w:rPr>
          <w:rFonts w:ascii="Cambria"/>
          <w:w w:val="105"/>
          <w:sz w:val="28"/>
        </w:rPr>
        <w:t>duty.</w:t>
      </w:r>
    </w:p>
    <w:p>
      <w:pPr>
        <w:pStyle w:val="ListParagraph"/>
        <w:numPr>
          <w:ilvl w:val="1"/>
          <w:numId w:val="35"/>
        </w:numPr>
        <w:tabs>
          <w:tab w:pos="1541" w:val="left" w:leader="none"/>
        </w:tabs>
        <w:spacing w:line="240" w:lineRule="auto" w:before="1" w:after="0"/>
        <w:ind w:left="1541" w:right="0" w:hanging="361"/>
        <w:jc w:val="left"/>
        <w:rPr>
          <w:rFonts w:ascii="Cambria"/>
          <w:sz w:val="28"/>
        </w:rPr>
      </w:pPr>
      <w:r>
        <w:rPr>
          <w:rFonts w:ascii="Cambria"/>
          <w:w w:val="105"/>
          <w:sz w:val="28"/>
        </w:rPr>
        <w:t>Breach</w:t>
      </w:r>
      <w:r>
        <w:rPr>
          <w:rFonts w:ascii="Cambria"/>
          <w:spacing w:val="-4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that</w:t>
      </w:r>
      <w:r>
        <w:rPr>
          <w:rFonts w:ascii="Cambria"/>
          <w:spacing w:val="-4"/>
          <w:w w:val="105"/>
          <w:sz w:val="28"/>
        </w:rPr>
        <w:t> </w:t>
      </w:r>
      <w:r>
        <w:rPr>
          <w:rFonts w:ascii="Cambria"/>
          <w:w w:val="105"/>
          <w:sz w:val="28"/>
        </w:rPr>
        <w:t>duty.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35"/>
        </w:numPr>
        <w:tabs>
          <w:tab w:pos="1541" w:val="left" w:leader="none"/>
        </w:tabs>
        <w:spacing w:line="240" w:lineRule="auto" w:before="0" w:after="0"/>
        <w:ind w:left="1541" w:right="0" w:hanging="361"/>
        <w:jc w:val="left"/>
        <w:rPr>
          <w:rFonts w:ascii="Cambria"/>
          <w:sz w:val="28"/>
        </w:rPr>
      </w:pPr>
      <w:r>
        <w:rPr>
          <w:rFonts w:ascii="Cambria"/>
          <w:sz w:val="28"/>
        </w:rPr>
        <w:t>Consequential</w:t>
      </w:r>
      <w:r>
        <w:rPr>
          <w:rFonts w:ascii="Cambria"/>
          <w:spacing w:val="34"/>
          <w:sz w:val="28"/>
        </w:rPr>
        <w:t> </w:t>
      </w:r>
      <w:r>
        <w:rPr>
          <w:rFonts w:ascii="Cambria"/>
          <w:sz w:val="28"/>
        </w:rPr>
        <w:t>damage</w:t>
      </w:r>
      <w:r>
        <w:rPr>
          <w:rFonts w:ascii="Cambria"/>
          <w:spacing w:val="35"/>
          <w:sz w:val="28"/>
        </w:rPr>
        <w:t> </w:t>
      </w:r>
      <w:r>
        <w:rPr>
          <w:rFonts w:ascii="Cambria"/>
          <w:sz w:val="28"/>
        </w:rPr>
        <w:t>to</w:t>
      </w:r>
      <w:r>
        <w:rPr>
          <w:rFonts w:ascii="Cambria"/>
          <w:spacing w:val="42"/>
          <w:sz w:val="28"/>
        </w:rPr>
        <w:t> </w:t>
      </w:r>
      <w:r>
        <w:rPr>
          <w:rFonts w:ascii="Cambria"/>
          <w:sz w:val="28"/>
        </w:rPr>
        <w:t>B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08" w:lineRule="auto"/>
        <w:ind w:left="1541" w:right="122"/>
        <w:jc w:val="both"/>
      </w:pPr>
      <w:r>
        <w:rPr/>
        <w:t>The black‟s law dictionary </w:t>
      </w:r>
      <w:r>
        <w:rPr>
          <w:position w:val="7"/>
          <w:sz w:val="18"/>
        </w:rPr>
        <w:t>12</w:t>
      </w:r>
      <w:r>
        <w:rPr>
          <w:spacing w:val="1"/>
          <w:position w:val="7"/>
          <w:sz w:val="18"/>
        </w:rPr>
        <w:t> </w:t>
      </w:r>
      <w:r>
        <w:rPr/>
        <w:t>has the same definition with the often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Alderson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Blyth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Birmingham water works Co.</w:t>
      </w:r>
      <w:r>
        <w:rPr>
          <w:position w:val="7"/>
          <w:sz w:val="18"/>
        </w:rPr>
        <w:t>13</w:t>
      </w:r>
      <w:r>
        <w:rPr>
          <w:spacing w:val="1"/>
          <w:position w:val="7"/>
          <w:sz w:val="18"/>
        </w:rPr>
        <w:t> </w:t>
      </w:r>
      <w:r>
        <w:rPr/>
        <w:t>where he stated “Negligence is the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guided</w:t>
      </w:r>
      <w:r>
        <w:rPr>
          <w:spacing w:val="61"/>
        </w:rPr>
        <w:t> </w:t>
      </w:r>
      <w:r>
        <w:rPr/>
        <w:t>upon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ordinarily</w:t>
      </w:r>
      <w:r>
        <w:rPr>
          <w:spacing w:val="62"/>
        </w:rPr>
        <w:t> </w:t>
      </w:r>
      <w:r>
        <w:rPr/>
        <w:t>regulate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conduct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61"/>
        </w:rPr>
        <w:t> </w:t>
      </w:r>
      <w:r>
        <w:rPr/>
        <w:t>affairs,</w:t>
      </w:r>
      <w:r>
        <w:rPr>
          <w:spacing w:val="62"/>
        </w:rPr>
        <w:t> </w:t>
      </w:r>
      <w:r>
        <w:rPr/>
        <w:t>would</w:t>
      </w:r>
      <w:r>
        <w:rPr>
          <w:spacing w:val="61"/>
        </w:rPr>
        <w:t> </w:t>
      </w:r>
      <w:r>
        <w:rPr/>
        <w:t>do,</w:t>
      </w:r>
      <w:r>
        <w:rPr>
          <w:spacing w:val="62"/>
        </w:rPr>
        <w:t> </w:t>
      </w:r>
      <w:r>
        <w:rPr/>
        <w:t>or</w:t>
      </w:r>
      <w:r>
        <w:rPr>
          <w:spacing w:val="62"/>
        </w:rPr>
        <w:t> </w:t>
      </w:r>
      <w:r>
        <w:rPr/>
        <w:t>doing</w:t>
      </w:r>
      <w:r>
        <w:rPr>
          <w:spacing w:val="61"/>
        </w:rPr>
        <w:t> </w:t>
      </w:r>
      <w:r>
        <w:rPr/>
        <w:t>something</w:t>
      </w:r>
      <w:r>
        <w:rPr>
          <w:spacing w:val="62"/>
        </w:rPr>
        <w:t> </w:t>
      </w:r>
      <w:r>
        <w:rPr/>
        <w:t>which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prudent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reasonable</w:t>
      </w:r>
      <w:r>
        <w:rPr>
          <w:spacing w:val="14"/>
        </w:rPr>
        <w:t> </w:t>
      </w:r>
      <w:r>
        <w:rPr/>
        <w:t>man</w:t>
      </w:r>
      <w:r>
        <w:rPr>
          <w:spacing w:val="14"/>
        </w:rPr>
        <w:t> </w:t>
      </w:r>
      <w:r>
        <w:rPr/>
        <w:t>would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do”.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33"/>
        </w:numPr>
        <w:tabs>
          <w:tab w:pos="1157" w:val="left" w:leader="none"/>
        </w:tabs>
        <w:spacing w:line="240" w:lineRule="auto" w:before="288" w:after="0"/>
        <w:ind w:left="1156" w:right="0" w:hanging="337"/>
        <w:jc w:val="left"/>
        <w:rPr>
          <w:rFonts w:ascii="Times New Roman"/>
          <w:sz w:val="22"/>
        </w:rPr>
      </w:pPr>
      <w:r>
        <w:rPr/>
        <w:pict>
          <v:line style="position:absolute;mso-position-horizontal-relative:page;mso-position-vertical-relative:paragraph;z-index:15739392" from="70.650002pt,13.619526pt" to="530.800002pt,11.769526pt" stroked="true" strokeweight=".75pt" strokecolor="#000000">
            <v:stroke dashstyle="solid"/>
            <w10:wrap type="none"/>
          </v:line>
        </w:pict>
      </w:r>
      <w:r>
        <w:rPr>
          <w:rFonts w:ascii="Times New Roman"/>
          <w:sz w:val="22"/>
        </w:rPr>
        <w:t>Italic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is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mine.</w:t>
      </w:r>
    </w:p>
    <w:p>
      <w:pPr>
        <w:pStyle w:val="ListParagraph"/>
        <w:numPr>
          <w:ilvl w:val="1"/>
          <w:numId w:val="33"/>
        </w:numPr>
        <w:tabs>
          <w:tab w:pos="1157" w:val="left" w:leader="none"/>
        </w:tabs>
        <w:spacing w:line="240" w:lineRule="auto" w:before="1" w:after="0"/>
        <w:ind w:left="1156" w:right="0" w:hanging="337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opp.cit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p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72</w:t>
      </w:r>
    </w:p>
    <w:p>
      <w:pPr>
        <w:pStyle w:val="ListParagraph"/>
        <w:numPr>
          <w:ilvl w:val="1"/>
          <w:numId w:val="33"/>
        </w:numPr>
        <w:tabs>
          <w:tab w:pos="1157" w:val="left" w:leader="none"/>
        </w:tabs>
        <w:spacing w:line="240" w:lineRule="auto" w:before="2" w:after="0"/>
        <w:ind w:left="820" w:right="6273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Black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law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Dictionary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p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1032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13.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(1856)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11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Ex.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781</w:t>
      </w:r>
    </w:p>
    <w:p>
      <w:pPr>
        <w:spacing w:after="0" w:line="240" w:lineRule="auto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820" w:right="124"/>
        <w:jc w:val="both"/>
        <w:rPr>
          <w:sz w:val="18"/>
        </w:rPr>
      </w:pPr>
      <w:r>
        <w:rPr/>
        <w:t>Lord</w:t>
      </w:r>
      <w:r>
        <w:rPr>
          <w:spacing w:val="1"/>
        </w:rPr>
        <w:t> </w:t>
      </w:r>
      <w:r>
        <w:rPr/>
        <w:t>Wright,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1934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authoritative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heedless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careless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omission</w:t>
      </w:r>
      <w:r>
        <w:rPr>
          <w:spacing w:val="62"/>
        </w:rPr>
        <w:t> </w:t>
      </w:r>
      <w:r>
        <w:rPr/>
        <w:t>or</w:t>
      </w:r>
      <w:r>
        <w:rPr>
          <w:spacing w:val="62"/>
        </w:rPr>
        <w:t> </w:t>
      </w:r>
      <w:r>
        <w:rPr/>
        <w:t>commission</w:t>
      </w:r>
      <w:r>
        <w:rPr>
          <w:spacing w:val="62"/>
        </w:rPr>
        <w:t> </w:t>
      </w:r>
      <w:r>
        <w:rPr/>
        <w:t>it</w:t>
      </w:r>
      <w:r>
        <w:rPr>
          <w:spacing w:val="62"/>
        </w:rPr>
        <w:t> </w:t>
      </w:r>
      <w:r>
        <w:rPr/>
        <w:t>property</w:t>
      </w:r>
      <w:r>
        <w:rPr>
          <w:spacing w:val="1"/>
        </w:rPr>
        <w:t> </w:t>
      </w:r>
      <w:r>
        <w:rPr/>
        <w:t>connotes the complex concept of duty,</w:t>
      </w:r>
      <w:r>
        <w:rPr>
          <w:spacing w:val="61"/>
        </w:rPr>
        <w:t> </w:t>
      </w:r>
      <w:r>
        <w:rPr/>
        <w:t>breach and damage undesired by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defendant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plaintiff</w:t>
      </w:r>
      <w:r>
        <w:rPr>
          <w:spacing w:val="11"/>
        </w:rPr>
        <w:t> </w:t>
      </w:r>
      <w:r>
        <w:rPr>
          <w:position w:val="7"/>
          <w:sz w:val="18"/>
        </w:rPr>
        <w:t>14</w:t>
      </w:r>
    </w:p>
    <w:p>
      <w:pPr>
        <w:pStyle w:val="BodyText"/>
        <w:spacing w:line="508" w:lineRule="auto" w:before="2"/>
        <w:ind w:left="820" w:right="133"/>
        <w:jc w:val="both"/>
      </w:pPr>
      <w:r>
        <w:rPr/>
        <w:t>In 1936, </w:t>
      </w:r>
      <w:r>
        <w:rPr>
          <w:position w:val="7"/>
          <w:sz w:val="18"/>
        </w:rPr>
        <w:t>15 </w:t>
      </w:r>
      <w:r>
        <w:rPr/>
        <w:t>the Privy Council extended the neighbor principle to products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undergarments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other</w:t>
      </w:r>
      <w:r>
        <w:rPr>
          <w:spacing w:val="62"/>
        </w:rPr>
        <w:t> </w:t>
      </w:r>
      <w:r>
        <w:rPr/>
        <w:t>manufactured</w:t>
      </w:r>
      <w:r>
        <w:rPr>
          <w:spacing w:val="61"/>
        </w:rPr>
        <w:t> </w:t>
      </w:r>
      <w:r>
        <w:rPr/>
        <w:t>goods</w:t>
      </w:r>
      <w:r>
        <w:rPr>
          <w:spacing w:val="62"/>
        </w:rPr>
        <w:t> </w:t>
      </w:r>
      <w:r>
        <w:rPr/>
        <w:t>making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modern</w:t>
      </w:r>
      <w:r>
        <w:rPr>
          <w:spacing w:val="12"/>
        </w:rPr>
        <w:t> </w:t>
      </w:r>
      <w:r>
        <w:rPr/>
        <w:t>concept.</w:t>
      </w:r>
    </w:p>
    <w:p>
      <w:pPr>
        <w:pStyle w:val="BodyText"/>
        <w:spacing w:line="508" w:lineRule="auto" w:before="1"/>
        <w:ind w:left="820" w:right="129"/>
        <w:jc w:val="both"/>
      </w:pP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courts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followed,</w:t>
      </w:r>
      <w:r>
        <w:rPr>
          <w:spacing w:val="1"/>
          <w:w w:val="105"/>
        </w:rPr>
        <w:t> </w:t>
      </w:r>
      <w:r>
        <w:rPr>
          <w:w w:val="105"/>
        </w:rPr>
        <w:t>expanded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earlier</w:t>
      </w:r>
      <w:r>
        <w:rPr>
          <w:spacing w:val="1"/>
          <w:w w:val="105"/>
        </w:rPr>
        <w:t> </w:t>
      </w:r>
      <w:r>
        <w:rPr>
          <w:w w:val="105"/>
        </w:rPr>
        <w:t>decisions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day.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few</w:t>
      </w:r>
      <w:r>
        <w:rPr>
          <w:spacing w:val="1"/>
          <w:w w:val="105"/>
        </w:rPr>
        <w:t> </w:t>
      </w:r>
      <w:r>
        <w:rPr>
          <w:w w:val="105"/>
        </w:rPr>
        <w:t>current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mentioned</w:t>
      </w:r>
      <w:r>
        <w:rPr>
          <w:spacing w:val="3"/>
          <w:w w:val="105"/>
        </w:rPr>
        <w:t> </w:t>
      </w:r>
      <w:r>
        <w:rPr>
          <w:w w:val="105"/>
        </w:rPr>
        <w:t>here.</w:t>
      </w:r>
    </w:p>
    <w:p>
      <w:pPr>
        <w:pStyle w:val="BodyText"/>
        <w:spacing w:line="508" w:lineRule="auto" w:before="1"/>
        <w:ind w:left="820" w:right="122"/>
        <w:jc w:val="both"/>
      </w:pPr>
      <w:r>
        <w:rPr/>
        <w:pict>
          <v:line style="position:absolute;mso-position-horizontal-relative:page;mso-position-vertical-relative:paragraph;z-index:-17231872" from="66.300003pt,171.872726pt" to="537.700003pt,171.872726pt" stroked="true" strokeweight=".75pt" strokecolor="#000000">
            <v:stroke dashstyle="solid"/>
            <w10:wrap type="none"/>
          </v:line>
        </w:pict>
      </w:r>
      <w:r>
        <w:rPr>
          <w:w w:val="105"/>
        </w:rPr>
        <w:t>Mika‟ilu, JCA</w:t>
      </w:r>
      <w:r>
        <w:rPr>
          <w:w w:val="105"/>
          <w:position w:val="7"/>
          <w:sz w:val="18"/>
        </w:rPr>
        <w:t>16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stated that negligence is a question of fact not law and</w:t>
      </w:r>
      <w:r>
        <w:rPr>
          <w:spacing w:val="1"/>
          <w:w w:val="105"/>
        </w:rPr>
        <w:t> </w:t>
      </w:r>
      <w:r>
        <w:rPr>
          <w:w w:val="105"/>
        </w:rPr>
        <w:t>that each case must depend upon its particular facts and circumstances.</w:t>
      </w:r>
      <w:r>
        <w:rPr>
          <w:spacing w:val="-62"/>
          <w:w w:val="105"/>
        </w:rPr>
        <w:t> </w:t>
      </w: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2008,</w:t>
      </w:r>
      <w:r>
        <w:rPr>
          <w:spacing w:val="1"/>
          <w:w w:val="105"/>
        </w:rPr>
        <w:t> </w:t>
      </w:r>
      <w:r>
        <w:rPr>
          <w:w w:val="105"/>
        </w:rPr>
        <w:t>S.U.</w:t>
      </w:r>
      <w:r>
        <w:rPr>
          <w:spacing w:val="1"/>
          <w:w w:val="105"/>
        </w:rPr>
        <w:t> </w:t>
      </w:r>
      <w:r>
        <w:rPr>
          <w:w w:val="105"/>
        </w:rPr>
        <w:t>Onu</w:t>
      </w:r>
      <w:r>
        <w:rPr>
          <w:spacing w:val="1"/>
          <w:w w:val="105"/>
        </w:rPr>
        <w:t> </w:t>
      </w:r>
      <w:r>
        <w:rPr>
          <w:w w:val="105"/>
        </w:rPr>
        <w:t>J.S.C.</w:t>
      </w:r>
      <w:r>
        <w:rPr>
          <w:spacing w:val="1"/>
          <w:w w:val="105"/>
        </w:rPr>
        <w:t> </w:t>
      </w:r>
      <w:r>
        <w:rPr>
          <w:w w:val="105"/>
        </w:rPr>
        <w:t>(As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was)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Abubakar v. Joseph</w:t>
      </w:r>
      <w:r>
        <w:rPr>
          <w:w w:val="105"/>
          <w:position w:val="7"/>
          <w:sz w:val="18"/>
        </w:rPr>
        <w:t>17</w:t>
      </w:r>
      <w:r>
        <w:rPr>
          <w:w w:val="105"/>
        </w:rPr>
        <w:t>, adopted the definition given earlier by Alderson</w:t>
      </w:r>
      <w:r>
        <w:rPr>
          <w:spacing w:val="1"/>
          <w:w w:val="105"/>
        </w:rPr>
        <w:t> </w:t>
      </w:r>
      <w:r>
        <w:rPr>
          <w:w w:val="105"/>
        </w:rPr>
        <w:t>B</w:t>
      </w:r>
      <w:r>
        <w:rPr>
          <w:w w:val="105"/>
          <w:position w:val="7"/>
          <w:sz w:val="18"/>
        </w:rPr>
        <w:t>18</w:t>
      </w:r>
      <w:r>
        <w:rPr>
          <w:spacing w:val="29"/>
          <w:w w:val="105"/>
          <w:position w:val="7"/>
          <w:sz w:val="18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Blyth</w:t>
      </w:r>
      <w:r>
        <w:rPr>
          <w:spacing w:val="6"/>
          <w:w w:val="105"/>
        </w:rPr>
        <w:t> </w:t>
      </w:r>
      <w:r>
        <w:rPr>
          <w:w w:val="105"/>
        </w:rPr>
        <w:t>v.</w:t>
      </w:r>
      <w:r>
        <w:rPr>
          <w:spacing w:val="8"/>
          <w:w w:val="105"/>
        </w:rPr>
        <w:t> </w:t>
      </w:r>
      <w:r>
        <w:rPr>
          <w:w w:val="105"/>
        </w:rPr>
        <w:t>Birmingham</w:t>
      </w:r>
      <w:r>
        <w:rPr>
          <w:spacing w:val="5"/>
          <w:w w:val="105"/>
        </w:rPr>
        <w:t> </w:t>
      </w:r>
      <w:r>
        <w:rPr>
          <w:w w:val="105"/>
        </w:rPr>
        <w:t>water</w:t>
      </w:r>
      <w:r>
        <w:rPr>
          <w:spacing w:val="10"/>
          <w:w w:val="105"/>
        </w:rPr>
        <w:t> </w:t>
      </w:r>
      <w:r>
        <w:rPr>
          <w:w w:val="105"/>
        </w:rPr>
        <w:t>works</w:t>
      </w:r>
      <w:r>
        <w:rPr>
          <w:spacing w:val="7"/>
          <w:w w:val="105"/>
        </w:rPr>
        <w:t> </w:t>
      </w:r>
      <w:r>
        <w:rPr>
          <w:w w:val="105"/>
        </w:rPr>
        <w:t>Co.</w:t>
      </w:r>
    </w:p>
    <w:p>
      <w:pPr>
        <w:pStyle w:val="ListParagraph"/>
        <w:numPr>
          <w:ilvl w:val="0"/>
          <w:numId w:val="36"/>
        </w:numPr>
        <w:tabs>
          <w:tab w:pos="1157" w:val="left" w:leader="none"/>
        </w:tabs>
        <w:spacing w:line="248" w:lineRule="exact" w:before="0" w:after="0"/>
        <w:ind w:left="1156" w:right="0" w:hanging="337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Lonhgelly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Iron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Coal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Co.v.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Mcmullan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(1934)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AC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1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HL 25.</w:t>
      </w:r>
    </w:p>
    <w:p>
      <w:pPr>
        <w:pStyle w:val="ListParagraph"/>
        <w:numPr>
          <w:ilvl w:val="0"/>
          <w:numId w:val="36"/>
        </w:numPr>
        <w:tabs>
          <w:tab w:pos="1157" w:val="left" w:leader="none"/>
        </w:tabs>
        <w:spacing w:line="251" w:lineRule="exact" w:before="1" w:after="0"/>
        <w:ind w:left="1156" w:right="0" w:hanging="337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Grant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v. Australian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Knitting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Mills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(1936)AC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85.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privy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Council :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54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CLR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49.</w:t>
      </w:r>
    </w:p>
    <w:p>
      <w:pPr>
        <w:pStyle w:val="ListParagraph"/>
        <w:numPr>
          <w:ilvl w:val="0"/>
          <w:numId w:val="36"/>
        </w:numPr>
        <w:tabs>
          <w:tab w:pos="1152" w:val="left" w:leader="none"/>
        </w:tabs>
        <w:spacing w:line="251" w:lineRule="exact" w:before="0" w:after="0"/>
        <w:ind w:left="1151" w:right="0" w:hanging="332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Shell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Pet. Dev.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Co.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Ikontia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(2010)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45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WRN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137</w:t>
      </w:r>
    </w:p>
    <w:p>
      <w:pPr>
        <w:pStyle w:val="ListParagraph"/>
        <w:numPr>
          <w:ilvl w:val="0"/>
          <w:numId w:val="36"/>
        </w:numPr>
        <w:tabs>
          <w:tab w:pos="1185" w:val="left" w:leader="none"/>
        </w:tabs>
        <w:spacing w:line="240" w:lineRule="auto" w:before="2" w:after="0"/>
        <w:ind w:left="1180" w:right="126" w:hanging="361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(2008)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13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NWLR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(Part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1104)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307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316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also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</w:rPr>
        <w:t>Okwejiminor</w:t>
      </w:r>
      <w:r>
        <w:rPr>
          <w:rFonts w:ascii="Times New Roman"/>
          <w:spacing w:val="34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32"/>
          <w:sz w:val="22"/>
        </w:rPr>
        <w:t> </w:t>
      </w:r>
      <w:r>
        <w:rPr>
          <w:rFonts w:ascii="Times New Roman"/>
          <w:sz w:val="22"/>
        </w:rPr>
        <w:t>Gbakeji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(2008)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5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NWLR</w:t>
      </w:r>
      <w:r>
        <w:rPr>
          <w:rFonts w:ascii="Times New Roman"/>
          <w:spacing w:val="31"/>
          <w:sz w:val="22"/>
        </w:rPr>
        <w:t> </w:t>
      </w:r>
      <w:r>
        <w:rPr>
          <w:rFonts w:ascii="Times New Roman"/>
          <w:sz w:val="22"/>
        </w:rPr>
        <w:t>(Part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1079)172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176.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And,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NBC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Oresanya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(2009)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16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NWLR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(Part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1168)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564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567.</w:t>
      </w:r>
    </w:p>
    <w:p>
      <w:pPr>
        <w:pStyle w:val="ListParagraph"/>
        <w:numPr>
          <w:ilvl w:val="0"/>
          <w:numId w:val="36"/>
        </w:numPr>
        <w:tabs>
          <w:tab w:pos="1152" w:val="left" w:leader="none"/>
        </w:tabs>
        <w:spacing w:line="251" w:lineRule="exact" w:before="0" w:after="0"/>
        <w:ind w:left="1151" w:right="0" w:hanging="332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Supra</w:t>
      </w:r>
    </w:p>
    <w:p>
      <w:pPr>
        <w:spacing w:after="0" w:line="251" w:lineRule="exact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820" w:right="132"/>
        <w:jc w:val="both"/>
      </w:pPr>
      <w:r>
        <w:rPr/>
        <w:t>where he defined negligence; as the omission or failure to do something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would</w:t>
      </w:r>
      <w:r>
        <w:rPr>
          <w:spacing w:val="61"/>
        </w:rPr>
        <w:t> </w:t>
      </w:r>
      <w:r>
        <w:rPr/>
        <w:t>do,</w:t>
      </w:r>
      <w:r>
        <w:rPr>
          <w:spacing w:val="62"/>
        </w:rPr>
        <w:t> </w:t>
      </w:r>
      <w:r>
        <w:rPr/>
        <w:t>or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doing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something</w:t>
      </w:r>
      <w:r>
        <w:rPr>
          <w:spacing w:val="16"/>
        </w:rPr>
        <w:t> </w:t>
      </w:r>
      <w:r>
        <w:rPr/>
        <w:t>which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reasonable</w:t>
      </w:r>
      <w:r>
        <w:rPr>
          <w:spacing w:val="18"/>
        </w:rPr>
        <w:t> </w:t>
      </w:r>
      <w:r>
        <w:rPr/>
        <w:t>man</w:t>
      </w:r>
      <w:r>
        <w:rPr>
          <w:spacing w:val="19"/>
        </w:rPr>
        <w:t> </w:t>
      </w:r>
      <w:r>
        <w:rPr/>
        <w:t>would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/>
        <w:t>do.</w:t>
      </w:r>
    </w:p>
    <w:p>
      <w:pPr>
        <w:pStyle w:val="BodyText"/>
        <w:spacing w:line="508" w:lineRule="auto" w:before="1"/>
        <w:ind w:left="820" w:right="121"/>
        <w:jc w:val="both"/>
      </w:pP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note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classical</w:t>
      </w:r>
      <w:r>
        <w:rPr>
          <w:spacing w:val="62"/>
        </w:rPr>
        <w:t> </w:t>
      </w:r>
      <w:r>
        <w:rPr/>
        <w:t>definition</w:t>
      </w:r>
      <w:r>
        <w:rPr>
          <w:spacing w:val="62"/>
        </w:rPr>
        <w:t> </w:t>
      </w:r>
      <w:r>
        <w:rPr/>
        <w:t>given</w:t>
      </w:r>
      <w:r>
        <w:rPr>
          <w:spacing w:val="62"/>
        </w:rPr>
        <w:t> </w:t>
      </w:r>
      <w:r>
        <w:rPr/>
        <w:t>by</w:t>
      </w:r>
      <w:r>
        <w:rPr>
          <w:spacing w:val="62"/>
        </w:rPr>
        <w:t> </w:t>
      </w:r>
      <w:r>
        <w:rPr/>
        <w:t>Ogbuagu</w:t>
      </w:r>
      <w:r>
        <w:rPr>
          <w:spacing w:val="62"/>
        </w:rPr>
        <w:t> </w:t>
      </w:r>
      <w:r>
        <w:rPr/>
        <w:t>J.S.C</w:t>
      </w:r>
      <w:r>
        <w:rPr>
          <w:spacing w:val="1"/>
        </w:rPr>
        <w:t> </w:t>
      </w:r>
      <w:r>
        <w:rPr/>
        <w:t>recently in Diamond Bank Ltd. v. Partnership Investment Co</w:t>
      </w:r>
      <w:r>
        <w:rPr>
          <w:position w:val="7"/>
          <w:sz w:val="18"/>
        </w:rPr>
        <w:t>19</w:t>
      </w:r>
      <w:r>
        <w:rPr/>
        <w:t>. where he</w:t>
      </w:r>
      <w:r>
        <w:rPr>
          <w:spacing w:val="1"/>
        </w:rPr>
        <w:t> </w:t>
      </w:r>
      <w:r>
        <w:rPr/>
        <w:t>said;</w:t>
      </w:r>
    </w:p>
    <w:p>
      <w:pPr>
        <w:spacing w:line="346" w:lineRule="exact" w:before="0"/>
        <w:ind w:left="1901" w:right="0" w:firstLine="0"/>
        <w:jc w:val="both"/>
        <w:rPr>
          <w:rFonts w:ascii="Palatino Linotype"/>
          <w:i/>
          <w:sz w:val="28"/>
        </w:rPr>
      </w:pPr>
      <w:r>
        <w:rPr>
          <w:rFonts w:ascii="Palatino Linotype"/>
          <w:i/>
          <w:sz w:val="28"/>
        </w:rPr>
        <w:t>Negligence</w:t>
      </w:r>
      <w:r>
        <w:rPr>
          <w:rFonts w:ascii="Palatino Linotype"/>
          <w:i/>
          <w:spacing w:val="22"/>
          <w:sz w:val="28"/>
        </w:rPr>
        <w:t> </w:t>
      </w:r>
      <w:r>
        <w:rPr>
          <w:rFonts w:ascii="Palatino Linotype"/>
          <w:i/>
          <w:sz w:val="28"/>
        </w:rPr>
        <w:t>is</w:t>
      </w:r>
      <w:r>
        <w:rPr>
          <w:rFonts w:ascii="Palatino Linotype"/>
          <w:i/>
          <w:spacing w:val="91"/>
          <w:sz w:val="28"/>
        </w:rPr>
        <w:t> </w:t>
      </w:r>
      <w:r>
        <w:rPr>
          <w:rFonts w:ascii="Palatino Linotype"/>
          <w:i/>
          <w:sz w:val="28"/>
        </w:rPr>
        <w:t>generally</w:t>
      </w:r>
      <w:r>
        <w:rPr>
          <w:rFonts w:ascii="Palatino Linotype"/>
          <w:i/>
          <w:spacing w:val="89"/>
          <w:sz w:val="28"/>
        </w:rPr>
        <w:t> </w:t>
      </w:r>
      <w:r>
        <w:rPr>
          <w:rFonts w:ascii="Palatino Linotype"/>
          <w:i/>
          <w:sz w:val="28"/>
        </w:rPr>
        <w:t>defined</w:t>
      </w:r>
      <w:r>
        <w:rPr>
          <w:rFonts w:ascii="Palatino Linotype"/>
          <w:i/>
          <w:spacing w:val="89"/>
          <w:sz w:val="28"/>
        </w:rPr>
        <w:t> </w:t>
      </w:r>
      <w:r>
        <w:rPr>
          <w:rFonts w:ascii="Palatino Linotype"/>
          <w:i/>
          <w:sz w:val="28"/>
        </w:rPr>
        <w:t>as</w:t>
      </w:r>
      <w:r>
        <w:rPr>
          <w:rFonts w:ascii="Palatino Linotype"/>
          <w:i/>
          <w:spacing w:val="91"/>
          <w:sz w:val="28"/>
        </w:rPr>
        <w:t> </w:t>
      </w:r>
      <w:r>
        <w:rPr>
          <w:rFonts w:ascii="Palatino Linotype"/>
          <w:i/>
          <w:sz w:val="28"/>
        </w:rPr>
        <w:t>a</w:t>
      </w:r>
      <w:r>
        <w:rPr>
          <w:rFonts w:ascii="Palatino Linotype"/>
          <w:i/>
          <w:spacing w:val="90"/>
          <w:sz w:val="28"/>
        </w:rPr>
        <w:t> </w:t>
      </w:r>
      <w:r>
        <w:rPr>
          <w:rFonts w:ascii="Palatino Linotype"/>
          <w:i/>
          <w:sz w:val="28"/>
        </w:rPr>
        <w:t>failure</w:t>
      </w:r>
      <w:r>
        <w:rPr>
          <w:rFonts w:ascii="Palatino Linotype"/>
          <w:i/>
          <w:spacing w:val="91"/>
          <w:sz w:val="28"/>
        </w:rPr>
        <w:t> </w:t>
      </w:r>
      <w:r>
        <w:rPr>
          <w:rFonts w:ascii="Palatino Linotype"/>
          <w:i/>
          <w:sz w:val="28"/>
        </w:rPr>
        <w:t>to</w:t>
      </w:r>
      <w:r>
        <w:rPr>
          <w:rFonts w:ascii="Palatino Linotype"/>
          <w:i/>
          <w:spacing w:val="90"/>
          <w:sz w:val="28"/>
        </w:rPr>
        <w:t> </w:t>
      </w:r>
      <w:r>
        <w:rPr>
          <w:rFonts w:ascii="Palatino Linotype"/>
          <w:i/>
          <w:sz w:val="28"/>
        </w:rPr>
        <w:t>exercise</w:t>
      </w:r>
      <w:r>
        <w:rPr>
          <w:rFonts w:ascii="Palatino Linotype"/>
          <w:i/>
          <w:spacing w:val="91"/>
          <w:sz w:val="28"/>
        </w:rPr>
        <w:t> </w:t>
      </w:r>
      <w:r>
        <w:rPr>
          <w:rFonts w:ascii="Palatino Linotype"/>
          <w:i/>
          <w:sz w:val="28"/>
        </w:rPr>
        <w:t>the</w:t>
      </w:r>
    </w:p>
    <w:p>
      <w:pPr>
        <w:spacing w:line="321" w:lineRule="auto" w:before="132"/>
        <w:ind w:left="1901" w:right="779" w:firstLine="0"/>
        <w:jc w:val="both"/>
        <w:rPr>
          <w:rFonts w:ascii="Palatino Linotype"/>
          <w:i/>
          <w:sz w:val="28"/>
        </w:rPr>
      </w:pPr>
      <w:r>
        <w:rPr>
          <w:rFonts w:ascii="Palatino Linotype"/>
          <w:i/>
          <w:sz w:val="28"/>
        </w:rPr>
        <w:t>standard of care that a reasonably prudent person would have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exercised in a similar situation; any conduct that falls below the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legal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standard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established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to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protect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the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other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against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unreasonable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risk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of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harm,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except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for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conduct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that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is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intentionally</w:t>
      </w:r>
      <w:r>
        <w:rPr>
          <w:rFonts w:ascii="Palatino Linotype"/>
          <w:i/>
          <w:spacing w:val="-4"/>
          <w:sz w:val="28"/>
        </w:rPr>
        <w:t> </w:t>
      </w:r>
      <w:r>
        <w:rPr>
          <w:rFonts w:ascii="Palatino Linotype"/>
          <w:i/>
          <w:sz w:val="28"/>
        </w:rPr>
        <w:t>wantonly</w:t>
      </w:r>
      <w:r>
        <w:rPr>
          <w:rFonts w:ascii="Palatino Linotype"/>
          <w:i/>
          <w:spacing w:val="-3"/>
          <w:sz w:val="28"/>
        </w:rPr>
        <w:t> </w:t>
      </w:r>
      <w:r>
        <w:rPr>
          <w:rFonts w:ascii="Palatino Linotype"/>
          <w:i/>
          <w:sz w:val="28"/>
        </w:rPr>
        <w:t>or</w:t>
      </w:r>
      <w:r>
        <w:rPr>
          <w:rFonts w:ascii="Palatino Linotype"/>
          <w:i/>
          <w:spacing w:val="-1"/>
          <w:sz w:val="28"/>
        </w:rPr>
        <w:t> </w:t>
      </w:r>
      <w:r>
        <w:rPr>
          <w:rFonts w:ascii="Palatino Linotype"/>
          <w:i/>
          <w:sz w:val="28"/>
        </w:rPr>
        <w:t>willfully</w:t>
      </w:r>
      <w:r>
        <w:rPr>
          <w:rFonts w:ascii="Palatino Linotype"/>
          <w:i/>
          <w:spacing w:val="-3"/>
          <w:sz w:val="28"/>
        </w:rPr>
        <w:t> </w:t>
      </w:r>
      <w:r>
        <w:rPr>
          <w:rFonts w:ascii="Palatino Linotype"/>
          <w:i/>
          <w:sz w:val="28"/>
        </w:rPr>
        <w:t>disregardful</w:t>
      </w:r>
      <w:r>
        <w:rPr>
          <w:rFonts w:ascii="Palatino Linotype"/>
          <w:i/>
          <w:spacing w:val="-3"/>
          <w:sz w:val="28"/>
        </w:rPr>
        <w:t> </w:t>
      </w:r>
      <w:r>
        <w:rPr>
          <w:rFonts w:ascii="Palatino Linotype"/>
          <w:i/>
          <w:sz w:val="28"/>
        </w:rPr>
        <w:t>of</w:t>
      </w:r>
      <w:r>
        <w:rPr>
          <w:rFonts w:ascii="Palatino Linotype"/>
          <w:i/>
          <w:spacing w:val="-4"/>
          <w:sz w:val="28"/>
        </w:rPr>
        <w:t> </w:t>
      </w:r>
      <w:r>
        <w:rPr>
          <w:rFonts w:ascii="Palatino Linotype"/>
          <w:i/>
          <w:sz w:val="28"/>
        </w:rPr>
        <w:t>others</w:t>
      </w:r>
      <w:r>
        <w:rPr>
          <w:rFonts w:ascii="Palatino Linotype"/>
          <w:i/>
          <w:spacing w:val="-1"/>
          <w:sz w:val="28"/>
        </w:rPr>
        <w:t> </w:t>
      </w:r>
      <w:r>
        <w:rPr>
          <w:rFonts w:ascii="Palatino Linotype"/>
          <w:i/>
          <w:sz w:val="28"/>
        </w:rPr>
        <w:t>right.</w:t>
      </w:r>
    </w:p>
    <w:p>
      <w:pPr>
        <w:pStyle w:val="BodyText"/>
        <w:spacing w:line="508" w:lineRule="auto" w:before="32"/>
        <w:ind w:left="820" w:right="131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march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law</w:t>
      </w:r>
      <w:r>
        <w:rPr>
          <w:spacing w:val="62"/>
        </w:rPr>
        <w:t> </w:t>
      </w:r>
      <w:r>
        <w:rPr/>
        <w:t>however</w:t>
      </w:r>
      <w:r>
        <w:rPr>
          <w:spacing w:val="62"/>
        </w:rPr>
        <w:t> </w:t>
      </w:r>
      <w:r>
        <w:rPr/>
        <w:t>did not</w:t>
      </w:r>
      <w:r>
        <w:rPr>
          <w:spacing w:val="61"/>
        </w:rPr>
        <w:t> </w:t>
      </w:r>
      <w:r>
        <w:rPr/>
        <w:t>stop</w:t>
      </w:r>
      <w:r>
        <w:rPr>
          <w:spacing w:val="62"/>
        </w:rPr>
        <w:t> </w:t>
      </w:r>
      <w:r>
        <w:rPr/>
        <w:t>at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and naturally it</w:t>
      </w:r>
      <w:r>
        <w:rPr>
          <w:spacing w:val="1"/>
        </w:rPr>
        <w:t> </w:t>
      </w:r>
      <w:r>
        <w:rPr/>
        <w:t>cannot,</w:t>
      </w:r>
      <w:r>
        <w:rPr>
          <w:spacing w:val="61"/>
        </w:rPr>
        <w:t> </w:t>
      </w:r>
      <w:r>
        <w:rPr/>
        <w:t>because,</w:t>
      </w:r>
      <w:r>
        <w:rPr>
          <w:spacing w:val="62"/>
        </w:rPr>
        <w:t> </w:t>
      </w:r>
      <w:r>
        <w:rPr/>
        <w:t>law cannot</w:t>
      </w:r>
      <w:r>
        <w:rPr>
          <w:spacing w:val="61"/>
        </w:rPr>
        <w:t> </w:t>
      </w:r>
      <w:r>
        <w:rPr/>
        <w:t>afford to</w:t>
      </w:r>
      <w:r>
        <w:rPr>
          <w:spacing w:val="62"/>
        </w:rPr>
        <w:t> </w:t>
      </w:r>
      <w:r>
        <w:rPr/>
        <w:t>remain</w:t>
      </w:r>
      <w:r>
        <w:rPr>
          <w:spacing w:val="62"/>
        </w:rPr>
        <w:t> </w:t>
      </w:r>
      <w:r>
        <w:rPr/>
        <w:t>static;</w:t>
      </w:r>
      <w:r>
        <w:rPr>
          <w:spacing w:val="-59"/>
        </w:rPr>
        <w:t> </w:t>
      </w:r>
      <w:r>
        <w:rPr/>
        <w:t>it</w:t>
      </w:r>
      <w:r>
        <w:rPr>
          <w:spacing w:val="16"/>
        </w:rPr>
        <w:t> </w:t>
      </w:r>
      <w:r>
        <w:rPr/>
        <w:t>has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march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time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changing</w:t>
      </w:r>
      <w:r>
        <w:rPr>
          <w:spacing w:val="14"/>
        </w:rPr>
        <w:t> </w:t>
      </w:r>
      <w:r>
        <w:rPr/>
        <w:t>public</w:t>
      </w:r>
      <w:r>
        <w:rPr>
          <w:spacing w:val="17"/>
        </w:rPr>
        <w:t> </w:t>
      </w:r>
      <w:r>
        <w:rPr/>
        <w:t>opinion.</w:t>
      </w:r>
    </w:p>
    <w:p>
      <w:pPr>
        <w:pStyle w:val="BodyText"/>
        <w:spacing w:line="508" w:lineRule="auto" w:before="1"/>
        <w:ind w:left="820" w:right="124"/>
        <w:jc w:val="both"/>
      </w:pPr>
      <w:r>
        <w:rPr/>
        <w:pict>
          <v:line style="position:absolute;mso-position-horizontal-relative:page;mso-position-vertical-relative:paragraph;z-index:15740416" from="48.299999pt,117.172722pt" to="536.649999pt,114.672722pt" stroked="true" strokeweight=".75pt" strokecolor="#000000">
            <v:stroke dashstyle="solid"/>
            <w10:wrap type="none"/>
          </v:line>
        </w:pic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 that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reasonably</w:t>
      </w:r>
      <w:r>
        <w:rPr>
          <w:spacing w:val="62"/>
        </w:rPr>
        <w:t> </w:t>
      </w:r>
      <w:r>
        <w:rPr/>
        <w:t>prudent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careful</w:t>
      </w:r>
      <w:r>
        <w:rPr>
          <w:spacing w:val="62"/>
        </w:rPr>
        <w:t> </w:t>
      </w:r>
      <w:r>
        <w:rPr/>
        <w:t>person</w:t>
      </w:r>
      <w:r>
        <w:rPr>
          <w:spacing w:val="1"/>
        </w:rPr>
        <w:t> </w:t>
      </w:r>
      <w:r>
        <w:rPr/>
        <w:t>would</w:t>
      </w:r>
      <w:r>
        <w:rPr>
          <w:spacing w:val="23"/>
        </w:rPr>
        <w:t> </w:t>
      </w:r>
      <w:r>
        <w:rPr/>
        <w:t>use</w:t>
      </w:r>
      <w:r>
        <w:rPr>
          <w:spacing w:val="28"/>
        </w:rPr>
        <w:t> </w:t>
      </w:r>
      <w:r>
        <w:rPr/>
        <w:t>under</w:t>
      </w:r>
      <w:r>
        <w:rPr>
          <w:spacing w:val="26"/>
        </w:rPr>
        <w:t> </w:t>
      </w:r>
      <w:r>
        <w:rPr/>
        <w:t>similar</w:t>
      </w:r>
      <w:r>
        <w:rPr>
          <w:spacing w:val="27"/>
        </w:rPr>
        <w:t> </w:t>
      </w:r>
      <w:r>
        <w:rPr/>
        <w:t>circumstance,</w:t>
      </w:r>
      <w:r>
        <w:rPr>
          <w:spacing w:val="29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1"/>
        </w:rPr>
        <w:t> </w:t>
      </w:r>
      <w:r>
        <w:rPr/>
        <w:t>doing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some</w:t>
      </w:r>
      <w:r>
        <w:rPr>
          <w:spacing w:val="27"/>
        </w:rPr>
        <w:t> </w:t>
      </w:r>
      <w:r>
        <w:rPr/>
        <w:t>act</w:t>
      </w:r>
      <w:r>
        <w:rPr>
          <w:spacing w:val="26"/>
        </w:rPr>
        <w:t> </w:t>
      </w:r>
      <w:r>
        <w:rPr/>
        <w:t>which</w:t>
      </w:r>
    </w:p>
    <w:p>
      <w:pPr>
        <w:pStyle w:val="BodyText"/>
        <w:spacing w:before="5"/>
        <w:rPr>
          <w:sz w:val="42"/>
        </w:rPr>
      </w:pPr>
    </w:p>
    <w:p>
      <w:pPr>
        <w:spacing w:before="1"/>
        <w:ind w:left="820" w:right="0" w:firstLine="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19.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(2010) 13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WRN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35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at 42</w:t>
      </w:r>
    </w:p>
    <w:p>
      <w:pPr>
        <w:spacing w:after="0"/>
        <w:jc w:val="both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820" w:right="119"/>
        <w:jc w:val="both"/>
      </w:pP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prudence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61"/>
        </w:rPr>
        <w:t> </w:t>
      </w:r>
      <w:r>
        <w:rPr/>
        <w:t>what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person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ordinary</w:t>
      </w:r>
      <w:r>
        <w:rPr>
          <w:spacing w:val="61"/>
        </w:rPr>
        <w:t> </w:t>
      </w:r>
      <w:r>
        <w:rPr/>
        <w:t>prudence</w:t>
      </w:r>
      <w:r>
        <w:rPr>
          <w:spacing w:val="1"/>
        </w:rPr>
        <w:t> </w:t>
      </w:r>
      <w:r>
        <w:rPr/>
        <w:t>would have done under similar circumstances; which result in injury or</w:t>
      </w:r>
      <w:r>
        <w:rPr>
          <w:spacing w:val="1"/>
        </w:rPr>
        <w:t> </w:t>
      </w:r>
      <w:r>
        <w:rPr/>
        <w:t>damage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plaintiff.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48"/>
        </w:rPr>
      </w:pPr>
    </w:p>
    <w:p>
      <w:pPr>
        <w:pStyle w:val="Heading1"/>
        <w:numPr>
          <w:ilvl w:val="1"/>
          <w:numId w:val="34"/>
        </w:numPr>
        <w:tabs>
          <w:tab w:pos="7303" w:val="left" w:leader="none"/>
          <w:tab w:pos="7304" w:val="left" w:leader="none"/>
        </w:tabs>
        <w:spacing w:line="240" w:lineRule="auto" w:before="0" w:after="0"/>
        <w:ind w:left="7303" w:right="0" w:hanging="6484"/>
        <w:jc w:val="left"/>
      </w:pPr>
      <w:r>
        <w:rPr/>
        <w:t>DUTY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CARE</w:t>
      </w:r>
    </w:p>
    <w:p>
      <w:pPr>
        <w:pStyle w:val="ListParagraph"/>
        <w:numPr>
          <w:ilvl w:val="2"/>
          <w:numId w:val="37"/>
        </w:numPr>
        <w:tabs>
          <w:tab w:pos="7303" w:val="left" w:leader="none"/>
          <w:tab w:pos="7304" w:val="left" w:leader="none"/>
        </w:tabs>
        <w:spacing w:line="240" w:lineRule="auto" w:before="132" w:after="0"/>
        <w:ind w:left="7303" w:right="0" w:hanging="6484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Nature</w:t>
      </w:r>
      <w:r>
        <w:rPr>
          <w:rFonts w:ascii="Palatino Linotype"/>
          <w:b/>
          <w:spacing w:val="-4"/>
          <w:sz w:val="28"/>
        </w:rPr>
        <w:t> </w:t>
      </w:r>
      <w:r>
        <w:rPr>
          <w:rFonts w:ascii="Palatino Linotype"/>
          <w:b/>
          <w:sz w:val="28"/>
        </w:rPr>
        <w:t>and</w:t>
      </w:r>
      <w:r>
        <w:rPr>
          <w:rFonts w:ascii="Palatino Linotype"/>
          <w:b/>
          <w:spacing w:val="-5"/>
          <w:sz w:val="28"/>
        </w:rPr>
        <w:t> </w:t>
      </w:r>
      <w:r>
        <w:rPr>
          <w:rFonts w:ascii="Palatino Linotype"/>
          <w:b/>
          <w:sz w:val="28"/>
        </w:rPr>
        <w:t>Scope</w:t>
      </w:r>
    </w:p>
    <w:p>
      <w:pPr>
        <w:pStyle w:val="BodyText"/>
        <w:spacing w:line="508" w:lineRule="auto" w:before="154"/>
        <w:ind w:left="1541" w:right="121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 conduct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and business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thrown into, or place themselves in an infinite variety of relations</w:t>
      </w:r>
      <w:r>
        <w:rPr>
          <w:spacing w:val="1"/>
        </w:rPr>
        <w:t> </w:t>
      </w:r>
      <w:r>
        <w:rPr/>
        <w:t>with their fellows, and the law can refer only to the standard of the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61"/>
        </w:rPr>
        <w:t> </w:t>
      </w:r>
      <w:r>
        <w:rPr/>
        <w:t>as</w:t>
      </w:r>
      <w:r>
        <w:rPr>
          <w:spacing w:val="62"/>
        </w:rPr>
        <w:t> </w:t>
      </w:r>
      <w:r>
        <w:rPr/>
        <w:t>between</w:t>
      </w:r>
      <w:r>
        <w:rPr>
          <w:spacing w:val="61"/>
        </w:rPr>
        <w:t> </w:t>
      </w:r>
      <w:r>
        <w:rPr/>
        <w:t>those</w:t>
      </w:r>
      <w:r>
        <w:rPr>
          <w:spacing w:val="62"/>
        </w:rPr>
        <w:t> </w:t>
      </w:r>
      <w:r>
        <w:rPr/>
        <w:t>who</w:t>
      </w:r>
      <w:r>
        <w:rPr>
          <w:spacing w:val="1"/>
        </w:rPr>
        <w:t> </w:t>
      </w:r>
      <w:r>
        <w:rPr/>
        <w:t>stand in that relation to each other.</w:t>
      </w:r>
      <w:r>
        <w:rPr>
          <w:spacing w:val="61"/>
        </w:rPr>
        <w:t> </w:t>
      </w:r>
      <w:r>
        <w:rPr/>
        <w:t>“The grounds of</w:t>
      </w:r>
      <w:r>
        <w:rPr>
          <w:spacing w:val="62"/>
        </w:rPr>
        <w:t> </w:t>
      </w:r>
      <w:r>
        <w:rPr/>
        <w:t>action may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as various and manifold as human errancy; and the conception 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conditions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standards.</w:t>
      </w:r>
    </w:p>
    <w:p>
      <w:pPr>
        <w:spacing w:after="0" w:line="508" w:lineRule="auto"/>
        <w:jc w:val="both"/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1541" w:right="133"/>
        <w:jc w:val="both"/>
      </w:pPr>
      <w:r>
        <w:rPr/>
        <w:t>The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1"/>
        </w:rPr>
        <w:t> </w:t>
      </w:r>
      <w:r>
        <w:rPr/>
        <w:t>circumstances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life”</w:t>
      </w:r>
      <w:r>
        <w:rPr>
          <w:position w:val="7"/>
          <w:sz w:val="18"/>
        </w:rPr>
        <w:t>20</w:t>
      </w:r>
      <w:r>
        <w:rPr/>
        <w:t>.</w:t>
      </w:r>
    </w:p>
    <w:p>
      <w:pPr>
        <w:pStyle w:val="BodyText"/>
        <w:spacing w:line="508" w:lineRule="auto" w:before="1"/>
        <w:ind w:left="1541" w:right="128"/>
        <w:jc w:val="both"/>
      </w:pPr>
      <w:r>
        <w:rPr>
          <w:w w:val="105"/>
        </w:rPr>
        <w:t>It is settled that negligence, is a question of fact and not of law. So</w:t>
      </w:r>
      <w:r>
        <w:rPr>
          <w:spacing w:val="1"/>
          <w:w w:val="105"/>
        </w:rPr>
        <w:t> </w:t>
      </w:r>
      <w:r>
        <w:rPr>
          <w:w w:val="105"/>
        </w:rPr>
        <w:t>each case must be decided in the light of the facts pleaded and</w:t>
      </w:r>
      <w:r>
        <w:rPr>
          <w:spacing w:val="1"/>
          <w:w w:val="105"/>
        </w:rPr>
        <w:t> </w:t>
      </w:r>
      <w:r>
        <w:rPr>
          <w:w w:val="105"/>
        </w:rPr>
        <w:t>proved</w:t>
      </w:r>
      <w:r>
        <w:rPr>
          <w:w w:val="105"/>
          <w:position w:val="7"/>
          <w:sz w:val="18"/>
        </w:rPr>
        <w:t>21</w:t>
      </w:r>
      <w:r>
        <w:rPr>
          <w:w w:val="105"/>
        </w:rPr>
        <w:t>. However, duty to take care is of law. There must be a</w:t>
      </w:r>
      <w:r>
        <w:rPr>
          <w:spacing w:val="1"/>
          <w:w w:val="105"/>
        </w:rPr>
        <w:t> </w:t>
      </w:r>
      <w:r>
        <w:rPr>
          <w:w w:val="105"/>
        </w:rPr>
        <w:t>legal duty to take care; in its absence negligence in the popular</w:t>
      </w:r>
      <w:r>
        <w:rPr>
          <w:spacing w:val="1"/>
          <w:w w:val="105"/>
        </w:rPr>
        <w:t> </w:t>
      </w:r>
      <w:r>
        <w:rPr>
          <w:w w:val="105"/>
        </w:rPr>
        <w:t>sense has no legal consequence. It is common knowledge that; it is</w:t>
      </w:r>
      <w:r>
        <w:rPr>
          <w:spacing w:val="-62"/>
          <w:w w:val="105"/>
        </w:rPr>
        <w:t> </w:t>
      </w:r>
      <w:r>
        <w:rPr>
          <w:w w:val="105"/>
        </w:rPr>
        <w:t>not for every careless act that a man maybe held responsible in</w:t>
      </w:r>
      <w:r>
        <w:rPr>
          <w:spacing w:val="1"/>
          <w:w w:val="105"/>
        </w:rPr>
        <w:t> </w:t>
      </w:r>
      <w:r>
        <w:rPr>
          <w:w w:val="105"/>
        </w:rPr>
        <w:t>law,</w:t>
      </w:r>
      <w:r>
        <w:rPr>
          <w:spacing w:val="2"/>
          <w:w w:val="105"/>
        </w:rPr>
        <w:t> </w:t>
      </w:r>
      <w:r>
        <w:rPr>
          <w:w w:val="105"/>
        </w:rPr>
        <w:t>nor</w:t>
      </w:r>
      <w:r>
        <w:rPr>
          <w:spacing w:val="2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every careless</w:t>
      </w:r>
      <w:r>
        <w:rPr>
          <w:spacing w:val="-2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causes</w:t>
      </w:r>
      <w:r>
        <w:rPr>
          <w:spacing w:val="2"/>
          <w:w w:val="105"/>
        </w:rPr>
        <w:t> </w:t>
      </w:r>
      <w:r>
        <w:rPr>
          <w:w w:val="105"/>
        </w:rPr>
        <w:t>damage.</w:t>
      </w:r>
    </w:p>
    <w:p>
      <w:pPr>
        <w:pStyle w:val="BodyText"/>
        <w:spacing w:line="508" w:lineRule="auto" w:before="50"/>
        <w:ind w:left="1541" w:right="116"/>
        <w:jc w:val="both"/>
      </w:pPr>
      <w:r>
        <w:rPr/>
        <w:t>He</w:t>
      </w:r>
      <w:r>
        <w:rPr>
          <w:spacing w:val="56"/>
        </w:rPr>
        <w:t> </w:t>
      </w:r>
      <w:r>
        <w:rPr/>
        <w:t>will</w:t>
      </w:r>
      <w:r>
        <w:rPr>
          <w:spacing w:val="56"/>
        </w:rPr>
        <w:t> </w:t>
      </w:r>
      <w:r>
        <w:rPr/>
        <w:t>only</w:t>
      </w:r>
      <w:r>
        <w:rPr>
          <w:spacing w:val="54"/>
        </w:rPr>
        <w:t> </w:t>
      </w:r>
      <w:r>
        <w:rPr/>
        <w:t>be</w:t>
      </w:r>
      <w:r>
        <w:rPr>
          <w:spacing w:val="55"/>
        </w:rPr>
        <w:t> </w:t>
      </w:r>
      <w:r>
        <w:rPr/>
        <w:t>liable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negligence</w:t>
      </w:r>
      <w:r>
        <w:rPr>
          <w:spacing w:val="56"/>
        </w:rPr>
        <w:t> </w:t>
      </w:r>
      <w:r>
        <w:rPr/>
        <w:t>if</w:t>
      </w:r>
      <w:r>
        <w:rPr>
          <w:spacing w:val="55"/>
        </w:rPr>
        <w:t> </w:t>
      </w:r>
      <w:r>
        <w:rPr/>
        <w:t>he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under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legal</w:t>
      </w:r>
      <w:r>
        <w:rPr>
          <w:spacing w:val="56"/>
        </w:rPr>
        <w:t> </w:t>
      </w:r>
      <w:r>
        <w:rPr/>
        <w:t>duty</w:t>
      </w:r>
      <w:r>
        <w:rPr>
          <w:spacing w:val="54"/>
        </w:rPr>
        <w:t> </w:t>
      </w:r>
      <w:r>
        <w:rPr/>
        <w:t>to</w:t>
      </w:r>
      <w:r>
        <w:rPr>
          <w:spacing w:val="-59"/>
        </w:rPr>
        <w:t> </w:t>
      </w:r>
      <w:r>
        <w:rPr/>
        <w:t>take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maybe</w:t>
      </w:r>
      <w:r>
        <w:rPr>
          <w:spacing w:val="1"/>
        </w:rPr>
        <w:t> </w:t>
      </w:r>
      <w:r>
        <w:rPr/>
        <w:t>objected that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duty is</w:t>
      </w:r>
      <w:r>
        <w:rPr>
          <w:spacing w:val="61"/>
        </w:rPr>
        <w:t> </w:t>
      </w:r>
      <w:r>
        <w:rPr/>
        <w:t>not</w:t>
      </w:r>
      <w:r>
        <w:rPr>
          <w:spacing w:val="62"/>
        </w:rPr>
        <w:t> </w:t>
      </w:r>
      <w:r>
        <w:rPr/>
        <w:t>confined to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law of negligence and that it is an element in every Tort, 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commit</w:t>
      </w:r>
      <w:r>
        <w:rPr>
          <w:spacing w:val="62"/>
        </w:rPr>
        <w:t> </w:t>
      </w:r>
      <w:r>
        <w:rPr/>
        <w:t>assault</w:t>
      </w:r>
      <w:r>
        <w:rPr>
          <w:spacing w:val="61"/>
        </w:rPr>
        <w:t> </w:t>
      </w:r>
      <w:r>
        <w:rPr/>
        <w:t>or</w:t>
      </w:r>
      <w:r>
        <w:rPr>
          <w:spacing w:val="62"/>
        </w:rPr>
        <w:t> </w:t>
      </w:r>
      <w:r>
        <w:rPr/>
        <w:t>battery,</w:t>
      </w:r>
      <w:r>
        <w:rPr>
          <w:spacing w:val="62"/>
        </w:rPr>
        <w:t> </w:t>
      </w:r>
      <w:r>
        <w:rPr/>
        <w:t>not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defamation,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signifies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these</w:t>
      </w:r>
      <w:r>
        <w:rPr>
          <w:spacing w:val="61"/>
        </w:rPr>
        <w:t> </w:t>
      </w:r>
      <w:r>
        <w:rPr/>
        <w:t>other</w:t>
      </w:r>
      <w:r>
        <w:rPr>
          <w:spacing w:val="62"/>
        </w:rPr>
        <w:t> </w:t>
      </w:r>
      <w:r>
        <w:rPr/>
        <w:t>torts</w:t>
      </w:r>
      <w:r>
        <w:rPr>
          <w:spacing w:val="62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own,</w:t>
      </w:r>
      <w:r>
        <w:rPr>
          <w:spacing w:val="1"/>
        </w:rPr>
        <w:t> </w:t>
      </w:r>
      <w:r>
        <w:rPr/>
        <w:t>detailed,</w:t>
      </w:r>
      <w:r>
        <w:rPr>
          <w:spacing w:val="1"/>
        </w:rPr>
        <w:t> </w:t>
      </w:r>
      <w:r>
        <w:rPr/>
        <w:t>internal</w:t>
      </w:r>
      <w:r>
        <w:rPr>
          <w:spacing w:val="17"/>
        </w:rPr>
        <w:t> </w:t>
      </w:r>
      <w:r>
        <w:rPr/>
        <w:t>rules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define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circumstances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they</w:t>
      </w:r>
      <w:r>
        <w:rPr>
          <w:spacing w:val="14"/>
        </w:rPr>
        <w:t> </w:t>
      </w:r>
      <w:r>
        <w:rPr/>
        <w:t>are</w:t>
      </w:r>
    </w:p>
    <w:p>
      <w:pPr>
        <w:pStyle w:val="BodyText"/>
        <w:spacing w:before="2"/>
        <w:ind w:left="1541"/>
        <w:jc w:val="both"/>
      </w:pPr>
      <w:r>
        <w:rPr>
          <w:w w:val="105"/>
        </w:rPr>
        <w:t>committed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duty</w:t>
      </w:r>
      <w:r>
        <w:rPr>
          <w:spacing w:val="-2"/>
          <w:w w:val="105"/>
        </w:rPr>
        <w:t> </w:t>
      </w:r>
      <w:r>
        <w:rPr>
          <w:w w:val="105"/>
        </w:rPr>
        <w:t>adds</w:t>
      </w:r>
      <w:r>
        <w:rPr>
          <w:spacing w:val="-1"/>
          <w:w w:val="105"/>
        </w:rPr>
        <w:t> </w:t>
      </w:r>
      <w:r>
        <w:rPr>
          <w:w w:val="105"/>
        </w:rPr>
        <w:t>nothing</w:t>
      </w:r>
      <w:r>
        <w:rPr>
          <w:spacing w:val="-3"/>
          <w:w w:val="105"/>
        </w:rPr>
        <w:t> </w:t>
      </w:r>
      <w:r>
        <w:rPr>
          <w:w w:val="105"/>
        </w:rPr>
        <w:t>to those.</w:t>
      </w:r>
    </w:p>
    <w:p>
      <w:pPr>
        <w:pStyle w:val="BodyText"/>
        <w:spacing w:before="1"/>
        <w:rPr>
          <w:sz w:val="16"/>
        </w:rPr>
      </w:pPr>
      <w:r>
        <w:rPr/>
        <w:pict>
          <v:shape style="position:absolute;margin-left:70.699997pt;margin-top:11.785039pt;width:450pt;height:.1pt;mso-position-horizontal-relative:page;mso-position-vertical-relative:paragraph;z-index:-15716352;mso-wrap-distance-left:0;mso-wrap-distance-right:0" coordorigin="1414,236" coordsize="9000,0" path="m1414,236l10414,23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36"/>
        </w:numPr>
        <w:tabs>
          <w:tab w:pos="1666" w:val="left" w:leader="none"/>
        </w:tabs>
        <w:spacing w:line="275" w:lineRule="exact" w:before="123" w:after="0"/>
        <w:ind w:left="1665" w:right="0" w:hanging="36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Per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Lord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Macmillan,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Donoglue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v. Stevenson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(1932)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AC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562</w:t>
      </w:r>
    </w:p>
    <w:p>
      <w:pPr>
        <w:pStyle w:val="ListParagraph"/>
        <w:numPr>
          <w:ilvl w:val="1"/>
          <w:numId w:val="36"/>
        </w:numPr>
        <w:tabs>
          <w:tab w:pos="1666" w:val="left" w:leader="none"/>
        </w:tabs>
        <w:spacing w:line="275" w:lineRule="exact" w:before="0" w:after="0"/>
        <w:ind w:left="1665" w:right="0" w:hanging="366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Dare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Fagbamila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(2009)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14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NWIR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(part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1160)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177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181</w:t>
      </w:r>
    </w:p>
    <w:p>
      <w:pPr>
        <w:spacing w:after="0" w:line="275" w:lineRule="exact"/>
        <w:jc w:val="left"/>
        <w:rPr>
          <w:rFonts w:ascii="Times New Roman"/>
          <w:sz w:val="24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1541" w:right="126" w:firstLine="72"/>
        <w:jc w:val="both"/>
      </w:pPr>
      <w:r>
        <w:rPr/>
        <w:pict>
          <v:line style="position:absolute;mso-position-horizontal-relative:page;mso-position-vertical-relative:page;z-index:-17230336" from="69.599998pt,646.25pt" to="560.849998pt,646.25pt" stroked="true" strokeweight=".75pt" strokecolor="#000000">
            <v:stroke dashstyle="solid"/>
            <w10:wrap type="none"/>
          </v:line>
        </w:pict>
      </w:r>
      <w:r>
        <w:rPr/>
        <w:t>But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tort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negligence,</w:t>
      </w:r>
      <w:r>
        <w:rPr>
          <w:spacing w:val="34"/>
        </w:rPr>
        <w:t> </w:t>
      </w:r>
      <w:r>
        <w:rPr/>
        <w:t>breach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duty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chief</w:t>
      </w:r>
      <w:r>
        <w:rPr>
          <w:spacing w:val="31"/>
        </w:rPr>
        <w:t> </w:t>
      </w:r>
      <w:r>
        <w:rPr/>
        <w:t>ingredient</w:t>
      </w:r>
      <w:r>
        <w:rPr>
          <w:spacing w:val="-6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tort;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fact</w:t>
      </w:r>
      <w:r>
        <w:rPr>
          <w:spacing w:val="18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9"/>
        </w:rPr>
        <w:t> </w:t>
      </w:r>
      <w:r>
        <w:rPr/>
        <w:t>no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except</w:t>
      </w:r>
      <w:r>
        <w:rPr>
          <w:spacing w:val="17"/>
        </w:rPr>
        <w:t> </w:t>
      </w:r>
      <w:r>
        <w:rPr/>
        <w:t>damage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plaintiff</w:t>
      </w:r>
      <w:r>
        <w:rPr>
          <w:position w:val="7"/>
          <w:sz w:val="18"/>
        </w:rPr>
        <w:t>22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Dare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Fagbamila</w:t>
      </w:r>
      <w:r>
        <w:rPr>
          <w:position w:val="7"/>
          <w:sz w:val="18"/>
        </w:rPr>
        <w:t>23</w:t>
      </w:r>
      <w:r>
        <w:rPr>
          <w:spacing w:val="1"/>
          <w:position w:val="7"/>
          <w:sz w:val="18"/>
        </w:rPr>
        <w:t> </w:t>
      </w:r>
      <w:r>
        <w:rPr/>
        <w:t>the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Division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Court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Appeal</w:t>
      </w:r>
      <w:r>
        <w:rPr>
          <w:spacing w:val="1"/>
        </w:rPr>
        <w:t> </w:t>
      </w:r>
      <w:r>
        <w:rPr/>
        <w:t>held</w:t>
      </w:r>
      <w:r>
        <w:rPr>
          <w:spacing w:val="8"/>
        </w:rPr>
        <w:t> </w:t>
      </w:r>
      <w:r>
        <w:rPr/>
        <w:t>that:</w:t>
      </w:r>
    </w:p>
    <w:p>
      <w:pPr>
        <w:pStyle w:val="BodyText"/>
        <w:spacing w:line="508" w:lineRule="auto" w:before="2"/>
        <w:ind w:left="1541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owed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breach.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negligence,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 must</w:t>
      </w:r>
      <w:r>
        <w:rPr>
          <w:spacing w:val="1"/>
        </w:rPr>
        <w:t> </w:t>
      </w:r>
      <w:r>
        <w:rPr/>
        <w:t>prove</w:t>
      </w:r>
      <w:r>
        <w:rPr>
          <w:spacing w:val="61"/>
        </w:rPr>
        <w:t> </w:t>
      </w:r>
      <w:r>
        <w:rPr/>
        <w:t>by</w:t>
      </w:r>
      <w:r>
        <w:rPr>
          <w:spacing w:val="62"/>
        </w:rPr>
        <w:t> </w:t>
      </w:r>
      <w:r>
        <w:rPr/>
        <w:t>preponderance</w:t>
      </w:r>
      <w:r>
        <w:rPr>
          <w:spacing w:val="61"/>
        </w:rPr>
        <w:t> </w:t>
      </w:r>
      <w:r>
        <w:rPr/>
        <w:t>of evidence</w:t>
      </w:r>
      <w:r>
        <w:rPr>
          <w:spacing w:val="-59"/>
        </w:rPr>
        <w:t> </w:t>
      </w:r>
      <w:r>
        <w:rPr/>
        <w:t>or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balance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probabilities</w:t>
      </w:r>
      <w:r>
        <w:rPr>
          <w:spacing w:val="12"/>
        </w:rPr>
        <w:t> </w:t>
      </w:r>
      <w:r>
        <w:rPr/>
        <w:t>that:</w:t>
      </w:r>
    </w:p>
    <w:p>
      <w:pPr>
        <w:pStyle w:val="ListParagraph"/>
        <w:numPr>
          <w:ilvl w:val="2"/>
          <w:numId w:val="36"/>
        </w:numPr>
        <w:tabs>
          <w:tab w:pos="1901" w:val="left" w:leader="none"/>
        </w:tabs>
        <w:spacing w:line="240" w:lineRule="auto" w:before="1" w:after="0"/>
        <w:ind w:left="1901" w:right="0" w:hanging="360"/>
        <w:jc w:val="left"/>
        <w:rPr>
          <w:rFonts w:ascii="Cambria"/>
          <w:sz w:val="28"/>
        </w:rPr>
      </w:pPr>
      <w:r>
        <w:rPr>
          <w:rFonts w:ascii="Cambria"/>
          <w:w w:val="105"/>
          <w:sz w:val="28"/>
        </w:rPr>
        <w:t>The</w:t>
      </w:r>
      <w:r>
        <w:rPr>
          <w:rFonts w:ascii="Cambria"/>
          <w:spacing w:val="-2"/>
          <w:w w:val="105"/>
          <w:sz w:val="28"/>
        </w:rPr>
        <w:t> </w:t>
      </w:r>
      <w:r>
        <w:rPr>
          <w:rFonts w:ascii="Cambria"/>
          <w:w w:val="105"/>
          <w:sz w:val="28"/>
        </w:rPr>
        <w:t>defendant</w:t>
      </w:r>
      <w:r>
        <w:rPr>
          <w:rFonts w:ascii="Cambria"/>
          <w:spacing w:val="-2"/>
          <w:w w:val="105"/>
          <w:sz w:val="28"/>
        </w:rPr>
        <w:t> </w:t>
      </w:r>
      <w:r>
        <w:rPr>
          <w:rFonts w:ascii="Cambria"/>
          <w:w w:val="105"/>
          <w:sz w:val="28"/>
        </w:rPr>
        <w:t>owed</w:t>
      </w:r>
      <w:r>
        <w:rPr>
          <w:rFonts w:ascii="Cambria"/>
          <w:spacing w:val="-5"/>
          <w:w w:val="105"/>
          <w:sz w:val="28"/>
        </w:rPr>
        <w:t> </w:t>
      </w:r>
      <w:r>
        <w:rPr>
          <w:rFonts w:ascii="Cambria"/>
          <w:w w:val="105"/>
          <w:sz w:val="28"/>
        </w:rPr>
        <w:t>him</w:t>
      </w:r>
      <w:r>
        <w:rPr>
          <w:rFonts w:ascii="Cambria"/>
          <w:spacing w:val="-3"/>
          <w:w w:val="105"/>
          <w:sz w:val="28"/>
        </w:rPr>
        <w:t> </w:t>
      </w:r>
      <w:r>
        <w:rPr>
          <w:rFonts w:ascii="Cambria"/>
          <w:w w:val="105"/>
          <w:sz w:val="28"/>
        </w:rPr>
        <w:t>a</w:t>
      </w:r>
      <w:r>
        <w:rPr>
          <w:rFonts w:ascii="Cambria"/>
          <w:spacing w:val="-2"/>
          <w:w w:val="105"/>
          <w:sz w:val="28"/>
        </w:rPr>
        <w:t> </w:t>
      </w:r>
      <w:r>
        <w:rPr>
          <w:rFonts w:ascii="Cambria"/>
          <w:w w:val="105"/>
          <w:sz w:val="28"/>
        </w:rPr>
        <w:t>duty</w:t>
      </w:r>
      <w:r>
        <w:rPr>
          <w:rFonts w:ascii="Cambria"/>
          <w:spacing w:val="-3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-4"/>
          <w:w w:val="105"/>
          <w:sz w:val="28"/>
        </w:rPr>
        <w:t> </w:t>
      </w:r>
      <w:r>
        <w:rPr>
          <w:rFonts w:ascii="Cambria"/>
          <w:w w:val="105"/>
          <w:sz w:val="28"/>
        </w:rPr>
        <w:t>care;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2"/>
          <w:numId w:val="36"/>
        </w:numPr>
        <w:tabs>
          <w:tab w:pos="1901" w:val="left" w:leader="none"/>
        </w:tabs>
        <w:spacing w:line="240" w:lineRule="auto" w:before="0" w:after="0"/>
        <w:ind w:left="1901" w:right="0" w:hanging="360"/>
        <w:jc w:val="left"/>
        <w:rPr>
          <w:rFonts w:ascii="Cambria"/>
          <w:sz w:val="28"/>
        </w:rPr>
      </w:pPr>
      <w:r>
        <w:rPr>
          <w:rFonts w:ascii="Cambria"/>
          <w:w w:val="105"/>
          <w:sz w:val="28"/>
        </w:rPr>
        <w:t>The</w:t>
      </w:r>
      <w:r>
        <w:rPr>
          <w:rFonts w:ascii="Cambria"/>
          <w:spacing w:val="-8"/>
          <w:w w:val="105"/>
          <w:sz w:val="28"/>
        </w:rPr>
        <w:t> </w:t>
      </w:r>
      <w:r>
        <w:rPr>
          <w:rFonts w:ascii="Cambria"/>
          <w:w w:val="105"/>
          <w:sz w:val="28"/>
        </w:rPr>
        <w:t>defendant</w:t>
      </w:r>
      <w:r>
        <w:rPr>
          <w:rFonts w:ascii="Cambria"/>
          <w:spacing w:val="-9"/>
          <w:w w:val="105"/>
          <w:sz w:val="28"/>
        </w:rPr>
        <w:t> </w:t>
      </w:r>
      <w:r>
        <w:rPr>
          <w:rFonts w:ascii="Cambria"/>
          <w:w w:val="105"/>
          <w:sz w:val="28"/>
        </w:rPr>
        <w:t>breached</w:t>
      </w:r>
      <w:r>
        <w:rPr>
          <w:rFonts w:ascii="Cambria"/>
          <w:spacing w:val="-11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-7"/>
          <w:w w:val="105"/>
          <w:sz w:val="28"/>
        </w:rPr>
        <w:t> </w:t>
      </w:r>
      <w:r>
        <w:rPr>
          <w:rFonts w:ascii="Cambria"/>
          <w:w w:val="105"/>
          <w:sz w:val="28"/>
        </w:rPr>
        <w:t>duty</w:t>
      </w:r>
      <w:r>
        <w:rPr>
          <w:rFonts w:ascii="Cambria"/>
          <w:spacing w:val="-10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-10"/>
          <w:w w:val="105"/>
          <w:sz w:val="28"/>
        </w:rPr>
        <w:t> </w:t>
      </w:r>
      <w:r>
        <w:rPr>
          <w:rFonts w:ascii="Cambria"/>
          <w:w w:val="105"/>
          <w:sz w:val="28"/>
        </w:rPr>
        <w:t>care;</w:t>
      </w:r>
      <w:r>
        <w:rPr>
          <w:rFonts w:ascii="Cambria"/>
          <w:spacing w:val="-7"/>
          <w:w w:val="105"/>
          <w:sz w:val="28"/>
        </w:rPr>
        <w:t> </w:t>
      </w:r>
      <w:r>
        <w:rPr>
          <w:rFonts w:ascii="Cambria"/>
          <w:w w:val="105"/>
          <w:sz w:val="28"/>
        </w:rPr>
        <w:t>and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2"/>
          <w:numId w:val="36"/>
        </w:numPr>
        <w:tabs>
          <w:tab w:pos="1901" w:val="left" w:leader="none"/>
        </w:tabs>
        <w:spacing w:line="240" w:lineRule="auto" w:before="0" w:after="0"/>
        <w:ind w:left="1901" w:right="0" w:hanging="360"/>
        <w:jc w:val="left"/>
        <w:rPr>
          <w:rFonts w:ascii="Cambria"/>
          <w:sz w:val="28"/>
        </w:rPr>
      </w:pPr>
      <w:r>
        <w:rPr>
          <w:rFonts w:ascii="Cambria"/>
          <w:w w:val="105"/>
          <w:sz w:val="28"/>
        </w:rPr>
        <w:t>The</w:t>
      </w:r>
      <w:r>
        <w:rPr>
          <w:rFonts w:ascii="Cambria"/>
          <w:spacing w:val="-7"/>
          <w:w w:val="105"/>
          <w:sz w:val="28"/>
        </w:rPr>
        <w:t> </w:t>
      </w:r>
      <w:r>
        <w:rPr>
          <w:rFonts w:ascii="Cambria"/>
          <w:w w:val="105"/>
          <w:sz w:val="28"/>
        </w:rPr>
        <w:t>plaintiff</w:t>
      </w:r>
      <w:r>
        <w:rPr>
          <w:rFonts w:ascii="Cambria"/>
          <w:spacing w:val="-9"/>
          <w:w w:val="105"/>
          <w:sz w:val="28"/>
        </w:rPr>
        <w:t> </w:t>
      </w:r>
      <w:r>
        <w:rPr>
          <w:rFonts w:ascii="Cambria"/>
          <w:w w:val="105"/>
          <w:sz w:val="28"/>
        </w:rPr>
        <w:t>suffered</w:t>
      </w:r>
      <w:r>
        <w:rPr>
          <w:rFonts w:ascii="Cambria"/>
          <w:spacing w:val="-10"/>
          <w:w w:val="105"/>
          <w:sz w:val="28"/>
        </w:rPr>
        <w:t> </w:t>
      </w:r>
      <w:r>
        <w:rPr>
          <w:rFonts w:ascii="Cambria"/>
          <w:w w:val="105"/>
          <w:sz w:val="28"/>
        </w:rPr>
        <w:t>damage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arising</w:t>
      </w:r>
      <w:r>
        <w:rPr>
          <w:rFonts w:ascii="Cambria"/>
          <w:spacing w:val="-9"/>
          <w:w w:val="105"/>
          <w:sz w:val="28"/>
        </w:rPr>
        <w:t> </w:t>
      </w:r>
      <w:r>
        <w:rPr>
          <w:rFonts w:ascii="Cambria"/>
          <w:w w:val="105"/>
          <w:sz w:val="28"/>
        </w:rPr>
        <w:t>from</w:t>
      </w:r>
      <w:r>
        <w:rPr>
          <w:rFonts w:ascii="Cambria"/>
          <w:spacing w:val="-8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breach.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901" w:right="124"/>
        <w:jc w:val="both"/>
      </w:pPr>
      <w:r>
        <w:rPr/>
        <w:t>If</w:t>
      </w:r>
      <w:r>
        <w:rPr>
          <w:spacing w:val="44"/>
        </w:rPr>
        <w:t> </w:t>
      </w:r>
      <w:r>
        <w:rPr/>
        <w:t>a</w:t>
      </w:r>
      <w:r>
        <w:rPr>
          <w:spacing w:val="47"/>
        </w:rPr>
        <w:t> </w:t>
      </w:r>
      <w:r>
        <w:rPr/>
        <w:t>duty</w:t>
      </w:r>
      <w:r>
        <w:rPr>
          <w:spacing w:val="45"/>
        </w:rPr>
        <w:t> </w:t>
      </w:r>
      <w:r>
        <w:rPr/>
        <w:t>does</w:t>
      </w:r>
      <w:r>
        <w:rPr>
          <w:spacing w:val="48"/>
        </w:rPr>
        <w:t> </w:t>
      </w:r>
      <w:r>
        <w:rPr/>
        <w:t>exist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this</w:t>
      </w:r>
      <w:r>
        <w:rPr>
          <w:spacing w:val="43"/>
        </w:rPr>
        <w:t> </w:t>
      </w:r>
      <w:r>
        <w:rPr/>
        <w:t>general</w:t>
      </w:r>
      <w:r>
        <w:rPr>
          <w:spacing w:val="48"/>
        </w:rPr>
        <w:t> </w:t>
      </w:r>
      <w:r>
        <w:rPr/>
        <w:t>sense</w:t>
      </w:r>
      <w:r>
        <w:rPr>
          <w:spacing w:val="48"/>
        </w:rPr>
        <w:t> </w:t>
      </w:r>
      <w:r>
        <w:rPr/>
        <w:t>then</w:t>
      </w:r>
      <w:r>
        <w:rPr>
          <w:spacing w:val="47"/>
        </w:rPr>
        <w:t> </w:t>
      </w:r>
      <w:r>
        <w:rPr/>
        <w:t>there</w:t>
      </w:r>
      <w:r>
        <w:rPr>
          <w:spacing w:val="48"/>
        </w:rPr>
        <w:t> </w:t>
      </w:r>
      <w:r>
        <w:rPr/>
        <w:t>may</w:t>
      </w:r>
      <w:r>
        <w:rPr>
          <w:spacing w:val="46"/>
        </w:rPr>
        <w:t> </w:t>
      </w:r>
      <w:r>
        <w:rPr/>
        <w:t>be</w:t>
      </w:r>
      <w:r>
        <w:rPr>
          <w:spacing w:val="46"/>
        </w:rPr>
        <w:t> </w:t>
      </w:r>
      <w:r>
        <w:rPr/>
        <w:t>an</w:t>
      </w:r>
      <w:r>
        <w:rPr>
          <w:spacing w:val="-59"/>
        </w:rPr>
        <w:t> </w:t>
      </w:r>
      <w:r>
        <w:rPr/>
        <w:t>issue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owed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particular</w:t>
      </w:r>
      <w:r>
        <w:rPr>
          <w:spacing w:val="62"/>
        </w:rPr>
        <w:t> </w:t>
      </w:r>
      <w:r>
        <w:rPr/>
        <w:t>plaintiff.</w:t>
      </w:r>
      <w:r>
        <w:rPr>
          <w:spacing w:val="6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time,</w:t>
      </w:r>
      <w:r>
        <w:rPr>
          <w:position w:val="7"/>
          <w:sz w:val="18"/>
        </w:rPr>
        <w:t>24</w:t>
      </w:r>
      <w:r>
        <w:rPr>
          <w:spacing w:val="1"/>
          <w:position w:val="7"/>
          <w:sz w:val="18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negligence</w:t>
      </w:r>
      <w:r>
        <w:rPr>
          <w:spacing w:val="62"/>
        </w:rPr>
        <w:t> </w:t>
      </w:r>
      <w:r>
        <w:rPr/>
        <w:t>can</w:t>
      </w:r>
      <w:r>
        <w:rPr>
          <w:spacing w:val="61"/>
        </w:rPr>
        <w:t> </w:t>
      </w:r>
      <w:r>
        <w:rPr/>
        <w:t>only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recognized.</w:t>
      </w:r>
    </w:p>
    <w:p>
      <w:pPr>
        <w:pStyle w:val="ListParagraph"/>
        <w:numPr>
          <w:ilvl w:val="1"/>
          <w:numId w:val="36"/>
        </w:numPr>
        <w:tabs>
          <w:tab w:pos="1210" w:val="left" w:leader="none"/>
        </w:tabs>
        <w:spacing w:line="248" w:lineRule="exact" w:before="0" w:after="0"/>
        <w:ind w:left="1209" w:right="0" w:hanging="39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Opp.cit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p72.</w:t>
      </w:r>
    </w:p>
    <w:p>
      <w:pPr>
        <w:pStyle w:val="ListParagraph"/>
        <w:numPr>
          <w:ilvl w:val="1"/>
          <w:numId w:val="36"/>
        </w:numPr>
        <w:tabs>
          <w:tab w:pos="1152" w:val="left" w:leader="none"/>
        </w:tabs>
        <w:spacing w:line="251" w:lineRule="exact" w:before="2" w:after="0"/>
        <w:ind w:left="1151" w:right="0" w:hanging="332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Supra,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Also,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Agbonmagbe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Bank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ltd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C.F.A.O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(1966)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1SCNLR 367</w:t>
      </w:r>
    </w:p>
    <w:p>
      <w:pPr>
        <w:pStyle w:val="ListParagraph"/>
        <w:numPr>
          <w:ilvl w:val="1"/>
          <w:numId w:val="36"/>
        </w:numPr>
        <w:tabs>
          <w:tab w:pos="1157" w:val="left" w:leader="none"/>
        </w:tabs>
        <w:spacing w:line="251" w:lineRule="exact" w:before="0" w:after="0"/>
        <w:ind w:left="1156" w:right="0" w:hanging="33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Before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Donoghue‟s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Case</w:t>
      </w:r>
      <w:r>
        <w:rPr>
          <w:rFonts w:ascii="Times New Roman" w:hAnsi="Times New Roman"/>
          <w:spacing w:val="-11"/>
          <w:sz w:val="22"/>
        </w:rPr>
        <w:t> </w:t>
      </w:r>
      <w:r>
        <w:rPr>
          <w:rFonts w:ascii="Times New Roman" w:hAnsi="Times New Roman"/>
          <w:sz w:val="22"/>
        </w:rPr>
        <w:t>(i.e.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1932)</w:t>
      </w:r>
    </w:p>
    <w:p>
      <w:pPr>
        <w:spacing w:after="0" w:line="251" w:lineRule="exact"/>
        <w:jc w:val="left"/>
        <w:rPr>
          <w:rFonts w:ascii="Times New Roman" w:hAns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1541" w:right="118"/>
        <w:jc w:val="both"/>
      </w:pPr>
      <w:r>
        <w:rPr/>
        <w:pict>
          <v:line style="position:absolute;mso-position-horizontal-relative:page;mso-position-vertical-relative:page;z-index:15741952" from="44.049999pt,754pt" to="568.299999pt,754pt" stroked="true" strokeweight=".75pt" strokecolor="#000000">
            <v:stroke dashstyle="solid"/>
            <w10:wrap type="none"/>
          </v:line>
        </w:pict>
      </w:r>
      <w:r>
        <w:rPr/>
        <w:t>It was put most forcibly in Landon‟s case,</w:t>
      </w:r>
      <w:r>
        <w:rPr>
          <w:position w:val="7"/>
          <w:sz w:val="18"/>
        </w:rPr>
        <w:t>25</w:t>
      </w:r>
      <w:r>
        <w:rPr>
          <w:spacing w:val="1"/>
          <w:position w:val="7"/>
          <w:sz w:val="18"/>
        </w:rPr>
        <w:t> </w:t>
      </w:r>
      <w:r>
        <w:rPr/>
        <w:t>that “Negligence is not</w:t>
      </w:r>
      <w:r>
        <w:rPr>
          <w:spacing w:val="1"/>
        </w:rPr>
        <w:t> </w:t>
      </w:r>
      <w:r>
        <w:rPr/>
        <w:t>actionable</w:t>
      </w:r>
      <w:r>
        <w:rPr>
          <w:spacing w:val="13"/>
        </w:rPr>
        <w:t> </w:t>
      </w:r>
      <w:r>
        <w:rPr/>
        <w:t>unless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duty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careful</w:t>
      </w:r>
      <w:r>
        <w:rPr>
          <w:spacing w:val="12"/>
        </w:rPr>
        <w:t> </w:t>
      </w:r>
      <w:r>
        <w:rPr/>
        <w:t>exists.</w:t>
      </w:r>
    </w:p>
    <w:p>
      <w:pPr>
        <w:pStyle w:val="BodyText"/>
        <w:spacing w:line="508" w:lineRule="auto" w:before="1"/>
        <w:ind w:left="1541" w:right="120"/>
        <w:jc w:val="both"/>
      </w:pP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exits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ancestors has decided that it shall</w:t>
      </w:r>
      <w:r>
        <w:rPr>
          <w:spacing w:val="61"/>
        </w:rPr>
        <w:t> </w:t>
      </w:r>
      <w:r>
        <w:rPr/>
        <w:t>exits” it has been stated against</w:t>
      </w:r>
      <w:r>
        <w:rPr>
          <w:spacing w:val="1"/>
        </w:rPr>
        <w:t> </w:t>
      </w:r>
      <w:r>
        <w:rPr/>
        <w:t>this view that in</w:t>
      </w:r>
      <w:r>
        <w:rPr>
          <w:spacing w:val="1"/>
        </w:rPr>
        <w:t> </w:t>
      </w:r>
      <w:r>
        <w:rPr/>
        <w:t>denying the existence of duty in some cases the</w:t>
      </w:r>
      <w:r>
        <w:rPr>
          <w:spacing w:val="1"/>
        </w:rPr>
        <w:t> </w:t>
      </w:r>
      <w:r>
        <w:rPr/>
        <w:t>judges have done so on the ostensible ground that no authority 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 exists,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hesitated to</w:t>
      </w:r>
      <w:r>
        <w:rPr>
          <w:spacing w:val="61"/>
        </w:rPr>
        <w:t> </w:t>
      </w:r>
      <w:r>
        <w:rPr/>
        <w:t>produce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new</w:t>
      </w:r>
      <w:r>
        <w:rPr>
          <w:spacing w:val="1"/>
        </w:rPr>
        <w:t> </w:t>
      </w:r>
      <w:r>
        <w:rPr/>
        <w:t>duty</w:t>
      </w:r>
      <w:r>
        <w:rPr>
          <w:spacing w:val="12"/>
        </w:rPr>
        <w:t> </w:t>
      </w:r>
      <w:r>
        <w:rPr/>
        <w:t>when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seemed</w:t>
      </w:r>
      <w:r>
        <w:rPr>
          <w:spacing w:val="10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them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so.</w:t>
      </w:r>
    </w:p>
    <w:p>
      <w:pPr>
        <w:pStyle w:val="BodyText"/>
        <w:spacing w:line="508" w:lineRule="auto" w:before="2"/>
        <w:ind w:left="1541" w:right="119"/>
        <w:jc w:val="both"/>
      </w:pPr>
      <w:r>
        <w:rPr>
          <w:w w:val="105"/>
        </w:rPr>
        <w:t>Lord</w:t>
      </w:r>
      <w:r>
        <w:rPr>
          <w:spacing w:val="1"/>
          <w:w w:val="105"/>
        </w:rPr>
        <w:t> </w:t>
      </w:r>
      <w:r>
        <w:rPr>
          <w:w w:val="105"/>
        </w:rPr>
        <w:t>Macmillan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categories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never</w:t>
      </w:r>
      <w:r>
        <w:rPr>
          <w:spacing w:val="-10"/>
          <w:w w:val="105"/>
        </w:rPr>
        <w:t> </w:t>
      </w:r>
      <w:r>
        <w:rPr>
          <w:w w:val="105"/>
        </w:rPr>
        <w:t>closed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argument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contrary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rejected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62"/>
          <w:w w:val="105"/>
        </w:rPr>
        <w:t> </w:t>
      </w:r>
      <w:r>
        <w:rPr>
          <w:w w:val="105"/>
        </w:rPr>
        <w:t>terms.</w:t>
      </w:r>
      <w:r>
        <w:rPr>
          <w:w w:val="105"/>
          <w:position w:val="7"/>
          <w:sz w:val="18"/>
        </w:rPr>
        <w:t>26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The first attempt to formulate a principle was made by</w:t>
      </w:r>
      <w:r>
        <w:rPr>
          <w:spacing w:val="1"/>
          <w:w w:val="105"/>
        </w:rPr>
        <w:t> </w:t>
      </w:r>
      <w:r>
        <w:rPr>
          <w:w w:val="105"/>
        </w:rPr>
        <w:t>Brett M.R. in Heaven v. Pender.</w:t>
      </w:r>
      <w:r>
        <w:rPr>
          <w:w w:val="105"/>
          <w:position w:val="7"/>
          <w:sz w:val="18"/>
        </w:rPr>
        <w:t>27 </w:t>
      </w:r>
      <w:r>
        <w:rPr>
          <w:w w:val="105"/>
        </w:rPr>
        <w:t>Where it was stated that “a duty</w:t>
      </w:r>
      <w:r>
        <w:rPr>
          <w:spacing w:val="1"/>
          <w:w w:val="105"/>
        </w:rPr>
        <w:t> </w:t>
      </w:r>
      <w:r>
        <w:rPr>
          <w:w w:val="105"/>
        </w:rPr>
        <w:t>of care arises where a person is placed in such a position that any</w:t>
      </w:r>
      <w:r>
        <w:rPr>
          <w:spacing w:val="1"/>
          <w:w w:val="105"/>
        </w:rPr>
        <w:t> </w:t>
      </w:r>
      <w:r>
        <w:rPr>
          <w:w w:val="105"/>
        </w:rPr>
        <w:t>ordinary person will foresee that if he did not use ordinary care in</w:t>
      </w:r>
      <w:r>
        <w:rPr>
          <w:spacing w:val="-62"/>
          <w:w w:val="105"/>
        </w:rPr>
        <w:t> </w:t>
      </w:r>
      <w:r>
        <w:rPr>
          <w:w w:val="105"/>
        </w:rPr>
        <w:t>his</w:t>
      </w:r>
      <w:r>
        <w:rPr>
          <w:spacing w:val="7"/>
          <w:w w:val="105"/>
        </w:rPr>
        <w:t> </w:t>
      </w:r>
      <w:r>
        <w:rPr>
          <w:w w:val="105"/>
        </w:rPr>
        <w:t>conduct</w:t>
      </w:r>
      <w:r>
        <w:rPr>
          <w:spacing w:val="5"/>
          <w:w w:val="105"/>
        </w:rPr>
        <w:t> </w:t>
      </w:r>
      <w:r>
        <w:rPr>
          <w:w w:val="105"/>
        </w:rPr>
        <w:t>he</w:t>
      </w:r>
      <w:r>
        <w:rPr>
          <w:spacing w:val="6"/>
          <w:w w:val="105"/>
        </w:rPr>
        <w:t> </w:t>
      </w:r>
      <w:r>
        <w:rPr>
          <w:w w:val="105"/>
        </w:rPr>
        <w:t>will</w:t>
      </w:r>
      <w:r>
        <w:rPr>
          <w:spacing w:val="5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another”.</w:t>
      </w:r>
    </w:p>
    <w:p>
      <w:pPr>
        <w:pStyle w:val="BodyText"/>
        <w:spacing w:line="508" w:lineRule="auto" w:before="2"/>
        <w:ind w:left="1541" w:right="128"/>
        <w:jc w:val="both"/>
      </w:pPr>
      <w:r>
        <w:rPr>
          <w:w w:val="105"/>
        </w:rPr>
        <w:t>In that case the plaintiff, employee of an independent contractor</w:t>
      </w:r>
      <w:r>
        <w:rPr>
          <w:spacing w:val="1"/>
          <w:w w:val="105"/>
        </w:rPr>
        <w:t> </w:t>
      </w:r>
      <w:r>
        <w:rPr>
          <w:w w:val="105"/>
        </w:rPr>
        <w:t>engaged by the defendant was painting a ship in the dock of the</w:t>
      </w:r>
      <w:r>
        <w:rPr>
          <w:spacing w:val="1"/>
          <w:w w:val="105"/>
        </w:rPr>
        <w:t> </w:t>
      </w:r>
      <w:r>
        <w:rPr>
          <w:w w:val="105"/>
        </w:rPr>
        <w:t>defendant when he was injured because a rope supplied by the</w:t>
      </w:r>
      <w:r>
        <w:rPr>
          <w:spacing w:val="1"/>
          <w:w w:val="105"/>
        </w:rPr>
        <w:t> </w:t>
      </w:r>
      <w:r>
        <w:rPr>
          <w:w w:val="105"/>
        </w:rPr>
        <w:t>defendant  slinging</w:t>
      </w:r>
      <w:r>
        <w:rPr>
          <w:spacing w:val="63"/>
          <w:w w:val="105"/>
        </w:rPr>
        <w:t> </w:t>
      </w:r>
      <w:r>
        <w:rPr>
          <w:w w:val="105"/>
        </w:rPr>
        <w:t>the  staging</w:t>
      </w:r>
      <w:r>
        <w:rPr>
          <w:spacing w:val="63"/>
          <w:w w:val="105"/>
        </w:rPr>
        <w:t> </w:t>
      </w:r>
      <w:r>
        <w:rPr>
          <w:w w:val="105"/>
        </w:rPr>
        <w:t>on  which </w:t>
      </w:r>
      <w:r>
        <w:rPr>
          <w:spacing w:val="1"/>
          <w:w w:val="105"/>
        </w:rPr>
        <w:t> </w:t>
      </w:r>
      <w:r>
        <w:rPr>
          <w:w w:val="105"/>
        </w:rPr>
        <w:t>he  was </w:t>
      </w:r>
      <w:r>
        <w:rPr>
          <w:spacing w:val="1"/>
          <w:w w:val="105"/>
        </w:rPr>
        <w:t> </w:t>
      </w:r>
      <w:r>
        <w:rPr>
          <w:w w:val="105"/>
        </w:rPr>
        <w:t>standing, </w:t>
      </w:r>
      <w:r>
        <w:rPr>
          <w:spacing w:val="1"/>
          <w:w w:val="105"/>
        </w:rPr>
        <w:t> </w:t>
      </w:r>
      <w:r>
        <w:rPr>
          <w:w w:val="105"/>
        </w:rPr>
        <w:t>was</w:t>
      </w:r>
    </w:p>
    <w:p>
      <w:pPr>
        <w:pStyle w:val="BodyText"/>
        <w:spacing w:before="1"/>
        <w:ind w:left="1541"/>
        <w:jc w:val="both"/>
      </w:pPr>
      <w:r>
        <w:rPr/>
        <w:t>defective.  </w:t>
      </w:r>
      <w:r>
        <w:rPr>
          <w:spacing w:val="8"/>
        </w:rPr>
        <w:t> </w:t>
      </w:r>
      <w:r>
        <w:rPr/>
        <w:t>The  </w:t>
      </w:r>
      <w:r>
        <w:rPr>
          <w:spacing w:val="1"/>
        </w:rPr>
        <w:t> </w:t>
      </w:r>
      <w:r>
        <w:rPr/>
        <w:t>Court</w:t>
      </w:r>
      <w:r>
        <w:rPr>
          <w:spacing w:val="34"/>
        </w:rPr>
        <w:t> </w:t>
      </w:r>
      <w:r>
        <w:rPr/>
        <w:t>observed</w:t>
      </w:r>
      <w:r>
        <w:rPr>
          <w:spacing w:val="30"/>
        </w:rPr>
        <w:t> </w:t>
      </w:r>
      <w:r>
        <w:rPr/>
        <w:t>that;</w:t>
      </w:r>
      <w:r>
        <w:rPr>
          <w:spacing w:val="37"/>
        </w:rPr>
        <w:t> </w:t>
      </w:r>
      <w:r>
        <w:rPr/>
        <w:t>actionable</w:t>
      </w:r>
      <w:r>
        <w:rPr>
          <w:spacing w:val="35"/>
        </w:rPr>
        <w:t> </w:t>
      </w:r>
      <w:r>
        <w:rPr/>
        <w:t>negligence</w:t>
      </w:r>
      <w:r>
        <w:rPr>
          <w:spacing w:val="34"/>
        </w:rPr>
        <w:t> </w:t>
      </w:r>
      <w:r>
        <w:rPr/>
        <w:t>consists</w:t>
      </w:r>
    </w:p>
    <w:p>
      <w:pPr>
        <w:spacing w:line="251" w:lineRule="exact" w:before="246"/>
        <w:ind w:left="206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25.In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Landoncase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(1883) 11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G.B.D.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503,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509</w:t>
      </w:r>
    </w:p>
    <w:p>
      <w:pPr>
        <w:pStyle w:val="ListParagraph"/>
        <w:numPr>
          <w:ilvl w:val="0"/>
          <w:numId w:val="38"/>
        </w:numPr>
        <w:tabs>
          <w:tab w:pos="543" w:val="left" w:leader="none"/>
        </w:tabs>
        <w:spacing w:line="172" w:lineRule="auto" w:before="42" w:after="0"/>
        <w:ind w:left="542" w:right="0" w:hanging="337"/>
        <w:jc w:val="left"/>
        <w:rPr>
          <w:rFonts w:ascii="Times New Roman"/>
          <w:sz w:val="22"/>
        </w:rPr>
      </w:pPr>
      <w:r>
        <w:rPr>
          <w:rFonts w:ascii="Times New Roman"/>
          <w:spacing w:val="-2"/>
          <w:w w:val="100"/>
          <w:sz w:val="22"/>
        </w:rPr>
        <w:t>D</w:t>
      </w:r>
      <w:r>
        <w:rPr>
          <w:rFonts w:ascii="Times New Roman"/>
          <w:spacing w:val="-5"/>
          <w:w w:val="100"/>
          <w:sz w:val="22"/>
        </w:rPr>
        <w:t>on</w:t>
      </w:r>
      <w:r>
        <w:rPr>
          <w:spacing w:val="-148"/>
          <w:w w:val="99"/>
          <w:position w:val="-11"/>
          <w:sz w:val="28"/>
        </w:rPr>
        <w:t>2</w:t>
      </w:r>
      <w:r>
        <w:rPr>
          <w:rFonts w:ascii="Times New Roman"/>
          <w:spacing w:val="-5"/>
          <w:w w:val="100"/>
          <w:sz w:val="22"/>
        </w:rPr>
        <w:t>o</w:t>
      </w:r>
      <w:r>
        <w:rPr>
          <w:rFonts w:ascii="Times New Roman"/>
          <w:spacing w:val="-67"/>
          <w:w w:val="100"/>
          <w:sz w:val="22"/>
        </w:rPr>
        <w:t>g</w:t>
      </w:r>
      <w:r>
        <w:rPr>
          <w:spacing w:val="-85"/>
          <w:w w:val="99"/>
          <w:position w:val="-11"/>
          <w:sz w:val="28"/>
        </w:rPr>
        <w:t>3</w:t>
      </w:r>
      <w:r>
        <w:rPr>
          <w:rFonts w:ascii="Times New Roman"/>
          <w:spacing w:val="-5"/>
          <w:w w:val="100"/>
          <w:sz w:val="22"/>
        </w:rPr>
        <w:t>h</w:t>
      </w:r>
      <w:r>
        <w:rPr>
          <w:rFonts w:ascii="Times New Roman"/>
          <w:spacing w:val="4"/>
          <w:w w:val="100"/>
          <w:sz w:val="22"/>
        </w:rPr>
        <w:t>u</w:t>
      </w:r>
      <w:r>
        <w:rPr>
          <w:rFonts w:ascii="Times New Roman"/>
          <w:w w:val="100"/>
          <w:sz w:val="22"/>
        </w:rPr>
        <w:t>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5"/>
          <w:w w:val="100"/>
          <w:sz w:val="22"/>
        </w:rPr>
        <w:t>v</w:t>
      </w:r>
      <w:r>
        <w:rPr>
          <w:rFonts w:ascii="Times New Roman"/>
          <w:w w:val="100"/>
          <w:sz w:val="22"/>
        </w:rPr>
        <w:t>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pacing w:val="1"/>
          <w:w w:val="100"/>
          <w:sz w:val="22"/>
        </w:rPr>
        <w:t>S</w:t>
      </w:r>
      <w:r>
        <w:rPr>
          <w:rFonts w:ascii="Times New Roman"/>
          <w:w w:val="100"/>
          <w:sz w:val="22"/>
        </w:rPr>
        <w:t>t</w:t>
      </w:r>
      <w:r>
        <w:rPr>
          <w:rFonts w:ascii="Times New Roman"/>
          <w:spacing w:val="-7"/>
          <w:w w:val="100"/>
          <w:sz w:val="22"/>
        </w:rPr>
        <w:t>e</w:t>
      </w:r>
      <w:r>
        <w:rPr>
          <w:rFonts w:ascii="Times New Roman"/>
          <w:w w:val="100"/>
          <w:sz w:val="22"/>
        </w:rPr>
        <w:t>v</w:t>
      </w:r>
      <w:r>
        <w:rPr>
          <w:rFonts w:ascii="Times New Roman"/>
          <w:spacing w:val="-2"/>
          <w:w w:val="100"/>
          <w:sz w:val="22"/>
        </w:rPr>
        <w:t>e</w:t>
      </w:r>
      <w:r>
        <w:rPr>
          <w:rFonts w:ascii="Times New Roman"/>
          <w:spacing w:val="-5"/>
          <w:w w:val="100"/>
          <w:sz w:val="22"/>
        </w:rPr>
        <w:t>n</w:t>
      </w:r>
      <w:r>
        <w:rPr>
          <w:rFonts w:ascii="Times New Roman"/>
          <w:spacing w:val="5"/>
          <w:w w:val="100"/>
          <w:sz w:val="22"/>
        </w:rPr>
        <w:t>s</w:t>
      </w:r>
      <w:r>
        <w:rPr>
          <w:rFonts w:ascii="Times New Roman"/>
          <w:w w:val="100"/>
          <w:sz w:val="22"/>
        </w:rPr>
        <w:t>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w w:val="100"/>
          <w:sz w:val="22"/>
        </w:rPr>
        <w:t>(</w:t>
      </w:r>
      <w:r>
        <w:rPr>
          <w:rFonts w:ascii="Times New Roman"/>
          <w:spacing w:val="1"/>
          <w:w w:val="100"/>
          <w:sz w:val="22"/>
        </w:rPr>
        <w:t>S</w:t>
      </w:r>
      <w:r>
        <w:rPr>
          <w:rFonts w:ascii="Times New Roman"/>
          <w:w w:val="100"/>
          <w:sz w:val="22"/>
        </w:rPr>
        <w:t>up</w:t>
      </w:r>
      <w:r>
        <w:rPr>
          <w:rFonts w:ascii="Times New Roman"/>
          <w:spacing w:val="3"/>
          <w:w w:val="100"/>
          <w:sz w:val="22"/>
        </w:rPr>
        <w:t>r</w:t>
      </w:r>
      <w:r>
        <w:rPr>
          <w:rFonts w:ascii="Times New Roman"/>
          <w:spacing w:val="-2"/>
          <w:w w:val="100"/>
          <w:sz w:val="22"/>
        </w:rPr>
        <w:t>a</w:t>
      </w:r>
      <w:r>
        <w:rPr>
          <w:rFonts w:ascii="Times New Roman"/>
          <w:spacing w:val="2"/>
          <w:w w:val="100"/>
          <w:sz w:val="22"/>
        </w:rPr>
        <w:t>.</w:t>
      </w:r>
      <w:r>
        <w:rPr>
          <w:rFonts w:ascii="Times New Roman"/>
          <w:w w:val="100"/>
          <w:sz w:val="22"/>
        </w:rPr>
        <w:t>)</w:t>
      </w:r>
    </w:p>
    <w:p>
      <w:pPr>
        <w:spacing w:after="0" w:line="172" w:lineRule="auto"/>
        <w:jc w:val="left"/>
        <w:rPr>
          <w:rFonts w:ascii="Times New Roman"/>
          <w:sz w:val="22"/>
        </w:rPr>
        <w:sectPr>
          <w:footerReference w:type="default" r:id="rId8"/>
          <w:pgSz w:w="11910" w:h="16840"/>
          <w:pgMar w:footer="777" w:header="0" w:top="1260" w:bottom="960" w:left="620" w:right="1320"/>
        </w:sectPr>
      </w:pPr>
    </w:p>
    <w:p>
      <w:pPr>
        <w:pStyle w:val="BodyText"/>
        <w:spacing w:line="508" w:lineRule="auto" w:before="68"/>
        <w:ind w:left="1541" w:right="12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ordinary</w:t>
      </w:r>
      <w:r>
        <w:rPr>
          <w:spacing w:val="62"/>
        </w:rPr>
        <w:t> </w:t>
      </w:r>
      <w:r>
        <w:rPr/>
        <w:t>care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skill</w:t>
      </w:r>
      <w:r>
        <w:rPr>
          <w:spacing w:val="62"/>
        </w:rPr>
        <w:t> </w:t>
      </w:r>
      <w:r>
        <w:rPr/>
        <w:t>towards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62"/>
        </w:rPr>
        <w:t> </w:t>
      </w:r>
      <w:r>
        <w:rPr/>
        <w:t>owes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duty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contributory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suffered</w:t>
      </w:r>
      <w:r>
        <w:rPr>
          <w:spacing w:val="61"/>
        </w:rPr>
        <w:t> </w:t>
      </w:r>
      <w:r>
        <w:rPr/>
        <w:t>injury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property.</w:t>
      </w:r>
    </w:p>
    <w:p>
      <w:pPr>
        <w:pStyle w:val="BodyText"/>
        <w:spacing w:line="508" w:lineRule="auto" w:before="2"/>
        <w:ind w:left="1541" w:right="127"/>
        <w:jc w:val="both"/>
      </w:pPr>
      <w:r>
        <w:rPr>
          <w:w w:val="105"/>
        </w:rPr>
        <w:t>The question in this case was whether the defendant owed such a</w:t>
      </w:r>
      <w:r>
        <w:rPr>
          <w:spacing w:val="1"/>
          <w:w w:val="105"/>
        </w:rPr>
        <w:t> </w:t>
      </w:r>
      <w:r>
        <w:rPr>
          <w:w w:val="105"/>
        </w:rPr>
        <w:t>duty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plaintiff.</w:t>
      </w:r>
    </w:p>
    <w:p>
      <w:pPr>
        <w:pStyle w:val="BodyText"/>
        <w:spacing w:line="508" w:lineRule="auto" w:before="1"/>
        <w:ind w:left="1541" w:right="118"/>
        <w:jc w:val="both"/>
      </w:pPr>
      <w:r>
        <w:rPr>
          <w:w w:val="105"/>
        </w:rPr>
        <w:t>The Court observed further – if a person contracts with another to</w:t>
      </w:r>
      <w:r>
        <w:rPr>
          <w:spacing w:val="-62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ordinary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skill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obligation need not be considered in the light of a duty: it is an</w:t>
      </w:r>
      <w:r>
        <w:rPr>
          <w:spacing w:val="1"/>
          <w:w w:val="105"/>
        </w:rPr>
        <w:t> </w:t>
      </w:r>
      <w:r>
        <w:rPr>
          <w:w w:val="105"/>
        </w:rPr>
        <w:t>obligation of contract. It is undoubted, however, that there may be</w:t>
      </w:r>
      <w:r>
        <w:rPr>
          <w:spacing w:val="-62"/>
          <w:w w:val="105"/>
        </w:rPr>
        <w:t> </w:t>
      </w:r>
      <w:r>
        <w:rPr>
          <w:w w:val="105"/>
        </w:rPr>
        <w:t>obligation of such duty from one person to another although there</w:t>
      </w:r>
      <w:r>
        <w:rPr>
          <w:spacing w:val="-62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contract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regard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duty.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3"/>
          <w:w w:val="105"/>
        </w:rPr>
        <w:t> </w:t>
      </w:r>
      <w:r>
        <w:rPr>
          <w:w w:val="105"/>
        </w:rPr>
        <w:t>drivers</w:t>
      </w:r>
      <w:r>
        <w:rPr>
          <w:spacing w:val="-62"/>
          <w:w w:val="105"/>
        </w:rPr>
        <w:t> </w:t>
      </w:r>
      <w:r>
        <w:rPr>
          <w:w w:val="105"/>
        </w:rPr>
        <w:t>meeting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contracts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other,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circumstances they have a reciprocal duty towards each other,</w:t>
      </w:r>
      <w:r>
        <w:rPr>
          <w:spacing w:val="1"/>
          <w:w w:val="105"/>
        </w:rPr>
        <w:t> </w:t>
      </w:r>
      <w:r>
        <w:rPr>
          <w:w w:val="105"/>
        </w:rPr>
        <w:t>thus the existence of a contract between two persons does not</w:t>
      </w:r>
      <w:r>
        <w:rPr>
          <w:spacing w:val="1"/>
          <w:w w:val="105"/>
        </w:rPr>
        <w:t> </w:t>
      </w:r>
      <w:r>
        <w:rPr>
          <w:w w:val="105"/>
        </w:rPr>
        <w:t>prevent the existence of the suggested duty between them also</w:t>
      </w:r>
      <w:r>
        <w:rPr>
          <w:spacing w:val="1"/>
          <w:w w:val="105"/>
        </w:rPr>
        <w:t> </w:t>
      </w:r>
      <w:r>
        <w:rPr>
          <w:w w:val="105"/>
        </w:rPr>
        <w:t>being raised by law independently of the contract. Such a duty</w:t>
      </w:r>
      <w:r>
        <w:rPr>
          <w:spacing w:val="1"/>
          <w:w w:val="105"/>
        </w:rPr>
        <w:t> </w:t>
      </w:r>
      <w:r>
        <w:rPr>
          <w:w w:val="105"/>
        </w:rPr>
        <w:t>arises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circumstances</w:t>
      </w:r>
      <w:r>
        <w:rPr>
          <w:spacing w:val="-2"/>
          <w:w w:val="105"/>
        </w:rPr>
        <w:t> </w:t>
      </w:r>
      <w:r>
        <w:rPr>
          <w:w w:val="105"/>
        </w:rPr>
        <w:t>above.</w:t>
      </w:r>
      <w:r>
        <w:rPr>
          <w:spacing w:val="61"/>
          <w:w w:val="105"/>
        </w:rPr>
        <w:t> </w:t>
      </w:r>
      <w:r>
        <w:rPr>
          <w:w w:val="105"/>
        </w:rPr>
        <w:t>Moreover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universally</w:t>
      </w:r>
      <w:r>
        <w:rPr>
          <w:spacing w:val="-4"/>
          <w:w w:val="105"/>
        </w:rPr>
        <w:t> </w:t>
      </w:r>
      <w:r>
        <w:rPr>
          <w:w w:val="105"/>
        </w:rPr>
        <w:t>recognized</w:t>
      </w:r>
      <w:r>
        <w:rPr>
          <w:spacing w:val="-4"/>
          <w:w w:val="105"/>
        </w:rPr>
        <w:t> </w:t>
      </w:r>
      <w:r>
        <w:rPr>
          <w:w w:val="105"/>
        </w:rPr>
        <w:t>rule</w:t>
      </w:r>
      <w:r>
        <w:rPr>
          <w:spacing w:val="-3"/>
          <w:w w:val="105"/>
        </w:rPr>
        <w:t> </w:t>
      </w:r>
      <w:r>
        <w:rPr>
          <w:w w:val="105"/>
        </w:rPr>
        <w:t>of</w:t>
      </w:r>
    </w:p>
    <w:p>
      <w:pPr>
        <w:spacing w:after="0" w:line="508" w:lineRule="auto"/>
        <w:jc w:val="both"/>
        <w:sectPr>
          <w:footerReference w:type="default" r:id="rId9"/>
          <w:pgSz w:w="11910" w:h="16840"/>
          <w:pgMar w:footer="1193" w:header="0" w:top="1260" w:bottom="1380" w:left="620" w:right="1320"/>
          <w:pgNumType w:start="24"/>
        </w:sectPr>
      </w:pPr>
    </w:p>
    <w:p>
      <w:pPr>
        <w:pStyle w:val="BodyText"/>
        <w:spacing w:line="508" w:lineRule="auto" w:before="68"/>
        <w:ind w:left="1541" w:right="124"/>
        <w:jc w:val="both"/>
      </w:pPr>
      <w:r>
        <w:rPr/>
        <w:pict>
          <v:line style="position:absolute;mso-position-horizontal-relative:page;mso-position-vertical-relative:page;z-index:15742464" from="44.650002pt,673.899963pt" to="568.900002pt,673.899963pt" stroked="true" strokeweight=".75pt" strokecolor="#000000">
            <v:stroke dashstyle="solid"/>
            <w10:wrap type="none"/>
          </v:line>
        </w:pict>
      </w:r>
      <w:r>
        <w:rPr>
          <w:w w:val="105"/>
        </w:rPr>
        <w:t>right and wrong recognize and enforce this duty. This case stands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landmark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field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attempting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rationalizing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cases</w:t>
      </w:r>
      <w:r>
        <w:rPr>
          <w:spacing w:val="-4"/>
          <w:w w:val="105"/>
        </w:rPr>
        <w:t> </w:t>
      </w:r>
      <w:r>
        <w:rPr>
          <w:w w:val="105"/>
        </w:rPr>
        <w:t>wherein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duty</w:t>
      </w:r>
      <w:r>
        <w:rPr>
          <w:spacing w:val="-3"/>
          <w:w w:val="105"/>
        </w:rPr>
        <w:t> </w:t>
      </w:r>
      <w:r>
        <w:rPr>
          <w:w w:val="105"/>
        </w:rPr>
        <w:t>existed.</w:t>
      </w:r>
    </w:p>
    <w:p>
      <w:pPr>
        <w:pStyle w:val="BodyText"/>
        <w:spacing w:line="508" w:lineRule="auto" w:before="1"/>
        <w:ind w:left="1541" w:right="133"/>
        <w:jc w:val="both"/>
      </w:pPr>
      <w:r>
        <w:rPr>
          <w:w w:val="105"/>
        </w:rPr>
        <w:t>The most famous and most important creative generalization 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Lord Atkins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Donoghue</w:t>
      </w:r>
      <w:r>
        <w:rPr>
          <w:spacing w:val="4"/>
          <w:w w:val="105"/>
        </w:rPr>
        <w:t> </w:t>
      </w:r>
      <w:r>
        <w:rPr>
          <w:w w:val="105"/>
        </w:rPr>
        <w:t>v.</w:t>
      </w:r>
      <w:r>
        <w:rPr>
          <w:spacing w:val="4"/>
          <w:w w:val="105"/>
        </w:rPr>
        <w:t> </w:t>
      </w:r>
      <w:r>
        <w:rPr>
          <w:w w:val="105"/>
        </w:rPr>
        <w:t>Stevenson</w:t>
      </w:r>
      <w:r>
        <w:rPr>
          <w:w w:val="105"/>
          <w:position w:val="7"/>
          <w:sz w:val="18"/>
        </w:rPr>
        <w:t>28</w:t>
      </w:r>
      <w:r>
        <w:rPr>
          <w:spacing w:val="21"/>
          <w:w w:val="105"/>
          <w:position w:val="7"/>
          <w:sz w:val="18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case;</w:t>
      </w:r>
    </w:p>
    <w:p>
      <w:pPr>
        <w:pStyle w:val="BodyText"/>
        <w:spacing w:line="508" w:lineRule="auto" w:before="1"/>
        <w:ind w:left="1541" w:right="121"/>
        <w:jc w:val="both"/>
      </w:pPr>
      <w:r>
        <w:rPr/>
        <w:t>A manufacturer of ginger beer sold to a retailer ginger beer in an</w:t>
      </w:r>
      <w:r>
        <w:rPr>
          <w:spacing w:val="1"/>
        </w:rPr>
        <w:t> </w:t>
      </w:r>
      <w:r>
        <w:rPr/>
        <w:t>opaque</w:t>
      </w:r>
      <w:r>
        <w:rPr>
          <w:spacing w:val="1"/>
        </w:rPr>
        <w:t> </w:t>
      </w:r>
      <w:r>
        <w:rPr/>
        <w:t>bottle.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retailer</w:t>
      </w:r>
      <w:r>
        <w:rPr>
          <w:spacing w:val="1"/>
        </w:rPr>
        <w:t> </w:t>
      </w:r>
      <w:r>
        <w:rPr/>
        <w:t>resold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treated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young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of her</w:t>
      </w:r>
      <w:r>
        <w:rPr>
          <w:spacing w:val="1"/>
        </w:rPr>
        <w:t> </w:t>
      </w:r>
      <w:r>
        <w:rPr/>
        <w:t>acquaintance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included the</w:t>
      </w:r>
      <w:r>
        <w:rPr>
          <w:spacing w:val="1"/>
        </w:rPr>
        <w:t> </w:t>
      </w:r>
      <w:r>
        <w:rPr/>
        <w:t>decomposed remains of a</w:t>
      </w:r>
      <w:r>
        <w:rPr>
          <w:spacing w:val="1"/>
        </w:rPr>
        <w:t> </w:t>
      </w:r>
      <w:r>
        <w:rPr/>
        <w:t>snail which</w:t>
      </w:r>
      <w:r>
        <w:rPr>
          <w:spacing w:val="1"/>
        </w:rPr>
        <w:t> </w:t>
      </w:r>
      <w:r>
        <w:rPr/>
        <w:t>had found its</w:t>
      </w:r>
      <w:r>
        <w:rPr>
          <w:spacing w:val="1"/>
        </w:rPr>
        <w:t> </w:t>
      </w:r>
      <w:r>
        <w:rPr/>
        <w:t>way into the</w:t>
      </w:r>
      <w:r>
        <w:rPr>
          <w:spacing w:val="1"/>
        </w:rPr>
        <w:t> </w:t>
      </w:r>
      <w:r>
        <w:rPr/>
        <w:t>bottle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negligence.</w:t>
      </w:r>
    </w:p>
    <w:p>
      <w:pPr>
        <w:pStyle w:val="BodyText"/>
        <w:spacing w:line="508" w:lineRule="auto" w:before="2"/>
        <w:ind w:left="1541" w:right="118"/>
        <w:jc w:val="both"/>
      </w:pPr>
      <w:r>
        <w:rPr/>
        <w:t>The doctrine of privity of contract prevented her bringing a claim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warranty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but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Lord</w:t>
      </w:r>
      <w:r>
        <w:rPr>
          <w:spacing w:val="61"/>
        </w:rPr>
        <w:t> </w:t>
      </w:r>
      <w:r>
        <w:rPr/>
        <w:t>held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manufacturer</w:t>
      </w:r>
      <w:r>
        <w:rPr>
          <w:spacing w:val="62"/>
        </w:rPr>
        <w:t> </w:t>
      </w:r>
      <w:r>
        <w:rPr/>
        <w:t>owed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bottle</w:t>
      </w:r>
      <w:r>
        <w:rPr>
          <w:spacing w:val="61"/>
        </w:rPr>
        <w:t> </w:t>
      </w:r>
      <w:r>
        <w:rPr/>
        <w:t>did</w:t>
      </w:r>
      <w:r>
        <w:rPr>
          <w:spacing w:val="62"/>
        </w:rPr>
        <w:t> </w:t>
      </w:r>
      <w:r>
        <w:rPr/>
        <w:t>not</w:t>
      </w:r>
      <w:r>
        <w:rPr>
          <w:spacing w:val="61"/>
        </w:rPr>
        <w:t> </w:t>
      </w:r>
      <w:r>
        <w:rPr/>
        <w:t>contain</w:t>
      </w:r>
      <w:r>
        <w:rPr>
          <w:spacing w:val="62"/>
        </w:rPr>
        <w:t> </w:t>
      </w:r>
      <w:r>
        <w:rPr/>
        <w:t>noxious</w:t>
      </w:r>
      <w:r>
        <w:rPr>
          <w:spacing w:val="1"/>
        </w:rPr>
        <w:t> </w:t>
      </w:r>
      <w:r>
        <w:rPr/>
        <w:t>matter</w:t>
      </w:r>
      <w:r>
        <w:rPr>
          <w:spacing w:val="20"/>
        </w:rPr>
        <w:t> </w:t>
      </w:r>
      <w:r>
        <w:rPr/>
        <w:t>and</w:t>
      </w:r>
      <w:r>
        <w:rPr>
          <w:spacing w:val="16"/>
        </w:rPr>
        <w:t> </w:t>
      </w:r>
      <w:r>
        <w:rPr/>
        <w:t>that</w:t>
      </w:r>
      <w:r>
        <w:rPr>
          <w:spacing w:val="20"/>
        </w:rPr>
        <w:t> </w:t>
      </w:r>
      <w:r>
        <w:rPr/>
        <w:t>he</w:t>
      </w:r>
      <w:r>
        <w:rPr>
          <w:spacing w:val="22"/>
        </w:rPr>
        <w:t> </w:t>
      </w:r>
      <w:r>
        <w:rPr/>
        <w:t>would</w:t>
      </w:r>
      <w:r>
        <w:rPr>
          <w:spacing w:val="17"/>
        </w:rPr>
        <w:t> </w:t>
      </w:r>
      <w:r>
        <w:rPr/>
        <w:t>be</w:t>
      </w:r>
      <w:r>
        <w:rPr>
          <w:spacing w:val="21"/>
        </w:rPr>
        <w:t> </w:t>
      </w:r>
      <w:r>
        <w:rPr/>
        <w:t>liable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tort</w:t>
      </w:r>
      <w:r>
        <w:rPr>
          <w:spacing w:val="20"/>
        </w:rPr>
        <w:t> </w:t>
      </w:r>
      <w:r>
        <w:rPr/>
        <w:t>if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duty</w:t>
      </w:r>
      <w:r>
        <w:rPr>
          <w:spacing w:val="19"/>
        </w:rPr>
        <w:t> </w:t>
      </w:r>
      <w:r>
        <w:rPr/>
        <w:t>was</w:t>
      </w:r>
      <w:r>
        <w:rPr>
          <w:spacing w:val="21"/>
        </w:rPr>
        <w:t> </w:t>
      </w:r>
      <w:r>
        <w:rPr/>
        <w:t>broken.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91"/>
        <w:ind w:left="4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28.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(1932)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AC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562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before="68"/>
        <w:ind w:left="820"/>
      </w:pPr>
      <w:r>
        <w:rPr>
          <w:w w:val="105"/>
        </w:rPr>
        <w:t>Lord</w:t>
      </w:r>
      <w:r>
        <w:rPr>
          <w:spacing w:val="-1"/>
          <w:w w:val="105"/>
        </w:rPr>
        <w:t> </w:t>
      </w:r>
      <w:r>
        <w:rPr>
          <w:w w:val="105"/>
        </w:rPr>
        <w:t>Atkin</w:t>
      </w:r>
      <w:r>
        <w:rPr>
          <w:spacing w:val="4"/>
          <w:w w:val="105"/>
        </w:rPr>
        <w:t> </w:t>
      </w:r>
      <w:r>
        <w:rPr>
          <w:w w:val="105"/>
        </w:rPr>
        <w:t>further</w:t>
      </w:r>
      <w:r>
        <w:rPr>
          <w:spacing w:val="2"/>
          <w:w w:val="105"/>
        </w:rPr>
        <w:t> </w:t>
      </w:r>
      <w:r>
        <w:rPr>
          <w:w w:val="105"/>
        </w:rPr>
        <w:t>said: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54" w:lineRule="auto"/>
        <w:ind w:left="2261" w:right="498"/>
        <w:jc w:val="both"/>
      </w:pP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there</w:t>
      </w:r>
      <w:r>
        <w:rPr>
          <w:spacing w:val="62"/>
        </w:rPr>
        <w:t> </w:t>
      </w:r>
      <w:r>
        <w:rPr/>
        <w:t>must</w:t>
      </w:r>
      <w:r>
        <w:rPr>
          <w:spacing w:val="62"/>
        </w:rPr>
        <w:t> </w:t>
      </w:r>
      <w:r>
        <w:rPr/>
        <w:t>be,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is,</w:t>
      </w:r>
      <w:r>
        <w:rPr>
          <w:spacing w:val="62"/>
        </w:rPr>
        <w:t> </w:t>
      </w:r>
      <w:r>
        <w:rPr/>
        <w:t>some</w:t>
      </w:r>
      <w:r>
        <w:rPr>
          <w:spacing w:val="62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 relations giving 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duty of care,</w:t>
      </w:r>
      <w:r>
        <w:rPr>
          <w:spacing w:val="6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the particular cases found in the books are instances. The</w:t>
      </w:r>
      <w:r>
        <w:rPr>
          <w:spacing w:val="1"/>
        </w:rPr>
        <w:t> </w:t>
      </w:r>
      <w:r>
        <w:rPr/>
        <w:t>liability for negligence</w:t>
      </w:r>
      <w:r>
        <w:rPr>
          <w:spacing w:val="61"/>
        </w:rPr>
        <w:t> </w:t>
      </w:r>
      <w:r>
        <w:rPr/>
        <w:t>whether you style it such or treat 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„culpa‟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no</w:t>
      </w:r>
      <w:r>
        <w:rPr>
          <w:spacing w:val="61"/>
        </w:rPr>
        <w:t> </w:t>
      </w:r>
      <w:r>
        <w:rPr/>
        <w:t>doubt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61"/>
        </w:rPr>
        <w:t> </w:t>
      </w:r>
      <w:r>
        <w:rPr/>
        <w:t>wrong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pay.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acts</w:t>
      </w:r>
      <w:r>
        <w:rPr>
          <w:spacing w:val="62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omissions</w:t>
      </w:r>
      <w:r>
        <w:rPr>
          <w:spacing w:val="34"/>
        </w:rPr>
        <w:t> </w:t>
      </w:r>
      <w:r>
        <w:rPr/>
        <w:t>which</w:t>
      </w:r>
      <w:r>
        <w:rPr>
          <w:spacing w:val="34"/>
        </w:rPr>
        <w:t> </w:t>
      </w:r>
      <w:r>
        <w:rPr/>
        <w:t>any</w:t>
      </w:r>
      <w:r>
        <w:rPr>
          <w:spacing w:val="32"/>
        </w:rPr>
        <w:t> </w:t>
      </w:r>
      <w:r>
        <w:rPr/>
        <w:t>moral</w:t>
      </w:r>
      <w:r>
        <w:rPr>
          <w:spacing w:val="33"/>
        </w:rPr>
        <w:t> </w:t>
      </w:r>
      <w:r>
        <w:rPr/>
        <w:t>code</w:t>
      </w:r>
      <w:r>
        <w:rPr>
          <w:spacing w:val="40"/>
        </w:rPr>
        <w:t> </w:t>
      </w:r>
      <w:r>
        <w:rPr/>
        <w:t>would</w:t>
      </w:r>
      <w:r>
        <w:rPr>
          <w:spacing w:val="29"/>
        </w:rPr>
        <w:t> </w:t>
      </w:r>
      <w:r>
        <w:rPr/>
        <w:t>censure</w:t>
      </w:r>
      <w:r>
        <w:rPr>
          <w:spacing w:val="35"/>
        </w:rPr>
        <w:t> </w:t>
      </w:r>
      <w:r>
        <w:rPr/>
        <w:t>cannot</w:t>
      </w:r>
      <w:r>
        <w:rPr>
          <w:spacing w:val="33"/>
        </w:rPr>
        <w:t> </w:t>
      </w:r>
      <w:r>
        <w:rPr/>
        <w:t>in</w:t>
      </w:r>
      <w:r>
        <w:rPr>
          <w:spacing w:val="1"/>
        </w:rPr>
        <w:t> </w:t>
      </w:r>
      <w:r>
        <w:rPr/>
        <w:t>a practical world be treated so as to give a right to 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injured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demand</w:t>
      </w:r>
      <w:r>
        <w:rPr>
          <w:spacing w:val="61"/>
        </w:rPr>
        <w:t> </w:t>
      </w:r>
      <w:r>
        <w:rPr/>
        <w:t>relief.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this</w:t>
      </w:r>
      <w:r>
        <w:rPr>
          <w:spacing w:val="61"/>
        </w:rPr>
        <w:t> </w:t>
      </w:r>
      <w:r>
        <w:rPr/>
        <w:t>way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61"/>
        </w:rPr>
        <w:t> </w:t>
      </w:r>
      <w:r>
        <w:rPr/>
        <w:t>limit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range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complainants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the extent of their remedy. The rule</w:t>
      </w:r>
      <w:r>
        <w:rPr>
          <w:spacing w:val="1"/>
        </w:rPr>
        <w:t> </w:t>
      </w:r>
      <w:r>
        <w:rPr/>
        <w:t>that you are to</w:t>
      </w:r>
      <w:r>
        <w:rPr>
          <w:spacing w:val="61"/>
        </w:rPr>
        <w:t> </w:t>
      </w:r>
      <w:r>
        <w:rPr/>
        <w:t>love</w:t>
      </w:r>
      <w:r>
        <w:rPr>
          <w:spacing w:val="1"/>
        </w:rPr>
        <w:t> </w:t>
      </w:r>
      <w:r>
        <w:rPr/>
        <w:t>your neighbor becomes, in law, you must not injure your</w:t>
      </w:r>
      <w:r>
        <w:rPr>
          <w:spacing w:val="1"/>
        </w:rPr>
        <w:t> </w:t>
      </w:r>
      <w:r>
        <w:rPr/>
        <w:t>neighbor; and the lawyer‟s question, who is my neighbor?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a restricted reply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must take</w:t>
      </w:r>
      <w:r>
        <w:rPr>
          <w:spacing w:val="61"/>
        </w:rPr>
        <w:t> </w:t>
      </w:r>
      <w:r>
        <w:rPr/>
        <w:t>reasonable</w:t>
      </w:r>
      <w:r>
        <w:rPr>
          <w:spacing w:val="62"/>
        </w:rPr>
        <w:t> </w:t>
      </w:r>
      <w:r>
        <w:rPr/>
        <w:t>care</w:t>
      </w:r>
      <w:r>
        <w:rPr>
          <w:spacing w:val="-59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you</w:t>
      </w:r>
      <w:r>
        <w:rPr>
          <w:spacing w:val="61"/>
        </w:rPr>
        <w:t> </w:t>
      </w:r>
      <w:r>
        <w:rPr/>
        <w:t>can</w:t>
      </w:r>
      <w:r>
        <w:rPr>
          <w:spacing w:val="62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foresee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likely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injure</w:t>
      </w:r>
      <w:r>
        <w:rPr>
          <w:spacing w:val="61"/>
        </w:rPr>
        <w:t> </w:t>
      </w:r>
      <w:r>
        <w:rPr/>
        <w:t>your</w:t>
      </w:r>
      <w:r>
        <w:rPr>
          <w:spacing w:val="62"/>
        </w:rPr>
        <w:t> </w:t>
      </w:r>
      <w:r>
        <w:rPr/>
        <w:t>neighbor.</w:t>
      </w:r>
      <w:r>
        <w:rPr>
          <w:spacing w:val="62"/>
        </w:rPr>
        <w:t> </w:t>
      </w:r>
      <w:r>
        <w:rPr/>
        <w:t>who,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neighbor?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–</w:t>
      </w:r>
      <w:r>
        <w:rPr>
          <w:spacing w:val="-59"/>
        </w:rPr>
        <w:t> </w:t>
      </w:r>
      <w:r>
        <w:rPr/>
        <w:t>persons who are so closely and directly affected by my act</w:t>
      </w:r>
      <w:r>
        <w:rPr>
          <w:spacing w:val="1"/>
        </w:rPr>
        <w:t> </w:t>
      </w:r>
      <w:r>
        <w:rPr/>
        <w:t>that I ought reasonably to have them in contemplation as</w:t>
      </w:r>
      <w:r>
        <w:rPr>
          <w:spacing w:val="1"/>
        </w:rPr>
        <w:t> </w:t>
      </w:r>
      <w:r>
        <w:rPr/>
        <w:t>being so affected when I am</w:t>
      </w:r>
      <w:r>
        <w:rPr>
          <w:spacing w:val="1"/>
        </w:rPr>
        <w:t> </w:t>
      </w:r>
      <w:r>
        <w:rPr/>
        <w:t>directing</w:t>
      </w:r>
      <w:r>
        <w:rPr>
          <w:spacing w:val="61"/>
        </w:rPr>
        <w:t> </w:t>
      </w:r>
      <w:r>
        <w:rPr/>
        <w:t>my</w:t>
      </w:r>
      <w:r>
        <w:rPr>
          <w:spacing w:val="62"/>
        </w:rPr>
        <w:t> </w:t>
      </w:r>
      <w:r>
        <w:rPr/>
        <w:t>mind to the acts</w:t>
      </w:r>
      <w:r>
        <w:rPr>
          <w:spacing w:val="1"/>
        </w:rPr>
        <w:t> </w:t>
      </w:r>
      <w:r>
        <w:rPr/>
        <w:t>or</w:t>
      </w:r>
      <w:r>
        <w:rPr>
          <w:spacing w:val="10"/>
        </w:rPr>
        <w:t> </w:t>
      </w:r>
      <w:r>
        <w:rPr/>
        <w:t>omissions.</w:t>
      </w:r>
    </w:p>
    <w:p>
      <w:pPr>
        <w:pStyle w:val="BodyText"/>
        <w:spacing w:line="508" w:lineRule="auto" w:before="3"/>
        <w:ind w:left="1541" w:right="126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said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no</w:t>
      </w:r>
      <w:r>
        <w:rPr>
          <w:spacing w:val="62"/>
        </w:rPr>
        <w:t> </w:t>
      </w:r>
      <w:r>
        <w:rPr/>
        <w:t>denying that</w:t>
      </w:r>
      <w:r>
        <w:rPr>
          <w:spacing w:val="61"/>
        </w:rPr>
        <w:t> </w:t>
      </w:r>
      <w:r>
        <w:rPr/>
        <w:t>Donoghue‟s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manufactures</w:t>
      </w:r>
      <w:r>
        <w:rPr>
          <w:spacing w:val="1"/>
        </w:rPr>
        <w:t> </w:t>
      </w:r>
      <w:r>
        <w:rPr/>
        <w:t>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of their wares but for a longtime there was a marked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reluctance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that</w:t>
      </w:r>
      <w:r>
        <w:rPr>
          <w:spacing w:val="62"/>
        </w:rPr>
        <w:t> </w:t>
      </w:r>
      <w:r>
        <w:rPr/>
        <w:t>what</w:t>
      </w:r>
      <w:r>
        <w:rPr>
          <w:spacing w:val="62"/>
        </w:rPr>
        <w:t> </w:t>
      </w:r>
      <w:r>
        <w:rPr/>
        <w:t>may</w:t>
      </w:r>
      <w:r>
        <w:rPr>
          <w:spacing w:val="62"/>
        </w:rPr>
        <w:t> </w:t>
      </w:r>
      <w:r>
        <w:rPr/>
        <w:t>be</w:t>
      </w:r>
      <w:r>
        <w:rPr>
          <w:spacing w:val="62"/>
        </w:rPr>
        <w:t> </w:t>
      </w:r>
      <w:r>
        <w:rPr/>
        <w:t>called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“Neighbour</w:t>
      </w:r>
      <w:r>
        <w:rPr>
          <w:spacing w:val="61"/>
        </w:rPr>
        <w:t> </w:t>
      </w:r>
      <w:r>
        <w:rPr/>
        <w:t>principle”</w:t>
      </w:r>
      <w:r>
        <w:rPr>
          <w:spacing w:val="62"/>
        </w:rPr>
        <w:t> </w:t>
      </w:r>
      <w:r>
        <w:rPr/>
        <w:t>had</w:t>
      </w:r>
      <w:r>
        <w:rPr>
          <w:spacing w:val="61"/>
        </w:rPr>
        <w:t> </w:t>
      </w:r>
      <w:r>
        <w:rPr/>
        <w:t>much</w:t>
      </w:r>
      <w:r>
        <w:rPr>
          <w:spacing w:val="62"/>
        </w:rPr>
        <w:t> </w:t>
      </w:r>
      <w:r>
        <w:rPr/>
        <w:t>relevance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determine</w:t>
      </w:r>
      <w:r>
        <w:rPr>
          <w:spacing w:val="62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3"/>
        </w:rPr>
        <w:t> </w:t>
      </w:r>
      <w:r>
        <w:rPr/>
        <w:t>duty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care</w:t>
      </w:r>
      <w:r>
        <w:rPr>
          <w:spacing w:val="15"/>
        </w:rPr>
        <w:t> </w:t>
      </w:r>
      <w:r>
        <w:rPr/>
        <w:t>might</w:t>
      </w:r>
      <w:r>
        <w:rPr>
          <w:spacing w:val="14"/>
        </w:rPr>
        <w:t> </w:t>
      </w:r>
      <w:r>
        <w:rPr/>
        <w:t>exits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other</w:t>
      </w:r>
      <w:r>
        <w:rPr>
          <w:spacing w:val="14"/>
        </w:rPr>
        <w:t> </w:t>
      </w:r>
      <w:r>
        <w:rPr/>
        <w:t>areas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activity,</w:t>
      </w:r>
    </w:p>
    <w:p>
      <w:pPr>
        <w:spacing w:after="0" w:line="508" w:lineRule="auto"/>
        <w:jc w:val="both"/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820" w:right="113"/>
        <w:jc w:val="both"/>
      </w:pPr>
      <w:r>
        <w:rPr/>
        <w:pict>
          <v:line style="position:absolute;mso-position-horizontal-relative:page;mso-position-vertical-relative:page;z-index:-17228800" from="38.25pt,660.799988pt" to="562.5pt,660.799988pt" stroked="true" strokeweight=".75pt" strokecolor="#000000">
            <v:stroke dashstyle="solid"/>
            <w10:wrap type="none"/>
          </v:line>
        </w:pict>
      </w:r>
      <w:r>
        <w:rPr>
          <w:w w:val="105"/>
        </w:rPr>
        <w:t>though it might determine in spatial and temporal limits of such duties</w:t>
      </w:r>
      <w:r>
        <w:rPr>
          <w:spacing w:val="1"/>
          <w:w w:val="105"/>
        </w:rPr>
        <w:t> </w:t>
      </w:r>
      <w:r>
        <w:rPr>
          <w:w w:val="105"/>
        </w:rPr>
        <w:t>as were held to exits </w:t>
      </w:r>
      <w:r>
        <w:rPr>
          <w:w w:val="105"/>
          <w:position w:val="7"/>
          <w:sz w:val="18"/>
        </w:rPr>
        <w:t>29</w:t>
      </w:r>
      <w:r>
        <w:rPr>
          <w:w w:val="105"/>
        </w:rPr>
        <w:t>. Still less did it have any impact where, before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1932</w:t>
      </w:r>
      <w:r>
        <w:rPr>
          <w:spacing w:val="-15"/>
          <w:w w:val="105"/>
        </w:rPr>
        <w:t> </w:t>
      </w:r>
      <w:r>
        <w:rPr>
          <w:w w:val="105"/>
        </w:rPr>
        <w:t>duties</w:t>
      </w:r>
      <w:r>
        <w:rPr>
          <w:spacing w:val="-12"/>
          <w:w w:val="105"/>
        </w:rPr>
        <w:t> </w:t>
      </w:r>
      <w:r>
        <w:rPr>
          <w:w w:val="105"/>
        </w:rPr>
        <w:t>had</w:t>
      </w:r>
      <w:r>
        <w:rPr>
          <w:spacing w:val="-16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specifically</w:t>
      </w:r>
      <w:r>
        <w:rPr>
          <w:spacing w:val="-15"/>
          <w:w w:val="105"/>
        </w:rPr>
        <w:t> </w:t>
      </w:r>
      <w:r>
        <w:rPr>
          <w:w w:val="105"/>
        </w:rPr>
        <w:t>rejected.</w:t>
      </w:r>
      <w:r>
        <w:rPr>
          <w:spacing w:val="-12"/>
          <w:w w:val="105"/>
        </w:rPr>
        <w:t> </w:t>
      </w:r>
      <w:r>
        <w:rPr>
          <w:w w:val="105"/>
        </w:rPr>
        <w:t>There</w:t>
      </w:r>
      <w:r>
        <w:rPr>
          <w:spacing w:val="-12"/>
          <w:w w:val="105"/>
        </w:rPr>
        <w:t> </w:t>
      </w:r>
      <w:r>
        <w:rPr>
          <w:w w:val="105"/>
        </w:rPr>
        <w:t>continued</w:t>
      </w:r>
      <w:r>
        <w:rPr>
          <w:spacing w:val="-16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no</w:t>
      </w:r>
      <w:r>
        <w:rPr>
          <w:spacing w:val="-16"/>
          <w:w w:val="105"/>
        </w:rPr>
        <w:t> </w:t>
      </w:r>
      <w:r>
        <w:rPr>
          <w:w w:val="105"/>
        </w:rPr>
        <w:t>duty</w:t>
      </w:r>
      <w:r>
        <w:rPr>
          <w:spacing w:val="-63"/>
          <w:w w:val="105"/>
        </w:rPr>
        <w:t> </w:t>
      </w:r>
      <w:r>
        <w:rPr>
          <w:w w:val="105"/>
        </w:rPr>
        <w:t>of care in making statements or disposing of tumbled own houses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words were not like deeds and a dwelling was inherently different from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ginger</w:t>
      </w:r>
      <w:r>
        <w:rPr>
          <w:spacing w:val="1"/>
          <w:w w:val="105"/>
        </w:rPr>
        <w:t> </w:t>
      </w:r>
      <w:r>
        <w:rPr>
          <w:w w:val="105"/>
        </w:rPr>
        <w:t>bottle.</w:t>
      </w:r>
      <w:r>
        <w:rPr>
          <w:spacing w:val="1"/>
          <w:w w:val="105"/>
        </w:rPr>
        <w:t> </w:t>
      </w:r>
      <w:r>
        <w:rPr>
          <w:w w:val="105"/>
        </w:rPr>
        <w:t>Certainly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duty</w:t>
      </w:r>
      <w:r>
        <w:rPr>
          <w:spacing w:val="1"/>
          <w:w w:val="105"/>
        </w:rPr>
        <w:t> </w:t>
      </w:r>
      <w:r>
        <w:rPr>
          <w:w w:val="105"/>
        </w:rPr>
        <w:t>situations</w:t>
      </w:r>
      <w:r>
        <w:rPr>
          <w:spacing w:val="1"/>
          <w:w w:val="105"/>
        </w:rPr>
        <w:t> </w:t>
      </w:r>
      <w:r>
        <w:rPr>
          <w:w w:val="105"/>
        </w:rPr>
        <w:t>continued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recognized, as Lord Macmillan</w:t>
      </w:r>
      <w:r>
        <w:rPr>
          <w:w w:val="105"/>
          <w:position w:val="7"/>
          <w:sz w:val="18"/>
        </w:rPr>
        <w:t>30 </w:t>
      </w:r>
      <w:r>
        <w:rPr>
          <w:w w:val="105"/>
        </w:rPr>
        <w:t>had said “The categories of negligence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7"/>
          <w:w w:val="105"/>
        </w:rPr>
        <w:t> </w:t>
      </w:r>
      <w:r>
        <w:rPr>
          <w:w w:val="105"/>
        </w:rPr>
        <w:t>never</w:t>
      </w:r>
      <w:r>
        <w:rPr>
          <w:spacing w:val="6"/>
          <w:w w:val="105"/>
        </w:rPr>
        <w:t> </w:t>
      </w:r>
      <w:r>
        <w:rPr>
          <w:w w:val="105"/>
        </w:rPr>
        <w:t>closed.</w:t>
      </w:r>
    </w:p>
    <w:p>
      <w:pPr>
        <w:pStyle w:val="ListParagraph"/>
        <w:numPr>
          <w:ilvl w:val="2"/>
          <w:numId w:val="37"/>
        </w:numPr>
        <w:tabs>
          <w:tab w:pos="1541" w:val="left" w:leader="none"/>
        </w:tabs>
        <w:spacing w:line="448" w:lineRule="exact" w:before="0" w:after="0"/>
        <w:ind w:left="1541" w:right="0" w:hanging="721"/>
        <w:jc w:val="left"/>
        <w:rPr>
          <w:rFonts w:ascii="Palatino Linotype"/>
          <w:b/>
          <w:sz w:val="36"/>
        </w:rPr>
      </w:pPr>
      <w:r>
        <w:rPr>
          <w:rFonts w:ascii="Palatino Linotype"/>
          <w:b/>
          <w:sz w:val="36"/>
        </w:rPr>
        <w:t>Limitation</w:t>
      </w:r>
      <w:r>
        <w:rPr>
          <w:rFonts w:ascii="Palatino Linotype"/>
          <w:b/>
          <w:spacing w:val="2"/>
          <w:sz w:val="36"/>
        </w:rPr>
        <w:t> </w:t>
      </w:r>
      <w:r>
        <w:rPr>
          <w:rFonts w:ascii="Palatino Linotype"/>
          <w:b/>
          <w:sz w:val="36"/>
        </w:rPr>
        <w:t>to</w:t>
      </w:r>
      <w:r>
        <w:rPr>
          <w:rFonts w:ascii="Palatino Linotype"/>
          <w:b/>
          <w:spacing w:val="-4"/>
          <w:sz w:val="36"/>
        </w:rPr>
        <w:t> </w:t>
      </w:r>
      <w:r>
        <w:rPr>
          <w:rFonts w:ascii="Palatino Linotype"/>
          <w:b/>
          <w:sz w:val="36"/>
        </w:rPr>
        <w:t>the</w:t>
      </w:r>
      <w:r>
        <w:rPr>
          <w:rFonts w:ascii="Palatino Linotype"/>
          <w:b/>
          <w:spacing w:val="-1"/>
          <w:sz w:val="36"/>
        </w:rPr>
        <w:t> </w:t>
      </w:r>
      <w:r>
        <w:rPr>
          <w:rFonts w:ascii="Palatino Linotype"/>
          <w:b/>
          <w:sz w:val="36"/>
        </w:rPr>
        <w:t>Scope</w:t>
      </w:r>
      <w:r>
        <w:rPr>
          <w:rFonts w:ascii="Palatino Linotype"/>
          <w:b/>
          <w:spacing w:val="-2"/>
          <w:sz w:val="36"/>
        </w:rPr>
        <w:t> </w:t>
      </w:r>
      <w:r>
        <w:rPr>
          <w:rFonts w:ascii="Palatino Linotype"/>
          <w:b/>
          <w:sz w:val="36"/>
        </w:rPr>
        <w:t>of Duty</w:t>
      </w:r>
      <w:r>
        <w:rPr>
          <w:rFonts w:ascii="Palatino Linotype"/>
          <w:b/>
          <w:spacing w:val="1"/>
          <w:sz w:val="36"/>
        </w:rPr>
        <w:t> </w:t>
      </w:r>
      <w:r>
        <w:rPr>
          <w:rFonts w:ascii="Palatino Linotype"/>
          <w:b/>
          <w:sz w:val="36"/>
        </w:rPr>
        <w:t>of Care</w:t>
      </w:r>
    </w:p>
    <w:p>
      <w:pPr>
        <w:pStyle w:val="BodyText"/>
        <w:spacing w:line="381" w:lineRule="auto" w:before="208"/>
        <w:ind w:left="1541" w:right="117"/>
        <w:jc w:val="both"/>
        <w:rPr>
          <w:sz w:val="18"/>
        </w:rPr>
      </w:pP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beginning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1970‟s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w w:val="105"/>
          <w:position w:val="7"/>
          <w:sz w:val="18"/>
        </w:rPr>
        <w:t>31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Donoghue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Stevenson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opening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categories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liability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caution,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disregarding</w:t>
      </w:r>
      <w:r>
        <w:rPr>
          <w:spacing w:val="1"/>
          <w:w w:val="105"/>
        </w:rPr>
        <w:t> </w:t>
      </w:r>
      <w:r>
        <w:rPr>
          <w:w w:val="105"/>
        </w:rPr>
        <w:t>existing</w:t>
      </w:r>
      <w:r>
        <w:rPr>
          <w:spacing w:val="1"/>
          <w:w w:val="105"/>
        </w:rPr>
        <w:t> </w:t>
      </w:r>
      <w:r>
        <w:rPr>
          <w:w w:val="105"/>
        </w:rPr>
        <w:t>categories,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treating the law of negligence as entirely “open – ended”.But by</w:t>
      </w:r>
      <w:r>
        <w:rPr>
          <w:spacing w:val="1"/>
          <w:w w:val="105"/>
        </w:rPr>
        <w:t> </w:t>
      </w:r>
      <w:r>
        <w:rPr>
          <w:w w:val="105"/>
        </w:rPr>
        <w:t>the end of the 1970‟s the law Lords had moved so far as to hold</w:t>
      </w:r>
      <w:r>
        <w:rPr>
          <w:spacing w:val="1"/>
          <w:w w:val="105"/>
        </w:rPr>
        <w:t> </w:t>
      </w:r>
      <w:r>
        <w:rPr>
          <w:w w:val="105"/>
        </w:rPr>
        <w:t>that public policy primarily required other and secondary policy</w:t>
      </w:r>
      <w:r>
        <w:rPr>
          <w:spacing w:val="1"/>
          <w:w w:val="105"/>
        </w:rPr>
        <w:t> </w:t>
      </w:r>
      <w:r>
        <w:rPr>
          <w:w w:val="105"/>
        </w:rPr>
        <w:t>demanding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total</w:t>
      </w:r>
      <w:r>
        <w:rPr>
          <w:spacing w:val="4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partial</w:t>
      </w:r>
      <w:r>
        <w:rPr>
          <w:spacing w:val="4"/>
          <w:w w:val="105"/>
        </w:rPr>
        <w:t> </w:t>
      </w:r>
      <w:r>
        <w:rPr>
          <w:w w:val="105"/>
        </w:rPr>
        <w:t>immunity</w:t>
      </w:r>
      <w:r>
        <w:rPr>
          <w:spacing w:val="8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suit.</w:t>
      </w:r>
      <w:r>
        <w:rPr>
          <w:w w:val="105"/>
          <w:position w:val="7"/>
          <w:sz w:val="18"/>
        </w:rPr>
        <w:t>32</w:t>
      </w:r>
    </w:p>
    <w:p>
      <w:pPr>
        <w:pStyle w:val="BodyText"/>
        <w:spacing w:line="381" w:lineRule="auto"/>
        <w:ind w:left="1541" w:right="129"/>
        <w:jc w:val="both"/>
      </w:pPr>
      <w:r>
        <w:rPr>
          <w:w w:val="105"/>
        </w:rPr>
        <w:t>Lord</w:t>
      </w:r>
      <w:r>
        <w:rPr>
          <w:spacing w:val="1"/>
          <w:w w:val="105"/>
        </w:rPr>
        <w:t> </w:t>
      </w:r>
      <w:r>
        <w:rPr>
          <w:w w:val="105"/>
        </w:rPr>
        <w:t>Wilberforce,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1977,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Anns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Merton  London</w:t>
      </w:r>
      <w:r>
        <w:rPr>
          <w:spacing w:val="1"/>
          <w:w w:val="105"/>
        </w:rPr>
        <w:t> </w:t>
      </w:r>
      <w:r>
        <w:rPr>
          <w:w w:val="105"/>
        </w:rPr>
        <w:t>Borough council</w:t>
      </w:r>
      <w:r>
        <w:rPr>
          <w:w w:val="105"/>
          <w:position w:val="7"/>
          <w:sz w:val="18"/>
        </w:rPr>
        <w:t>33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gave a classical judgment and anology which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constantly</w:t>
      </w:r>
      <w:r>
        <w:rPr>
          <w:spacing w:val="1"/>
          <w:w w:val="105"/>
        </w:rPr>
        <w:t> </w:t>
      </w:r>
      <w:r>
        <w:rPr>
          <w:w w:val="105"/>
        </w:rPr>
        <w:t>cited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approval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England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elsewhere</w:t>
      </w:r>
      <w:r>
        <w:rPr>
          <w:w w:val="105"/>
          <w:position w:val="7"/>
          <w:sz w:val="18"/>
        </w:rPr>
        <w:t>34</w:t>
      </w:r>
      <w:r>
        <w:rPr>
          <w:spacing w:val="28"/>
          <w:w w:val="105"/>
          <w:position w:val="7"/>
          <w:sz w:val="18"/>
        </w:rPr>
        <w:t> </w:t>
      </w:r>
      <w:r>
        <w:rPr>
          <w:w w:val="105"/>
        </w:rPr>
        <w:t>he</w:t>
      </w:r>
      <w:r>
        <w:rPr>
          <w:spacing w:val="2"/>
          <w:w w:val="105"/>
        </w:rPr>
        <w:t> </w:t>
      </w:r>
      <w:r>
        <w:rPr>
          <w:w w:val="105"/>
        </w:rPr>
        <w:t>said:</w:t>
      </w:r>
      <w:r>
        <w:rPr>
          <w:spacing w:val="9"/>
          <w:w w:val="105"/>
        </w:rPr>
        <w:t> </w:t>
      </w:r>
      <w:r>
        <w:rPr>
          <w:w w:val="105"/>
        </w:rPr>
        <w:t>-</w:t>
      </w:r>
    </w:p>
    <w:p>
      <w:pPr>
        <w:pStyle w:val="ListParagraph"/>
        <w:numPr>
          <w:ilvl w:val="1"/>
          <w:numId w:val="38"/>
        </w:numPr>
        <w:tabs>
          <w:tab w:pos="1157" w:val="left" w:leader="none"/>
        </w:tabs>
        <w:spacing w:line="240" w:lineRule="auto" w:before="5" w:after="0"/>
        <w:ind w:left="1156" w:right="0" w:hanging="337"/>
        <w:jc w:val="left"/>
        <w:rPr>
          <w:rFonts w:ascii="Cambria"/>
          <w:sz w:val="22"/>
        </w:rPr>
      </w:pPr>
      <w:r>
        <w:rPr>
          <w:rFonts w:ascii="Cambria"/>
          <w:w w:val="105"/>
          <w:sz w:val="22"/>
        </w:rPr>
        <w:t>Home</w:t>
      </w:r>
      <w:r>
        <w:rPr>
          <w:rFonts w:ascii="Cambria"/>
          <w:spacing w:val="-5"/>
          <w:w w:val="105"/>
          <w:sz w:val="22"/>
        </w:rPr>
        <w:t> </w:t>
      </w:r>
      <w:r>
        <w:rPr>
          <w:rFonts w:ascii="Cambria"/>
          <w:w w:val="105"/>
          <w:sz w:val="22"/>
        </w:rPr>
        <w:t>Office</w:t>
      </w:r>
      <w:r>
        <w:rPr>
          <w:rFonts w:ascii="Cambria"/>
          <w:spacing w:val="-5"/>
          <w:w w:val="105"/>
          <w:sz w:val="22"/>
        </w:rPr>
        <w:t> </w:t>
      </w:r>
      <w:r>
        <w:rPr>
          <w:rFonts w:ascii="Cambria"/>
          <w:w w:val="105"/>
          <w:sz w:val="22"/>
        </w:rPr>
        <w:t>v.</w:t>
      </w:r>
      <w:r>
        <w:rPr>
          <w:rFonts w:ascii="Cambria"/>
          <w:spacing w:val="-6"/>
          <w:w w:val="105"/>
          <w:sz w:val="22"/>
        </w:rPr>
        <w:t> </w:t>
      </w:r>
      <w:r>
        <w:rPr>
          <w:rFonts w:ascii="Cambria"/>
          <w:w w:val="105"/>
          <w:sz w:val="22"/>
        </w:rPr>
        <w:t>Dorset</w:t>
      </w:r>
      <w:r>
        <w:rPr>
          <w:rFonts w:ascii="Cambria"/>
          <w:spacing w:val="-8"/>
          <w:w w:val="105"/>
          <w:sz w:val="22"/>
        </w:rPr>
        <w:t> </w:t>
      </w:r>
      <w:r>
        <w:rPr>
          <w:rFonts w:ascii="Cambria"/>
          <w:w w:val="105"/>
          <w:sz w:val="22"/>
        </w:rPr>
        <w:t>Yacht</w:t>
      </w:r>
      <w:r>
        <w:rPr>
          <w:rFonts w:ascii="Cambria"/>
          <w:spacing w:val="-8"/>
          <w:w w:val="105"/>
          <w:sz w:val="22"/>
        </w:rPr>
        <w:t> </w:t>
      </w:r>
      <w:r>
        <w:rPr>
          <w:rFonts w:ascii="Cambria"/>
          <w:w w:val="105"/>
          <w:sz w:val="22"/>
        </w:rPr>
        <w:t>Co.</w:t>
      </w:r>
      <w:r>
        <w:rPr>
          <w:rFonts w:ascii="Cambria"/>
          <w:spacing w:val="-2"/>
          <w:w w:val="105"/>
          <w:sz w:val="22"/>
        </w:rPr>
        <w:t> </w:t>
      </w:r>
      <w:r>
        <w:rPr>
          <w:rFonts w:ascii="Cambria"/>
          <w:w w:val="105"/>
          <w:sz w:val="22"/>
        </w:rPr>
        <w:t>(1969)</w:t>
      </w:r>
      <w:r>
        <w:rPr>
          <w:rFonts w:ascii="Cambria"/>
          <w:spacing w:val="-9"/>
          <w:w w:val="105"/>
          <w:sz w:val="22"/>
        </w:rPr>
        <w:t> </w:t>
      </w:r>
      <w:r>
        <w:rPr>
          <w:rFonts w:ascii="Cambria"/>
          <w:w w:val="105"/>
          <w:sz w:val="22"/>
        </w:rPr>
        <w:t>2</w:t>
      </w:r>
      <w:r>
        <w:rPr>
          <w:rFonts w:ascii="Cambria"/>
          <w:spacing w:val="-5"/>
          <w:w w:val="105"/>
          <w:sz w:val="22"/>
        </w:rPr>
        <w:t> </w:t>
      </w:r>
      <w:r>
        <w:rPr>
          <w:rFonts w:ascii="Cambria"/>
          <w:w w:val="105"/>
          <w:sz w:val="22"/>
        </w:rPr>
        <w:t>Q.B</w:t>
      </w:r>
      <w:r>
        <w:rPr>
          <w:rFonts w:ascii="Cambria"/>
          <w:spacing w:val="-5"/>
          <w:w w:val="105"/>
          <w:sz w:val="22"/>
        </w:rPr>
        <w:t> </w:t>
      </w:r>
      <w:r>
        <w:rPr>
          <w:rFonts w:ascii="Cambria"/>
          <w:w w:val="105"/>
          <w:sz w:val="22"/>
        </w:rPr>
        <w:t>412</w:t>
      </w:r>
    </w:p>
    <w:p>
      <w:pPr>
        <w:pStyle w:val="ListParagraph"/>
        <w:numPr>
          <w:ilvl w:val="1"/>
          <w:numId w:val="38"/>
        </w:numPr>
        <w:tabs>
          <w:tab w:pos="1157" w:val="left" w:leader="none"/>
        </w:tabs>
        <w:spacing w:line="240" w:lineRule="auto" w:before="16" w:after="0"/>
        <w:ind w:left="1156" w:right="0" w:hanging="337"/>
        <w:jc w:val="left"/>
        <w:rPr>
          <w:rFonts w:ascii="Cambria"/>
          <w:sz w:val="22"/>
        </w:rPr>
      </w:pPr>
      <w:r>
        <w:rPr>
          <w:rFonts w:ascii="Cambria"/>
          <w:w w:val="105"/>
          <w:sz w:val="22"/>
        </w:rPr>
        <w:t>Supra</w:t>
      </w:r>
    </w:p>
    <w:p>
      <w:pPr>
        <w:pStyle w:val="ListParagraph"/>
        <w:numPr>
          <w:ilvl w:val="1"/>
          <w:numId w:val="38"/>
        </w:numPr>
        <w:tabs>
          <w:tab w:pos="1137" w:val="left" w:leader="none"/>
        </w:tabs>
        <w:spacing w:line="275" w:lineRule="exact" w:before="67" w:after="0"/>
        <w:ind w:left="1136" w:right="0" w:hanging="36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Dorset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yacht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v.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Home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Office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(1970)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A.C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1004</w:t>
      </w:r>
    </w:p>
    <w:p>
      <w:pPr>
        <w:pStyle w:val="ListParagraph"/>
        <w:numPr>
          <w:ilvl w:val="1"/>
          <w:numId w:val="38"/>
        </w:numPr>
        <w:tabs>
          <w:tab w:pos="1137" w:val="left" w:leader="none"/>
        </w:tabs>
        <w:spacing w:line="275" w:lineRule="exact" w:before="0" w:after="0"/>
        <w:ind w:left="1136" w:right="0" w:hanging="365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Supra</w:t>
      </w:r>
    </w:p>
    <w:p>
      <w:pPr>
        <w:spacing w:line="275" w:lineRule="exact" w:before="3"/>
        <w:ind w:left="77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33.</w:t>
      </w:r>
      <w:r>
        <w:rPr>
          <w:rFonts w:ascii="Times New Roman"/>
          <w:spacing w:val="3"/>
          <w:sz w:val="24"/>
        </w:rPr>
        <w:t> </w:t>
      </w:r>
      <w:r>
        <w:rPr>
          <w:rFonts w:ascii="Times New Roman"/>
          <w:sz w:val="24"/>
        </w:rPr>
        <w:t>(1978)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-5"/>
          <w:sz w:val="24"/>
        </w:rPr>
        <w:t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728</w:t>
      </w:r>
    </w:p>
    <w:p>
      <w:pPr>
        <w:spacing w:line="275" w:lineRule="exact" w:before="0"/>
        <w:ind w:left="77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34.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Other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commonwealth</w:t>
      </w:r>
      <w:r>
        <w:rPr>
          <w:rFonts w:ascii="Times New Roman"/>
          <w:spacing w:val="-8"/>
          <w:sz w:val="24"/>
        </w:rPr>
        <w:t> </w:t>
      </w:r>
      <w:r>
        <w:rPr>
          <w:rFonts w:ascii="Times New Roman"/>
          <w:sz w:val="24"/>
        </w:rPr>
        <w:t>Countries,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Nigeria,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India,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Australia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z w:val="24"/>
        </w:rPr>
        <w:t>etc.</w:t>
      </w:r>
    </w:p>
    <w:p>
      <w:pPr>
        <w:spacing w:after="0" w:line="275" w:lineRule="exact"/>
        <w:jc w:val="left"/>
        <w:rPr>
          <w:rFonts w:ascii="Times New Roman"/>
          <w:sz w:val="24"/>
        </w:rPr>
        <w:sectPr>
          <w:pgSz w:w="11910" w:h="16840"/>
          <w:pgMar w:header="0" w:footer="1193" w:top="1260" w:bottom="1380" w:left="620" w:right="1320"/>
        </w:sectPr>
      </w:pPr>
    </w:p>
    <w:p>
      <w:pPr>
        <w:spacing w:line="254" w:lineRule="auto" w:before="73"/>
        <w:ind w:left="820" w:right="1125" w:firstLine="0"/>
        <w:jc w:val="both"/>
        <w:rPr>
          <w:sz w:val="26"/>
        </w:rPr>
      </w:pPr>
      <w:r>
        <w:rPr/>
        <w:pict>
          <v:line style="position:absolute;mso-position-horizontal-relative:page;mso-position-vertical-relative:page;z-index:-17228288" from="50.25pt,721pt" to="574.5pt,721pt" stroked="true" strokeweight=".75pt" strokecolor="#000000">
            <v:stroke dashstyle="solid"/>
            <w10:wrap type="none"/>
          </v:line>
        </w:pict>
      </w:r>
      <w:r>
        <w:rPr>
          <w:w w:val="105"/>
          <w:sz w:val="26"/>
        </w:rPr>
        <w:t>Through the trilogy of cases in this House – Donoghue v. Stevenson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(1932)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AC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562,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HedleyByrne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&amp;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Co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Ltd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v.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Heller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&amp;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Partners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Ltd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(1964)</w:t>
      </w:r>
      <w:r>
        <w:rPr>
          <w:spacing w:val="-58"/>
          <w:w w:val="105"/>
          <w:sz w:val="26"/>
        </w:rPr>
        <w:t> </w:t>
      </w:r>
      <w:r>
        <w:rPr>
          <w:w w:val="105"/>
          <w:sz w:val="26"/>
        </w:rPr>
        <w:t>AC 465, and Home Office v. Dorset Yacht Co. Ltd (1970) A.C 1004 the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position has now been reach that in order to establish that a duty of</w:t>
      </w:r>
      <w:r>
        <w:rPr>
          <w:spacing w:val="1"/>
          <w:w w:val="105"/>
          <w:sz w:val="26"/>
        </w:rPr>
        <w:t> </w:t>
      </w:r>
      <w:r>
        <w:rPr>
          <w:spacing w:val="-1"/>
          <w:w w:val="105"/>
          <w:sz w:val="26"/>
        </w:rPr>
        <w:t>care</w:t>
      </w:r>
      <w:r>
        <w:rPr>
          <w:spacing w:val="-13"/>
          <w:w w:val="105"/>
          <w:sz w:val="26"/>
        </w:rPr>
        <w:t> </w:t>
      </w:r>
      <w:r>
        <w:rPr>
          <w:spacing w:val="-1"/>
          <w:w w:val="105"/>
          <w:sz w:val="26"/>
        </w:rPr>
        <w:t>arises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a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particular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situation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within</w:t>
      </w:r>
      <w:r>
        <w:rPr>
          <w:spacing w:val="-15"/>
          <w:w w:val="105"/>
          <w:sz w:val="26"/>
        </w:rPr>
        <w:t> </w:t>
      </w:r>
      <w:r>
        <w:rPr>
          <w:w w:val="105"/>
          <w:sz w:val="26"/>
        </w:rPr>
        <w:t>those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-14"/>
          <w:w w:val="105"/>
          <w:sz w:val="26"/>
        </w:rPr>
        <w:t> </w:t>
      </w:r>
      <w:r>
        <w:rPr>
          <w:w w:val="105"/>
          <w:sz w:val="26"/>
        </w:rPr>
        <w:t>previous</w:t>
      </w:r>
      <w:r>
        <w:rPr>
          <w:spacing w:val="-13"/>
          <w:w w:val="105"/>
          <w:sz w:val="26"/>
        </w:rPr>
        <w:t> </w:t>
      </w:r>
      <w:r>
        <w:rPr>
          <w:w w:val="105"/>
          <w:sz w:val="26"/>
        </w:rPr>
        <w:t>situations</w:t>
      </w:r>
      <w:r>
        <w:rPr>
          <w:spacing w:val="-57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which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a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duty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care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has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been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held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exits.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Rather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question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has</w:t>
      </w:r>
      <w:r>
        <w:rPr>
          <w:spacing w:val="-58"/>
          <w:w w:val="105"/>
          <w:sz w:val="26"/>
        </w:rPr>
        <w:t> </w:t>
      </w:r>
      <w:r>
        <w:rPr>
          <w:w w:val="105"/>
          <w:sz w:val="26"/>
        </w:rPr>
        <w:t>to be approached in two stages. First, one has to ask whether as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between the alleged wrong doer and the person who has suffered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damage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there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is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sufficient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relationship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proximity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neighbourhood such that, on the reasonable contemplation of the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former, carelessness on his part may be likely to cause damage to the</w:t>
      </w:r>
      <w:r>
        <w:rPr>
          <w:spacing w:val="-58"/>
          <w:w w:val="105"/>
          <w:sz w:val="26"/>
        </w:rPr>
        <w:t> </w:t>
      </w:r>
      <w:r>
        <w:rPr>
          <w:w w:val="105"/>
          <w:sz w:val="26"/>
        </w:rPr>
        <w:t>latter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–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in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which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case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a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prima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facie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duty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care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arises.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Secondly,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if</w:t>
      </w:r>
      <w:r>
        <w:rPr>
          <w:spacing w:val="-9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57"/>
          <w:w w:val="105"/>
          <w:sz w:val="26"/>
        </w:rPr>
        <w:t> </w:t>
      </w:r>
      <w:r>
        <w:rPr>
          <w:w w:val="105"/>
          <w:sz w:val="26"/>
        </w:rPr>
        <w:t>first question is answered affirmatively, it is necessary to consider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whether there are any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consideration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which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ought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negative,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reduce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or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limit</w:t>
      </w:r>
      <w:r>
        <w:rPr>
          <w:spacing w:val="-3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scope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duty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or</w:t>
      </w:r>
      <w:r>
        <w:rPr>
          <w:spacing w:val="-6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class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-5"/>
          <w:w w:val="105"/>
          <w:sz w:val="26"/>
        </w:rPr>
        <w:t> </w:t>
      </w:r>
      <w:r>
        <w:rPr>
          <w:w w:val="105"/>
          <w:sz w:val="26"/>
        </w:rPr>
        <w:t>person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to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whom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it</w:t>
      </w:r>
      <w:r>
        <w:rPr>
          <w:spacing w:val="-58"/>
          <w:w w:val="105"/>
          <w:sz w:val="26"/>
        </w:rPr>
        <w:t> </w:t>
      </w:r>
      <w:r>
        <w:rPr>
          <w:w w:val="105"/>
          <w:sz w:val="26"/>
        </w:rPr>
        <w:t>is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owed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or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damages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to which a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breach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of</w:t>
      </w:r>
      <w:r>
        <w:rPr>
          <w:spacing w:val="2"/>
          <w:w w:val="105"/>
          <w:sz w:val="26"/>
        </w:rPr>
        <w:t> </w:t>
      </w:r>
      <w:r>
        <w:rPr>
          <w:w w:val="105"/>
          <w:sz w:val="26"/>
        </w:rPr>
        <w:t>it</w:t>
      </w:r>
      <w:r>
        <w:rPr>
          <w:spacing w:val="4"/>
          <w:w w:val="105"/>
          <w:sz w:val="26"/>
        </w:rPr>
        <w:t> </w:t>
      </w:r>
      <w:r>
        <w:rPr>
          <w:w w:val="105"/>
          <w:sz w:val="26"/>
        </w:rPr>
        <w:t>may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give</w:t>
      </w:r>
      <w:r>
        <w:rPr>
          <w:spacing w:val="3"/>
          <w:w w:val="105"/>
          <w:sz w:val="26"/>
        </w:rPr>
        <w:t> </w:t>
      </w:r>
      <w:r>
        <w:rPr>
          <w:w w:val="105"/>
          <w:sz w:val="26"/>
        </w:rPr>
        <w:t>rise.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508" w:lineRule="auto"/>
        <w:ind w:left="1541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Atkins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Wilberforce</w:t>
      </w:r>
      <w:r>
        <w:rPr>
          <w:spacing w:val="61"/>
        </w:rPr>
        <w:t> </w:t>
      </w:r>
      <w:r>
        <w:rPr/>
        <w:t>are</w:t>
      </w:r>
      <w:r>
        <w:rPr>
          <w:spacing w:val="62"/>
        </w:rPr>
        <w:t> </w:t>
      </w:r>
      <w:r>
        <w:rPr/>
        <w:t>alike,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introduces</w:t>
      </w:r>
      <w:r>
        <w:rPr>
          <w:spacing w:val="61"/>
        </w:rPr>
        <w:t> </w:t>
      </w:r>
      <w:r>
        <w:rPr/>
        <w:t>a new head of liability</w:t>
      </w:r>
      <w:r>
        <w:rPr>
          <w:spacing w:val="62"/>
        </w:rPr>
        <w:t> </w:t>
      </w:r>
      <w:r>
        <w:rPr/>
        <w:t>(duty of care) into</w:t>
      </w:r>
      <w:r>
        <w:rPr>
          <w:spacing w:val="1"/>
        </w:rPr>
        <w:t> </w:t>
      </w:r>
      <w:r>
        <w:rPr/>
        <w:t>the law of torts, in 1932, defective goods; in 1977, failure to inspect</w:t>
      </w:r>
      <w:r>
        <w:rPr>
          <w:spacing w:val="1"/>
        </w:rPr>
        <w:t> </w:t>
      </w:r>
      <w:r>
        <w:rPr/>
        <w:t>defective houses but also provides a</w:t>
      </w:r>
      <w:r>
        <w:rPr>
          <w:spacing w:val="61"/>
        </w:rPr>
        <w:t> </w:t>
      </w:r>
      <w:r>
        <w:rPr/>
        <w:t>general theory which justifies</w:t>
      </w:r>
      <w:r>
        <w:rPr>
          <w:spacing w:val="1"/>
        </w:rPr>
        <w:t> </w:t>
      </w:r>
      <w:r>
        <w:rPr/>
        <w:t>the creation of that tort, and (perhaps) all other torts. (In 1932 the</w:t>
      </w:r>
      <w:r>
        <w:rPr>
          <w:spacing w:val="1"/>
        </w:rPr>
        <w:t> </w:t>
      </w:r>
      <w:r>
        <w:rPr/>
        <w:t>neighbor</w:t>
      </w:r>
      <w:r>
        <w:rPr>
          <w:spacing w:val="11"/>
        </w:rPr>
        <w:t> </w:t>
      </w:r>
      <w:r>
        <w:rPr/>
        <w:t>principle)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1977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two</w:t>
      </w:r>
      <w:r>
        <w:rPr>
          <w:spacing w:val="19"/>
        </w:rPr>
        <w:t> </w:t>
      </w:r>
      <w:r>
        <w:rPr/>
        <w:t>–</w:t>
      </w:r>
      <w:r>
        <w:rPr>
          <w:spacing w:val="7"/>
        </w:rPr>
        <w:t> </w:t>
      </w:r>
      <w:r>
        <w:rPr/>
        <w:t>stage</w:t>
      </w:r>
      <w:r>
        <w:rPr>
          <w:spacing w:val="12"/>
        </w:rPr>
        <w:t> </w:t>
      </w:r>
      <w:r>
        <w:rPr/>
        <w:t>principle.</w:t>
      </w:r>
    </w:p>
    <w:p>
      <w:pPr>
        <w:pStyle w:val="BodyText"/>
        <w:spacing w:line="508" w:lineRule="auto"/>
        <w:ind w:left="1541" w:right="1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Courts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followed,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cited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approval these classical and epochal decisions in numerous cases;</w:t>
      </w:r>
      <w:r>
        <w:rPr>
          <w:spacing w:val="-62"/>
          <w:w w:val="105"/>
        </w:rPr>
        <w:t> </w:t>
      </w:r>
      <w:r>
        <w:rPr>
          <w:w w:val="105"/>
        </w:rPr>
        <w:t>few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mentioned</w:t>
      </w:r>
      <w:r>
        <w:rPr>
          <w:spacing w:val="1"/>
          <w:w w:val="105"/>
        </w:rPr>
        <w:t> </w:t>
      </w:r>
      <w:r>
        <w:rPr>
          <w:w w:val="105"/>
        </w:rPr>
        <w:t>here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discussed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details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of this</w:t>
      </w:r>
      <w:r>
        <w:rPr>
          <w:spacing w:val="1"/>
          <w:w w:val="105"/>
        </w:rPr>
        <w:t> </w:t>
      </w:r>
      <w:r>
        <w:rPr>
          <w:w w:val="105"/>
        </w:rPr>
        <w:t>work.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notable</w:t>
      </w:r>
      <w:r>
        <w:rPr>
          <w:spacing w:val="1"/>
          <w:w w:val="105"/>
        </w:rPr>
        <w:t> </w:t>
      </w:r>
      <w:r>
        <w:rPr>
          <w:w w:val="105"/>
        </w:rPr>
        <w:t>decisions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3"/>
          <w:w w:val="105"/>
        </w:rPr>
        <w:t> </w:t>
      </w:r>
      <w:r>
        <w:rPr>
          <w:w w:val="105"/>
        </w:rPr>
        <w:t>Nigeria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Agbonmagbe</w:t>
      </w:r>
      <w:r>
        <w:rPr>
          <w:spacing w:val="11"/>
          <w:w w:val="105"/>
        </w:rPr>
        <w:t> </w:t>
      </w:r>
      <w:r>
        <w:rPr>
          <w:w w:val="105"/>
        </w:rPr>
        <w:t>Bank</w:t>
      </w:r>
      <w:r>
        <w:rPr>
          <w:spacing w:val="11"/>
          <w:w w:val="105"/>
        </w:rPr>
        <w:t> </w:t>
      </w:r>
      <w:r>
        <w:rPr>
          <w:w w:val="105"/>
        </w:rPr>
        <w:t>Ltd</w:t>
      </w:r>
      <w:r>
        <w:rPr>
          <w:spacing w:val="9"/>
          <w:w w:val="105"/>
        </w:rPr>
        <w:t> </w:t>
      </w:r>
      <w:r>
        <w:rPr>
          <w:w w:val="105"/>
        </w:rPr>
        <w:t>v.</w:t>
      </w:r>
      <w:r>
        <w:rPr>
          <w:spacing w:val="14"/>
          <w:w w:val="105"/>
        </w:rPr>
        <w:t> </w:t>
      </w:r>
      <w:r>
        <w:rPr>
          <w:w w:val="105"/>
        </w:rPr>
        <w:t>C.F.A.O</w:t>
      </w:r>
      <w:r>
        <w:rPr>
          <w:w w:val="105"/>
          <w:position w:val="7"/>
          <w:sz w:val="18"/>
        </w:rPr>
        <w:t>35</w:t>
      </w:r>
      <w:r>
        <w:rPr>
          <w:w w:val="105"/>
        </w:rPr>
        <w:t>.</w:t>
      </w:r>
    </w:p>
    <w:p>
      <w:pPr>
        <w:spacing w:line="260" w:lineRule="exact" w:before="0"/>
        <w:ind w:left="820" w:right="0" w:firstLine="0"/>
        <w:jc w:val="both"/>
        <w:rPr>
          <w:rFonts w:ascii="Tahoma"/>
          <w:sz w:val="22"/>
        </w:rPr>
      </w:pPr>
      <w:r>
        <w:rPr>
          <w:rFonts w:ascii="Tahoma"/>
          <w:sz w:val="22"/>
        </w:rPr>
        <w:t>35.(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1966)1ANLR130</w:t>
      </w:r>
    </w:p>
    <w:p>
      <w:pPr>
        <w:spacing w:after="0" w:line="260" w:lineRule="exact"/>
        <w:jc w:val="both"/>
        <w:rPr>
          <w:rFonts w:ascii="Tahoma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tabs>
          <w:tab w:pos="3406" w:val="left" w:leader="none"/>
          <w:tab w:pos="7267" w:val="left" w:leader="none"/>
        </w:tabs>
        <w:spacing w:line="508" w:lineRule="auto" w:before="68"/>
        <w:ind w:left="1541" w:right="113"/>
      </w:pPr>
      <w:r>
        <w:rPr/>
        <w:t>The</w:t>
      </w:r>
      <w:r>
        <w:rPr>
          <w:spacing w:val="28"/>
        </w:rPr>
        <w:t> </w:t>
      </w:r>
      <w:r>
        <w:rPr/>
        <w:t>C.F.A.O</w:t>
      </w:r>
      <w:r>
        <w:rPr>
          <w:spacing w:val="29"/>
        </w:rPr>
        <w:t> </w:t>
      </w:r>
      <w:r>
        <w:rPr/>
        <w:t>had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customer</w:t>
      </w:r>
      <w:r>
        <w:rPr>
          <w:spacing w:val="28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name</w:t>
      </w:r>
      <w:r>
        <w:rPr>
          <w:spacing w:val="90"/>
        </w:rPr>
        <w:t> </w:t>
      </w:r>
      <w:r>
        <w:rPr/>
        <w:t>of</w:t>
      </w:r>
      <w:r>
        <w:rPr>
          <w:spacing w:val="93"/>
        </w:rPr>
        <w:t> </w:t>
      </w:r>
      <w:r>
        <w:rPr/>
        <w:t>Esther</w:t>
      </w:r>
      <w:r>
        <w:rPr>
          <w:spacing w:val="90"/>
        </w:rPr>
        <w:t> </w:t>
      </w:r>
      <w:r>
        <w:rPr/>
        <w:t>Abiola</w:t>
      </w:r>
      <w:r>
        <w:rPr>
          <w:spacing w:val="-59"/>
        </w:rPr>
        <w:t> </w:t>
      </w:r>
      <w:r>
        <w:rPr/>
        <w:t>Amushan</w:t>
      </w:r>
      <w:r>
        <w:rPr>
          <w:spacing w:val="35"/>
        </w:rPr>
        <w:t> </w:t>
      </w:r>
      <w:r>
        <w:rPr/>
        <w:t>who</w:t>
      </w:r>
      <w:r>
        <w:rPr>
          <w:spacing w:val="42"/>
        </w:rPr>
        <w:t> </w:t>
      </w:r>
      <w:r>
        <w:rPr/>
        <w:t>gave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company</w:t>
      </w:r>
      <w:r>
        <w:rPr>
          <w:spacing w:val="33"/>
        </w:rPr>
        <w:t> </w:t>
      </w:r>
      <w:r>
        <w:rPr/>
        <w:t>a</w:t>
      </w:r>
      <w:r>
        <w:rPr>
          <w:spacing w:val="40"/>
        </w:rPr>
        <w:t> </w:t>
      </w:r>
      <w:r>
        <w:rPr/>
        <w:t>number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cheques</w:t>
      </w:r>
      <w:r>
        <w:rPr>
          <w:spacing w:val="36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-59"/>
        </w:rPr>
        <w:t> </w:t>
      </w:r>
      <w:r>
        <w:rPr/>
        <w:t>Agbonmegbe</w:t>
        <w:tab/>
        <w:t>Bank‟s  </w:t>
      </w:r>
      <w:r>
        <w:rPr>
          <w:spacing w:val="27"/>
        </w:rPr>
        <w:t> </w:t>
      </w:r>
      <w:r>
        <w:rPr/>
        <w:t>branch  </w:t>
      </w:r>
      <w:r>
        <w:rPr>
          <w:spacing w:val="27"/>
        </w:rPr>
        <w:t> </w:t>
      </w:r>
      <w:r>
        <w:rPr/>
        <w:t>at  </w:t>
      </w:r>
      <w:r>
        <w:rPr>
          <w:spacing w:val="26"/>
        </w:rPr>
        <w:t> </w:t>
      </w:r>
      <w:r>
        <w:rPr/>
        <w:t>Shagamu</w:t>
        <w:tab/>
        <w:t>between  </w:t>
      </w:r>
      <w:r>
        <w:rPr>
          <w:spacing w:val="15"/>
        </w:rPr>
        <w:t> </w:t>
      </w:r>
      <w:r>
        <w:rPr/>
        <w:t>the  </w:t>
      </w:r>
      <w:r>
        <w:rPr>
          <w:spacing w:val="15"/>
        </w:rPr>
        <w:t> </w:t>
      </w:r>
      <w:r>
        <w:rPr/>
        <w:t>7</w:t>
      </w:r>
      <w:r>
        <w:rPr>
          <w:position w:val="7"/>
          <w:sz w:val="18"/>
        </w:rPr>
        <w:t>th   </w:t>
      </w:r>
      <w:r>
        <w:rPr>
          <w:spacing w:val="38"/>
          <w:position w:val="7"/>
          <w:sz w:val="18"/>
        </w:rPr>
        <w:t> </w:t>
      </w:r>
      <w:r>
        <w:rPr/>
        <w:t>of</w:t>
      </w:r>
      <w:r>
        <w:rPr>
          <w:spacing w:val="-59"/>
        </w:rPr>
        <w:t> </w:t>
      </w:r>
      <w:r>
        <w:rPr/>
        <w:t>August,</w:t>
      </w:r>
      <w:r>
        <w:rPr>
          <w:spacing w:val="22"/>
        </w:rPr>
        <w:t> </w:t>
      </w:r>
      <w:r>
        <w:rPr/>
        <w:t>1957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5</w:t>
      </w:r>
      <w:r>
        <w:rPr>
          <w:position w:val="7"/>
          <w:sz w:val="18"/>
        </w:rPr>
        <w:t>th</w:t>
      </w:r>
      <w:r>
        <w:rPr>
          <w:spacing w:val="3"/>
          <w:position w:val="7"/>
          <w:sz w:val="18"/>
        </w:rPr>
        <w:t> </w:t>
      </w:r>
      <w:r>
        <w:rPr/>
        <w:t>October,</w:t>
      </w:r>
      <w:r>
        <w:rPr>
          <w:spacing w:val="21"/>
        </w:rPr>
        <w:t> </w:t>
      </w:r>
      <w:r>
        <w:rPr/>
        <w:t>1957</w:t>
      </w:r>
      <w:r>
        <w:rPr>
          <w:spacing w:val="25"/>
        </w:rPr>
        <w:t> </w:t>
      </w:r>
      <w:r>
        <w:rPr/>
        <w:t>amounting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10,197</w:t>
      </w:r>
      <w:r>
        <w:rPr>
          <w:spacing w:val="36"/>
        </w:rPr>
        <w:t> </w:t>
      </w:r>
      <w:r>
        <w:rPr/>
        <w:t>–</w:t>
      </w:r>
      <w:r>
        <w:rPr>
          <w:spacing w:val="16"/>
        </w:rPr>
        <w:t> </w:t>
      </w:r>
      <w:r>
        <w:rPr/>
        <w:t>8s.</w:t>
      </w:r>
      <w:r>
        <w:rPr>
          <w:spacing w:val="29"/>
        </w:rPr>
        <w:t> </w:t>
      </w:r>
      <w:r>
        <w:rPr/>
        <w:t>–</w:t>
      </w:r>
      <w:r>
        <w:rPr>
          <w:spacing w:val="-59"/>
        </w:rPr>
        <w:t> </w:t>
      </w:r>
      <w:r>
        <w:rPr/>
        <w:t>4d;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handed the</w:t>
      </w:r>
      <w:r>
        <w:rPr>
          <w:spacing w:val="1"/>
        </w:rPr>
        <w:t> </w:t>
      </w:r>
      <w:r>
        <w:rPr/>
        <w:t>cheques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Bank of West African</w:t>
      </w:r>
      <w:r>
        <w:rPr>
          <w:spacing w:val="1"/>
        </w:rPr>
        <w:t> </w:t>
      </w:r>
      <w:r>
        <w:rPr/>
        <w:t>Ltd,</w:t>
      </w:r>
      <w:r>
        <w:rPr>
          <w:spacing w:val="46"/>
        </w:rPr>
        <w:t> </w:t>
      </w:r>
      <w:r>
        <w:rPr/>
        <w:t>for</w:t>
      </w:r>
      <w:r>
        <w:rPr>
          <w:spacing w:val="38"/>
        </w:rPr>
        <w:t> </w:t>
      </w:r>
      <w:r>
        <w:rPr/>
        <w:t>collection,</w:t>
      </w:r>
      <w:r>
        <w:rPr>
          <w:spacing w:val="41"/>
        </w:rPr>
        <w:t> </w:t>
      </w:r>
      <w:r>
        <w:rPr/>
        <w:t>and</w:t>
      </w:r>
      <w:r>
        <w:rPr>
          <w:spacing w:val="36"/>
        </w:rPr>
        <w:t> </w:t>
      </w:r>
      <w:r>
        <w:rPr/>
        <w:t>this</w:t>
      </w:r>
      <w:r>
        <w:rPr>
          <w:spacing w:val="46"/>
        </w:rPr>
        <w:t> </w:t>
      </w:r>
      <w:r>
        <w:rPr/>
        <w:t>Bank</w:t>
      </w:r>
      <w:r>
        <w:rPr>
          <w:spacing w:val="37"/>
        </w:rPr>
        <w:t> </w:t>
      </w:r>
      <w:r>
        <w:rPr/>
        <w:t>sent</w:t>
      </w:r>
      <w:r>
        <w:rPr>
          <w:spacing w:val="39"/>
        </w:rPr>
        <w:t> </w:t>
      </w:r>
      <w:r>
        <w:rPr/>
        <w:t>them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headquarters</w:t>
      </w:r>
      <w:r>
        <w:rPr>
          <w:spacing w:val="4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Agbonmagbe</w:t>
      </w:r>
      <w:r>
        <w:rPr>
          <w:spacing w:val="32"/>
        </w:rPr>
        <w:t> </w:t>
      </w:r>
      <w:r>
        <w:rPr/>
        <w:t>Bank</w:t>
      </w:r>
      <w:r>
        <w:rPr>
          <w:spacing w:val="31"/>
        </w:rPr>
        <w:t> </w:t>
      </w:r>
      <w:r>
        <w:rPr/>
        <w:t>at</w:t>
      </w:r>
      <w:r>
        <w:rPr>
          <w:spacing w:val="32"/>
        </w:rPr>
        <w:t> </w:t>
      </w:r>
      <w:r>
        <w:rPr/>
        <w:t>Ebute</w:t>
      </w:r>
      <w:r>
        <w:rPr>
          <w:spacing w:val="33"/>
        </w:rPr>
        <w:t> </w:t>
      </w:r>
      <w:r>
        <w:rPr/>
        <w:t>Metta,</w:t>
      </w:r>
      <w:r>
        <w:rPr>
          <w:spacing w:val="35"/>
        </w:rPr>
        <w:t> </w:t>
      </w:r>
      <w:r>
        <w:rPr/>
        <w:t>which</w:t>
      </w:r>
      <w:r>
        <w:rPr>
          <w:spacing w:val="33"/>
        </w:rPr>
        <w:t> </w:t>
      </w:r>
      <w:r>
        <w:rPr/>
        <w:t>returned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cheques</w:t>
      </w:r>
      <w:r>
        <w:rPr>
          <w:spacing w:val="1"/>
        </w:rPr>
        <w:t> </w:t>
      </w:r>
      <w:r>
        <w:rPr/>
        <w:t>dishounred</w:t>
      </w:r>
      <w:r>
        <w:rPr>
          <w:spacing w:val="8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10</w:t>
      </w:r>
      <w:r>
        <w:rPr>
          <w:position w:val="7"/>
          <w:sz w:val="18"/>
        </w:rPr>
        <w:t>th</w:t>
      </w:r>
      <w:r>
        <w:rPr>
          <w:spacing w:val="33"/>
          <w:position w:val="7"/>
          <w:sz w:val="18"/>
        </w:rPr>
        <w:t> </w:t>
      </w:r>
      <w:r>
        <w:rPr/>
        <w:t>October,</w:t>
      </w:r>
      <w:r>
        <w:rPr>
          <w:spacing w:val="9"/>
        </w:rPr>
        <w:t> </w:t>
      </w:r>
      <w:r>
        <w:rPr/>
        <w:t>1957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bunch.</w:t>
      </w:r>
    </w:p>
    <w:p>
      <w:pPr>
        <w:pStyle w:val="BodyText"/>
        <w:spacing w:line="508" w:lineRule="auto" w:before="3"/>
        <w:ind w:left="1541" w:right="122"/>
        <w:jc w:val="both"/>
      </w:pPr>
      <w:r>
        <w:rPr/>
        <w:t>The</w:t>
      </w:r>
      <w:r>
        <w:rPr>
          <w:spacing w:val="62"/>
        </w:rPr>
        <w:t> </w:t>
      </w:r>
      <w:r>
        <w:rPr/>
        <w:t>C.F.A.O</w:t>
      </w:r>
      <w:r>
        <w:rPr>
          <w:spacing w:val="62"/>
        </w:rPr>
        <w:t> </w:t>
      </w:r>
      <w:r>
        <w:rPr/>
        <w:t>wrote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Agbonmagbe</w:t>
      </w:r>
      <w:r>
        <w:rPr>
          <w:spacing w:val="62"/>
        </w:rPr>
        <w:t> </w:t>
      </w:r>
      <w:r>
        <w:rPr/>
        <w:t>Bank</w:t>
      </w:r>
      <w:r>
        <w:rPr>
          <w:spacing w:val="62"/>
        </w:rPr>
        <w:t> </w:t>
      </w:r>
      <w:r>
        <w:rPr/>
        <w:t>headquarters  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complain that the delay of their Shagamu Branch in returning the</w:t>
      </w:r>
      <w:r>
        <w:rPr>
          <w:spacing w:val="1"/>
        </w:rPr>
        <w:t> </w:t>
      </w:r>
      <w:r>
        <w:rPr/>
        <w:t>cheques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responsible,</w:t>
      </w:r>
      <w:r>
        <w:rPr>
          <w:spacing w:val="1"/>
        </w:rPr>
        <w:t> </w:t>
      </w:r>
      <w:r>
        <w:rPr/>
        <w:t>but</w:t>
      </w:r>
      <w:r>
        <w:rPr>
          <w:spacing w:val="62"/>
        </w:rPr>
        <w:t> </w:t>
      </w:r>
      <w:r>
        <w:rPr/>
        <w:t>received</w:t>
      </w:r>
      <w:r>
        <w:rPr>
          <w:spacing w:val="62"/>
        </w:rPr>
        <w:t> </w:t>
      </w:r>
      <w:r>
        <w:rPr/>
        <w:t>no</w:t>
      </w:r>
      <w:r>
        <w:rPr>
          <w:spacing w:val="62"/>
        </w:rPr>
        <w:t> </w:t>
      </w:r>
      <w:r>
        <w:rPr/>
        <w:t>reply.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C.F.A.O</w:t>
      </w:r>
      <w:r>
        <w:rPr>
          <w:spacing w:val="62"/>
        </w:rPr>
        <w:t> </w:t>
      </w:r>
      <w:r>
        <w:rPr/>
        <w:t>sued</w:t>
      </w:r>
      <w:r>
        <w:rPr>
          <w:spacing w:val="62"/>
        </w:rPr>
        <w:t> </w:t>
      </w:r>
      <w:r>
        <w:rPr/>
        <w:t>Mrs.</w:t>
      </w:r>
      <w:r>
        <w:rPr>
          <w:spacing w:val="1"/>
        </w:rPr>
        <w:t> </w:t>
      </w:r>
      <w:r>
        <w:rPr/>
        <w:t>Amushan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against</w:t>
      </w:r>
      <w:r>
        <w:rPr>
          <w:spacing w:val="61"/>
        </w:rPr>
        <w:t> </w:t>
      </w:r>
      <w:r>
        <w:rPr/>
        <w:t>her</w:t>
      </w:r>
      <w:r>
        <w:rPr>
          <w:spacing w:val="62"/>
        </w:rPr>
        <w:t> </w:t>
      </w:r>
      <w:r>
        <w:rPr/>
        <w:t>for</w:t>
      </w:r>
      <w:r>
        <w:rPr>
          <w:spacing w:val="61"/>
        </w:rPr>
        <w:t> </w:t>
      </w:r>
      <w:r>
        <w:rPr/>
        <w:t>what</w:t>
      </w:r>
      <w:r>
        <w:rPr>
          <w:spacing w:val="62"/>
        </w:rPr>
        <w:t> </w:t>
      </w:r>
      <w:r>
        <w:rPr/>
        <w:t>she</w:t>
      </w:r>
      <w:r>
        <w:rPr>
          <w:spacing w:val="62"/>
        </w:rPr>
        <w:t> </w:t>
      </w:r>
      <w:r>
        <w:rPr/>
        <w:t>owed</w:t>
      </w:r>
      <w:r>
        <w:rPr>
          <w:spacing w:val="1"/>
        </w:rPr>
        <w:t> </w:t>
      </w:r>
      <w:r>
        <w:rPr/>
        <w:t>the company – 13,829 – 05 – 10d, which included the amount of the</w:t>
      </w:r>
      <w:r>
        <w:rPr>
          <w:spacing w:val="1"/>
        </w:rPr>
        <w:t> </w:t>
      </w:r>
      <w:r>
        <w:rPr/>
        <w:t>cheques: the company managed to collect 250 from her and could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more;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they</w:t>
      </w:r>
      <w:r>
        <w:rPr>
          <w:spacing w:val="61"/>
        </w:rPr>
        <w:t> </w:t>
      </w:r>
      <w:r>
        <w:rPr/>
        <w:t>sued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Agbonmagbe</w:t>
      </w:r>
      <w:r>
        <w:rPr>
          <w:spacing w:val="62"/>
        </w:rPr>
        <w:t> </w:t>
      </w:r>
      <w:r>
        <w:rPr/>
        <w:t>Bank</w:t>
      </w:r>
      <w:r>
        <w:rPr>
          <w:spacing w:val="62"/>
        </w:rPr>
        <w:t> </w:t>
      </w: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question.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company‟s</w:t>
      </w:r>
      <w:r>
        <w:rPr>
          <w:spacing w:val="62"/>
        </w:rPr>
        <w:t> </w:t>
      </w:r>
      <w:r>
        <w:rPr/>
        <w:t>manager</w:t>
      </w:r>
      <w:r>
        <w:rPr>
          <w:spacing w:val="1"/>
        </w:rPr>
        <w:t> </w:t>
      </w:r>
      <w:r>
        <w:rPr/>
        <w:t>testified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reasonable time,</w:t>
      </w:r>
      <w:r>
        <w:rPr>
          <w:spacing w:val="1"/>
        </w:rPr>
        <w:t> </w:t>
      </w:r>
      <w:r>
        <w:rPr/>
        <w:t>my company assumed that they</w:t>
      </w:r>
      <w:r>
        <w:rPr>
          <w:spacing w:val="1"/>
        </w:rPr>
        <w:t> </w:t>
      </w:r>
      <w:r>
        <w:rPr/>
        <w:t>must have been</w:t>
      </w:r>
      <w:r>
        <w:rPr>
          <w:spacing w:val="1"/>
        </w:rPr>
        <w:t> </w:t>
      </w:r>
      <w:r>
        <w:rPr/>
        <w:t>paid.</w:t>
      </w:r>
      <w:r>
        <w:rPr>
          <w:spacing w:val="12"/>
        </w:rPr>
        <w:t> </w:t>
      </w:r>
      <w:r>
        <w:rPr/>
        <w:t>If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cheques</w:t>
      </w:r>
      <w:r>
        <w:rPr>
          <w:spacing w:val="12"/>
        </w:rPr>
        <w:t> </w:t>
      </w:r>
      <w:r>
        <w:rPr/>
        <w:t>had</w:t>
      </w:r>
      <w:r>
        <w:rPr>
          <w:spacing w:val="8"/>
        </w:rPr>
        <w:t> </w:t>
      </w:r>
      <w:r>
        <w:rPr/>
        <w:t>been</w:t>
      </w:r>
      <w:r>
        <w:rPr>
          <w:spacing w:val="11"/>
        </w:rPr>
        <w:t> </w:t>
      </w:r>
      <w:r>
        <w:rPr/>
        <w:t>returned</w:t>
      </w:r>
      <w:r>
        <w:rPr>
          <w:spacing w:val="8"/>
        </w:rPr>
        <w:t> </w:t>
      </w:r>
      <w:r>
        <w:rPr/>
        <w:t>within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week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so</w:t>
      </w:r>
      <w:r>
        <w:rPr>
          <w:spacing w:val="16"/>
        </w:rPr>
        <w:t> </w:t>
      </w:r>
      <w:r>
        <w:rPr/>
        <w:t>we</w:t>
      </w:r>
    </w:p>
    <w:p>
      <w:pPr>
        <w:spacing w:after="0" w:line="508" w:lineRule="auto"/>
        <w:jc w:val="both"/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1541" w:right="121"/>
        <w:jc w:val="both"/>
      </w:pP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have stopped</w:t>
      </w:r>
      <w:r>
        <w:rPr>
          <w:spacing w:val="1"/>
          <w:w w:val="105"/>
        </w:rPr>
        <w:t> </w:t>
      </w:r>
      <w:r>
        <w:rPr>
          <w:w w:val="105"/>
        </w:rPr>
        <w:t>delivering</w:t>
      </w:r>
      <w:r>
        <w:rPr>
          <w:spacing w:val="1"/>
          <w:w w:val="105"/>
        </w:rPr>
        <w:t> </w:t>
      </w:r>
      <w:r>
        <w:rPr>
          <w:w w:val="105"/>
        </w:rPr>
        <w:t>further goods to  Mrs. Amushan</w:t>
      </w:r>
      <w:r>
        <w:rPr>
          <w:spacing w:val="1"/>
          <w:w w:val="105"/>
        </w:rPr>
        <w:t> </w:t>
      </w:r>
      <w:r>
        <w:rPr>
          <w:w w:val="105"/>
        </w:rPr>
        <w:t>and our loss would have been minimized. We lost the value of the</w:t>
      </w:r>
      <w:r>
        <w:rPr>
          <w:spacing w:val="1"/>
          <w:w w:val="105"/>
        </w:rPr>
        <w:t> </w:t>
      </w:r>
      <w:r>
        <w:rPr>
          <w:w w:val="105"/>
        </w:rPr>
        <w:t>cheques as a result of the delay occasioned by the defendant. The</w:t>
      </w:r>
      <w:r>
        <w:rPr>
          <w:spacing w:val="1"/>
          <w:w w:val="105"/>
        </w:rPr>
        <w:t> </w:t>
      </w:r>
      <w:r>
        <w:rPr>
          <w:w w:val="105"/>
        </w:rPr>
        <w:t>learned trial judge, Adedipe J. held that, cheques sent from Lagos</w:t>
      </w:r>
      <w:r>
        <w:rPr>
          <w:spacing w:val="1"/>
          <w:w w:val="105"/>
        </w:rPr>
        <w:t> </w:t>
      </w:r>
      <w:r>
        <w:rPr>
          <w:w w:val="105"/>
        </w:rPr>
        <w:t>to Shagamu should, if not paid, have been return within a week,</w:t>
      </w:r>
      <w:r>
        <w:rPr>
          <w:spacing w:val="1"/>
          <w:w w:val="105"/>
        </w:rPr>
        <w:t> </w:t>
      </w:r>
      <w:r>
        <w:rPr>
          <w:w w:val="105"/>
        </w:rPr>
        <w:t>and in his opinion the Agbonmagbe Bank had failed to fulfill its</w:t>
      </w:r>
      <w:r>
        <w:rPr>
          <w:spacing w:val="1"/>
          <w:w w:val="105"/>
        </w:rPr>
        <w:t> </w:t>
      </w:r>
      <w:r>
        <w:rPr>
          <w:w w:val="105"/>
        </w:rPr>
        <w:t>duty of returning them in the ordinary course of business to the</w:t>
      </w:r>
      <w:r>
        <w:rPr>
          <w:spacing w:val="1"/>
          <w:w w:val="105"/>
        </w:rPr>
        <w:t> </w:t>
      </w:r>
      <w:r>
        <w:rPr>
          <w:w w:val="105"/>
        </w:rPr>
        <w:t>bank of West African within a reasonable time with an intimation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they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7"/>
          <w:w w:val="105"/>
        </w:rPr>
        <w:t> </w:t>
      </w:r>
      <w:r>
        <w:rPr>
          <w:w w:val="105"/>
        </w:rPr>
        <w:t>not</w:t>
      </w:r>
      <w:r>
        <w:rPr>
          <w:spacing w:val="6"/>
          <w:w w:val="105"/>
        </w:rPr>
        <w:t> </w:t>
      </w:r>
      <w:r>
        <w:rPr>
          <w:w w:val="105"/>
        </w:rPr>
        <w:t>paid.</w:t>
      </w:r>
    </w:p>
    <w:p>
      <w:pPr>
        <w:pStyle w:val="BodyText"/>
        <w:spacing w:line="508" w:lineRule="auto" w:before="3"/>
        <w:ind w:left="1541" w:right="121"/>
        <w:jc w:val="both"/>
      </w:pPr>
      <w:r>
        <w:rPr>
          <w:w w:val="105"/>
        </w:rPr>
        <w:t>The learned judge recognized that there was no privity of contract</w:t>
      </w:r>
      <w:r>
        <w:rPr>
          <w:spacing w:val="-62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C.F.A.O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Agbonmagbe</w:t>
      </w:r>
      <w:r>
        <w:rPr>
          <w:spacing w:val="1"/>
          <w:w w:val="105"/>
        </w:rPr>
        <w:t> </w:t>
      </w:r>
      <w:r>
        <w:rPr>
          <w:w w:val="105"/>
        </w:rPr>
        <w:t>Bank;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relied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Donogbue v. Stevenson, for his view that the Bank was liable for</w:t>
      </w:r>
      <w:r>
        <w:rPr>
          <w:spacing w:val="1"/>
          <w:w w:val="105"/>
        </w:rPr>
        <w:t> </w:t>
      </w:r>
      <w:r>
        <w:rPr>
          <w:w w:val="105"/>
        </w:rPr>
        <w:t>negligence. He quoted Lord Atkins test and stated in his judgment</w:t>
      </w:r>
      <w:r>
        <w:rPr>
          <w:spacing w:val="1"/>
          <w:w w:val="105"/>
        </w:rPr>
        <w:t> </w:t>
      </w:r>
      <w:r>
        <w:rPr>
          <w:w w:val="105"/>
        </w:rPr>
        <w:t>that it was clear on the cheques that the Bank of West Africa was</w:t>
      </w:r>
      <w:r>
        <w:rPr>
          <w:spacing w:val="1"/>
          <w:w w:val="105"/>
        </w:rPr>
        <w:t> </w:t>
      </w:r>
      <w:r>
        <w:rPr>
          <w:w w:val="105"/>
        </w:rPr>
        <w:t>the agent of the C.F.A.O for the purpose of collection, and that the</w:t>
      </w:r>
      <w:r>
        <w:rPr>
          <w:spacing w:val="1"/>
          <w:w w:val="105"/>
        </w:rPr>
        <w:t> </w:t>
      </w:r>
      <w:r>
        <w:rPr>
          <w:w w:val="105"/>
        </w:rPr>
        <w:t>Agbonmagbe Bank had a duty to take care in dealing with the</w:t>
      </w:r>
      <w:r>
        <w:rPr>
          <w:spacing w:val="1"/>
          <w:w w:val="105"/>
        </w:rPr>
        <w:t> </w:t>
      </w:r>
      <w:r>
        <w:rPr>
          <w:w w:val="105"/>
        </w:rPr>
        <w:t>cheques which were sent to it for collection, but it was negligent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C.F.A.O</w:t>
      </w:r>
      <w:r>
        <w:rPr>
          <w:spacing w:val="9"/>
          <w:w w:val="105"/>
        </w:rPr>
        <w:t> </w:t>
      </w:r>
      <w:r>
        <w:rPr>
          <w:w w:val="105"/>
        </w:rPr>
        <w:t>suffered</w:t>
      </w:r>
      <w:r>
        <w:rPr>
          <w:spacing w:val="6"/>
          <w:w w:val="105"/>
        </w:rPr>
        <w:t> </w:t>
      </w:r>
      <w:r>
        <w:rPr>
          <w:w w:val="105"/>
        </w:rPr>
        <w:t>damage</w:t>
      </w:r>
      <w:r>
        <w:rPr>
          <w:spacing w:val="10"/>
          <w:w w:val="105"/>
        </w:rPr>
        <w:t> </w:t>
      </w:r>
      <w:r>
        <w:rPr>
          <w:w w:val="105"/>
        </w:rPr>
        <w:t>owing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its</w:t>
      </w:r>
      <w:r>
        <w:rPr>
          <w:spacing w:val="10"/>
          <w:w w:val="105"/>
        </w:rPr>
        <w:t> </w:t>
      </w:r>
      <w:r>
        <w:rPr>
          <w:w w:val="105"/>
        </w:rPr>
        <w:t>negligence.</w:t>
      </w:r>
    </w:p>
    <w:p>
      <w:pPr>
        <w:pStyle w:val="BodyText"/>
        <w:spacing w:line="508" w:lineRule="auto" w:before="2"/>
        <w:ind w:left="1541" w:right="131"/>
        <w:jc w:val="both"/>
      </w:pPr>
      <w:r>
        <w:rPr>
          <w:w w:val="105"/>
        </w:rPr>
        <w:t>The Supreme Court upheld the above decision and stated thus: “it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60"/>
          <w:w w:val="105"/>
        </w:rPr>
        <w:t> </w:t>
      </w:r>
      <w:r>
        <w:rPr>
          <w:w w:val="105"/>
        </w:rPr>
        <w:t>true</w:t>
      </w:r>
      <w:r>
        <w:rPr>
          <w:spacing w:val="59"/>
          <w:w w:val="105"/>
        </w:rPr>
        <w:t> </w:t>
      </w:r>
      <w:r>
        <w:rPr>
          <w:w w:val="105"/>
        </w:rPr>
        <w:t>that</w:t>
      </w:r>
      <w:r>
        <w:rPr>
          <w:spacing w:val="63"/>
          <w:w w:val="105"/>
        </w:rPr>
        <w:t> </w:t>
      </w:r>
      <w:r>
        <w:rPr>
          <w:w w:val="105"/>
        </w:rPr>
        <w:t>a</w:t>
      </w:r>
      <w:r>
        <w:rPr>
          <w:spacing w:val="59"/>
          <w:w w:val="105"/>
        </w:rPr>
        <w:t> </w:t>
      </w:r>
      <w:r>
        <w:rPr>
          <w:w w:val="105"/>
        </w:rPr>
        <w:t>banker</w:t>
      </w:r>
      <w:r>
        <w:rPr>
          <w:spacing w:val="59"/>
          <w:w w:val="105"/>
        </w:rPr>
        <w:t> </w:t>
      </w:r>
      <w:r>
        <w:rPr>
          <w:w w:val="105"/>
        </w:rPr>
        <w:t>is</w:t>
      </w:r>
      <w:r>
        <w:rPr>
          <w:spacing w:val="61"/>
          <w:w w:val="105"/>
        </w:rPr>
        <w:t> </w:t>
      </w:r>
      <w:r>
        <w:rPr>
          <w:w w:val="105"/>
        </w:rPr>
        <w:t>ordinarily</w:t>
      </w:r>
      <w:r>
        <w:rPr>
          <w:spacing w:val="62"/>
          <w:w w:val="105"/>
        </w:rPr>
        <w:t> </w:t>
      </w:r>
      <w:r>
        <w:rPr>
          <w:w w:val="105"/>
        </w:rPr>
        <w:t>not</w:t>
      </w:r>
      <w:r>
        <w:rPr>
          <w:spacing w:val="59"/>
          <w:w w:val="105"/>
        </w:rPr>
        <w:t> </w:t>
      </w:r>
      <w:r>
        <w:rPr>
          <w:w w:val="105"/>
        </w:rPr>
        <w:t>liable</w:t>
      </w:r>
      <w:r>
        <w:rPr>
          <w:spacing w:val="59"/>
          <w:w w:val="105"/>
        </w:rPr>
        <w:t> </w:t>
      </w:r>
      <w:r>
        <w:rPr>
          <w:w w:val="105"/>
        </w:rPr>
        <w:t>to</w:t>
      </w:r>
      <w:r>
        <w:rPr>
          <w:spacing w:val="61"/>
          <w:w w:val="105"/>
        </w:rPr>
        <w:t> </w:t>
      </w:r>
      <w:r>
        <w:rPr>
          <w:w w:val="105"/>
        </w:rPr>
        <w:t>the</w:t>
      </w:r>
      <w:r>
        <w:rPr>
          <w:spacing w:val="64"/>
          <w:w w:val="105"/>
        </w:rPr>
        <w:t> </w:t>
      </w:r>
      <w:r>
        <w:rPr>
          <w:w w:val="105"/>
        </w:rPr>
        <w:t>payee</w:t>
      </w:r>
      <w:r>
        <w:rPr>
          <w:spacing w:val="64"/>
          <w:w w:val="105"/>
        </w:rPr>
        <w:t> </w:t>
      </w:r>
      <w:r>
        <w:rPr>
          <w:w w:val="105"/>
        </w:rPr>
        <w:t>of</w:t>
      </w:r>
      <w:r>
        <w:rPr>
          <w:spacing w:val="61"/>
          <w:w w:val="105"/>
        </w:rPr>
        <w:t> </w:t>
      </w:r>
      <w:r>
        <w:rPr>
          <w:w w:val="105"/>
        </w:rPr>
        <w:t>a</w:t>
      </w:r>
    </w:p>
    <w:p>
      <w:pPr>
        <w:spacing w:after="0" w:line="508" w:lineRule="auto"/>
        <w:jc w:val="both"/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1541" w:right="130"/>
        <w:jc w:val="both"/>
      </w:pPr>
      <w:r>
        <w:rPr/>
        <w:pict>
          <v:line style="position:absolute;mso-position-horizontal-relative:page;mso-position-vertical-relative:page;z-index:15744000" from="46.25pt,715pt" to="570.5pt,715pt" stroked="true" strokeweight=".75pt" strokecolor="#000000">
            <v:stroke dashstyle="solid"/>
            <w10:wrap type="none"/>
          </v:line>
        </w:pict>
      </w:r>
      <w:r>
        <w:rPr/>
        <w:t>cheque,</w:t>
      </w:r>
      <w:r>
        <w:rPr>
          <w:spacing w:val="57"/>
        </w:rPr>
        <w:t> </w:t>
      </w:r>
      <w:r>
        <w:rPr/>
        <w:t>for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cheque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not</w:t>
      </w:r>
      <w:r>
        <w:rPr>
          <w:spacing w:val="55"/>
        </w:rPr>
        <w:t> </w:t>
      </w:r>
      <w:r>
        <w:rPr/>
        <w:t>an</w:t>
      </w:r>
      <w:r>
        <w:rPr>
          <w:spacing w:val="61"/>
        </w:rPr>
        <w:t> </w:t>
      </w:r>
      <w:r>
        <w:rPr/>
        <w:t>assignment</w:t>
      </w:r>
      <w:r>
        <w:rPr>
          <w:spacing w:val="55"/>
        </w:rPr>
        <w:t> </w:t>
      </w:r>
      <w:r>
        <w:rPr/>
        <w:t>of</w:t>
      </w:r>
      <w:r>
        <w:rPr>
          <w:spacing w:val="58"/>
        </w:rPr>
        <w:t> </w:t>
      </w:r>
      <w:r>
        <w:rPr/>
        <w:t>debt</w:t>
      </w:r>
      <w:r>
        <w:rPr>
          <w:spacing w:val="56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56"/>
        </w:rPr>
        <w:t> </w:t>
      </w:r>
      <w:r>
        <w:rPr/>
        <w:t>law</w:t>
      </w:r>
      <w:r>
        <w:rPr>
          <w:spacing w:val="-60"/>
        </w:rPr>
        <w:t> </w:t>
      </w:r>
      <w:r>
        <w:rPr/>
        <w:t>but that case is on there being no privity of contract between the</w:t>
      </w:r>
      <w:r>
        <w:rPr>
          <w:spacing w:val="1"/>
        </w:rPr>
        <w:t> </w:t>
      </w:r>
      <w:r>
        <w:rPr/>
        <w:t>payee</w:t>
      </w:r>
      <w:r>
        <w:rPr>
          <w:spacing w:val="44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banker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whom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cheque</w:t>
      </w:r>
      <w:r>
        <w:rPr>
          <w:spacing w:val="42"/>
        </w:rPr>
        <w:t> </w:t>
      </w:r>
      <w:r>
        <w:rPr/>
        <w:t>is</w:t>
      </w:r>
      <w:r>
        <w:rPr>
          <w:spacing w:val="45"/>
        </w:rPr>
        <w:t> </w:t>
      </w:r>
      <w:r>
        <w:rPr/>
        <w:t>drawn.</w:t>
      </w:r>
      <w:r>
        <w:rPr>
          <w:spacing w:val="45"/>
        </w:rPr>
        <w:t> </w:t>
      </w:r>
      <w:r>
        <w:rPr/>
        <w:t>Here</w:t>
      </w:r>
      <w:r>
        <w:rPr>
          <w:spacing w:val="44"/>
        </w:rPr>
        <w:t> </w:t>
      </w:r>
      <w:r>
        <w:rPr/>
        <w:t>the</w:t>
      </w:r>
    </w:p>
    <w:p>
      <w:pPr>
        <w:pStyle w:val="BodyText"/>
        <w:spacing w:before="1"/>
        <w:ind w:left="1541"/>
      </w:pPr>
      <w:r>
        <w:rPr>
          <w:w w:val="105"/>
        </w:rPr>
        <w:t>C.F.A.O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suing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Bank</w:t>
      </w:r>
      <w:r>
        <w:rPr>
          <w:spacing w:val="4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negligence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tort.</w:t>
      </w:r>
    </w:p>
    <w:p>
      <w:pPr>
        <w:pStyle w:val="BodyText"/>
        <w:spacing w:line="816" w:lineRule="exact" w:before="63"/>
        <w:ind w:left="1541" w:right="117"/>
        <w:jc w:val="both"/>
      </w:pPr>
      <w:r>
        <w:rPr>
          <w:w w:val="105"/>
        </w:rPr>
        <w:t>The Court relied on Chroeder v. Central bank of London Ltd</w:t>
      </w:r>
      <w:r>
        <w:rPr>
          <w:w w:val="105"/>
          <w:position w:val="7"/>
          <w:sz w:val="18"/>
        </w:rPr>
        <w:t>36</w:t>
      </w:r>
      <w:r>
        <w:rPr>
          <w:w w:val="105"/>
          <w:position w:val="-2"/>
          <w:sz w:val="23"/>
        </w:rPr>
        <w:t>and</w:t>
      </w:r>
      <w:r>
        <w:rPr>
          <w:spacing w:val="1"/>
          <w:w w:val="105"/>
          <w:position w:val="-2"/>
          <w:sz w:val="23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judgment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Lord</w:t>
      </w:r>
      <w:r>
        <w:rPr>
          <w:spacing w:val="3"/>
          <w:w w:val="105"/>
        </w:rPr>
        <w:t> </w:t>
      </w:r>
      <w:r>
        <w:rPr>
          <w:w w:val="105"/>
        </w:rPr>
        <w:t>Macmillan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Donoghue‟s</w:t>
      </w:r>
      <w:r>
        <w:rPr>
          <w:spacing w:val="6"/>
          <w:w w:val="105"/>
        </w:rPr>
        <w:t> </w:t>
      </w:r>
      <w:r>
        <w:rPr>
          <w:w w:val="105"/>
        </w:rPr>
        <w:t>case.</w:t>
      </w:r>
    </w:p>
    <w:p>
      <w:pPr>
        <w:pStyle w:val="BodyText"/>
        <w:spacing w:line="508" w:lineRule="auto" w:before="268"/>
        <w:ind w:left="1541" w:right="118"/>
        <w:jc w:val="both"/>
      </w:pPr>
      <w:r>
        <w:rPr>
          <w:w w:val="105"/>
        </w:rPr>
        <w:t>Similarly, in the case of Osemobor v. Niger Biscuit</w:t>
      </w:r>
      <w:r>
        <w:rPr>
          <w:w w:val="105"/>
          <w:position w:val="7"/>
          <w:sz w:val="18"/>
        </w:rPr>
        <w:t>37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the plaintiff</w:t>
      </w:r>
      <w:r>
        <w:rPr>
          <w:spacing w:val="1"/>
          <w:w w:val="105"/>
        </w:rPr>
        <w:t> </w:t>
      </w:r>
      <w:r>
        <w:rPr>
          <w:w w:val="105"/>
        </w:rPr>
        <w:t>purchased at a supermarket a packet of biscuit manufactured and</w:t>
      </w:r>
      <w:r>
        <w:rPr>
          <w:spacing w:val="1"/>
          <w:w w:val="105"/>
        </w:rPr>
        <w:t> </w:t>
      </w:r>
      <w:r>
        <w:rPr>
          <w:w w:val="105"/>
        </w:rPr>
        <w:t>packed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chewing</w:t>
      </w:r>
      <w:r>
        <w:rPr>
          <w:spacing w:val="1"/>
          <w:w w:val="105"/>
        </w:rPr>
        <w:t> </w:t>
      </w:r>
      <w:r>
        <w:rPr>
          <w:w w:val="105"/>
        </w:rPr>
        <w:t>she</w:t>
      </w:r>
      <w:r>
        <w:rPr>
          <w:spacing w:val="1"/>
          <w:w w:val="105"/>
        </w:rPr>
        <w:t> </w:t>
      </w:r>
      <w:r>
        <w:rPr>
          <w:w w:val="105"/>
        </w:rPr>
        <w:t>felt</w:t>
      </w:r>
      <w:r>
        <w:rPr>
          <w:spacing w:val="1"/>
          <w:w w:val="105"/>
        </w:rPr>
        <w:t> </w:t>
      </w:r>
      <w:r>
        <w:rPr>
          <w:w w:val="105"/>
        </w:rPr>
        <w:t>something hard in her mouth, which turned out to be a decayed</w:t>
      </w:r>
      <w:r>
        <w:rPr>
          <w:spacing w:val="1"/>
          <w:w w:val="105"/>
        </w:rPr>
        <w:t> </w:t>
      </w:r>
      <w:r>
        <w:rPr>
          <w:w w:val="105"/>
        </w:rPr>
        <w:t>tooth. As a result she became ill and required medical attention.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defendant</w:t>
      </w:r>
      <w:r>
        <w:rPr>
          <w:spacing w:val="6"/>
          <w:w w:val="105"/>
        </w:rPr>
        <w:t> </w:t>
      </w:r>
      <w:r>
        <w:rPr>
          <w:w w:val="105"/>
        </w:rPr>
        <w:t>was</w:t>
      </w:r>
      <w:r>
        <w:rPr>
          <w:spacing w:val="7"/>
          <w:w w:val="105"/>
        </w:rPr>
        <w:t> </w:t>
      </w:r>
      <w:r>
        <w:rPr>
          <w:w w:val="105"/>
        </w:rPr>
        <w:t>held</w:t>
      </w:r>
      <w:r>
        <w:rPr>
          <w:spacing w:val="3"/>
          <w:w w:val="105"/>
        </w:rPr>
        <w:t> </w:t>
      </w:r>
      <w:r>
        <w:rPr>
          <w:w w:val="105"/>
        </w:rPr>
        <w:t>liable,</w:t>
      </w:r>
      <w:r>
        <w:rPr>
          <w:spacing w:val="8"/>
          <w:w w:val="105"/>
        </w:rPr>
        <w:t> </w:t>
      </w:r>
      <w:r>
        <w:rPr>
          <w:w w:val="105"/>
        </w:rPr>
        <w:t>Kassim</w:t>
      </w:r>
      <w:r>
        <w:rPr>
          <w:spacing w:val="5"/>
          <w:w w:val="105"/>
        </w:rPr>
        <w:t> </w:t>
      </w:r>
      <w:r>
        <w:rPr>
          <w:w w:val="105"/>
        </w:rPr>
        <w:t>J.</w:t>
      </w:r>
      <w:r>
        <w:rPr>
          <w:spacing w:val="8"/>
          <w:w w:val="105"/>
        </w:rPr>
        <w:t> </w:t>
      </w:r>
      <w:r>
        <w:rPr>
          <w:w w:val="105"/>
        </w:rPr>
        <w:t>said.</w:t>
      </w:r>
    </w:p>
    <w:p>
      <w:pPr>
        <w:pStyle w:val="BodyText"/>
        <w:spacing w:line="508" w:lineRule="auto" w:before="49"/>
        <w:ind w:left="1541" w:right="152"/>
        <w:jc w:val="both"/>
      </w:pPr>
      <w:r>
        <w:rPr>
          <w:w w:val="105"/>
        </w:rPr>
        <w:t>“ A person who manufacturer goods which he intends to be used</w:t>
      </w:r>
      <w:r>
        <w:rPr>
          <w:spacing w:val="1"/>
          <w:w w:val="105"/>
        </w:rPr>
        <w:t> </w:t>
      </w:r>
      <w:r>
        <w:rPr>
          <w:w w:val="105"/>
        </w:rPr>
        <w:t>or consumed by others, is under a duty to take reasonable care in</w:t>
      </w:r>
      <w:r>
        <w:rPr>
          <w:spacing w:val="1"/>
          <w:w w:val="105"/>
        </w:rPr>
        <w:t> </w:t>
      </w:r>
      <w:r>
        <w:rPr>
          <w:w w:val="105"/>
        </w:rPr>
        <w:t>their manufacture, so that they can be used or consumed in the</w:t>
      </w:r>
      <w:r>
        <w:rPr>
          <w:spacing w:val="1"/>
          <w:w w:val="105"/>
        </w:rPr>
        <w:t> </w:t>
      </w:r>
      <w:r>
        <w:rPr>
          <w:w w:val="105"/>
        </w:rPr>
        <w:t>manner</w:t>
      </w:r>
      <w:r>
        <w:rPr>
          <w:spacing w:val="-9"/>
          <w:w w:val="105"/>
        </w:rPr>
        <w:t> </w:t>
      </w:r>
      <w:r>
        <w:rPr>
          <w:w w:val="105"/>
        </w:rPr>
        <w:t>intended,</w:t>
      </w:r>
      <w:r>
        <w:rPr>
          <w:spacing w:val="-6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causing</w:t>
      </w:r>
      <w:r>
        <w:rPr>
          <w:spacing w:val="-9"/>
          <w:w w:val="105"/>
        </w:rPr>
        <w:t> </w:t>
      </w:r>
      <w:r>
        <w:rPr>
          <w:w w:val="105"/>
        </w:rPr>
        <w:t>physical</w:t>
      </w:r>
      <w:r>
        <w:rPr>
          <w:spacing w:val="-8"/>
          <w:w w:val="105"/>
        </w:rPr>
        <w:t> </w:t>
      </w:r>
      <w:r>
        <w:rPr>
          <w:w w:val="105"/>
        </w:rPr>
        <w:t>damage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persons</w:t>
      </w:r>
      <w:r>
        <w:rPr>
          <w:spacing w:val="-62"/>
          <w:w w:val="105"/>
        </w:rPr>
        <w:t> </w:t>
      </w:r>
      <w:r>
        <w:rPr>
          <w:w w:val="105"/>
        </w:rPr>
        <w:t>or</w:t>
      </w:r>
      <w:r>
        <w:rPr>
          <w:spacing w:val="6"/>
          <w:w w:val="105"/>
        </w:rPr>
        <w:t> </w:t>
      </w:r>
      <w:r>
        <w:rPr>
          <w:w w:val="105"/>
        </w:rPr>
        <w:t>property.”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line="265" w:lineRule="exact" w:before="244"/>
        <w:ind w:left="820" w:right="0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36.</w:t>
      </w:r>
      <w:r>
        <w:rPr>
          <w:rFonts w:ascii="Tahoma"/>
          <w:spacing w:val="-2"/>
          <w:sz w:val="22"/>
        </w:rPr>
        <w:t> </w:t>
      </w:r>
      <w:r>
        <w:rPr>
          <w:rFonts w:ascii="Tahoma"/>
          <w:sz w:val="22"/>
        </w:rPr>
        <w:t>(1876)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34</w:t>
      </w:r>
      <w:r>
        <w:rPr>
          <w:rFonts w:ascii="Tahoma"/>
          <w:spacing w:val="-3"/>
          <w:sz w:val="22"/>
        </w:rPr>
        <w:t> </w:t>
      </w:r>
      <w:r>
        <w:rPr>
          <w:rFonts w:ascii="Tahoma"/>
          <w:sz w:val="22"/>
        </w:rPr>
        <w:t>L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T</w:t>
      </w:r>
      <w:r>
        <w:rPr>
          <w:rFonts w:ascii="Tahoma"/>
          <w:spacing w:val="-1"/>
          <w:sz w:val="22"/>
        </w:rPr>
        <w:t> </w:t>
      </w:r>
      <w:r>
        <w:rPr>
          <w:rFonts w:ascii="Tahoma"/>
          <w:sz w:val="22"/>
        </w:rPr>
        <w:t>R 735</w:t>
      </w:r>
    </w:p>
    <w:p>
      <w:pPr>
        <w:spacing w:line="265" w:lineRule="exact" w:before="0"/>
        <w:ind w:left="820" w:right="0" w:firstLine="0"/>
        <w:jc w:val="left"/>
        <w:rPr>
          <w:rFonts w:ascii="Tahoma"/>
          <w:sz w:val="22"/>
        </w:rPr>
      </w:pPr>
      <w:r>
        <w:rPr>
          <w:rFonts w:ascii="Tahoma"/>
          <w:sz w:val="22"/>
        </w:rPr>
        <w:t>37.</w:t>
      </w:r>
      <w:r>
        <w:rPr>
          <w:rFonts w:ascii="Tahoma"/>
          <w:spacing w:val="-2"/>
          <w:sz w:val="22"/>
        </w:rPr>
        <w:t> </w:t>
      </w:r>
      <w:r>
        <w:rPr>
          <w:rFonts w:ascii="Tahoma"/>
          <w:sz w:val="22"/>
        </w:rPr>
        <w:t>Supra.</w:t>
      </w:r>
    </w:p>
    <w:p>
      <w:pPr>
        <w:spacing w:after="0" w:line="265" w:lineRule="exact"/>
        <w:jc w:val="left"/>
        <w:rPr>
          <w:rFonts w:ascii="Tahoma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before="7"/>
        <w:rPr>
          <w:rFonts w:ascii="Tahoma"/>
          <w:sz w:val="8"/>
        </w:rPr>
      </w:pPr>
      <w:r>
        <w:rPr/>
        <w:pict>
          <v:line style="position:absolute;mso-position-horizontal-relative:page;mso-position-vertical-relative:page;z-index:15744512" from="50.25pt,714.299988pt" to="574.5pt,714.299988pt" stroked="true" strokeweight=".75pt" strokecolor="#000000">
            <v:stroke dashstyle="solid"/>
            <w10:wrap type="none"/>
          </v:line>
        </w:pict>
      </w:r>
    </w:p>
    <w:p>
      <w:pPr>
        <w:pStyle w:val="BodyText"/>
        <w:spacing w:line="508" w:lineRule="auto" w:before="91"/>
        <w:ind w:left="1541" w:right="121"/>
        <w:jc w:val="both"/>
      </w:pPr>
      <w:r>
        <w:rPr>
          <w:w w:val="113"/>
          <w:sz w:val="6"/>
        </w:rPr>
        <w:t>&lt;</w:t>
      </w:r>
      <w:r>
        <w:rPr>
          <w:spacing w:val="2"/>
          <w:w w:val="102"/>
        </w:rPr>
        <w:t>T</w:t>
      </w:r>
      <w:r>
        <w:rPr>
          <w:w w:val="104"/>
        </w:rPr>
        <w:t>h</w:t>
      </w:r>
      <w:r>
        <w:rPr>
          <w:w w:val="97"/>
        </w:rPr>
        <w:t>e</w:t>
      </w:r>
      <w:r>
        <w:rPr/>
        <w:t> </w:t>
      </w:r>
      <w:r>
        <w:rPr>
          <w:spacing w:val="25"/>
        </w:rPr>
        <w:t> </w:t>
      </w:r>
      <w:r>
        <w:rPr>
          <w:spacing w:val="1"/>
          <w:w w:val="87"/>
        </w:rPr>
        <w:t>j</w:t>
      </w:r>
      <w:r>
        <w:rPr>
          <w:w w:val="109"/>
        </w:rPr>
        <w:t>u</w:t>
      </w:r>
      <w:r>
        <w:rPr>
          <w:spacing w:val="-2"/>
          <w:w w:val="109"/>
        </w:rPr>
        <w:t>d</w:t>
      </w:r>
      <w:r>
        <w:rPr>
          <w:spacing w:val="-2"/>
          <w:w w:val="111"/>
        </w:rPr>
        <w:t>g</w:t>
      </w:r>
      <w:r>
        <w:rPr>
          <w:w w:val="97"/>
        </w:rPr>
        <w:t>e</w:t>
      </w:r>
      <w:r>
        <w:rPr/>
        <w:t>  </w:t>
      </w:r>
      <w:r>
        <w:rPr>
          <w:spacing w:val="-31"/>
        </w:rPr>
        <w:t> </w:t>
      </w:r>
      <w:r>
        <w:rPr>
          <w:w w:val="96"/>
        </w:rPr>
        <w:t>r</w:t>
      </w:r>
      <w:r>
        <w:rPr>
          <w:spacing w:val="1"/>
          <w:w w:val="96"/>
        </w:rPr>
        <w:t>e</w:t>
      </w:r>
      <w:r>
        <w:rPr>
          <w:w w:val="105"/>
        </w:rPr>
        <w:t>li</w:t>
      </w:r>
      <w:r>
        <w:rPr>
          <w:w w:val="97"/>
        </w:rPr>
        <w:t>e</w:t>
      </w:r>
      <w:r>
        <w:rPr>
          <w:w w:val="109"/>
        </w:rPr>
        <w:t>d</w:t>
      </w:r>
      <w:r>
        <w:rPr/>
        <w:t> </w:t>
      </w:r>
      <w:r>
        <w:rPr>
          <w:spacing w:val="27"/>
        </w:rPr>
        <w:t> </w:t>
      </w:r>
      <w:r>
        <w:rPr>
          <w:spacing w:val="1"/>
          <w:w w:val="102"/>
        </w:rPr>
        <w:t>o</w:t>
      </w:r>
      <w:r>
        <w:rPr>
          <w:w w:val="103"/>
        </w:rPr>
        <w:t>n</w:t>
      </w:r>
      <w:r>
        <w:rPr/>
        <w:t>  </w:t>
      </w:r>
      <w:r>
        <w:rPr>
          <w:spacing w:val="-31"/>
        </w:rPr>
        <w:t> </w:t>
      </w:r>
      <w:r>
        <w:rPr>
          <w:w w:val="110"/>
        </w:rPr>
        <w:t>D</w:t>
      </w:r>
      <w:r>
        <w:rPr>
          <w:spacing w:val="1"/>
          <w:w w:val="110"/>
        </w:rPr>
        <w:t>o</w:t>
      </w:r>
      <w:r>
        <w:rPr>
          <w:w w:val="103"/>
        </w:rPr>
        <w:t>n</w:t>
      </w:r>
      <w:r>
        <w:rPr>
          <w:spacing w:val="1"/>
          <w:w w:val="102"/>
        </w:rPr>
        <w:t>o</w:t>
      </w:r>
      <w:r>
        <w:rPr>
          <w:spacing w:val="-2"/>
          <w:w w:val="111"/>
        </w:rPr>
        <w:t>g</w:t>
      </w:r>
      <w:r>
        <w:rPr>
          <w:w w:val="104"/>
        </w:rPr>
        <w:t>h</w:t>
      </w:r>
      <w:r>
        <w:rPr>
          <w:w w:val="103"/>
        </w:rPr>
        <w:t>ue</w:t>
      </w:r>
      <w:r>
        <w:rPr>
          <w:w w:val="86"/>
        </w:rPr>
        <w:t>‟s</w:t>
      </w:r>
      <w:r>
        <w:rPr/>
        <w:t>  </w:t>
      </w:r>
      <w:r>
        <w:rPr>
          <w:spacing w:val="-31"/>
        </w:rPr>
        <w:t> </w:t>
      </w:r>
      <w:r>
        <w:rPr>
          <w:w w:val="100"/>
        </w:rPr>
        <w:t>c</w:t>
      </w:r>
      <w:r>
        <w:rPr>
          <w:w w:val="100"/>
        </w:rPr>
        <w:t>a</w:t>
      </w:r>
      <w:r>
        <w:rPr>
          <w:spacing w:val="-3"/>
          <w:w w:val="100"/>
        </w:rPr>
        <w:t>s</w:t>
      </w:r>
      <w:r>
        <w:rPr>
          <w:w w:val="97"/>
        </w:rPr>
        <w:t>e</w:t>
      </w:r>
      <w:r>
        <w:rPr/>
        <w:t>  </w:t>
      </w:r>
      <w:r>
        <w:rPr>
          <w:spacing w:val="-31"/>
        </w:rPr>
        <w:t> </w:t>
      </w:r>
      <w:r>
        <w:rPr>
          <w:w w:val="102"/>
        </w:rPr>
        <w:t>an</w:t>
      </w:r>
      <w:r>
        <w:rPr>
          <w:w w:val="109"/>
        </w:rPr>
        <w:t>d</w:t>
      </w:r>
      <w:r>
        <w:rPr/>
        <w:t> </w:t>
      </w:r>
      <w:r>
        <w:rPr>
          <w:spacing w:val="27"/>
        </w:rPr>
        <w:t> </w:t>
      </w:r>
      <w:r>
        <w:rPr>
          <w:spacing w:val="-1"/>
          <w:w w:val="101"/>
        </w:rPr>
        <w:t>t</w:t>
      </w:r>
      <w:r>
        <w:rPr>
          <w:spacing w:val="1"/>
          <w:w w:val="101"/>
        </w:rPr>
        <w:t>h</w:t>
      </w:r>
      <w:r>
        <w:rPr>
          <w:w w:val="97"/>
        </w:rPr>
        <w:t>e</w:t>
      </w:r>
      <w:r>
        <w:rPr/>
        <w:t>  </w:t>
      </w:r>
      <w:r>
        <w:rPr>
          <w:spacing w:val="-31"/>
        </w:rPr>
        <w:t> </w:t>
      </w:r>
      <w:r>
        <w:rPr>
          <w:w w:val="111"/>
        </w:rPr>
        <w:t>Au</w:t>
      </w:r>
      <w:r>
        <w:rPr>
          <w:spacing w:val="1"/>
          <w:w w:val="111"/>
        </w:rPr>
        <w:t>s</w:t>
      </w:r>
      <w:r>
        <w:rPr>
          <w:spacing w:val="-1"/>
          <w:w w:val="95"/>
        </w:rPr>
        <w:t>t</w:t>
      </w:r>
      <w:r>
        <w:rPr>
          <w:w w:val="95"/>
        </w:rPr>
        <w:t>r</w:t>
      </w:r>
      <w:r>
        <w:rPr>
          <w:w w:val="103"/>
        </w:rPr>
        <w:t>ali</w:t>
      </w:r>
      <w:r>
        <w:rPr>
          <w:w w:val="102"/>
        </w:rPr>
        <w:t>an</w:t>
      </w:r>
      <w:r>
        <w:rPr/>
        <w:t>  </w:t>
      </w:r>
      <w:r>
        <w:rPr>
          <w:spacing w:val="-31"/>
        </w:rPr>
        <w:t> </w:t>
      </w:r>
      <w:r>
        <w:rPr>
          <w:w w:val="100"/>
        </w:rPr>
        <w:t>c</w:t>
      </w: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w w:val="97"/>
        </w:rPr>
        <w:t>e </w:t>
      </w:r>
      <w:r>
        <w:rPr/>
        <w:t>ofGrant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Kitting</w:t>
      </w:r>
      <w:r>
        <w:rPr>
          <w:spacing w:val="1"/>
        </w:rPr>
        <w:t> </w:t>
      </w:r>
      <w:r>
        <w:rPr/>
        <w:t>Mills.</w:t>
      </w:r>
      <w:r>
        <w:rPr>
          <w:position w:val="7"/>
          <w:sz w:val="18"/>
        </w:rPr>
        <w:t>38</w:t>
      </w:r>
      <w:r>
        <w:rPr>
          <w:spacing w:val="1"/>
          <w:position w:val="7"/>
          <w:sz w:val="18"/>
        </w:rPr>
        <w:t> </w:t>
      </w:r>
      <w:r>
        <w:rPr/>
        <w:t>Where</w:t>
      </w:r>
      <w:r>
        <w:rPr>
          <w:spacing w:val="1"/>
        </w:rPr>
        <w:t> </w:t>
      </w:r>
      <w:r>
        <w:rPr/>
        <w:t>wears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manufacturer;</w:t>
      </w:r>
      <w:r>
        <w:rPr>
          <w:spacing w:val="62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Sulphur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used</w:t>
      </w:r>
      <w:r>
        <w:rPr>
          <w:spacing w:val="62"/>
        </w:rPr>
        <w:t> </w:t>
      </w:r>
      <w:r>
        <w:rPr/>
        <w:t>during</w:t>
      </w:r>
      <w:r>
        <w:rPr>
          <w:spacing w:val="62"/>
        </w:rPr>
        <w:t> </w:t>
      </w:r>
      <w:r>
        <w:rPr/>
        <w:t>manufacturing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dermatitis.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manufacturers</w:t>
      </w:r>
      <w:r>
        <w:rPr>
          <w:spacing w:val="62"/>
        </w:rPr>
        <w:t> </w:t>
      </w:r>
      <w:r>
        <w:rPr/>
        <w:t>defence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the</w:t>
      </w:r>
      <w:r>
        <w:rPr>
          <w:spacing w:val="-59"/>
        </w:rPr>
        <w:t> </w:t>
      </w:r>
      <w:r>
        <w:rPr/>
        <w:t>goods were sold to the plaintiff while packaged. The Privy Council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held 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 they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intended</w:t>
      </w:r>
      <w:r>
        <w:rPr>
          <w:spacing w:val="7"/>
        </w:rPr>
        <w:t> </w:t>
      </w:r>
      <w:r>
        <w:rPr/>
        <w:t>them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be.</w:t>
      </w:r>
    </w:p>
    <w:p>
      <w:pPr>
        <w:pStyle w:val="BodyText"/>
        <w:spacing w:line="508" w:lineRule="auto" w:before="3"/>
        <w:ind w:left="1541" w:right="118"/>
        <w:jc w:val="both"/>
      </w:pPr>
      <w:r>
        <w:rPr>
          <w:w w:val="105"/>
        </w:rPr>
        <w:t>By recognizing new duty – situations the Courts are constantly</w:t>
      </w:r>
      <w:r>
        <w:rPr>
          <w:spacing w:val="1"/>
          <w:w w:val="105"/>
        </w:rPr>
        <w:t> </w:t>
      </w:r>
      <w:r>
        <w:rPr>
          <w:w w:val="105"/>
        </w:rPr>
        <w:t>expanding the scope of the tort of negligence as emphasized by</w:t>
      </w:r>
      <w:r>
        <w:rPr>
          <w:spacing w:val="1"/>
          <w:w w:val="105"/>
        </w:rPr>
        <w:t> </w:t>
      </w:r>
      <w:r>
        <w:rPr>
          <w:w w:val="105"/>
        </w:rPr>
        <w:t>Lord Macmillan “The categories of negligence are never closed”.</w:t>
      </w:r>
      <w:r>
        <w:rPr>
          <w:w w:val="105"/>
          <w:position w:val="7"/>
          <w:sz w:val="18"/>
        </w:rPr>
        <w:t>39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Thus, in 1964, in the leading case of Hedley Byrne v. Heller and</w:t>
      </w:r>
      <w:r>
        <w:rPr>
          <w:spacing w:val="1"/>
          <w:w w:val="105"/>
        </w:rPr>
        <w:t> </w:t>
      </w:r>
      <w:r>
        <w:rPr>
          <w:w w:val="105"/>
        </w:rPr>
        <w:t>Partner Ltd.</w:t>
      </w:r>
      <w:r>
        <w:rPr>
          <w:w w:val="105"/>
          <w:position w:val="7"/>
          <w:sz w:val="18"/>
        </w:rPr>
        <w:t>40 </w:t>
      </w:r>
      <w:r>
        <w:rPr>
          <w:w w:val="105"/>
        </w:rPr>
        <w:t>a new duty of care was recognized to avoid making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careless</w:t>
      </w:r>
      <w:r>
        <w:rPr>
          <w:spacing w:val="-14"/>
          <w:w w:val="105"/>
        </w:rPr>
        <w:t> </w:t>
      </w:r>
      <w:r>
        <w:rPr>
          <w:w w:val="105"/>
        </w:rPr>
        <w:t>misstatements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5"/>
          <w:w w:val="105"/>
        </w:rPr>
        <w:t> </w:t>
      </w:r>
      <w:r>
        <w:rPr>
          <w:w w:val="105"/>
        </w:rPr>
        <w:t>might</w:t>
      </w:r>
      <w:r>
        <w:rPr>
          <w:spacing w:val="-15"/>
          <w:w w:val="105"/>
        </w:rPr>
        <w:t> </w:t>
      </w:r>
      <w:r>
        <w:rPr>
          <w:w w:val="105"/>
        </w:rPr>
        <w:t>cause</w:t>
      </w:r>
      <w:r>
        <w:rPr>
          <w:spacing w:val="-14"/>
          <w:w w:val="105"/>
        </w:rPr>
        <w:t> </w:t>
      </w:r>
      <w:r>
        <w:rPr>
          <w:w w:val="105"/>
        </w:rPr>
        <w:t>financial</w:t>
      </w:r>
      <w:r>
        <w:rPr>
          <w:spacing w:val="-15"/>
          <w:w w:val="105"/>
        </w:rPr>
        <w:t> </w:t>
      </w:r>
      <w:r>
        <w:rPr>
          <w:w w:val="105"/>
        </w:rPr>
        <w:t>loss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persons</w:t>
      </w:r>
      <w:r>
        <w:rPr>
          <w:spacing w:val="-62"/>
          <w:w w:val="105"/>
        </w:rPr>
        <w:t> </w:t>
      </w:r>
      <w:r>
        <w:rPr>
          <w:w w:val="105"/>
        </w:rPr>
        <w:t>reasonably relying on them. This principle has been applied in</w:t>
      </w:r>
      <w:r>
        <w:rPr>
          <w:spacing w:val="1"/>
          <w:w w:val="105"/>
        </w:rPr>
        <w:t> </w:t>
      </w:r>
      <w:r>
        <w:rPr>
          <w:w w:val="105"/>
        </w:rPr>
        <w:t>Imarsel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NBN</w:t>
      </w:r>
      <w:r>
        <w:rPr>
          <w:w w:val="105"/>
          <w:position w:val="7"/>
          <w:sz w:val="18"/>
        </w:rPr>
        <w:t>41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here</w:t>
      </w:r>
      <w:r>
        <w:rPr>
          <w:spacing w:val="1"/>
          <w:w w:val="105"/>
        </w:rPr>
        <w:t> </w:t>
      </w:r>
      <w:r>
        <w:rPr>
          <w:w w:val="105"/>
        </w:rPr>
        <w:t>D,</w:t>
      </w:r>
      <w:r>
        <w:rPr>
          <w:spacing w:val="1"/>
          <w:w w:val="105"/>
        </w:rPr>
        <w:t> </w:t>
      </w:r>
      <w:r>
        <w:rPr>
          <w:w w:val="105"/>
        </w:rPr>
        <w:t>Pharmaceutical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plaintiff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credit</w:t>
      </w:r>
      <w:r>
        <w:rPr>
          <w:spacing w:val="5"/>
          <w:w w:val="105"/>
        </w:rPr>
        <w:t> </w:t>
      </w:r>
      <w:r>
        <w:rPr>
          <w:w w:val="105"/>
        </w:rPr>
        <w:t>facilities,</w:t>
      </w:r>
    </w:p>
    <w:p>
      <w:pPr>
        <w:spacing w:line="249" w:lineRule="exact" w:before="0"/>
        <w:ind w:left="82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38.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(1936)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C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85</w:t>
      </w:r>
    </w:p>
    <w:p>
      <w:pPr>
        <w:pStyle w:val="ListParagraph"/>
        <w:numPr>
          <w:ilvl w:val="0"/>
          <w:numId w:val="39"/>
        </w:numPr>
        <w:tabs>
          <w:tab w:pos="1123" w:val="left" w:leader="none"/>
        </w:tabs>
        <w:spacing w:line="240" w:lineRule="auto" w:before="1" w:after="0"/>
        <w:ind w:left="1122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Supra.</w:t>
      </w:r>
    </w:p>
    <w:p>
      <w:pPr>
        <w:spacing w:before="0"/>
        <w:ind w:left="8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40. (1964)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A.C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465</w:t>
      </w:r>
    </w:p>
    <w:p>
      <w:pPr>
        <w:spacing w:before="1"/>
        <w:ind w:left="8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41. (1974)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4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ECSLR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355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0"/>
          <w:pgSz w:w="11910" w:h="16840"/>
          <w:pgMar w:footer="1193" w:header="0" w:top="1580" w:bottom="1380" w:left="620" w:right="1320"/>
        </w:sectPr>
      </w:pPr>
    </w:p>
    <w:p>
      <w:pPr>
        <w:pStyle w:val="BodyText"/>
        <w:spacing w:line="254" w:lineRule="auto" w:before="68"/>
        <w:ind w:left="820" w:right="124" w:firstLine="72"/>
        <w:jc w:val="both"/>
      </w:pPr>
      <w:r>
        <w:rPr/>
        <w:pict>
          <v:line style="position:absolute;mso-position-horizontal-relative:page;mso-position-vertical-relative:page;z-index:15745024" from="38.25pt,680.349976pt" to="562.5pt,680.349976pt" stroked="true" strokeweight=".75pt" strokecolor="#000000">
            <v:stroke dashstyle="solid"/>
            <w10:wrap type="none"/>
          </v:line>
        </w:pic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insisted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61"/>
        </w:rPr>
        <w:t> </w:t>
      </w:r>
      <w:r>
        <w:rPr/>
        <w:t>from</w:t>
      </w:r>
      <w:r>
        <w:rPr>
          <w:spacing w:val="62"/>
        </w:rPr>
        <w:t> </w:t>
      </w:r>
      <w:r>
        <w:rPr/>
        <w:t>D‟s</w:t>
      </w:r>
      <w:r>
        <w:rPr>
          <w:spacing w:val="61"/>
        </w:rPr>
        <w:t> </w:t>
      </w:r>
      <w:r>
        <w:rPr/>
        <w:t>banker,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Enugu</w:t>
      </w:r>
      <w:r>
        <w:rPr>
          <w:spacing w:val="1"/>
        </w:rPr>
        <w:t> </w:t>
      </w:r>
      <w:r>
        <w:rPr/>
        <w:t>branch of the</w:t>
      </w:r>
      <w:r>
        <w:rPr>
          <w:spacing w:val="1"/>
        </w:rPr>
        <w:t> </w:t>
      </w:r>
      <w:r>
        <w:rPr/>
        <w:t>bank stated that</w:t>
      </w:r>
      <w:r>
        <w:rPr>
          <w:spacing w:val="1"/>
        </w:rPr>
        <w:t> </w:t>
      </w:r>
      <w:r>
        <w:rPr/>
        <w:t>D company</w:t>
      </w:r>
      <w:r>
        <w:rPr>
          <w:spacing w:val="61"/>
        </w:rPr>
        <w:t> </w:t>
      </w:r>
      <w:r>
        <w:rPr/>
        <w:t>was a</w:t>
      </w:r>
      <w:r>
        <w:rPr>
          <w:spacing w:val="62"/>
        </w:rPr>
        <w:t> </w:t>
      </w:r>
      <w:r>
        <w:rPr/>
        <w:t>good</w:t>
      </w:r>
      <w:r>
        <w:rPr>
          <w:spacing w:val="61"/>
        </w:rPr>
        <w:t> </w:t>
      </w:r>
      <w:r>
        <w:rPr/>
        <w:t>customer of 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N3000.</w:t>
      </w:r>
      <w:r>
        <w:rPr>
          <w:spacing w:val="61"/>
        </w:rPr>
        <w:t> </w:t>
      </w:r>
      <w:r>
        <w:rPr/>
        <w:t>This</w:t>
      </w:r>
      <w:r>
        <w:rPr>
          <w:spacing w:val="62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turned</w:t>
      </w:r>
      <w:r>
        <w:rPr>
          <w:spacing w:val="35"/>
        </w:rPr>
        <w:t> </w:t>
      </w:r>
      <w:r>
        <w:rPr/>
        <w:t>out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untrue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34"/>
        </w:rPr>
        <w:t> </w:t>
      </w:r>
      <w:r>
        <w:rPr/>
        <w:t>plaintiff</w:t>
      </w:r>
      <w:r>
        <w:rPr>
          <w:spacing w:val="36"/>
        </w:rPr>
        <w:t> </w:t>
      </w:r>
      <w:r>
        <w:rPr/>
        <w:t>lost</w:t>
      </w:r>
      <w:r>
        <w:rPr>
          <w:spacing w:val="38"/>
        </w:rPr>
        <w:t> </w:t>
      </w:r>
      <w:r>
        <w:rPr/>
        <w:t>nearly</w:t>
      </w:r>
      <w:r>
        <w:rPr>
          <w:spacing w:val="37"/>
        </w:rPr>
        <w:t> </w:t>
      </w:r>
      <w:r>
        <w:rPr/>
        <w:t>N3000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respect</w:t>
      </w:r>
      <w:r>
        <w:rPr>
          <w:spacing w:val="33"/>
        </w:rPr>
        <w:t> </w:t>
      </w:r>
      <w:r>
        <w:rPr/>
        <w:t>of</w:t>
      </w:r>
      <w:r>
        <w:rPr>
          <w:spacing w:val="-60"/>
        </w:rPr>
        <w:t> </w:t>
      </w:r>
      <w:r>
        <w:rPr/>
        <w:t>the money lent. Okagbue J. held that “on the authority of Hedley Byrne I</w:t>
      </w:r>
      <w:r>
        <w:rPr>
          <w:spacing w:val="1"/>
        </w:rPr>
        <w:t> </w:t>
      </w:r>
      <w:r>
        <w:rPr/>
        <w:t>hold</w:t>
      </w:r>
      <w:r>
        <w:rPr>
          <w:spacing w:val="9"/>
        </w:rPr>
        <w:t> </w:t>
      </w:r>
      <w:r>
        <w:rPr/>
        <w:t>that,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plaintiff‟s</w:t>
      </w:r>
      <w:r>
        <w:rPr>
          <w:spacing w:val="13"/>
        </w:rPr>
        <w:t> </w:t>
      </w:r>
      <w:r>
        <w:rPr/>
        <w:t>claim</w:t>
      </w:r>
      <w:r>
        <w:rPr>
          <w:spacing w:val="11"/>
        </w:rPr>
        <w:t> </w:t>
      </w:r>
      <w:r>
        <w:rPr/>
        <w:t>succeeds”</w:t>
      </w:r>
    </w:p>
    <w:p>
      <w:pPr>
        <w:pStyle w:val="BodyText"/>
        <w:spacing w:line="508" w:lineRule="auto" w:before="1"/>
        <w:ind w:left="1541" w:right="126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Diamond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Ltd.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Partnership</w:t>
      </w:r>
      <w:r>
        <w:rPr>
          <w:spacing w:val="1"/>
          <w:w w:val="105"/>
        </w:rPr>
        <w:t> </w:t>
      </w:r>
      <w:r>
        <w:rPr>
          <w:w w:val="105"/>
        </w:rPr>
        <w:t>Investment Co.</w:t>
      </w:r>
      <w:r>
        <w:rPr>
          <w:w w:val="105"/>
          <w:position w:val="7"/>
          <w:sz w:val="18"/>
        </w:rPr>
        <w:t>42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Ogbuagu JSC held that, “A bank has a duty to</w:t>
      </w:r>
      <w:r>
        <w:rPr>
          <w:spacing w:val="1"/>
          <w:w w:val="105"/>
        </w:rPr>
        <w:t> </w:t>
      </w:r>
      <w:r>
        <w:rPr>
          <w:w w:val="105"/>
        </w:rPr>
        <w:t>exercise reasonable care and skill in carrying out its customer‟s</w:t>
      </w:r>
      <w:r>
        <w:rPr>
          <w:spacing w:val="1"/>
          <w:w w:val="105"/>
        </w:rPr>
        <w:t> </w:t>
      </w:r>
      <w:r>
        <w:rPr>
          <w:w w:val="105"/>
        </w:rPr>
        <w:t>instructions.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duty</w:t>
      </w:r>
      <w:r>
        <w:rPr>
          <w:spacing w:val="1"/>
          <w:w w:val="105"/>
        </w:rPr>
        <w:t> </w:t>
      </w:r>
      <w:r>
        <w:rPr>
          <w:w w:val="105"/>
        </w:rPr>
        <w:t>extends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whole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banking</w:t>
      </w:r>
      <w:r>
        <w:rPr>
          <w:spacing w:val="-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customer”.</w:t>
      </w:r>
    </w:p>
    <w:p>
      <w:pPr>
        <w:pStyle w:val="BodyText"/>
        <w:spacing w:line="508" w:lineRule="auto" w:before="2"/>
        <w:ind w:left="1541" w:right="122"/>
        <w:jc w:val="both"/>
      </w:pPr>
      <w:r>
        <w:rPr/>
        <w:t>In 1979, in Ross v. Counters</w:t>
      </w:r>
      <w:r>
        <w:rPr>
          <w:position w:val="7"/>
          <w:sz w:val="18"/>
        </w:rPr>
        <w:t>43 </w:t>
      </w:r>
      <w:r>
        <w:rPr/>
        <w:t>it was held that a Solicitor in drawing</w:t>
      </w:r>
      <w:r>
        <w:rPr>
          <w:spacing w:val="1"/>
        </w:rPr>
        <w:t> </w:t>
      </w:r>
      <w:r>
        <w:rPr/>
        <w:t>up a will for a client, owes a duty of care to a proposed beneficiary</w:t>
      </w:r>
      <w:r>
        <w:rPr>
          <w:spacing w:val="1"/>
        </w:rPr>
        <w:t> </w:t>
      </w:r>
      <w:r>
        <w:rPr/>
        <w:t>under the will, and is liable in negligence to that beneficiary if, by</w:t>
      </w:r>
      <w:r>
        <w:rPr>
          <w:spacing w:val="1"/>
        </w:rPr>
        <w:t> </w:t>
      </w:r>
      <w:r>
        <w:rPr/>
        <w:t>careless</w:t>
      </w:r>
      <w:r>
        <w:rPr>
          <w:spacing w:val="13"/>
        </w:rPr>
        <w:t> </w:t>
      </w:r>
      <w:r>
        <w:rPr/>
        <w:t>drafting,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latter</w:t>
      </w:r>
      <w:r>
        <w:rPr>
          <w:spacing w:val="12"/>
        </w:rPr>
        <w:t> </w:t>
      </w:r>
      <w:r>
        <w:rPr/>
        <w:t>loses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intended</w:t>
      </w:r>
      <w:r>
        <w:rPr>
          <w:spacing w:val="9"/>
        </w:rPr>
        <w:t> </w:t>
      </w:r>
      <w:r>
        <w:rPr/>
        <w:t>bequest.</w:t>
      </w:r>
    </w:p>
    <w:p>
      <w:pPr>
        <w:pStyle w:val="BodyText"/>
        <w:spacing w:line="381" w:lineRule="auto" w:before="1"/>
        <w:ind w:left="1541" w:right="120"/>
        <w:jc w:val="both"/>
      </w:pPr>
      <w:r>
        <w:rPr/>
        <w:t>By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expanding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scope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tort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negligence,</w:t>
      </w:r>
      <w:r>
        <w:rPr>
          <w:spacing w:val="31"/>
        </w:rPr>
        <w:t> </w:t>
      </w:r>
      <w:r>
        <w:rPr/>
        <w:t>but</w:t>
      </w:r>
      <w:r>
        <w:rPr>
          <w:spacing w:val="28"/>
        </w:rPr>
        <w:t> </w:t>
      </w:r>
      <w:r>
        <w:rPr/>
        <w:t>at</w:t>
      </w:r>
      <w:r>
        <w:rPr>
          <w:spacing w:val="33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34"/>
        </w:rPr>
        <w:t> </w:t>
      </w:r>
      <w:r>
        <w:rPr/>
        <w:t>time</w:t>
      </w:r>
      <w:r>
        <w:rPr>
          <w:spacing w:val="-59"/>
        </w:rPr>
        <w:t> </w:t>
      </w:r>
      <w:r>
        <w:rPr/>
        <w:t>it is accepted that public policy requires some limits to be set to 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when,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particular</w:t>
      </w:r>
      <w:r>
        <w:rPr>
          <w:spacing w:val="61"/>
        </w:rPr>
        <w:t> </w:t>
      </w:r>
      <w:r>
        <w:rPr/>
        <w:t>case,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Court</w:t>
      </w:r>
      <w:r>
        <w:rPr>
          <w:spacing w:val="61"/>
        </w:rPr>
        <w:t> </w:t>
      </w:r>
      <w:r>
        <w:rPr/>
        <w:t>denies</w:t>
      </w:r>
      <w:r>
        <w:rPr>
          <w:spacing w:val="1"/>
        </w:rPr>
        <w:t> </w:t>
      </w:r>
      <w:r>
        <w:rPr/>
        <w:t>that a duty of care is owed, it is really coming to a decision that, on</w:t>
      </w:r>
      <w:r>
        <w:rPr>
          <w:spacing w:val="1"/>
        </w:rPr>
        <w:t> </w:t>
      </w:r>
      <w:r>
        <w:rPr/>
        <w:t>policy</w:t>
      </w:r>
      <w:r>
        <w:rPr>
          <w:spacing w:val="17"/>
        </w:rPr>
        <w:t> </w:t>
      </w:r>
      <w:r>
        <w:rPr/>
        <w:t>grounds,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defendant</w:t>
      </w:r>
      <w:r>
        <w:rPr>
          <w:spacing w:val="19"/>
        </w:rPr>
        <w:t> </w:t>
      </w:r>
      <w:r>
        <w:rPr/>
        <w:t>ought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made</w:t>
      </w:r>
      <w:r>
        <w:rPr>
          <w:spacing w:val="20"/>
        </w:rPr>
        <w:t> </w:t>
      </w:r>
      <w:r>
        <w:rPr/>
        <w:t>liable.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42"/>
        <w:ind w:left="820" w:right="0" w:firstLine="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42.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(2010)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13W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R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35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42.</w:t>
      </w:r>
    </w:p>
    <w:p>
      <w:pPr>
        <w:spacing w:before="2"/>
        <w:ind w:left="820" w:right="0" w:firstLine="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43.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(1979)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ALL 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R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580</w:t>
      </w:r>
    </w:p>
    <w:p>
      <w:pPr>
        <w:spacing w:after="0"/>
        <w:jc w:val="both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381" w:lineRule="auto" w:before="68"/>
        <w:ind w:left="1541" w:right="123" w:firstLine="72"/>
        <w:jc w:val="both"/>
      </w:pPr>
      <w:r>
        <w:rPr/>
        <w:pict>
          <v:line style="position:absolute;mso-position-horizontal-relative:page;mso-position-vertical-relative:page;z-index:15745536" from="38.25pt,743.450012pt" to="562.5pt,743.450012pt" stroked="true" strokeweight=".75pt" strokecolor="#000000">
            <v:stroke dashstyle="solid"/>
            <w10:wrap type="none"/>
          </v:line>
        </w:pict>
      </w:r>
      <w:r>
        <w:rPr>
          <w:w w:val="105"/>
        </w:rPr>
        <w:t>This was the decision in Ashton v. Turner</w:t>
      </w:r>
      <w:r>
        <w:rPr>
          <w:w w:val="105"/>
          <w:position w:val="7"/>
          <w:sz w:val="18"/>
        </w:rPr>
        <w:t>44 </w:t>
      </w:r>
      <w:r>
        <w:rPr>
          <w:w w:val="105"/>
        </w:rPr>
        <w:t>where it was held that</w:t>
      </w:r>
      <w:r>
        <w:rPr>
          <w:spacing w:val="-62"/>
          <w:w w:val="105"/>
        </w:rPr>
        <w:t> </w:t>
      </w:r>
      <w:r>
        <w:rPr>
          <w:w w:val="105"/>
        </w:rPr>
        <w:t>a man, who had been seriously injured by the careless driving of</w:t>
      </w:r>
      <w:r>
        <w:rPr>
          <w:spacing w:val="1"/>
          <w:w w:val="105"/>
        </w:rPr>
        <w:t> </w:t>
      </w:r>
      <w:r>
        <w:rPr>
          <w:w w:val="105"/>
        </w:rPr>
        <w:t>his friend whilst they were fleeing from the scene of a burglary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committed,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owed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duty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by  the</w:t>
      </w:r>
      <w:r>
        <w:rPr>
          <w:spacing w:val="1"/>
          <w:w w:val="105"/>
        </w:rPr>
        <w:t> </w:t>
      </w:r>
      <w:r>
        <w:rPr>
          <w:w w:val="105"/>
        </w:rPr>
        <w:t>friend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therefore</w:t>
      </w:r>
      <w:r>
        <w:rPr>
          <w:spacing w:val="3"/>
          <w:w w:val="105"/>
        </w:rPr>
        <w:t> </w:t>
      </w:r>
      <w:r>
        <w:rPr>
          <w:w w:val="105"/>
        </w:rPr>
        <w:t>recover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negligence.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ind w:left="820"/>
        <w:jc w:val="both"/>
      </w:pPr>
      <w:r>
        <w:rPr>
          <w:w w:val="105"/>
        </w:rPr>
        <w:t>Ewbank</w:t>
      </w:r>
      <w:r>
        <w:rPr>
          <w:spacing w:val="-10"/>
          <w:w w:val="105"/>
        </w:rPr>
        <w:t> </w:t>
      </w:r>
      <w:r>
        <w:rPr>
          <w:w w:val="105"/>
        </w:rPr>
        <w:t>J.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same</w:t>
      </w:r>
      <w:r>
        <w:rPr>
          <w:spacing w:val="-5"/>
          <w:w w:val="105"/>
        </w:rPr>
        <w:t> </w:t>
      </w:r>
      <w:r>
        <w:rPr>
          <w:w w:val="105"/>
        </w:rPr>
        <w:t>case</w:t>
      </w:r>
      <w:r>
        <w:rPr>
          <w:spacing w:val="-12"/>
          <w:w w:val="105"/>
        </w:rPr>
        <w:t> </w:t>
      </w:r>
      <w:r>
        <w:rPr>
          <w:w w:val="105"/>
        </w:rPr>
        <w:t>stated–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54" w:lineRule="auto" w:before="1"/>
        <w:ind w:left="2261" w:right="501"/>
        <w:jc w:val="both"/>
      </w:pPr>
      <w:r>
        <w:rPr/>
        <w:t>The law….. may in certain circumstance not recognize the</w:t>
      </w:r>
      <w:r>
        <w:rPr>
          <w:spacing w:val="1"/>
        </w:rPr>
        <w:t> </w:t>
      </w:r>
      <w:r>
        <w:rPr/>
        <w:t>existence of a duty of care by one participant in a crime 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act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that</w:t>
      </w:r>
      <w:r>
        <w:rPr>
          <w:spacing w:val="61"/>
        </w:rPr>
        <w:t> </w:t>
      </w:r>
      <w:r>
        <w:rPr/>
        <w:t>crime.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policy;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application</w:t>
      </w:r>
      <w:r>
        <w:rPr>
          <w:spacing w:val="62"/>
        </w:rPr>
        <w:t> </w:t>
      </w:r>
      <w:r>
        <w:rPr/>
        <w:t>of the</w:t>
      </w:r>
      <w:r>
        <w:rPr>
          <w:spacing w:val="-59"/>
        </w:rPr>
        <w:t> </w:t>
      </w:r>
      <w:r>
        <w:rPr/>
        <w:t>law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 that a duty</w:t>
      </w:r>
      <w:r>
        <w:rPr>
          <w:spacing w:val="1"/>
        </w:rPr>
        <w:t> </w:t>
      </w:r>
      <w:r>
        <w:rPr/>
        <w:t>of care</w:t>
      </w:r>
      <w:r>
        <w:rPr>
          <w:spacing w:val="1"/>
        </w:rPr>
        <w:t> </w:t>
      </w:r>
      <w:r>
        <w:rPr/>
        <w:t>did not</w:t>
      </w:r>
      <w:r>
        <w:rPr>
          <w:spacing w:val="1"/>
        </w:rPr>
        <w:t> </w:t>
      </w:r>
      <w:r>
        <w:rPr/>
        <w:t>exist between 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during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cause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burglary and during 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subsequent</w:t>
      </w:r>
      <w:r>
        <w:rPr>
          <w:spacing w:val="61"/>
        </w:rPr>
        <w:t> </w:t>
      </w:r>
      <w:r>
        <w:rPr/>
        <w:t>flight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get</w:t>
      </w:r>
      <w:r>
        <w:rPr>
          <w:spacing w:val="12"/>
        </w:rPr>
        <w:t> </w:t>
      </w:r>
      <w:r>
        <w:rPr/>
        <w:t>–</w:t>
      </w:r>
      <w:r>
        <w:rPr>
          <w:spacing w:val="6"/>
        </w:rPr>
        <w:t> </w:t>
      </w:r>
      <w:r>
        <w:rPr/>
        <w:t>away</w:t>
      </w:r>
      <w:r>
        <w:rPr>
          <w:spacing w:val="9"/>
        </w:rPr>
        <w:t> </w:t>
      </w:r>
      <w:r>
        <w:rPr/>
        <w:t>car.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508" w:lineRule="auto"/>
        <w:ind w:left="820" w:right="126"/>
        <w:jc w:val="both"/>
      </w:pP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continued to be expanded further than what was contemplated in 1932</w:t>
      </w:r>
      <w:r>
        <w:rPr>
          <w:spacing w:val="1"/>
        </w:rPr>
        <w:t> </w:t>
      </w:r>
      <w:r>
        <w:rPr/>
        <w:t>owing to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 technology.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only limitation</w:t>
      </w:r>
      <w:r>
        <w:rPr>
          <w:spacing w:val="62"/>
        </w:rPr>
        <w:t> </w:t>
      </w:r>
      <w:r>
        <w:rPr/>
        <w:t>to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those</w:t>
      </w:r>
      <w:r>
        <w:rPr>
          <w:spacing w:val="61"/>
        </w:rPr>
        <w:t> </w:t>
      </w:r>
      <w:r>
        <w:rPr/>
        <w:t>things</w:t>
      </w:r>
      <w:r>
        <w:rPr>
          <w:spacing w:val="1"/>
        </w:rPr>
        <w:t> </w:t>
      </w:r>
      <w:r>
        <w:rPr/>
        <w:t>which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/>
        <w:t>reasonably</w:t>
      </w:r>
      <w:r>
        <w:rPr>
          <w:spacing w:val="12"/>
        </w:rPr>
        <w:t> </w:t>
      </w:r>
      <w:r>
        <w:rPr/>
        <w:t>foreseeable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defendants.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38"/>
        </w:rPr>
      </w:pPr>
    </w:p>
    <w:p>
      <w:pPr>
        <w:spacing w:before="0"/>
        <w:ind w:left="820" w:right="0" w:firstLine="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44.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(1980)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3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ALL 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R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870</w:t>
      </w:r>
    </w:p>
    <w:p>
      <w:pPr>
        <w:spacing w:after="0"/>
        <w:jc w:val="both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Heading1"/>
        <w:numPr>
          <w:ilvl w:val="1"/>
          <w:numId w:val="34"/>
        </w:numPr>
        <w:tabs>
          <w:tab w:pos="1540" w:val="left" w:leader="none"/>
          <w:tab w:pos="1541" w:val="left" w:leader="none"/>
          <w:tab w:pos="2389" w:val="left" w:leader="none"/>
          <w:tab w:pos="4049" w:val="left" w:leader="none"/>
          <w:tab w:pos="4696" w:val="left" w:leader="none"/>
          <w:tab w:pos="5171" w:val="left" w:leader="none"/>
          <w:tab w:pos="7406" w:val="left" w:leader="none"/>
          <w:tab w:pos="8466" w:val="left" w:leader="none"/>
        </w:tabs>
        <w:spacing w:line="324" w:lineRule="auto" w:before="41" w:after="0"/>
        <w:ind w:left="820" w:right="121" w:firstLine="0"/>
        <w:jc w:val="left"/>
      </w:pPr>
      <w:r>
        <w:rPr/>
        <w:pict>
          <v:line style="position:absolute;mso-position-horizontal-relative:page;mso-position-vertical-relative:page;z-index:15746048" from="43.599998pt,719.899963pt" to="567.849998pt,719.899963pt" stroked="true" strokeweight=".75pt" strokecolor="#000000">
            <v:stroke dashstyle="solid"/>
            <w10:wrap type="none"/>
          </v:line>
        </w:pict>
      </w:r>
      <w:r>
        <w:rPr/>
        <w:t>THE</w:t>
        <w:tab/>
        <w:t>CONCEPT</w:t>
        <w:tab/>
        <w:t>OF</w:t>
        <w:tab/>
        <w:t>A</w:t>
        <w:tab/>
        <w:t>REASONABLE</w:t>
        <w:tab/>
        <w:t>MAN,</w:t>
        <w:tab/>
        <w:t>FORESEE-</w:t>
      </w:r>
      <w:r>
        <w:rPr>
          <w:spacing w:val="-67"/>
        </w:rPr>
        <w:t> </w:t>
      </w:r>
      <w:r>
        <w:rPr/>
        <w:t>ABILITY</w:t>
      </w:r>
      <w:r>
        <w:rPr>
          <w:spacing w:val="1"/>
        </w:rPr>
        <w:t> </w:t>
      </w:r>
      <w:r>
        <w:rPr/>
        <w:t>RULE</w:t>
      </w:r>
      <w:r>
        <w:rPr>
          <w:spacing w:val="-1"/>
        </w:rPr>
        <w:t> </w:t>
      </w:r>
      <w:r>
        <w:rPr/>
        <w:t>AND REMOTE</w:t>
      </w:r>
      <w:r>
        <w:rPr>
          <w:spacing w:val="3"/>
        </w:rPr>
        <w:t> </w:t>
      </w:r>
      <w:r>
        <w:rPr/>
        <w:t>POSSIBILITY</w:t>
      </w:r>
    </w:p>
    <w:p>
      <w:pPr>
        <w:spacing w:line="371" w:lineRule="exact" w:before="0"/>
        <w:ind w:left="820" w:right="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2.4.1</w:t>
      </w:r>
      <w:r>
        <w:rPr>
          <w:rFonts w:ascii="Palatino Linotype"/>
          <w:b/>
          <w:spacing w:val="-3"/>
          <w:sz w:val="28"/>
        </w:rPr>
        <w:t> </w:t>
      </w:r>
      <w:r>
        <w:rPr>
          <w:rFonts w:ascii="Palatino Linotype"/>
          <w:b/>
          <w:sz w:val="28"/>
        </w:rPr>
        <w:t>The</w:t>
      </w:r>
      <w:r>
        <w:rPr>
          <w:rFonts w:ascii="Palatino Linotype"/>
          <w:b/>
          <w:spacing w:val="-3"/>
          <w:sz w:val="28"/>
        </w:rPr>
        <w:t> </w:t>
      </w:r>
      <w:r>
        <w:rPr>
          <w:rFonts w:ascii="Palatino Linotype"/>
          <w:b/>
          <w:sz w:val="28"/>
        </w:rPr>
        <w:t>Concept</w:t>
      </w:r>
      <w:r>
        <w:rPr>
          <w:rFonts w:ascii="Palatino Linotype"/>
          <w:b/>
          <w:spacing w:val="-3"/>
          <w:sz w:val="28"/>
        </w:rPr>
        <w:t> </w:t>
      </w:r>
      <w:r>
        <w:rPr>
          <w:rFonts w:ascii="Palatino Linotype"/>
          <w:b/>
          <w:sz w:val="28"/>
        </w:rPr>
        <w:t>of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a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Reasonable</w:t>
      </w:r>
      <w:r>
        <w:rPr>
          <w:rFonts w:ascii="Palatino Linotype"/>
          <w:b/>
          <w:spacing w:val="-3"/>
          <w:sz w:val="28"/>
        </w:rPr>
        <w:t> </w:t>
      </w:r>
      <w:r>
        <w:rPr>
          <w:rFonts w:ascii="Palatino Linotype"/>
          <w:b/>
          <w:sz w:val="28"/>
        </w:rPr>
        <w:t>Man</w:t>
      </w:r>
    </w:p>
    <w:p>
      <w:pPr>
        <w:pStyle w:val="BodyText"/>
        <w:spacing w:before="3"/>
        <w:rPr>
          <w:rFonts w:ascii="Palatino Linotype"/>
          <w:b/>
          <w:sz w:val="24"/>
        </w:rPr>
      </w:pPr>
    </w:p>
    <w:p>
      <w:pPr>
        <w:pStyle w:val="BodyText"/>
        <w:tabs>
          <w:tab w:pos="2921" w:val="left" w:leader="none"/>
          <w:tab w:pos="3118" w:val="left" w:leader="none"/>
          <w:tab w:pos="3427" w:val="left" w:leader="none"/>
          <w:tab w:pos="3492" w:val="left" w:leader="none"/>
          <w:tab w:pos="3914" w:val="left" w:leader="none"/>
          <w:tab w:pos="4060" w:val="left" w:leader="none"/>
          <w:tab w:pos="4527" w:val="left" w:leader="none"/>
          <w:tab w:pos="4970" w:val="left" w:leader="none"/>
          <w:tab w:pos="5814" w:val="left" w:leader="none"/>
          <w:tab w:pos="5942" w:val="left" w:leader="none"/>
          <w:tab w:pos="6045" w:val="left" w:leader="none"/>
          <w:tab w:pos="6307" w:val="left" w:leader="none"/>
          <w:tab w:pos="6534" w:val="left" w:leader="none"/>
          <w:tab w:pos="6996" w:val="left" w:leader="none"/>
          <w:tab w:pos="7167" w:val="left" w:leader="none"/>
          <w:tab w:pos="7998" w:val="left" w:leader="none"/>
          <w:tab w:pos="8422" w:val="left" w:leader="none"/>
          <w:tab w:pos="8624" w:val="left" w:leader="none"/>
          <w:tab w:pos="9151" w:val="left" w:leader="none"/>
          <w:tab w:pos="9192" w:val="left" w:leader="none"/>
          <w:tab w:pos="9458" w:val="left" w:leader="none"/>
          <w:tab w:pos="9594" w:val="left" w:leader="none"/>
        </w:tabs>
        <w:spacing w:line="508" w:lineRule="auto"/>
        <w:ind w:left="1541" w:right="119"/>
      </w:pP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general</w:t>
      </w:r>
      <w:r>
        <w:rPr>
          <w:spacing w:val="23"/>
          <w:w w:val="105"/>
        </w:rPr>
        <w:t> </w:t>
      </w:r>
      <w:r>
        <w:rPr>
          <w:w w:val="105"/>
        </w:rPr>
        <w:t>characteristics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reasonable</w:t>
      </w:r>
      <w:r>
        <w:rPr>
          <w:spacing w:val="24"/>
          <w:w w:val="105"/>
        </w:rPr>
        <w:t> </w:t>
      </w:r>
      <w:r>
        <w:rPr>
          <w:w w:val="105"/>
        </w:rPr>
        <w:t>man</w:t>
      </w:r>
      <w:r>
        <w:rPr>
          <w:spacing w:val="23"/>
          <w:w w:val="105"/>
        </w:rPr>
        <w:t> </w:t>
      </w:r>
      <w:r>
        <w:rPr>
          <w:w w:val="105"/>
        </w:rPr>
        <w:t>have</w:t>
      </w:r>
      <w:r>
        <w:rPr>
          <w:spacing w:val="27"/>
          <w:w w:val="105"/>
        </w:rPr>
        <w:t> </w:t>
      </w:r>
      <w:r>
        <w:rPr>
          <w:w w:val="105"/>
        </w:rPr>
        <w:t>been</w:t>
      </w:r>
      <w:r>
        <w:rPr>
          <w:spacing w:val="-62"/>
          <w:w w:val="105"/>
        </w:rPr>
        <w:t> </w:t>
      </w:r>
      <w:r>
        <w:rPr>
          <w:w w:val="105"/>
        </w:rPr>
        <w:t>described</w:t>
      </w:r>
      <w:r>
        <w:rPr>
          <w:spacing w:val="22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an</w:t>
      </w:r>
      <w:r>
        <w:rPr>
          <w:spacing w:val="24"/>
          <w:w w:val="105"/>
        </w:rPr>
        <w:t> </w:t>
      </w:r>
      <w:r>
        <w:rPr>
          <w:w w:val="105"/>
        </w:rPr>
        <w:t>“Abstraction”</w:t>
      </w:r>
      <w:r>
        <w:rPr>
          <w:w w:val="105"/>
          <w:position w:val="7"/>
          <w:sz w:val="18"/>
        </w:rPr>
        <w:t>45.</w:t>
      </w:r>
      <w:r>
        <w:rPr>
          <w:spacing w:val="5"/>
          <w:w w:val="105"/>
          <w:position w:val="7"/>
          <w:sz w:val="18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standard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reference</w:t>
      </w:r>
      <w:r>
        <w:rPr>
          <w:spacing w:val="24"/>
          <w:w w:val="105"/>
        </w:rPr>
        <w:t> </w:t>
      </w:r>
      <w:r>
        <w:rPr>
          <w:w w:val="105"/>
        </w:rPr>
        <w:t>he</w:t>
      </w:r>
      <w:r>
        <w:rPr>
          <w:spacing w:val="-62"/>
          <w:w w:val="105"/>
        </w:rPr>
        <w:t> </w:t>
      </w:r>
      <w:r>
        <w:rPr>
          <w:w w:val="105"/>
        </w:rPr>
        <w:t>provides</w:t>
      </w:r>
      <w:r>
        <w:rPr>
          <w:spacing w:val="2"/>
          <w:w w:val="105"/>
        </w:rPr>
        <w:t> </w:t>
      </w:r>
      <w:r>
        <w:rPr>
          <w:w w:val="105"/>
        </w:rPr>
        <w:t>can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3"/>
          <w:w w:val="105"/>
        </w:rPr>
        <w:t> </w:t>
      </w:r>
      <w:r>
        <w:rPr>
          <w:w w:val="105"/>
        </w:rPr>
        <w:t>only by the</w:t>
      </w:r>
      <w:r>
        <w:rPr>
          <w:spacing w:val="1"/>
          <w:w w:val="105"/>
        </w:rPr>
        <w:t> </w:t>
      </w:r>
      <w:r>
        <w:rPr>
          <w:w w:val="105"/>
        </w:rPr>
        <w:t>intuition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Court.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standard</w:t>
      </w:r>
      <w:r>
        <w:rPr>
          <w:spacing w:val="26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objective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impersonal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sense</w:t>
      </w:r>
      <w:r>
        <w:rPr>
          <w:spacing w:val="-62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eliminates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personal</w:t>
      </w:r>
      <w:r>
        <w:rPr>
          <w:spacing w:val="6"/>
          <w:w w:val="105"/>
        </w:rPr>
        <w:t> </w:t>
      </w:r>
      <w:r>
        <w:rPr>
          <w:w w:val="105"/>
        </w:rPr>
        <w:t>equation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independent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idiosyncrasies</w:t>
        <w:tab/>
        <w:tab/>
        <w:t>of </w:t>
      </w:r>
      <w:r>
        <w:rPr>
          <w:spacing w:val="59"/>
          <w:w w:val="105"/>
        </w:rPr>
        <w:t> </w:t>
      </w:r>
      <w:r>
        <w:rPr>
          <w:w w:val="105"/>
        </w:rPr>
        <w:t>the</w:t>
        <w:tab/>
        <w:t>particular</w:t>
        <w:tab/>
        <w:tab/>
        <w:t>person</w:t>
        <w:tab/>
        <w:t>whose</w:t>
        <w:tab/>
        <w:t>conduct</w:t>
        <w:tab/>
        <w:tab/>
        <w:t>is</w:t>
        <w:tab/>
        <w:tab/>
        <w:t>in</w:t>
      </w:r>
      <w:r>
        <w:rPr>
          <w:spacing w:val="-62"/>
          <w:w w:val="105"/>
        </w:rPr>
        <w:t> </w:t>
      </w:r>
      <w:r>
        <w:rPr>
          <w:w w:val="105"/>
        </w:rPr>
        <w:t>question.</w:t>
        <w:tab/>
        <w:t>In</w:t>
        <w:tab/>
        <w:t>the</w:t>
        <w:tab/>
        <w:tab/>
      </w:r>
      <w:r>
        <w:rPr/>
        <w:t>circumstances</w:t>
        <w:tab/>
        <w:tab/>
        <w:tab/>
      </w:r>
      <w:r>
        <w:rPr>
          <w:w w:val="105"/>
        </w:rPr>
        <w:t>of</w:t>
        <w:tab/>
        <w:tab/>
        <w:t>the</w:t>
        <w:tab/>
        <w:tab/>
      </w:r>
      <w:r>
        <w:rPr>
          <w:spacing w:val="-1"/>
          <w:w w:val="105"/>
        </w:rPr>
        <w:t>particular</w:t>
        <w:tab/>
        <w:tab/>
      </w:r>
      <w:r>
        <w:rPr>
          <w:w w:val="105"/>
        </w:rPr>
        <w:t>case,</w:t>
        <w:tab/>
      </w:r>
      <w:r>
        <w:rPr/>
        <w:t>the</w:t>
      </w:r>
      <w:r>
        <w:rPr>
          <w:spacing w:val="-59"/>
        </w:rPr>
        <w:t> </w:t>
      </w:r>
      <w:r>
        <w:rPr/>
        <w:t>reasonable</w:t>
        <w:tab/>
        <w:tab/>
      </w:r>
      <w:r>
        <w:rPr>
          <w:w w:val="105"/>
        </w:rPr>
        <w:t>man</w:t>
        <w:tab/>
        <w:t>would</w:t>
        <w:tab/>
        <w:t>have</w:t>
        <w:tab/>
        <w:t>in</w:t>
        <w:tab/>
        <w:t>contemplation,</w:t>
        <w:tab/>
        <w:t>and</w:t>
        <w:tab/>
      </w:r>
      <w:r>
        <w:rPr/>
        <w:t>what;</w:t>
      </w:r>
      <w:r>
        <w:rPr>
          <w:spacing w:val="-59"/>
        </w:rPr>
        <w:t> </w:t>
      </w:r>
      <w:r>
        <w:rPr>
          <w:w w:val="105"/>
        </w:rPr>
        <w:t>accordingly, the party sought to be liable ought to have fore-seen.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reasonable</w:t>
      </w:r>
      <w:r>
        <w:rPr>
          <w:spacing w:val="7"/>
          <w:w w:val="105"/>
        </w:rPr>
        <w:t> </w:t>
      </w:r>
      <w:r>
        <w:rPr>
          <w:w w:val="105"/>
        </w:rPr>
        <w:t>man</w:t>
      </w:r>
      <w:r>
        <w:rPr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hypothetical</w:t>
      </w:r>
      <w:r>
        <w:rPr>
          <w:spacing w:val="7"/>
          <w:w w:val="105"/>
        </w:rPr>
        <w:t> </w:t>
      </w:r>
      <w:r>
        <w:rPr>
          <w:w w:val="105"/>
        </w:rPr>
        <w:t>creature</w:t>
      </w:r>
      <w:r>
        <w:rPr>
          <w:spacing w:val="7"/>
          <w:w w:val="105"/>
        </w:rPr>
        <w:t> </w:t>
      </w:r>
      <w:r>
        <w:rPr>
          <w:w w:val="105"/>
        </w:rPr>
        <w:t>whose</w:t>
      </w:r>
      <w:r>
        <w:rPr>
          <w:spacing w:val="7"/>
          <w:w w:val="105"/>
        </w:rPr>
        <w:t> </w:t>
      </w:r>
      <w:r>
        <w:rPr>
          <w:w w:val="105"/>
        </w:rPr>
        <w:t>imaginary</w:t>
      </w:r>
      <w:r>
        <w:rPr>
          <w:spacing w:val="-62"/>
          <w:w w:val="105"/>
        </w:rPr>
        <w:t> </w:t>
      </w:r>
      <w:r>
        <w:rPr>
          <w:w w:val="105"/>
        </w:rPr>
        <w:t>characteristics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conduct</w:t>
      </w:r>
      <w:r>
        <w:rPr>
          <w:spacing w:val="12"/>
          <w:w w:val="105"/>
        </w:rPr>
        <w:t> </w:t>
      </w:r>
      <w:r>
        <w:rPr>
          <w:w w:val="105"/>
        </w:rPr>
        <w:t>by</w:t>
      </w:r>
      <w:r>
        <w:rPr>
          <w:spacing w:val="11"/>
          <w:w w:val="105"/>
        </w:rPr>
        <w:t> </w:t>
      </w:r>
      <w:r>
        <w:rPr>
          <w:w w:val="105"/>
        </w:rPr>
        <w:t>way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foresight,</w:t>
      </w:r>
      <w:r>
        <w:rPr>
          <w:spacing w:val="14"/>
          <w:w w:val="105"/>
        </w:rPr>
        <w:t> </w:t>
      </w:r>
      <w:r>
        <w:rPr>
          <w:w w:val="105"/>
        </w:rPr>
        <w:t>care,</w:t>
      </w:r>
      <w:r>
        <w:rPr>
          <w:spacing w:val="14"/>
          <w:w w:val="105"/>
        </w:rPr>
        <w:t> </w:t>
      </w:r>
      <w:r>
        <w:rPr>
          <w:w w:val="105"/>
        </w:rPr>
        <w:t>precautions</w:t>
      </w:r>
      <w:r>
        <w:rPr>
          <w:spacing w:val="-61"/>
          <w:w w:val="105"/>
        </w:rPr>
        <w:t> </w:t>
      </w:r>
      <w:r>
        <w:rPr>
          <w:w w:val="105"/>
        </w:rPr>
        <w:t>against</w:t>
      </w:r>
      <w:r>
        <w:rPr>
          <w:spacing w:val="36"/>
          <w:w w:val="105"/>
        </w:rPr>
        <w:t> </w:t>
      </w:r>
      <w:r>
        <w:rPr>
          <w:w w:val="105"/>
        </w:rPr>
        <w:t>harm,</w:t>
      </w:r>
      <w:r>
        <w:rPr>
          <w:spacing w:val="37"/>
          <w:w w:val="105"/>
        </w:rPr>
        <w:t> </w:t>
      </w:r>
      <w:r>
        <w:rPr>
          <w:w w:val="105"/>
        </w:rPr>
        <w:t>susceptibility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harm,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like</w:t>
      </w:r>
      <w:r>
        <w:rPr>
          <w:spacing w:val="37"/>
          <w:w w:val="105"/>
        </w:rPr>
        <w:t> </w:t>
      </w:r>
      <w:r>
        <w:rPr>
          <w:w w:val="105"/>
        </w:rPr>
        <w:t>are</w:t>
      </w:r>
      <w:r>
        <w:rPr>
          <w:spacing w:val="37"/>
          <w:w w:val="105"/>
        </w:rPr>
        <w:t> </w:t>
      </w:r>
      <w:r>
        <w:rPr>
          <w:w w:val="105"/>
        </w:rPr>
        <w:t>frequently</w:t>
      </w:r>
      <w:r>
        <w:rPr>
          <w:spacing w:val="-62"/>
          <w:w w:val="105"/>
        </w:rPr>
        <w:t> </w:t>
      </w:r>
      <w:r>
        <w:rPr>
          <w:w w:val="105"/>
        </w:rPr>
        <w:t>referred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standard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judging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actual</w:t>
      </w:r>
      <w:r>
        <w:rPr>
          <w:spacing w:val="-12"/>
          <w:w w:val="105"/>
        </w:rPr>
        <w:t> </w:t>
      </w:r>
      <w:r>
        <w:rPr>
          <w:w w:val="105"/>
        </w:rPr>
        <w:t>foresight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care</w:t>
      </w:r>
      <w:r>
        <w:rPr>
          <w:spacing w:val="-62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particular</w:t>
      </w:r>
      <w:r>
        <w:rPr>
          <w:spacing w:val="35"/>
          <w:w w:val="105"/>
        </w:rPr>
        <w:t> </w:t>
      </w:r>
      <w:r>
        <w:rPr>
          <w:w w:val="105"/>
        </w:rPr>
        <w:t>defendant.</w:t>
      </w:r>
      <w:r>
        <w:rPr>
          <w:spacing w:val="32"/>
          <w:w w:val="105"/>
        </w:rPr>
        <w:t> </w:t>
      </w:r>
      <w:r>
        <w:rPr>
          <w:w w:val="105"/>
        </w:rPr>
        <w:t>Such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man</w:t>
      </w:r>
      <w:r>
        <w:rPr>
          <w:spacing w:val="30"/>
          <w:w w:val="105"/>
        </w:rPr>
        <w:t> </w:t>
      </w:r>
      <w:r>
        <w:rPr>
          <w:w w:val="105"/>
        </w:rPr>
        <w:t>is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man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ordinary</w:t>
      </w:r>
      <w:r>
        <w:rPr>
          <w:spacing w:val="-62"/>
          <w:w w:val="105"/>
        </w:rPr>
        <w:t> </w:t>
      </w:r>
      <w:r>
        <w:rPr>
          <w:w w:val="105"/>
        </w:rPr>
        <w:t>prudence,</w:t>
      </w:r>
      <w:r>
        <w:rPr>
          <w:spacing w:val="17"/>
          <w:w w:val="105"/>
        </w:rPr>
        <w:t> </w:t>
      </w:r>
      <w:r>
        <w:rPr>
          <w:w w:val="105"/>
          <w:position w:val="7"/>
          <w:sz w:val="18"/>
        </w:rPr>
        <w:t>46</w:t>
      </w:r>
      <w:r>
        <w:rPr>
          <w:spacing w:val="20"/>
          <w:w w:val="105"/>
          <w:position w:val="7"/>
          <w:sz w:val="18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man</w:t>
      </w:r>
      <w:r>
        <w:rPr>
          <w:spacing w:val="38"/>
          <w:w w:val="105"/>
        </w:rPr>
        <w:t> </w:t>
      </w:r>
      <w:r>
        <w:rPr>
          <w:w w:val="105"/>
        </w:rPr>
        <w:t>using</w:t>
      </w:r>
      <w:r>
        <w:rPr>
          <w:spacing w:val="36"/>
          <w:w w:val="105"/>
        </w:rPr>
        <w:t> </w:t>
      </w:r>
      <w:r>
        <w:rPr>
          <w:w w:val="105"/>
        </w:rPr>
        <w:t>ordinary</w:t>
      </w:r>
      <w:r>
        <w:rPr>
          <w:spacing w:val="37"/>
          <w:w w:val="105"/>
        </w:rPr>
        <w:t> </w:t>
      </w:r>
      <w:r>
        <w:rPr>
          <w:w w:val="105"/>
        </w:rPr>
        <w:t>care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skill.</w:t>
      </w:r>
      <w:r>
        <w:rPr>
          <w:spacing w:val="39"/>
          <w:w w:val="105"/>
        </w:rPr>
        <w:t> </w:t>
      </w:r>
      <w:r>
        <w:rPr>
          <w:w w:val="105"/>
        </w:rPr>
        <w:t>He</w:t>
      </w:r>
      <w:r>
        <w:rPr>
          <w:spacing w:val="38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guard</w:t>
      </w:r>
      <w:r>
        <w:rPr>
          <w:spacing w:val="-62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obvious,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possible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foreseeable.</w:t>
      </w:r>
    </w:p>
    <w:p>
      <w:pPr>
        <w:pStyle w:val="ListParagraph"/>
        <w:numPr>
          <w:ilvl w:val="1"/>
          <w:numId w:val="39"/>
        </w:numPr>
        <w:tabs>
          <w:tab w:pos="1844" w:val="left" w:leader="none"/>
        </w:tabs>
        <w:spacing w:line="240" w:lineRule="auto" w:before="223" w:after="0"/>
        <w:ind w:left="184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Ibid p.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111.</w:t>
      </w:r>
    </w:p>
    <w:p>
      <w:pPr>
        <w:pStyle w:val="ListParagraph"/>
        <w:numPr>
          <w:ilvl w:val="1"/>
          <w:numId w:val="39"/>
        </w:numPr>
        <w:tabs>
          <w:tab w:pos="1844" w:val="left" w:leader="none"/>
        </w:tabs>
        <w:spacing w:line="240" w:lineRule="auto" w:before="0" w:after="0"/>
        <w:ind w:left="184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Ibid p.111.</w:t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1541" w:right="115"/>
        <w:jc w:val="both"/>
        <w:rPr>
          <w:sz w:val="18"/>
        </w:rPr>
      </w:pPr>
      <w:r>
        <w:rPr/>
        <w:pict>
          <v:line style="position:absolute;mso-position-horizontal-relative:page;mso-position-vertical-relative:page;z-index:-17225216" from="4.6pt,707.549988pt" to="528.85pt,707.549988pt" stroked="true" strokeweight=".75pt" strokecolor="#000000">
            <v:stroke dashstyle="solid"/>
            <w10:wrap type="none"/>
          </v:line>
        </w:pict>
      </w:r>
      <w:r>
        <w:rPr>
          <w:w w:val="105"/>
        </w:rPr>
        <w:t>But not against the bare possibility, the highly unusual, and the</w:t>
      </w:r>
      <w:r>
        <w:rPr>
          <w:spacing w:val="1"/>
          <w:w w:val="105"/>
        </w:rPr>
        <w:t> </w:t>
      </w:r>
      <w:r>
        <w:rPr>
          <w:w w:val="105"/>
        </w:rPr>
        <w:t>completelyunexpected.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precautions</w:t>
      </w:r>
      <w:r>
        <w:rPr>
          <w:spacing w:val="1"/>
          <w:w w:val="105"/>
        </w:rPr>
        <w:t> </w:t>
      </w:r>
      <w:r>
        <w:rPr>
          <w:w w:val="105"/>
        </w:rPr>
        <w:t>customary and normal in the circumstances. The reasonable man</w:t>
      </w:r>
      <w:r>
        <w:rPr>
          <w:spacing w:val="1"/>
          <w:w w:val="105"/>
        </w:rPr>
        <w:t> </w:t>
      </w:r>
      <w:r>
        <w:rPr>
          <w:w w:val="105"/>
        </w:rPr>
        <w:t>has been described as the man in the street; the man on the clap</w:t>
      </w:r>
      <w:r>
        <w:rPr>
          <w:spacing w:val="1"/>
          <w:w w:val="105"/>
        </w:rPr>
        <w:t> </w:t>
      </w:r>
      <w:r>
        <w:rPr>
          <w:w w:val="105"/>
        </w:rPr>
        <w:t>ham</w:t>
      </w:r>
      <w:r>
        <w:rPr>
          <w:spacing w:val="-6"/>
          <w:w w:val="105"/>
        </w:rPr>
        <w:t> </w:t>
      </w:r>
      <w:r>
        <w:rPr>
          <w:w w:val="105"/>
        </w:rPr>
        <w:t>omnibus,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man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takes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magazines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evening pushes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lawn</w:t>
      </w:r>
      <w:r>
        <w:rPr>
          <w:spacing w:val="1"/>
          <w:w w:val="105"/>
        </w:rPr>
        <w:t> </w:t>
      </w:r>
      <w:r>
        <w:rPr>
          <w:w w:val="105"/>
        </w:rPr>
        <w:t>mower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2"/>
          <w:w w:val="105"/>
        </w:rPr>
        <w:t> </w:t>
      </w:r>
      <w:r>
        <w:rPr>
          <w:w w:val="105"/>
        </w:rPr>
        <w:t>shirt</w:t>
      </w:r>
      <w:r>
        <w:rPr>
          <w:spacing w:val="-4"/>
          <w:w w:val="105"/>
        </w:rPr>
        <w:t> </w:t>
      </w:r>
      <w:r>
        <w:rPr>
          <w:w w:val="105"/>
        </w:rPr>
        <w:t>sleeves.</w:t>
      </w:r>
      <w:r>
        <w:rPr>
          <w:w w:val="105"/>
          <w:position w:val="7"/>
          <w:sz w:val="18"/>
        </w:rPr>
        <w:t>47</w:t>
      </w:r>
    </w:p>
    <w:p>
      <w:pPr>
        <w:pStyle w:val="BodyText"/>
        <w:spacing w:line="508" w:lineRule="auto" w:before="2"/>
        <w:ind w:left="1541" w:right="126"/>
        <w:jc w:val="both"/>
      </w:pPr>
      <w:r>
        <w:rPr/>
        <w:t>He is not infallible or perfect</w:t>
      </w:r>
      <w:r>
        <w:rPr>
          <w:position w:val="7"/>
          <w:sz w:val="18"/>
        </w:rPr>
        <w:t>48</w:t>
      </w:r>
      <w:r>
        <w:rPr>
          <w:spacing w:val="1"/>
          <w:position w:val="7"/>
          <w:sz w:val="18"/>
        </w:rPr>
        <w:t> </w:t>
      </w:r>
      <w:r>
        <w:rPr/>
        <w:t>in qualities of the head and heart he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62"/>
        </w:rPr>
        <w:t> </w:t>
      </w:r>
      <w:r>
        <w:rPr/>
        <w:t>average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foresees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intelligence.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presumed to be free both from over apprehension and from over</w:t>
      </w:r>
      <w:r>
        <w:rPr>
          <w:spacing w:val="1"/>
        </w:rPr>
        <w:t> </w:t>
      </w:r>
      <w:r>
        <w:rPr/>
        <w:t>confidence</w:t>
      </w:r>
      <w:r>
        <w:rPr>
          <w:spacing w:val="13"/>
        </w:rPr>
        <w:t> </w:t>
      </w:r>
      <w:r>
        <w:rPr>
          <w:position w:val="7"/>
          <w:sz w:val="18"/>
        </w:rPr>
        <w:t>49</w:t>
      </w:r>
      <w:r>
        <w:rPr/>
        <w:t>.</w:t>
      </w:r>
    </w:p>
    <w:p>
      <w:pPr>
        <w:pStyle w:val="BodyText"/>
        <w:spacing w:line="508" w:lineRule="auto" w:before="2"/>
        <w:ind w:left="1541" w:right="129"/>
        <w:jc w:val="both"/>
      </w:pPr>
      <w:r>
        <w:rPr>
          <w:w w:val="105"/>
        </w:rPr>
        <w:t>According to Fleming </w:t>
      </w:r>
      <w:r>
        <w:rPr>
          <w:w w:val="105"/>
          <w:position w:val="7"/>
          <w:sz w:val="18"/>
        </w:rPr>
        <w:t>50</w:t>
      </w:r>
      <w:r>
        <w:rPr>
          <w:w w:val="105"/>
        </w:rPr>
        <w:t>, “he is the embodiment of all the qualities</w:t>
      </w:r>
      <w:r>
        <w:rPr>
          <w:spacing w:val="1"/>
          <w:w w:val="105"/>
        </w:rPr>
        <w:t> </w:t>
      </w:r>
      <w:r>
        <w:rPr>
          <w:w w:val="105"/>
        </w:rPr>
        <w:t>which we demand of the good citizen and if not exactly a model of</w:t>
      </w:r>
      <w:r>
        <w:rPr>
          <w:spacing w:val="1"/>
          <w:w w:val="105"/>
        </w:rPr>
        <w:t> </w:t>
      </w:r>
      <w:r>
        <w:rPr>
          <w:w w:val="105"/>
        </w:rPr>
        <w:t>perfections, yet altogether a rather better man than probably any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3"/>
          <w:w w:val="105"/>
        </w:rPr>
        <w:t> </w:t>
      </w:r>
      <w:r>
        <w:rPr>
          <w:w w:val="105"/>
        </w:rPr>
        <w:t>one</w:t>
      </w:r>
      <w:r>
        <w:rPr>
          <w:spacing w:val="3"/>
          <w:w w:val="105"/>
        </w:rPr>
        <w:t> </w:t>
      </w:r>
      <w:r>
        <w:rPr>
          <w:w w:val="105"/>
        </w:rPr>
        <w:t>of us happens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perhaps</w:t>
      </w:r>
      <w:r>
        <w:rPr>
          <w:spacing w:val="-1"/>
          <w:w w:val="105"/>
        </w:rPr>
        <w:t> </w:t>
      </w:r>
      <w:r>
        <w:rPr>
          <w:w w:val="105"/>
        </w:rPr>
        <w:t>even</w:t>
      </w:r>
      <w:r>
        <w:rPr>
          <w:spacing w:val="3"/>
          <w:w w:val="105"/>
        </w:rPr>
        <w:t> </w:t>
      </w:r>
      <w:r>
        <w:rPr>
          <w:w w:val="105"/>
        </w:rPr>
        <w:t>aspires</w:t>
      </w:r>
      <w:r>
        <w:rPr>
          <w:spacing w:val="3"/>
          <w:w w:val="105"/>
        </w:rPr>
        <w:t> </w:t>
      </w:r>
      <w:r>
        <w:rPr>
          <w:w w:val="105"/>
        </w:rPr>
        <w:t>to be”.</w:t>
      </w:r>
    </w:p>
    <w:p>
      <w:pPr>
        <w:pStyle w:val="BodyText"/>
        <w:spacing w:line="508" w:lineRule="auto" w:before="1"/>
        <w:ind w:left="1541" w:right="130"/>
        <w:jc w:val="both"/>
      </w:pPr>
      <w:r>
        <w:rPr/>
        <w:t>Standard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conduct may be judged. In other words a standard is a measure of</w:t>
      </w:r>
      <w:r>
        <w:rPr>
          <w:spacing w:val="1"/>
        </w:rPr>
        <w:t> </w:t>
      </w:r>
      <w:r>
        <w:rPr/>
        <w:t>quality,</w:t>
      </w:r>
      <w:r>
        <w:rPr>
          <w:spacing w:val="24"/>
        </w:rPr>
        <w:t> </w:t>
      </w:r>
      <w:r>
        <w:rPr/>
        <w:t>quantity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value</w:t>
      </w:r>
      <w:r>
        <w:rPr>
          <w:spacing w:val="25"/>
        </w:rPr>
        <w:t> </w:t>
      </w:r>
      <w:r>
        <w:rPr/>
        <w:t>established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/>
        <w:t>law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general</w:t>
      </w:r>
      <w:r>
        <w:rPr>
          <w:spacing w:val="24"/>
        </w:rPr>
        <w:t> </w:t>
      </w:r>
      <w:r>
        <w:rPr/>
        <w:t>consent,</w:t>
      </w:r>
    </w:p>
    <w:p>
      <w:pPr>
        <w:pStyle w:val="BodyText"/>
        <w:spacing w:before="8"/>
        <w:rPr>
          <w:sz w:val="34"/>
        </w:rPr>
      </w:pPr>
    </w:p>
    <w:p>
      <w:pPr>
        <w:spacing w:before="1"/>
        <w:ind w:left="154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47.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Ibid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111,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112</w:t>
      </w:r>
    </w:p>
    <w:p>
      <w:pPr>
        <w:pStyle w:val="ListParagraph"/>
        <w:numPr>
          <w:ilvl w:val="0"/>
          <w:numId w:val="40"/>
        </w:numPr>
        <w:tabs>
          <w:tab w:pos="1877" w:val="left" w:leader="none"/>
        </w:tabs>
        <w:spacing w:line="240" w:lineRule="auto" w:before="1" w:after="0"/>
        <w:ind w:left="1876" w:right="0" w:hanging="336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ibid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p.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697</w:t>
      </w:r>
    </w:p>
    <w:p>
      <w:pPr>
        <w:pStyle w:val="ListParagraph"/>
        <w:numPr>
          <w:ilvl w:val="0"/>
          <w:numId w:val="40"/>
        </w:numPr>
        <w:tabs>
          <w:tab w:pos="1877" w:val="left" w:leader="none"/>
        </w:tabs>
        <w:spacing w:line="237" w:lineRule="auto" w:before="3" w:after="0"/>
        <w:ind w:left="1541" w:right="713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Ibid p. 697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50Ibid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697</w:t>
      </w:r>
    </w:p>
    <w:p>
      <w:pPr>
        <w:spacing w:after="0" w:line="237" w:lineRule="auto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20" w:lineRule="auto" w:before="68"/>
        <w:ind w:left="1541" w:right="118"/>
        <w:jc w:val="both"/>
      </w:pPr>
      <w:r>
        <w:rPr/>
        <w:pict>
          <v:line style="position:absolute;mso-position-horizontal-relative:page;mso-position-vertical-relative:page;z-index:15747072" from="35.950001pt,689.649963pt" to="560.200001pt,689.649963pt" stroked="true" strokeweight=".75pt" strokecolor="#000000">
            <v:stroke dashstyle="solid"/>
            <w10:wrap type="none"/>
          </v:line>
        </w:pict>
      </w:r>
      <w:r>
        <w:rPr/>
        <w:t>it</w:t>
      </w:r>
      <w:r>
        <w:rPr>
          <w:spacing w:val="1"/>
        </w:rPr>
        <w:t> </w:t>
      </w:r>
      <w:r>
        <w:rPr/>
        <w:t>is the general recognition and acceptance that makes a standard.</w:t>
      </w:r>
      <w:r>
        <w:rPr>
          <w:spacing w:val="1"/>
        </w:rPr>
        <w:t> </w:t>
      </w:r>
      <w:r>
        <w:rPr/>
        <w:t>Standard</w:t>
      </w:r>
      <w:r>
        <w:rPr>
          <w:spacing w:val="48"/>
        </w:rPr>
        <w:t> </w:t>
      </w:r>
      <w:r>
        <w:rPr/>
        <w:t>may</w:t>
      </w:r>
      <w:r>
        <w:rPr>
          <w:spacing w:val="45"/>
        </w:rPr>
        <w:t> </w:t>
      </w:r>
      <w:r>
        <w:rPr/>
        <w:t>be</w:t>
      </w:r>
      <w:r>
        <w:rPr>
          <w:spacing w:val="51"/>
        </w:rPr>
        <w:t> </w:t>
      </w:r>
      <w:r>
        <w:rPr/>
        <w:t>either</w:t>
      </w:r>
      <w:r>
        <w:rPr>
          <w:spacing w:val="51"/>
        </w:rPr>
        <w:t> </w:t>
      </w:r>
      <w:r>
        <w:rPr/>
        <w:t>fixed</w:t>
      </w:r>
      <w:r>
        <w:rPr>
          <w:spacing w:val="49"/>
        </w:rPr>
        <w:t> </w:t>
      </w:r>
      <w:r>
        <w:rPr/>
        <w:t>or</w:t>
      </w:r>
      <w:r>
        <w:rPr>
          <w:spacing w:val="46"/>
        </w:rPr>
        <w:t> </w:t>
      </w:r>
      <w:r>
        <w:rPr/>
        <w:t>indefinite.</w:t>
      </w:r>
      <w:r>
        <w:rPr>
          <w:spacing w:val="47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indefinite</w:t>
      </w:r>
      <w:r>
        <w:rPr>
          <w:spacing w:val="53"/>
        </w:rPr>
        <w:t> </w:t>
      </w:r>
      <w:r>
        <w:rPr/>
        <w:t>when</w:t>
      </w:r>
      <w:r>
        <w:rPr>
          <w:spacing w:val="47"/>
        </w:rPr>
        <w:t> </w:t>
      </w:r>
      <w:r>
        <w:rPr/>
        <w:t>it</w:t>
      </w:r>
      <w:r>
        <w:rPr>
          <w:spacing w:val="-60"/>
        </w:rPr>
        <w:t> </w:t>
      </w:r>
      <w:r>
        <w:rPr/>
        <w:t>is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  </w:t>
      </w:r>
      <w:r>
        <w:rPr>
          <w:spacing w:val="4"/>
        </w:rPr>
        <w:t> </w:t>
      </w:r>
      <w:r>
        <w:rPr/>
        <w:t>of  </w:t>
      </w:r>
      <w:r>
        <w:rPr>
          <w:spacing w:val="1"/>
        </w:rPr>
        <w:t> </w:t>
      </w:r>
      <w:r>
        <w:rPr/>
        <w:t>the  </w:t>
      </w:r>
      <w:r>
        <w:rPr>
          <w:spacing w:val="4"/>
        </w:rPr>
        <w:t> </w:t>
      </w:r>
      <w:r>
        <w:rPr/>
        <w:t>particular  </w:t>
      </w:r>
      <w:r>
        <w:rPr>
          <w:spacing w:val="3"/>
        </w:rPr>
        <w:t> </w:t>
      </w:r>
      <w:r>
        <w:rPr/>
        <w:t>case  </w:t>
      </w:r>
      <w:r>
        <w:rPr>
          <w:spacing w:val="3"/>
        </w:rPr>
        <w:t> </w:t>
      </w:r>
      <w:r>
        <w:rPr/>
        <w:t>e.g.  </w:t>
      </w:r>
      <w:r>
        <w:rPr>
          <w:spacing w:val="15"/>
        </w:rPr>
        <w:t> </w:t>
      </w:r>
      <w:r>
        <w:rPr/>
        <w:t>reasonable  </w:t>
      </w:r>
      <w:r>
        <w:rPr>
          <w:spacing w:val="3"/>
        </w:rPr>
        <w:t> </w:t>
      </w:r>
      <w:r>
        <w:rPr/>
        <w:t>care,  </w:t>
      </w:r>
      <w:r>
        <w:rPr>
          <w:spacing w:val="4"/>
        </w:rPr>
        <w:t> </w:t>
      </w:r>
      <w:r>
        <w:rPr/>
        <w:t>due</w:t>
      </w:r>
    </w:p>
    <w:p>
      <w:pPr>
        <w:pStyle w:val="BodyText"/>
        <w:spacing w:line="312" w:lineRule="exact"/>
        <w:ind w:left="1541"/>
        <w:jc w:val="both"/>
      </w:pPr>
      <w:r>
        <w:rPr/>
        <w:t>diligence,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care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reasonable</w:t>
      </w:r>
      <w:r>
        <w:rPr>
          <w:spacing w:val="46"/>
        </w:rPr>
        <w:t> </w:t>
      </w:r>
      <w:r>
        <w:rPr/>
        <w:t>man.</w:t>
      </w:r>
      <w:r>
        <w:rPr>
          <w:spacing w:val="47"/>
        </w:rPr>
        <w:t> </w:t>
      </w:r>
      <w:r>
        <w:rPr/>
        <w:t>Indefinite</w:t>
      </w:r>
      <w:r>
        <w:rPr>
          <w:spacing w:val="46"/>
        </w:rPr>
        <w:t> </w:t>
      </w:r>
      <w:r>
        <w:rPr/>
        <w:t>standards</w:t>
      </w:r>
      <w:r>
        <w:rPr>
          <w:spacing w:val="46"/>
        </w:rPr>
        <w:t> </w:t>
      </w:r>
      <w:r>
        <w:rPr/>
        <w:t>are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508" w:lineRule="auto"/>
        <w:ind w:left="1541" w:right="128"/>
        <w:jc w:val="both"/>
      </w:pPr>
      <w:r>
        <w:rPr/>
        <w:t>in their nature capable of development, but in each case it is for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circumstances</w:t>
      </w:r>
      <w:r>
        <w:rPr>
          <w:spacing w:val="-59"/>
        </w:rPr>
        <w:t> </w:t>
      </w:r>
      <w:r>
        <w:rPr/>
        <w:t>what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under</w:t>
      </w:r>
      <w:r>
        <w:rPr>
          <w:spacing w:val="15"/>
        </w:rPr>
        <w:t> </w:t>
      </w:r>
      <w:r>
        <w:rPr/>
        <w:t>consideration</w:t>
      </w:r>
      <w:r>
        <w:rPr>
          <w:spacing w:val="15"/>
        </w:rPr>
        <w:t> </w:t>
      </w:r>
      <w:r>
        <w:rPr/>
        <w:t>satisfies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standard</w:t>
      </w:r>
      <w:r>
        <w:rPr>
          <w:spacing w:val="12"/>
        </w:rPr>
        <w:t> </w:t>
      </w:r>
      <w:r>
        <w:rPr/>
        <w:t>or</w:t>
      </w:r>
      <w:r>
        <w:rPr>
          <w:spacing w:val="15"/>
        </w:rPr>
        <w:t> </w:t>
      </w:r>
      <w:r>
        <w:rPr/>
        <w:t>not.</w:t>
      </w:r>
    </w:p>
    <w:p>
      <w:pPr>
        <w:pStyle w:val="BodyText"/>
        <w:spacing w:line="508" w:lineRule="auto" w:before="1"/>
        <w:ind w:left="1541" w:right="123"/>
        <w:jc w:val="both"/>
        <w:rPr>
          <w:sz w:val="18"/>
        </w:rPr>
      </w:pPr>
      <w:r>
        <w:rPr/>
        <w:t>As</w:t>
      </w:r>
      <w:r>
        <w:rPr>
          <w:spacing w:val="1"/>
        </w:rPr>
        <w:t> </w:t>
      </w:r>
      <w:r>
        <w:rPr/>
        <w:t>Fleming</w:t>
      </w:r>
      <w:r>
        <w:rPr>
          <w:spacing w:val="1"/>
        </w:rPr>
        <w:t> </w:t>
      </w:r>
      <w:r>
        <w:rPr/>
        <w:t>observed</w:t>
      </w:r>
      <w:r>
        <w:rPr>
          <w:position w:val="7"/>
          <w:sz w:val="18"/>
        </w:rPr>
        <w:t>51</w:t>
      </w:r>
      <w:r>
        <w:rPr/>
        <w:t>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Court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determine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duty</w:t>
      </w:r>
      <w:r>
        <w:rPr>
          <w:spacing w:val="37"/>
        </w:rPr>
        <w:t> </w:t>
      </w:r>
      <w:r>
        <w:rPr/>
        <w:t>relationship</w:t>
      </w:r>
      <w:r>
        <w:rPr>
          <w:spacing w:val="39"/>
        </w:rPr>
        <w:t> </w:t>
      </w:r>
      <w:r>
        <w:rPr/>
        <w:t>and</w:t>
      </w:r>
      <w:r>
        <w:rPr>
          <w:spacing w:val="35"/>
        </w:rPr>
        <w:t> </w:t>
      </w:r>
      <w:r>
        <w:rPr/>
        <w:t>to</w:t>
      </w:r>
      <w:r>
        <w:rPr>
          <w:spacing w:val="44"/>
        </w:rPr>
        <w:t> </w:t>
      </w:r>
      <w:r>
        <w:rPr/>
        <w:t>lay</w:t>
      </w:r>
      <w:r>
        <w:rPr>
          <w:spacing w:val="38"/>
        </w:rPr>
        <w:t> </w:t>
      </w:r>
      <w:r>
        <w:rPr/>
        <w:t>down,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general</w:t>
      </w:r>
      <w:r>
        <w:rPr>
          <w:spacing w:val="39"/>
        </w:rPr>
        <w:t> </w:t>
      </w:r>
      <w:r>
        <w:rPr/>
        <w:t>terms,</w:t>
      </w:r>
      <w:r>
        <w:rPr>
          <w:spacing w:val="-59"/>
        </w:rPr>
        <w:t> </w:t>
      </w:r>
      <w:r>
        <w:rPr/>
        <w:t>the</w:t>
      </w:r>
      <w:r>
        <w:rPr>
          <w:spacing w:val="29"/>
        </w:rPr>
        <w:t> </w:t>
      </w:r>
      <w:r>
        <w:rPr/>
        <w:t>standard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care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which</w:t>
      </w:r>
      <w:r>
        <w:rPr>
          <w:spacing w:val="30"/>
        </w:rPr>
        <w:t> </w:t>
      </w:r>
      <w:r>
        <w:rPr/>
        <w:t>to</w:t>
      </w:r>
      <w:r>
        <w:rPr>
          <w:spacing w:val="36"/>
        </w:rPr>
        <w:t> </w:t>
      </w:r>
      <w:r>
        <w:rPr/>
        <w:t>measure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defendant‟s</w:t>
      </w:r>
      <w:r>
        <w:rPr>
          <w:spacing w:val="30"/>
        </w:rPr>
        <w:t> </w:t>
      </w:r>
      <w:r>
        <w:rPr/>
        <w:t>conduct.</w:t>
      </w:r>
      <w:r>
        <w:rPr>
          <w:spacing w:val="-59"/>
        </w:rPr>
        <w:t> </w:t>
      </w:r>
      <w:r>
        <w:rPr/>
        <w:t>It</w:t>
      </w:r>
      <w:r>
        <w:rPr>
          <w:spacing w:val="1"/>
        </w:rPr>
        <w:t> </w:t>
      </w:r>
      <w:r>
        <w:rPr/>
        <w:t>is for</w:t>
      </w:r>
      <w:r>
        <w:rPr>
          <w:spacing w:val="1"/>
        </w:rPr>
        <w:t> </w:t>
      </w:r>
      <w:r>
        <w:rPr/>
        <w:t>the jury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 hand and to</w:t>
      </w:r>
      <w:r>
        <w:rPr>
          <w:spacing w:val="1"/>
        </w:rPr>
        <w:t> </w:t>
      </w:r>
      <w:r>
        <w:rPr/>
        <w:t>decide</w:t>
      </w:r>
      <w:r>
        <w:rPr>
          <w:spacing w:val="61"/>
        </w:rPr>
        <w:t> </w:t>
      </w:r>
      <w:r>
        <w:rPr/>
        <w:t>whether</w:t>
      </w:r>
      <w:r>
        <w:rPr>
          <w:spacing w:val="62"/>
        </w:rPr>
        <w:t> </w:t>
      </w:r>
      <w:r>
        <w:rPr/>
        <w:t>that</w:t>
      </w:r>
      <w:r>
        <w:rPr>
          <w:spacing w:val="61"/>
        </w:rPr>
        <w:t> </w:t>
      </w:r>
      <w:r>
        <w:rPr/>
        <w:t>standard</w:t>
      </w:r>
      <w:r>
        <w:rPr>
          <w:spacing w:val="-59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attained.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remembered that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law</w:t>
      </w:r>
      <w:r>
        <w:rPr>
          <w:spacing w:val="-59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2"/>
        </w:rPr>
        <w:t> </w:t>
      </w:r>
      <w:r>
        <w:rPr/>
        <w:t>exact</w:t>
      </w:r>
      <w:r>
        <w:rPr>
          <w:spacing w:val="13"/>
        </w:rPr>
        <w:t> </w:t>
      </w:r>
      <w:r>
        <w:rPr/>
        <w:t>impossible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unreasonable</w:t>
      </w:r>
      <w:r>
        <w:rPr>
          <w:spacing w:val="14"/>
        </w:rPr>
        <w:t> </w:t>
      </w:r>
      <w:r>
        <w:rPr/>
        <w:t>standard</w:t>
      </w:r>
      <w:r>
        <w:rPr>
          <w:position w:val="7"/>
          <w:sz w:val="18"/>
        </w:rPr>
        <w:t>52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40"/>
        </w:rPr>
      </w:pPr>
    </w:p>
    <w:p>
      <w:pPr>
        <w:pStyle w:val="ListParagraph"/>
        <w:numPr>
          <w:ilvl w:val="0"/>
          <w:numId w:val="41"/>
        </w:numPr>
        <w:tabs>
          <w:tab w:pos="1099" w:val="left" w:leader="none"/>
        </w:tabs>
        <w:spacing w:line="252" w:lineRule="exact" w:before="0" w:after="0"/>
        <w:ind w:left="1098" w:right="0" w:hanging="279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Ibid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p.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697.</w:t>
      </w:r>
    </w:p>
    <w:p>
      <w:pPr>
        <w:pStyle w:val="ListParagraph"/>
        <w:numPr>
          <w:ilvl w:val="0"/>
          <w:numId w:val="41"/>
        </w:numPr>
        <w:tabs>
          <w:tab w:pos="1157" w:val="left" w:leader="none"/>
        </w:tabs>
        <w:spacing w:line="252" w:lineRule="exact" w:before="0" w:after="0"/>
        <w:ind w:left="1156" w:right="0" w:hanging="337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Balley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London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Electricity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Board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(1965)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A.C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778</w:t>
      </w:r>
    </w:p>
    <w:p>
      <w:pPr>
        <w:spacing w:after="0" w:line="252" w:lineRule="exact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Heading1"/>
        <w:numPr>
          <w:ilvl w:val="2"/>
          <w:numId w:val="42"/>
        </w:numPr>
        <w:tabs>
          <w:tab w:pos="1612" w:val="left" w:leader="none"/>
          <w:tab w:pos="1613" w:val="left" w:leader="none"/>
        </w:tabs>
        <w:spacing w:line="240" w:lineRule="auto" w:before="41" w:after="0"/>
        <w:ind w:left="1613" w:right="0" w:hanging="975"/>
        <w:jc w:val="left"/>
      </w:pPr>
      <w:r>
        <w:rPr/>
        <w:pict>
          <v:line style="position:absolute;mso-position-horizontal-relative:page;mso-position-vertical-relative:page;z-index:15747584" from="40.049999pt,750.700012pt" to="564.299999pt,750.700012pt" stroked="true" strokeweight=".75pt" strokecolor="#000000">
            <v:stroke dashstyle="solid"/>
            <w10:wrap type="none"/>
          </v:line>
        </w:pict>
      </w:r>
      <w:r>
        <w:rPr/>
        <w:t>Forseability</w:t>
      </w:r>
    </w:p>
    <w:p>
      <w:pPr>
        <w:pStyle w:val="BodyText"/>
        <w:spacing w:before="3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541" w:right="116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standard</w:t>
      </w:r>
      <w:r>
        <w:rPr>
          <w:spacing w:val="61"/>
        </w:rPr>
        <w:t> </w:t>
      </w:r>
      <w:r>
        <w:rPr/>
        <w:t>led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reasonable</w:t>
      </w:r>
      <w:r>
        <w:rPr>
          <w:spacing w:val="61"/>
        </w:rPr>
        <w:t> </w:t>
      </w:r>
      <w:r>
        <w:rPr/>
        <w:t>forseability</w:t>
      </w:r>
      <w:r>
        <w:rPr>
          <w:spacing w:val="62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it,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person can only be under a duty to take care if he can</w:t>
      </w:r>
      <w:r>
        <w:rPr>
          <w:spacing w:val="61"/>
        </w:rPr>
        <w:t> </w:t>
      </w:r>
      <w:r>
        <w:rPr/>
        <w:t>foresee or</w:t>
      </w:r>
      <w:r>
        <w:rPr>
          <w:spacing w:val="1"/>
        </w:rPr>
        <w:t> </w:t>
      </w:r>
      <w:r>
        <w:rPr/>
        <w:t>ought to</w:t>
      </w:r>
      <w:r>
        <w:rPr>
          <w:spacing w:val="1"/>
        </w:rPr>
        <w:t> </w:t>
      </w:r>
      <w:r>
        <w:rPr/>
        <w:t>foresee</w:t>
      </w:r>
      <w:r>
        <w:rPr>
          <w:spacing w:val="61"/>
        </w:rPr>
        <w:t> </w:t>
      </w:r>
      <w:r>
        <w:rPr/>
        <w:t>that his</w:t>
      </w:r>
      <w:r>
        <w:rPr>
          <w:spacing w:val="62"/>
        </w:rPr>
        <w:t> </w:t>
      </w:r>
      <w:r>
        <w:rPr/>
        <w:t>conduct may</w:t>
      </w:r>
      <w:r>
        <w:rPr>
          <w:spacing w:val="61"/>
        </w:rPr>
        <w:t> </w:t>
      </w:r>
      <w:r>
        <w:rPr/>
        <w:t>cause</w:t>
      </w:r>
      <w:r>
        <w:rPr>
          <w:spacing w:val="62"/>
        </w:rPr>
        <w:t> </w:t>
      </w:r>
      <w:r>
        <w:rPr/>
        <w:t>injury to</w:t>
      </w:r>
      <w:r>
        <w:rPr>
          <w:spacing w:val="62"/>
        </w:rPr>
        <w:t> </w:t>
      </w:r>
      <w:r>
        <w:rPr/>
        <w:t>someone</w:t>
      </w:r>
      <w:r>
        <w:rPr>
          <w:spacing w:val="61"/>
        </w:rPr>
        <w:t> </w:t>
      </w:r>
      <w:r>
        <w:rPr/>
        <w:t>if</w:t>
      </w:r>
      <w:r>
        <w:rPr>
          <w:spacing w:val="1"/>
        </w:rPr>
        <w:t> </w:t>
      </w:r>
      <w:r>
        <w:rPr/>
        <w:t>he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exercise due care.Foreseability is</w:t>
      </w:r>
      <w:r>
        <w:rPr>
          <w:spacing w:val="61"/>
        </w:rPr>
        <w:t> </w:t>
      </w:r>
      <w:r>
        <w:rPr/>
        <w:t>essentially a 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objectively</w:t>
      </w:r>
      <w:r>
        <w:rPr>
          <w:spacing w:val="61"/>
        </w:rPr>
        <w:t> </w:t>
      </w:r>
      <w:r>
        <w:rPr/>
        <w:t>by</w:t>
      </w:r>
      <w:r>
        <w:rPr>
          <w:spacing w:val="62"/>
        </w:rPr>
        <w:t> </w:t>
      </w:r>
      <w:r>
        <w:rPr/>
        <w:t>taking</w:t>
      </w:r>
      <w:r>
        <w:rPr>
          <w:spacing w:val="6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 the facts or circumstances that gave rise to the case under</w:t>
      </w:r>
      <w:r>
        <w:rPr>
          <w:spacing w:val="1"/>
        </w:rPr>
        <w:t> </w:t>
      </w:r>
      <w:r>
        <w:rPr/>
        <w:t>consideration. Thus, in order to determine whether or not an act is</w:t>
      </w:r>
      <w:r>
        <w:rPr>
          <w:spacing w:val="1"/>
        </w:rPr>
        <w:t> </w:t>
      </w:r>
      <w:r>
        <w:rPr/>
        <w:t>negligent,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</w:t>
      </w:r>
      <w:r>
        <w:rPr>
          <w:spacing w:val="62"/>
        </w:rPr>
        <w:t> </w:t>
      </w:r>
      <w:r>
        <w:rPr/>
        <w:t>whether</w:t>
      </w:r>
      <w:r>
        <w:rPr>
          <w:spacing w:val="62"/>
        </w:rPr>
        <w:t> </w:t>
      </w:r>
      <w:r>
        <w:rPr/>
        <w:t>any</w:t>
      </w:r>
      <w:r>
        <w:rPr>
          <w:spacing w:val="62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person would foresee that the act in question; is the type that can</w:t>
      </w:r>
      <w:r>
        <w:rPr>
          <w:spacing w:val="1"/>
        </w:rPr>
        <w:t> </w:t>
      </w:r>
      <w:r>
        <w:rPr/>
        <w:t>cause</w:t>
      </w:r>
      <w:r>
        <w:rPr>
          <w:spacing w:val="11"/>
        </w:rPr>
        <w:t> </w:t>
      </w:r>
      <w:r>
        <w:rPr/>
        <w:t>damage.</w:t>
      </w:r>
    </w:p>
    <w:p>
      <w:pPr>
        <w:pStyle w:val="BodyText"/>
        <w:spacing w:line="508" w:lineRule="auto" w:before="3"/>
        <w:ind w:left="1541" w:right="120"/>
        <w:jc w:val="both"/>
      </w:pPr>
      <w:r>
        <w:rPr/>
        <w:t>The victim of the acts or</w:t>
      </w:r>
      <w:r>
        <w:rPr>
          <w:spacing w:val="61"/>
        </w:rPr>
        <w:t> </w:t>
      </w:r>
      <w:r>
        <w:rPr/>
        <w:t>omissions of the defendant must therefore</w:t>
      </w:r>
      <w:r>
        <w:rPr>
          <w:spacing w:val="1"/>
        </w:rPr>
        <w:t> </w:t>
      </w:r>
      <w:r>
        <w:rPr/>
        <w:t>be a foreseeable</w:t>
      </w:r>
      <w:r>
        <w:rPr>
          <w:spacing w:val="1"/>
        </w:rPr>
        <w:t> </w:t>
      </w:r>
      <w:r>
        <w:rPr/>
        <w:t>victim,</w:t>
      </w:r>
      <w:r>
        <w:rPr>
          <w:spacing w:val="61"/>
        </w:rPr>
        <w:t> </w:t>
      </w:r>
      <w:r>
        <w:rPr/>
        <w:t>in order to</w:t>
      </w:r>
      <w:r>
        <w:rPr>
          <w:spacing w:val="62"/>
        </w:rPr>
        <w:t> </w:t>
      </w:r>
      <w:r>
        <w:rPr/>
        <w:t>succeed in</w:t>
      </w:r>
      <w:r>
        <w:rPr>
          <w:spacing w:val="61"/>
        </w:rPr>
        <w:t> </w:t>
      </w:r>
      <w:r>
        <w:rPr/>
        <w:t>his</w:t>
      </w:r>
      <w:r>
        <w:rPr>
          <w:spacing w:val="62"/>
        </w:rPr>
        <w:t> </w:t>
      </w:r>
      <w:r>
        <w:rPr/>
        <w:t>case. This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defendant.</w:t>
      </w:r>
      <w:r>
        <w:rPr>
          <w:spacing w:val="31"/>
        </w:rPr>
        <w:t> </w:t>
      </w:r>
      <w:r>
        <w:rPr/>
        <w:t>What</w:t>
      </w:r>
      <w:r>
        <w:rPr>
          <w:spacing w:val="30"/>
        </w:rPr>
        <w:t> </w:t>
      </w:r>
      <w:r>
        <w:rPr/>
        <w:t>it</w:t>
      </w:r>
      <w:r>
        <w:rPr>
          <w:spacing w:val="29"/>
        </w:rPr>
        <w:t> </w:t>
      </w:r>
      <w:r>
        <w:rPr/>
        <w:t>means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that</w:t>
      </w:r>
      <w:r>
        <w:rPr>
          <w:spacing w:val="29"/>
        </w:rPr>
        <w:t> </w:t>
      </w:r>
      <w:r>
        <w:rPr/>
        <w:t>he</w:t>
      </w:r>
      <w:r>
        <w:rPr>
          <w:spacing w:val="30"/>
        </w:rPr>
        <w:t> </w:t>
      </w:r>
      <w:r>
        <w:rPr/>
        <w:t>should</w:t>
      </w:r>
      <w:r>
        <w:rPr>
          <w:spacing w:val="27"/>
        </w:rPr>
        <w:t> </w:t>
      </w:r>
      <w:r>
        <w:rPr/>
        <w:t>be</w:t>
      </w:r>
      <w:r>
        <w:rPr>
          <w:spacing w:val="29"/>
        </w:rPr>
        <w:t> </w:t>
      </w:r>
      <w:r>
        <w:rPr/>
        <w:t>one</w:t>
      </w:r>
      <w:r>
        <w:rPr>
          <w:spacing w:val="29"/>
        </w:rPr>
        <w:t> </w:t>
      </w:r>
      <w:r>
        <w:rPr/>
        <w:t>who</w:t>
      </w:r>
      <w:r>
        <w:rPr>
          <w:spacing w:val="31"/>
        </w:rPr>
        <w:t> </w:t>
      </w:r>
      <w:r>
        <w:rPr/>
        <w:t>falls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one</w:t>
      </w:r>
      <w:r>
        <w:rPr>
          <w:spacing w:val="-5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foreseeable.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Balley</w:t>
      </w:r>
      <w:r>
        <w:rPr>
          <w:spacing w:val="11"/>
        </w:rPr>
        <w:t> </w:t>
      </w:r>
      <w:r>
        <w:rPr/>
        <w:t>v.</w:t>
      </w:r>
      <w:r>
        <w:rPr>
          <w:spacing w:val="14"/>
        </w:rPr>
        <w:t> </w:t>
      </w:r>
      <w:r>
        <w:rPr/>
        <w:t>London</w:t>
      </w:r>
      <w:r>
        <w:rPr>
          <w:spacing w:val="13"/>
        </w:rPr>
        <w:t> </w:t>
      </w:r>
      <w:r>
        <w:rPr/>
        <w:t>Electricity</w:t>
      </w:r>
      <w:r>
        <w:rPr>
          <w:spacing w:val="11"/>
        </w:rPr>
        <w:t> </w:t>
      </w:r>
      <w:r>
        <w:rPr/>
        <w:t>Board</w:t>
      </w:r>
      <w:r>
        <w:rPr>
          <w:position w:val="7"/>
          <w:sz w:val="18"/>
        </w:rPr>
        <w:t>53</w:t>
      </w:r>
      <w:r>
        <w:rPr/>
        <w:t>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3"/>
        </w:rPr>
      </w:pPr>
    </w:p>
    <w:p>
      <w:pPr>
        <w:spacing w:before="0"/>
        <w:ind w:left="82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0"/>
        </w:rPr>
        <w:t>53.</w:t>
      </w:r>
      <w:r>
        <w:rPr>
          <w:rFonts w:ascii="Times New Roman"/>
          <w:sz w:val="22"/>
        </w:rPr>
        <w:t>(1965) A.C 778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1541" w:right="124"/>
        <w:jc w:val="both"/>
      </w:pP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excavated a</w:t>
      </w:r>
      <w:r>
        <w:rPr>
          <w:spacing w:val="1"/>
        </w:rPr>
        <w:t> </w:t>
      </w:r>
      <w:r>
        <w:rPr/>
        <w:t>trench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protection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passersby</w:t>
      </w:r>
      <w:r>
        <w:rPr>
          <w:spacing w:val="1"/>
        </w:rPr>
        <w:t> </w:t>
      </w:r>
      <w:r>
        <w:rPr/>
        <w:t>which were sufficient for normal sighted persons but the plaintiff,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blind,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inadequate for him.</w:t>
      </w:r>
      <w:r>
        <w:rPr>
          <w:spacing w:val="1"/>
        </w:rPr>
        <w:t> </w:t>
      </w:r>
      <w:r>
        <w:rPr/>
        <w:t>It was</w:t>
      </w:r>
      <w:r>
        <w:rPr>
          <w:spacing w:val="61"/>
        </w:rPr>
        <w:t> </w:t>
      </w:r>
      <w:r>
        <w:rPr/>
        <w:t>held that the number of</w:t>
      </w:r>
      <w:r>
        <w:rPr>
          <w:spacing w:val="62"/>
        </w:rPr>
        <w:t> </w:t>
      </w:r>
      <w:r>
        <w:rPr/>
        <w:t>blind 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require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 to have them in contemplation and to take precautions</w:t>
      </w:r>
      <w:r>
        <w:rPr>
          <w:spacing w:val="1"/>
        </w:rPr>
        <w:t> </w:t>
      </w:r>
      <w:r>
        <w:rPr/>
        <w:t>appropriate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condition.</w:t>
      </w:r>
    </w:p>
    <w:p>
      <w:pPr>
        <w:pStyle w:val="BodyText"/>
        <w:spacing w:line="508" w:lineRule="auto" w:before="3"/>
        <w:ind w:left="1541" w:right="122"/>
        <w:jc w:val="both"/>
      </w:pPr>
      <w:r>
        <w:rPr>
          <w:w w:val="105"/>
        </w:rPr>
        <w:t>Similarly, in Goldman v. Hargrave</w:t>
      </w:r>
      <w:r>
        <w:rPr>
          <w:w w:val="105"/>
          <w:position w:val="7"/>
          <w:sz w:val="18"/>
        </w:rPr>
        <w:t>54</w:t>
      </w:r>
      <w:r>
        <w:rPr>
          <w:w w:val="105"/>
        </w:rPr>
        <w:t>where, in dealing with liability</w:t>
      </w:r>
      <w:r>
        <w:rPr>
          <w:spacing w:val="1"/>
          <w:w w:val="105"/>
        </w:rPr>
        <w:t> </w:t>
      </w:r>
      <w:r>
        <w:rPr>
          <w:w w:val="105"/>
        </w:rPr>
        <w:t>of the defendant for failing to extinguish a fire started on his land</w:t>
      </w:r>
      <w:r>
        <w:rPr>
          <w:spacing w:val="1"/>
          <w:w w:val="105"/>
        </w:rPr>
        <w:t> </w:t>
      </w:r>
      <w:r>
        <w:rPr>
          <w:w w:val="105"/>
        </w:rPr>
        <w:t>by natural causes, the Privy Council held, that the standard was</w:t>
      </w:r>
      <w:r>
        <w:rPr>
          <w:spacing w:val="1"/>
          <w:w w:val="105"/>
        </w:rPr>
        <w:t> </w:t>
      </w:r>
      <w:r>
        <w:rPr>
          <w:w w:val="105"/>
        </w:rPr>
        <w:t>what,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reasonable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expect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circumstances. “Less must be accepted of the infirm than of the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– bodied – the</w:t>
      </w:r>
      <w:r>
        <w:rPr>
          <w:spacing w:val="1"/>
          <w:w w:val="105"/>
        </w:rPr>
        <w:t> </w:t>
      </w:r>
      <w:r>
        <w:rPr>
          <w:w w:val="105"/>
        </w:rPr>
        <w:t>defendant should not be liable</w:t>
      </w:r>
      <w:r>
        <w:rPr>
          <w:spacing w:val="1"/>
          <w:w w:val="105"/>
        </w:rPr>
        <w:t> </w:t>
      </w:r>
      <w:r>
        <w:rPr>
          <w:w w:val="105"/>
        </w:rPr>
        <w:t>unless it is</w:t>
      </w:r>
      <w:r>
        <w:rPr>
          <w:spacing w:val="1"/>
          <w:w w:val="105"/>
        </w:rPr>
        <w:t> </w:t>
      </w:r>
      <w:r>
        <w:rPr>
          <w:w w:val="105"/>
        </w:rPr>
        <w:t>clearly</w:t>
      </w:r>
      <w:r>
        <w:rPr>
          <w:spacing w:val="1"/>
          <w:w w:val="105"/>
        </w:rPr>
        <w:t> </w:t>
      </w:r>
      <w:r>
        <w:rPr>
          <w:w w:val="105"/>
        </w:rPr>
        <w:t>proved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reasonably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circumstances should, have done more; this however, was a case</w:t>
      </w:r>
      <w:r>
        <w:rPr>
          <w:spacing w:val="1"/>
          <w:w w:val="105"/>
        </w:rPr>
        <w:t> </w:t>
      </w:r>
      <w:r>
        <w:rPr>
          <w:w w:val="105"/>
        </w:rPr>
        <w:t>in which the defendant was making use of his land and had a risk</w:t>
      </w:r>
      <w:r>
        <w:rPr>
          <w:spacing w:val="1"/>
          <w:w w:val="105"/>
        </w:rPr>
        <w:t> </w:t>
      </w:r>
      <w:r>
        <w:rPr>
          <w:w w:val="105"/>
        </w:rPr>
        <w:t>thrust upon him. The test would be unsuitable for a case in 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danger</w:t>
      </w:r>
      <w:r>
        <w:rPr>
          <w:spacing w:val="4"/>
          <w:w w:val="105"/>
        </w:rPr>
        <w:t> </w:t>
      </w:r>
      <w:r>
        <w:rPr>
          <w:w w:val="105"/>
        </w:rPr>
        <w:t>arises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defendant</w:t>
      </w:r>
      <w:r>
        <w:rPr>
          <w:spacing w:val="4"/>
          <w:w w:val="105"/>
        </w:rPr>
        <w:t> </w:t>
      </w:r>
      <w:r>
        <w:rPr>
          <w:w w:val="105"/>
        </w:rPr>
        <w:t>activity.</w:t>
      </w:r>
    </w:p>
    <w:p>
      <w:pPr>
        <w:pStyle w:val="BodyText"/>
        <w:spacing w:before="4"/>
        <w:rPr>
          <w:sz w:val="46"/>
        </w:rPr>
      </w:pPr>
    </w:p>
    <w:p>
      <w:pPr>
        <w:spacing w:before="0"/>
        <w:ind w:left="1541" w:right="0" w:firstLine="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54.(1967)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AC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645</w:t>
      </w:r>
    </w:p>
    <w:p>
      <w:pPr>
        <w:spacing w:after="0"/>
        <w:jc w:val="both"/>
        <w:rPr>
          <w:rFonts w:ascii="Times New Roman"/>
          <w:sz w:val="22"/>
        </w:rPr>
        <w:sectPr>
          <w:footerReference w:type="default" r:id="rId11"/>
          <w:pgSz w:w="11910" w:h="16840"/>
          <w:pgMar w:footer="1190" w:header="0" w:top="1260" w:bottom="1380" w:left="620" w:right="1320"/>
        </w:sectPr>
      </w:pPr>
    </w:p>
    <w:p>
      <w:pPr>
        <w:pStyle w:val="BodyText"/>
        <w:spacing w:line="508" w:lineRule="auto" w:before="68"/>
        <w:ind w:left="1541" w:right="120"/>
        <w:jc w:val="both"/>
      </w:pPr>
      <w:r>
        <w:rPr/>
        <w:pict>
          <v:line style="position:absolute;mso-position-horizontal-relative:page;mso-position-vertical-relative:page;z-index:15748096" from="52.799999pt,725.149963pt" to="577.049999pt,725.149963pt" stroked="true" strokeweight=".75pt" strokecolor="#000000">
            <v:stroke dashstyle="solid"/>
            <w10:wrap type="none"/>
          </v:line>
        </w:pic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Goldman,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Nigerian</w:t>
      </w:r>
      <w:r>
        <w:rPr>
          <w:spacing w:val="61"/>
        </w:rPr>
        <w:t> </w:t>
      </w:r>
      <w:r>
        <w:rPr/>
        <w:t>caseof</w:t>
      </w:r>
      <w:r>
        <w:rPr>
          <w:spacing w:val="62"/>
        </w:rPr>
        <w:t> </w:t>
      </w:r>
      <w:r>
        <w:rPr/>
        <w:t>UTB</w:t>
      </w:r>
      <w:r>
        <w:rPr>
          <w:spacing w:val="61"/>
        </w:rPr>
        <w:t> </w:t>
      </w:r>
      <w:r>
        <w:rPr/>
        <w:t>v.</w:t>
      </w:r>
      <w:r>
        <w:rPr>
          <w:spacing w:val="62"/>
        </w:rPr>
        <w:t> </w:t>
      </w:r>
      <w:r>
        <w:rPr/>
        <w:t>Ozoemena</w:t>
      </w:r>
      <w:r>
        <w:rPr>
          <w:position w:val="7"/>
          <w:sz w:val="18"/>
        </w:rPr>
        <w:t>55</w:t>
      </w:r>
      <w:r>
        <w:rPr>
          <w:spacing w:val="41"/>
          <w:position w:val="7"/>
          <w:sz w:val="18"/>
        </w:rPr>
        <w:t> </w:t>
      </w:r>
      <w:r>
        <w:rPr/>
        <w:t>where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Supreme</w:t>
      </w:r>
      <w:r>
        <w:rPr>
          <w:spacing w:val="62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reasonable</w:t>
      </w:r>
      <w:r>
        <w:rPr>
          <w:spacing w:val="62"/>
        </w:rPr>
        <w:t> </w:t>
      </w:r>
      <w:r>
        <w:rPr/>
        <w:t>foresight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negligence.</w:t>
      </w:r>
      <w:r>
        <w:rPr>
          <w:spacing w:val="1"/>
        </w:rPr>
        <w:t> </w:t>
      </w:r>
      <w:r>
        <w:rPr/>
        <w:t>According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it,</w:t>
      </w:r>
      <w:r>
        <w:rPr>
          <w:spacing w:val="62"/>
        </w:rPr>
        <w:t> </w:t>
      </w:r>
      <w:r>
        <w:rPr/>
        <w:t>negligence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not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loss</w:t>
      </w:r>
      <w:r>
        <w:rPr>
          <w:spacing w:val="61"/>
        </w:rPr>
        <w:t> </w:t>
      </w:r>
      <w:r>
        <w:rPr/>
        <w:t>sustained</w:t>
      </w:r>
      <w:r>
        <w:rPr>
          <w:spacing w:val="62"/>
        </w:rPr>
        <w:t> </w:t>
      </w:r>
      <w:r>
        <w:rPr/>
        <w:t>by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62"/>
        </w:rPr>
        <w:t> </w:t>
      </w:r>
      <w:r>
        <w:rPr/>
        <w:t>extra</w:t>
      </w:r>
      <w:r>
        <w:rPr>
          <w:spacing w:val="62"/>
        </w:rPr>
        <w:t> </w:t>
      </w:r>
      <w:r>
        <w:rPr/>
        <w:t>ordinary</w:t>
      </w:r>
      <w:r>
        <w:rPr>
          <w:spacing w:val="62"/>
        </w:rPr>
        <w:t> </w:t>
      </w:r>
      <w:r>
        <w:rPr/>
        <w:t>foresight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prudence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avoided by the</w:t>
      </w:r>
      <w:r>
        <w:rPr>
          <w:spacing w:val="61"/>
        </w:rPr>
        <w:t> </w:t>
      </w:r>
      <w:r>
        <w:rPr/>
        <w:t>defendant.</w:t>
      </w:r>
      <w:r>
        <w:rPr>
          <w:spacing w:val="62"/>
        </w:rPr>
        <w:t> </w:t>
      </w:r>
      <w:r>
        <w:rPr/>
        <w:t>It was</w:t>
      </w:r>
      <w:r>
        <w:rPr>
          <w:spacing w:val="61"/>
        </w:rPr>
        <w:t> </w:t>
      </w:r>
      <w:r>
        <w:rPr/>
        <w:t>held that</w:t>
      </w:r>
      <w:r>
        <w:rPr>
          <w:spacing w:val="62"/>
        </w:rPr>
        <w:t> </w:t>
      </w:r>
      <w:r>
        <w:rPr/>
        <w:t>it</w:t>
      </w:r>
      <w:r>
        <w:rPr>
          <w:spacing w:val="62"/>
        </w:rPr>
        <w:t> </w:t>
      </w:r>
      <w:r>
        <w:rPr/>
        <w:t>was</w:t>
      </w:r>
      <w:r>
        <w:rPr>
          <w:spacing w:val="1"/>
        </w:rPr>
        <w:t> </w:t>
      </w:r>
      <w:r>
        <w:rPr/>
        <w:t>not reasonably foreseeable that an unknown person would cause a</w:t>
      </w:r>
      <w:r>
        <w:rPr>
          <w:spacing w:val="1"/>
        </w:rPr>
        <w:t> </w:t>
      </w:r>
      <w:r>
        <w:rPr/>
        <w:t>fire</w:t>
      </w:r>
      <w:r>
        <w:rPr>
          <w:spacing w:val="13"/>
        </w:rPr>
        <w:t> </w:t>
      </w:r>
      <w:r>
        <w:rPr/>
        <w:t>outbreak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appellant‟s</w:t>
      </w:r>
      <w:r>
        <w:rPr>
          <w:spacing w:val="13"/>
        </w:rPr>
        <w:t> </w:t>
      </w:r>
      <w:r>
        <w:rPr/>
        <w:t>plot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land.</w:t>
      </w:r>
    </w:p>
    <w:p>
      <w:pPr>
        <w:pStyle w:val="BodyText"/>
        <w:spacing w:line="508" w:lineRule="auto" w:before="3"/>
        <w:ind w:left="1541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Goldman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decide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case, in that the cause 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damage</w:t>
      </w:r>
      <w:r>
        <w:rPr>
          <w:spacing w:val="62"/>
        </w:rPr>
        <w:t> </w:t>
      </w:r>
      <w:r>
        <w:rPr/>
        <w:t>which is fire</w:t>
      </w:r>
      <w:r>
        <w:rPr>
          <w:spacing w:val="61"/>
        </w:rPr>
        <w:t> </w:t>
      </w:r>
      <w:r>
        <w:rPr/>
        <w:t>outbreak, were</w:t>
      </w:r>
      <w:r>
        <w:rPr>
          <w:spacing w:val="1"/>
        </w:rPr>
        <w:t> </w:t>
      </w:r>
      <w:r>
        <w:rPr/>
        <w:t>not as a result of the activities of the defendants. The former was</w:t>
      </w:r>
      <w:r>
        <w:rPr>
          <w:spacing w:val="1"/>
        </w:rPr>
        <w:t> </w:t>
      </w:r>
      <w:r>
        <w:rPr/>
        <w:t>caused by natural causes owing not to the activity of the defendant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caused</w:t>
      </w:r>
      <w:r>
        <w:rPr>
          <w:spacing w:val="31"/>
        </w:rPr>
        <w:t> </w:t>
      </w:r>
      <w:r>
        <w:rPr/>
        <w:t>by</w:t>
      </w:r>
      <w:r>
        <w:rPr>
          <w:spacing w:val="34"/>
        </w:rPr>
        <w:t> </w:t>
      </w:r>
      <w:r>
        <w:rPr/>
        <w:t>an</w:t>
      </w:r>
      <w:r>
        <w:rPr>
          <w:spacing w:val="35"/>
        </w:rPr>
        <w:t> </w:t>
      </w:r>
      <w:r>
        <w:rPr/>
        <w:t>unknown</w:t>
      </w:r>
      <w:r>
        <w:rPr>
          <w:spacing w:val="36"/>
        </w:rPr>
        <w:t> </w:t>
      </w:r>
      <w:r>
        <w:rPr/>
        <w:t>person.</w:t>
      </w:r>
      <w:r>
        <w:rPr>
          <w:spacing w:val="39"/>
        </w:rPr>
        <w:t> </w:t>
      </w:r>
      <w:r>
        <w:rPr/>
        <w:t>The</w:t>
      </w:r>
      <w:r>
        <w:rPr>
          <w:spacing w:val="35"/>
        </w:rPr>
        <w:t> </w:t>
      </w:r>
      <w:r>
        <w:rPr/>
        <w:t>test</w:t>
      </w:r>
      <w:r>
        <w:rPr>
          <w:spacing w:val="36"/>
        </w:rPr>
        <w:t> </w:t>
      </w:r>
      <w:r>
        <w:rPr/>
        <w:t>would</w:t>
      </w:r>
      <w:r>
        <w:rPr>
          <w:spacing w:val="33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36"/>
        </w:rPr>
        <w:t> </w:t>
      </w:r>
      <w:r>
        <w:rPr/>
        <w:t>different</w:t>
      </w:r>
      <w:r>
        <w:rPr>
          <w:spacing w:val="-59"/>
        </w:rPr>
        <w:t> </w:t>
      </w:r>
      <w:r>
        <w:rPr/>
        <w:t>if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cause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fire</w:t>
      </w:r>
      <w:r>
        <w:rPr>
          <w:spacing w:val="31"/>
        </w:rPr>
        <w:t> </w:t>
      </w:r>
      <w:r>
        <w:rPr/>
        <w:t>were</w:t>
      </w:r>
      <w:r>
        <w:rPr>
          <w:spacing w:val="31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31"/>
        </w:rPr>
        <w:t> </w:t>
      </w:r>
      <w:r>
        <w:rPr/>
        <w:t>result</w:t>
      </w:r>
      <w:r>
        <w:rPr>
          <w:spacing w:val="2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defendant‟s</w:t>
      </w:r>
      <w:r>
        <w:rPr>
          <w:spacing w:val="31"/>
        </w:rPr>
        <w:t> </w:t>
      </w:r>
      <w:r>
        <w:rPr/>
        <w:t>activities</w:t>
      </w:r>
      <w:r>
        <w:rPr>
          <w:spacing w:val="-59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acting</w:t>
      </w:r>
      <w:r>
        <w:rPr>
          <w:spacing w:val="61"/>
        </w:rPr>
        <w:t> </w:t>
      </w:r>
      <w:r>
        <w:rPr/>
        <w:t>for</w:t>
      </w:r>
      <w:r>
        <w:rPr>
          <w:spacing w:val="62"/>
        </w:rPr>
        <w:t> </w:t>
      </w:r>
      <w:r>
        <w:rPr/>
        <w:t>them</w:t>
      </w:r>
      <w:r>
        <w:rPr>
          <w:spacing w:val="61"/>
        </w:rPr>
        <w:t> </w:t>
      </w:r>
      <w:r>
        <w:rPr/>
        <w:t>or</w:t>
      </w:r>
      <w:r>
        <w:rPr>
          <w:spacing w:val="62"/>
        </w:rPr>
        <w:t> </w:t>
      </w:r>
      <w:r>
        <w:rPr/>
        <w:t>through</w:t>
      </w:r>
      <w:r>
        <w:rPr>
          <w:spacing w:val="62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authority.</w:t>
      </w:r>
    </w:p>
    <w:p>
      <w:pPr>
        <w:pStyle w:val="BodyText"/>
        <w:rPr>
          <w:sz w:val="34"/>
        </w:rPr>
      </w:pPr>
    </w:p>
    <w:p>
      <w:pPr>
        <w:spacing w:before="294"/>
        <w:ind w:left="1541" w:right="0" w:firstLine="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55.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U.T.B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Ozoemena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(2007)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3 N W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(pt.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1022)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448.</w:t>
      </w:r>
    </w:p>
    <w:p>
      <w:pPr>
        <w:spacing w:after="0"/>
        <w:jc w:val="both"/>
        <w:rPr>
          <w:rFonts w:ascii="Times New Roman"/>
          <w:sz w:val="22"/>
        </w:rPr>
        <w:sectPr>
          <w:footerReference w:type="default" r:id="rId12"/>
          <w:pgSz w:w="11910" w:h="16840"/>
          <w:pgMar w:footer="1175" w:header="0" w:top="1260" w:bottom="1360" w:left="620" w:right="1320"/>
        </w:sectPr>
      </w:pPr>
    </w:p>
    <w:p>
      <w:pPr>
        <w:pStyle w:val="BodyText"/>
        <w:tabs>
          <w:tab w:pos="2154" w:val="left" w:leader="none"/>
          <w:tab w:pos="2216" w:val="left" w:leader="none"/>
          <w:tab w:pos="3036" w:val="left" w:leader="none"/>
          <w:tab w:pos="3827" w:val="left" w:leader="none"/>
          <w:tab w:pos="4288" w:val="left" w:leader="none"/>
          <w:tab w:pos="4820" w:val="left" w:leader="none"/>
          <w:tab w:pos="5476" w:val="left" w:leader="none"/>
          <w:tab w:pos="5539" w:val="left" w:leader="none"/>
          <w:tab w:pos="6258" w:val="left" w:leader="none"/>
          <w:tab w:pos="6704" w:val="left" w:leader="none"/>
          <w:tab w:pos="6872" w:val="left" w:leader="none"/>
          <w:tab w:pos="7217" w:val="left" w:leader="none"/>
          <w:tab w:pos="7567" w:val="left" w:leader="none"/>
          <w:tab w:pos="8445" w:val="left" w:leader="none"/>
          <w:tab w:pos="8900" w:val="left" w:leader="none"/>
        </w:tabs>
        <w:spacing w:line="508" w:lineRule="auto" w:before="68"/>
        <w:ind w:left="1541" w:right="116"/>
      </w:pPr>
      <w:r>
        <w:rPr/>
        <w:pict>
          <v:line style="position:absolute;mso-position-horizontal-relative:page;mso-position-vertical-relative:page;z-index:15748608" from="46.799999pt,742.099976pt" to="571.049999pt,742.099976pt" stroked="true" strokeweight=".75pt" strokecolor="#000000">
            <v:stroke dashstyle="solid"/>
            <w10:wrap type="none"/>
          </v:line>
        </w:pict>
      </w:r>
      <w:r>
        <w:rPr/>
        <w:t>According to</w:t>
      </w:r>
      <w:r>
        <w:rPr>
          <w:spacing w:val="1"/>
        </w:rPr>
        <w:t> </w:t>
      </w:r>
      <w:r>
        <w:rPr/>
        <w:t>Kodilinye</w:t>
      </w:r>
      <w:r>
        <w:rPr>
          <w:position w:val="7"/>
          <w:sz w:val="18"/>
        </w:rPr>
        <w:t>56</w:t>
      </w:r>
      <w:r>
        <w:rPr/>
        <w:t>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-59"/>
        </w:rPr>
        <w:t> </w:t>
      </w:r>
      <w:r>
        <w:rPr/>
        <w:t>cause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action</w:t>
      </w:r>
      <w:r>
        <w:rPr>
          <w:spacing w:val="46"/>
        </w:rPr>
        <w:t> </w:t>
      </w:r>
      <w:r>
        <w:rPr/>
        <w:t>in</w:t>
      </w:r>
      <w:r>
        <w:rPr>
          <w:spacing w:val="40"/>
        </w:rPr>
        <w:t> </w:t>
      </w:r>
      <w:r>
        <w:rPr/>
        <w:t>negligence,</w:t>
      </w:r>
      <w:r>
        <w:rPr>
          <w:spacing w:val="47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42"/>
        </w:rPr>
        <w:t> </w:t>
      </w:r>
      <w:r>
        <w:rPr/>
        <w:t>not</w:t>
      </w:r>
      <w:r>
        <w:rPr>
          <w:spacing w:val="39"/>
        </w:rPr>
        <w:t> </w:t>
      </w:r>
      <w:r>
        <w:rPr/>
        <w:t>sufficient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plaintiff</w:t>
      </w:r>
      <w:r>
        <w:rPr>
          <w:spacing w:val="42"/>
        </w:rPr>
        <w:t> </w:t>
      </w:r>
      <w:r>
        <w:rPr/>
        <w:t>to</w:t>
      </w:r>
      <w:r>
        <w:rPr>
          <w:spacing w:val="-59"/>
        </w:rPr>
        <w:t> </w:t>
      </w:r>
      <w:r>
        <w:rPr/>
        <w:t>show the</w:t>
      </w:r>
      <w:r>
        <w:rPr>
          <w:spacing w:val="1"/>
        </w:rPr>
        <w:t> </w:t>
      </w:r>
      <w:r>
        <w:rPr/>
        <w:t>existence of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rise to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notional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 care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 and 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establish</w:t>
      </w:r>
      <w:r>
        <w:rPr>
          <w:spacing w:val="61"/>
        </w:rPr>
        <w:t> </w:t>
      </w:r>
      <w:r>
        <w:rPr/>
        <w:t>this</w:t>
      </w:r>
      <w:r>
        <w:rPr>
          <w:spacing w:val="62"/>
        </w:rPr>
        <w:t> </w:t>
      </w:r>
      <w:r>
        <w:rPr/>
        <w:t>only</w:t>
      </w:r>
      <w:r>
        <w:rPr>
          <w:spacing w:val="61"/>
        </w:rPr>
        <w:t> </w:t>
      </w:r>
      <w:r>
        <w:rPr/>
        <w:t>by showing that</w:t>
      </w:r>
      <w:r>
        <w:rPr>
          <w:spacing w:val="-59"/>
        </w:rPr>
        <w:t> </w:t>
      </w:r>
      <w:r>
        <w:rPr/>
        <w:t>the</w:t>
        <w:tab/>
        <w:t>harm</w:t>
        <w:tab/>
        <w:t>suffered</w:t>
        <w:tab/>
        <w:t>by</w:t>
        <w:tab/>
        <w:t>him</w:t>
        <w:tab/>
        <w:tab/>
        <w:t>was</w:t>
        <w:tab/>
        <w:t>the</w:t>
        <w:tab/>
        <w:tab/>
        <w:t>reasonably</w:t>
        <w:tab/>
        <w:t>foreseeable</w:t>
      </w:r>
      <w:r>
        <w:rPr>
          <w:spacing w:val="-59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defendant‟s</w:t>
      </w:r>
      <w:r>
        <w:rPr>
          <w:spacing w:val="1"/>
        </w:rPr>
        <w:t> </w:t>
      </w:r>
      <w:r>
        <w:rPr/>
        <w:t>conduct.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say</w:t>
      </w:r>
      <w:r>
        <w:rPr>
          <w:spacing w:val="-59"/>
        </w:rPr>
        <w:t> </w:t>
      </w:r>
      <w:r>
        <w:rPr/>
        <w:t>that</w:t>
      </w:r>
      <w:r>
        <w:rPr>
          <w:spacing w:val="13"/>
        </w:rPr>
        <w:t> </w:t>
      </w:r>
      <w:r>
        <w:rPr/>
        <w:t>negligence</w:t>
      </w:r>
      <w:r>
        <w:rPr>
          <w:spacing w:val="13"/>
        </w:rPr>
        <w:t> </w:t>
      </w:r>
      <w:r>
        <w:rPr/>
        <w:t>“in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air”</w:t>
      </w:r>
      <w:r>
        <w:rPr>
          <w:spacing w:val="16"/>
        </w:rPr>
        <w:t> </w:t>
      </w:r>
      <w:r>
        <w:rPr/>
        <w:t>or</w:t>
      </w:r>
      <w:r>
        <w:rPr>
          <w:spacing w:val="12"/>
        </w:rPr>
        <w:t> </w:t>
      </w:r>
      <w:r>
        <w:rPr/>
        <w:t>toward</w:t>
      </w:r>
      <w:r>
        <w:rPr>
          <w:spacing w:val="10"/>
        </w:rPr>
        <w:t> </w:t>
      </w:r>
      <w:r>
        <w:rPr/>
        <w:t>some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person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-59"/>
        </w:rPr>
        <w:t> </w:t>
      </w:r>
      <w:r>
        <w:rPr/>
        <w:t>enough,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 cannot</w:t>
      </w:r>
      <w:r>
        <w:rPr>
          <w:spacing w:val="1"/>
        </w:rPr>
        <w:t> </w:t>
      </w:r>
      <w:r>
        <w:rPr/>
        <w:t>build on</w:t>
      </w:r>
      <w:r>
        <w:rPr>
          <w:spacing w:val="1"/>
        </w:rPr>
        <w:t> </w:t>
      </w:r>
      <w:r>
        <w:rPr/>
        <w:t>a wrong to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else e.g.</w:t>
      </w:r>
      <w:r>
        <w:rPr>
          <w:spacing w:val="1"/>
        </w:rPr>
        <w:t> </w:t>
      </w:r>
      <w:r>
        <w:rPr/>
        <w:t>where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motor</w:t>
      </w:r>
      <w:r>
        <w:rPr>
          <w:spacing w:val="24"/>
        </w:rPr>
        <w:t> </w:t>
      </w:r>
      <w:r>
        <w:rPr/>
        <w:t>cyclist</w:t>
      </w:r>
      <w:r>
        <w:rPr>
          <w:spacing w:val="24"/>
        </w:rPr>
        <w:t> </w:t>
      </w:r>
      <w:r>
        <w:rPr/>
        <w:t>carelessly</w:t>
      </w:r>
      <w:r>
        <w:rPr>
          <w:spacing w:val="23"/>
        </w:rPr>
        <w:t> </w:t>
      </w:r>
      <w:r>
        <w:rPr/>
        <w:t>collides</w:t>
      </w:r>
      <w:r>
        <w:rPr>
          <w:spacing w:val="25"/>
        </w:rPr>
        <w:t> </w:t>
      </w:r>
      <w:r>
        <w:rPr/>
        <w:t>with</w:t>
      </w:r>
      <w:r>
        <w:rPr>
          <w:spacing w:val="29"/>
        </w:rPr>
        <w:t> </w:t>
      </w:r>
      <w:r>
        <w:rPr/>
        <w:t>a</w:t>
      </w:r>
      <w:r>
        <w:rPr>
          <w:spacing w:val="23"/>
        </w:rPr>
        <w:t> </w:t>
      </w:r>
      <w:r>
        <w:rPr/>
        <w:t>car,</w:t>
      </w:r>
      <w:r>
        <w:rPr>
          <w:spacing w:val="26"/>
        </w:rPr>
        <w:t> </w:t>
      </w:r>
      <w:r>
        <w:rPr/>
        <w:t>he</w:t>
      </w:r>
      <w:r>
        <w:rPr>
          <w:spacing w:val="90"/>
        </w:rPr>
        <w:t> </w:t>
      </w:r>
      <w:r>
        <w:rPr/>
        <w:t>will</w:t>
      </w:r>
      <w:r>
        <w:rPr>
          <w:spacing w:val="85"/>
        </w:rPr>
        <w:t> </w:t>
      </w:r>
      <w:r>
        <w:rPr/>
        <w:t>be</w:t>
      </w:r>
      <w:r>
        <w:rPr>
          <w:spacing w:val="-59"/>
        </w:rPr>
        <w:t> </w:t>
      </w:r>
      <w:r>
        <w:rPr/>
        <w:t>liable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owner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car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/>
        <w:t>damage</w:t>
      </w:r>
      <w:r>
        <w:rPr>
          <w:spacing w:val="80"/>
        </w:rPr>
        <w:t> </w:t>
      </w:r>
      <w:r>
        <w:rPr/>
        <w:t>caused,</w:t>
      </w:r>
      <w:r>
        <w:rPr>
          <w:spacing w:val="82"/>
        </w:rPr>
        <w:t> </w:t>
      </w:r>
      <w:r>
        <w:rPr/>
        <w:t>since</w:t>
      </w:r>
      <w:r>
        <w:rPr>
          <w:spacing w:val="80"/>
        </w:rPr>
        <w:t> </w:t>
      </w:r>
      <w:r>
        <w:rPr/>
        <w:t>he</w:t>
      </w:r>
      <w:r>
        <w:rPr>
          <w:spacing w:val="-59"/>
        </w:rPr>
        <w:t> </w:t>
      </w:r>
      <w:r>
        <w:rPr/>
        <w:t>owes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duty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all</w:t>
      </w:r>
      <w:r>
        <w:rPr>
          <w:spacing w:val="34"/>
        </w:rPr>
        <w:t> </w:t>
      </w:r>
      <w:r>
        <w:rPr/>
        <w:t>road</w:t>
      </w:r>
      <w:r>
        <w:rPr>
          <w:spacing w:val="31"/>
        </w:rPr>
        <w:t> </w:t>
      </w:r>
      <w:r>
        <w:rPr/>
        <w:t>users</w:t>
      </w:r>
      <w:r>
        <w:rPr>
          <w:spacing w:val="37"/>
        </w:rPr>
        <w:t> </w:t>
      </w:r>
      <w:r>
        <w:rPr/>
        <w:t>which</w:t>
      </w:r>
      <w:r>
        <w:rPr>
          <w:spacing w:val="35"/>
        </w:rPr>
        <w:t> </w:t>
      </w:r>
      <w:r>
        <w:rPr/>
        <w:t>are</w:t>
      </w:r>
      <w:r>
        <w:rPr>
          <w:spacing w:val="42"/>
        </w:rPr>
        <w:t> </w:t>
      </w:r>
      <w:r>
        <w:rPr/>
        <w:t>within</w:t>
      </w:r>
      <w:r>
        <w:rPr>
          <w:spacing w:val="36"/>
        </w:rPr>
        <w:t> </w:t>
      </w:r>
      <w:r>
        <w:rPr/>
        <w:t>“foreseeable</w:t>
      </w:r>
      <w:r>
        <w:rPr>
          <w:spacing w:val="36"/>
        </w:rPr>
        <w:t> </w:t>
      </w:r>
      <w:r>
        <w:rPr/>
        <w:t>range”</w:t>
      </w:r>
      <w:r>
        <w:rPr>
          <w:spacing w:val="-59"/>
        </w:rPr>
        <w:t> </w:t>
      </w:r>
      <w:r>
        <w:rPr/>
        <w:t>of</w:t>
      </w:r>
      <w:r>
        <w:rPr>
          <w:spacing w:val="11"/>
        </w:rPr>
        <w:t> </w:t>
      </w:r>
      <w:r>
        <w:rPr/>
        <w:t>impact,</w:t>
      </w:r>
      <w:r>
        <w:rPr>
          <w:spacing w:val="16"/>
        </w:rPr>
        <w:t> </w:t>
      </w:r>
      <w:r>
        <w:rPr/>
        <w:t>and</w:t>
      </w:r>
      <w:r>
        <w:rPr>
          <w:spacing w:val="10"/>
        </w:rPr>
        <w:t> </w:t>
      </w:r>
      <w:r>
        <w:rPr/>
        <w:t>whom</w:t>
      </w:r>
      <w:r>
        <w:rPr>
          <w:spacing w:val="16"/>
        </w:rPr>
        <w:t> </w:t>
      </w:r>
      <w:r>
        <w:rPr/>
        <w:t>he</w:t>
      </w:r>
      <w:r>
        <w:rPr>
          <w:spacing w:val="14"/>
        </w:rPr>
        <w:t> </w:t>
      </w:r>
      <w:r>
        <w:rPr/>
        <w:t>could</w:t>
      </w:r>
      <w:r>
        <w:rPr>
          <w:spacing w:val="73"/>
        </w:rPr>
        <w:t> </w:t>
      </w:r>
      <w:r>
        <w:rPr/>
        <w:t>reasonably</w:t>
      </w:r>
      <w:r>
        <w:rPr>
          <w:spacing w:val="73"/>
        </w:rPr>
        <w:t> </w:t>
      </w:r>
      <w:r>
        <w:rPr/>
        <w:t>foresee</w:t>
      </w:r>
      <w:r>
        <w:rPr>
          <w:spacing w:val="82"/>
        </w:rPr>
        <w:t> </w:t>
      </w:r>
      <w:r>
        <w:rPr/>
        <w:t>would</w:t>
      </w:r>
      <w:r>
        <w:rPr>
          <w:spacing w:val="73"/>
        </w:rPr>
        <w:t> </w:t>
      </w:r>
      <w:r>
        <w:rPr/>
        <w:t>be</w:t>
      </w:r>
      <w:r>
        <w:rPr>
          <w:spacing w:val="-59"/>
        </w:rPr>
        <w:t> </w:t>
      </w:r>
      <w:r>
        <w:rPr/>
        <w:t>harmed</w:t>
      </w:r>
      <w:r>
        <w:rPr>
          <w:spacing w:val="41"/>
        </w:rPr>
        <w:t> </w:t>
      </w:r>
      <w:r>
        <w:rPr/>
        <w:t>by</w:t>
      </w:r>
      <w:r>
        <w:rPr>
          <w:spacing w:val="43"/>
        </w:rPr>
        <w:t> </w:t>
      </w:r>
      <w:r>
        <w:rPr/>
        <w:t>his</w:t>
      </w:r>
      <w:r>
        <w:rPr>
          <w:spacing w:val="46"/>
        </w:rPr>
        <w:t> </w:t>
      </w:r>
      <w:r>
        <w:rPr/>
        <w:t>carelessness</w:t>
      </w:r>
      <w:r>
        <w:rPr>
          <w:spacing w:val="46"/>
        </w:rPr>
        <w:t> </w:t>
      </w:r>
      <w:r>
        <w:rPr/>
        <w:t>but</w:t>
      </w:r>
      <w:r>
        <w:rPr>
          <w:spacing w:val="44"/>
        </w:rPr>
        <w:t> </w:t>
      </w:r>
      <w:r>
        <w:rPr/>
        <w:t>he</w:t>
      </w:r>
      <w:r>
        <w:rPr>
          <w:spacing w:val="45"/>
        </w:rPr>
        <w:t> </w:t>
      </w:r>
      <w:r>
        <w:rPr/>
        <w:t>will</w:t>
      </w:r>
      <w:r>
        <w:rPr>
          <w:spacing w:val="45"/>
        </w:rPr>
        <w:t> </w:t>
      </w:r>
      <w:r>
        <w:rPr/>
        <w:t>not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liable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shock</w:t>
      </w:r>
      <w:r>
        <w:rPr>
          <w:spacing w:val="-58"/>
        </w:rPr>
        <w:t> </w:t>
      </w:r>
      <w:r>
        <w:rPr/>
        <w:t>and</w:t>
        <w:tab/>
        <w:tab/>
        <w:t>consequent</w:t>
        <w:tab/>
        <w:t>miscarriage</w:t>
        <w:tab/>
        <w:t>suffered</w:t>
        <w:tab/>
        <w:t>by</w:t>
        <w:tab/>
        <w:t>a</w:t>
        <w:tab/>
        <w:t>pregnant</w:t>
        <w:tab/>
        <w:t>woman</w:t>
      </w:r>
      <w:r>
        <w:rPr>
          <w:spacing w:val="1"/>
        </w:rPr>
        <w:t> </w:t>
      </w:r>
      <w:r>
        <w:rPr/>
        <w:t>standing</w:t>
      </w:r>
      <w:r>
        <w:rPr>
          <w:spacing w:val="35"/>
        </w:rPr>
        <w:t> </w:t>
      </w:r>
      <w:r>
        <w:rPr/>
        <w:t>15</w:t>
      </w:r>
      <w:r>
        <w:rPr>
          <w:spacing w:val="44"/>
        </w:rPr>
        <w:t> </w:t>
      </w:r>
      <w:r>
        <w:rPr/>
        <w:t>yards</w:t>
      </w:r>
      <w:r>
        <w:rPr>
          <w:spacing w:val="39"/>
        </w:rPr>
        <w:t> </w:t>
      </w:r>
      <w:r>
        <w:rPr/>
        <w:t>away</w:t>
      </w:r>
      <w:r>
        <w:rPr>
          <w:spacing w:val="42"/>
        </w:rPr>
        <w:t> </w:t>
      </w:r>
      <w:r>
        <w:rPr/>
        <w:t>who</w:t>
      </w:r>
      <w:r>
        <w:rPr>
          <w:spacing w:val="43"/>
        </w:rPr>
        <w:t> </w:t>
      </w:r>
      <w:r>
        <w:rPr/>
        <w:t>does</w:t>
      </w:r>
      <w:r>
        <w:rPr>
          <w:spacing w:val="39"/>
        </w:rPr>
        <w:t> </w:t>
      </w:r>
      <w:r>
        <w:rPr/>
        <w:t>not</w:t>
      </w:r>
      <w:r>
        <w:rPr>
          <w:spacing w:val="37"/>
        </w:rPr>
        <w:t> </w:t>
      </w:r>
      <w:r>
        <w:rPr/>
        <w:t>see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accident</w:t>
      </w:r>
      <w:r>
        <w:rPr>
          <w:spacing w:val="37"/>
        </w:rPr>
        <w:t> </w:t>
      </w:r>
      <w:r>
        <w:rPr/>
        <w:t>but</w:t>
      </w:r>
      <w:r>
        <w:rPr>
          <w:spacing w:val="43"/>
        </w:rPr>
        <w:t> </w:t>
      </w:r>
      <w:r>
        <w:rPr/>
        <w:t>merely</w:t>
      </w:r>
      <w:r>
        <w:rPr>
          <w:spacing w:val="-59"/>
        </w:rPr>
        <w:t> </w:t>
      </w:r>
      <w:r>
        <w:rPr/>
        <w:t>hears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crash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see</w:t>
      </w:r>
      <w:r>
        <w:rPr>
          <w:spacing w:val="33"/>
        </w:rPr>
        <w:t> </w:t>
      </w:r>
      <w:r>
        <w:rPr/>
        <w:t>blood</w:t>
      </w:r>
      <w:r>
        <w:rPr>
          <w:spacing w:val="29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road</w:t>
      </w:r>
      <w:r>
        <w:rPr>
          <w:spacing w:val="29"/>
        </w:rPr>
        <w:t> </w:t>
      </w:r>
      <w:r>
        <w:rPr/>
        <w:t>afterwards,</w:t>
      </w:r>
      <w:r>
        <w:rPr>
          <w:spacing w:val="34"/>
        </w:rPr>
        <w:t> </w:t>
      </w:r>
      <w:r>
        <w:rPr/>
        <w:t>since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duty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-59"/>
        </w:rPr>
        <w:t> </w:t>
      </w:r>
      <w:r>
        <w:rPr/>
        <w:t>reasonably</w:t>
      </w:r>
      <w:r>
        <w:rPr>
          <w:spacing w:val="33"/>
        </w:rPr>
        <w:t> </w:t>
      </w:r>
      <w:r>
        <w:rPr/>
        <w:t>be</w:t>
      </w:r>
      <w:r>
        <w:rPr>
          <w:spacing w:val="35"/>
        </w:rPr>
        <w:t> </w:t>
      </w:r>
      <w:r>
        <w:rPr/>
        <w:t>anticipated</w:t>
      </w:r>
      <w:r>
        <w:rPr>
          <w:spacing w:val="32"/>
        </w:rPr>
        <w:t> </w:t>
      </w:r>
      <w:r>
        <w:rPr/>
        <w:t>that</w:t>
      </w:r>
      <w:r>
        <w:rPr>
          <w:spacing w:val="34"/>
        </w:rPr>
        <w:t> </w:t>
      </w:r>
      <w:r>
        <w:rPr/>
        <w:t>they</w:t>
      </w:r>
      <w:r>
        <w:rPr>
          <w:spacing w:val="37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5"/>
        </w:rPr>
        <w:t> </w:t>
      </w:r>
      <w:r>
        <w:rPr/>
        <w:t>affected</w:t>
      </w:r>
      <w:r>
        <w:rPr>
          <w:spacing w:val="36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act</w:t>
      </w:r>
      <w:r>
        <w:rPr>
          <w:spacing w:val="-59"/>
        </w:rPr>
        <w:t> </w:t>
      </w:r>
      <w:r>
        <w:rPr/>
        <w:t>which</w:t>
      </w:r>
      <w:r>
        <w:rPr>
          <w:spacing w:val="12"/>
        </w:rPr>
        <w:t> </w:t>
      </w:r>
      <w:r>
        <w:rPr/>
        <w:t>constitutes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alleged</w:t>
      </w:r>
      <w:r>
        <w:rPr>
          <w:spacing w:val="8"/>
        </w:rPr>
        <w:t> </w:t>
      </w:r>
      <w:r>
        <w:rPr/>
        <w:t>breach</w:t>
      </w:r>
      <w:r>
        <w:rPr>
          <w:position w:val="7"/>
          <w:sz w:val="18"/>
        </w:rPr>
        <w:t>57</w:t>
      </w:r>
      <w:r>
        <w:rPr/>
        <w:t>.</w:t>
      </w:r>
    </w:p>
    <w:p>
      <w:pPr>
        <w:pStyle w:val="ListParagraph"/>
        <w:numPr>
          <w:ilvl w:val="0"/>
          <w:numId w:val="43"/>
        </w:numPr>
        <w:tabs>
          <w:tab w:pos="1157" w:val="left" w:leader="none"/>
        </w:tabs>
        <w:spacing w:line="240" w:lineRule="auto" w:before="260" w:after="0"/>
        <w:ind w:left="1156" w:right="0" w:hanging="337"/>
        <w:jc w:val="left"/>
        <w:rPr>
          <w:rFonts w:ascii="Cambria"/>
          <w:sz w:val="22"/>
        </w:rPr>
      </w:pPr>
      <w:r>
        <w:rPr>
          <w:rFonts w:ascii="Cambria"/>
          <w:w w:val="110"/>
          <w:sz w:val="22"/>
        </w:rPr>
        <w:t>Opp.</w:t>
      </w:r>
      <w:r>
        <w:rPr>
          <w:rFonts w:ascii="Cambria"/>
          <w:spacing w:val="-9"/>
          <w:w w:val="110"/>
          <w:sz w:val="22"/>
        </w:rPr>
        <w:t> </w:t>
      </w:r>
      <w:r>
        <w:rPr>
          <w:rFonts w:ascii="Cambria"/>
          <w:w w:val="110"/>
          <w:sz w:val="22"/>
        </w:rPr>
        <w:t>cit.</w:t>
      </w:r>
      <w:r>
        <w:rPr>
          <w:rFonts w:ascii="Cambria"/>
          <w:spacing w:val="-12"/>
          <w:w w:val="110"/>
          <w:sz w:val="22"/>
        </w:rPr>
        <w:t> </w:t>
      </w:r>
      <w:r>
        <w:rPr>
          <w:rFonts w:ascii="Cambria"/>
          <w:w w:val="110"/>
          <w:sz w:val="22"/>
        </w:rPr>
        <w:t>p.</w:t>
      </w:r>
      <w:r>
        <w:rPr>
          <w:rFonts w:ascii="Cambria"/>
          <w:spacing w:val="-8"/>
          <w:w w:val="110"/>
          <w:sz w:val="22"/>
        </w:rPr>
        <w:t> </w:t>
      </w:r>
      <w:r>
        <w:rPr>
          <w:rFonts w:ascii="Cambria"/>
          <w:w w:val="110"/>
          <w:sz w:val="22"/>
        </w:rPr>
        <w:t>42</w:t>
      </w:r>
    </w:p>
    <w:p>
      <w:pPr>
        <w:pStyle w:val="ListParagraph"/>
        <w:numPr>
          <w:ilvl w:val="0"/>
          <w:numId w:val="43"/>
        </w:numPr>
        <w:tabs>
          <w:tab w:pos="1157" w:val="left" w:leader="none"/>
        </w:tabs>
        <w:spacing w:line="240" w:lineRule="auto" w:before="43" w:after="0"/>
        <w:ind w:left="1156" w:right="0" w:hanging="337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Bourhill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Young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(1943)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A.C.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92</w:t>
      </w:r>
    </w:p>
    <w:p>
      <w:pPr>
        <w:spacing w:after="0" w:line="240" w:lineRule="auto"/>
        <w:jc w:val="left"/>
        <w:rPr>
          <w:rFonts w:ascii="Times New Roman"/>
          <w:sz w:val="22"/>
        </w:rPr>
        <w:sectPr>
          <w:pgSz w:w="11910" w:h="16840"/>
          <w:pgMar w:header="0" w:footer="1175" w:top="1260" w:bottom="1360" w:left="620" w:right="1320"/>
        </w:sectPr>
      </w:pPr>
    </w:p>
    <w:p>
      <w:pPr>
        <w:pStyle w:val="Heading1"/>
        <w:numPr>
          <w:ilvl w:val="2"/>
          <w:numId w:val="42"/>
        </w:numPr>
        <w:tabs>
          <w:tab w:pos="3053" w:val="left" w:leader="none"/>
          <w:tab w:pos="3054" w:val="left" w:leader="none"/>
        </w:tabs>
        <w:spacing w:line="240" w:lineRule="auto" w:before="41" w:after="0"/>
        <w:ind w:left="3053" w:right="0" w:hanging="2052"/>
        <w:jc w:val="left"/>
      </w:pPr>
      <w:r>
        <w:rPr/>
        <w:pict>
          <v:line style="position:absolute;mso-position-horizontal-relative:page;mso-position-vertical-relative:page;z-index:15749120" from="36.299999pt,727.200012pt" to="560.549999pt,727.200012pt" stroked="true" strokeweight=".75pt" strokecolor="#000000">
            <v:stroke dashstyle="solid"/>
            <w10:wrap type="none"/>
          </v:line>
        </w:pict>
      </w:r>
      <w:r>
        <w:rPr/>
        <w:t>Likelihood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Harm</w:t>
      </w:r>
    </w:p>
    <w:p>
      <w:pPr>
        <w:pStyle w:val="BodyText"/>
        <w:spacing w:before="3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541" w:right="126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Kodilinye</w:t>
      </w:r>
      <w:r>
        <w:rPr>
          <w:w w:val="105"/>
          <w:position w:val="7"/>
          <w:sz w:val="18"/>
        </w:rPr>
        <w:t>58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likelihood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defendant‟s conduct will cause harm, the greater the amount of</w:t>
      </w:r>
      <w:r>
        <w:rPr>
          <w:spacing w:val="1"/>
          <w:w w:val="105"/>
        </w:rPr>
        <w:t> </w:t>
      </w:r>
      <w:r>
        <w:rPr>
          <w:w w:val="105"/>
        </w:rPr>
        <w:t>caution</w:t>
      </w:r>
      <w:r>
        <w:rPr>
          <w:spacing w:val="7"/>
          <w:w w:val="105"/>
        </w:rPr>
        <w:t> </w:t>
      </w:r>
      <w:r>
        <w:rPr>
          <w:w w:val="105"/>
        </w:rPr>
        <w:t>required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him.</w:t>
      </w:r>
    </w:p>
    <w:p>
      <w:pPr>
        <w:pStyle w:val="BodyText"/>
        <w:spacing w:line="508" w:lineRule="auto" w:before="1"/>
        <w:ind w:left="1541" w:right="121"/>
        <w:jc w:val="both"/>
      </w:pPr>
      <w:r>
        <w:rPr/>
        <w:t>Lord</w:t>
      </w:r>
      <w:r>
        <w:rPr>
          <w:spacing w:val="1"/>
        </w:rPr>
        <w:t> </w:t>
      </w:r>
      <w:r>
        <w:rPr/>
        <w:t>Wright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said</w:t>
      </w:r>
      <w:r>
        <w:rPr>
          <w:position w:val="7"/>
          <w:sz w:val="18"/>
        </w:rPr>
        <w:t>59</w:t>
      </w:r>
      <w:r>
        <w:rPr/>
        <w:t>,</w:t>
      </w:r>
      <w:r>
        <w:rPr>
          <w:spacing w:val="62"/>
        </w:rPr>
        <w:t> </w:t>
      </w:r>
      <w:r>
        <w:rPr/>
        <w:t>“the</w:t>
      </w:r>
      <w:r>
        <w:rPr>
          <w:spacing w:val="62"/>
        </w:rPr>
        <w:t> </w:t>
      </w:r>
      <w:r>
        <w:rPr/>
        <w:t>degree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care</w:t>
      </w:r>
      <w:r>
        <w:rPr>
          <w:spacing w:val="62"/>
        </w:rPr>
        <w:t> </w:t>
      </w:r>
      <w:r>
        <w:rPr/>
        <w:t>which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duty</w:t>
      </w:r>
      <w:r>
        <w:rPr>
          <w:spacing w:val="1"/>
        </w:rPr>
        <w:t> </w:t>
      </w:r>
      <w:r>
        <w:rPr/>
        <w:t>involves must be proportioned to the degree of risk involved if 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61"/>
        </w:rPr>
        <w:t> </w:t>
      </w:r>
      <w:r>
        <w:rPr/>
        <w:t>should</w:t>
      </w:r>
      <w:r>
        <w:rPr>
          <w:spacing w:val="62"/>
        </w:rPr>
        <w:t> </w:t>
      </w:r>
      <w:r>
        <w:rPr/>
        <w:t>not</w:t>
      </w:r>
      <w:r>
        <w:rPr>
          <w:spacing w:val="61"/>
        </w:rPr>
        <w:t> </w:t>
      </w:r>
      <w:r>
        <w:rPr/>
        <w:t>be</w:t>
      </w:r>
      <w:r>
        <w:rPr>
          <w:spacing w:val="62"/>
        </w:rPr>
        <w:t> </w:t>
      </w:r>
      <w:r>
        <w:rPr/>
        <w:t>fulfilled”.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good</w:t>
      </w:r>
      <w:r>
        <w:rPr>
          <w:spacing w:val="62"/>
        </w:rPr>
        <w:t> </w:t>
      </w:r>
      <w:r>
        <w:rPr/>
        <w:t>illustration</w:t>
      </w:r>
      <w:r>
        <w:rPr>
          <w:spacing w:val="62"/>
        </w:rPr>
        <w:t> </w:t>
      </w:r>
      <w:r>
        <w:rPr/>
        <w:t>is</w:t>
      </w:r>
      <w:r>
        <w:rPr>
          <w:spacing w:val="61"/>
        </w:rPr>
        <w:t> </w:t>
      </w:r>
      <w:r>
        <w:rPr/>
        <w:t>found</w:t>
      </w:r>
      <w:r>
        <w:rPr>
          <w:spacing w:val="1"/>
        </w:rPr>
        <w:t> </w:t>
      </w:r>
      <w:r>
        <w:rPr/>
        <w:t>in the case of</w:t>
      </w:r>
      <w:r>
        <w:rPr>
          <w:spacing w:val="1"/>
        </w:rPr>
        <w:t> </w:t>
      </w:r>
      <w:r>
        <w:rPr/>
        <w:t>Bolton v. Stone</w:t>
      </w:r>
      <w:r>
        <w:rPr>
          <w:position w:val="7"/>
          <w:sz w:val="18"/>
        </w:rPr>
        <w:t>60</w:t>
      </w:r>
      <w:r>
        <w:rPr>
          <w:spacing w:val="39"/>
          <w:position w:val="7"/>
          <w:sz w:val="18"/>
        </w:rPr>
        <w:t> </w:t>
      </w:r>
      <w:r>
        <w:rPr/>
        <w:t>the plaintiff was struck and injured</w:t>
      </w:r>
      <w:r>
        <w:rPr>
          <w:spacing w:val="1"/>
        </w:rPr>
        <w:t> </w:t>
      </w:r>
      <w:r>
        <w:rPr/>
        <w:t>bya cricket ball as he was walking along a public road adjacent to a</w:t>
      </w:r>
      <w:r>
        <w:rPr>
          <w:spacing w:val="1"/>
        </w:rPr>
        <w:t> </w:t>
      </w:r>
      <w:r>
        <w:rPr/>
        <w:t>cricket</w:t>
      </w:r>
      <w:r>
        <w:rPr>
          <w:spacing w:val="1"/>
        </w:rPr>
        <w:t> </w:t>
      </w:r>
      <w:r>
        <w:rPr/>
        <w:t>ground.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61"/>
        </w:rPr>
        <w:t> </w:t>
      </w:r>
      <w:r>
        <w:rPr/>
        <w:t>contended</w:t>
      </w:r>
      <w:r>
        <w:rPr>
          <w:spacing w:val="62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defendant,</w:t>
      </w:r>
      <w:r>
        <w:rPr>
          <w:spacing w:val="62"/>
        </w:rPr>
        <w:t> </w:t>
      </w:r>
      <w:r>
        <w:rPr/>
        <w:t>who</w:t>
      </w:r>
      <w:r>
        <w:rPr>
          <w:spacing w:val="1"/>
        </w:rPr>
        <w:t> </w:t>
      </w:r>
      <w:r>
        <w:rPr/>
        <w:t>was in charge of the ground, had been negligent in failing to take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cricket</w:t>
      </w:r>
      <w:r>
        <w:rPr>
          <w:spacing w:val="1"/>
        </w:rPr>
        <w:t> </w:t>
      </w:r>
      <w:r>
        <w:rPr/>
        <w:t>balls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injure</w:t>
      </w:r>
      <w:r>
        <w:rPr>
          <w:spacing w:val="1"/>
        </w:rPr>
        <w:t> </w:t>
      </w:r>
      <w:r>
        <w:rPr/>
        <w:t>passersby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 such factors as the distance of the pitch from the road,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foot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fence,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frequency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balls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escaped</w:t>
      </w:r>
      <w:r>
        <w:rPr>
          <w:spacing w:val="1"/>
        </w:rPr>
        <w:t> </w:t>
      </w:r>
      <w:r>
        <w:rPr/>
        <w:t>previously,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passerby was so light that the defendant had not been negligent in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cricket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precautions</w:t>
      </w:r>
      <w:r>
        <w:rPr>
          <w:spacing w:val="17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raising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height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fence.</w:t>
      </w:r>
    </w:p>
    <w:p>
      <w:pPr>
        <w:pStyle w:val="ListParagraph"/>
        <w:numPr>
          <w:ilvl w:val="0"/>
          <w:numId w:val="44"/>
        </w:numPr>
        <w:tabs>
          <w:tab w:pos="1123" w:val="left" w:leader="none"/>
        </w:tabs>
        <w:spacing w:line="225" w:lineRule="exact" w:before="0" w:after="0"/>
        <w:ind w:left="1122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Kodilinye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Opp.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cit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p.43</w:t>
      </w:r>
    </w:p>
    <w:p>
      <w:pPr>
        <w:pStyle w:val="ListParagraph"/>
        <w:numPr>
          <w:ilvl w:val="0"/>
          <w:numId w:val="44"/>
        </w:numPr>
        <w:tabs>
          <w:tab w:pos="1123" w:val="left" w:leader="none"/>
        </w:tabs>
        <w:spacing w:line="240" w:lineRule="auto" w:before="0" w:after="0"/>
        <w:ind w:left="820" w:right="1199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Northwestern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Utilities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Ltd.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v. London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Guarantee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&amp;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Accident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Co.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Ltd.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(1936)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A.C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108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at p.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126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59. (1951)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A.C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850.</w:t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pgSz w:w="11910" w:h="16840"/>
          <w:pgMar w:header="0" w:footer="1175" w:top="1260" w:bottom="1380" w:left="620" w:right="1320"/>
        </w:sectPr>
      </w:pPr>
    </w:p>
    <w:p>
      <w:pPr>
        <w:pStyle w:val="BodyText"/>
        <w:spacing w:line="508" w:lineRule="auto" w:before="68"/>
        <w:ind w:left="1541" w:right="122"/>
        <w:jc w:val="both"/>
      </w:pPr>
      <w:r>
        <w:rPr/>
        <w:pict>
          <v:line style="position:absolute;mso-position-horizontal-relative:page;mso-position-vertical-relative:page;z-index:15749632" from="44.549999pt,727.200012pt" to="568.799999pt,727.200012pt" stroked="true" strokeweight=".75pt" strokecolor="#000000">
            <v:stroke dashstyle="solid"/>
            <w10:wrap type="none"/>
          </v:line>
        </w:pic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Hilder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Portland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Ltd</w:t>
      </w:r>
      <w:r>
        <w:rPr>
          <w:position w:val="7"/>
          <w:sz w:val="18"/>
        </w:rPr>
        <w:t>60</w:t>
      </w:r>
      <w:r>
        <w:rPr/>
        <w:t>where</w:t>
      </w:r>
      <w:r>
        <w:rPr>
          <w:spacing w:val="1"/>
        </w:rPr>
        <w:t> </w:t>
      </w:r>
      <w:r>
        <w:rPr/>
        <w:t>the plaintiff, whilst riding</w:t>
      </w:r>
      <w:r>
        <w:rPr>
          <w:spacing w:val="1"/>
        </w:rPr>
        <w:t> </w:t>
      </w:r>
      <w:r>
        <w:rPr/>
        <w:t>his motor</w:t>
      </w:r>
      <w:r>
        <w:rPr>
          <w:spacing w:val="1"/>
        </w:rPr>
        <w:t> </w:t>
      </w:r>
      <w:r>
        <w:rPr/>
        <w:t>– cycle along the</w:t>
      </w:r>
      <w:r>
        <w:rPr>
          <w:spacing w:val="1"/>
        </w:rPr>
        <w:t> </w:t>
      </w:r>
      <w:r>
        <w:rPr/>
        <w:t>road,</w:t>
      </w:r>
      <w:r>
        <w:rPr>
          <w:spacing w:val="1"/>
        </w:rPr>
        <w:t> </w:t>
      </w:r>
      <w:r>
        <w:rPr/>
        <w:t>crashed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62"/>
        </w:rPr>
        <w:t> </w:t>
      </w:r>
      <w:r>
        <w:rPr/>
        <w:t>injuries</w:t>
      </w:r>
      <w:r>
        <w:rPr>
          <w:spacing w:val="62"/>
        </w:rPr>
        <w:t> </w:t>
      </w:r>
      <w:r>
        <w:rPr/>
        <w:t>after</w:t>
      </w:r>
      <w:r>
        <w:rPr>
          <w:spacing w:val="62"/>
        </w:rPr>
        <w:t> </w:t>
      </w:r>
      <w:r>
        <w:rPr/>
        <w:t>being</w:t>
      </w:r>
      <w:r>
        <w:rPr>
          <w:spacing w:val="62"/>
        </w:rPr>
        <w:t> </w:t>
      </w:r>
      <w:r>
        <w:rPr/>
        <w:t>struck</w:t>
      </w:r>
      <w:r>
        <w:rPr>
          <w:spacing w:val="62"/>
        </w:rPr>
        <w:t> </w:t>
      </w:r>
      <w:r>
        <w:rPr/>
        <w:t>by</w:t>
      </w:r>
      <w:r>
        <w:rPr>
          <w:spacing w:val="62"/>
        </w:rPr>
        <w:t> </w:t>
      </w:r>
      <w:r>
        <w:rPr/>
        <w:t>a</w:t>
      </w:r>
      <w:r>
        <w:rPr>
          <w:spacing w:val="1"/>
        </w:rPr>
        <w:t> </w:t>
      </w:r>
      <w:r>
        <w:rPr/>
        <w:t>football kicked from the</w:t>
      </w:r>
      <w:r>
        <w:rPr>
          <w:spacing w:val="61"/>
        </w:rPr>
        <w:t> </w:t>
      </w:r>
      <w:r>
        <w:rPr/>
        <w:t>defendant‟s adjacent land where 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playing,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61"/>
        </w:rPr>
        <w:t> </w:t>
      </w:r>
      <w:r>
        <w:rPr/>
        <w:t>negligent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footballfrom</w:t>
      </w:r>
      <w:r>
        <w:rPr>
          <w:spacing w:val="61"/>
        </w:rPr>
        <w:t> </w:t>
      </w:r>
      <w:r>
        <w:rPr/>
        <w:t>being</w:t>
      </w:r>
      <w:r>
        <w:rPr>
          <w:spacing w:val="1"/>
        </w:rPr>
        <w:t> </w:t>
      </w:r>
      <w:r>
        <w:rPr/>
        <w:t>kicked onto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road.</w:t>
      </w:r>
      <w:r>
        <w:rPr>
          <w:spacing w:val="61"/>
        </w:rPr>
        <w:t> </w:t>
      </w:r>
      <w:r>
        <w:rPr/>
        <w:t>In the</w:t>
      </w:r>
      <w:r>
        <w:rPr>
          <w:spacing w:val="62"/>
        </w:rPr>
        <w:t> </w:t>
      </w:r>
      <w:r>
        <w:rPr/>
        <w:t>circumstances,</w:t>
      </w:r>
      <w:r>
        <w:rPr>
          <w:spacing w:val="61"/>
        </w:rPr>
        <w:t> </w:t>
      </w:r>
      <w:r>
        <w:rPr/>
        <w:t>the likelihood of injury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passersby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foreseen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reasonable</w:t>
      </w:r>
      <w:r>
        <w:rPr>
          <w:spacing w:val="62"/>
        </w:rPr>
        <w:t> </w:t>
      </w:r>
      <w:r>
        <w:rPr/>
        <w:t>or</w:t>
      </w:r>
      <w:r>
        <w:rPr>
          <w:spacing w:val="61"/>
        </w:rPr>
        <w:t> </w:t>
      </w:r>
      <w:r>
        <w:rPr/>
        <w:t>ordinary</w:t>
      </w:r>
      <w:r>
        <w:rPr>
          <w:spacing w:val="62"/>
        </w:rPr>
        <w:t> </w:t>
      </w:r>
      <w:r>
        <w:rPr/>
        <w:t>prudent</w:t>
      </w:r>
      <w:r>
        <w:rPr>
          <w:spacing w:val="1"/>
        </w:rPr>
        <w:t> </w:t>
      </w:r>
      <w:r>
        <w:rPr/>
        <w:t>man would have foreseen. In any case where a reasonable man or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prudent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foreseen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liability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will</w:t>
      </w:r>
      <w:r>
        <w:rPr>
          <w:spacing w:val="15"/>
        </w:rPr>
        <w:t> </w:t>
      </w:r>
      <w:r>
        <w:rPr/>
        <w:t>fall</w:t>
      </w:r>
      <w:r>
        <w:rPr>
          <w:spacing w:val="15"/>
        </w:rPr>
        <w:t> </w:t>
      </w:r>
      <w:r>
        <w:rPr/>
        <w:t>under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remote</w:t>
      </w:r>
      <w:r>
        <w:rPr>
          <w:spacing w:val="16"/>
        </w:rPr>
        <w:t> </w:t>
      </w:r>
      <w:r>
        <w:rPr/>
        <w:t>possibility</w:t>
      </w:r>
      <w:r>
        <w:rPr>
          <w:spacing w:val="13"/>
        </w:rPr>
        <w:t> </w:t>
      </w:r>
      <w:r>
        <w:rPr/>
        <w:t>test.</w:t>
      </w:r>
    </w:p>
    <w:p>
      <w:pPr>
        <w:pStyle w:val="BodyText"/>
        <w:spacing w:line="508" w:lineRule="auto" w:before="4"/>
        <w:ind w:left="1541" w:right="127" w:firstLine="76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determining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assessing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magnitude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risk.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important to note that the duty of care is owed to the plaintiff</w:t>
      </w:r>
      <w:r>
        <w:rPr>
          <w:spacing w:val="1"/>
          <w:w w:val="105"/>
        </w:rPr>
        <w:t> </w:t>
      </w:r>
      <w:r>
        <w:rPr>
          <w:w w:val="105"/>
        </w:rPr>
        <w:t>himself and therefore that if he suffers from some disability which</w:t>
      </w:r>
      <w:r>
        <w:rPr>
          <w:spacing w:val="-62"/>
          <w:w w:val="105"/>
        </w:rPr>
        <w:t> </w:t>
      </w:r>
      <w:r>
        <w:rPr>
          <w:w w:val="105"/>
        </w:rPr>
        <w:t>increases the magnitude of the risk to him that disability must be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defendant. The above was recognized by the House of Lords in</w:t>
      </w:r>
      <w:r>
        <w:rPr>
          <w:spacing w:val="1"/>
          <w:w w:val="105"/>
        </w:rPr>
        <w:t> </w:t>
      </w:r>
      <w:r>
        <w:rPr>
          <w:w w:val="105"/>
        </w:rPr>
        <w:t>Paris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2"/>
          <w:w w:val="105"/>
        </w:rPr>
        <w:t> </w:t>
      </w:r>
      <w:r>
        <w:rPr>
          <w:w w:val="105"/>
        </w:rPr>
        <w:t>Stepney</w:t>
      </w:r>
      <w:r>
        <w:rPr>
          <w:spacing w:val="-1"/>
          <w:w w:val="105"/>
        </w:rPr>
        <w:t> </w:t>
      </w:r>
      <w:r>
        <w:rPr>
          <w:w w:val="105"/>
        </w:rPr>
        <w:t>Borough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w w:val="105"/>
          <w:position w:val="7"/>
          <w:sz w:val="18"/>
        </w:rPr>
        <w:t>61</w:t>
      </w:r>
      <w:r>
        <w:rPr>
          <w:spacing w:val="24"/>
          <w:w w:val="105"/>
          <w:position w:val="7"/>
          <w:sz w:val="18"/>
        </w:rPr>
        <w:t> </w:t>
      </w:r>
      <w:r>
        <w:rPr>
          <w:w w:val="105"/>
        </w:rPr>
        <w:t>after having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denied</w:t>
      </w:r>
      <w:r>
        <w:rPr>
          <w:spacing w:val="-3"/>
          <w:w w:val="105"/>
        </w:rPr>
        <w:t> </w:t>
      </w:r>
      <w:r>
        <w:rPr>
          <w:w w:val="105"/>
        </w:rPr>
        <w:t>by</w:t>
      </w:r>
    </w:p>
    <w:p>
      <w:pPr>
        <w:spacing w:line="225" w:lineRule="exact" w:before="0"/>
        <w:ind w:left="8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60.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(1961)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WLR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1434</w:t>
      </w:r>
    </w:p>
    <w:p>
      <w:pPr>
        <w:spacing w:before="0"/>
        <w:ind w:left="82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61.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(1951)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.C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367.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3"/>
          <w:pgSz w:w="11910" w:h="16840"/>
          <w:pgMar w:footer="1193" w:header="0" w:top="1260" w:bottom="1380" w:left="620" w:right="1320"/>
        </w:sectPr>
      </w:pPr>
    </w:p>
    <w:p>
      <w:pPr>
        <w:pStyle w:val="BodyText"/>
        <w:spacing w:line="508" w:lineRule="auto" w:before="68"/>
        <w:ind w:left="1541" w:right="113" w:firstLine="76"/>
        <w:jc w:val="both"/>
      </w:pPr>
      <w:r>
        <w:rPr/>
        <w:pict>
          <v:line style="position:absolute;mso-position-horizontal-relative:page;mso-position-vertical-relative:page;z-index:15750144" from="32.549999pt,691.450012pt" to="556.799999pt,691.450012pt" stroked="true" strokeweight=".75pt" strokecolor="#000000">
            <v:stroke dashstyle="solid"/>
            <w10:wrap type="none"/>
          </v:line>
        </w:pict>
      </w:r>
      <w:r>
        <w:rPr>
          <w:w w:val="105"/>
        </w:rPr>
        <w:t>the Court of Appeal in the same case </w:t>
      </w:r>
      <w:r>
        <w:rPr>
          <w:w w:val="105"/>
          <w:position w:val="7"/>
          <w:sz w:val="18"/>
        </w:rPr>
        <w:t>62 </w:t>
      </w:r>
      <w:r>
        <w:rPr>
          <w:w w:val="105"/>
        </w:rPr>
        <w:t>the plaintiff, a one – eyed</w:t>
      </w:r>
      <w:r>
        <w:rPr>
          <w:spacing w:val="1"/>
          <w:w w:val="105"/>
        </w:rPr>
        <w:t> </w:t>
      </w:r>
      <w:r>
        <w:rPr>
          <w:w w:val="105"/>
        </w:rPr>
        <w:t>man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defendants,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involving some risk of eye injury, but the likelihood of injury was</w:t>
      </w:r>
      <w:r>
        <w:rPr>
          <w:spacing w:val="1"/>
          <w:w w:val="105"/>
        </w:rPr>
        <w:t> </w:t>
      </w:r>
      <w:r>
        <w:rPr>
          <w:w w:val="105"/>
        </w:rPr>
        <w:t>not sufficient to call upon the defendants to provide goggles to a</w:t>
      </w:r>
      <w:r>
        <w:rPr>
          <w:spacing w:val="1"/>
          <w:w w:val="105"/>
        </w:rPr>
        <w:t> </w:t>
      </w:r>
      <w:r>
        <w:rPr>
          <w:w w:val="105"/>
        </w:rPr>
        <w:t>normal two eyed workman. In the case of the plaintiff, however</w:t>
      </w:r>
      <w:r>
        <w:rPr>
          <w:spacing w:val="1"/>
          <w:w w:val="105"/>
        </w:rPr>
        <w:t> </w:t>
      </w:r>
      <w:r>
        <w:rPr>
          <w:w w:val="105"/>
        </w:rPr>
        <w:t>goggles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provided</w:t>
      </w:r>
      <w:r>
        <w:rPr>
          <w:spacing w:val="-7"/>
          <w:w w:val="105"/>
        </w:rPr>
        <w:t> </w:t>
      </w:r>
      <w:r>
        <w:rPr>
          <w:w w:val="105"/>
        </w:rPr>
        <w:t>for,</w:t>
      </w:r>
      <w:r>
        <w:rPr>
          <w:spacing w:val="-3"/>
          <w:w w:val="105"/>
        </w:rPr>
        <w:t> </w:t>
      </w:r>
      <w:r>
        <w:rPr>
          <w:w w:val="105"/>
        </w:rPr>
        <w:t>whereas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risk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7"/>
          <w:w w:val="105"/>
        </w:rPr>
        <w:t> </w:t>
      </w:r>
      <w:r>
        <w:rPr>
          <w:w w:val="105"/>
        </w:rPr>
        <w:t>–</w:t>
      </w:r>
      <w:r>
        <w:rPr>
          <w:spacing w:val="-62"/>
          <w:w w:val="105"/>
        </w:rPr>
        <w:t> </w:t>
      </w:r>
      <w:r>
        <w:rPr>
          <w:w w:val="105"/>
        </w:rPr>
        <w:t>eyed man was of the loss of one eye, the plaintiff risked the much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5"/>
          <w:w w:val="105"/>
        </w:rPr>
        <w:t> </w:t>
      </w:r>
      <w:r>
        <w:rPr>
          <w:w w:val="105"/>
        </w:rPr>
        <w:t>injury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total</w:t>
      </w:r>
      <w:r>
        <w:rPr>
          <w:spacing w:val="5"/>
          <w:w w:val="105"/>
        </w:rPr>
        <w:t> </w:t>
      </w:r>
      <w:r>
        <w:rPr>
          <w:w w:val="105"/>
        </w:rPr>
        <w:t>blindness.</w:t>
      </w:r>
    </w:p>
    <w:p>
      <w:pPr>
        <w:pStyle w:val="BodyText"/>
        <w:spacing w:before="3"/>
        <w:ind w:left="1689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comparison,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determining</w:t>
      </w:r>
      <w:r>
        <w:rPr>
          <w:spacing w:val="-8"/>
          <w:w w:val="105"/>
        </w:rPr>
        <w:t> </w:t>
      </w:r>
      <w:r>
        <w:rPr>
          <w:w w:val="105"/>
        </w:rPr>
        <w:t>ingredient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liability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Roe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541" w:right="119"/>
        <w:jc w:val="both"/>
      </w:pP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Minister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w w:val="105"/>
          <w:position w:val="7"/>
          <w:sz w:val="18"/>
        </w:rPr>
        <w:t>63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  to  deny</w:t>
      </w:r>
      <w:r>
        <w:rPr>
          <w:spacing w:val="1"/>
          <w:w w:val="105"/>
        </w:rPr>
        <w:t> </w:t>
      </w:r>
      <w:r>
        <w:rPr>
          <w:w w:val="105"/>
        </w:rPr>
        <w:t>liability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Paris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Stepney</w:t>
      </w:r>
      <w:r>
        <w:rPr>
          <w:spacing w:val="1"/>
          <w:w w:val="105"/>
        </w:rPr>
        <w:t> </w:t>
      </w:r>
      <w:r>
        <w:rPr>
          <w:w w:val="105"/>
        </w:rPr>
        <w:t>Borough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w w:val="105"/>
          <w:position w:val="7"/>
          <w:sz w:val="18"/>
        </w:rPr>
        <w:t>64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defendants knew that the plaintiff stood a greater risk of total</w:t>
      </w:r>
      <w:r>
        <w:rPr>
          <w:spacing w:val="1"/>
          <w:w w:val="105"/>
        </w:rPr>
        <w:t> </w:t>
      </w:r>
      <w:r>
        <w:rPr>
          <w:w w:val="105"/>
        </w:rPr>
        <w:t>blindness</w:t>
      </w:r>
      <w:r>
        <w:rPr>
          <w:spacing w:val="6"/>
          <w:w w:val="105"/>
        </w:rPr>
        <w:t> </w:t>
      </w:r>
      <w:r>
        <w:rPr>
          <w:w w:val="105"/>
        </w:rPr>
        <w:t>being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one</w:t>
      </w:r>
      <w:r>
        <w:rPr>
          <w:spacing w:val="7"/>
          <w:w w:val="105"/>
        </w:rPr>
        <w:t> </w:t>
      </w:r>
      <w:r>
        <w:rPr>
          <w:w w:val="105"/>
        </w:rPr>
        <w:t>eyed</w:t>
      </w:r>
      <w:r>
        <w:rPr>
          <w:spacing w:val="3"/>
          <w:w w:val="105"/>
        </w:rPr>
        <w:t> </w:t>
      </w:r>
      <w:r>
        <w:rPr>
          <w:w w:val="105"/>
        </w:rPr>
        <w:t>man.</w:t>
      </w:r>
    </w:p>
    <w:p>
      <w:pPr>
        <w:pStyle w:val="BodyText"/>
        <w:spacing w:line="508" w:lineRule="auto" w:before="1"/>
        <w:ind w:left="1541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measure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2"/>
        </w:rPr>
        <w:t> </w:t>
      </w:r>
      <w:r>
        <w:rPr/>
        <w:t>taken</w:t>
      </w:r>
      <w:r>
        <w:rPr>
          <w:spacing w:val="12"/>
        </w:rPr>
        <w:t> </w:t>
      </w:r>
      <w:r>
        <w:rPr/>
        <w:t>must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considered.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50"/>
        </w:rPr>
      </w:pPr>
    </w:p>
    <w:p>
      <w:pPr>
        <w:spacing w:before="1"/>
        <w:ind w:left="154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62.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(1950)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1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K.B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320.</w:t>
      </w:r>
    </w:p>
    <w:p>
      <w:pPr>
        <w:spacing w:line="251" w:lineRule="exact" w:before="2"/>
        <w:ind w:left="1541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63.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(1954)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Q.B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66.</w:t>
      </w:r>
    </w:p>
    <w:p>
      <w:pPr>
        <w:pStyle w:val="ListParagraph"/>
        <w:numPr>
          <w:ilvl w:val="1"/>
          <w:numId w:val="44"/>
        </w:numPr>
        <w:tabs>
          <w:tab w:pos="1873" w:val="left" w:leader="none"/>
        </w:tabs>
        <w:spacing w:line="251" w:lineRule="exact" w:before="0" w:after="0"/>
        <w:ind w:left="1872" w:right="0" w:hanging="332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Supra.</w:t>
      </w:r>
    </w:p>
    <w:p>
      <w:pPr>
        <w:spacing w:after="0" w:line="251" w:lineRule="exact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Heading1"/>
        <w:numPr>
          <w:ilvl w:val="2"/>
          <w:numId w:val="42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903"/>
        <w:jc w:val="left"/>
      </w:pPr>
      <w:r>
        <w:rPr/>
        <w:pict>
          <v:line style="position:absolute;mso-position-horizontal-relative:page;mso-position-vertical-relative:page;z-index:15750656" from="68.349998pt,727.5pt" to="592.599998pt,727.5pt" stroked="true" strokeweight=".75pt" strokecolor="#000000">
            <v:stroke dashstyle="solid"/>
            <w10:wrap type="none"/>
          </v:line>
        </w:pict>
      </w:r>
      <w:r>
        <w:rPr/>
        <w:t>Limitation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Reasonable</w:t>
      </w:r>
      <w:r>
        <w:rPr>
          <w:spacing w:val="-3"/>
        </w:rPr>
        <w:t> </w:t>
      </w:r>
      <w:r>
        <w:rPr/>
        <w:t>foreseability</w:t>
      </w:r>
    </w:p>
    <w:p>
      <w:pPr>
        <w:pStyle w:val="BodyText"/>
        <w:spacing w:before="3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541" w:right="119"/>
        <w:jc w:val="both"/>
      </w:pPr>
      <w:r>
        <w:rPr/>
        <w:t>The concept of the reasonable foreseability is not applicable to all</w:t>
      </w:r>
      <w:r>
        <w:rPr>
          <w:spacing w:val="1"/>
        </w:rPr>
        <w:t> </w:t>
      </w:r>
      <w:r>
        <w:rPr/>
        <w:t>cases where there is foreseability of injury e.g. if A noticing some</w:t>
      </w:r>
      <w:r>
        <w:rPr>
          <w:spacing w:val="1"/>
        </w:rPr>
        <w:t> </w:t>
      </w:r>
      <w:r>
        <w:rPr/>
        <w:t>damage to his crops on his farm, decided to set a trap at the place</w:t>
      </w:r>
      <w:r>
        <w:rPr>
          <w:spacing w:val="1"/>
        </w:rPr>
        <w:t> </w:t>
      </w:r>
      <w:r>
        <w:rPr/>
        <w:t>where the damage occurred so as to catch the thing that has been</w:t>
      </w:r>
      <w:r>
        <w:rPr>
          <w:spacing w:val="1"/>
        </w:rPr>
        <w:t> </w:t>
      </w:r>
      <w:r>
        <w:rPr/>
        <w:t>causing the</w:t>
      </w:r>
      <w:r>
        <w:rPr>
          <w:spacing w:val="61"/>
        </w:rPr>
        <w:t> </w:t>
      </w:r>
      <w:r>
        <w:rPr/>
        <w:t>damage,</w:t>
      </w:r>
      <w:r>
        <w:rPr>
          <w:spacing w:val="62"/>
        </w:rPr>
        <w:t> </w:t>
      </w:r>
      <w:r>
        <w:rPr/>
        <w:t>if someone</w:t>
      </w:r>
      <w:r>
        <w:rPr>
          <w:spacing w:val="61"/>
        </w:rPr>
        <w:t> </w:t>
      </w:r>
      <w:r>
        <w:rPr/>
        <w:t>goes</w:t>
      </w:r>
      <w:r>
        <w:rPr>
          <w:spacing w:val="62"/>
        </w:rPr>
        <w:t> </w:t>
      </w:r>
      <w:r>
        <w:rPr/>
        <w:t>into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farm and is</w:t>
      </w:r>
      <w:r>
        <w:rPr>
          <w:spacing w:val="62"/>
        </w:rPr>
        <w:t> </w:t>
      </w:r>
      <w:r>
        <w:rPr/>
        <w:t>caught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trap,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damages</w:t>
      </w:r>
      <w:r>
        <w:rPr>
          <w:spacing w:val="61"/>
        </w:rPr>
        <w:t> </w:t>
      </w:r>
      <w:r>
        <w:rPr/>
        <w:t>because</w:t>
      </w:r>
      <w:r>
        <w:rPr>
          <w:spacing w:val="62"/>
        </w:rPr>
        <w:t> </w:t>
      </w:r>
      <w:r>
        <w:rPr/>
        <w:t>entering</w:t>
      </w:r>
      <w:r>
        <w:rPr>
          <w:spacing w:val="62"/>
        </w:rPr>
        <w:t> </w:t>
      </w:r>
      <w:r>
        <w:rPr/>
        <w:t>into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farm is an</w:t>
      </w:r>
      <w:r>
        <w:rPr>
          <w:spacing w:val="61"/>
        </w:rPr>
        <w:t> </w:t>
      </w:r>
      <w:r>
        <w:rPr/>
        <w:t>act of trespass and he can</w:t>
      </w:r>
      <w:r>
        <w:rPr>
          <w:spacing w:val="62"/>
        </w:rPr>
        <w:t> </w:t>
      </w:r>
      <w:r>
        <w:rPr/>
        <w:t>ultimately not</w:t>
      </w:r>
      <w:r>
        <w:rPr>
          <w:spacing w:val="61"/>
        </w:rPr>
        <w:t> </w:t>
      </w:r>
      <w:r>
        <w:rPr/>
        <w:t>be allowed by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law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benefits</w:t>
      </w:r>
      <w:r>
        <w:rPr>
          <w:spacing w:val="13"/>
        </w:rPr>
        <w:t> </w:t>
      </w:r>
      <w:r>
        <w:rPr/>
        <w:t>from</w:t>
      </w:r>
      <w:r>
        <w:rPr>
          <w:spacing w:val="10"/>
        </w:rPr>
        <w:t> </w:t>
      </w:r>
      <w:r>
        <w:rPr/>
        <w:t>his</w:t>
      </w:r>
      <w:r>
        <w:rPr>
          <w:spacing w:val="14"/>
        </w:rPr>
        <w:t> </w:t>
      </w:r>
      <w:r>
        <w:rPr/>
        <w:t>wrong.</w:t>
      </w:r>
    </w:p>
    <w:p>
      <w:pPr>
        <w:pStyle w:val="BodyText"/>
        <w:spacing w:line="508" w:lineRule="auto" w:before="2"/>
        <w:ind w:left="1541" w:right="119"/>
      </w:pPr>
      <w:r>
        <w:rPr/>
        <w:t>Also,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case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Ashton</w:t>
      </w:r>
      <w:r>
        <w:rPr>
          <w:spacing w:val="27"/>
        </w:rPr>
        <w:t> </w:t>
      </w:r>
      <w:r>
        <w:rPr/>
        <w:t>v.</w:t>
      </w:r>
      <w:r>
        <w:rPr>
          <w:spacing w:val="29"/>
        </w:rPr>
        <w:t> </w:t>
      </w:r>
      <w:r>
        <w:rPr/>
        <w:t>Turner</w:t>
      </w:r>
      <w:r>
        <w:rPr>
          <w:position w:val="7"/>
          <w:sz w:val="18"/>
        </w:rPr>
        <w:t>65</w:t>
      </w:r>
      <w:r>
        <w:rPr/>
        <w:t>where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held</w:t>
      </w:r>
      <w:r>
        <w:rPr>
          <w:spacing w:val="24"/>
        </w:rPr>
        <w:t> </w:t>
      </w:r>
      <w:r>
        <w:rPr/>
        <w:t>that</w:t>
      </w:r>
      <w:r>
        <w:rPr>
          <w:spacing w:val="27"/>
        </w:rPr>
        <w:t> </w:t>
      </w:r>
      <w:r>
        <w:rPr/>
        <w:t>a</w:t>
      </w:r>
      <w:r>
        <w:rPr>
          <w:spacing w:val="31"/>
        </w:rPr>
        <w:t> </w:t>
      </w:r>
      <w:r>
        <w:rPr/>
        <w:t>man</w:t>
      </w:r>
      <w:r>
        <w:rPr>
          <w:spacing w:val="-59"/>
        </w:rPr>
        <w:t> </w:t>
      </w:r>
      <w:r>
        <w:rPr/>
        <w:t>who</w:t>
      </w:r>
      <w:r>
        <w:rPr>
          <w:spacing w:val="44"/>
        </w:rPr>
        <w:t> </w:t>
      </w:r>
      <w:r>
        <w:rPr/>
        <w:t>had</w:t>
      </w:r>
      <w:r>
        <w:rPr>
          <w:spacing w:val="39"/>
        </w:rPr>
        <w:t> </w:t>
      </w:r>
      <w:r>
        <w:rPr/>
        <w:t>been</w:t>
      </w:r>
      <w:r>
        <w:rPr>
          <w:spacing w:val="43"/>
        </w:rPr>
        <w:t> </w:t>
      </w:r>
      <w:r>
        <w:rPr/>
        <w:t>seriously</w:t>
      </w:r>
      <w:r>
        <w:rPr>
          <w:spacing w:val="42"/>
        </w:rPr>
        <w:t> </w:t>
      </w:r>
      <w:r>
        <w:rPr/>
        <w:t>injured</w:t>
      </w:r>
      <w:r>
        <w:rPr>
          <w:spacing w:val="45"/>
        </w:rPr>
        <w:t> </w:t>
      </w:r>
      <w:r>
        <w:rPr/>
        <w:t>by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careless</w:t>
      </w:r>
      <w:r>
        <w:rPr>
          <w:spacing w:val="44"/>
        </w:rPr>
        <w:t> </w:t>
      </w:r>
      <w:r>
        <w:rPr/>
        <w:t>driving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his</w:t>
      </w:r>
      <w:r>
        <w:rPr>
          <w:spacing w:val="-59"/>
        </w:rPr>
        <w:t> </w:t>
      </w:r>
      <w:r>
        <w:rPr/>
        <w:t>friend</w:t>
      </w:r>
      <w:r>
        <w:rPr>
          <w:spacing w:val="21"/>
        </w:rPr>
        <w:t> </w:t>
      </w:r>
      <w:r>
        <w:rPr/>
        <w:t>whilst</w:t>
      </w:r>
      <w:r>
        <w:rPr>
          <w:spacing w:val="25"/>
        </w:rPr>
        <w:t> </w:t>
      </w:r>
      <w:r>
        <w:rPr/>
        <w:t>they</w:t>
      </w:r>
      <w:r>
        <w:rPr>
          <w:spacing w:val="24"/>
        </w:rPr>
        <w:t> </w:t>
      </w:r>
      <w:r>
        <w:rPr/>
        <w:t>were</w:t>
      </w:r>
      <w:r>
        <w:rPr>
          <w:spacing w:val="26"/>
        </w:rPr>
        <w:t> </w:t>
      </w:r>
      <w:r>
        <w:rPr/>
        <w:t>fleeing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scene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5"/>
        </w:rPr>
        <w:t> </w:t>
      </w:r>
      <w:r>
        <w:rPr/>
        <w:t>burglary</w:t>
      </w:r>
      <w:r>
        <w:rPr>
          <w:spacing w:val="24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53"/>
        </w:rPr>
        <w:t> </w:t>
      </w:r>
      <w:r>
        <w:rPr/>
        <w:t>had</w:t>
      </w:r>
      <w:r>
        <w:rPr>
          <w:spacing w:val="53"/>
        </w:rPr>
        <w:t> </w:t>
      </w:r>
      <w:r>
        <w:rPr/>
        <w:t>committed</w:t>
      </w:r>
      <w:r>
        <w:rPr>
          <w:spacing w:val="58"/>
        </w:rPr>
        <w:t> </w:t>
      </w:r>
      <w:r>
        <w:rPr/>
        <w:t>was</w:t>
      </w:r>
      <w:r>
        <w:rPr>
          <w:spacing w:val="58"/>
        </w:rPr>
        <w:t> </w:t>
      </w:r>
      <w:r>
        <w:rPr/>
        <w:t>owed</w:t>
      </w:r>
      <w:r>
        <w:rPr>
          <w:spacing w:val="52"/>
        </w:rPr>
        <w:t> </w:t>
      </w:r>
      <w:r>
        <w:rPr/>
        <w:t>no</w:t>
      </w:r>
      <w:r>
        <w:rPr>
          <w:spacing w:val="1"/>
        </w:rPr>
        <w:t> </w:t>
      </w:r>
      <w:r>
        <w:rPr/>
        <w:t>duty</w:t>
      </w:r>
      <w:r>
        <w:rPr>
          <w:spacing w:val="54"/>
        </w:rPr>
        <w:t> </w:t>
      </w:r>
      <w:r>
        <w:rPr/>
        <w:t>of</w:t>
      </w:r>
      <w:r>
        <w:rPr>
          <w:spacing w:val="58"/>
        </w:rPr>
        <w:t> </w:t>
      </w:r>
      <w:r>
        <w:rPr/>
        <w:t>care</w:t>
      </w:r>
      <w:r>
        <w:rPr>
          <w:spacing w:val="57"/>
        </w:rPr>
        <w:t> </w:t>
      </w:r>
      <w:r>
        <w:rPr/>
        <w:t>by</w:t>
      </w:r>
      <w:r>
        <w:rPr>
          <w:spacing w:val="53"/>
        </w:rPr>
        <w:t> </w:t>
      </w:r>
      <w:r>
        <w:rPr/>
        <w:t>the</w:t>
      </w:r>
      <w:r>
        <w:rPr>
          <w:spacing w:val="1"/>
        </w:rPr>
        <w:t> </w:t>
      </w:r>
      <w:r>
        <w:rPr/>
        <w:t>friend</w:t>
      </w:r>
      <w:r>
        <w:rPr>
          <w:spacing w:val="53"/>
        </w:rPr>
        <w:t> </w:t>
      </w:r>
      <w:r>
        <w:rPr/>
        <w:t>and</w:t>
      </w:r>
      <w:r>
        <w:rPr>
          <w:spacing w:val="-59"/>
        </w:rPr>
        <w:t> </w:t>
      </w:r>
      <w:r>
        <w:rPr/>
        <w:t>could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recover</w:t>
      </w:r>
      <w:r>
        <w:rPr>
          <w:spacing w:val="7"/>
        </w:rPr>
        <w:t> </w:t>
      </w:r>
      <w:r>
        <w:rPr/>
        <w:t>in</w:t>
      </w:r>
      <w:r>
        <w:rPr>
          <w:spacing w:val="13"/>
        </w:rPr>
        <w:t> </w:t>
      </w:r>
      <w:r>
        <w:rPr/>
        <w:t>negligence.</w:t>
      </w:r>
    </w:p>
    <w:p>
      <w:pPr>
        <w:pStyle w:val="BodyText"/>
        <w:spacing w:line="508" w:lineRule="auto" w:before="2"/>
        <w:ind w:left="1541" w:right="123"/>
        <w:jc w:val="both"/>
      </w:pPr>
      <w:r>
        <w:rPr/>
        <w:t>The main thrust for this still remains public policy</w:t>
      </w:r>
      <w:r>
        <w:rPr>
          <w:position w:val="7"/>
          <w:sz w:val="18"/>
        </w:rPr>
        <w:t>66</w:t>
      </w:r>
      <w:r>
        <w:rPr>
          <w:spacing w:val="1"/>
          <w:position w:val="7"/>
          <w:sz w:val="18"/>
        </w:rPr>
        <w:t> </w:t>
      </w:r>
      <w:r>
        <w:rPr/>
        <w:t>i.e. the need to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ready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each</w:t>
      </w:r>
      <w:r>
        <w:rPr>
          <w:spacing w:val="6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plaintiffs.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foreseeability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an</w:t>
      </w:r>
      <w:r>
        <w:rPr>
          <w:spacing w:val="19"/>
        </w:rPr>
        <w:t> </w:t>
      </w:r>
      <w:r>
        <w:rPr/>
        <w:t>event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depend</w:t>
      </w:r>
      <w:r>
        <w:rPr>
          <w:spacing w:val="15"/>
        </w:rPr>
        <w:t> </w:t>
      </w:r>
      <w:r>
        <w:rPr/>
        <w:t>upon</w:t>
      </w:r>
      <w:r>
        <w:rPr>
          <w:spacing w:val="19"/>
        </w:rPr>
        <w:t> </w:t>
      </w:r>
      <w:r>
        <w:rPr/>
        <w:t>whether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not</w:t>
      </w:r>
      <w:r>
        <w:rPr>
          <w:spacing w:val="13"/>
        </w:rPr>
        <w:t> </w:t>
      </w:r>
      <w:r>
        <w:rPr/>
        <w:t>a</w:t>
      </w:r>
    </w:p>
    <w:p>
      <w:pPr>
        <w:pStyle w:val="ListParagraph"/>
        <w:numPr>
          <w:ilvl w:val="1"/>
          <w:numId w:val="44"/>
        </w:numPr>
        <w:tabs>
          <w:tab w:pos="1873" w:val="left" w:leader="none"/>
        </w:tabs>
        <w:spacing w:line="248" w:lineRule="exact" w:before="0" w:after="0"/>
        <w:ind w:left="1872" w:right="0" w:hanging="332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Supra.</w:t>
      </w:r>
    </w:p>
    <w:p>
      <w:pPr>
        <w:pStyle w:val="ListParagraph"/>
        <w:numPr>
          <w:ilvl w:val="1"/>
          <w:numId w:val="44"/>
        </w:numPr>
        <w:tabs>
          <w:tab w:pos="1877" w:val="left" w:leader="none"/>
        </w:tabs>
        <w:spacing w:line="240" w:lineRule="auto" w:before="35" w:after="0"/>
        <w:ind w:left="1876" w:right="0" w:hanging="336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Ewbank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J,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Ashton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Turner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(Supra)</w:t>
      </w:r>
    </w:p>
    <w:p>
      <w:pPr>
        <w:spacing w:after="0" w:line="240" w:lineRule="auto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1541" w:right="119"/>
        <w:jc w:val="both"/>
      </w:pPr>
      <w:r>
        <w:rPr/>
        <w:pict>
          <v:line style="position:absolute;mso-position-horizontal-relative:page;mso-position-vertical-relative:page;z-index:15751168" from="68.349998pt,753.399963pt" to="592.599998pt,753.399963pt" stroked="true" strokeweight=".75pt" strokecolor="#000000">
            <v:stroke dashstyle="solid"/>
            <w10:wrap type="none"/>
          </v:line>
        </w:pict>
      </w:r>
      <w:r>
        <w:rPr/>
        <w:t>particular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imputed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 and in these cases it is of particular importance to remember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foreseability,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probability.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consequence</w:t>
      </w:r>
      <w:r>
        <w:rPr>
          <w:spacing w:val="62"/>
        </w:rPr>
        <w:t> </w:t>
      </w:r>
      <w:r>
        <w:rPr/>
        <w:t>does</w:t>
      </w:r>
      <w:r>
        <w:rPr>
          <w:spacing w:val="62"/>
        </w:rPr>
        <w:t> </w:t>
      </w:r>
      <w:r>
        <w:rPr/>
        <w:t>not</w:t>
      </w:r>
      <w:r>
        <w:rPr>
          <w:spacing w:val="62"/>
        </w:rPr>
        <w:t> </w:t>
      </w:r>
      <w:r>
        <w:rPr/>
        <w:t>depend</w:t>
      </w:r>
      <w:r>
        <w:rPr>
          <w:spacing w:val="62"/>
        </w:rPr>
        <w:t> </w:t>
      </w:r>
      <w:r>
        <w:rPr/>
        <w:t>upon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anybody,</w:t>
      </w:r>
      <w:r>
        <w:rPr>
          <w:spacing w:val="62"/>
        </w:rPr>
        <w:t> </w:t>
      </w:r>
      <w:r>
        <w:rPr/>
        <w:t>but</w:t>
      </w:r>
      <w:r>
        <w:rPr>
          <w:spacing w:val="62"/>
        </w:rPr>
        <w:t> </w:t>
      </w:r>
      <w:r>
        <w:rPr/>
        <w:t>its</w:t>
      </w:r>
      <w:r>
        <w:rPr>
          <w:spacing w:val="62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foreseability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62"/>
        </w:rPr>
        <w:t> </w:t>
      </w:r>
      <w:r>
        <w:rPr/>
        <w:t>attributed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circumstances.</w:t>
      </w:r>
    </w:p>
    <w:p>
      <w:pPr>
        <w:pStyle w:val="BodyText"/>
        <w:spacing w:line="508" w:lineRule="auto" w:before="3"/>
        <w:ind w:left="1541" w:right="125"/>
        <w:jc w:val="both"/>
      </w:pPr>
      <w:r>
        <w:rPr>
          <w:w w:val="105"/>
        </w:rPr>
        <w:t>In Roe v. Minister of Health </w:t>
      </w:r>
      <w:r>
        <w:rPr>
          <w:w w:val="105"/>
          <w:position w:val="7"/>
          <w:sz w:val="18"/>
        </w:rPr>
        <w:t>67 </w:t>
      </w:r>
      <w:r>
        <w:rPr>
          <w:w w:val="105"/>
        </w:rPr>
        <w:t>a patient in a hospital and Dr. G, an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anesthetist;</w:t>
      </w:r>
      <w:r>
        <w:rPr>
          <w:spacing w:val="-7"/>
          <w:w w:val="105"/>
        </w:rPr>
        <w:t> </w:t>
      </w:r>
      <w:r>
        <w:rPr>
          <w:w w:val="105"/>
        </w:rPr>
        <w:t>administered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spinal</w:t>
      </w:r>
      <w:r>
        <w:rPr>
          <w:spacing w:val="-8"/>
          <w:w w:val="105"/>
        </w:rPr>
        <w:t> </w:t>
      </w:r>
      <w:r>
        <w:rPr>
          <w:w w:val="105"/>
        </w:rPr>
        <w:t>anesthetic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him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preparation</w:t>
      </w:r>
      <w:r>
        <w:rPr>
          <w:spacing w:val="-6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minor</w:t>
      </w:r>
      <w:r>
        <w:rPr>
          <w:spacing w:val="1"/>
          <w:w w:val="105"/>
        </w:rPr>
        <w:t> </w:t>
      </w:r>
      <w:r>
        <w:rPr>
          <w:w w:val="105"/>
        </w:rPr>
        <w:t>operation.The</w:t>
      </w:r>
      <w:r>
        <w:rPr>
          <w:spacing w:val="1"/>
          <w:w w:val="105"/>
        </w:rPr>
        <w:t> </w:t>
      </w:r>
      <w:r>
        <w:rPr>
          <w:w w:val="105"/>
        </w:rPr>
        <w:t>anesthetic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contained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glass</w:t>
      </w:r>
      <w:r>
        <w:rPr>
          <w:spacing w:val="-62"/>
          <w:w w:val="105"/>
        </w:rPr>
        <w:t> </w:t>
      </w:r>
      <w:r>
        <w:rPr>
          <w:w w:val="105"/>
        </w:rPr>
        <w:t>ampoule which had been kept before use in a solution of phenol</w:t>
      </w:r>
      <w:r>
        <w:rPr>
          <w:spacing w:val="1"/>
          <w:w w:val="105"/>
        </w:rPr>
        <w:t> </w:t>
      </w:r>
      <w:r>
        <w:rPr>
          <w:w w:val="105"/>
        </w:rPr>
        <w:t>and unfortunately some of the phenol had made its way through</w:t>
      </w:r>
      <w:r>
        <w:rPr>
          <w:spacing w:val="1"/>
          <w:w w:val="105"/>
        </w:rPr>
        <w:t> </w:t>
      </w:r>
      <w:r>
        <w:rPr>
          <w:w w:val="105"/>
        </w:rPr>
        <w:t>an “invisible crack” into the ampoule. It thus contaminated the</w:t>
      </w:r>
      <w:r>
        <w:rPr>
          <w:spacing w:val="1"/>
          <w:w w:val="105"/>
        </w:rPr>
        <w:t> </w:t>
      </w:r>
      <w:r>
        <w:rPr>
          <w:w w:val="105"/>
        </w:rPr>
        <w:t>anesthetic with the result that R, became permanently paralyzed</w:t>
      </w:r>
      <w:r>
        <w:rPr>
          <w:spacing w:val="1"/>
          <w:w w:val="105"/>
        </w:rPr>
        <w:t> </w:t>
      </w:r>
      <w:r>
        <w:rPr>
          <w:w w:val="105"/>
        </w:rPr>
        <w:t>from the waist down. Dr. G. was aware of the consequences of</w:t>
      </w:r>
      <w:r>
        <w:rPr>
          <w:spacing w:val="1"/>
          <w:w w:val="105"/>
        </w:rPr>
        <w:t> </w:t>
      </w:r>
      <w:r>
        <w:rPr>
          <w:w w:val="105"/>
        </w:rPr>
        <w:t>injecting</w:t>
      </w:r>
      <w:r>
        <w:rPr>
          <w:spacing w:val="1"/>
          <w:w w:val="105"/>
        </w:rPr>
        <w:t> </w:t>
      </w:r>
      <w:r>
        <w:rPr>
          <w:w w:val="105"/>
        </w:rPr>
        <w:t>phenol,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subjected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ampoule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62"/>
          <w:w w:val="105"/>
        </w:rPr>
        <w:t> </w:t>
      </w:r>
      <w:r>
        <w:rPr>
          <w:w w:val="105"/>
        </w:rPr>
        <w:t>visual examination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administering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anesthetic,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1"/>
          <w:numId w:val="44"/>
        </w:numPr>
        <w:tabs>
          <w:tab w:pos="1872" w:val="left" w:leader="none"/>
        </w:tabs>
        <w:spacing w:line="240" w:lineRule="auto" w:before="1" w:after="0"/>
        <w:ind w:left="1871" w:right="0" w:hanging="331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Supra.</w:t>
      </w:r>
    </w:p>
    <w:p>
      <w:pPr>
        <w:spacing w:after="0" w:line="240" w:lineRule="auto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before="5"/>
        <w:rPr>
          <w:rFonts w:ascii="Times New Roman"/>
          <w:sz w:val="14"/>
        </w:rPr>
      </w:pPr>
      <w:r>
        <w:rPr/>
        <w:pict>
          <v:line style="position:absolute;mso-position-horizontal-relative:page;mso-position-vertical-relative:page;z-index:-17220096" from="29.35pt,677.950012pt" to="553.6pt,677.950012pt" stroked="true" strokeweight=".75pt" strokecolor="#000000">
            <v:stroke dashstyle="solid"/>
            <w10:wrap type="none"/>
          </v:line>
        </w:pict>
      </w:r>
    </w:p>
    <w:p>
      <w:pPr>
        <w:pStyle w:val="BodyText"/>
        <w:spacing w:line="508" w:lineRule="auto" w:before="91"/>
        <w:ind w:left="1541" w:right="119"/>
        <w:jc w:val="both"/>
      </w:pPr>
      <w:r>
        <w:rPr/>
        <w:t>but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possibility,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danger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R.</w:t>
      </w:r>
      <w:r>
        <w:rPr>
          <w:spacing w:val="62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eliminated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colouring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phenol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anesthetic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observed. It was held that he was not negligent in not causing the</w:t>
      </w:r>
      <w:r>
        <w:rPr>
          <w:spacing w:val="1"/>
        </w:rPr>
        <w:t> </w:t>
      </w:r>
      <w:r>
        <w:rPr/>
        <w:t>phenol to be coloured because the risk of invisible cracks had not</w:t>
      </w:r>
      <w:r>
        <w:rPr>
          <w:spacing w:val="1"/>
        </w:rPr>
        <w:t> </w:t>
      </w:r>
      <w:r>
        <w:rPr/>
        <w:t>been</w:t>
      </w:r>
      <w:r>
        <w:rPr>
          <w:spacing w:val="43"/>
        </w:rPr>
        <w:t> </w:t>
      </w:r>
      <w:r>
        <w:rPr/>
        <w:t>drawn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attention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profession</w:t>
      </w:r>
      <w:r>
        <w:rPr>
          <w:spacing w:val="44"/>
        </w:rPr>
        <w:t> </w:t>
      </w:r>
      <w:r>
        <w:rPr/>
        <w:t>until</w:t>
      </w:r>
      <w:r>
        <w:rPr>
          <w:spacing w:val="43"/>
        </w:rPr>
        <w:t> </w:t>
      </w:r>
      <w:r>
        <w:rPr/>
        <w:t>1951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care</w:t>
      </w:r>
      <w:r>
        <w:rPr>
          <w:spacing w:val="-60"/>
        </w:rPr>
        <w:t> </w:t>
      </w:r>
      <w:r>
        <w:rPr/>
        <w:t>has</w:t>
      </w:r>
      <w:r>
        <w:rPr>
          <w:spacing w:val="1"/>
        </w:rPr>
        <w:t> </w:t>
      </w:r>
      <w:r>
        <w:rPr/>
        <w:t>to be exercised</w:t>
      </w:r>
      <w:r>
        <w:rPr>
          <w:spacing w:val="1"/>
        </w:rPr>
        <w:t> </w:t>
      </w:r>
      <w:r>
        <w:rPr/>
        <w:t>to ensure that conduct in 1947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only judge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61"/>
        </w:rPr>
        <w:t> </w:t>
      </w:r>
      <w:r>
        <w:rPr/>
        <w:t>which</w:t>
      </w:r>
      <w:r>
        <w:rPr>
          <w:spacing w:val="62"/>
        </w:rPr>
        <w:t> </w:t>
      </w:r>
      <w:r>
        <w:rPr/>
        <w:t>then</w:t>
      </w:r>
      <w:r>
        <w:rPr>
          <w:spacing w:val="61"/>
        </w:rPr>
        <w:t> </w:t>
      </w:r>
      <w:r>
        <w:rPr/>
        <w:t>was</w:t>
      </w:r>
      <w:r>
        <w:rPr>
          <w:spacing w:val="62"/>
        </w:rPr>
        <w:t> </w:t>
      </w:r>
      <w:r>
        <w:rPr/>
        <w:t>or</w:t>
      </w:r>
      <w:r>
        <w:rPr>
          <w:spacing w:val="62"/>
        </w:rPr>
        <w:t> </w:t>
      </w:r>
      <w:r>
        <w:rPr/>
        <w:t>ought</w:t>
      </w:r>
      <w:r>
        <w:rPr>
          <w:spacing w:val="61"/>
        </w:rPr>
        <w:t> </w:t>
      </w:r>
      <w:r>
        <w:rPr/>
        <w:t>reasonably</w:t>
      </w:r>
      <w:r>
        <w:rPr>
          <w:spacing w:val="62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1"/>
        </w:rPr>
        <w:t> </w:t>
      </w:r>
      <w:r>
        <w:rPr/>
        <w:t>been</w:t>
      </w:r>
      <w:r>
        <w:rPr>
          <w:spacing w:val="12"/>
        </w:rPr>
        <w:t> </w:t>
      </w:r>
      <w:r>
        <w:rPr/>
        <w:t>possessed.</w:t>
      </w:r>
    </w:p>
    <w:p>
      <w:pPr>
        <w:pStyle w:val="BodyText"/>
        <w:spacing w:line="381" w:lineRule="auto"/>
        <w:ind w:left="1541" w:right="126"/>
        <w:jc w:val="both"/>
      </w:pPr>
      <w:r>
        <w:rPr/>
        <w:t>In this connection the then existing state of medical literature</w:t>
      </w:r>
      <w:r>
        <w:rPr>
          <w:spacing w:val="6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had in</w:t>
      </w:r>
      <w:r>
        <w:rPr>
          <w:spacing w:val="1"/>
        </w:rPr>
        <w:t> </w:t>
      </w:r>
      <w:r>
        <w:rPr/>
        <w:t>mind.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then</w:t>
      </w:r>
      <w:r>
        <w:rPr>
          <w:spacing w:val="62"/>
        </w:rPr>
        <w:t> </w:t>
      </w:r>
      <w:r>
        <w:rPr/>
        <w:t>– existing state</w:t>
      </w:r>
      <w:r>
        <w:rPr>
          <w:spacing w:val="61"/>
        </w:rPr>
        <w:t> </w:t>
      </w:r>
      <w:r>
        <w:rPr/>
        <w:t>of medical</w:t>
      </w:r>
      <w:r>
        <w:rPr>
          <w:spacing w:val="62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did not make R‟s injury any less probable than it would have been</w:t>
      </w:r>
      <w:r>
        <w:rPr>
          <w:spacing w:val="1"/>
        </w:rPr>
        <w:t> </w:t>
      </w:r>
      <w:r>
        <w:rPr/>
        <w:t>after</w:t>
      </w:r>
      <w:r>
        <w:rPr>
          <w:spacing w:val="9"/>
        </w:rPr>
        <w:t> </w:t>
      </w:r>
      <w:r>
        <w:rPr/>
        <w:t>1951.</w:t>
      </w:r>
    </w:p>
    <w:p>
      <w:pPr>
        <w:pStyle w:val="BodyText"/>
        <w:spacing w:line="508" w:lineRule="auto"/>
        <w:ind w:left="1541" w:right="126" w:firstLine="76"/>
        <w:jc w:val="both"/>
      </w:pPr>
      <w:r>
        <w:rPr/>
        <w:t>The</w:t>
      </w:r>
      <w:r>
        <w:rPr>
          <w:spacing w:val="51"/>
        </w:rPr>
        <w:t> </w:t>
      </w:r>
      <w:r>
        <w:rPr/>
        <w:t>excuses</w:t>
      </w:r>
      <w:r>
        <w:rPr>
          <w:spacing w:val="53"/>
        </w:rPr>
        <w:t> </w:t>
      </w:r>
      <w:r>
        <w:rPr/>
        <w:t>given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above</w:t>
      </w:r>
      <w:r>
        <w:rPr>
          <w:spacing w:val="52"/>
        </w:rPr>
        <w:t> </w:t>
      </w:r>
      <w:r>
        <w:rPr/>
        <w:t>case</w:t>
      </w:r>
      <w:r>
        <w:rPr>
          <w:spacing w:val="51"/>
        </w:rPr>
        <w:t> </w:t>
      </w:r>
      <w:r>
        <w:rPr/>
        <w:t>in</w:t>
      </w:r>
      <w:r>
        <w:rPr>
          <w:spacing w:val="47"/>
        </w:rPr>
        <w:t> </w:t>
      </w:r>
      <w:r>
        <w:rPr/>
        <w:t>denying</w:t>
      </w:r>
      <w:r>
        <w:rPr>
          <w:spacing w:val="50"/>
        </w:rPr>
        <w:t> </w:t>
      </w:r>
      <w:r>
        <w:rPr/>
        <w:t>liability</w:t>
      </w:r>
      <w:r>
        <w:rPr>
          <w:spacing w:val="49"/>
        </w:rPr>
        <w:t> </w:t>
      </w:r>
      <w:r>
        <w:rPr/>
        <w:t>was</w:t>
      </w:r>
      <w:r>
        <w:rPr>
          <w:spacing w:val="53"/>
        </w:rPr>
        <w:t> </w:t>
      </w:r>
      <w:r>
        <w:rPr/>
        <w:t>that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invisible</w:t>
      </w:r>
      <w:r>
        <w:rPr>
          <w:spacing w:val="1"/>
        </w:rPr>
        <w:t> </w:t>
      </w:r>
      <w:r>
        <w:rPr/>
        <w:t>cracks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profession then. The idea was that “if it is unknown and could not</w:t>
      </w:r>
      <w:r>
        <w:rPr>
          <w:spacing w:val="1"/>
        </w:rPr>
        <w:t> </w:t>
      </w:r>
      <w:r>
        <w:rPr/>
        <w:t>reasonably have been known to the defendant then it is of course,</w:t>
      </w:r>
      <w:r>
        <w:rPr>
          <w:spacing w:val="1"/>
        </w:rPr>
        <w:t> </w:t>
      </w:r>
      <w:r>
        <w:rPr/>
        <w:t>irrelevant</w:t>
      </w:r>
      <w:r>
        <w:rPr>
          <w:position w:val="7"/>
          <w:sz w:val="18"/>
        </w:rPr>
        <w:t>68</w:t>
      </w:r>
      <w:r>
        <w:rPr/>
        <w:t>.</w:t>
      </w:r>
    </w:p>
    <w:p>
      <w:pPr>
        <w:spacing w:line="248" w:lineRule="exact" w:before="0"/>
        <w:ind w:left="82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68.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Ward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L.C.C.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(1938)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2 All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E.R 341.</w:t>
      </w:r>
    </w:p>
    <w:p>
      <w:pPr>
        <w:spacing w:after="0" w:line="248" w:lineRule="exact"/>
        <w:jc w:val="left"/>
        <w:rPr>
          <w:rFonts w:ascii="Times New Roman"/>
          <w:sz w:val="22"/>
        </w:rPr>
        <w:sectPr>
          <w:pgSz w:w="11910" w:h="16840"/>
          <w:pgMar w:header="0" w:footer="1193" w:top="1580" w:bottom="1380" w:left="620" w:right="1320"/>
        </w:sectPr>
      </w:pPr>
    </w:p>
    <w:p>
      <w:pPr>
        <w:pStyle w:val="BodyText"/>
        <w:spacing w:line="508" w:lineRule="auto" w:before="68"/>
        <w:ind w:left="1541" w:right="124" w:firstLine="76"/>
        <w:jc w:val="both"/>
      </w:pPr>
      <w:r>
        <w:rPr/>
        <w:pict>
          <v:line style="position:absolute;mso-position-horizontal-relative:page;mso-position-vertical-relative:page;z-index:15752192" from="29.35pt,692.049988pt" to="553.6pt,692.049988pt" stroked="true" strokeweight=".75pt" strokecolor="#000000">
            <v:stroke dashstyle="solid"/>
            <w10:wrap type="none"/>
          </v:line>
        </w:pict>
      </w:r>
      <w:r>
        <w:rPr/>
        <w:t>Nigerian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and</w:t>
      </w:r>
      <w:r>
        <w:rPr>
          <w:spacing w:val="62"/>
        </w:rPr>
        <w:t> </w:t>
      </w:r>
      <w:r>
        <w:rPr/>
        <w:t>have</w:t>
      </w:r>
      <w:r>
        <w:rPr>
          <w:spacing w:val="1"/>
        </w:rPr>
        <w:t> </w:t>
      </w:r>
      <w:r>
        <w:rPr/>
        <w:t>adopted and 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speed,</w:t>
      </w:r>
      <w:r>
        <w:rPr>
          <w:spacing w:val="61"/>
        </w:rPr>
        <w:t> </w:t>
      </w:r>
      <w:r>
        <w:rPr/>
        <w:t>expanded these</w:t>
      </w:r>
      <w:r>
        <w:rPr>
          <w:spacing w:val="62"/>
        </w:rPr>
        <w:t> </w:t>
      </w:r>
      <w:r>
        <w:rPr/>
        <w:t>principles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situation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circumstances</w:t>
      </w:r>
      <w:r>
        <w:rPr>
          <w:spacing w:val="18"/>
        </w:rPr>
        <w:t> </w:t>
      </w:r>
      <w:r>
        <w:rPr/>
        <w:t>(i.e.</w:t>
      </w:r>
      <w:r>
        <w:rPr>
          <w:spacing w:val="14"/>
        </w:rPr>
        <w:t> </w:t>
      </w:r>
      <w:r>
        <w:rPr/>
        <w:t>decisions)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1975</w:t>
      </w:r>
    </w:p>
    <w:p>
      <w:pPr>
        <w:pStyle w:val="BodyText"/>
        <w:spacing w:line="508" w:lineRule="auto" w:before="1"/>
        <w:ind w:left="1541" w:firstLine="76"/>
      </w:pPr>
      <w:r>
        <w:rPr>
          <w:w w:val="105"/>
        </w:rPr>
        <w:t>it</w:t>
      </w:r>
      <w:r>
        <w:rPr>
          <w:spacing w:val="32"/>
          <w:w w:val="105"/>
        </w:rPr>
        <w:t> </w:t>
      </w:r>
      <w:r>
        <w:rPr>
          <w:w w:val="105"/>
        </w:rPr>
        <w:t>was</w:t>
      </w:r>
      <w:r>
        <w:rPr>
          <w:spacing w:val="33"/>
          <w:w w:val="105"/>
        </w:rPr>
        <w:t> </w:t>
      </w:r>
      <w:r>
        <w:rPr>
          <w:w w:val="105"/>
        </w:rPr>
        <w:t>held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33"/>
          <w:w w:val="105"/>
        </w:rPr>
        <w:t> </w:t>
      </w:r>
      <w:r>
        <w:rPr>
          <w:w w:val="105"/>
        </w:rPr>
        <w:t>Panalpina</w:t>
      </w:r>
      <w:r>
        <w:rPr>
          <w:spacing w:val="32"/>
          <w:w w:val="105"/>
        </w:rPr>
        <w:t> </w:t>
      </w:r>
      <w:r>
        <w:rPr>
          <w:w w:val="105"/>
        </w:rPr>
        <w:t>world</w:t>
      </w:r>
      <w:r>
        <w:rPr>
          <w:spacing w:val="29"/>
          <w:w w:val="105"/>
        </w:rPr>
        <w:t> </w:t>
      </w:r>
      <w:r>
        <w:rPr>
          <w:w w:val="105"/>
        </w:rPr>
        <w:t>Transport</w:t>
      </w:r>
      <w:r>
        <w:rPr>
          <w:spacing w:val="32"/>
          <w:w w:val="105"/>
        </w:rPr>
        <w:t> </w:t>
      </w:r>
      <w:r>
        <w:rPr>
          <w:w w:val="105"/>
        </w:rPr>
        <w:t>Nig</w:t>
      </w:r>
      <w:r>
        <w:rPr>
          <w:spacing w:val="35"/>
          <w:w w:val="105"/>
        </w:rPr>
        <w:t> </w:t>
      </w:r>
      <w:r>
        <w:rPr>
          <w:w w:val="105"/>
        </w:rPr>
        <w:t>Ltd</w:t>
      </w:r>
      <w:r>
        <w:rPr>
          <w:spacing w:val="30"/>
          <w:w w:val="105"/>
        </w:rPr>
        <w:t> </w:t>
      </w:r>
      <w:r>
        <w:rPr>
          <w:w w:val="105"/>
        </w:rPr>
        <w:t>v.</w:t>
      </w:r>
      <w:r>
        <w:rPr>
          <w:spacing w:val="33"/>
          <w:w w:val="105"/>
        </w:rPr>
        <w:t> </w:t>
      </w:r>
      <w:r>
        <w:rPr>
          <w:w w:val="105"/>
        </w:rPr>
        <w:t>Wariboko</w:t>
      </w:r>
      <w:r>
        <w:rPr>
          <w:w w:val="105"/>
          <w:position w:val="7"/>
          <w:sz w:val="18"/>
        </w:rPr>
        <w:t>69</w:t>
      </w:r>
      <w:r>
        <w:rPr>
          <w:spacing w:val="-38"/>
          <w:w w:val="105"/>
          <w:position w:val="7"/>
          <w:sz w:val="18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whenever</w:t>
      </w:r>
      <w:r>
        <w:rPr>
          <w:spacing w:val="4"/>
          <w:w w:val="105"/>
        </w:rPr>
        <w:t> </w:t>
      </w:r>
      <w:r>
        <w:rPr>
          <w:w w:val="105"/>
        </w:rPr>
        <w:t>goods</w:t>
      </w:r>
      <w:r>
        <w:rPr>
          <w:spacing w:val="5"/>
          <w:w w:val="105"/>
        </w:rPr>
        <w:t> </w:t>
      </w:r>
      <w:r>
        <w:rPr>
          <w:w w:val="105"/>
        </w:rPr>
        <w:t>belonging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one</w:t>
      </w:r>
      <w:r>
        <w:rPr>
          <w:spacing w:val="4"/>
          <w:w w:val="105"/>
        </w:rPr>
        <w:t> </w:t>
      </w:r>
      <w:r>
        <w:rPr>
          <w:w w:val="105"/>
        </w:rPr>
        <w:t>person</w:t>
      </w:r>
      <w:r>
        <w:rPr>
          <w:spacing w:val="5"/>
          <w:w w:val="105"/>
        </w:rPr>
        <w:t> </w:t>
      </w:r>
      <w:r>
        <w:rPr>
          <w:w w:val="105"/>
        </w:rPr>
        <w:t>are</w:t>
      </w:r>
      <w:r>
        <w:rPr>
          <w:spacing w:val="4"/>
          <w:w w:val="105"/>
        </w:rPr>
        <w:t> </w:t>
      </w:r>
      <w:r>
        <w:rPr>
          <w:w w:val="105"/>
        </w:rPr>
        <w:t>unconditionally</w:t>
      </w:r>
      <w:r>
        <w:rPr>
          <w:spacing w:val="-62"/>
          <w:w w:val="105"/>
        </w:rPr>
        <w:t> </w:t>
      </w:r>
      <w:r>
        <w:rPr>
          <w:w w:val="105"/>
        </w:rPr>
        <w:t>entrusted</w:t>
      </w:r>
      <w:r>
        <w:rPr>
          <w:spacing w:val="45"/>
          <w:w w:val="105"/>
        </w:rPr>
        <w:t> </w:t>
      </w:r>
      <w:r>
        <w:rPr>
          <w:w w:val="105"/>
        </w:rPr>
        <w:t>to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care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another</w:t>
      </w:r>
      <w:r>
        <w:rPr>
          <w:spacing w:val="48"/>
          <w:w w:val="105"/>
        </w:rPr>
        <w:t> </w:t>
      </w:r>
      <w:r>
        <w:rPr>
          <w:w w:val="105"/>
        </w:rPr>
        <w:t>person</w:t>
      </w:r>
      <w:r>
        <w:rPr>
          <w:spacing w:val="48"/>
          <w:w w:val="105"/>
        </w:rPr>
        <w:t> </w:t>
      </w:r>
      <w:r>
        <w:rPr>
          <w:w w:val="105"/>
        </w:rPr>
        <w:t>for</w:t>
      </w:r>
      <w:r>
        <w:rPr>
          <w:spacing w:val="47"/>
          <w:w w:val="105"/>
        </w:rPr>
        <w:t> </w:t>
      </w:r>
      <w:r>
        <w:rPr>
          <w:w w:val="105"/>
        </w:rPr>
        <w:t>safe</w:t>
      </w:r>
      <w:r>
        <w:rPr>
          <w:spacing w:val="48"/>
          <w:w w:val="105"/>
        </w:rPr>
        <w:t> </w:t>
      </w:r>
      <w:r>
        <w:rPr>
          <w:w w:val="105"/>
        </w:rPr>
        <w:t>keeping</w:t>
      </w:r>
      <w:r>
        <w:rPr>
          <w:spacing w:val="46"/>
          <w:w w:val="105"/>
        </w:rPr>
        <w:t> </w:t>
      </w:r>
      <w:r>
        <w:rPr>
          <w:w w:val="105"/>
        </w:rPr>
        <w:t>or</w:t>
      </w:r>
      <w:r>
        <w:rPr>
          <w:spacing w:val="48"/>
          <w:w w:val="105"/>
        </w:rPr>
        <w:t> </w:t>
      </w:r>
      <w:r>
        <w:rPr>
          <w:w w:val="105"/>
        </w:rPr>
        <w:t>for</w:t>
      </w:r>
      <w:r>
        <w:rPr>
          <w:spacing w:val="-62"/>
          <w:w w:val="105"/>
        </w:rPr>
        <w:t> </w:t>
      </w:r>
      <w:r>
        <w:rPr>
          <w:w w:val="105"/>
        </w:rPr>
        <w:t>other purposes</w:t>
      </w:r>
      <w:r>
        <w:rPr>
          <w:spacing w:val="1"/>
          <w:w w:val="105"/>
        </w:rPr>
        <w:t> </w:t>
      </w:r>
      <w:r>
        <w:rPr>
          <w:w w:val="105"/>
        </w:rPr>
        <w:t>whether gratuitously</w:t>
      </w:r>
      <w:r>
        <w:rPr>
          <w:spacing w:val="1"/>
          <w:w w:val="105"/>
        </w:rPr>
        <w:t> </w:t>
      </w:r>
      <w:r>
        <w:rPr>
          <w:w w:val="105"/>
        </w:rPr>
        <w:t>or for reward,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-62"/>
          <w:w w:val="105"/>
        </w:rPr>
        <w:t> </w:t>
      </w:r>
      <w:r>
        <w:rPr>
          <w:w w:val="105"/>
        </w:rPr>
        <w:t>understanding</w:t>
      </w:r>
      <w:r>
        <w:rPr>
          <w:spacing w:val="26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goods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question</w:t>
      </w:r>
      <w:r>
        <w:rPr>
          <w:spacing w:val="28"/>
          <w:w w:val="105"/>
        </w:rPr>
        <w:t> </w:t>
      </w:r>
      <w:r>
        <w:rPr>
          <w:w w:val="105"/>
        </w:rPr>
        <w:t>shall</w:t>
      </w:r>
      <w:r>
        <w:rPr>
          <w:spacing w:val="28"/>
          <w:w w:val="105"/>
        </w:rPr>
        <w:t> </w:t>
      </w:r>
      <w:r>
        <w:rPr>
          <w:w w:val="105"/>
        </w:rPr>
        <w:t>ultimately</w:t>
      </w:r>
      <w:r>
        <w:rPr>
          <w:spacing w:val="27"/>
          <w:w w:val="105"/>
        </w:rPr>
        <w:t> </w:t>
      </w:r>
      <w:r>
        <w:rPr>
          <w:w w:val="105"/>
        </w:rPr>
        <w:t>be</w:t>
      </w:r>
      <w:r>
        <w:rPr>
          <w:spacing w:val="-62"/>
          <w:w w:val="105"/>
        </w:rPr>
        <w:t> </w:t>
      </w:r>
      <w:r>
        <w:rPr>
          <w:w w:val="105"/>
        </w:rPr>
        <w:t>returned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delivered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owner,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failure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return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deliver</w:t>
      </w:r>
      <w:r>
        <w:rPr>
          <w:spacing w:val="-62"/>
          <w:w w:val="105"/>
        </w:rPr>
        <w:t> </w:t>
      </w:r>
      <w:r>
        <w:rPr>
          <w:w w:val="105"/>
        </w:rPr>
        <w:t>the said goods as agreed upon, raises a presumption of negligence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default</w:t>
      </w:r>
      <w:r>
        <w:rPr>
          <w:spacing w:val="53"/>
          <w:w w:val="105"/>
        </w:rPr>
        <w:t> </w:t>
      </w:r>
      <w:r>
        <w:rPr>
          <w:w w:val="105"/>
        </w:rPr>
        <w:t>party.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3"/>
          <w:w w:val="105"/>
        </w:rPr>
        <w:t> </w:t>
      </w:r>
      <w:r>
        <w:rPr>
          <w:w w:val="105"/>
        </w:rPr>
        <w:t>view</w:t>
      </w:r>
      <w:r>
        <w:rPr>
          <w:spacing w:val="55"/>
          <w:w w:val="105"/>
        </w:rPr>
        <w:t> </w:t>
      </w:r>
      <w:r>
        <w:rPr>
          <w:w w:val="105"/>
        </w:rPr>
        <w:t>was</w:t>
      </w:r>
      <w:r>
        <w:rPr>
          <w:spacing w:val="54"/>
          <w:w w:val="105"/>
        </w:rPr>
        <w:t> </w:t>
      </w:r>
      <w:r>
        <w:rPr>
          <w:w w:val="105"/>
        </w:rPr>
        <w:t>taken</w:t>
      </w:r>
      <w:r>
        <w:rPr>
          <w:spacing w:val="52"/>
          <w:w w:val="105"/>
        </w:rPr>
        <w:t> </w:t>
      </w:r>
      <w:r>
        <w:rPr>
          <w:w w:val="105"/>
        </w:rPr>
        <w:t>that,</w:t>
      </w:r>
      <w:r>
        <w:rPr>
          <w:spacing w:val="55"/>
          <w:w w:val="105"/>
        </w:rPr>
        <w:t> </w:t>
      </w:r>
      <w:r>
        <w:rPr>
          <w:w w:val="105"/>
        </w:rPr>
        <w:t>in</w:t>
      </w:r>
      <w:r>
        <w:rPr>
          <w:spacing w:val="53"/>
          <w:w w:val="105"/>
        </w:rPr>
        <w:t> </w:t>
      </w:r>
      <w:r>
        <w:rPr>
          <w:w w:val="105"/>
        </w:rPr>
        <w:t>order</w:t>
      </w:r>
      <w:r>
        <w:rPr>
          <w:spacing w:val="53"/>
          <w:w w:val="105"/>
        </w:rPr>
        <w:t> </w:t>
      </w:r>
      <w:r>
        <w:rPr>
          <w:w w:val="105"/>
        </w:rPr>
        <w:t>to</w:t>
      </w:r>
      <w:r>
        <w:rPr>
          <w:spacing w:val="-62"/>
          <w:w w:val="105"/>
        </w:rPr>
        <w:t> </w:t>
      </w:r>
      <w:r>
        <w:rPr>
          <w:w w:val="105"/>
        </w:rPr>
        <w:t>rebut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presumption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party</w:t>
      </w:r>
      <w:r>
        <w:rPr>
          <w:spacing w:val="43"/>
          <w:w w:val="105"/>
        </w:rPr>
        <w:t> </w:t>
      </w:r>
      <w:r>
        <w:rPr>
          <w:w w:val="105"/>
        </w:rPr>
        <w:t>concerned</w:t>
      </w:r>
      <w:r>
        <w:rPr>
          <w:spacing w:val="42"/>
          <w:w w:val="105"/>
        </w:rPr>
        <w:t> </w:t>
      </w:r>
      <w:r>
        <w:rPr>
          <w:w w:val="105"/>
        </w:rPr>
        <w:t>should</w:t>
      </w:r>
      <w:r>
        <w:rPr>
          <w:spacing w:val="42"/>
          <w:w w:val="105"/>
        </w:rPr>
        <w:t> </w:t>
      </w:r>
      <w:r>
        <w:rPr>
          <w:w w:val="105"/>
        </w:rPr>
        <w:t>show</w:t>
      </w:r>
      <w:r>
        <w:rPr>
          <w:spacing w:val="42"/>
          <w:w w:val="105"/>
        </w:rPr>
        <w:t> </w:t>
      </w:r>
      <w:r>
        <w:rPr>
          <w:w w:val="105"/>
        </w:rPr>
        <w:t>to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satisfaction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Court</w:t>
      </w:r>
      <w:r>
        <w:rPr>
          <w:spacing w:val="31"/>
          <w:w w:val="105"/>
        </w:rPr>
        <w:t> </w:t>
      </w:r>
      <w:r>
        <w:rPr>
          <w:w w:val="105"/>
        </w:rPr>
        <w:t>that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loss</w:t>
      </w:r>
      <w:r>
        <w:rPr>
          <w:spacing w:val="30"/>
          <w:w w:val="105"/>
        </w:rPr>
        <w:t> </w:t>
      </w:r>
      <w:r>
        <w:rPr>
          <w:w w:val="105"/>
        </w:rPr>
        <w:t>occurred</w:t>
      </w:r>
      <w:r>
        <w:rPr>
          <w:spacing w:val="24"/>
          <w:w w:val="105"/>
        </w:rPr>
        <w:t> </w:t>
      </w:r>
      <w:r>
        <w:rPr>
          <w:w w:val="105"/>
        </w:rPr>
        <w:t>not</w:t>
      </w:r>
      <w:r>
        <w:rPr>
          <w:spacing w:val="26"/>
          <w:w w:val="105"/>
        </w:rPr>
        <w:t> </w:t>
      </w:r>
      <w:r>
        <w:rPr>
          <w:w w:val="105"/>
        </w:rPr>
        <w:t>through</w:t>
      </w:r>
      <w:r>
        <w:rPr>
          <w:spacing w:val="30"/>
          <w:w w:val="105"/>
        </w:rPr>
        <w:t> </w:t>
      </w:r>
      <w:r>
        <w:rPr>
          <w:w w:val="105"/>
        </w:rPr>
        <w:t>their</w:t>
      </w:r>
      <w:r>
        <w:rPr>
          <w:spacing w:val="-62"/>
          <w:w w:val="105"/>
        </w:rPr>
        <w:t> </w:t>
      </w:r>
      <w:r>
        <w:rPr>
          <w:w w:val="105"/>
        </w:rPr>
        <w:t>fault,</w:t>
      </w:r>
      <w:r>
        <w:rPr>
          <w:spacing w:val="39"/>
          <w:w w:val="105"/>
        </w:rPr>
        <w:t> </w:t>
      </w:r>
      <w:r>
        <w:rPr>
          <w:w w:val="105"/>
        </w:rPr>
        <w:t>carelessness</w:t>
      </w:r>
      <w:r>
        <w:rPr>
          <w:spacing w:val="38"/>
          <w:w w:val="105"/>
        </w:rPr>
        <w:t> </w:t>
      </w:r>
      <w:r>
        <w:rPr>
          <w:w w:val="105"/>
        </w:rPr>
        <w:t>or</w:t>
      </w:r>
      <w:r>
        <w:rPr>
          <w:spacing w:val="37"/>
          <w:w w:val="105"/>
        </w:rPr>
        <w:t> </w:t>
      </w:r>
      <w:r>
        <w:rPr>
          <w:w w:val="105"/>
        </w:rPr>
        <w:t>recklessness,</w:t>
      </w:r>
      <w:r>
        <w:rPr>
          <w:spacing w:val="39"/>
          <w:w w:val="105"/>
        </w:rPr>
        <w:t> </w:t>
      </w:r>
      <w:r>
        <w:rPr>
          <w:w w:val="105"/>
        </w:rPr>
        <w:t>but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spite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all</w:t>
      </w:r>
      <w:r>
        <w:rPr>
          <w:spacing w:val="42"/>
          <w:w w:val="105"/>
        </w:rPr>
        <w:t> </w:t>
      </w:r>
      <w:r>
        <w:rPr>
          <w:w w:val="105"/>
        </w:rPr>
        <w:t>reasonable</w:t>
      </w:r>
      <w:r>
        <w:rPr>
          <w:spacing w:val="-62"/>
          <w:w w:val="105"/>
        </w:rPr>
        <w:t> </w:t>
      </w:r>
      <w:r>
        <w:rPr>
          <w:w w:val="105"/>
        </w:rPr>
        <w:t>precautions</w:t>
      </w:r>
      <w:r>
        <w:rPr>
          <w:spacing w:val="49"/>
          <w:w w:val="105"/>
        </w:rPr>
        <w:t> </w:t>
      </w:r>
      <w:r>
        <w:rPr>
          <w:w w:val="105"/>
        </w:rPr>
        <w:t>taken</w:t>
      </w:r>
      <w:r>
        <w:rPr>
          <w:spacing w:val="49"/>
          <w:w w:val="105"/>
        </w:rPr>
        <w:t> </w:t>
      </w:r>
      <w:r>
        <w:rPr>
          <w:w w:val="105"/>
        </w:rPr>
        <w:t>by</w:t>
      </w:r>
      <w:r>
        <w:rPr>
          <w:spacing w:val="48"/>
          <w:w w:val="105"/>
        </w:rPr>
        <w:t> </w:t>
      </w:r>
      <w:r>
        <w:rPr>
          <w:w w:val="105"/>
        </w:rPr>
        <w:t>them</w:t>
      </w:r>
      <w:r>
        <w:rPr>
          <w:spacing w:val="47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order</w:t>
      </w:r>
      <w:r>
        <w:rPr>
          <w:spacing w:val="49"/>
          <w:w w:val="105"/>
        </w:rPr>
        <w:t> </w:t>
      </w:r>
      <w:r>
        <w:rPr>
          <w:w w:val="105"/>
        </w:rPr>
        <w:t>to</w:t>
      </w:r>
      <w:r>
        <w:rPr>
          <w:spacing w:val="57"/>
          <w:w w:val="105"/>
        </w:rPr>
        <w:t> </w:t>
      </w:r>
      <w:r>
        <w:rPr>
          <w:w w:val="105"/>
        </w:rPr>
        <w:t>ensure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safety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goods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question.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hold</w:t>
      </w:r>
      <w:r>
        <w:rPr>
          <w:spacing w:val="6"/>
          <w:w w:val="105"/>
        </w:rPr>
        <w:t> </w:t>
      </w:r>
      <w:r>
        <w:rPr>
          <w:w w:val="105"/>
        </w:rPr>
        <w:t>otherwise,</w:t>
      </w:r>
      <w:r>
        <w:rPr>
          <w:spacing w:val="9"/>
          <w:w w:val="105"/>
        </w:rPr>
        <w:t> </w:t>
      </w:r>
      <w:r>
        <w:rPr>
          <w:w w:val="105"/>
        </w:rPr>
        <w:t>will,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our</w:t>
      </w:r>
      <w:r>
        <w:rPr>
          <w:spacing w:val="8"/>
          <w:w w:val="105"/>
        </w:rPr>
        <w:t> </w:t>
      </w:r>
      <w:r>
        <w:rPr>
          <w:w w:val="105"/>
        </w:rPr>
        <w:t>view,</w:t>
      </w:r>
      <w:r>
        <w:rPr>
          <w:spacing w:val="9"/>
          <w:w w:val="105"/>
        </w:rPr>
        <w:t> </w:t>
      </w:r>
      <w:r>
        <w:rPr>
          <w:w w:val="105"/>
        </w:rPr>
        <w:t>work</w:t>
      </w:r>
      <w:r>
        <w:rPr>
          <w:spacing w:val="-62"/>
          <w:w w:val="105"/>
        </w:rPr>
        <w:t> </w:t>
      </w:r>
      <w:r>
        <w:rPr>
          <w:w w:val="105"/>
        </w:rPr>
        <w:t>hardship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owner</w:t>
      </w:r>
      <w:r>
        <w:rPr>
          <w:spacing w:val="6"/>
          <w:w w:val="105"/>
        </w:rPr>
        <w:t> </w:t>
      </w:r>
      <w:r>
        <w:rPr>
          <w:w w:val="105"/>
        </w:rPr>
        <w:t>of such</w:t>
      </w:r>
      <w:r>
        <w:rPr>
          <w:spacing w:val="6"/>
          <w:w w:val="105"/>
        </w:rPr>
        <w:t> </w:t>
      </w:r>
      <w:r>
        <w:rPr>
          <w:w w:val="105"/>
        </w:rPr>
        <w:t>goods.</w:t>
      </w: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30"/>
        </w:rPr>
      </w:pPr>
    </w:p>
    <w:p>
      <w:pPr>
        <w:spacing w:before="0"/>
        <w:ind w:left="161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69.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(1975)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9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N.S.C.C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21.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spacing w:line="508" w:lineRule="auto" w:before="68"/>
        <w:ind w:left="1541" w:right="124"/>
        <w:jc w:val="both"/>
      </w:pPr>
      <w:r>
        <w:rPr/>
        <w:t>We</w:t>
      </w:r>
      <w:r>
        <w:rPr>
          <w:spacing w:val="41"/>
        </w:rPr>
        <w:t> </w:t>
      </w:r>
      <w:r>
        <w:rPr/>
        <w:t>think</w:t>
      </w:r>
      <w:r>
        <w:rPr>
          <w:spacing w:val="42"/>
        </w:rPr>
        <w:t> </w:t>
      </w:r>
      <w:r>
        <w:rPr/>
        <w:t>that</w:t>
      </w:r>
      <w:r>
        <w:rPr>
          <w:spacing w:val="40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8"/>
        </w:rPr>
        <w:t> </w:t>
      </w:r>
      <w:r>
        <w:rPr/>
        <w:t>good</w:t>
      </w:r>
      <w:r>
        <w:rPr>
          <w:spacing w:val="43"/>
        </w:rPr>
        <w:t> </w:t>
      </w:r>
      <w:r>
        <w:rPr/>
        <w:t>sense</w:t>
      </w:r>
      <w:r>
        <w:rPr>
          <w:spacing w:val="42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7"/>
        </w:rPr>
        <w:t> </w:t>
      </w:r>
      <w:r>
        <w:rPr/>
        <w:t>Court</w:t>
      </w:r>
      <w:r>
        <w:rPr>
          <w:spacing w:val="42"/>
        </w:rPr>
        <w:t> </w:t>
      </w:r>
      <w:r>
        <w:rPr/>
        <w:t>should</w:t>
      </w:r>
      <w:r>
        <w:rPr>
          <w:spacing w:val="44"/>
        </w:rPr>
        <w:t> </w:t>
      </w:r>
      <w:r>
        <w:rPr/>
        <w:t>presume</w:t>
      </w:r>
      <w:r>
        <w:rPr>
          <w:spacing w:val="42"/>
        </w:rPr>
        <w:t> </w:t>
      </w:r>
      <w:r>
        <w:rPr/>
        <w:t>that</w:t>
      </w:r>
      <w:r>
        <w:rPr>
          <w:spacing w:val="-60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 goods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 be</w:t>
      </w:r>
      <w:r>
        <w:rPr>
          <w:spacing w:val="1"/>
        </w:rPr>
        <w:t> </w:t>
      </w:r>
      <w:r>
        <w:rPr/>
        <w:t>peculiarly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into</w:t>
      </w:r>
      <w:r>
        <w:rPr>
          <w:spacing w:val="61"/>
        </w:rPr>
        <w:t> </w:t>
      </w:r>
      <w:r>
        <w:rPr/>
        <w:t>whose</w:t>
      </w:r>
      <w:r>
        <w:rPr>
          <w:spacing w:val="62"/>
        </w:rPr>
        <w:t> </w:t>
      </w:r>
      <w:r>
        <w:rPr/>
        <w:t>custody</w:t>
      </w:r>
      <w:r>
        <w:rPr>
          <w:spacing w:val="1"/>
        </w:rPr>
        <w:t> </w:t>
      </w:r>
      <w:r>
        <w:rPr/>
        <w:t>they</w:t>
      </w:r>
      <w:r>
        <w:rPr>
          <w:spacing w:val="9"/>
        </w:rPr>
        <w:t> </w:t>
      </w:r>
      <w:r>
        <w:rPr/>
        <w:t>were</w:t>
      </w:r>
      <w:r>
        <w:rPr>
          <w:spacing w:val="11"/>
        </w:rPr>
        <w:t> </w:t>
      </w:r>
      <w:r>
        <w:rPr/>
        <w:t>entrusted.</w:t>
      </w:r>
    </w:p>
    <w:p>
      <w:pPr>
        <w:spacing w:line="351" w:lineRule="exact" w:before="0"/>
        <w:ind w:left="1541" w:right="0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above</w:t>
      </w:r>
      <w:r>
        <w:rPr>
          <w:spacing w:val="39"/>
          <w:sz w:val="28"/>
        </w:rPr>
        <w:t> </w:t>
      </w:r>
      <w:r>
        <w:rPr>
          <w:sz w:val="28"/>
        </w:rPr>
        <w:t>decision</w:t>
      </w:r>
      <w:r>
        <w:rPr>
          <w:spacing w:val="39"/>
          <w:sz w:val="28"/>
        </w:rPr>
        <w:t> </w:t>
      </w:r>
      <w:r>
        <w:rPr>
          <w:sz w:val="28"/>
        </w:rPr>
        <w:t>is</w:t>
      </w:r>
      <w:r>
        <w:rPr>
          <w:spacing w:val="40"/>
          <w:sz w:val="28"/>
        </w:rPr>
        <w:t> </w:t>
      </w:r>
      <w:r>
        <w:rPr>
          <w:sz w:val="28"/>
        </w:rPr>
        <w:t>like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47"/>
          <w:sz w:val="28"/>
        </w:rPr>
        <w:t> </w:t>
      </w:r>
      <w:r>
        <w:rPr>
          <w:rFonts w:ascii="Palatino Linotype"/>
          <w:i/>
          <w:sz w:val="28"/>
        </w:rPr>
        <w:t>Res</w:t>
      </w:r>
      <w:r>
        <w:rPr>
          <w:rFonts w:ascii="Palatino Linotype"/>
          <w:i/>
          <w:spacing w:val="32"/>
          <w:sz w:val="28"/>
        </w:rPr>
        <w:t> </w:t>
      </w:r>
      <w:r>
        <w:rPr>
          <w:rFonts w:ascii="Palatino Linotype"/>
          <w:i/>
          <w:sz w:val="28"/>
        </w:rPr>
        <w:t>Ipsa</w:t>
      </w:r>
      <w:r>
        <w:rPr>
          <w:rFonts w:ascii="Palatino Linotype"/>
          <w:i/>
          <w:spacing w:val="25"/>
          <w:sz w:val="28"/>
        </w:rPr>
        <w:t> </w:t>
      </w:r>
      <w:r>
        <w:rPr>
          <w:rFonts w:ascii="Palatino Linotype"/>
          <w:i/>
          <w:sz w:val="28"/>
        </w:rPr>
        <w:t>Loquitur</w:t>
      </w:r>
      <w:r>
        <w:rPr>
          <w:rFonts w:ascii="Palatino Linotype"/>
          <w:i/>
          <w:spacing w:val="34"/>
          <w:sz w:val="28"/>
        </w:rPr>
        <w:t> </w:t>
      </w:r>
      <w:r>
        <w:rPr>
          <w:sz w:val="28"/>
        </w:rPr>
        <w:t>where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plaintiff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08" w:lineRule="auto" w:before="1"/>
        <w:ind w:left="1541" w:right="113"/>
        <w:jc w:val="both"/>
      </w:pPr>
      <w:r>
        <w:rPr/>
        <w:t>would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stating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I</w:t>
      </w:r>
      <w:r>
        <w:rPr>
          <w:spacing w:val="62"/>
        </w:rPr>
        <w:t> </w:t>
      </w:r>
      <w:r>
        <w:rPr/>
        <w:t>gave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</w:t>
      </w:r>
      <w:r>
        <w:rPr>
          <w:spacing w:val="62"/>
        </w:rPr>
        <w:t> </w:t>
      </w:r>
      <w:r>
        <w:rPr/>
        <w:t>conditions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 duty is to return them in the same good conditions the</w:t>
      </w:r>
      <w:r>
        <w:rPr>
          <w:spacing w:val="1"/>
        </w:rPr>
        <w:t> </w:t>
      </w:r>
      <w:r>
        <w:rPr/>
        <w:t>goods</w:t>
      </w:r>
      <w:r>
        <w:rPr>
          <w:spacing w:val="49"/>
        </w:rPr>
        <w:t> </w:t>
      </w:r>
      <w:r>
        <w:rPr/>
        <w:t>were;</w:t>
      </w:r>
      <w:r>
        <w:rPr>
          <w:spacing w:val="51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failure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return</w:t>
      </w:r>
      <w:r>
        <w:rPr>
          <w:spacing w:val="54"/>
        </w:rPr>
        <w:t> </w:t>
      </w:r>
      <w:r>
        <w:rPr/>
        <w:t>the</w:t>
      </w:r>
      <w:r>
        <w:rPr>
          <w:spacing w:val="50"/>
        </w:rPr>
        <w:t> </w:t>
      </w:r>
      <w:r>
        <w:rPr/>
        <w:t>goods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conditions</w:t>
      </w:r>
      <w:r>
        <w:rPr>
          <w:spacing w:val="-59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negligent,</w:t>
      </w:r>
      <w:r>
        <w:rPr>
          <w:spacing w:val="1"/>
        </w:rPr>
        <w:t> </w:t>
      </w:r>
      <w:r>
        <w:rPr/>
        <w:t>careless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reasonable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due</w:t>
      </w:r>
      <w:r>
        <w:rPr>
          <w:spacing w:val="12"/>
        </w:rPr>
        <w:t> </w:t>
      </w:r>
      <w:r>
        <w:rPr/>
        <w:t>care.</w:t>
      </w:r>
    </w:p>
    <w:p>
      <w:pPr>
        <w:pStyle w:val="BodyText"/>
        <w:spacing w:line="508" w:lineRule="auto" w:before="2"/>
        <w:ind w:left="1541" w:right="117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2010</w:t>
      </w:r>
      <w:r>
        <w:rPr>
          <w:spacing w:val="1"/>
          <w:w w:val="105"/>
        </w:rPr>
        <w:t> </w:t>
      </w:r>
      <w:r>
        <w:rPr>
          <w:w w:val="105"/>
        </w:rPr>
        <w:t>(most</w:t>
      </w:r>
      <w:r>
        <w:rPr>
          <w:spacing w:val="1"/>
          <w:w w:val="105"/>
        </w:rPr>
        <w:t> </w:t>
      </w:r>
      <w:r>
        <w:rPr>
          <w:w w:val="105"/>
        </w:rPr>
        <w:t>recently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say)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Shell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Co.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Kontia</w:t>
      </w:r>
      <w:r>
        <w:rPr>
          <w:w w:val="105"/>
          <w:position w:val="7"/>
          <w:sz w:val="18"/>
        </w:rPr>
        <w:t>70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plaintiff was reasonably foreseeable in the circumstances. In this</w:t>
      </w:r>
      <w:r>
        <w:rPr>
          <w:spacing w:val="1"/>
          <w:w w:val="105"/>
        </w:rPr>
        <w:t> </w:t>
      </w:r>
      <w:r>
        <w:rPr>
          <w:w w:val="105"/>
        </w:rPr>
        <w:t>case, it was clear that the plaintiff/respondent had pleaded facts</w:t>
      </w:r>
      <w:r>
        <w:rPr>
          <w:spacing w:val="1"/>
          <w:w w:val="105"/>
        </w:rPr>
        <w:t> </w:t>
      </w:r>
      <w:r>
        <w:rPr>
          <w:w w:val="105"/>
        </w:rPr>
        <w:t>and circumstances showing that the defendant/appellant had dug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cellar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situate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plaintiff‟s</w:t>
      </w:r>
      <w:r>
        <w:rPr>
          <w:spacing w:val="1"/>
          <w:w w:val="105"/>
        </w:rPr>
        <w:t> </w:t>
      </w:r>
      <w:r>
        <w:rPr>
          <w:w w:val="105"/>
        </w:rPr>
        <w:t>community,</w:t>
      </w:r>
      <w:r>
        <w:rPr>
          <w:spacing w:val="1"/>
          <w:w w:val="105"/>
        </w:rPr>
        <w:t> </w:t>
      </w:r>
      <w:r>
        <w:rPr>
          <w:w w:val="105"/>
        </w:rPr>
        <w:t>which posed a danger to both human beings and animals without</w:t>
      </w:r>
      <w:r>
        <w:rPr>
          <w:spacing w:val="1"/>
          <w:w w:val="105"/>
        </w:rPr>
        <w:t> </w:t>
      </w:r>
      <w:r>
        <w:rPr>
          <w:w w:val="105"/>
        </w:rPr>
        <w:t>fencing it,</w:t>
      </w:r>
      <w:r>
        <w:rPr>
          <w:spacing w:val="4"/>
          <w:w w:val="105"/>
        </w:rPr>
        <w:t> </w:t>
      </w:r>
      <w:r>
        <w:rPr>
          <w:w w:val="105"/>
        </w:rPr>
        <w:t>keeping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guarded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secured</w:t>
      </w:r>
      <w:r>
        <w:rPr>
          <w:spacing w:val="-1"/>
          <w:w w:val="105"/>
        </w:rPr>
        <w:t> </w:t>
      </w:r>
      <w:r>
        <w:rPr>
          <w:w w:val="105"/>
        </w:rPr>
        <w:t>against</w:t>
      </w:r>
      <w:r>
        <w:rPr>
          <w:spacing w:val="2"/>
          <w:w w:val="105"/>
        </w:rPr>
        <w:t> </w:t>
      </w:r>
      <w:r>
        <w:rPr>
          <w:w w:val="105"/>
        </w:rPr>
        <w:t>intrusion.</w:t>
      </w:r>
    </w:p>
    <w:p>
      <w:pPr>
        <w:spacing w:before="4"/>
        <w:ind w:left="820" w:right="0" w:firstLine="0"/>
        <w:jc w:val="left"/>
        <w:rPr>
          <w:sz w:val="2"/>
        </w:rPr>
      </w:pPr>
      <w:r>
        <w:rPr>
          <w:w w:val="115"/>
          <w:sz w:val="2"/>
        </w:rPr>
        <w:t>&lt;,,,</w:t>
      </w:r>
    </w:p>
    <w:p>
      <w:pPr>
        <w:spacing w:after="0"/>
        <w:jc w:val="left"/>
        <w:rPr>
          <w:sz w:val="2"/>
        </w:rPr>
        <w:sectPr>
          <w:pgSz w:w="11910" w:h="16840"/>
          <w:pgMar w:header="0" w:footer="1193" w:top="1260" w:bottom="1380" w:left="620" w:right="1320"/>
        </w:sectPr>
      </w:pPr>
    </w:p>
    <w:p>
      <w:pPr>
        <w:spacing w:before="66"/>
        <w:ind w:left="1541" w:right="0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ge;z-index:15752704" from="40.599998pt,726.149963pt" to="564.849998pt,726.14996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53216" from="41.349998pt,78.249985pt" to="565.599998pt,78.249985pt" stroked="true" strokeweight=".75pt" strokecolor="#000000">
            <v:stroke dashstyle="solid"/>
            <w10:wrap type="none"/>
          </v:line>
        </w:pict>
      </w:r>
      <w:r>
        <w:rPr>
          <w:sz w:val="22"/>
        </w:rPr>
        <w:t>70.</w:t>
      </w:r>
      <w:r>
        <w:rPr>
          <w:spacing w:val="1"/>
          <w:sz w:val="22"/>
        </w:rPr>
        <w:t> </w:t>
      </w:r>
      <w:r>
        <w:rPr>
          <w:sz w:val="22"/>
        </w:rPr>
        <w:t>(2010)</w:t>
      </w:r>
      <w:r>
        <w:rPr>
          <w:spacing w:val="-6"/>
          <w:sz w:val="22"/>
        </w:rPr>
        <w:t> </w:t>
      </w:r>
      <w:r>
        <w:rPr>
          <w:sz w:val="22"/>
        </w:rPr>
        <w:t>45</w:t>
      </w:r>
      <w:r>
        <w:rPr>
          <w:spacing w:val="-4"/>
          <w:sz w:val="22"/>
        </w:rPr>
        <w:t> </w:t>
      </w:r>
      <w:r>
        <w:rPr>
          <w:sz w:val="22"/>
        </w:rPr>
        <w:t>W.R.N</w:t>
      </w:r>
      <w:r>
        <w:rPr>
          <w:spacing w:val="-5"/>
          <w:sz w:val="22"/>
        </w:rPr>
        <w:t> </w:t>
      </w:r>
      <w:r>
        <w:rPr>
          <w:sz w:val="22"/>
        </w:rPr>
        <w:t>137.</w:t>
      </w:r>
    </w:p>
    <w:p>
      <w:pPr>
        <w:pStyle w:val="BodyText"/>
        <w:spacing w:line="508" w:lineRule="auto" w:before="12"/>
        <w:ind w:left="1541" w:right="128"/>
        <w:jc w:val="both"/>
      </w:pPr>
      <w:r>
        <w:rPr/>
        <w:t>It is</w:t>
      </w:r>
      <w:r>
        <w:rPr>
          <w:spacing w:val="1"/>
        </w:rPr>
        <w:t> </w:t>
      </w:r>
      <w:r>
        <w:rPr/>
        <w:t>a common</w:t>
      </w:r>
      <w:r>
        <w:rPr>
          <w:spacing w:val="1"/>
        </w:rPr>
        <w:t> </w:t>
      </w:r>
      <w:r>
        <w:rPr/>
        <w:t>ground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61"/>
        </w:rPr>
        <w:t> </w:t>
      </w:r>
      <w:r>
        <w:rPr/>
        <w:t>that the</w:t>
      </w:r>
      <w:r>
        <w:rPr>
          <w:spacing w:val="62"/>
        </w:rPr>
        <w:t> </w:t>
      </w:r>
      <w:r>
        <w:rPr/>
        <w:t>cellar or well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vicinity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appellant.</w:t>
      </w:r>
      <w:r>
        <w:rPr>
          <w:spacing w:val="61"/>
        </w:rPr>
        <w:t> </w:t>
      </w:r>
      <w:r>
        <w:rPr/>
        <w:t>It</w:t>
      </w:r>
      <w:r>
        <w:rPr>
          <w:spacing w:val="62"/>
        </w:rPr>
        <w:t> </w:t>
      </w:r>
      <w:r>
        <w:rPr/>
        <w:t>is</w:t>
      </w:r>
      <w:r>
        <w:rPr>
          <w:spacing w:val="61"/>
        </w:rPr>
        <w:t> </w:t>
      </w:r>
      <w:r>
        <w:rPr/>
        <w:t>also</w:t>
      </w:r>
      <w:r>
        <w:rPr>
          <w:spacing w:val="62"/>
        </w:rPr>
        <w:t> </w:t>
      </w:r>
      <w:r>
        <w:rPr/>
        <w:t>common</w:t>
      </w:r>
      <w:r>
        <w:rPr>
          <w:spacing w:val="62"/>
        </w:rPr>
        <w:t> </w:t>
      </w:r>
      <w:r>
        <w:rPr/>
        <w:t>ground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abandoned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appellant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uncovered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unfenced</w:t>
      </w:r>
      <w:r>
        <w:rPr>
          <w:spacing w:val="1"/>
        </w:rPr>
        <w:t> </w:t>
      </w:r>
      <w:r>
        <w:rPr/>
        <w:t>with</w:t>
      </w:r>
      <w:r>
        <w:rPr>
          <w:spacing w:val="62"/>
        </w:rPr>
        <w:t> </w:t>
      </w:r>
      <w:r>
        <w:rPr/>
        <w:t>no</w:t>
      </w:r>
      <w:r>
        <w:rPr>
          <w:spacing w:val="62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measures</w:t>
      </w:r>
      <w:r>
        <w:rPr>
          <w:spacing w:val="17"/>
        </w:rPr>
        <w:t> </w:t>
      </w:r>
      <w:r>
        <w:rPr/>
        <w:t>whatsoever</w:t>
      </w:r>
      <w:r>
        <w:rPr>
          <w:spacing w:val="16"/>
        </w:rPr>
        <w:t> </w:t>
      </w:r>
      <w:r>
        <w:rPr/>
        <w:t>against</w:t>
      </w:r>
      <w:r>
        <w:rPr>
          <w:spacing w:val="17"/>
        </w:rPr>
        <w:t> </w:t>
      </w:r>
      <w:r>
        <w:rPr/>
        <w:t>danger</w:t>
      </w:r>
      <w:r>
        <w:rPr>
          <w:spacing w:val="16"/>
        </w:rPr>
        <w:t> </w:t>
      </w:r>
      <w:r>
        <w:rPr/>
        <w:t>posed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public.</w:t>
      </w:r>
    </w:p>
    <w:p>
      <w:pPr>
        <w:pStyle w:val="BodyText"/>
        <w:spacing w:line="381" w:lineRule="auto" w:before="275"/>
        <w:ind w:left="1541" w:right="120"/>
        <w:jc w:val="both"/>
      </w:pPr>
      <w:r>
        <w:rPr/>
        <w:t>It is the case of the respondent that the appellant knew or ought to</w:t>
      </w:r>
      <w:r>
        <w:rPr>
          <w:spacing w:val="1"/>
        </w:rPr>
        <w:t> </w:t>
      </w:r>
      <w:r>
        <w:rPr/>
        <w:t>have</w:t>
      </w:r>
      <w:r>
        <w:rPr>
          <w:spacing w:val="38"/>
        </w:rPr>
        <w:t> </w:t>
      </w:r>
      <w:r>
        <w:rPr/>
        <w:t>known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should</w:t>
      </w:r>
      <w:r>
        <w:rPr>
          <w:spacing w:val="42"/>
        </w:rPr>
        <w:t> </w:t>
      </w:r>
      <w:r>
        <w:rPr/>
        <w:t>have</w:t>
      </w:r>
      <w:r>
        <w:rPr>
          <w:spacing w:val="38"/>
        </w:rPr>
        <w:t> </w:t>
      </w:r>
      <w:r>
        <w:rPr/>
        <w:t>provided</w:t>
      </w:r>
      <w:r>
        <w:rPr>
          <w:spacing w:val="35"/>
        </w:rPr>
        <w:t> </w:t>
      </w:r>
      <w:r>
        <w:rPr/>
        <w:t>safety</w:t>
      </w:r>
      <w:r>
        <w:rPr>
          <w:spacing w:val="36"/>
        </w:rPr>
        <w:t> </w:t>
      </w:r>
      <w:r>
        <w:rPr/>
        <w:t>measures</w:t>
      </w:r>
      <w:r>
        <w:rPr>
          <w:spacing w:val="40"/>
        </w:rPr>
        <w:t> </w:t>
      </w:r>
      <w:r>
        <w:rPr/>
        <w:t>to</w:t>
      </w:r>
      <w:r>
        <w:rPr>
          <w:spacing w:val="47"/>
        </w:rPr>
        <w:t> </w:t>
      </w:r>
      <w:r>
        <w:rPr/>
        <w:t>ward</w:t>
      </w:r>
      <w:r>
        <w:rPr>
          <w:spacing w:val="-60"/>
        </w:rPr>
        <w:t> </w:t>
      </w:r>
      <w:r>
        <w:rPr/>
        <w:t>off the dangers posed to the members of the public by its acts or</w:t>
      </w:r>
      <w:r>
        <w:rPr>
          <w:spacing w:val="1"/>
        </w:rPr>
        <w:t> </w:t>
      </w:r>
      <w:r>
        <w:rPr/>
        <w:t>omissions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cellar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complaints.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paid deaf 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complaints of the</w:t>
      </w:r>
      <w:r>
        <w:rPr>
          <w:spacing w:val="1"/>
        </w:rPr>
        <w:t> </w:t>
      </w:r>
      <w:r>
        <w:rPr/>
        <w:t>community. In the instant case, the components and the test of the</w:t>
      </w:r>
      <w:r>
        <w:rPr>
          <w:spacing w:val="1"/>
        </w:rPr>
        <w:t> </w:t>
      </w:r>
      <w:r>
        <w:rPr/>
        <w:t>tort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negligence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0"/>
        </w:rPr>
        <w:t> </w:t>
      </w:r>
      <w:r>
        <w:rPr/>
        <w:t>sufficiently</w:t>
      </w:r>
      <w:r>
        <w:rPr>
          <w:spacing w:val="13"/>
        </w:rPr>
        <w:t> </w:t>
      </w:r>
      <w:r>
        <w:rPr/>
        <w:t>proved.</w:t>
      </w:r>
    </w:p>
    <w:p>
      <w:pPr>
        <w:pStyle w:val="BodyText"/>
        <w:spacing w:line="348" w:lineRule="auto"/>
        <w:ind w:left="1541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danger</w:t>
      </w:r>
      <w:r>
        <w:rPr>
          <w:spacing w:val="62"/>
        </w:rPr>
        <w:t> </w:t>
      </w:r>
      <w:r>
        <w:rPr/>
        <w:t>or</w:t>
      </w:r>
      <w:r>
        <w:rPr>
          <w:spacing w:val="62"/>
        </w:rPr>
        <w:t> </w:t>
      </w:r>
      <w:r>
        <w:rPr/>
        <w:t>injury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community,</w:t>
      </w:r>
      <w:r>
        <w:rPr>
          <w:spacing w:val="62"/>
        </w:rPr>
        <w:t> </w:t>
      </w:r>
      <w:r>
        <w:rPr/>
        <w:t>which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occurred,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foreseeable.</w:t>
      </w:r>
      <w:r>
        <w:rPr>
          <w:spacing w:val="1"/>
        </w:rPr>
        <w:t> </w:t>
      </w:r>
      <w:r>
        <w:rPr>
          <w:rFonts w:ascii="Palatino Linotype"/>
          <w:i/>
        </w:rPr>
        <w:t>And</w:t>
      </w:r>
      <w:r>
        <w:rPr>
          <w:rFonts w:ascii="Palatino Linotype"/>
          <w:i/>
          <w:spacing w:val="70"/>
        </w:rPr>
        <w:t> </w:t>
      </w:r>
      <w:r>
        <w:rPr>
          <w:rFonts w:ascii="Palatino Linotype"/>
          <w:i/>
        </w:rPr>
        <w:t>thus</w:t>
      </w:r>
      <w:r>
        <w:rPr>
          <w:rFonts w:ascii="Palatino Linotype"/>
          <w:i/>
          <w:spacing w:val="70"/>
        </w:rPr>
        <w:t> </w:t>
      </w:r>
      <w:r>
        <w:rPr>
          <w:rFonts w:ascii="Palatino Linotype"/>
          <w:i/>
        </w:rPr>
        <w:t>not</w:t>
      </w:r>
      <w:r>
        <w:rPr>
          <w:rFonts w:ascii="Palatino Linotype"/>
          <w:i/>
          <w:spacing w:val="1"/>
        </w:rPr>
        <w:t> </w:t>
      </w:r>
      <w:r>
        <w:rPr>
          <w:rFonts w:ascii="Palatino Linotype"/>
          <w:i/>
        </w:rPr>
        <w:t>remote</w:t>
      </w:r>
      <w:r>
        <w:rPr>
          <w:rFonts w:ascii="Palatino Linotype"/>
          <w:i/>
          <w:spacing w:val="3"/>
        </w:rPr>
        <w:t> </w:t>
      </w:r>
      <w:r>
        <w:rPr>
          <w:position w:val="7"/>
          <w:sz w:val="18"/>
        </w:rPr>
        <w:t>71</w:t>
      </w:r>
      <w:r>
        <w:rPr/>
        <w:t>.</w:t>
      </w:r>
    </w:p>
    <w:p>
      <w:pPr>
        <w:pStyle w:val="BodyText"/>
        <w:spacing w:line="381" w:lineRule="auto"/>
        <w:ind w:left="1541" w:right="123"/>
        <w:jc w:val="both"/>
      </w:pPr>
      <w:r>
        <w:rPr>
          <w:w w:val="105"/>
        </w:rPr>
        <w:t>The Court of Appeal in arriving at the decision relied on, clerk &amp;</w:t>
      </w:r>
      <w:r>
        <w:rPr>
          <w:spacing w:val="1"/>
          <w:w w:val="105"/>
        </w:rPr>
        <w:t> </w:t>
      </w:r>
      <w:r>
        <w:rPr>
          <w:w w:val="105"/>
        </w:rPr>
        <w:t>lindsell,</w:t>
      </w:r>
      <w:r>
        <w:rPr>
          <w:w w:val="105"/>
          <w:position w:val="7"/>
          <w:sz w:val="18"/>
        </w:rPr>
        <w:t>72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Okejiminor v. Gbakeji </w:t>
      </w:r>
      <w:r>
        <w:rPr>
          <w:w w:val="105"/>
          <w:position w:val="7"/>
          <w:sz w:val="18"/>
        </w:rPr>
        <w:t>73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Anya v. Imo Concorde Hotel‟s</w:t>
      </w:r>
      <w:r>
        <w:rPr>
          <w:spacing w:val="1"/>
          <w:w w:val="105"/>
        </w:rPr>
        <w:t> </w:t>
      </w:r>
      <w:r>
        <w:rPr>
          <w:w w:val="105"/>
        </w:rPr>
        <w:t>Ltd</w:t>
      </w:r>
      <w:r>
        <w:rPr>
          <w:spacing w:val="4"/>
          <w:w w:val="105"/>
        </w:rPr>
        <w:t> </w:t>
      </w:r>
      <w:r>
        <w:rPr>
          <w:w w:val="105"/>
          <w:position w:val="7"/>
          <w:sz w:val="18"/>
        </w:rPr>
        <w:t>74</w:t>
      </w:r>
      <w:r>
        <w:rPr>
          <w:w w:val="105"/>
        </w:rPr>
        <w:t>,</w:t>
      </w:r>
      <w:r>
        <w:rPr>
          <w:spacing w:val="9"/>
          <w:w w:val="105"/>
        </w:rPr>
        <w:t> </w:t>
      </w:r>
      <w:r>
        <w:rPr>
          <w:w w:val="105"/>
        </w:rPr>
        <w:t>Universal</w:t>
      </w:r>
      <w:r>
        <w:rPr>
          <w:spacing w:val="6"/>
          <w:w w:val="105"/>
        </w:rPr>
        <w:t> </w:t>
      </w:r>
      <w:r>
        <w:rPr>
          <w:w w:val="105"/>
        </w:rPr>
        <w:t>Trust</w:t>
      </w:r>
      <w:r>
        <w:rPr>
          <w:spacing w:val="2"/>
          <w:w w:val="105"/>
        </w:rPr>
        <w:t> </w:t>
      </w:r>
      <w:r>
        <w:rPr>
          <w:w w:val="105"/>
        </w:rPr>
        <w:t>Bank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Nigeria</w:t>
      </w:r>
      <w:r>
        <w:rPr>
          <w:spacing w:val="11"/>
          <w:w w:val="105"/>
        </w:rPr>
        <w:t> </w:t>
      </w:r>
      <w:r>
        <w:rPr>
          <w:w w:val="105"/>
        </w:rPr>
        <w:t>Plc</w:t>
      </w:r>
      <w:r>
        <w:rPr>
          <w:spacing w:val="8"/>
          <w:w w:val="105"/>
        </w:rPr>
        <w:t> </w:t>
      </w:r>
      <w:r>
        <w:rPr>
          <w:w w:val="105"/>
        </w:rPr>
        <w:t>v.</w:t>
      </w:r>
      <w:r>
        <w:rPr>
          <w:spacing w:val="8"/>
          <w:w w:val="105"/>
        </w:rPr>
        <w:t> </w:t>
      </w:r>
      <w:r>
        <w:rPr>
          <w:w w:val="105"/>
        </w:rPr>
        <w:t>Ozoemena</w:t>
      </w:r>
      <w:r>
        <w:rPr>
          <w:w w:val="105"/>
          <w:position w:val="7"/>
          <w:sz w:val="18"/>
        </w:rPr>
        <w:t>75</w:t>
      </w:r>
      <w:r>
        <w:rPr>
          <w:w w:val="105"/>
        </w:rPr>
        <w:t>.</w:t>
      </w:r>
      <w:r>
        <w:rPr>
          <w:spacing w:val="9"/>
          <w:w w:val="105"/>
        </w:rPr>
        <w:t> </w:t>
      </w:r>
      <w:r>
        <w:rPr>
          <w:w w:val="105"/>
        </w:rPr>
        <w:t>Also,</w:t>
      </w:r>
    </w:p>
    <w:p>
      <w:pPr>
        <w:pStyle w:val="BodyText"/>
        <w:ind w:left="1541"/>
        <w:jc w:val="both"/>
      </w:pPr>
      <w:r>
        <w:rPr>
          <w:w w:val="105"/>
        </w:rPr>
        <w:t>N.B.C</w:t>
      </w:r>
      <w:r>
        <w:rPr>
          <w:spacing w:val="-11"/>
          <w:w w:val="105"/>
        </w:rPr>
        <w:t> </w:t>
      </w:r>
      <w:r>
        <w:rPr>
          <w:w w:val="105"/>
        </w:rPr>
        <w:t>Plc</w:t>
      </w:r>
      <w:r>
        <w:rPr>
          <w:spacing w:val="-9"/>
          <w:w w:val="105"/>
        </w:rPr>
        <w:t> </w:t>
      </w:r>
      <w:r>
        <w:rPr>
          <w:w w:val="105"/>
        </w:rPr>
        <w:t>v.</w:t>
      </w:r>
      <w:r>
        <w:rPr>
          <w:spacing w:val="-9"/>
          <w:w w:val="105"/>
        </w:rPr>
        <w:t> </w:t>
      </w:r>
      <w:r>
        <w:rPr>
          <w:w w:val="105"/>
        </w:rPr>
        <w:t>Olarewaju</w:t>
      </w:r>
      <w:r>
        <w:rPr>
          <w:spacing w:val="-10"/>
          <w:w w:val="105"/>
        </w:rPr>
        <w:t> </w:t>
      </w:r>
      <w:r>
        <w:rPr>
          <w:w w:val="105"/>
        </w:rPr>
        <w:t>(2007)</w:t>
      </w:r>
      <w:r>
        <w:rPr>
          <w:spacing w:val="4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Dare</w:t>
      </w:r>
      <w:r>
        <w:rPr>
          <w:spacing w:val="-9"/>
          <w:w w:val="105"/>
        </w:rPr>
        <w:t> </w:t>
      </w:r>
      <w:r>
        <w:rPr>
          <w:w w:val="105"/>
        </w:rPr>
        <w:t>v.</w:t>
      </w:r>
      <w:r>
        <w:rPr>
          <w:spacing w:val="-9"/>
          <w:w w:val="105"/>
        </w:rPr>
        <w:t> </w:t>
      </w:r>
      <w:r>
        <w:rPr>
          <w:w w:val="105"/>
        </w:rPr>
        <w:t>Fagbamila</w:t>
      </w:r>
      <w:r>
        <w:rPr>
          <w:spacing w:val="-10"/>
          <w:w w:val="105"/>
        </w:rPr>
        <w:t> </w:t>
      </w:r>
      <w:r>
        <w:rPr>
          <w:w w:val="105"/>
        </w:rPr>
        <w:t>(2009)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45"/>
        </w:numPr>
        <w:tabs>
          <w:tab w:pos="1157" w:val="left" w:leader="none"/>
        </w:tabs>
        <w:spacing w:line="240" w:lineRule="auto" w:before="0" w:after="0"/>
        <w:ind w:left="1156" w:right="0" w:hanging="337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Italics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provided</w:t>
      </w:r>
    </w:p>
    <w:p>
      <w:pPr>
        <w:pStyle w:val="ListParagraph"/>
        <w:numPr>
          <w:ilvl w:val="0"/>
          <w:numId w:val="45"/>
        </w:numPr>
        <w:tabs>
          <w:tab w:pos="1157" w:val="left" w:leader="none"/>
        </w:tabs>
        <w:spacing w:line="240" w:lineRule="auto" w:before="1" w:after="0"/>
        <w:ind w:left="1156" w:right="0" w:hanging="337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On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tort,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14</w:t>
      </w:r>
      <w:r>
        <w:rPr>
          <w:rFonts w:ascii="Times New Roman" w:hAnsi="Times New Roman"/>
          <w:sz w:val="22"/>
          <w:vertAlign w:val="superscript"/>
        </w:rPr>
        <w:t>th</w:t>
      </w:r>
      <w:r>
        <w:rPr>
          <w:rFonts w:ascii="Times New Roman" w:hAnsi="Times New Roman"/>
          <w:spacing w:val="-1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Ed.</w:t>
      </w:r>
      <w:r>
        <w:rPr>
          <w:rFonts w:ascii="Times New Roman" w:hAnsi="Times New Roman"/>
          <w:spacing w:val="-2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Paragraph</w:t>
      </w:r>
      <w:r>
        <w:rPr>
          <w:rFonts w:ascii="Times New Roman" w:hAnsi="Times New Roman"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877:</w:t>
      </w:r>
      <w:r>
        <w:rPr>
          <w:rFonts w:ascii="Times New Roman" w:hAnsi="Times New Roman"/>
          <w:spacing w:val="-3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502</w:t>
      </w:r>
      <w:r>
        <w:rPr>
          <w:rFonts w:ascii="Times New Roman" w:hAnsi="Times New Roman"/>
          <w:spacing w:val="3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–</w:t>
      </w:r>
      <w:r>
        <w:rPr>
          <w:rFonts w:ascii="Times New Roman" w:hAnsi="Times New Roman"/>
          <w:spacing w:val="-4"/>
          <w:sz w:val="22"/>
          <w:vertAlign w:val="baseline"/>
        </w:rPr>
        <w:t> </w:t>
      </w:r>
      <w:r>
        <w:rPr>
          <w:rFonts w:ascii="Times New Roman" w:hAnsi="Times New Roman"/>
          <w:sz w:val="22"/>
          <w:vertAlign w:val="baseline"/>
        </w:rPr>
        <w:t>505</w:t>
      </w:r>
    </w:p>
    <w:p>
      <w:pPr>
        <w:spacing w:after="0" w:line="240" w:lineRule="auto"/>
        <w:jc w:val="left"/>
        <w:rPr>
          <w:rFonts w:ascii="Times New Roman" w:hAnsi="Times New Roman"/>
          <w:sz w:val="22"/>
        </w:rPr>
        <w:sectPr>
          <w:pgSz w:w="11910" w:h="16840"/>
          <w:pgMar w:header="0" w:footer="1193" w:top="1540" w:bottom="1380" w:left="620" w:right="1320"/>
        </w:sectPr>
      </w:pPr>
    </w:p>
    <w:p>
      <w:pPr>
        <w:pStyle w:val="ListParagraph"/>
        <w:numPr>
          <w:ilvl w:val="0"/>
          <w:numId w:val="45"/>
        </w:numPr>
        <w:tabs>
          <w:tab w:pos="1157" w:val="left" w:leader="none"/>
        </w:tabs>
        <w:spacing w:line="240" w:lineRule="auto" w:before="62" w:after="0"/>
        <w:ind w:left="1156" w:right="0" w:hanging="337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2008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Supra</w:t>
      </w:r>
    </w:p>
    <w:p>
      <w:pPr>
        <w:spacing w:before="1"/>
        <w:ind w:left="82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74.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(2002)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18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NWCR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(pt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790)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3</w:t>
      </w:r>
    </w:p>
    <w:p>
      <w:pPr>
        <w:pStyle w:val="ListParagraph"/>
        <w:numPr>
          <w:ilvl w:val="0"/>
          <w:numId w:val="46"/>
        </w:numPr>
        <w:tabs>
          <w:tab w:pos="1152" w:val="left" w:leader="none"/>
        </w:tabs>
        <w:spacing w:line="240" w:lineRule="auto" w:before="2" w:after="0"/>
        <w:ind w:left="1151" w:right="0" w:hanging="332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Supra.</w:t>
      </w:r>
    </w:p>
    <w:p>
      <w:pPr>
        <w:pStyle w:val="BodyText"/>
        <w:tabs>
          <w:tab w:pos="2893" w:val="left" w:leader="none"/>
          <w:tab w:pos="4245" w:val="left" w:leader="none"/>
          <w:tab w:pos="4978" w:val="left" w:leader="none"/>
          <w:tab w:pos="5462" w:val="left" w:leader="none"/>
          <w:tab w:pos="6086" w:val="left" w:leader="none"/>
          <w:tab w:pos="7126" w:val="left" w:leader="none"/>
          <w:tab w:pos="7611" w:val="left" w:leader="none"/>
          <w:tab w:pos="8694" w:val="left" w:leader="none"/>
          <w:tab w:pos="9524" w:val="left" w:leader="none"/>
        </w:tabs>
        <w:spacing w:line="508" w:lineRule="auto" w:before="3"/>
        <w:ind w:left="1541" w:right="126"/>
      </w:pP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however</w:t>
      </w:r>
      <w:r>
        <w:rPr>
          <w:spacing w:val="44"/>
        </w:rPr>
        <w:t> </w:t>
      </w:r>
      <w:r>
        <w:rPr/>
        <w:t>noticed</w:t>
      </w:r>
      <w:r>
        <w:rPr>
          <w:spacing w:val="40"/>
        </w:rPr>
        <w:t> </w:t>
      </w:r>
      <w:r>
        <w:rPr/>
        <w:t>that</w:t>
      </w:r>
      <w:r>
        <w:rPr>
          <w:spacing w:val="44"/>
        </w:rPr>
        <w:t> </w:t>
      </w:r>
      <w:r>
        <w:rPr/>
        <w:t>there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many</w:t>
      </w:r>
      <w:r>
        <w:rPr>
          <w:spacing w:val="42"/>
        </w:rPr>
        <w:t> </w:t>
      </w:r>
      <w:r>
        <w:rPr/>
        <w:t>torts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which</w:t>
      </w:r>
      <w:r>
        <w:rPr>
          <w:spacing w:val="44"/>
        </w:rPr>
        <w:t> </w:t>
      </w:r>
      <w:r>
        <w:rPr/>
        <w:t>the</w:t>
      </w:r>
      <w:r>
        <w:rPr>
          <w:spacing w:val="-59"/>
        </w:rPr>
        <w:t> </w:t>
      </w:r>
      <w:r>
        <w:rPr/>
        <w:t>neighbor</w:t>
        <w:tab/>
        <w:t>principle</w:t>
        <w:tab/>
        <w:t>can,</w:t>
        <w:tab/>
        <w:t>in</w:t>
        <w:tab/>
        <w:t>the</w:t>
        <w:tab/>
        <w:t>nature</w:t>
        <w:tab/>
        <w:t>of</w:t>
        <w:tab/>
        <w:t>things,</w:t>
        <w:tab/>
        <w:t>have</w:t>
        <w:tab/>
        <w:t>no</w:t>
      </w:r>
      <w:r>
        <w:rPr>
          <w:spacing w:val="-59"/>
        </w:rPr>
        <w:t> </w:t>
      </w:r>
      <w:r>
        <w:rPr/>
        <w:t>application,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instance</w:t>
      </w:r>
      <w:r>
        <w:rPr>
          <w:spacing w:val="9"/>
        </w:rPr>
        <w:t> </w:t>
      </w:r>
      <w:r>
        <w:rPr/>
        <w:t>defamation,</w:t>
      </w:r>
      <w:r>
        <w:rPr>
          <w:spacing w:val="10"/>
        </w:rPr>
        <w:t> </w:t>
      </w:r>
      <w:r>
        <w:rPr/>
        <w:t>inducement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breach</w:t>
      </w:r>
      <w:r>
        <w:rPr>
          <w:spacing w:val="9"/>
        </w:rPr>
        <w:t> </w:t>
      </w:r>
      <w:r>
        <w:rPr/>
        <w:t>of</w:t>
      </w:r>
      <w:r>
        <w:rPr>
          <w:spacing w:val="-59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and conspiracy. The</w:t>
      </w:r>
      <w:r>
        <w:rPr>
          <w:spacing w:val="1"/>
        </w:rPr>
        <w:t> </w:t>
      </w:r>
      <w:r>
        <w:rPr/>
        <w:t>interests of 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nobody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whole</w:t>
      </w:r>
      <w:r>
        <w:rPr>
          <w:spacing w:val="18"/>
        </w:rPr>
        <w:t> </w:t>
      </w:r>
      <w:r>
        <w:rPr/>
        <w:t>law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tort</w:t>
      </w:r>
      <w:r>
        <w:rPr>
          <w:spacing w:val="17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17"/>
        </w:rPr>
        <w:t> </w:t>
      </w:r>
      <w:r>
        <w:rPr/>
        <w:t>reduced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what</w:t>
      </w:r>
      <w:r>
        <w:rPr>
          <w:spacing w:val="22"/>
        </w:rPr>
        <w:t> </w:t>
      </w:r>
      <w:r>
        <w:rPr/>
        <w:t>the</w:t>
      </w:r>
      <w:r>
        <w:rPr>
          <w:spacing w:val="-59"/>
        </w:rPr>
        <w:t> </w:t>
      </w:r>
      <w:r>
        <w:rPr/>
        <w:t>defendant</w:t>
      </w:r>
      <w:r>
        <w:rPr>
          <w:spacing w:val="41"/>
        </w:rPr>
        <w:t> </w:t>
      </w:r>
      <w:r>
        <w:rPr/>
        <w:t>ought</w:t>
      </w:r>
      <w:r>
        <w:rPr>
          <w:spacing w:val="48"/>
        </w:rPr>
        <w:t> </w:t>
      </w:r>
      <w:r>
        <w:rPr/>
        <w:t>reasonably</w:t>
      </w:r>
      <w:r>
        <w:rPr>
          <w:spacing w:val="41"/>
        </w:rPr>
        <w:t> </w:t>
      </w:r>
      <w:r>
        <w:rPr/>
        <w:t>to</w:t>
      </w:r>
      <w:r>
        <w:rPr>
          <w:spacing w:val="50"/>
        </w:rPr>
        <w:t> </w:t>
      </w:r>
      <w:r>
        <w:rPr/>
        <w:t>have</w:t>
      </w:r>
      <w:r>
        <w:rPr>
          <w:spacing w:val="43"/>
        </w:rPr>
        <w:t> </w:t>
      </w:r>
      <w:r>
        <w:rPr/>
        <w:t>foreseen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circumstances</w:t>
      </w:r>
      <w:r>
        <w:rPr>
          <w:spacing w:val="-59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case.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foresight</w:t>
      </w:r>
      <w:r>
        <w:rPr>
          <w:spacing w:val="6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reasonable</w:t>
      </w:r>
      <w:r>
        <w:rPr>
          <w:spacing w:val="5"/>
        </w:rPr>
        <w:t> </w:t>
      </w:r>
      <w:r>
        <w:rPr/>
        <w:t>man</w:t>
      </w:r>
      <w:r>
        <w:rPr>
          <w:spacing w:val="5"/>
        </w:rPr>
        <w:t> </w:t>
      </w:r>
      <w:r>
        <w:rPr/>
        <w:t>or</w:t>
      </w:r>
      <w:r>
        <w:rPr>
          <w:spacing w:val="-59"/>
        </w:rPr>
        <w:t> </w:t>
      </w:r>
      <w:r>
        <w:rPr/>
        <w:t>reasonable</w:t>
      </w:r>
      <w:r>
        <w:rPr>
          <w:spacing w:val="27"/>
        </w:rPr>
        <w:t> </w:t>
      </w:r>
      <w:r>
        <w:rPr/>
        <w:t>–</w:t>
      </w:r>
      <w:r>
        <w:rPr>
          <w:spacing w:val="19"/>
        </w:rPr>
        <w:t> </w:t>
      </w:r>
      <w:r>
        <w:rPr/>
        <w:t>foreseeablity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4"/>
        </w:rPr>
        <w:t> </w:t>
      </w:r>
      <w:r>
        <w:rPr/>
        <w:t>sufficient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all</w:t>
      </w:r>
      <w:r>
        <w:rPr>
          <w:spacing w:val="24"/>
        </w:rPr>
        <w:t> </w:t>
      </w:r>
      <w:r>
        <w:rPr/>
        <w:t>cases</w:t>
      </w:r>
      <w:r>
        <w:rPr>
          <w:spacing w:val="25"/>
        </w:rPr>
        <w:t> </w:t>
      </w:r>
      <w:r>
        <w:rPr/>
        <w:t>because</w:t>
      </w:r>
      <w:r>
        <w:rPr>
          <w:spacing w:val="24"/>
        </w:rPr>
        <w:t> </w:t>
      </w:r>
      <w:r>
        <w:rPr/>
        <w:t>even</w:t>
      </w:r>
      <w:r>
        <w:rPr>
          <w:spacing w:val="-58"/>
        </w:rPr>
        <w:t> </w:t>
      </w:r>
      <w:r>
        <w:rPr/>
        <w:t>within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field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what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commonly</w:t>
      </w:r>
      <w:r>
        <w:rPr>
          <w:spacing w:val="33"/>
        </w:rPr>
        <w:t> </w:t>
      </w:r>
      <w:r>
        <w:rPr/>
        <w:t>thought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as</w:t>
      </w:r>
      <w:r>
        <w:rPr>
          <w:spacing w:val="96"/>
        </w:rPr>
        <w:t> </w:t>
      </w:r>
      <w:r>
        <w:rPr/>
        <w:t>negligence</w:t>
      </w:r>
      <w:r>
        <w:rPr>
          <w:spacing w:val="-59"/>
        </w:rPr>
        <w:t> </w:t>
      </w:r>
      <w:r>
        <w:rPr/>
        <w:t>there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cases</w:t>
      </w:r>
      <w:r>
        <w:rPr>
          <w:spacing w:val="23"/>
        </w:rPr>
        <w:t> </w:t>
      </w:r>
      <w:r>
        <w:rPr/>
        <w:t>in</w:t>
      </w:r>
      <w:r>
        <w:rPr>
          <w:spacing w:val="27"/>
        </w:rPr>
        <w:t> </w:t>
      </w:r>
      <w:r>
        <w:rPr/>
        <w:t>which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defendant</w:t>
      </w:r>
      <w:r>
        <w:rPr>
          <w:spacing w:val="26"/>
        </w:rPr>
        <w:t> </w:t>
      </w:r>
      <w:r>
        <w:rPr/>
        <w:t>will</w:t>
      </w:r>
      <w:r>
        <w:rPr>
          <w:spacing w:val="83"/>
        </w:rPr>
        <w:t> </w:t>
      </w:r>
      <w:r>
        <w:rPr/>
        <w:t>escape</w:t>
      </w:r>
      <w:r>
        <w:rPr>
          <w:spacing w:val="85"/>
        </w:rPr>
        <w:t> </w:t>
      </w:r>
      <w:r>
        <w:rPr/>
        <w:t>liability</w:t>
      </w:r>
      <w:r>
        <w:rPr>
          <w:spacing w:val="-59"/>
        </w:rPr>
        <w:t> </w:t>
      </w:r>
      <w:r>
        <w:rPr/>
        <w:t>although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4"/>
        </w:rPr>
        <w:t> </w:t>
      </w:r>
      <w:r>
        <w:rPr/>
        <w:t>clear</w:t>
      </w:r>
      <w:r>
        <w:rPr>
          <w:spacing w:val="6"/>
        </w:rPr>
        <w:t> </w:t>
      </w:r>
      <w:r>
        <w:rPr/>
        <w:t>that</w:t>
      </w:r>
      <w:r>
        <w:rPr>
          <w:spacing w:val="12"/>
        </w:rPr>
        <w:t> </w:t>
      </w:r>
      <w:r>
        <w:rPr/>
        <w:t>he</w:t>
      </w:r>
      <w:r>
        <w:rPr>
          <w:spacing w:val="13"/>
        </w:rPr>
        <w:t> </w:t>
      </w:r>
      <w:r>
        <w:rPr/>
        <w:t>must</w:t>
      </w:r>
      <w:r>
        <w:rPr>
          <w:spacing w:val="6"/>
        </w:rPr>
        <w:t> </w:t>
      </w:r>
      <w:r>
        <w:rPr/>
        <w:t>have</w:t>
      </w:r>
      <w:r>
        <w:rPr>
          <w:spacing w:val="13"/>
        </w:rPr>
        <w:t> </w:t>
      </w:r>
      <w:r>
        <w:rPr/>
        <w:t>foreseen</w:t>
      </w:r>
      <w:r>
        <w:rPr>
          <w:spacing w:val="8"/>
        </w:rPr>
        <w:t> </w:t>
      </w:r>
      <w:r>
        <w:rPr/>
        <w:t>the</w:t>
      </w:r>
      <w:r>
        <w:rPr>
          <w:spacing w:val="68"/>
        </w:rPr>
        <w:t> </w:t>
      </w:r>
      <w:r>
        <w:rPr/>
        <w:t>likelihood</w:t>
      </w:r>
      <w:r>
        <w:rPr>
          <w:spacing w:val="66"/>
        </w:rPr>
        <w:t> </w:t>
      </w:r>
      <w:r>
        <w:rPr/>
        <w:t>of</w:t>
      </w:r>
      <w:r>
        <w:rPr>
          <w:spacing w:val="-59"/>
        </w:rPr>
        <w:t> </w:t>
      </w:r>
      <w:r>
        <w:rPr/>
        <w:t>harm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plaintiff.</w:t>
      </w:r>
    </w:p>
    <w:p>
      <w:pPr>
        <w:spacing w:after="0" w:line="508" w:lineRule="auto"/>
        <w:sectPr>
          <w:pgSz w:w="11910" w:h="16840"/>
          <w:pgMar w:header="0" w:footer="1193" w:top="1260" w:bottom="1380" w:left="620" w:right="132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53728" from="19.6pt,763.799988pt" to="543.85pt,763.799988pt" stroked="true" strokeweight=".75pt" strokecolor="#000000">
            <v:stroke dashstyle="solid"/>
            <w10:wrap type="none"/>
          </v:line>
        </w:pict>
      </w:r>
    </w:p>
    <w:p>
      <w:pPr>
        <w:pStyle w:val="Heading1"/>
        <w:numPr>
          <w:ilvl w:val="1"/>
          <w:numId w:val="34"/>
        </w:numPr>
        <w:tabs>
          <w:tab w:pos="1540" w:val="left" w:leader="none"/>
          <w:tab w:pos="1541" w:val="left" w:leader="none"/>
        </w:tabs>
        <w:spacing w:line="240" w:lineRule="auto" w:before="182" w:after="0"/>
        <w:ind w:left="1541" w:right="0" w:hanging="721"/>
        <w:jc w:val="left"/>
      </w:pPr>
      <w:r>
        <w:rPr/>
        <w:t>BREACH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DUTY</w:t>
      </w:r>
    </w:p>
    <w:p>
      <w:pPr>
        <w:pStyle w:val="BodyText"/>
        <w:spacing w:before="4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1541" w:right="11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duty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one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chief</w:t>
      </w:r>
      <w:r>
        <w:rPr>
          <w:spacing w:val="-59"/>
        </w:rPr>
        <w:t> </w:t>
      </w:r>
      <w:r>
        <w:rPr/>
        <w:t>ingredient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tort,</w:t>
      </w:r>
      <w:r>
        <w:rPr>
          <w:spacing w:val="12"/>
        </w:rPr>
        <w:t> </w:t>
      </w:r>
      <w:r>
        <w:rPr>
          <w:position w:val="7"/>
          <w:sz w:val="18"/>
        </w:rPr>
        <w:t>76</w:t>
      </w:r>
      <w:r>
        <w:rPr>
          <w:spacing w:val="19"/>
          <w:position w:val="7"/>
          <w:sz w:val="18"/>
        </w:rPr>
        <w:t> </w:t>
      </w:r>
      <w:r>
        <w:rPr/>
        <w:t>in</w:t>
      </w:r>
      <w:r>
        <w:rPr>
          <w:spacing w:val="37"/>
        </w:rPr>
        <w:t> </w:t>
      </w:r>
      <w:r>
        <w:rPr/>
        <w:t>fact</w:t>
      </w:r>
      <w:r>
        <w:rPr>
          <w:spacing w:val="37"/>
        </w:rPr>
        <w:t> </w:t>
      </w:r>
      <w:r>
        <w:rPr/>
        <w:t>there</w:t>
      </w:r>
      <w:r>
        <w:rPr>
          <w:spacing w:val="37"/>
        </w:rPr>
        <w:t> </w:t>
      </w:r>
      <w:r>
        <w:rPr/>
        <w:t>is</w:t>
      </w:r>
      <w:r>
        <w:rPr>
          <w:spacing w:val="43"/>
        </w:rPr>
        <w:t> </w:t>
      </w:r>
      <w:r>
        <w:rPr/>
        <w:t>no</w:t>
      </w:r>
      <w:r>
        <w:rPr>
          <w:spacing w:val="37"/>
        </w:rPr>
        <w:t> </w:t>
      </w:r>
      <w:r>
        <w:rPr/>
        <w:t>other</w:t>
      </w:r>
      <w:r>
        <w:rPr>
          <w:spacing w:val="36"/>
        </w:rPr>
        <w:t> </w:t>
      </w:r>
      <w:r>
        <w:rPr/>
        <w:t>except</w:t>
      </w:r>
      <w:r>
        <w:rPr>
          <w:spacing w:val="38"/>
        </w:rPr>
        <w:t> </w:t>
      </w:r>
      <w:r>
        <w:rPr/>
        <w:t>damage</w:t>
      </w:r>
      <w:r>
        <w:rPr>
          <w:spacing w:val="37"/>
        </w:rPr>
        <w:t> </w:t>
      </w:r>
      <w:r>
        <w:rPr/>
        <w:t>to</w:t>
      </w:r>
      <w:r>
        <w:rPr>
          <w:spacing w:val="-60"/>
        </w:rPr>
        <w:t> </w:t>
      </w:r>
      <w:r>
        <w:rPr/>
        <w:t>the plaintiff.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decided that a</w:t>
      </w:r>
      <w:r>
        <w:rPr>
          <w:spacing w:val="1"/>
        </w:rPr>
        <w:t> </w:t>
      </w:r>
      <w:r>
        <w:rPr/>
        <w:t>duty of care was</w:t>
      </w:r>
      <w:r>
        <w:rPr>
          <w:spacing w:val="1"/>
        </w:rPr>
        <w:t> </w:t>
      </w:r>
      <w:r>
        <w:rPr/>
        <w:t>owed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next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duty.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 which in practice, occupies most of the</w:t>
      </w:r>
      <w:r>
        <w:rPr>
          <w:spacing w:val="1"/>
        </w:rPr>
        <w:t> </w:t>
      </w:r>
      <w:r>
        <w:rPr/>
        <w:t>Courts time. The</w:t>
      </w:r>
      <w:r>
        <w:rPr>
          <w:spacing w:val="1"/>
        </w:rPr>
        <w:t> </w:t>
      </w:r>
      <w:r>
        <w:rPr/>
        <w:t>defendant</w:t>
      </w:r>
      <w:r>
        <w:rPr>
          <w:spacing w:val="47"/>
        </w:rPr>
        <w:t> </w:t>
      </w:r>
      <w:r>
        <w:rPr/>
        <w:t>must</w:t>
      </w:r>
      <w:r>
        <w:rPr>
          <w:spacing w:val="48"/>
        </w:rPr>
        <w:t> </w:t>
      </w:r>
      <w:r>
        <w:rPr/>
        <w:t>not</w:t>
      </w:r>
      <w:r>
        <w:rPr>
          <w:spacing w:val="47"/>
        </w:rPr>
        <w:t> </w:t>
      </w:r>
      <w:r>
        <w:rPr/>
        <w:t>only</w:t>
      </w:r>
      <w:r>
        <w:rPr>
          <w:spacing w:val="47"/>
        </w:rPr>
        <w:t> </w:t>
      </w:r>
      <w:r>
        <w:rPr/>
        <w:t>owe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plaintiff</w:t>
      </w:r>
      <w:r>
        <w:rPr>
          <w:spacing w:val="45"/>
        </w:rPr>
        <w:t> </w:t>
      </w:r>
      <w:r>
        <w:rPr/>
        <w:t>a</w:t>
      </w:r>
      <w:r>
        <w:rPr>
          <w:spacing w:val="48"/>
        </w:rPr>
        <w:t> </w:t>
      </w:r>
      <w:r>
        <w:rPr/>
        <w:t>duty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care,</w:t>
      </w:r>
      <w:r>
        <w:rPr>
          <w:spacing w:val="50"/>
        </w:rPr>
        <w:t> </w:t>
      </w:r>
      <w:r>
        <w:rPr/>
        <w:t>he</w:t>
      </w:r>
      <w:r>
        <w:rPr>
          <w:spacing w:val="49"/>
        </w:rPr>
        <w:t> </w:t>
      </w:r>
      <w:r>
        <w:rPr/>
        <w:t>must</w:t>
      </w:r>
      <w:r>
        <w:rPr>
          <w:spacing w:val="-59"/>
        </w:rPr>
        <w:t> </w:t>
      </w:r>
      <w:r>
        <w:rPr/>
        <w:t>be in breach of it. As observed by Salami JCA (as he then was) </w:t>
      </w:r>
      <w:r>
        <w:rPr>
          <w:position w:val="7"/>
          <w:sz w:val="18"/>
        </w:rPr>
        <w:t>77</w:t>
      </w:r>
      <w:r>
        <w:rPr/>
        <w:t>in</w:t>
      </w:r>
      <w:r>
        <w:rPr>
          <w:spacing w:val="1"/>
        </w:rPr>
        <w:t> </w:t>
      </w:r>
      <w:r>
        <w:rPr/>
        <w:t>order to succeed in a claim of negligence, the plaintiff must proof</w:t>
      </w:r>
      <w:r>
        <w:rPr>
          <w:spacing w:val="1"/>
        </w:rPr>
        <w:t> </w:t>
      </w:r>
      <w:r>
        <w:rPr/>
        <w:t>evidence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following:</w:t>
      </w:r>
    </w:p>
    <w:p>
      <w:pPr>
        <w:pStyle w:val="ListParagraph"/>
        <w:numPr>
          <w:ilvl w:val="0"/>
          <w:numId w:val="47"/>
        </w:numPr>
        <w:tabs>
          <w:tab w:pos="1901" w:val="left" w:leader="none"/>
        </w:tabs>
        <w:spacing w:line="240" w:lineRule="auto" w:before="2" w:after="0"/>
        <w:ind w:left="1901" w:right="0" w:hanging="360"/>
        <w:jc w:val="left"/>
        <w:rPr>
          <w:rFonts w:ascii="Cambria"/>
          <w:sz w:val="28"/>
        </w:rPr>
      </w:pPr>
      <w:r>
        <w:rPr>
          <w:rFonts w:ascii="Cambria"/>
          <w:w w:val="105"/>
          <w:sz w:val="28"/>
        </w:rPr>
        <w:t>That</w:t>
      </w:r>
      <w:r>
        <w:rPr>
          <w:rFonts w:ascii="Cambria"/>
          <w:spacing w:val="-4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-2"/>
          <w:w w:val="105"/>
          <w:sz w:val="28"/>
        </w:rPr>
        <w:t> </w:t>
      </w:r>
      <w:r>
        <w:rPr>
          <w:rFonts w:ascii="Cambria"/>
          <w:w w:val="105"/>
          <w:sz w:val="28"/>
        </w:rPr>
        <w:t>defendant</w:t>
      </w:r>
      <w:r>
        <w:rPr>
          <w:rFonts w:ascii="Cambria"/>
          <w:spacing w:val="-4"/>
          <w:w w:val="105"/>
          <w:sz w:val="28"/>
        </w:rPr>
        <w:t> </w:t>
      </w:r>
      <w:r>
        <w:rPr>
          <w:rFonts w:ascii="Cambria"/>
          <w:w w:val="105"/>
          <w:sz w:val="28"/>
        </w:rPr>
        <w:t>owed</w:t>
      </w:r>
      <w:r>
        <w:rPr>
          <w:rFonts w:ascii="Cambria"/>
          <w:spacing w:val="-5"/>
          <w:w w:val="105"/>
          <w:sz w:val="28"/>
        </w:rPr>
        <w:t> </w:t>
      </w:r>
      <w:r>
        <w:rPr>
          <w:rFonts w:ascii="Cambria"/>
          <w:w w:val="105"/>
          <w:sz w:val="28"/>
        </w:rPr>
        <w:t>him</w:t>
      </w:r>
      <w:r>
        <w:rPr>
          <w:rFonts w:ascii="Cambria"/>
          <w:spacing w:val="-5"/>
          <w:w w:val="105"/>
          <w:sz w:val="28"/>
        </w:rPr>
        <w:t> </w:t>
      </w:r>
      <w:r>
        <w:rPr>
          <w:rFonts w:ascii="Cambria"/>
          <w:w w:val="105"/>
          <w:sz w:val="28"/>
        </w:rPr>
        <w:t>a</w:t>
      </w:r>
      <w:r>
        <w:rPr>
          <w:rFonts w:ascii="Cambria"/>
          <w:spacing w:val="-3"/>
          <w:w w:val="105"/>
          <w:sz w:val="28"/>
        </w:rPr>
        <w:t> </w:t>
      </w:r>
      <w:r>
        <w:rPr>
          <w:rFonts w:ascii="Cambria"/>
          <w:w w:val="105"/>
          <w:sz w:val="28"/>
        </w:rPr>
        <w:t>duty</w:t>
      </w:r>
      <w:r>
        <w:rPr>
          <w:rFonts w:ascii="Cambria"/>
          <w:spacing w:val="-4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-1"/>
          <w:w w:val="105"/>
          <w:sz w:val="28"/>
        </w:rPr>
        <w:t> </w:t>
      </w:r>
      <w:r>
        <w:rPr>
          <w:rFonts w:ascii="Cambria"/>
          <w:w w:val="105"/>
          <w:sz w:val="28"/>
        </w:rPr>
        <w:t>care;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47"/>
        </w:numPr>
        <w:tabs>
          <w:tab w:pos="1973" w:val="left" w:leader="none"/>
        </w:tabs>
        <w:spacing w:line="240" w:lineRule="auto" w:before="0" w:after="0"/>
        <w:ind w:left="1973" w:right="0" w:hanging="432"/>
        <w:jc w:val="left"/>
        <w:rPr>
          <w:rFonts w:ascii="Cambria"/>
          <w:sz w:val="28"/>
        </w:rPr>
      </w:pPr>
      <w:r>
        <w:rPr>
          <w:rFonts w:ascii="Cambria"/>
          <w:w w:val="105"/>
          <w:sz w:val="28"/>
        </w:rPr>
        <w:t>That</w:t>
      </w:r>
      <w:r>
        <w:rPr>
          <w:rFonts w:ascii="Cambria"/>
          <w:spacing w:val="-7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defendant</w:t>
      </w:r>
      <w:r>
        <w:rPr>
          <w:rFonts w:ascii="Cambria"/>
          <w:spacing w:val="-7"/>
          <w:w w:val="105"/>
          <w:sz w:val="28"/>
        </w:rPr>
        <w:t> </w:t>
      </w:r>
      <w:r>
        <w:rPr>
          <w:rFonts w:ascii="Cambria"/>
          <w:w w:val="105"/>
          <w:sz w:val="28"/>
        </w:rPr>
        <w:t>was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in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breach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-8"/>
          <w:w w:val="105"/>
          <w:sz w:val="28"/>
        </w:rPr>
        <w:t> </w:t>
      </w:r>
      <w:r>
        <w:rPr>
          <w:rFonts w:ascii="Cambria"/>
          <w:w w:val="105"/>
          <w:sz w:val="28"/>
        </w:rPr>
        <w:t>that</w:t>
      </w:r>
      <w:r>
        <w:rPr>
          <w:rFonts w:ascii="Cambria"/>
          <w:spacing w:val="-7"/>
          <w:w w:val="105"/>
          <w:sz w:val="28"/>
        </w:rPr>
        <w:t> </w:t>
      </w:r>
      <w:r>
        <w:rPr>
          <w:rFonts w:ascii="Cambria"/>
          <w:w w:val="105"/>
          <w:sz w:val="28"/>
        </w:rPr>
        <w:t>duty;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and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47"/>
        </w:numPr>
        <w:tabs>
          <w:tab w:pos="1973" w:val="left" w:leader="none"/>
        </w:tabs>
        <w:spacing w:line="240" w:lineRule="auto" w:before="0" w:after="0"/>
        <w:ind w:left="1973" w:right="0" w:hanging="432"/>
        <w:jc w:val="left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That</w:t>
      </w:r>
      <w:r>
        <w:rPr>
          <w:rFonts w:ascii="Cambria" w:hAnsi="Cambria"/>
          <w:spacing w:val="19"/>
          <w:sz w:val="28"/>
        </w:rPr>
        <w:t> </w:t>
      </w:r>
      <w:r>
        <w:rPr>
          <w:rFonts w:ascii="Cambria" w:hAnsi="Cambria"/>
          <w:sz w:val="28"/>
        </w:rPr>
        <w:t>damage</w:t>
      </w:r>
      <w:r>
        <w:rPr>
          <w:rFonts w:ascii="Cambria" w:hAnsi="Cambria"/>
          <w:spacing w:val="21"/>
          <w:sz w:val="28"/>
        </w:rPr>
        <w:t> </w:t>
      </w:r>
      <w:r>
        <w:rPr>
          <w:rFonts w:ascii="Cambria" w:hAnsi="Cambria"/>
          <w:sz w:val="28"/>
        </w:rPr>
        <w:t>has</w:t>
      </w:r>
      <w:r>
        <w:rPr>
          <w:rFonts w:ascii="Cambria" w:hAnsi="Cambria"/>
          <w:spacing w:val="21"/>
          <w:sz w:val="28"/>
        </w:rPr>
        <w:t> </w:t>
      </w:r>
      <w:r>
        <w:rPr>
          <w:rFonts w:ascii="Cambria" w:hAnsi="Cambria"/>
          <w:sz w:val="28"/>
        </w:rPr>
        <w:t>resulted</w:t>
      </w:r>
      <w:r>
        <w:rPr>
          <w:rFonts w:ascii="Cambria" w:hAnsi="Cambria"/>
          <w:spacing w:val="16"/>
          <w:sz w:val="28"/>
        </w:rPr>
        <w:t> </w:t>
      </w:r>
      <w:r>
        <w:rPr>
          <w:rFonts w:ascii="Cambria" w:hAnsi="Cambria"/>
          <w:sz w:val="28"/>
        </w:rPr>
        <w:t>as</w:t>
      </w:r>
      <w:r>
        <w:rPr>
          <w:rFonts w:ascii="Cambria" w:hAnsi="Cambria"/>
          <w:spacing w:val="21"/>
          <w:sz w:val="28"/>
        </w:rPr>
        <w:t> </w:t>
      </w:r>
      <w:r>
        <w:rPr>
          <w:rFonts w:ascii="Cambria" w:hAnsi="Cambria"/>
          <w:sz w:val="28"/>
        </w:rPr>
        <w:t>a</w:t>
      </w:r>
      <w:r>
        <w:rPr>
          <w:rFonts w:ascii="Cambria" w:hAnsi="Cambria"/>
          <w:spacing w:val="20"/>
          <w:sz w:val="28"/>
        </w:rPr>
        <w:t> </w:t>
      </w:r>
      <w:r>
        <w:rPr>
          <w:rFonts w:ascii="Cambria" w:hAnsi="Cambria"/>
          <w:sz w:val="28"/>
        </w:rPr>
        <w:t>result</w:t>
      </w:r>
      <w:r>
        <w:rPr>
          <w:rFonts w:ascii="Cambria" w:hAnsi="Cambria"/>
          <w:spacing w:val="15"/>
          <w:sz w:val="28"/>
        </w:rPr>
        <w:t> </w:t>
      </w:r>
      <w:r>
        <w:rPr>
          <w:rFonts w:ascii="Cambria" w:hAnsi="Cambria"/>
          <w:sz w:val="28"/>
        </w:rPr>
        <w:t>of</w:t>
      </w:r>
      <w:r>
        <w:rPr>
          <w:rFonts w:ascii="Cambria" w:hAnsi="Cambria"/>
          <w:spacing w:val="17"/>
          <w:sz w:val="28"/>
        </w:rPr>
        <w:t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21"/>
          <w:sz w:val="28"/>
        </w:rPr>
        <w:t> </w:t>
      </w:r>
      <w:r>
        <w:rPr>
          <w:rFonts w:ascii="Cambria" w:hAnsi="Cambria"/>
          <w:sz w:val="28"/>
        </w:rPr>
        <w:t>defendant‟s</w:t>
      </w:r>
      <w:r>
        <w:rPr>
          <w:rFonts w:ascii="Cambria" w:hAnsi="Cambria"/>
          <w:spacing w:val="21"/>
          <w:sz w:val="28"/>
        </w:rPr>
        <w:t> </w:t>
      </w:r>
      <w:r>
        <w:rPr>
          <w:rFonts w:ascii="Cambria" w:hAnsi="Cambria"/>
          <w:sz w:val="28"/>
        </w:rPr>
        <w:t>breach.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508" w:lineRule="auto"/>
        <w:ind w:left="1541" w:right="132"/>
        <w:jc w:val="both"/>
      </w:pPr>
      <w:r>
        <w:rPr>
          <w:w w:val="105"/>
        </w:rPr>
        <w:t>In deciding the question, the court considers whether or not a</w:t>
      </w:r>
      <w:r>
        <w:rPr>
          <w:spacing w:val="1"/>
          <w:w w:val="105"/>
        </w:rPr>
        <w:t> </w:t>
      </w:r>
      <w:r>
        <w:rPr>
          <w:w w:val="105"/>
        </w:rPr>
        <w:t>reasonable</w:t>
      </w:r>
      <w:r>
        <w:rPr>
          <w:spacing w:val="1"/>
          <w:w w:val="105"/>
        </w:rPr>
        <w:t> </w:t>
      </w:r>
      <w:r>
        <w:rPr>
          <w:w w:val="105"/>
        </w:rPr>
        <w:t>man</w:t>
      </w:r>
      <w:r>
        <w:rPr>
          <w:spacing w:val="1"/>
          <w:w w:val="105"/>
        </w:rPr>
        <w:t> </w:t>
      </w:r>
      <w:r>
        <w:rPr>
          <w:w w:val="105"/>
        </w:rPr>
        <w:t>placed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defendants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62"/>
          <w:w w:val="105"/>
        </w:rPr>
        <w:t> </w:t>
      </w:r>
      <w:r>
        <w:rPr>
          <w:w w:val="105"/>
        </w:rPr>
        <w:t>acted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he</w:t>
      </w:r>
      <w:r>
        <w:rPr>
          <w:spacing w:val="7"/>
          <w:w w:val="105"/>
        </w:rPr>
        <w:t> </w:t>
      </w:r>
      <w:r>
        <w:rPr>
          <w:w w:val="105"/>
        </w:rPr>
        <w:t>did.</w:t>
      </w:r>
    </w:p>
    <w:p>
      <w:pPr>
        <w:pStyle w:val="BodyText"/>
        <w:spacing w:line="508" w:lineRule="auto" w:before="1"/>
        <w:ind w:left="1541" w:right="116"/>
        <w:jc w:val="both"/>
      </w:pPr>
      <w:r>
        <w:rPr>
          <w:w w:val="105"/>
        </w:rPr>
        <w:t>As we have seen, the test for deciding this was laid down in the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6"/>
          <w:w w:val="105"/>
        </w:rPr>
        <w:t> </w:t>
      </w:r>
      <w:r>
        <w:rPr>
          <w:w w:val="105"/>
        </w:rPr>
        <w:t>cited</w:t>
      </w:r>
      <w:r>
        <w:rPr>
          <w:spacing w:val="3"/>
          <w:w w:val="105"/>
        </w:rPr>
        <w:t> </w:t>
      </w:r>
      <w:r>
        <w:rPr>
          <w:w w:val="105"/>
        </w:rPr>
        <w:t>dictum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Alderson</w:t>
      </w:r>
      <w:r>
        <w:rPr>
          <w:spacing w:val="7"/>
          <w:w w:val="105"/>
        </w:rPr>
        <w:t> </w:t>
      </w:r>
      <w:r>
        <w:rPr>
          <w:w w:val="105"/>
        </w:rPr>
        <w:t>B</w:t>
      </w:r>
      <w:r>
        <w:rPr>
          <w:w w:val="105"/>
          <w:position w:val="7"/>
          <w:sz w:val="18"/>
        </w:rPr>
        <w:t>78</w:t>
      </w:r>
      <w:r>
        <w:rPr>
          <w:w w:val="105"/>
        </w:rPr>
        <w:t>.</w:t>
      </w:r>
    </w:p>
    <w:p>
      <w:pPr>
        <w:spacing w:after="0" w:line="508" w:lineRule="auto"/>
        <w:jc w:val="both"/>
        <w:sectPr>
          <w:pgSz w:w="11910" w:h="16840"/>
          <w:pgMar w:header="0" w:footer="1193" w:top="1580" w:bottom="1380" w:left="620" w:right="1320"/>
        </w:sectPr>
      </w:pPr>
    </w:p>
    <w:p>
      <w:pPr>
        <w:pStyle w:val="ListParagraph"/>
        <w:numPr>
          <w:ilvl w:val="0"/>
          <w:numId w:val="46"/>
        </w:numPr>
        <w:tabs>
          <w:tab w:pos="1844" w:val="left" w:leader="none"/>
        </w:tabs>
        <w:spacing w:line="240" w:lineRule="auto" w:before="81" w:after="0"/>
        <w:ind w:left="184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Opp.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cit.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p. 72</w:t>
      </w:r>
    </w:p>
    <w:p>
      <w:pPr>
        <w:pStyle w:val="ListParagraph"/>
        <w:numPr>
          <w:ilvl w:val="0"/>
          <w:numId w:val="46"/>
        </w:numPr>
        <w:tabs>
          <w:tab w:pos="1844" w:val="left" w:leader="none"/>
        </w:tabs>
        <w:spacing w:line="240" w:lineRule="auto" w:before="1" w:after="0"/>
        <w:ind w:left="184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Susainah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(Trawling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Vessel)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Abogun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(2007)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INWIR (part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1016)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456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463.</w:t>
      </w:r>
    </w:p>
    <w:p>
      <w:pPr>
        <w:pStyle w:val="ListParagraph"/>
        <w:numPr>
          <w:ilvl w:val="0"/>
          <w:numId w:val="46"/>
        </w:numPr>
        <w:tabs>
          <w:tab w:pos="1844" w:val="left" w:leader="none"/>
        </w:tabs>
        <w:spacing w:line="240" w:lineRule="auto" w:before="0" w:after="0"/>
        <w:ind w:left="184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Blyth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Birmingham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Waterworks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(Supra).</w:t>
      </w:r>
    </w:p>
    <w:p>
      <w:pPr>
        <w:pStyle w:val="BodyText"/>
        <w:spacing w:line="508" w:lineRule="auto" w:before="8"/>
        <w:ind w:left="1541" w:right="120"/>
        <w:jc w:val="both"/>
      </w:pPr>
      <w:r>
        <w:rPr/>
        <w:t>It has been settled, that the general standard is objective and 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(ie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defendant)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 man? The law cannot be understood unless we bear 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ina</w:t>
      </w:r>
      <w:r>
        <w:rPr>
          <w:spacing w:val="1"/>
        </w:rPr>
        <w:t> </w:t>
      </w:r>
      <w:r>
        <w:rPr/>
        <w:t>particular</w:t>
      </w:r>
      <w:r>
        <w:rPr>
          <w:spacing w:val="61"/>
        </w:rPr>
        <w:t> </w:t>
      </w:r>
      <w:r>
        <w:rPr/>
        <w:t>circumstances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6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modifies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where,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61"/>
        </w:rPr>
        <w:t> </w:t>
      </w:r>
      <w:r>
        <w:rPr/>
        <w:t>with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liability of the</w:t>
      </w:r>
      <w:r>
        <w:rPr>
          <w:spacing w:val="62"/>
        </w:rPr>
        <w:t> </w:t>
      </w:r>
      <w:r>
        <w:rPr/>
        <w:t>defendant</w:t>
      </w:r>
      <w:r>
        <w:rPr>
          <w:spacing w:val="62"/>
        </w:rPr>
        <w:t> </w:t>
      </w:r>
      <w:r>
        <w:rPr/>
        <w:t>for</w:t>
      </w:r>
      <w:r>
        <w:rPr>
          <w:spacing w:val="61"/>
        </w:rPr>
        <w:t> </w:t>
      </w:r>
      <w:r>
        <w:rPr/>
        <w:t>failing to</w:t>
      </w:r>
      <w:r>
        <w:rPr>
          <w:spacing w:val="62"/>
        </w:rPr>
        <w:t> </w:t>
      </w:r>
      <w:r>
        <w:rPr/>
        <w:t>extinguish</w:t>
      </w:r>
      <w:r>
        <w:rPr>
          <w:spacing w:val="1"/>
        </w:rPr>
        <w:t> </w:t>
      </w:r>
      <w:r>
        <w:rPr/>
        <w:t>a fire started on his land by natural causes. The Privy Council held</w:t>
      </w:r>
      <w:r>
        <w:rPr>
          <w:spacing w:val="1"/>
        </w:rPr>
        <w:t> </w:t>
      </w:r>
      <w:r>
        <w:rPr/>
        <w:t>that the standard was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 reasonable to expect of him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/>
        <w:t>individual</w:t>
      </w:r>
      <w:r>
        <w:rPr>
          <w:spacing w:val="11"/>
        </w:rPr>
        <w:t> </w:t>
      </w:r>
      <w:r>
        <w:rPr/>
        <w:t>circumstances</w:t>
      </w:r>
      <w:r>
        <w:rPr>
          <w:position w:val="7"/>
          <w:sz w:val="18"/>
        </w:rPr>
        <w:t>79</w:t>
      </w:r>
      <w:r>
        <w:rPr/>
        <w:t>.</w:t>
      </w:r>
    </w:p>
    <w:p>
      <w:pPr>
        <w:pStyle w:val="BodyText"/>
        <w:spacing w:line="508" w:lineRule="auto" w:before="3"/>
        <w:ind w:left="1541" w:right="121"/>
        <w:jc w:val="both"/>
      </w:pPr>
      <w:r>
        <w:rPr>
          <w:w w:val="105"/>
        </w:rPr>
        <w:t>The defendant should not be liable unless it is clearly proved that</w:t>
      </w:r>
      <w:r>
        <w:rPr>
          <w:spacing w:val="1"/>
          <w:w w:val="105"/>
        </w:rPr>
        <w:t> </w:t>
      </w:r>
      <w:r>
        <w:rPr>
          <w:w w:val="105"/>
        </w:rPr>
        <w:t>he could and reasonably in his individual circumstances should,</w:t>
      </w:r>
      <w:r>
        <w:rPr>
          <w:spacing w:val="1"/>
          <w:w w:val="105"/>
        </w:rPr>
        <w:t> </w:t>
      </w:r>
      <w:r>
        <w:rPr>
          <w:w w:val="105"/>
        </w:rPr>
        <w:t>have done more. In U.T.B v. Ozoemena </w:t>
      </w:r>
      <w:r>
        <w:rPr>
          <w:w w:val="105"/>
          <w:position w:val="7"/>
          <w:sz w:val="18"/>
        </w:rPr>
        <w:t>80</w:t>
      </w:r>
      <w:r>
        <w:rPr>
          <w:w w:val="105"/>
        </w:rPr>
        <w:t>, the Supreme Court held</w:t>
      </w:r>
      <w:r>
        <w:rPr>
          <w:spacing w:val="1"/>
          <w:w w:val="105"/>
        </w:rPr>
        <w:t> </w:t>
      </w:r>
      <w:r>
        <w:rPr>
          <w:w w:val="105"/>
        </w:rPr>
        <w:t>that the general concept of reasonable foresight is the criterion of</w:t>
      </w:r>
      <w:r>
        <w:rPr>
          <w:spacing w:val="1"/>
          <w:w w:val="105"/>
        </w:rPr>
        <w:t> </w:t>
      </w:r>
      <w:r>
        <w:rPr>
          <w:w w:val="105"/>
        </w:rPr>
        <w:t>negligence. According to the court negligence is not established by</w:t>
      </w:r>
      <w:r>
        <w:rPr>
          <w:spacing w:val="-62"/>
          <w:w w:val="105"/>
        </w:rPr>
        <w:t> </w:t>
      </w:r>
      <w:r>
        <w:rPr>
          <w:w w:val="105"/>
        </w:rPr>
        <w:t>proving that the loss sustained by the plaintiffmight have possibly</w:t>
      </w:r>
      <w:r>
        <w:rPr>
          <w:spacing w:val="-62"/>
          <w:w w:val="105"/>
        </w:rPr>
        <w:t> </w:t>
      </w:r>
      <w:r>
        <w:rPr>
          <w:w w:val="105"/>
        </w:rPr>
        <w:t>been avoided by the defendant. In that case, a person caused a fire</w:t>
      </w:r>
      <w:r>
        <w:rPr>
          <w:spacing w:val="-62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break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appellant‟s</w:t>
      </w:r>
      <w:r>
        <w:rPr>
          <w:spacing w:val="-2"/>
          <w:w w:val="105"/>
        </w:rPr>
        <w:t> </w:t>
      </w:r>
      <w:r>
        <w:rPr>
          <w:w w:val="105"/>
        </w:rPr>
        <w:t>plot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land,</w:t>
      </w:r>
      <w:r>
        <w:rPr>
          <w:spacing w:val="-2"/>
          <w:w w:val="105"/>
        </w:rPr>
        <w:t> </w:t>
      </w:r>
      <w:r>
        <w:rPr>
          <w:w w:val="105"/>
        </w:rPr>
        <w:t>thus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breach</w:t>
      </w:r>
      <w:r>
        <w:rPr>
          <w:spacing w:val="-6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duty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part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appellant.</w:t>
      </w:r>
    </w:p>
    <w:p>
      <w:pPr>
        <w:spacing w:after="0" w:line="508" w:lineRule="auto"/>
        <w:jc w:val="both"/>
        <w:sectPr>
          <w:pgSz w:w="11910" w:h="16840"/>
          <w:pgMar w:header="0" w:footer="1193" w:top="1240" w:bottom="1380" w:left="620" w:right="1320"/>
        </w:sectPr>
      </w:pPr>
    </w:p>
    <w:p>
      <w:pPr>
        <w:pStyle w:val="ListParagraph"/>
        <w:numPr>
          <w:ilvl w:val="0"/>
          <w:numId w:val="46"/>
        </w:numPr>
        <w:tabs>
          <w:tab w:pos="1877" w:val="left" w:leader="none"/>
        </w:tabs>
        <w:spacing w:line="240" w:lineRule="auto" w:before="100" w:after="0"/>
        <w:ind w:left="1877" w:right="0" w:hanging="336"/>
        <w:jc w:val="left"/>
        <w:rPr>
          <w:rFonts w:ascii="Times New Roman"/>
          <w:sz w:val="22"/>
        </w:rPr>
      </w:pPr>
      <w:r>
        <w:rPr/>
        <w:pict>
          <v:line style="position:absolute;mso-position-horizontal-relative:page;mso-position-vertical-relative:page;z-index:15754240" from="31.6pt,77.549980pt" to="555.85pt,77.549980pt" stroked="true" strokeweight=".75pt" strokecolor="#000000">
            <v:stroke dashstyle="solid"/>
            <w10:wrap type="none"/>
          </v:line>
        </w:pict>
      </w:r>
      <w:r>
        <w:rPr>
          <w:rFonts w:ascii="Times New Roman"/>
          <w:sz w:val="22"/>
        </w:rPr>
        <w:t>Goldman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Hargrave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(Supra).</w:t>
      </w:r>
    </w:p>
    <w:p>
      <w:pPr>
        <w:pStyle w:val="ListParagraph"/>
        <w:numPr>
          <w:ilvl w:val="0"/>
          <w:numId w:val="46"/>
        </w:numPr>
        <w:tabs>
          <w:tab w:pos="1872" w:val="left" w:leader="none"/>
        </w:tabs>
        <w:spacing w:line="240" w:lineRule="auto" w:before="1" w:after="0"/>
        <w:ind w:left="1871" w:right="0" w:hanging="331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Supra</w:t>
      </w:r>
    </w:p>
    <w:p>
      <w:pPr>
        <w:pStyle w:val="BodyText"/>
        <w:spacing w:line="508" w:lineRule="auto" w:before="8"/>
        <w:ind w:left="1541" w:right="118"/>
        <w:jc w:val="both"/>
        <w:rPr>
          <w:sz w:val="18"/>
        </w:rPr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hypothetical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in</w:t>
      </w:r>
      <w:r>
        <w:rPr>
          <w:spacing w:val="-59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circumstances, the reasonable man</w:t>
      </w:r>
      <w:r>
        <w:rPr>
          <w:spacing w:val="1"/>
        </w:rPr>
        <w:t> </w:t>
      </w:r>
      <w:r>
        <w:rPr/>
        <w:t>would have</w:t>
      </w:r>
      <w:r>
        <w:rPr>
          <w:spacing w:val="1"/>
        </w:rPr>
        <w:t> </w:t>
      </w:r>
      <w:r>
        <w:rPr/>
        <w:t>foreseen. So fore–</w:t>
      </w:r>
      <w:r>
        <w:rPr>
          <w:spacing w:val="1"/>
        </w:rPr>
        <w:t> </w:t>
      </w:r>
      <w:r>
        <w:rPr/>
        <w:t>seeability is still the test and not probability. The probability for 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61"/>
        </w:rPr>
        <w:t> </w:t>
      </w:r>
      <w:r>
        <w:rPr/>
        <w:t>depend upon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knowledge</w:t>
      </w:r>
      <w:r>
        <w:rPr>
          <w:spacing w:val="62"/>
        </w:rPr>
        <w:t> </w:t>
      </w:r>
      <w:r>
        <w:rPr/>
        <w:t>or</w:t>
      </w:r>
      <w:r>
        <w:rPr>
          <w:spacing w:val="62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32"/>
        </w:rPr>
        <w:t> </w:t>
      </w:r>
      <w:r>
        <w:rPr/>
        <w:t>anybody,</w:t>
      </w:r>
      <w:r>
        <w:rPr>
          <w:spacing w:val="38"/>
        </w:rPr>
        <w:t> </w:t>
      </w:r>
      <w:r>
        <w:rPr/>
        <w:t>but</w:t>
      </w:r>
      <w:r>
        <w:rPr>
          <w:spacing w:val="35"/>
        </w:rPr>
        <w:t> </w:t>
      </w:r>
      <w:r>
        <w:rPr/>
        <w:t>it</w:t>
      </w:r>
      <w:r>
        <w:rPr>
          <w:spacing w:val="35"/>
        </w:rPr>
        <w:t> </w:t>
      </w:r>
      <w:r>
        <w:rPr/>
        <w:t>reasonable</w:t>
      </w:r>
      <w:r>
        <w:rPr>
          <w:spacing w:val="37"/>
        </w:rPr>
        <w:t> </w:t>
      </w:r>
      <w:r>
        <w:rPr/>
        <w:t>foreseeability</w:t>
      </w:r>
      <w:r>
        <w:rPr>
          <w:spacing w:val="33"/>
        </w:rPr>
        <w:t> </w:t>
      </w:r>
      <w:r>
        <w:rPr/>
        <w:t>can</w:t>
      </w:r>
      <w:r>
        <w:rPr>
          <w:spacing w:val="35"/>
        </w:rPr>
        <w:t> </w:t>
      </w:r>
      <w:r>
        <w:rPr/>
        <w:t>only</w:t>
      </w:r>
      <w:r>
        <w:rPr>
          <w:spacing w:val="34"/>
        </w:rPr>
        <w:t> </w:t>
      </w:r>
      <w:r>
        <w:rPr/>
        <w:t>be</w:t>
      </w:r>
      <w:r>
        <w:rPr>
          <w:spacing w:val="35"/>
        </w:rPr>
        <w:t> </w:t>
      </w:r>
      <w:r>
        <w:rPr/>
        <w:t>discovered</w:t>
      </w:r>
      <w:r>
        <w:rPr>
          <w:spacing w:val="-59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reasonable</w:t>
      </w:r>
      <w:r>
        <w:rPr>
          <w:spacing w:val="13"/>
        </w:rPr>
        <w:t> </w:t>
      </w:r>
      <w:r>
        <w:rPr/>
        <w:t>man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3"/>
        </w:rPr>
        <w:t> </w:t>
      </w:r>
      <w:r>
        <w:rPr/>
        <w:t>circumstances.</w:t>
      </w:r>
      <w:r>
        <w:rPr>
          <w:position w:val="7"/>
          <w:sz w:val="18"/>
        </w:rPr>
        <w:t>81</w:t>
      </w:r>
    </w:p>
    <w:p>
      <w:pPr>
        <w:pStyle w:val="Heading1"/>
        <w:numPr>
          <w:ilvl w:val="2"/>
          <w:numId w:val="48"/>
        </w:numPr>
        <w:tabs>
          <w:tab w:pos="1540" w:val="left" w:leader="none"/>
          <w:tab w:pos="1541" w:val="left" w:leader="none"/>
        </w:tabs>
        <w:spacing w:line="353" w:lineRule="exact" w:before="0" w:after="0"/>
        <w:ind w:left="1541" w:right="0" w:hanging="903"/>
        <w:jc w:val="left"/>
      </w:pPr>
      <w:r>
        <w:rPr/>
        <w:t>Magnitude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Risk</w:t>
      </w:r>
    </w:p>
    <w:p>
      <w:pPr>
        <w:pStyle w:val="BodyText"/>
        <w:spacing w:before="12"/>
        <w:rPr>
          <w:rFonts w:ascii="Palatino Linotype"/>
          <w:b/>
          <w:sz w:val="23"/>
        </w:rPr>
      </w:pPr>
    </w:p>
    <w:p>
      <w:pPr>
        <w:pStyle w:val="BodyText"/>
        <w:spacing w:line="508" w:lineRule="auto"/>
        <w:ind w:left="1541" w:right="118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seriousness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injury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risked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magnitude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risk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accident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occur must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taken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account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3"/>
          <w:w w:val="105"/>
        </w:rPr>
        <w:t> </w:t>
      </w:r>
      <w:r>
        <w:rPr>
          <w:w w:val="105"/>
        </w:rPr>
        <w:t>determining breach of such duty. A classical example is the case of</w:t>
      </w:r>
      <w:r>
        <w:rPr>
          <w:spacing w:val="-62"/>
          <w:w w:val="105"/>
        </w:rPr>
        <w:t> </w:t>
      </w:r>
      <w:r>
        <w:rPr>
          <w:w w:val="105"/>
        </w:rPr>
        <w:t>Paris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Stepney</w:t>
      </w:r>
      <w:r>
        <w:rPr>
          <w:spacing w:val="1"/>
          <w:w w:val="105"/>
        </w:rPr>
        <w:t> </w:t>
      </w:r>
      <w:r>
        <w:rPr>
          <w:w w:val="105"/>
        </w:rPr>
        <w:t>Borough</w:t>
      </w:r>
      <w:r>
        <w:rPr>
          <w:spacing w:val="1"/>
          <w:w w:val="105"/>
        </w:rPr>
        <w:t> </w:t>
      </w:r>
      <w:r>
        <w:rPr>
          <w:w w:val="105"/>
        </w:rPr>
        <w:t>Council.</w:t>
      </w:r>
      <w:r>
        <w:rPr>
          <w:w w:val="105"/>
          <w:position w:val="7"/>
          <w:sz w:val="18"/>
        </w:rPr>
        <w:t>82</w:t>
      </w:r>
      <w:r>
        <w:rPr>
          <w:w w:val="105"/>
        </w:rPr>
        <w:t>Where,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seen,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measure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owed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employer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workman who, to the knowledge of the employer had only one</w:t>
      </w:r>
      <w:r>
        <w:rPr>
          <w:spacing w:val="1"/>
          <w:w w:val="105"/>
        </w:rPr>
        <w:t> </w:t>
      </w:r>
      <w:r>
        <w:rPr>
          <w:w w:val="105"/>
        </w:rPr>
        <w:t>good eye.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defendants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breach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duty.</w:t>
      </w:r>
    </w:p>
    <w:p>
      <w:pPr>
        <w:pStyle w:val="BodyText"/>
        <w:spacing w:line="508" w:lineRule="auto" w:before="2"/>
        <w:ind w:left="1541" w:right="126"/>
        <w:jc w:val="both"/>
      </w:pPr>
      <w:r>
        <w:rPr>
          <w:w w:val="105"/>
        </w:rPr>
        <w:t>However, it was pointed out in that case that the likelihood of</w:t>
      </w:r>
      <w:r>
        <w:rPr>
          <w:spacing w:val="1"/>
          <w:w w:val="105"/>
        </w:rPr>
        <w:t> </w:t>
      </w:r>
      <w:r>
        <w:rPr>
          <w:w w:val="105"/>
        </w:rPr>
        <w:t>injury would not have been sufficient to require the provision of</w:t>
      </w:r>
      <w:r>
        <w:rPr>
          <w:spacing w:val="1"/>
          <w:w w:val="105"/>
        </w:rPr>
        <w:t> </w:t>
      </w:r>
      <w:r>
        <w:rPr>
          <w:w w:val="105"/>
        </w:rPr>
        <w:t>goggles</w:t>
      </w:r>
      <w:r>
        <w:rPr>
          <w:spacing w:val="42"/>
          <w:w w:val="105"/>
        </w:rPr>
        <w:t> </w:t>
      </w:r>
      <w:r>
        <w:rPr>
          <w:w w:val="105"/>
        </w:rPr>
        <w:t>in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case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1"/>
          <w:w w:val="105"/>
        </w:rPr>
        <w:t> </w:t>
      </w:r>
      <w:r>
        <w:rPr>
          <w:w w:val="105"/>
        </w:rPr>
        <w:t>two</w:t>
      </w:r>
      <w:r>
        <w:rPr>
          <w:spacing w:val="43"/>
          <w:w w:val="105"/>
        </w:rPr>
        <w:t> </w:t>
      </w:r>
      <w:r>
        <w:rPr>
          <w:w w:val="105"/>
        </w:rPr>
        <w:t>eyed</w:t>
      </w:r>
      <w:r>
        <w:rPr>
          <w:spacing w:val="39"/>
          <w:w w:val="105"/>
        </w:rPr>
        <w:t> </w:t>
      </w:r>
      <w:r>
        <w:rPr>
          <w:w w:val="105"/>
        </w:rPr>
        <w:t>workman.</w:t>
      </w:r>
      <w:r>
        <w:rPr>
          <w:spacing w:val="43"/>
          <w:w w:val="105"/>
        </w:rPr>
        <w:t> </w:t>
      </w:r>
      <w:r>
        <w:rPr>
          <w:w w:val="105"/>
        </w:rPr>
        <w:t>Also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defendant</w:t>
      </w:r>
    </w:p>
    <w:p>
      <w:pPr>
        <w:pStyle w:val="BodyText"/>
        <w:spacing w:before="87"/>
        <w:ind w:left="911"/>
        <w:rPr>
          <w:rFonts w:ascii="Tahoma"/>
        </w:rPr>
      </w:pPr>
      <w:r>
        <w:rPr>
          <w:rFonts w:ascii="Tahoma"/>
        </w:rPr>
        <w:t>54</w:t>
      </w:r>
    </w:p>
    <w:p>
      <w:pPr>
        <w:pStyle w:val="BodyText"/>
        <w:rPr>
          <w:rFonts w:ascii="Tahoma"/>
          <w:sz w:val="18"/>
        </w:rPr>
      </w:pPr>
    </w:p>
    <w:p>
      <w:pPr>
        <w:pStyle w:val="ListParagraph"/>
        <w:numPr>
          <w:ilvl w:val="0"/>
          <w:numId w:val="46"/>
        </w:numPr>
        <w:tabs>
          <w:tab w:pos="1056" w:val="left" w:leader="none"/>
        </w:tabs>
        <w:spacing w:line="240" w:lineRule="auto" w:before="91" w:after="0"/>
        <w:ind w:left="1055" w:right="0" w:hanging="337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Bolton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Stone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(Supra).</w:t>
      </w:r>
    </w:p>
    <w:p>
      <w:pPr>
        <w:pStyle w:val="ListParagraph"/>
        <w:numPr>
          <w:ilvl w:val="0"/>
          <w:numId w:val="46"/>
        </w:numPr>
        <w:tabs>
          <w:tab w:pos="1051" w:val="left" w:leader="none"/>
        </w:tabs>
        <w:spacing w:line="240" w:lineRule="auto" w:before="2" w:after="0"/>
        <w:ind w:left="1050" w:right="0" w:hanging="332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Supra.</w:t>
      </w:r>
    </w:p>
    <w:p>
      <w:pPr>
        <w:spacing w:after="0" w:line="240" w:lineRule="auto"/>
        <w:jc w:val="left"/>
        <w:rPr>
          <w:rFonts w:ascii="Times New Roman"/>
          <w:sz w:val="22"/>
        </w:rPr>
        <w:sectPr>
          <w:footerReference w:type="default" r:id="rId14"/>
          <w:pgSz w:w="11910" w:h="16840"/>
          <w:pgMar w:footer="0" w:header="0" w:top="1520" w:bottom="0" w:left="620" w:right="1320"/>
        </w:sectPr>
      </w:pPr>
    </w:p>
    <w:p>
      <w:pPr>
        <w:pStyle w:val="BodyText"/>
        <w:spacing w:line="508" w:lineRule="auto" w:before="68"/>
        <w:ind w:left="1541" w:right="129"/>
        <w:jc w:val="both"/>
      </w:pPr>
      <w:r>
        <w:rPr/>
        <w:pict>
          <v:line style="position:absolute;mso-position-horizontal-relative:page;mso-position-vertical-relative:page;z-index:15754752" from="52.950001pt,715.899963pt" to="577.200001pt,715.899963pt" stroked="true" strokeweight=".75pt" strokecolor="#000000">
            <v:stroke dashstyle="solid"/>
            <w10:wrap type="none"/>
          </v:line>
        </w:pic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foresees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 of his act and yet takes no precautions; he would be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foreseeable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foresight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liability, the reason is that in such cases the damage would be too</w:t>
      </w:r>
      <w:r>
        <w:rPr>
          <w:spacing w:val="1"/>
        </w:rPr>
        <w:t> </w:t>
      </w:r>
      <w:r>
        <w:rPr/>
        <w:t>remote.</w:t>
      </w:r>
    </w:p>
    <w:p>
      <w:pPr>
        <w:pStyle w:val="BodyText"/>
        <w:spacing w:before="2"/>
        <w:ind w:left="1541"/>
        <w:jc w:val="both"/>
      </w:pPr>
      <w:r>
        <w:rPr>
          <w:w w:val="105"/>
        </w:rPr>
        <w:t>Similar</w:t>
      </w:r>
      <w:r>
        <w:rPr>
          <w:spacing w:val="11"/>
          <w:w w:val="105"/>
        </w:rPr>
        <w:t> </w:t>
      </w:r>
      <w:r>
        <w:rPr>
          <w:w w:val="105"/>
        </w:rPr>
        <w:t>decision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11"/>
          <w:w w:val="105"/>
        </w:rPr>
        <w:t> </w:t>
      </w:r>
      <w:r>
        <w:rPr>
          <w:w w:val="105"/>
        </w:rPr>
        <w:t>reached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A.N.T.S</w:t>
      </w:r>
      <w:r>
        <w:rPr>
          <w:spacing w:val="6"/>
          <w:w w:val="105"/>
        </w:rPr>
        <w:t> </w:t>
      </w:r>
      <w:r>
        <w:rPr>
          <w:w w:val="105"/>
        </w:rPr>
        <w:t>v.</w:t>
      </w:r>
      <w:r>
        <w:rPr>
          <w:spacing w:val="12"/>
          <w:w w:val="105"/>
        </w:rPr>
        <w:t> </w:t>
      </w:r>
      <w:r>
        <w:rPr>
          <w:w w:val="105"/>
        </w:rPr>
        <w:t>Atoloye</w:t>
      </w:r>
      <w:r>
        <w:rPr>
          <w:w w:val="105"/>
          <w:position w:val="7"/>
          <w:sz w:val="18"/>
        </w:rPr>
        <w:t>83</w:t>
      </w:r>
      <w:r>
        <w:rPr>
          <w:w w:val="105"/>
        </w:rPr>
        <w:t>.</w:t>
      </w:r>
    </w:p>
    <w:p>
      <w:pPr>
        <w:pStyle w:val="Heading1"/>
        <w:numPr>
          <w:ilvl w:val="2"/>
          <w:numId w:val="48"/>
        </w:numPr>
        <w:tabs>
          <w:tab w:pos="1540" w:val="left" w:leader="none"/>
          <w:tab w:pos="1541" w:val="left" w:leader="none"/>
        </w:tabs>
        <w:spacing w:line="240" w:lineRule="auto" w:before="168" w:after="0"/>
        <w:ind w:left="1541" w:right="0" w:hanging="903"/>
        <w:jc w:val="left"/>
      </w:pPr>
      <w:r>
        <w:rPr/>
        <w:t>Proof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Breach</w:t>
      </w:r>
    </w:p>
    <w:p>
      <w:pPr>
        <w:pStyle w:val="BodyText"/>
        <w:spacing w:line="381" w:lineRule="auto" w:before="154"/>
        <w:ind w:left="1541" w:right="116"/>
        <w:jc w:val="both"/>
      </w:pPr>
      <w:r>
        <w:rPr/>
        <w:t>One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Concord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Ltd</w:t>
      </w:r>
      <w:r>
        <w:rPr>
          <w:spacing w:val="62"/>
        </w:rPr>
        <w:t> </w:t>
      </w:r>
      <w:r>
        <w:rPr/>
        <w:t>v.</w:t>
      </w:r>
      <w:r>
        <w:rPr>
          <w:spacing w:val="62"/>
        </w:rPr>
        <w:t> </w:t>
      </w:r>
      <w:r>
        <w:rPr/>
        <w:t>Justice</w:t>
      </w:r>
      <w:r>
        <w:rPr>
          <w:spacing w:val="62"/>
        </w:rPr>
        <w:t> </w:t>
      </w:r>
      <w:r>
        <w:rPr/>
        <w:t>Kalu</w:t>
      </w:r>
      <w:r>
        <w:rPr>
          <w:spacing w:val="62"/>
        </w:rPr>
        <w:t> </w:t>
      </w:r>
      <w:r>
        <w:rPr/>
        <w:t>O.</w:t>
      </w:r>
      <w:r>
        <w:rPr>
          <w:spacing w:val="62"/>
        </w:rPr>
        <w:t> </w:t>
      </w:r>
      <w:r>
        <w:rPr/>
        <w:t>Anya</w:t>
      </w:r>
      <w:r>
        <w:rPr>
          <w:position w:val="7"/>
          <w:sz w:val="18"/>
        </w:rPr>
        <w:t>84</w:t>
      </w:r>
      <w:r>
        <w:rPr>
          <w:spacing w:val="40"/>
          <w:position w:val="7"/>
          <w:sz w:val="18"/>
        </w:rPr>
        <w:t> </w:t>
      </w:r>
      <w:r>
        <w:rPr/>
        <w:t>because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trial</w:t>
      </w:r>
      <w:r>
        <w:rPr>
          <w:spacing w:val="62"/>
        </w:rPr>
        <w:t> </w:t>
      </w:r>
      <w:r>
        <w:rPr/>
        <w:t>Court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Court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Appeal.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facts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venturing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decisions.</w:t>
      </w:r>
      <w:r>
        <w:rPr>
          <w:spacing w:val="61"/>
        </w:rPr>
        <w:t> </w:t>
      </w:r>
      <w:r>
        <w:rPr/>
        <w:t>Facts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case; the respondents case at the trial was that on the 19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> </w:t>
      </w:r>
      <w:r>
        <w:rPr/>
        <w:t>day of</w:t>
      </w:r>
      <w:r>
        <w:rPr>
          <w:spacing w:val="1"/>
        </w:rPr>
        <w:t> </w:t>
      </w:r>
      <w:r>
        <w:rPr/>
        <w:t>December, 1986, he arrived at Owerri from his abode at Amaekpu</w:t>
      </w:r>
      <w:r>
        <w:rPr>
          <w:spacing w:val="1"/>
        </w:rPr>
        <w:t> </w:t>
      </w:r>
      <w:r>
        <w:rPr/>
        <w:t>Ohafia to attend a book launching ceremony, that he drove to the</w:t>
      </w:r>
      <w:r>
        <w:rPr>
          <w:spacing w:val="1"/>
        </w:rPr>
        <w:t> </w:t>
      </w:r>
      <w:r>
        <w:rPr/>
        <w:t>Concorde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Peugeot</w:t>
      </w:r>
      <w:r>
        <w:rPr>
          <w:spacing w:val="1"/>
        </w:rPr>
        <w:t> </w:t>
      </w:r>
      <w:r>
        <w:rPr/>
        <w:t>505</w:t>
      </w:r>
      <w:r>
        <w:rPr>
          <w:spacing w:val="1"/>
        </w:rPr>
        <w:t> </w:t>
      </w:r>
      <w:r>
        <w:rPr/>
        <w:t>SR</w:t>
      </w:r>
      <w:r>
        <w:rPr>
          <w:spacing w:val="1"/>
        </w:rPr>
        <w:t> </w:t>
      </w:r>
      <w:r>
        <w:rPr/>
        <w:t>A/C</w:t>
      </w:r>
      <w:r>
        <w:rPr>
          <w:spacing w:val="1"/>
        </w:rPr>
        <w:t> </w:t>
      </w:r>
      <w:r>
        <w:rPr/>
        <w:t>Saloon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IM6583AF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lodging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-59"/>
        </w:rPr>
        <w:t> </w:t>
      </w:r>
      <w:r>
        <w:rPr/>
        <w:t>Hotel.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Hotel,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Hotel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61"/>
        </w:rPr>
        <w:t> </w:t>
      </w:r>
      <w:r>
        <w:rPr/>
        <w:t>which</w:t>
      </w:r>
      <w:r>
        <w:rPr>
          <w:spacing w:val="62"/>
        </w:rPr>
        <w:t> </w:t>
      </w:r>
      <w:r>
        <w:rPr/>
        <w:t>is</w:t>
      </w:r>
      <w:r>
        <w:rPr>
          <w:spacing w:val="6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fenced</w:t>
      </w:r>
      <w:r>
        <w:rPr>
          <w:spacing w:val="11"/>
        </w:rPr>
        <w:t> </w:t>
      </w:r>
      <w:r>
        <w:rPr/>
        <w:t>round</w:t>
      </w:r>
      <w:r>
        <w:rPr>
          <w:spacing w:val="11"/>
        </w:rPr>
        <w:t> </w:t>
      </w:r>
      <w:r>
        <w:rPr/>
        <w:t>with</w:t>
      </w:r>
      <w:r>
        <w:rPr>
          <w:spacing w:val="16"/>
        </w:rPr>
        <w:t> </w:t>
      </w:r>
      <w:r>
        <w:rPr/>
        <w:t>only</w:t>
      </w:r>
      <w:r>
        <w:rPr>
          <w:spacing w:val="13"/>
        </w:rPr>
        <w:t> </w:t>
      </w:r>
      <w:r>
        <w:rPr/>
        <w:t>one</w:t>
      </w:r>
      <w:r>
        <w:rPr>
          <w:spacing w:val="15"/>
        </w:rPr>
        <w:t> </w:t>
      </w:r>
      <w:r>
        <w:rPr/>
        <w:t>entrance</w:t>
      </w:r>
      <w:r>
        <w:rPr>
          <w:spacing w:val="16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premises,</w:t>
      </w:r>
    </w:p>
    <w:p>
      <w:pPr>
        <w:pStyle w:val="BodyText"/>
        <w:spacing w:before="6"/>
        <w:rPr>
          <w:sz w:val="44"/>
        </w:rPr>
      </w:pPr>
    </w:p>
    <w:p>
      <w:pPr>
        <w:pStyle w:val="ListParagraph"/>
        <w:numPr>
          <w:ilvl w:val="0"/>
          <w:numId w:val="46"/>
        </w:numPr>
        <w:tabs>
          <w:tab w:pos="1123" w:val="left" w:leader="none"/>
        </w:tabs>
        <w:spacing w:line="240" w:lineRule="auto" w:before="0" w:after="0"/>
        <w:ind w:left="1122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(1993)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6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NWLR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(part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298)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233.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Ngilari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Mother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Ltd.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(1999)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13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NWLR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636,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621</w:t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footerReference w:type="default" r:id="rId15"/>
          <w:pgSz w:w="11910" w:h="16840"/>
          <w:pgMar w:footer="1186" w:header="0" w:top="1260" w:bottom="1380" w:left="620" w:right="1320"/>
          <w:pgNumType w:start="55"/>
        </w:sectPr>
      </w:pPr>
    </w:p>
    <w:p>
      <w:pPr>
        <w:spacing w:before="66"/>
        <w:ind w:left="113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And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much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earlier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M.B.N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Ltd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P.A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Abusomwan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(1986)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NWLR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(part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22)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270.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Seismographservice</w:t>
      </w:r>
    </w:p>
    <w:p>
      <w:pPr>
        <w:spacing w:line="276" w:lineRule="auto" w:before="34"/>
        <w:ind w:left="1137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v.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Mark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(1993)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7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NWLR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(part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304)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203.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Koya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UBA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Ltd.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(1997)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NWLR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(part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481)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251.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Agbenelo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UBA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Ltd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(2000)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7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NWIR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(Part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666)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535</w:t>
      </w:r>
    </w:p>
    <w:p>
      <w:pPr>
        <w:spacing w:line="253" w:lineRule="exact" w:before="0"/>
        <w:ind w:left="82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84.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(1992)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4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NWLR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(Pt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234)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210</w:t>
      </w:r>
    </w:p>
    <w:p>
      <w:pPr>
        <w:pStyle w:val="BodyText"/>
        <w:spacing w:line="508" w:lineRule="auto" w:before="42"/>
        <w:ind w:left="1541" w:right="116"/>
        <w:jc w:val="both"/>
      </w:pPr>
      <w:r>
        <w:rPr/>
        <w:t>that at the entrance is an Iron barrier so fitted that it makes entry of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lifted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duty.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further gave evidence that</w:t>
      </w:r>
      <w:r>
        <w:rPr>
          <w:spacing w:val="61"/>
        </w:rPr>
        <w:t> </w:t>
      </w:r>
      <w:r>
        <w:rPr/>
        <w:t>according to the routine no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hotel</w:t>
      </w:r>
      <w:r>
        <w:rPr>
          <w:spacing w:val="62"/>
        </w:rPr>
        <w:t> </w:t>
      </w:r>
      <w:r>
        <w:rPr/>
        <w:t>premises</w:t>
      </w:r>
      <w:r>
        <w:rPr>
          <w:spacing w:val="61"/>
        </w:rPr>
        <w:t> </w:t>
      </w:r>
      <w:r>
        <w:rPr/>
        <w:t>unless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number</w:t>
      </w:r>
      <w:r>
        <w:rPr>
          <w:spacing w:val="6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 to the owner, who must surrender same to the security men</w:t>
      </w:r>
      <w:r>
        <w:rPr>
          <w:spacing w:val="1"/>
        </w:rPr>
        <w:t> </w:t>
      </w:r>
      <w:r>
        <w:rPr/>
        <w:t>before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allowed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drive</w:t>
      </w:r>
      <w:r>
        <w:rPr>
          <w:spacing w:val="14"/>
        </w:rPr>
        <w:t> </w:t>
      </w:r>
      <w:r>
        <w:rPr/>
        <w:t>out</w:t>
      </w:r>
      <w:r>
        <w:rPr>
          <w:spacing w:val="20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premises.</w:t>
      </w:r>
    </w:p>
    <w:p>
      <w:pPr>
        <w:pStyle w:val="BodyText"/>
        <w:spacing w:line="508" w:lineRule="auto" w:before="2"/>
        <w:ind w:left="1541" w:right="117"/>
        <w:jc w:val="both"/>
      </w:pPr>
      <w:r>
        <w:rPr/>
        <w:t>It was the respondent‟s case that</w:t>
      </w:r>
      <w:r>
        <w:rPr>
          <w:spacing w:val="1"/>
        </w:rPr>
        <w:t> </w:t>
      </w:r>
      <w:r>
        <w:rPr/>
        <w:t>when</w:t>
      </w:r>
      <w:r>
        <w:rPr>
          <w:spacing w:val="61"/>
        </w:rPr>
        <w:t> </w:t>
      </w:r>
      <w:r>
        <w:rPr/>
        <w:t>on the 19</w:t>
      </w:r>
      <w:r>
        <w:rPr>
          <w:position w:val="7"/>
          <w:sz w:val="18"/>
        </w:rPr>
        <w:t>th</w:t>
      </w:r>
      <w:r>
        <w:rPr>
          <w:spacing w:val="40"/>
          <w:position w:val="7"/>
          <w:sz w:val="18"/>
        </w:rPr>
        <w:t> </w:t>
      </w:r>
      <w:r>
        <w:rPr/>
        <w:t>December, 1986</w:t>
      </w:r>
      <w:r>
        <w:rPr>
          <w:spacing w:val="1"/>
        </w:rPr>
        <w:t> </w:t>
      </w:r>
      <w:r>
        <w:rPr/>
        <w:t>at between 10 and 11pm he arrived at the entrance of the Hotel, he</w:t>
      </w:r>
      <w:r>
        <w:rPr>
          <w:spacing w:val="1"/>
        </w:rPr>
        <w:t> </w:t>
      </w:r>
      <w:r>
        <w:rPr/>
        <w:t>saw two security men which was (sic) the 2</w:t>
      </w:r>
      <w:r>
        <w:rPr>
          <w:position w:val="7"/>
          <w:sz w:val="18"/>
        </w:rPr>
        <w:t>nd</w:t>
      </w:r>
      <w:r>
        <w:rPr>
          <w:spacing w:val="1"/>
          <w:position w:val="7"/>
          <w:sz w:val="18"/>
        </w:rPr>
        <w:t> </w:t>
      </w:r>
      <w:r>
        <w:rPr/>
        <w:t>and 3</w:t>
      </w:r>
      <w:r>
        <w:rPr>
          <w:position w:val="7"/>
          <w:sz w:val="18"/>
        </w:rPr>
        <w:t>rd</w:t>
      </w:r>
      <w:r>
        <w:rPr>
          <w:spacing w:val="1"/>
          <w:position w:val="7"/>
          <w:sz w:val="18"/>
        </w:rPr>
        <w:t> </w:t>
      </w:r>
      <w:r>
        <w:rPr/>
        <w:t>appellants on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</w:t>
      </w:r>
      <w:r>
        <w:rPr>
          <w:position w:val="7"/>
          <w:sz w:val="18"/>
        </w:rPr>
        <w:t>nd</w:t>
      </w:r>
      <w:r>
        <w:rPr>
          <w:spacing w:val="1"/>
          <w:position w:val="7"/>
          <w:sz w:val="18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position w:val="7"/>
          <w:sz w:val="18"/>
        </w:rPr>
        <w:t>rd</w:t>
      </w:r>
      <w:r>
        <w:rPr>
          <w:spacing w:val="40"/>
          <w:position w:val="7"/>
          <w:sz w:val="18"/>
        </w:rPr>
        <w:t> </w:t>
      </w:r>
      <w:r>
        <w:rPr/>
        <w:t>appellants</w:t>
      </w:r>
      <w:r>
        <w:rPr>
          <w:spacing w:val="61"/>
        </w:rPr>
        <w:t> </w:t>
      </w:r>
      <w:r>
        <w:rPr/>
        <w:t>registered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his car and</w:t>
      </w:r>
      <w:r>
        <w:rPr>
          <w:spacing w:val="1"/>
        </w:rPr>
        <w:t> </w:t>
      </w:r>
      <w:r>
        <w:rPr/>
        <w:t>issued him</w:t>
      </w:r>
      <w:r>
        <w:rPr>
          <w:spacing w:val="61"/>
        </w:rPr>
        <w:t> </w:t>
      </w:r>
      <w:r>
        <w:rPr/>
        <w:t>with a plastic disc number 102.</w:t>
      </w:r>
      <w:r>
        <w:rPr>
          <w:spacing w:val="1"/>
        </w:rPr>
        <w:t> </w:t>
      </w:r>
      <w:r>
        <w:rPr/>
        <w:t>That upon entrance into the hotel premises, he locked his car and</w:t>
      </w:r>
      <w:r>
        <w:rPr>
          <w:spacing w:val="1"/>
        </w:rPr>
        <w:t> </w:t>
      </w:r>
      <w:r>
        <w:rPr/>
        <w:t>kept the keys in his pocket and booked for an accommodation and</w:t>
      </w:r>
      <w:r>
        <w:rPr>
          <w:spacing w:val="1"/>
        </w:rPr>
        <w:t> </w:t>
      </w:r>
      <w:r>
        <w:rPr/>
        <w:t>was checked into room 322 after paying a deposit of N120; that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morning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car</w:t>
      </w:r>
      <w:r>
        <w:rPr>
          <w:spacing w:val="61"/>
        </w:rPr>
        <w:t> </w:t>
      </w:r>
      <w:r>
        <w:rPr/>
        <w:t>after</w:t>
      </w:r>
      <w:r>
        <w:rPr>
          <w:spacing w:val="62"/>
        </w:rPr>
        <w:t> </w:t>
      </w:r>
      <w:r>
        <w:rPr/>
        <w:t>settling</w:t>
      </w:r>
      <w:r>
        <w:rPr>
          <w:spacing w:val="61"/>
        </w:rPr>
        <w:t> </w:t>
      </w:r>
      <w:r>
        <w:rPr/>
        <w:t>his</w:t>
      </w:r>
      <w:r>
        <w:rPr>
          <w:spacing w:val="62"/>
        </w:rPr>
        <w:t> </w:t>
      </w:r>
      <w:r>
        <w:rPr/>
        <w:t>bills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Hotel</w:t>
      </w:r>
      <w:r>
        <w:rPr>
          <w:spacing w:val="62"/>
        </w:rPr>
        <w:t> </w:t>
      </w:r>
      <w:r>
        <w:rPr/>
        <w:t>but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his</w:t>
      </w:r>
      <w:r>
        <w:rPr>
          <w:spacing w:val="62"/>
        </w:rPr>
        <w:t> </w:t>
      </w:r>
      <w:r>
        <w:rPr/>
        <w:t>surprise,</w:t>
      </w:r>
      <w:r>
        <w:rPr>
          <w:spacing w:val="61"/>
        </w:rPr>
        <w:t> </w:t>
      </w:r>
      <w:r>
        <w:rPr/>
        <w:t>he</w:t>
      </w:r>
      <w:r>
        <w:rPr>
          <w:spacing w:val="62"/>
        </w:rPr>
        <w:t> </w:t>
      </w:r>
      <w:r>
        <w:rPr/>
        <w:t>did not</w:t>
      </w:r>
      <w:r>
        <w:rPr>
          <w:spacing w:val="62"/>
        </w:rPr>
        <w:t> </w:t>
      </w:r>
      <w:r>
        <w:rPr/>
        <w:t>find</w:t>
      </w:r>
      <w:r>
        <w:rPr>
          <w:spacing w:val="-59"/>
        </w:rPr>
        <w:t> </w:t>
      </w:r>
      <w:r>
        <w:rPr/>
        <w:t>his</w:t>
      </w:r>
      <w:r>
        <w:rPr>
          <w:spacing w:val="43"/>
        </w:rPr>
        <w:t> </w:t>
      </w:r>
      <w:r>
        <w:rPr/>
        <w:t>car,</w:t>
      </w:r>
      <w:r>
        <w:rPr>
          <w:spacing w:val="43"/>
        </w:rPr>
        <w:t> </w:t>
      </w:r>
      <w:r>
        <w:rPr/>
        <w:t>that</w:t>
      </w:r>
      <w:r>
        <w:rPr>
          <w:spacing w:val="42"/>
        </w:rPr>
        <w:t> </w:t>
      </w:r>
      <w:r>
        <w:rPr/>
        <w:t>he</w:t>
      </w:r>
      <w:r>
        <w:rPr>
          <w:spacing w:val="42"/>
        </w:rPr>
        <w:t> </w:t>
      </w:r>
      <w:r>
        <w:rPr/>
        <w:t>reported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matter</w:t>
      </w:r>
      <w:r>
        <w:rPr>
          <w:spacing w:val="42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general</w:t>
      </w:r>
      <w:r>
        <w:rPr>
          <w:spacing w:val="42"/>
        </w:rPr>
        <w:t> </w:t>
      </w:r>
      <w:r>
        <w:rPr/>
        <w:t>manager</w:t>
      </w:r>
      <w:r>
        <w:rPr>
          <w:spacing w:val="41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</w:p>
    <w:p>
      <w:pPr>
        <w:pStyle w:val="BodyText"/>
        <w:spacing w:before="3"/>
        <w:ind w:left="1541"/>
        <w:jc w:val="both"/>
      </w:pPr>
      <w:r>
        <w:rPr/>
        <w:t>hotel</w:t>
      </w:r>
      <w:r>
        <w:rPr>
          <w:spacing w:val="36"/>
        </w:rPr>
        <w:t> </w:t>
      </w:r>
      <w:r>
        <w:rPr/>
        <w:t>who</w:t>
      </w:r>
      <w:r>
        <w:rPr>
          <w:spacing w:val="37"/>
        </w:rPr>
        <w:t> </w:t>
      </w:r>
      <w:r>
        <w:rPr/>
        <w:t>subsequently</w:t>
      </w:r>
      <w:r>
        <w:rPr>
          <w:spacing w:val="40"/>
        </w:rPr>
        <w:t> </w:t>
      </w:r>
      <w:r>
        <w:rPr/>
        <w:t>provided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car</w:t>
      </w:r>
      <w:r>
        <w:rPr>
          <w:spacing w:val="41"/>
        </w:rPr>
        <w:t> </w:t>
      </w:r>
      <w:r>
        <w:rPr/>
        <w:t>to</w:t>
      </w:r>
      <w:r>
        <w:rPr>
          <w:spacing w:val="38"/>
        </w:rPr>
        <w:t> </w:t>
      </w:r>
      <w:r>
        <w:rPr/>
        <w:t>take</w:t>
      </w:r>
      <w:r>
        <w:rPr>
          <w:spacing w:val="36"/>
        </w:rPr>
        <w:t> </w:t>
      </w:r>
      <w:r>
        <w:rPr/>
        <w:t>him</w:t>
      </w:r>
      <w:r>
        <w:rPr>
          <w:spacing w:val="35"/>
        </w:rPr>
        <w:t> </w:t>
      </w:r>
      <w:r>
        <w:rPr/>
        <w:t>back</w:t>
      </w:r>
      <w:r>
        <w:rPr>
          <w:spacing w:val="33"/>
        </w:rPr>
        <w:t> </w:t>
      </w:r>
      <w:r>
        <w:rPr/>
        <w:t>to</w:t>
      </w:r>
      <w:r>
        <w:rPr>
          <w:spacing w:val="38"/>
        </w:rPr>
        <w:t> </w:t>
      </w:r>
      <w:r>
        <w:rPr/>
        <w:t>Ohafia.</w:t>
      </w:r>
    </w:p>
    <w:p>
      <w:pPr>
        <w:spacing w:after="0"/>
        <w:jc w:val="both"/>
        <w:sectPr>
          <w:pgSz w:w="11910" w:h="16840"/>
          <w:pgMar w:header="0" w:footer="1186" w:top="1260" w:bottom="1380" w:left="620" w:right="1320"/>
        </w:sectPr>
      </w:pPr>
    </w:p>
    <w:p>
      <w:pPr>
        <w:pStyle w:val="BodyText"/>
        <w:spacing w:line="508" w:lineRule="auto" w:before="68"/>
        <w:ind w:left="1541" w:right="131"/>
        <w:jc w:val="both"/>
      </w:pPr>
      <w:r>
        <w:rPr/>
        <w:t>The respondent alleged that his car</w:t>
      </w:r>
      <w:r>
        <w:rPr>
          <w:spacing w:val="61"/>
        </w:rPr>
        <w:t> </w:t>
      </w:r>
      <w:r>
        <w:rPr/>
        <w:t>which was only 9</w:t>
      </w:r>
      <w:r>
        <w:rPr>
          <w:spacing w:val="62"/>
        </w:rPr>
        <w:t> </w:t>
      </w:r>
      <w:r>
        <w:rPr/>
        <w:t>months old</w:t>
      </w:r>
      <w:r>
        <w:rPr>
          <w:spacing w:val="1"/>
        </w:rPr>
        <w:t> </w:t>
      </w:r>
      <w:r>
        <w:rPr/>
        <w:t>cost</w:t>
      </w:r>
      <w:r>
        <w:rPr>
          <w:spacing w:val="12"/>
        </w:rPr>
        <w:t> </w:t>
      </w:r>
      <w:r>
        <w:rPr/>
        <w:t>N65,</w:t>
      </w:r>
      <w:r>
        <w:rPr>
          <w:spacing w:val="15"/>
        </w:rPr>
        <w:t> </w:t>
      </w:r>
      <w:r>
        <w:rPr/>
        <w:t>000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time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stolen</w:t>
      </w:r>
      <w:r>
        <w:rPr>
          <w:spacing w:val="14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negligence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before="1"/>
        <w:ind w:left="820"/>
      </w:pPr>
      <w:r>
        <w:rPr>
          <w:w w:val="105"/>
        </w:rPr>
        <w:t>Appellants.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 w:before="1"/>
        <w:ind w:left="1541" w:right="120"/>
        <w:jc w:val="both"/>
      </w:pPr>
      <w:r>
        <w:rPr>
          <w:w w:val="105"/>
        </w:rPr>
        <w:t>In their defence the appellants admitted that they had parking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hotel</w:t>
      </w:r>
      <w:r>
        <w:rPr>
          <w:spacing w:val="-3"/>
          <w:w w:val="105"/>
        </w:rPr>
        <w:t> </w:t>
      </w:r>
      <w:r>
        <w:rPr>
          <w:w w:val="105"/>
        </w:rPr>
        <w:t>premises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cars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visitors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62"/>
          <w:w w:val="105"/>
        </w:rPr>
        <w:t> </w:t>
      </w:r>
      <w:r>
        <w:rPr>
          <w:w w:val="105"/>
        </w:rPr>
        <w:t>posted security men in and around the hotel to look after the cars</w:t>
      </w:r>
      <w:r>
        <w:rPr>
          <w:spacing w:val="1"/>
          <w:w w:val="105"/>
        </w:rPr>
        <w:t> </w:t>
      </w:r>
      <w:r>
        <w:rPr>
          <w:w w:val="105"/>
        </w:rPr>
        <w:t>so parked, and in addition they secured the services of policemen</w:t>
      </w:r>
      <w:r>
        <w:rPr>
          <w:spacing w:val="1"/>
          <w:w w:val="105"/>
        </w:rPr>
        <w:t> </w:t>
      </w:r>
      <w:r>
        <w:rPr>
          <w:w w:val="105"/>
        </w:rPr>
        <w:t>in the Hotel at all times. The Appellants however contended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herein</w:t>
      </w:r>
      <w:r>
        <w:rPr>
          <w:spacing w:val="1"/>
          <w:w w:val="105"/>
        </w:rPr>
        <w:t> </w:t>
      </w:r>
      <w:r>
        <w:rPr>
          <w:w w:val="105"/>
        </w:rPr>
        <w:t>mentioned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gratuities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fee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62"/>
          <w:w w:val="105"/>
        </w:rPr>
        <w:t> </w:t>
      </w:r>
      <w:r>
        <w:rPr>
          <w:w w:val="105"/>
        </w:rPr>
        <w:t>charged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visitors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parking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vehicles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hotel</w:t>
      </w:r>
      <w:r>
        <w:rPr>
          <w:spacing w:val="-11"/>
          <w:w w:val="105"/>
        </w:rPr>
        <w:t> </w:t>
      </w:r>
      <w:r>
        <w:rPr>
          <w:w w:val="105"/>
        </w:rPr>
        <w:t>premises,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appellant</w:t>
      </w:r>
      <w:r>
        <w:rPr>
          <w:spacing w:val="1"/>
          <w:w w:val="105"/>
        </w:rPr>
        <w:t> </w:t>
      </w:r>
      <w:r>
        <w:rPr>
          <w:w w:val="105"/>
        </w:rPr>
        <w:t>denied</w:t>
      </w:r>
      <w:r>
        <w:rPr>
          <w:spacing w:val="1"/>
          <w:w w:val="105"/>
        </w:rPr>
        <w:t> </w:t>
      </w:r>
      <w:r>
        <w:rPr>
          <w:w w:val="105"/>
        </w:rPr>
        <w:t>liability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theft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respondent‟s</w:t>
      </w:r>
      <w:r>
        <w:rPr>
          <w:spacing w:val="-62"/>
          <w:w w:val="105"/>
        </w:rPr>
        <w:t> </w:t>
      </w:r>
      <w:r>
        <w:rPr>
          <w:w w:val="105"/>
        </w:rPr>
        <w:t>vehicle. Furthermore, the Appellants contended that the plastic</w:t>
      </w:r>
      <w:r>
        <w:rPr>
          <w:spacing w:val="1"/>
          <w:w w:val="105"/>
        </w:rPr>
        <w:t> </w:t>
      </w:r>
      <w:r>
        <w:rPr>
          <w:w w:val="105"/>
        </w:rPr>
        <w:t>disc</w:t>
      </w:r>
      <w:r>
        <w:rPr>
          <w:spacing w:val="-13"/>
          <w:w w:val="105"/>
        </w:rPr>
        <w:t> </w:t>
      </w:r>
      <w:r>
        <w:rPr>
          <w:w w:val="105"/>
        </w:rPr>
        <w:t>issued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car</w:t>
      </w:r>
      <w:r>
        <w:rPr>
          <w:spacing w:val="-13"/>
          <w:w w:val="105"/>
        </w:rPr>
        <w:t> </w:t>
      </w:r>
      <w:r>
        <w:rPr>
          <w:w w:val="105"/>
        </w:rPr>
        <w:t>owners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enable</w:t>
      </w:r>
      <w:r>
        <w:rPr>
          <w:spacing w:val="-9"/>
          <w:w w:val="105"/>
        </w:rPr>
        <w:t> </w:t>
      </w:r>
      <w:r>
        <w:rPr>
          <w:w w:val="105"/>
        </w:rPr>
        <w:t>them</w:t>
      </w:r>
      <w:r>
        <w:rPr>
          <w:spacing w:val="-14"/>
          <w:w w:val="105"/>
        </w:rPr>
        <w:t> </w:t>
      </w:r>
      <w:r>
        <w:rPr>
          <w:w w:val="105"/>
        </w:rPr>
        <w:t>regulate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numbers</w:t>
      </w:r>
      <w:r>
        <w:rPr>
          <w:spacing w:val="-62"/>
          <w:w w:val="105"/>
        </w:rPr>
        <w:t> </w:t>
      </w:r>
      <w:r>
        <w:rPr>
          <w:w w:val="105"/>
        </w:rPr>
        <w:t>of cars in the premises and that in a conspicuous place near the</w:t>
      </w:r>
      <w:r>
        <w:rPr>
          <w:spacing w:val="1"/>
          <w:w w:val="105"/>
        </w:rPr>
        <w:t> </w:t>
      </w:r>
      <w:r>
        <w:rPr>
          <w:w w:val="105"/>
        </w:rPr>
        <w:t>entrance to the hotel is mounted a board with a warning notice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7"/>
          <w:w w:val="105"/>
        </w:rPr>
        <w:t> </w:t>
      </w:r>
      <w:r>
        <w:rPr>
          <w:w w:val="105"/>
        </w:rPr>
        <w:t>read</w:t>
      </w:r>
      <w:r>
        <w:rPr>
          <w:spacing w:val="3"/>
          <w:w w:val="105"/>
        </w:rPr>
        <w:t> </w:t>
      </w:r>
      <w:r>
        <w:rPr>
          <w:w w:val="105"/>
        </w:rPr>
        <w:t>“Owners</w:t>
      </w:r>
      <w:r>
        <w:rPr>
          <w:spacing w:val="8"/>
          <w:w w:val="105"/>
        </w:rPr>
        <w:t> </w:t>
      </w:r>
      <w:r>
        <w:rPr>
          <w:w w:val="105"/>
        </w:rPr>
        <w:t>park</w:t>
      </w:r>
      <w:r>
        <w:rPr>
          <w:spacing w:val="5"/>
          <w:w w:val="105"/>
        </w:rPr>
        <w:t> </w:t>
      </w:r>
      <w:r>
        <w:rPr>
          <w:w w:val="105"/>
        </w:rPr>
        <w:t>at</w:t>
      </w:r>
      <w:r>
        <w:rPr>
          <w:spacing w:val="6"/>
          <w:w w:val="105"/>
        </w:rPr>
        <w:t> </w:t>
      </w:r>
      <w:r>
        <w:rPr>
          <w:w w:val="105"/>
        </w:rPr>
        <w:t>their</w:t>
      </w:r>
      <w:r>
        <w:rPr>
          <w:spacing w:val="7"/>
          <w:w w:val="105"/>
        </w:rPr>
        <w:t> </w:t>
      </w:r>
      <w:r>
        <w:rPr>
          <w:w w:val="105"/>
        </w:rPr>
        <w:t>own</w:t>
      </w:r>
      <w:r>
        <w:rPr>
          <w:spacing w:val="7"/>
          <w:w w:val="105"/>
        </w:rPr>
        <w:t> </w:t>
      </w:r>
      <w:r>
        <w:rPr>
          <w:w w:val="105"/>
        </w:rPr>
        <w:t>risk”.</w:t>
      </w:r>
    </w:p>
    <w:p>
      <w:pPr>
        <w:pStyle w:val="BodyText"/>
        <w:spacing w:line="508" w:lineRule="auto" w:before="3"/>
        <w:ind w:left="1541" w:right="123"/>
        <w:jc w:val="both"/>
      </w:pPr>
      <w:r>
        <w:rPr/>
        <w:t>Explaining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circumstances</w:t>
      </w:r>
      <w:r>
        <w:rPr>
          <w:spacing w:val="61"/>
        </w:rPr>
        <w:t> </w:t>
      </w:r>
      <w:r>
        <w:rPr/>
        <w:t>surrounding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disappearance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respondent‟s vehicle the appellants stated that it was when the</w:t>
      </w:r>
      <w:r>
        <w:rPr>
          <w:spacing w:val="1"/>
        </w:rPr>
        <w:t> </w:t>
      </w:r>
      <w:r>
        <w:rPr/>
        <w:t>iron</w:t>
      </w:r>
      <w:r>
        <w:rPr>
          <w:spacing w:val="21"/>
        </w:rPr>
        <w:t> </w:t>
      </w:r>
      <w:r>
        <w:rPr/>
        <w:t>barrier</w:t>
      </w:r>
      <w:r>
        <w:rPr>
          <w:spacing w:val="23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gate</w:t>
      </w:r>
      <w:r>
        <w:rPr>
          <w:spacing w:val="21"/>
        </w:rPr>
        <w:t> </w:t>
      </w:r>
      <w:r>
        <w:rPr/>
        <w:t>was</w:t>
      </w:r>
      <w:r>
        <w:rPr>
          <w:spacing w:val="22"/>
        </w:rPr>
        <w:t> </w:t>
      </w:r>
      <w:r>
        <w:rPr/>
        <w:t>raised</w:t>
      </w:r>
      <w:r>
        <w:rPr>
          <w:spacing w:val="18"/>
        </w:rPr>
        <w:t> </w:t>
      </w:r>
      <w:r>
        <w:rPr/>
        <w:t>for</w:t>
      </w:r>
      <w:r>
        <w:rPr>
          <w:spacing w:val="21"/>
        </w:rPr>
        <w:t> </w:t>
      </w:r>
      <w:r>
        <w:rPr/>
        <w:t>another</w:t>
      </w:r>
      <w:r>
        <w:rPr>
          <w:spacing w:val="21"/>
        </w:rPr>
        <w:t> </w:t>
      </w:r>
      <w:r>
        <w:rPr/>
        <w:t>vehicle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</w:p>
    <w:p>
      <w:pPr>
        <w:spacing w:after="0" w:line="508" w:lineRule="auto"/>
        <w:jc w:val="both"/>
        <w:sectPr>
          <w:pgSz w:w="11910" w:h="16840"/>
          <w:pgMar w:header="0" w:footer="1186" w:top="1260" w:bottom="1380" w:left="620" w:right="1320"/>
        </w:sectPr>
      </w:pPr>
    </w:p>
    <w:p>
      <w:pPr>
        <w:pStyle w:val="BodyText"/>
        <w:spacing w:line="508" w:lineRule="auto" w:before="68"/>
        <w:ind w:left="1541" w:right="130"/>
        <w:jc w:val="both"/>
      </w:pPr>
      <w:r>
        <w:rPr/>
        <w:t>respondent‟s car suddenly emerged from the rear and drove off at</w:t>
      </w:r>
      <w:r>
        <w:rPr>
          <w:spacing w:val="1"/>
        </w:rPr>
        <w:t> </w:t>
      </w:r>
      <w:r>
        <w:rPr/>
        <w:t>great</w:t>
      </w:r>
      <w:r>
        <w:rPr>
          <w:spacing w:val="16"/>
        </w:rPr>
        <w:t> </w:t>
      </w:r>
      <w:r>
        <w:rPr/>
        <w:t>speed</w:t>
      </w:r>
      <w:r>
        <w:rPr>
          <w:spacing w:val="14"/>
        </w:rPr>
        <w:t> </w:t>
      </w:r>
      <w:r>
        <w:rPr/>
        <w:t>without</w:t>
      </w:r>
      <w:r>
        <w:rPr>
          <w:spacing w:val="17"/>
        </w:rPr>
        <w:t> </w:t>
      </w:r>
      <w:r>
        <w:rPr/>
        <w:t>stopping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necessary</w:t>
      </w:r>
      <w:r>
        <w:rPr>
          <w:spacing w:val="16"/>
        </w:rPr>
        <w:t> </w:t>
      </w:r>
      <w:r>
        <w:rPr/>
        <w:t>formalities.</w:t>
      </w:r>
    </w:p>
    <w:p>
      <w:pPr>
        <w:pStyle w:val="BodyText"/>
        <w:spacing w:line="508" w:lineRule="auto" w:before="1"/>
        <w:ind w:left="1541" w:right="124"/>
        <w:jc w:val="both"/>
      </w:pP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conclusion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oral</w:t>
      </w:r>
      <w:r>
        <w:rPr>
          <w:spacing w:val="1"/>
          <w:w w:val="105"/>
        </w:rPr>
        <w:t> </w:t>
      </w:r>
      <w:r>
        <w:rPr>
          <w:w w:val="105"/>
        </w:rPr>
        <w:t>evidence,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trail</w:t>
      </w:r>
      <w:r>
        <w:rPr>
          <w:spacing w:val="1"/>
          <w:w w:val="105"/>
        </w:rPr>
        <w:t> </w:t>
      </w:r>
      <w:r>
        <w:rPr>
          <w:w w:val="105"/>
        </w:rPr>
        <w:t>judge</w:t>
      </w:r>
      <w:r>
        <w:rPr>
          <w:spacing w:val="1"/>
          <w:w w:val="105"/>
        </w:rPr>
        <w:t> </w:t>
      </w:r>
      <w:r>
        <w:rPr>
          <w:w w:val="105"/>
        </w:rPr>
        <w:t>entered</w:t>
      </w:r>
      <w:r>
        <w:rPr>
          <w:spacing w:val="-62"/>
          <w:w w:val="105"/>
        </w:rPr>
        <w:t> </w:t>
      </w:r>
      <w:r>
        <w:rPr>
          <w:w w:val="105"/>
        </w:rPr>
        <w:t>judgment for the respondent awarding him N65, 000 as special</w:t>
      </w:r>
      <w:r>
        <w:rPr>
          <w:spacing w:val="1"/>
          <w:w w:val="105"/>
        </w:rPr>
        <w:t> </w:t>
      </w:r>
      <w:r>
        <w:rPr>
          <w:w w:val="105"/>
        </w:rPr>
        <w:t>damages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vehicle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N30,</w:t>
      </w:r>
      <w:r>
        <w:rPr>
          <w:spacing w:val="1"/>
          <w:w w:val="105"/>
        </w:rPr>
        <w:t> </w:t>
      </w:r>
      <w:r>
        <w:rPr>
          <w:w w:val="105"/>
        </w:rPr>
        <w:t>000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damages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costs</w:t>
      </w:r>
      <w:r>
        <w:rPr>
          <w:spacing w:val="-8"/>
          <w:w w:val="105"/>
        </w:rPr>
        <w:t> </w:t>
      </w:r>
      <w:r>
        <w:rPr>
          <w:w w:val="105"/>
        </w:rPr>
        <w:t>assessed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N1,</w:t>
      </w:r>
      <w:r>
        <w:rPr>
          <w:spacing w:val="-8"/>
          <w:w w:val="105"/>
        </w:rPr>
        <w:t> </w:t>
      </w:r>
      <w:r>
        <w:rPr>
          <w:w w:val="105"/>
        </w:rPr>
        <w:t>500.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respondent‟s</w:t>
      </w:r>
      <w:r>
        <w:rPr>
          <w:spacing w:val="-9"/>
          <w:w w:val="105"/>
        </w:rPr>
        <w:t> </w:t>
      </w:r>
      <w:r>
        <w:rPr>
          <w:w w:val="105"/>
        </w:rPr>
        <w:t>claim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2"/>
          <w:w w:val="105"/>
        </w:rPr>
        <w:t> </w:t>
      </w:r>
      <w:r>
        <w:rPr>
          <w:w w:val="105"/>
        </w:rPr>
        <w:t>N840 for loss of use of the vehicle was refused. Being dissatisfied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judgment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Court,the</w:t>
      </w:r>
      <w:r>
        <w:rPr>
          <w:spacing w:val="1"/>
          <w:w w:val="105"/>
        </w:rPr>
        <w:t> </w:t>
      </w:r>
      <w:r>
        <w:rPr>
          <w:w w:val="105"/>
        </w:rPr>
        <w:t>Appellants</w:t>
      </w:r>
      <w:r>
        <w:rPr>
          <w:spacing w:val="1"/>
          <w:w w:val="105"/>
        </w:rPr>
        <w:t> </w:t>
      </w:r>
      <w:r>
        <w:rPr>
          <w:w w:val="105"/>
        </w:rPr>
        <w:t>appealed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Court of Appeal. The Court of Appeal unanimously allowed the</w:t>
      </w:r>
      <w:r>
        <w:rPr>
          <w:spacing w:val="1"/>
          <w:w w:val="105"/>
        </w:rPr>
        <w:t> </w:t>
      </w:r>
      <w:r>
        <w:rPr>
          <w:w w:val="105"/>
        </w:rPr>
        <w:t>appeal.</w:t>
      </w:r>
    </w:p>
    <w:p>
      <w:pPr>
        <w:pStyle w:val="BodyText"/>
        <w:spacing w:line="508" w:lineRule="auto" w:before="2"/>
        <w:ind w:left="1541" w:right="122"/>
        <w:jc w:val="both"/>
      </w:pP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start</w:t>
      </w:r>
      <w:r>
        <w:rPr>
          <w:spacing w:val="-11"/>
          <w:w w:val="105"/>
        </w:rPr>
        <w:t> </w:t>
      </w:r>
      <w:r>
        <w:rPr>
          <w:w w:val="105"/>
        </w:rPr>
        <w:t>with,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writer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total</w:t>
      </w:r>
      <w:r>
        <w:rPr>
          <w:spacing w:val="-11"/>
          <w:w w:val="105"/>
        </w:rPr>
        <w:t> </w:t>
      </w:r>
      <w:r>
        <w:rPr>
          <w:w w:val="105"/>
        </w:rPr>
        <w:t>agreement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judgment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2"/>
          <w:w w:val="105"/>
        </w:rPr>
        <w:t> </w:t>
      </w:r>
      <w:r>
        <w:rPr>
          <w:w w:val="105"/>
        </w:rPr>
        <w:t>the trial Court, which held the Appellants liable in negligence. The</w:t>
      </w:r>
      <w:r>
        <w:rPr>
          <w:spacing w:val="1"/>
          <w:w w:val="105"/>
        </w:rPr>
        <w:t> </w:t>
      </w:r>
      <w:r>
        <w:rPr>
          <w:w w:val="105"/>
        </w:rPr>
        <w:t>trial Court held that the Appellants were in breach of duty of care,</w:t>
      </w:r>
      <w:r>
        <w:rPr>
          <w:spacing w:val="1"/>
          <w:w w:val="105"/>
        </w:rPr>
        <w:t> </w:t>
      </w:r>
      <w:r>
        <w:rPr>
          <w:w w:val="105"/>
        </w:rPr>
        <w:t>by allowing the respondent‟s car to be driven out of the premises</w:t>
      </w:r>
      <w:r>
        <w:rPr>
          <w:spacing w:val="1"/>
          <w:w w:val="105"/>
        </w:rPr>
        <w:t> </w:t>
      </w:r>
      <w:r>
        <w:rPr>
          <w:w w:val="105"/>
        </w:rPr>
        <w:t>of the hotel without the plastic disc being surrendered. If one may</w:t>
      </w:r>
      <w:r>
        <w:rPr>
          <w:spacing w:val="1"/>
          <w:w w:val="105"/>
        </w:rPr>
        <w:t> </w:t>
      </w:r>
      <w:r>
        <w:rPr>
          <w:w w:val="105"/>
        </w:rPr>
        <w:t>ask,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purpose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issuing</w:t>
      </w:r>
      <w:r>
        <w:rPr>
          <w:spacing w:val="-7"/>
          <w:w w:val="105"/>
        </w:rPr>
        <w:t> </w:t>
      </w:r>
      <w:r>
        <w:rPr>
          <w:w w:val="105"/>
        </w:rPr>
        <w:t>plastic</w:t>
      </w:r>
      <w:r>
        <w:rPr>
          <w:spacing w:val="-6"/>
          <w:w w:val="105"/>
        </w:rPr>
        <w:t> </w:t>
      </w:r>
      <w:r>
        <w:rPr>
          <w:w w:val="105"/>
        </w:rPr>
        <w:t>disc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every</w:t>
      </w:r>
      <w:r>
        <w:rPr>
          <w:spacing w:val="-7"/>
          <w:w w:val="105"/>
        </w:rPr>
        <w:t> </w:t>
      </w:r>
      <w:r>
        <w:rPr>
          <w:w w:val="105"/>
        </w:rPr>
        <w:t>vehicle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63"/>
          <w:w w:val="105"/>
        </w:rPr>
        <w:t> </w:t>
      </w:r>
      <w:r>
        <w:rPr>
          <w:w w:val="105"/>
        </w:rPr>
        <w:t>entered the premises? What 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duty of the security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w w:val="105"/>
        </w:rPr>
        <w:t>brought on the premises by the 1</w:t>
      </w:r>
      <w:r>
        <w:rPr>
          <w:w w:val="105"/>
          <w:position w:val="7"/>
          <w:sz w:val="18"/>
        </w:rPr>
        <w:t>st </w:t>
      </w:r>
      <w:r>
        <w:rPr>
          <w:w w:val="105"/>
        </w:rPr>
        <w:t>Appellant? The Court of Appeal</w:t>
      </w:r>
      <w:r>
        <w:rPr>
          <w:spacing w:val="-62"/>
          <w:w w:val="105"/>
        </w:rPr>
        <w:t> </w:t>
      </w:r>
      <w:r>
        <w:rPr>
          <w:w w:val="105"/>
        </w:rPr>
        <w:t>per</w:t>
      </w:r>
      <w:r>
        <w:rPr>
          <w:spacing w:val="4"/>
          <w:w w:val="105"/>
        </w:rPr>
        <w:t> </w:t>
      </w:r>
      <w:r>
        <w:rPr>
          <w:w w:val="105"/>
        </w:rPr>
        <w:t>Ndoma</w:t>
      </w:r>
      <w:r>
        <w:rPr>
          <w:spacing w:val="11"/>
          <w:w w:val="105"/>
        </w:rPr>
        <w:t> </w:t>
      </w:r>
      <w:r>
        <w:rPr>
          <w:w w:val="105"/>
        </w:rPr>
        <w:t>– Egba</w:t>
      </w:r>
      <w:r>
        <w:rPr>
          <w:spacing w:val="3"/>
          <w:w w:val="105"/>
        </w:rPr>
        <w:t> </w:t>
      </w:r>
      <w:r>
        <w:rPr>
          <w:w w:val="105"/>
        </w:rPr>
        <w:t>J.C.A</w:t>
      </w:r>
      <w:r>
        <w:rPr>
          <w:spacing w:val="4"/>
          <w:w w:val="105"/>
        </w:rPr>
        <w:t> </w:t>
      </w:r>
      <w:r>
        <w:rPr>
          <w:w w:val="105"/>
        </w:rPr>
        <w:t>(as</w:t>
      </w:r>
      <w:r>
        <w:rPr>
          <w:spacing w:val="6"/>
          <w:w w:val="105"/>
        </w:rPr>
        <w:t> </w:t>
      </w:r>
      <w:r>
        <w:rPr>
          <w:w w:val="105"/>
        </w:rPr>
        <w:t>he</w:t>
      </w:r>
      <w:r>
        <w:rPr>
          <w:spacing w:val="5"/>
          <w:w w:val="105"/>
        </w:rPr>
        <w:t> </w:t>
      </w:r>
      <w:r>
        <w:rPr>
          <w:w w:val="105"/>
        </w:rPr>
        <w:t>then</w:t>
      </w:r>
      <w:r>
        <w:rPr>
          <w:spacing w:val="6"/>
          <w:w w:val="105"/>
        </w:rPr>
        <w:t> </w:t>
      </w:r>
      <w:r>
        <w:rPr>
          <w:w w:val="105"/>
        </w:rPr>
        <w:t>was)</w:t>
      </w:r>
      <w:r>
        <w:rPr>
          <w:spacing w:val="3"/>
          <w:w w:val="105"/>
        </w:rPr>
        <w:t> </w:t>
      </w:r>
      <w:r>
        <w:rPr>
          <w:w w:val="105"/>
        </w:rPr>
        <w:t>has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say;</w:t>
      </w:r>
    </w:p>
    <w:p>
      <w:pPr>
        <w:spacing w:after="0" w:line="508" w:lineRule="auto"/>
        <w:jc w:val="both"/>
        <w:sectPr>
          <w:pgSz w:w="11910" w:h="16840"/>
          <w:pgMar w:header="0" w:footer="1186" w:top="1260" w:bottom="1380" w:left="620" w:right="1320"/>
        </w:sectPr>
      </w:pPr>
    </w:p>
    <w:p>
      <w:pPr>
        <w:pStyle w:val="BodyText"/>
        <w:spacing w:line="381" w:lineRule="auto" w:before="68"/>
        <w:ind w:left="2261" w:right="777"/>
        <w:jc w:val="both"/>
      </w:pPr>
      <w:r>
        <w:rPr/>
        <w:pict>
          <v:line style="position:absolute;mso-position-horizontal-relative:page;mso-position-vertical-relative:page;z-index:-17216512" from="48.450001pt,742.450012pt" to="572.700001pt,742.450012pt" stroked="true" strokeweight=".75pt" strokecolor="#000000">
            <v:stroke dashstyle="solid"/>
            <w10:wrap type="none"/>
          </v:line>
        </w:pict>
      </w:r>
      <w:r>
        <w:rPr/>
        <w:t>Negligence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duty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62"/>
        </w:rPr>
        <w:t> </w:t>
      </w:r>
      <w:r>
        <w:rPr/>
        <w:t>careful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persons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breach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by</w:t>
      </w:r>
      <w:r>
        <w:rPr>
          <w:spacing w:val="1"/>
        </w:rPr>
        <w:t> </w:t>
      </w:r>
      <w:r>
        <w:rPr/>
        <w:t>way of damages.</w:t>
      </w:r>
      <w:r>
        <w:rPr>
          <w:spacing w:val="1"/>
        </w:rPr>
        <w:t> </w:t>
      </w:r>
      <w:r>
        <w:rPr/>
        <w:t>There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no</w:t>
      </w:r>
      <w:r>
        <w:rPr>
          <w:spacing w:val="61"/>
        </w:rPr>
        <w:t> </w:t>
      </w:r>
      <w:r>
        <w:rPr/>
        <w:t>such</w:t>
      </w:r>
      <w:r>
        <w:rPr>
          <w:spacing w:val="62"/>
        </w:rPr>
        <w:t> </w:t>
      </w:r>
      <w:r>
        <w:rPr/>
        <w:t>duty</w:t>
      </w:r>
      <w:r>
        <w:rPr>
          <w:spacing w:val="1"/>
        </w:rPr>
        <w:t> </w:t>
      </w:r>
      <w:r>
        <w:rPr/>
        <w:t>on the part of the Appellant owed to the respondent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breached.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no</w:t>
      </w:r>
      <w:r>
        <w:rPr>
          <w:spacing w:val="62"/>
        </w:rPr>
        <w:t> </w:t>
      </w:r>
      <w:r>
        <w:rPr/>
        <w:t>evidence</w:t>
      </w:r>
      <w:r>
        <w:rPr>
          <w:spacing w:val="1"/>
        </w:rPr>
        <w:t> </w:t>
      </w:r>
      <w:r>
        <w:rPr/>
        <w:t>either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Appellants</w:t>
      </w:r>
      <w:r>
        <w:rPr>
          <w:spacing w:val="62"/>
        </w:rPr>
        <w:t> </w:t>
      </w:r>
      <w:r>
        <w:rPr/>
        <w:t>negligently</w:t>
      </w:r>
      <w:r>
        <w:rPr>
          <w:spacing w:val="62"/>
        </w:rPr>
        <w:t> </w:t>
      </w:r>
      <w:r>
        <w:rPr/>
        <w:t>allowed</w:t>
      </w:r>
      <w:r>
        <w:rPr>
          <w:spacing w:val="61"/>
        </w:rPr>
        <w:t> </w:t>
      </w:r>
      <w:r>
        <w:rPr/>
        <w:t>thieves</w:t>
      </w:r>
      <w:r>
        <w:rPr>
          <w:spacing w:val="1"/>
        </w:rPr>
        <w:t> </w:t>
      </w:r>
      <w:r>
        <w:rPr/>
        <w:t>to drive the</w:t>
      </w:r>
      <w:r>
        <w:rPr>
          <w:spacing w:val="1"/>
        </w:rPr>
        <w:t> </w:t>
      </w:r>
      <w:r>
        <w:rPr/>
        <w:t>respondent‟s car</w:t>
      </w:r>
      <w:r>
        <w:rPr>
          <w:spacing w:val="61"/>
        </w:rPr>
        <w:t> </w:t>
      </w:r>
      <w:r>
        <w:rPr/>
        <w:t>through</w:t>
      </w:r>
      <w:r>
        <w:rPr>
          <w:spacing w:val="62"/>
        </w:rPr>
        <w:t> </w:t>
      </w:r>
      <w:r>
        <w:rPr/>
        <w:t>the Hotel</w:t>
      </w:r>
      <w:r>
        <w:rPr>
          <w:spacing w:val="61"/>
        </w:rPr>
        <w:t> </w:t>
      </w:r>
      <w:r>
        <w:rPr/>
        <w:t>gate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answerable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vicariously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agents.</w:t>
      </w:r>
    </w:p>
    <w:p>
      <w:pPr>
        <w:pStyle w:val="BodyText"/>
        <w:spacing w:line="508" w:lineRule="auto" w:before="5"/>
        <w:ind w:left="1541" w:right="113"/>
        <w:jc w:val="both"/>
      </w:pPr>
      <w:r>
        <w:rPr/>
        <w:t>With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a duty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Appellants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secure</w:t>
      </w:r>
      <w:r>
        <w:rPr>
          <w:spacing w:val="6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Donoghue</w:t>
      </w:r>
      <w:r>
        <w:rPr>
          <w:spacing w:val="62"/>
        </w:rPr>
        <w:t> </w:t>
      </w:r>
      <w:r>
        <w:rPr/>
        <w:t>v.</w:t>
      </w:r>
      <w:r>
        <w:rPr>
          <w:spacing w:val="61"/>
        </w:rPr>
        <w:t> </w:t>
      </w:r>
      <w:r>
        <w:rPr/>
        <w:t>Steveson</w:t>
      </w:r>
      <w:r>
        <w:rPr>
          <w:position w:val="7"/>
          <w:sz w:val="18"/>
        </w:rPr>
        <w:t>85</w:t>
      </w:r>
      <w:r>
        <w:rPr>
          <w:spacing w:val="1"/>
          <w:position w:val="7"/>
          <w:sz w:val="18"/>
        </w:rPr>
        <w:t> </w:t>
      </w:r>
      <w:r>
        <w:rPr/>
        <w:t>and</w:t>
      </w:r>
      <w:r>
        <w:rPr>
          <w:spacing w:val="9"/>
        </w:rPr>
        <w:t> </w:t>
      </w:r>
      <w:r>
        <w:rPr/>
        <w:t>Dorset</w:t>
      </w:r>
      <w:r>
        <w:rPr>
          <w:spacing w:val="15"/>
        </w:rPr>
        <w:t> </w:t>
      </w:r>
      <w:r>
        <w:rPr/>
        <w:t>Yacht</w:t>
      </w:r>
      <w:r>
        <w:rPr>
          <w:spacing w:val="12"/>
        </w:rPr>
        <w:t> </w:t>
      </w:r>
      <w:r>
        <w:rPr/>
        <w:t>v.</w:t>
      </w:r>
      <w:r>
        <w:rPr>
          <w:spacing w:val="13"/>
        </w:rPr>
        <w:t> </w:t>
      </w:r>
      <w:r>
        <w:rPr/>
        <w:t>Home</w:t>
      </w:r>
      <w:r>
        <w:rPr>
          <w:spacing w:val="13"/>
        </w:rPr>
        <w:t> </w:t>
      </w:r>
      <w:r>
        <w:rPr/>
        <w:t>office</w:t>
      </w:r>
      <w:r>
        <w:rPr>
          <w:position w:val="7"/>
          <w:sz w:val="18"/>
        </w:rPr>
        <w:t>86</w:t>
      </w:r>
      <w:r>
        <w:rPr/>
        <w:t>).</w:t>
      </w:r>
    </w:p>
    <w:p>
      <w:pPr>
        <w:pStyle w:val="BodyText"/>
        <w:spacing w:line="508" w:lineRule="auto" w:before="1"/>
        <w:ind w:left="1541" w:right="112"/>
        <w:jc w:val="both"/>
      </w:pPr>
      <w:r>
        <w:rPr/>
        <w:t>The</w:t>
      </w:r>
      <w:r>
        <w:rPr>
          <w:spacing w:val="1"/>
        </w:rPr>
        <w:t> </w:t>
      </w:r>
      <w:r>
        <w:rPr/>
        <w:t>Appellants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parking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premises of the hotel for the cars of visitors; they also post security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parked.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they secure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61"/>
        </w:rPr>
        <w:t> </w:t>
      </w:r>
      <w:r>
        <w:rPr/>
        <w:t>of policemen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hotel</w:t>
      </w:r>
      <w:r>
        <w:rPr>
          <w:spacing w:val="62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1"/>
        </w:rPr>
        <w:t> </w:t>
      </w:r>
      <w:r>
        <w:rPr/>
        <w:t>times.</w:t>
      </w:r>
    </w:p>
    <w:p>
      <w:pPr>
        <w:pStyle w:val="BodyText"/>
        <w:spacing w:line="381" w:lineRule="auto"/>
        <w:ind w:left="1541" w:right="116"/>
        <w:jc w:val="both"/>
      </w:pPr>
      <w:r>
        <w:rPr/>
        <w:t>This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parking</w:t>
      </w:r>
      <w:r>
        <w:rPr>
          <w:spacing w:val="1"/>
        </w:rPr>
        <w:t> </w:t>
      </w:r>
      <w:r>
        <w:rPr/>
        <w:t>facilities of the premises of the hotel is for the cars of visitors (i.e.</w:t>
      </w:r>
      <w:r>
        <w:rPr>
          <w:spacing w:val="1"/>
        </w:rPr>
        <w:t> </w:t>
      </w:r>
      <w:r>
        <w:rPr/>
        <w:t>customers)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security</w:t>
      </w:r>
      <w:r>
        <w:rPr>
          <w:spacing w:val="62"/>
        </w:rPr>
        <w:t> </w:t>
      </w:r>
      <w:r>
        <w:rPr/>
        <w:t>men</w:t>
      </w:r>
      <w:r>
        <w:rPr>
          <w:spacing w:val="62"/>
        </w:rPr>
        <w:t> </w:t>
      </w:r>
      <w:r>
        <w:rPr/>
        <w:t>is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first</w:t>
      </w:r>
      <w:r>
        <w:rPr>
          <w:spacing w:val="22"/>
        </w:rPr>
        <w:t> </w:t>
      </w:r>
      <w:r>
        <w:rPr/>
        <w:t>safeguard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cars</w:t>
      </w:r>
      <w:r>
        <w:rPr>
          <w:spacing w:val="23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parking</w:t>
      </w:r>
      <w:r>
        <w:rPr>
          <w:spacing w:val="21"/>
        </w:rPr>
        <w:t> </w:t>
      </w:r>
      <w:r>
        <w:rPr/>
        <w:t>lots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dutyowed</w:t>
      </w:r>
    </w:p>
    <w:p>
      <w:pPr>
        <w:spacing w:before="1"/>
        <w:ind w:left="1541" w:right="0" w:firstLine="0"/>
        <w:jc w:val="left"/>
        <w:rPr>
          <w:sz w:val="18"/>
        </w:rPr>
      </w:pPr>
      <w:r>
        <w:rPr>
          <w:w w:val="105"/>
          <w:sz w:val="18"/>
        </w:rPr>
        <w:t>85.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Supra</w:t>
      </w:r>
    </w:p>
    <w:p>
      <w:pPr>
        <w:spacing w:before="15"/>
        <w:ind w:left="1541" w:right="0" w:firstLine="0"/>
        <w:jc w:val="both"/>
        <w:rPr>
          <w:sz w:val="18"/>
        </w:rPr>
      </w:pPr>
      <w:r>
        <w:rPr>
          <w:spacing w:val="-1"/>
          <w:sz w:val="18"/>
        </w:rPr>
        <w:t>86.</w:t>
      </w:r>
      <w:r>
        <w:rPr>
          <w:spacing w:val="-7"/>
          <w:sz w:val="18"/>
        </w:rPr>
        <w:t> </w:t>
      </w:r>
      <w:r>
        <w:rPr>
          <w:sz w:val="18"/>
        </w:rPr>
        <w:t>(1970)</w:t>
      </w:r>
      <w:r>
        <w:rPr>
          <w:spacing w:val="-7"/>
          <w:sz w:val="18"/>
        </w:rPr>
        <w:t> </w:t>
      </w:r>
      <w:r>
        <w:rPr>
          <w:w w:val="105"/>
          <w:sz w:val="18"/>
        </w:rPr>
        <w:t>A.C</w:t>
      </w:r>
      <w:r>
        <w:rPr>
          <w:spacing w:val="-10"/>
          <w:w w:val="105"/>
          <w:sz w:val="18"/>
        </w:rPr>
        <w:t> </w:t>
      </w:r>
      <w:r>
        <w:rPr>
          <w:sz w:val="18"/>
        </w:rPr>
        <w:t>1004</w:t>
      </w:r>
    </w:p>
    <w:p>
      <w:pPr>
        <w:spacing w:after="0"/>
        <w:jc w:val="both"/>
        <w:rPr>
          <w:sz w:val="18"/>
        </w:rPr>
        <w:sectPr>
          <w:pgSz w:w="11910" w:h="16840"/>
          <w:pgMar w:header="0" w:footer="1186" w:top="1260" w:bottom="1380" w:left="620" w:right="1320"/>
        </w:sect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381" w:lineRule="auto" w:before="91"/>
        <w:ind w:left="1541" w:right="115"/>
        <w:jc w:val="both"/>
      </w:pPr>
      <w:r>
        <w:rPr/>
        <w:t>to not only the respondent but to every customer, which they have</w:t>
      </w:r>
      <w:r>
        <w:rPr>
          <w:spacing w:val="1"/>
        </w:rPr>
        <w:t> </w:t>
      </w:r>
      <w:r>
        <w:rPr/>
        <w:t>failed by allowing the respondent‟s car registered in his name 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 plastic</w:t>
      </w:r>
      <w:r>
        <w:rPr>
          <w:spacing w:val="1"/>
        </w:rPr>
        <w:t> </w:t>
      </w:r>
      <w:r>
        <w:rPr/>
        <w:t>discwhich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surrendered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leaving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premises.</w:t>
      </w:r>
    </w:p>
    <w:p>
      <w:pPr>
        <w:pStyle w:val="BodyText"/>
        <w:spacing w:line="508" w:lineRule="auto" w:before="1"/>
        <w:ind w:left="1541" w:right="118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 breach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duty</w:t>
      </w:r>
      <w:r>
        <w:rPr>
          <w:spacing w:val="61"/>
        </w:rPr>
        <w:t> </w:t>
      </w:r>
      <w:r>
        <w:rPr/>
        <w:t>by allowing another person</w:t>
      </w:r>
      <w:r>
        <w:rPr>
          <w:spacing w:val="62"/>
        </w:rPr>
        <w:t> </w:t>
      </w:r>
      <w:r>
        <w:rPr/>
        <w:t>or thieves</w:t>
      </w:r>
      <w:r>
        <w:rPr>
          <w:spacing w:val="1"/>
        </w:rPr>
        <w:t> </w:t>
      </w:r>
      <w:r>
        <w:rPr/>
        <w:t>to drive the respondent‟s car through the gate of the hotel without</w:t>
      </w:r>
      <w:r>
        <w:rPr>
          <w:spacing w:val="1"/>
        </w:rPr>
        <w:t> </w:t>
      </w:r>
      <w:r>
        <w:rPr/>
        <w:t>checking or surrendering of the</w:t>
      </w:r>
      <w:r>
        <w:rPr>
          <w:spacing w:val="1"/>
        </w:rPr>
        <w:t> </w:t>
      </w:r>
      <w:r>
        <w:rPr/>
        <w:t>plastic disc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 registered</w:t>
      </w:r>
      <w:r>
        <w:rPr>
          <w:spacing w:val="1"/>
        </w:rPr>
        <w:t> </w:t>
      </w:r>
      <w:r>
        <w:rPr/>
        <w:t>against the respondent‟s car.</w:t>
      </w:r>
      <w:r>
        <w:rPr>
          <w:spacing w:val="1"/>
        </w:rPr>
        <w:t> </w:t>
      </w:r>
      <w:r>
        <w:rPr/>
        <w:t>The argument or contention that 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gratuitous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visitors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parking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premises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hotel</w:t>
      </w:r>
      <w:r>
        <w:rPr>
          <w:spacing w:val="1"/>
        </w:rPr>
        <w:t> </w:t>
      </w:r>
      <w:r>
        <w:rPr/>
        <w:t>cannot hold waters. It is submitted that this contention is not only</w:t>
      </w:r>
      <w:r>
        <w:rPr>
          <w:spacing w:val="1"/>
        </w:rPr>
        <w:t> </w:t>
      </w:r>
      <w:r>
        <w:rPr/>
        <w:t>wrong but also untenable. It is the view of this writer from all the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disused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far,</w:t>
      </w:r>
      <w:r>
        <w:rPr>
          <w:spacing w:val="1"/>
        </w:rPr>
        <w:t> </w:t>
      </w:r>
      <w:r>
        <w:rPr/>
        <w:t>that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money</w:t>
      </w:r>
      <w:r>
        <w:rPr>
          <w:spacing w:val="62"/>
        </w:rPr>
        <w:t> </w:t>
      </w:r>
      <w:r>
        <w:rPr/>
        <w:t>paid</w:t>
      </w:r>
      <w:r>
        <w:rPr>
          <w:spacing w:val="62"/>
        </w:rPr>
        <w:t> </w:t>
      </w:r>
      <w:r>
        <w:rPr/>
        <w:t>by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54"/>
        </w:rPr>
        <w:t> </w:t>
      </w:r>
      <w:r>
        <w:rPr/>
        <w:t>to</w:t>
      </w:r>
      <w:r>
        <w:rPr>
          <w:spacing w:val="56"/>
        </w:rPr>
        <w:t> </w:t>
      </w:r>
      <w:r>
        <w:rPr/>
        <w:t>1</w:t>
      </w:r>
      <w:r>
        <w:rPr>
          <w:position w:val="7"/>
          <w:sz w:val="18"/>
        </w:rPr>
        <w:t>st</w:t>
      </w:r>
      <w:r>
        <w:rPr>
          <w:spacing w:val="2"/>
          <w:position w:val="7"/>
          <w:sz w:val="18"/>
        </w:rPr>
        <w:t> </w:t>
      </w:r>
      <w:r>
        <w:rPr/>
        <w:t>Appellants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not</w:t>
      </w:r>
      <w:r>
        <w:rPr>
          <w:spacing w:val="55"/>
        </w:rPr>
        <w:t> </w:t>
      </w:r>
      <w:r>
        <w:rPr/>
        <w:t>only</w:t>
      </w:r>
      <w:r>
        <w:rPr>
          <w:spacing w:val="53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56"/>
        </w:rPr>
        <w:t> </w:t>
      </w:r>
      <w:r>
        <w:rPr/>
        <w:t>respondent</w:t>
      </w:r>
      <w:r>
        <w:rPr>
          <w:spacing w:val="54"/>
        </w:rPr>
        <w:t> </w:t>
      </w:r>
      <w:r>
        <w:rPr/>
        <w:t>to</w:t>
      </w:r>
      <w:r>
        <w:rPr>
          <w:spacing w:val="62"/>
        </w:rPr>
        <w:t> </w:t>
      </w:r>
      <w:r>
        <w:rPr/>
        <w:t>fly</w:t>
      </w:r>
      <w:r>
        <w:rPr>
          <w:spacing w:val="-60"/>
        </w:rPr>
        <w:t> </w:t>
      </w:r>
      <w:r>
        <w:rPr/>
        <w:t>into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room and</w:t>
      </w:r>
      <w:r>
        <w:rPr>
          <w:spacing w:val="61"/>
        </w:rPr>
        <w:t> </w:t>
      </w:r>
      <w:r>
        <w:rPr/>
        <w:t>fly</w:t>
      </w:r>
      <w:r>
        <w:rPr>
          <w:spacing w:val="62"/>
        </w:rPr>
        <w:t> </w:t>
      </w:r>
      <w:r>
        <w:rPr/>
        <w:t>out</w:t>
      </w:r>
      <w:r>
        <w:rPr>
          <w:spacing w:val="61"/>
        </w:rPr>
        <w:t> </w:t>
      </w:r>
      <w:r>
        <w:rPr/>
        <w:t>immediately</w:t>
      </w:r>
      <w:r>
        <w:rPr>
          <w:spacing w:val="62"/>
        </w:rPr>
        <w:t> </w:t>
      </w:r>
      <w:r>
        <w:rPr/>
        <w:t>his</w:t>
      </w:r>
      <w:r>
        <w:rPr>
          <w:spacing w:val="62"/>
        </w:rPr>
        <w:t> </w:t>
      </w:r>
      <w:r>
        <w:rPr/>
        <w:t>time</w:t>
      </w:r>
      <w:r>
        <w:rPr>
          <w:spacing w:val="62"/>
        </w:rPr>
        <w:t> </w:t>
      </w:r>
      <w:r>
        <w:rPr/>
        <w:t>is</w:t>
      </w:r>
      <w:r>
        <w:rPr>
          <w:spacing w:val="61"/>
        </w:rPr>
        <w:t> </w:t>
      </w:r>
      <w:r>
        <w:rPr/>
        <w:t>out</w:t>
      </w:r>
      <w:r>
        <w:rPr>
          <w:spacing w:val="62"/>
        </w:rPr>
        <w:t> </w:t>
      </w:r>
      <w:r>
        <w:rPr/>
        <w:t>but covers</w:t>
      </w:r>
      <w:r>
        <w:rPr>
          <w:spacing w:val="1"/>
        </w:rPr>
        <w:t> </w:t>
      </w:r>
      <w:r>
        <w:rPr/>
        <w:t>all</w:t>
      </w:r>
      <w:r>
        <w:rPr>
          <w:spacing w:val="14"/>
        </w:rPr>
        <w:t> </w:t>
      </w:r>
      <w:r>
        <w:rPr/>
        <w:t>other</w:t>
      </w:r>
      <w:r>
        <w:rPr>
          <w:spacing w:val="14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1</w:t>
      </w:r>
      <w:r>
        <w:rPr>
          <w:position w:val="7"/>
          <w:sz w:val="18"/>
        </w:rPr>
        <w:t>st</w:t>
      </w:r>
      <w:r>
        <w:rPr>
          <w:spacing w:val="33"/>
          <w:position w:val="7"/>
          <w:sz w:val="18"/>
        </w:rPr>
        <w:t> </w:t>
      </w:r>
      <w:r>
        <w:rPr/>
        <w:t>Appellant.</w:t>
      </w:r>
    </w:p>
    <w:p>
      <w:pPr>
        <w:pStyle w:val="BodyText"/>
        <w:spacing w:line="381" w:lineRule="auto" w:before="3"/>
        <w:ind w:left="1541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lords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inducement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perse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bailment</w:t>
      </w:r>
      <w:r>
        <w:rPr>
          <w:spacing w:val="-59"/>
        </w:rPr>
        <w:t> </w:t>
      </w:r>
      <w:r>
        <w:rPr/>
        <w:t>between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visitors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hotel”.</w:t>
      </w:r>
      <w:r>
        <w:rPr>
          <w:spacing w:val="61"/>
        </w:rPr>
        <w:t> </w:t>
      </w:r>
      <w:r>
        <w:rPr/>
        <w:t>The</w:t>
      </w:r>
      <w:r>
        <w:rPr>
          <w:spacing w:val="-59"/>
        </w:rPr>
        <w:t> </w:t>
      </w:r>
      <w:r>
        <w:rPr/>
        <w:t>word</w:t>
      </w:r>
      <w:r>
        <w:rPr>
          <w:spacing w:val="1"/>
        </w:rPr>
        <w:t> </w:t>
      </w:r>
      <w:r>
        <w:rPr/>
        <w:t>“Inducement”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capable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so</w:t>
      </w:r>
      <w:r>
        <w:rPr>
          <w:spacing w:val="62"/>
        </w:rPr>
        <w:t> </w:t>
      </w:r>
      <w:r>
        <w:rPr/>
        <w:t>many</w:t>
      </w:r>
      <w:r>
        <w:rPr>
          <w:spacing w:val="62"/>
        </w:rPr>
        <w:t> </w:t>
      </w:r>
      <w:r>
        <w:rPr/>
        <w:t>meaning</w:t>
      </w:r>
      <w:r>
        <w:rPr>
          <w:spacing w:val="61"/>
        </w:rPr>
        <w:t> </w:t>
      </w:r>
      <w:r>
        <w:rPr/>
        <w:t>however</w:t>
      </w:r>
      <w:r>
        <w:rPr>
          <w:spacing w:val="62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36"/>
        </w:rPr>
        <w:t> </w:t>
      </w:r>
      <w:r>
        <w:rPr/>
        <w:t>be</w:t>
      </w:r>
      <w:r>
        <w:rPr>
          <w:spacing w:val="32"/>
        </w:rPr>
        <w:t> </w:t>
      </w:r>
      <w:r>
        <w:rPr/>
        <w:t>interpreted</w:t>
      </w:r>
      <w:r>
        <w:rPr>
          <w:spacing w:val="29"/>
        </w:rPr>
        <w:t> </w:t>
      </w:r>
      <w:r>
        <w:rPr/>
        <w:t>that</w:t>
      </w:r>
      <w:r>
        <w:rPr>
          <w:spacing w:val="32"/>
        </w:rPr>
        <w:t> </w:t>
      </w:r>
      <w:r>
        <w:rPr/>
        <w:t>once</w:t>
      </w:r>
      <w:r>
        <w:rPr>
          <w:spacing w:val="45"/>
        </w:rPr>
        <w:t> </w:t>
      </w:r>
      <w:r>
        <w:rPr/>
        <w:t>anybody</w:t>
      </w:r>
      <w:r>
        <w:rPr>
          <w:spacing w:val="30"/>
        </w:rPr>
        <w:t> </w:t>
      </w:r>
      <w:r>
        <w:rPr/>
        <w:t>induces</w:t>
      </w:r>
      <w:r>
        <w:rPr>
          <w:spacing w:val="33"/>
        </w:rPr>
        <w:t> </w:t>
      </w:r>
      <w:r>
        <w:rPr/>
        <w:t>anybody</w:t>
      </w:r>
      <w:r>
        <w:rPr>
          <w:spacing w:val="36"/>
        </w:rPr>
        <w:t> </w:t>
      </w:r>
      <w:r>
        <w:rPr/>
        <w:t>or</w:t>
      </w:r>
      <w:r>
        <w:rPr>
          <w:spacing w:val="32"/>
        </w:rPr>
        <w:t> </w:t>
      </w:r>
      <w:r>
        <w:rPr/>
        <w:t>the</w:t>
      </w:r>
    </w:p>
    <w:p>
      <w:pPr>
        <w:spacing w:after="0" w:line="381" w:lineRule="auto"/>
        <w:jc w:val="both"/>
        <w:sectPr>
          <w:pgSz w:w="11910" w:h="16840"/>
          <w:pgMar w:header="0" w:footer="1186" w:top="1580" w:bottom="1380" w:left="620" w:right="1320"/>
        </w:sectPr>
      </w:pPr>
    </w:p>
    <w:p>
      <w:pPr>
        <w:pStyle w:val="BodyText"/>
        <w:spacing w:line="381" w:lineRule="auto" w:before="68"/>
        <w:ind w:left="1541" w:right="119"/>
        <w:jc w:val="both"/>
        <w:rPr>
          <w:sz w:val="18"/>
        </w:rPr>
      </w:pPr>
      <w:r>
        <w:rPr/>
        <w:pict>
          <v:line style="position:absolute;mso-position-horizontal-relative:page;mso-position-vertical-relative:page;z-index:15755776" from="57.450001pt,673.5pt" to="581.700001pt,673.5pt" stroked="true" strokeweight=".75pt" strokecolor="#000000">
            <v:stroke dashstyle="solid"/>
            <w10:wrap type="none"/>
          </v:line>
        </w:pic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come</w:t>
      </w:r>
      <w:r>
        <w:rPr>
          <w:spacing w:val="1"/>
          <w:w w:val="105"/>
        </w:rPr>
        <w:t> </w:t>
      </w:r>
      <w:r>
        <w:rPr>
          <w:w w:val="105"/>
        </w:rPr>
        <w:t>and lodge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hotel,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owes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duty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falls</w:t>
      </w:r>
      <w:r>
        <w:rPr>
          <w:spacing w:val="1"/>
          <w:w w:val="105"/>
        </w:rPr>
        <w:t> </w:t>
      </w:r>
      <w:r>
        <w:rPr>
          <w:w w:val="105"/>
        </w:rPr>
        <w:t>victim of his</w:t>
      </w:r>
      <w:r>
        <w:rPr>
          <w:spacing w:val="1"/>
          <w:w w:val="105"/>
        </w:rPr>
        <w:t> </w:t>
      </w:r>
      <w:r>
        <w:rPr>
          <w:w w:val="105"/>
        </w:rPr>
        <w:t>inducement when</w:t>
      </w:r>
      <w:r>
        <w:rPr>
          <w:spacing w:val="1"/>
          <w:w w:val="105"/>
        </w:rPr>
        <w:t> </w:t>
      </w:r>
      <w:r>
        <w:rPr>
          <w:w w:val="105"/>
        </w:rPr>
        <w:t>he suffer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result</w:t>
      </w:r>
      <w:r>
        <w:rPr>
          <w:spacing w:val="7"/>
          <w:w w:val="105"/>
        </w:rPr>
        <w:t> </w:t>
      </w:r>
      <w:r>
        <w:rPr>
          <w:w w:val="105"/>
        </w:rPr>
        <w:t>thereof.</w:t>
      </w:r>
      <w:r>
        <w:rPr>
          <w:spacing w:val="7"/>
          <w:w w:val="105"/>
        </w:rPr>
        <w:t> </w:t>
      </w:r>
      <w:r>
        <w:rPr>
          <w:w w:val="105"/>
          <w:position w:val="7"/>
          <w:sz w:val="18"/>
        </w:rPr>
        <w:t>87</w:t>
      </w:r>
    </w:p>
    <w:p>
      <w:pPr>
        <w:pStyle w:val="BodyText"/>
        <w:spacing w:line="508" w:lineRule="auto" w:before="254"/>
        <w:ind w:left="1541" w:right="113"/>
        <w:jc w:val="both"/>
      </w:pPr>
      <w:r>
        <w:rPr/>
        <w:t>Secondly,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raised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issue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bailment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first</w:t>
      </w:r>
      <w:r>
        <w:rPr>
          <w:spacing w:val="32"/>
        </w:rPr>
        <w:t> </w:t>
      </w:r>
      <w:r>
        <w:rPr/>
        <w:t>time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its</w:t>
      </w:r>
      <w:r>
        <w:rPr>
          <w:spacing w:val="27"/>
        </w:rPr>
        <w:t> </w:t>
      </w:r>
      <w:r>
        <w:rPr/>
        <w:t>judgment.</w:t>
      </w:r>
      <w:r>
        <w:rPr>
          <w:spacing w:val="35"/>
        </w:rPr>
        <w:t> </w:t>
      </w:r>
      <w:r>
        <w:rPr/>
        <w:t>It</w:t>
      </w:r>
      <w:r>
        <w:rPr>
          <w:spacing w:val="27"/>
        </w:rPr>
        <w:t> </w:t>
      </w:r>
      <w:r>
        <w:rPr/>
        <w:t>was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conversed</w:t>
      </w:r>
      <w:r>
        <w:rPr>
          <w:spacing w:val="31"/>
        </w:rPr>
        <w:t> </w:t>
      </w:r>
      <w:r>
        <w:rPr/>
        <w:t>by</w:t>
      </w:r>
      <w:r>
        <w:rPr>
          <w:spacing w:val="-59"/>
        </w:rPr>
        <w:t> </w:t>
      </w:r>
      <w:r>
        <w:rPr/>
        <w:t>the</w:t>
      </w:r>
      <w:r>
        <w:rPr>
          <w:spacing w:val="36"/>
        </w:rPr>
        <w:t> </w:t>
      </w:r>
      <w:r>
        <w:rPr/>
        <w:t>appellant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respondent</w:t>
      </w:r>
      <w:r>
        <w:rPr>
          <w:spacing w:val="45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9"/>
        </w:rPr>
        <w:t> </w:t>
      </w:r>
      <w:r>
        <w:rPr/>
        <w:t>Lower</w:t>
      </w:r>
      <w:r>
        <w:rPr>
          <w:spacing w:val="36"/>
        </w:rPr>
        <w:t> </w:t>
      </w:r>
      <w:r>
        <w:rPr/>
        <w:t>Court</w:t>
      </w:r>
      <w:r>
        <w:rPr>
          <w:spacing w:val="44"/>
        </w:rPr>
        <w:t> </w:t>
      </w:r>
      <w:r>
        <w:rPr/>
        <w:t>did</w:t>
      </w:r>
      <w:r>
        <w:rPr>
          <w:spacing w:val="34"/>
        </w:rPr>
        <w:t> </w:t>
      </w:r>
      <w:r>
        <w:rPr/>
        <w:t>not</w:t>
      </w:r>
      <w:r>
        <w:rPr>
          <w:spacing w:val="36"/>
        </w:rPr>
        <w:t> </w:t>
      </w:r>
      <w:r>
        <w:rPr/>
        <w:t>refer</w:t>
      </w:r>
      <w:r>
        <w:rPr>
          <w:spacing w:val="-59"/>
        </w:rPr>
        <w:t> </w:t>
      </w:r>
      <w:r>
        <w:rPr/>
        <w:t>to</w:t>
      </w:r>
      <w:r>
        <w:rPr>
          <w:spacing w:val="29"/>
        </w:rPr>
        <w:t> </w:t>
      </w:r>
      <w:r>
        <w:rPr/>
        <w:t>it.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also,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writer</w:t>
      </w:r>
      <w:r>
        <w:rPr>
          <w:spacing w:val="35"/>
        </w:rPr>
        <w:t> </w:t>
      </w:r>
      <w:r>
        <w:rPr/>
        <w:t>submit</w:t>
      </w:r>
      <w:r>
        <w:rPr>
          <w:spacing w:val="29"/>
        </w:rPr>
        <w:t> </w:t>
      </w:r>
      <w:r>
        <w:rPr/>
        <w:t>is</w:t>
      </w:r>
      <w:r>
        <w:rPr>
          <w:spacing w:val="37"/>
        </w:rPr>
        <w:t> </w:t>
      </w:r>
      <w:r>
        <w:rPr/>
        <w:t>wrong</w:t>
      </w:r>
      <w:r>
        <w:rPr>
          <w:position w:val="7"/>
          <w:sz w:val="18"/>
        </w:rPr>
        <w:t>88</w:t>
      </w:r>
      <w:r>
        <w:rPr/>
        <w:t>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issue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bailment</w:t>
      </w:r>
      <w:r>
        <w:rPr>
          <w:spacing w:val="-60"/>
        </w:rPr>
        <w:t> </w:t>
      </w:r>
      <w:r>
        <w:rPr/>
        <w:t>is a breach of contract quite</w:t>
      </w:r>
      <w:r>
        <w:rPr>
          <w:spacing w:val="61"/>
        </w:rPr>
        <w:t> </w:t>
      </w:r>
      <w:r>
        <w:rPr/>
        <w:t>different</w:t>
      </w:r>
      <w:r>
        <w:rPr>
          <w:spacing w:val="62"/>
        </w:rPr>
        <w:t> </w:t>
      </w:r>
      <w:r>
        <w:rPr/>
        <w:t>from a breach of</w:t>
      </w:r>
      <w:r>
        <w:rPr>
          <w:spacing w:val="61"/>
        </w:rPr>
        <w:t> </w:t>
      </w:r>
      <w:r>
        <w:rPr/>
        <w:t>duty 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notional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owed</w:t>
      </w:r>
      <w:r>
        <w:rPr>
          <w:spacing w:val="1"/>
        </w:rPr>
        <w:t> </w:t>
      </w:r>
      <w:r>
        <w:rPr/>
        <w:t>independent of contract. The rule is that, you must take reasonable</w:t>
      </w:r>
      <w:r>
        <w:rPr>
          <w:spacing w:val="1"/>
        </w:rPr>
        <w:t> </w:t>
      </w:r>
      <w:r>
        <w:rPr/>
        <w:t>care to avoid acts or omissions which you can reasonably foresee</w:t>
      </w:r>
      <w:r>
        <w:rPr>
          <w:spacing w:val="1"/>
        </w:rPr>
        <w:t> </w:t>
      </w:r>
      <w:r>
        <w:rPr/>
        <w:t>would be likely to injure your neighbour – persons who are closely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ought</w:t>
      </w:r>
      <w:r>
        <w:rPr>
          <w:spacing w:val="61"/>
        </w:rPr>
        <w:t> </w:t>
      </w:r>
      <w:r>
        <w:rPr/>
        <w:t>reasonably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have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contemplation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being</w:t>
      </w:r>
      <w:r>
        <w:rPr>
          <w:spacing w:val="62"/>
        </w:rPr>
        <w:t> </w:t>
      </w:r>
      <w:r>
        <w:rPr/>
        <w:t>so</w:t>
      </w:r>
      <w:r>
        <w:rPr>
          <w:spacing w:val="61"/>
        </w:rPr>
        <w:t> </w:t>
      </w:r>
      <w:r>
        <w:rPr/>
        <w:t>affected</w:t>
      </w:r>
      <w:r>
        <w:rPr>
          <w:spacing w:val="62"/>
        </w:rPr>
        <w:t> </w:t>
      </w:r>
      <w:r>
        <w:rPr/>
        <w:t>when</w:t>
      </w:r>
      <w:r>
        <w:rPr>
          <w:spacing w:val="62"/>
        </w:rPr>
        <w:t> </w:t>
      </w:r>
      <w:r>
        <w:rPr/>
        <w:t>I</w:t>
      </w:r>
      <w:r>
        <w:rPr>
          <w:spacing w:val="61"/>
        </w:rPr>
        <w:t> </w:t>
      </w:r>
      <w:r>
        <w:rPr/>
        <w:t>am</w:t>
      </w:r>
      <w:r>
        <w:rPr>
          <w:spacing w:val="62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my mind to the acts or omissions which are called in question, the</w:t>
      </w:r>
      <w:r>
        <w:rPr>
          <w:spacing w:val="1"/>
        </w:rPr>
        <w:t> </w:t>
      </w:r>
      <w:r>
        <w:rPr/>
        <w:t>respondent</w:t>
      </w:r>
      <w:r>
        <w:rPr>
          <w:spacing w:val="46"/>
        </w:rPr>
        <w:t> </w:t>
      </w:r>
      <w:r>
        <w:rPr/>
        <w:t>fall</w:t>
      </w:r>
      <w:r>
        <w:rPr>
          <w:spacing w:val="48"/>
        </w:rPr>
        <w:t> </w:t>
      </w:r>
      <w:r>
        <w:rPr/>
        <w:t>into</w:t>
      </w:r>
      <w:r>
        <w:rPr>
          <w:spacing w:val="47"/>
        </w:rPr>
        <w:t> </w:t>
      </w:r>
      <w:r>
        <w:rPr/>
        <w:t>this</w:t>
      </w:r>
      <w:r>
        <w:rPr>
          <w:spacing w:val="49"/>
        </w:rPr>
        <w:t> </w:t>
      </w:r>
      <w:r>
        <w:rPr/>
        <w:t>category</w:t>
      </w:r>
      <w:r>
        <w:rPr>
          <w:spacing w:val="46"/>
        </w:rPr>
        <w:t> </w:t>
      </w:r>
      <w:r>
        <w:rPr/>
        <w:t>but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Court</w:t>
      </w:r>
      <w:r>
        <w:rPr>
          <w:spacing w:val="48"/>
        </w:rPr>
        <w:t> </w:t>
      </w:r>
      <w:r>
        <w:rPr/>
        <w:t>of</w:t>
      </w:r>
      <w:r>
        <w:rPr>
          <w:spacing w:val="44"/>
        </w:rPr>
        <w:t> </w:t>
      </w:r>
      <w:r>
        <w:rPr/>
        <w:t>Appeal</w:t>
      </w:r>
      <w:r>
        <w:rPr>
          <w:spacing w:val="46"/>
        </w:rPr>
        <w:t> </w:t>
      </w:r>
      <w:r>
        <w:rPr/>
        <w:t>chooses</w:t>
      </w:r>
      <w:r>
        <w:rPr>
          <w:spacing w:val="-59"/>
        </w:rPr>
        <w:t> </w:t>
      </w:r>
      <w:r>
        <w:rPr/>
        <w:t>to</w:t>
      </w:r>
      <w:r>
        <w:rPr>
          <w:spacing w:val="11"/>
        </w:rPr>
        <w:t> </w:t>
      </w:r>
      <w:r>
        <w:rPr/>
        <w:t>look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other</w:t>
      </w:r>
      <w:r>
        <w:rPr>
          <w:spacing w:val="10"/>
        </w:rPr>
        <w:t> </w:t>
      </w:r>
      <w:r>
        <w:rPr/>
        <w:t>way.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49"/>
        </w:numPr>
        <w:tabs>
          <w:tab w:pos="1273" w:val="left" w:leader="none"/>
        </w:tabs>
        <w:spacing w:line="240" w:lineRule="auto" w:before="295" w:after="0"/>
        <w:ind w:left="1272" w:right="124" w:hanging="721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The dictum of Alderson B (supra). Also, Hilder v. Associated Port Land Cement Manufactures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Ltd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(1961) 1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WLR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1434</w:t>
      </w:r>
    </w:p>
    <w:p>
      <w:pPr>
        <w:pStyle w:val="ListParagraph"/>
        <w:numPr>
          <w:ilvl w:val="0"/>
          <w:numId w:val="49"/>
        </w:numPr>
        <w:tabs>
          <w:tab w:pos="1287" w:val="left" w:leader="none"/>
        </w:tabs>
        <w:spacing w:line="278" w:lineRule="auto" w:before="15" w:after="0"/>
        <w:ind w:left="1180" w:right="123" w:hanging="630"/>
        <w:jc w:val="both"/>
        <w:rPr>
          <w:rFonts w:ascii="Times New Roman"/>
          <w:sz w:val="20"/>
        </w:rPr>
      </w:pPr>
      <w:r>
        <w:rPr/>
        <w:tab/>
      </w:r>
      <w:r>
        <w:rPr>
          <w:rFonts w:ascii="Cambria"/>
          <w:sz w:val="24"/>
        </w:rPr>
        <w:t>see Agbonmangbe Bank</w:t>
      </w:r>
      <w:r>
        <w:rPr>
          <w:rFonts w:ascii="Times New Roman"/>
          <w:sz w:val="24"/>
        </w:rPr>
        <w:t>Supra; Bailment is a contract where one gives his goods or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article to another for keep for a certain time or transport it to a destination or surrender to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another any breach that arises as a result, whether for a fee or gratuitously is a breach of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breach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6"/>
          <w:sz w:val="24"/>
        </w:rPr>
        <w:t> </w:t>
      </w:r>
      <w:r>
        <w:rPr>
          <w:rFonts w:ascii="Times New Roman"/>
          <w:sz w:val="24"/>
        </w:rPr>
        <w:t>duty</w:t>
      </w:r>
      <w:r>
        <w:rPr>
          <w:rFonts w:ascii="Times New Roman"/>
          <w:spacing w:val="-9"/>
          <w:sz w:val="24"/>
        </w:rPr>
        <w:t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z w:val="24"/>
        </w:rPr>
        <w:t>tort</w:t>
      </w:r>
      <w:r>
        <w:rPr>
          <w:rFonts w:ascii="Times New Roman"/>
          <w:spacing w:val="2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</w:rPr>
        <w:t>negligence.</w:t>
      </w:r>
    </w:p>
    <w:p>
      <w:pPr>
        <w:spacing w:after="0" w:line="278" w:lineRule="auto"/>
        <w:jc w:val="both"/>
        <w:rPr>
          <w:rFonts w:ascii="Times New Roman"/>
          <w:sz w:val="20"/>
        </w:rPr>
        <w:sectPr>
          <w:pgSz w:w="11910" w:h="16840"/>
          <w:pgMar w:header="0" w:footer="1186" w:top="1260" w:bottom="1380" w:left="620" w:right="1320"/>
        </w:sectPr>
      </w:pPr>
    </w:p>
    <w:p>
      <w:pPr>
        <w:pStyle w:val="BodyText"/>
        <w:spacing w:line="508" w:lineRule="auto" w:before="68"/>
        <w:ind w:left="820"/>
        <w:rPr>
          <w:sz w:val="18"/>
        </w:rPr>
      </w:pPr>
      <w:r>
        <w:rPr/>
        <w:pict>
          <v:rect style="position:absolute;margin-left:82.199997pt;margin-top:738.075012pt;width:513.240002pt;height:.75pt;mso-position-horizontal-relative:page;mso-position-vertical-relative:page;z-index:15756288" filled="true" fillcolor="#000000" stroked="false">
            <v:fill type="solid"/>
            <w10:wrap type="none"/>
          </v:rect>
        </w:pict>
      </w:r>
      <w:r>
        <w:rPr/>
        <w:t>(It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important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mention</w:t>
      </w:r>
      <w:r>
        <w:rPr>
          <w:spacing w:val="29"/>
        </w:rPr>
        <w:t> </w:t>
      </w:r>
      <w:r>
        <w:rPr/>
        <w:t>here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respondent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fully</w:t>
      </w:r>
      <w:r>
        <w:rPr>
          <w:spacing w:val="27"/>
        </w:rPr>
        <w:t> </w:t>
      </w:r>
      <w:r>
        <w:rPr/>
        <w:t>aware</w:t>
      </w:r>
      <w:r>
        <w:rPr>
          <w:spacing w:val="43"/>
        </w:rPr>
        <w:t> </w:t>
      </w:r>
      <w:r>
        <w:rPr/>
        <w:t>of</w:t>
      </w:r>
      <w:r>
        <w:rPr>
          <w:spacing w:val="28"/>
        </w:rPr>
        <w:t> </w:t>
      </w:r>
      <w:r>
        <w:rPr/>
        <w:t>his</w:t>
      </w:r>
      <w:r>
        <w:rPr>
          <w:spacing w:val="-59"/>
        </w:rPr>
        <w:t> </w:t>
      </w:r>
      <w:r>
        <w:rPr/>
        <w:t>rights).</w:t>
      </w:r>
      <w:r>
        <w:rPr>
          <w:position w:val="7"/>
          <w:sz w:val="18"/>
        </w:rPr>
        <w:t>89</w:t>
      </w:r>
    </w:p>
    <w:p>
      <w:pPr>
        <w:pStyle w:val="BodyText"/>
        <w:spacing w:line="508" w:lineRule="auto" w:before="1"/>
        <w:ind w:left="1180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Appeal gave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reasons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decision;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Appellants</w:t>
      </w:r>
      <w:r>
        <w:rPr>
          <w:spacing w:val="15"/>
          <w:w w:val="105"/>
        </w:rPr>
        <w:t> </w:t>
      </w:r>
      <w:r>
        <w:rPr>
          <w:w w:val="105"/>
        </w:rPr>
        <w:t>cannot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11"/>
          <w:w w:val="105"/>
        </w:rPr>
        <w:t> </w:t>
      </w:r>
      <w:r>
        <w:rPr>
          <w:w w:val="105"/>
        </w:rPr>
        <w:t>liable</w:t>
      </w:r>
      <w:r>
        <w:rPr>
          <w:spacing w:val="12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negligence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loss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car</w:t>
      </w:r>
      <w:r>
        <w:rPr>
          <w:spacing w:val="-62"/>
          <w:w w:val="105"/>
        </w:rPr>
        <w:t> </w:t>
      </w:r>
      <w:r>
        <w:rPr>
          <w:w w:val="105"/>
        </w:rPr>
        <w:t>because;</w:t>
      </w:r>
    </w:p>
    <w:p>
      <w:pPr>
        <w:pStyle w:val="ListParagraph"/>
        <w:numPr>
          <w:ilvl w:val="1"/>
          <w:numId w:val="49"/>
        </w:numPr>
        <w:tabs>
          <w:tab w:pos="1901" w:val="left" w:leader="none"/>
        </w:tabs>
        <w:spacing w:line="508" w:lineRule="auto" w:before="1" w:after="0"/>
        <w:ind w:left="1901" w:right="134" w:hanging="721"/>
        <w:jc w:val="both"/>
        <w:rPr>
          <w:rFonts w:ascii="Cambria"/>
          <w:sz w:val="28"/>
        </w:rPr>
      </w:pPr>
      <w:r>
        <w:rPr>
          <w:rFonts w:ascii="Cambria"/>
          <w:sz w:val="28"/>
        </w:rPr>
        <w:t>Security precautions taken by the hotel to ensure that vehicles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parked</w:t>
      </w:r>
      <w:r>
        <w:rPr>
          <w:rFonts w:ascii="Cambria"/>
          <w:spacing w:val="15"/>
          <w:sz w:val="28"/>
        </w:rPr>
        <w:t> </w:t>
      </w:r>
      <w:r>
        <w:rPr>
          <w:rFonts w:ascii="Cambria"/>
          <w:sz w:val="28"/>
        </w:rPr>
        <w:t>in</w:t>
      </w:r>
      <w:r>
        <w:rPr>
          <w:rFonts w:ascii="Cambria"/>
          <w:spacing w:val="18"/>
          <w:sz w:val="28"/>
        </w:rPr>
        <w:t> </w:t>
      </w:r>
      <w:r>
        <w:rPr>
          <w:rFonts w:ascii="Cambria"/>
          <w:sz w:val="28"/>
        </w:rPr>
        <w:t>its</w:t>
      </w:r>
      <w:r>
        <w:rPr>
          <w:rFonts w:ascii="Cambria"/>
          <w:spacing w:val="19"/>
          <w:sz w:val="28"/>
        </w:rPr>
        <w:t> </w:t>
      </w:r>
      <w:r>
        <w:rPr>
          <w:rFonts w:ascii="Cambria"/>
          <w:sz w:val="28"/>
        </w:rPr>
        <w:t>premises</w:t>
      </w:r>
      <w:r>
        <w:rPr>
          <w:rFonts w:ascii="Cambria"/>
          <w:spacing w:val="18"/>
          <w:sz w:val="28"/>
        </w:rPr>
        <w:t> </w:t>
      </w:r>
      <w:r>
        <w:rPr>
          <w:rFonts w:ascii="Cambria"/>
          <w:sz w:val="28"/>
        </w:rPr>
        <w:t>were</w:t>
      </w:r>
      <w:r>
        <w:rPr>
          <w:rFonts w:ascii="Cambria"/>
          <w:spacing w:val="24"/>
          <w:sz w:val="28"/>
        </w:rPr>
        <w:t> </w:t>
      </w:r>
      <w:r>
        <w:rPr>
          <w:rFonts w:ascii="Cambria"/>
          <w:sz w:val="28"/>
        </w:rPr>
        <w:t>reasonably</w:t>
      </w:r>
      <w:r>
        <w:rPr>
          <w:rFonts w:ascii="Cambria"/>
          <w:spacing w:val="11"/>
          <w:sz w:val="28"/>
        </w:rPr>
        <w:t> </w:t>
      </w:r>
      <w:r>
        <w:rPr>
          <w:rFonts w:ascii="Cambria"/>
          <w:sz w:val="28"/>
        </w:rPr>
        <w:t>adequate</w:t>
      </w:r>
      <w:r>
        <w:rPr>
          <w:rFonts w:ascii="Cambria"/>
          <w:spacing w:val="22"/>
          <w:sz w:val="28"/>
        </w:rPr>
        <w:t> </w:t>
      </w:r>
      <w:r>
        <w:rPr>
          <w:rFonts w:ascii="Cambria"/>
          <w:sz w:val="28"/>
        </w:rPr>
        <w:t>and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safe.</w:t>
      </w:r>
    </w:p>
    <w:p>
      <w:pPr>
        <w:pStyle w:val="ListParagraph"/>
        <w:numPr>
          <w:ilvl w:val="1"/>
          <w:numId w:val="49"/>
        </w:numPr>
        <w:tabs>
          <w:tab w:pos="1901" w:val="left" w:leader="none"/>
        </w:tabs>
        <w:spacing w:line="508" w:lineRule="auto" w:before="1" w:after="0"/>
        <w:ind w:left="1901" w:right="133" w:hanging="721"/>
        <w:jc w:val="both"/>
        <w:rPr>
          <w:rFonts w:ascii="Cambria"/>
          <w:sz w:val="28"/>
        </w:rPr>
      </w:pP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respondent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was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possession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6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key</w:t>
      </w:r>
      <w:r>
        <w:rPr>
          <w:rFonts w:ascii="Cambria"/>
          <w:spacing w:val="6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car</w:t>
      </w:r>
      <w:r>
        <w:rPr>
          <w:rFonts w:ascii="Cambria"/>
          <w:spacing w:val="61"/>
          <w:sz w:val="28"/>
        </w:rPr>
        <w:t> </w:t>
      </w:r>
      <w:r>
        <w:rPr>
          <w:rFonts w:ascii="Cambria"/>
          <w:sz w:val="28"/>
        </w:rPr>
        <w:t>when</w:t>
      </w:r>
      <w:r>
        <w:rPr>
          <w:rFonts w:ascii="Cambria"/>
          <w:spacing w:val="-59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3"/>
          <w:sz w:val="28"/>
        </w:rPr>
        <w:t> </w:t>
      </w:r>
      <w:r>
        <w:rPr>
          <w:rFonts w:ascii="Cambria"/>
          <w:sz w:val="28"/>
        </w:rPr>
        <w:t>theft</w:t>
      </w:r>
      <w:r>
        <w:rPr>
          <w:rFonts w:ascii="Cambria"/>
          <w:spacing w:val="13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8"/>
          <w:sz w:val="28"/>
        </w:rPr>
        <w:t> </w:t>
      </w:r>
      <w:r>
        <w:rPr>
          <w:rFonts w:ascii="Cambria"/>
          <w:sz w:val="28"/>
        </w:rPr>
        <w:t>said</w:t>
      </w:r>
      <w:r>
        <w:rPr>
          <w:rFonts w:ascii="Cambria"/>
          <w:spacing w:val="11"/>
          <w:sz w:val="28"/>
        </w:rPr>
        <w:t> </w:t>
      </w:r>
      <w:r>
        <w:rPr>
          <w:rFonts w:ascii="Cambria"/>
          <w:sz w:val="28"/>
        </w:rPr>
        <w:t>car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was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being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committed.</w:t>
      </w:r>
    </w:p>
    <w:p>
      <w:pPr>
        <w:pStyle w:val="ListParagraph"/>
        <w:numPr>
          <w:ilvl w:val="1"/>
          <w:numId w:val="49"/>
        </w:numPr>
        <w:tabs>
          <w:tab w:pos="1901" w:val="left" w:leader="none"/>
        </w:tabs>
        <w:spacing w:line="508" w:lineRule="auto" w:before="0" w:after="0"/>
        <w:ind w:left="1901" w:right="120" w:hanging="721"/>
        <w:jc w:val="both"/>
        <w:rPr>
          <w:rFonts w:ascii="Cambria"/>
          <w:sz w:val="28"/>
        </w:rPr>
      </w:pP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hotel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visibly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displaced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permanent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notice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board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premises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disclaiming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liability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for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theft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cars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parked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its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premises.</w:t>
      </w:r>
    </w:p>
    <w:p>
      <w:pPr>
        <w:pStyle w:val="ListParagraph"/>
        <w:numPr>
          <w:ilvl w:val="1"/>
          <w:numId w:val="49"/>
        </w:numPr>
        <w:tabs>
          <w:tab w:pos="1901" w:val="left" w:leader="none"/>
        </w:tabs>
        <w:spacing w:line="508" w:lineRule="auto" w:before="1" w:after="0"/>
        <w:ind w:left="1901" w:right="135" w:hanging="721"/>
        <w:jc w:val="both"/>
        <w:rPr>
          <w:rFonts w:ascii="Cambria"/>
          <w:sz w:val="28"/>
        </w:rPr>
      </w:pPr>
      <w:r>
        <w:rPr>
          <w:rFonts w:ascii="Cambria"/>
          <w:sz w:val="28"/>
        </w:rPr>
        <w:t>There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was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no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contract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bailment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between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hotel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and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-59"/>
          <w:sz w:val="28"/>
        </w:rPr>
        <w:t> </w:t>
      </w:r>
      <w:r>
        <w:rPr>
          <w:rFonts w:ascii="Cambria"/>
          <w:sz w:val="28"/>
        </w:rPr>
        <w:t>respondent.</w:t>
      </w:r>
    </w:p>
    <w:p>
      <w:pPr>
        <w:spacing w:line="351" w:lineRule="exact" w:before="0"/>
        <w:ind w:left="1541" w:right="0" w:firstLine="0"/>
        <w:jc w:val="both"/>
        <w:rPr>
          <w:sz w:val="28"/>
        </w:rPr>
      </w:pPr>
      <w:r>
        <w:rPr>
          <w:w w:val="105"/>
          <w:sz w:val="28"/>
        </w:rPr>
        <w:t>A</w:t>
      </w:r>
      <w:r>
        <w:rPr>
          <w:spacing w:val="-1"/>
          <w:w w:val="105"/>
          <w:sz w:val="28"/>
        </w:rPr>
        <w:t> </w:t>
      </w:r>
      <w:r>
        <w:rPr>
          <w:w w:val="105"/>
          <w:sz w:val="28"/>
        </w:rPr>
        <w:t>closer look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at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"/>
          <w:w w:val="105"/>
          <w:sz w:val="28"/>
        </w:rPr>
        <w:t> </w:t>
      </w:r>
      <w:r>
        <w:rPr>
          <w:rFonts w:ascii="Palatino Linotype"/>
          <w:i/>
          <w:w w:val="105"/>
          <w:sz w:val="28"/>
        </w:rPr>
        <w:t>stare</w:t>
      </w:r>
      <w:r>
        <w:rPr>
          <w:rFonts w:ascii="Palatino Linotype"/>
          <w:i/>
          <w:spacing w:val="-7"/>
          <w:w w:val="105"/>
          <w:sz w:val="28"/>
        </w:rPr>
        <w:t> </w:t>
      </w:r>
      <w:r>
        <w:rPr>
          <w:rFonts w:ascii="Palatino Linotype"/>
          <w:i/>
          <w:w w:val="105"/>
          <w:sz w:val="28"/>
        </w:rPr>
        <w:t>decisis</w:t>
      </w:r>
      <w:r>
        <w:rPr>
          <w:rFonts w:ascii="Palatino Linotype"/>
          <w:i/>
          <w:spacing w:val="-6"/>
          <w:w w:val="105"/>
          <w:sz w:val="28"/>
        </w:rPr>
        <w:t> </w:t>
      </w:r>
      <w:r>
        <w:rPr>
          <w:w w:val="105"/>
          <w:sz w:val="28"/>
        </w:rPr>
        <w:t>given above,</w:t>
      </w:r>
      <w:r>
        <w:rPr>
          <w:spacing w:val="3"/>
          <w:w w:val="105"/>
          <w:sz w:val="28"/>
        </w:rPr>
        <w:t> </w:t>
      </w:r>
      <w:r>
        <w:rPr>
          <w:w w:val="105"/>
          <w:sz w:val="28"/>
        </w:rPr>
        <w:t>one would</w:t>
      </w:r>
      <w:r>
        <w:rPr>
          <w:spacing w:val="-2"/>
          <w:w w:val="105"/>
          <w:sz w:val="28"/>
        </w:rPr>
        <w:t> </w:t>
      </w:r>
      <w:r>
        <w:rPr>
          <w:w w:val="105"/>
          <w:sz w:val="28"/>
        </w:rPr>
        <w:t>notice that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08" w:lineRule="auto"/>
        <w:ind w:left="1541" w:right="12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precautions</w:t>
      </w:r>
      <w:r>
        <w:rPr>
          <w:spacing w:val="19"/>
        </w:rPr>
        <w:t> </w:t>
      </w:r>
      <w:r>
        <w:rPr/>
        <w:t>taken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hotel</w:t>
      </w:r>
      <w:r>
        <w:rPr>
          <w:spacing w:val="13"/>
        </w:rPr>
        <w:t> </w:t>
      </w:r>
      <w:r>
        <w:rPr/>
        <w:t>to</w:t>
      </w:r>
      <w:r>
        <w:rPr>
          <w:spacing w:val="20"/>
        </w:rPr>
        <w:t> </w:t>
      </w:r>
      <w:r>
        <w:rPr/>
        <w:t>ensure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vehicles</w:t>
      </w:r>
      <w:r>
        <w:rPr>
          <w:spacing w:val="15"/>
        </w:rPr>
        <w:t> </w:t>
      </w:r>
      <w:r>
        <w:rPr/>
        <w:t>parked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its</w:t>
      </w:r>
    </w:p>
    <w:p>
      <w:pPr>
        <w:pStyle w:val="ListParagraph"/>
        <w:numPr>
          <w:ilvl w:val="0"/>
          <w:numId w:val="49"/>
        </w:numPr>
        <w:tabs>
          <w:tab w:pos="1498" w:val="left" w:leader="none"/>
        </w:tabs>
        <w:spacing w:line="235" w:lineRule="auto" w:before="252" w:after="0"/>
        <w:ind w:left="1541" w:right="115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retired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chief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judge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Borno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material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time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pro-chancellor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chairman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council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Benin.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1910" w:h="16840"/>
          <w:pgMar w:header="0" w:footer="1186" w:top="1260" w:bottom="1380" w:left="620" w:right="1320"/>
        </w:sectPr>
      </w:pPr>
    </w:p>
    <w:p>
      <w:pPr>
        <w:pStyle w:val="BodyText"/>
        <w:spacing w:line="508" w:lineRule="auto" w:before="68"/>
        <w:ind w:left="1541" w:right="118"/>
        <w:jc w:val="both"/>
      </w:pPr>
      <w:r>
        <w:rPr/>
        <w:t>premises were safe</w:t>
      </w:r>
      <w:r>
        <w:rPr>
          <w:spacing w:val="1"/>
        </w:rPr>
        <w:t> </w:t>
      </w:r>
      <w:r>
        <w:rPr/>
        <w:t>were reasonably adequate. What this mean 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were</w:t>
      </w:r>
      <w:r>
        <w:rPr>
          <w:spacing w:val="61"/>
        </w:rPr>
        <w:t> </w:t>
      </w:r>
      <w:r>
        <w:rPr/>
        <w:t>reasonably</w:t>
      </w:r>
      <w:r>
        <w:rPr>
          <w:spacing w:val="62"/>
        </w:rPr>
        <w:t> </w:t>
      </w:r>
      <w:r>
        <w:rPr/>
        <w:t>adequate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notional</w:t>
      </w:r>
      <w:r>
        <w:rPr>
          <w:spacing w:val="1"/>
        </w:rPr>
        <w:t> </w:t>
      </w:r>
      <w:r>
        <w:rPr/>
        <w:t>duty owed the</w:t>
      </w:r>
      <w:r>
        <w:rPr>
          <w:spacing w:val="1"/>
        </w:rPr>
        <w:t> </w:t>
      </w:r>
      <w:r>
        <w:rPr/>
        <w:t>respondent.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 have</w:t>
      </w:r>
      <w:r>
        <w:rPr>
          <w:spacing w:val="61"/>
        </w:rPr>
        <w:t> </w:t>
      </w:r>
      <w:r>
        <w:rPr/>
        <w:t>been</w:t>
      </w:r>
      <w:r>
        <w:rPr>
          <w:spacing w:val="62"/>
        </w:rPr>
        <w:t> </w:t>
      </w:r>
      <w:r>
        <w:rPr/>
        <w:t>better</w:t>
      </w:r>
      <w:r>
        <w:rPr>
          <w:spacing w:val="-59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have</w:t>
      </w:r>
      <w:r>
        <w:rPr>
          <w:spacing w:val="62"/>
        </w:rPr>
        <w:t> </w:t>
      </w:r>
      <w:r>
        <w:rPr/>
        <w:t>held that</w:t>
      </w:r>
      <w:r>
        <w:rPr>
          <w:spacing w:val="61"/>
        </w:rPr>
        <w:t> </w:t>
      </w:r>
      <w:r>
        <w:rPr/>
        <w:t>there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duty</w:t>
      </w:r>
      <w:r>
        <w:rPr>
          <w:spacing w:val="62"/>
        </w:rPr>
        <w:t> </w:t>
      </w:r>
      <w:r>
        <w:rPr/>
        <w:t>owed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precaution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taken.</w:t>
      </w:r>
      <w:r>
        <w:rPr>
          <w:spacing w:val="1"/>
        </w:rPr>
        <w:t> </w:t>
      </w:r>
      <w:r>
        <w:rPr/>
        <w:t>(This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practice</w:t>
      </w:r>
      <w:r>
        <w:rPr>
          <w:spacing w:val="62"/>
        </w:rPr>
        <w:t> </w:t>
      </w:r>
      <w:r>
        <w:rPr/>
        <w:t>assuming</w:t>
      </w:r>
      <w:r>
        <w:rPr>
          <w:spacing w:val="1"/>
        </w:rPr>
        <w:t> </w:t>
      </w:r>
      <w:r>
        <w:rPr/>
        <w:t>without</w:t>
      </w:r>
      <w:r>
        <w:rPr>
          <w:spacing w:val="19"/>
        </w:rPr>
        <w:t> </w:t>
      </w:r>
      <w:r>
        <w:rPr/>
        <w:t>conceding)</w:t>
      </w:r>
      <w:r>
        <w:rPr>
          <w:spacing w:val="17"/>
        </w:rPr>
        <w:t> </w:t>
      </w:r>
      <w:r>
        <w:rPr/>
        <w:t>than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have</w:t>
      </w:r>
      <w:r>
        <w:rPr>
          <w:spacing w:val="20"/>
        </w:rPr>
        <w:t> </w:t>
      </w:r>
      <w:r>
        <w:rPr/>
        <w:t>held</w:t>
      </w:r>
      <w:r>
        <w:rPr>
          <w:spacing w:val="18"/>
        </w:rPr>
        <w:t> </w:t>
      </w:r>
      <w:r>
        <w:rPr/>
        <w:t>no</w:t>
      </w:r>
      <w:r>
        <w:rPr>
          <w:spacing w:val="20"/>
        </w:rPr>
        <w:t> </w:t>
      </w:r>
      <w:r>
        <w:rPr/>
        <w:t>contract</w:t>
      </w:r>
      <w:r>
        <w:rPr>
          <w:spacing w:val="20"/>
        </w:rPr>
        <w:t> </w:t>
      </w:r>
      <w:r>
        <w:rPr/>
        <w:t>or</w:t>
      </w:r>
      <w:r>
        <w:rPr>
          <w:spacing w:val="14"/>
        </w:rPr>
        <w:t> </w:t>
      </w:r>
      <w:r>
        <w:rPr/>
        <w:t>duty</w:t>
      </w:r>
      <w:r>
        <w:rPr>
          <w:spacing w:val="18"/>
        </w:rPr>
        <w:t> </w:t>
      </w:r>
      <w:r>
        <w:rPr/>
        <w:t>exist.</w:t>
      </w:r>
    </w:p>
    <w:p>
      <w:pPr>
        <w:pStyle w:val="BodyText"/>
        <w:spacing w:line="508" w:lineRule="auto" w:before="3"/>
        <w:ind w:left="1541" w:right="113"/>
        <w:jc w:val="both"/>
      </w:pPr>
      <w:r>
        <w:rPr/>
        <w:t>In</w:t>
      </w:r>
      <w:r>
        <w:rPr>
          <w:spacing w:val="52"/>
        </w:rPr>
        <w:t> </w:t>
      </w:r>
      <w:r>
        <w:rPr/>
        <w:t>addition,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fact</w:t>
      </w:r>
      <w:r>
        <w:rPr>
          <w:spacing w:val="52"/>
        </w:rPr>
        <w:t> </w:t>
      </w:r>
      <w:r>
        <w:rPr/>
        <w:t>that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respondent</w:t>
      </w:r>
      <w:r>
        <w:rPr>
          <w:spacing w:val="52"/>
        </w:rPr>
        <w:t> </w:t>
      </w:r>
      <w:r>
        <w:rPr/>
        <w:t>was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possession</w:t>
      </w:r>
      <w:r>
        <w:rPr>
          <w:spacing w:val="53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-59"/>
        </w:rPr>
        <w:t> </w:t>
      </w:r>
      <w:r>
        <w:rPr/>
        <w:t>key of the car when the theft of the said car was being committed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Court</w:t>
      </w:r>
      <w:r>
        <w:rPr>
          <w:spacing w:val="62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negligent</w:t>
      </w:r>
      <w:r>
        <w:rPr>
          <w:spacing w:val="62"/>
        </w:rPr>
        <w:t> </w:t>
      </w:r>
      <w:r>
        <w:rPr/>
        <w:t>liability</w:t>
      </w:r>
      <w:r>
        <w:rPr>
          <w:spacing w:val="62"/>
        </w:rPr>
        <w:t> </w:t>
      </w:r>
      <w:r>
        <w:rPr/>
        <w:t>or</w:t>
      </w:r>
      <w:r>
        <w:rPr>
          <w:spacing w:val="62"/>
        </w:rPr>
        <w:t> </w:t>
      </w:r>
      <w:r>
        <w:rPr/>
        <w:t>not</w:t>
      </w:r>
      <w:r>
        <w:rPr>
          <w:spacing w:val="62"/>
        </w:rPr>
        <w:t> </w:t>
      </w:r>
      <w:r>
        <w:rPr/>
        <w:t>(i.e.</w:t>
      </w:r>
      <w:r>
        <w:rPr>
          <w:spacing w:val="1"/>
        </w:rPr>
        <w:t> </w:t>
      </w:r>
      <w:r>
        <w:rPr/>
        <w:t>whether the Appellants were liable or not). The Appellants neither</w:t>
      </w:r>
      <w:r>
        <w:rPr>
          <w:spacing w:val="1"/>
        </w:rPr>
        <w:t> </w:t>
      </w:r>
      <w:r>
        <w:rPr/>
        <w:t>allege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stolen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was</w:t>
      </w:r>
      <w:r>
        <w:rPr>
          <w:spacing w:val="61"/>
        </w:rPr>
        <w:t> </w:t>
      </w:r>
      <w:r>
        <w:rPr/>
        <w:t>with the key or that he</w:t>
      </w:r>
      <w:r>
        <w:rPr>
          <w:spacing w:val="62"/>
        </w:rPr>
        <w:t> </w:t>
      </w:r>
      <w:r>
        <w:rPr/>
        <w:t>refuses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deposit the</w:t>
      </w:r>
      <w:r>
        <w:rPr>
          <w:spacing w:val="62"/>
        </w:rPr>
        <w:t> </w:t>
      </w:r>
      <w:r>
        <w:rPr/>
        <w:t>key</w:t>
      </w:r>
      <w:r>
        <w:rPr>
          <w:spacing w:val="1"/>
        </w:rPr>
        <w:t> </w:t>
      </w:r>
      <w:r>
        <w:rPr/>
        <w:t>as require by them. Even the Court of Appeal did not expatiate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3"/>
        </w:rPr>
        <w:t> </w:t>
      </w:r>
      <w:r>
        <w:rPr/>
        <w:t>this</w:t>
      </w:r>
      <w:r>
        <w:rPr>
          <w:spacing w:val="18"/>
        </w:rPr>
        <w:t> </w:t>
      </w:r>
      <w:r>
        <w:rPr/>
        <w:t>exculpated</w:t>
      </w:r>
      <w:r>
        <w:rPr>
          <w:spacing w:val="13"/>
        </w:rPr>
        <w:t> </w:t>
      </w:r>
      <w:r>
        <w:rPr/>
        <w:t>the</w:t>
      </w:r>
      <w:r>
        <w:rPr>
          <w:spacing w:val="21"/>
        </w:rPr>
        <w:t> </w:t>
      </w:r>
      <w:r>
        <w:rPr/>
        <w:t>Appellants</w:t>
      </w:r>
      <w:r>
        <w:rPr>
          <w:spacing w:val="20"/>
        </w:rPr>
        <w:t> </w:t>
      </w:r>
      <w:r>
        <w:rPr/>
        <w:t>from</w:t>
      </w:r>
      <w:r>
        <w:rPr>
          <w:spacing w:val="14"/>
        </w:rPr>
        <w:t> </w:t>
      </w:r>
      <w:r>
        <w:rPr/>
        <w:t>liability.</w:t>
      </w:r>
    </w:p>
    <w:p>
      <w:pPr>
        <w:pStyle w:val="BodyText"/>
        <w:spacing w:line="508" w:lineRule="auto" w:before="2"/>
        <w:ind w:left="1541" w:right="121"/>
        <w:jc w:val="both"/>
      </w:pPr>
      <w:r>
        <w:rPr>
          <w:w w:val="105"/>
        </w:rPr>
        <w:t>On the issue of the display of notice exempting  liability, the issue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whether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notice</w:t>
      </w:r>
      <w:r>
        <w:rPr>
          <w:spacing w:val="-7"/>
          <w:w w:val="105"/>
        </w:rPr>
        <w:t> </w:t>
      </w:r>
      <w:r>
        <w:rPr>
          <w:w w:val="105"/>
        </w:rPr>
        <w:t>excluding</w:t>
      </w:r>
      <w:r>
        <w:rPr>
          <w:spacing w:val="-9"/>
          <w:w w:val="105"/>
        </w:rPr>
        <w:t> </w:t>
      </w:r>
      <w:r>
        <w:rPr>
          <w:w w:val="105"/>
        </w:rPr>
        <w:t>liability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sufficient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3"/>
          <w:w w:val="105"/>
        </w:rPr>
        <w:t> </w:t>
      </w:r>
      <w:r>
        <w:rPr>
          <w:w w:val="105"/>
        </w:rPr>
        <w:t>absolve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Appellants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2"/>
          <w:w w:val="105"/>
        </w:rPr>
        <w:t> </w:t>
      </w:r>
      <w:r>
        <w:rPr>
          <w:w w:val="105"/>
        </w:rPr>
        <w:t>liability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duty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4"/>
          <w:w w:val="105"/>
        </w:rPr>
        <w:t> </w:t>
      </w:r>
      <w:r>
        <w:rPr>
          <w:w w:val="105"/>
        </w:rPr>
        <w:t>existed and</w:t>
      </w:r>
      <w:r>
        <w:rPr>
          <w:spacing w:val="6"/>
          <w:w w:val="105"/>
        </w:rPr>
        <w:t> </w:t>
      </w:r>
      <w:r>
        <w:rPr>
          <w:w w:val="105"/>
        </w:rPr>
        <w:t>a</w:t>
      </w:r>
    </w:p>
    <w:p>
      <w:pPr>
        <w:spacing w:after="0" w:line="508" w:lineRule="auto"/>
        <w:jc w:val="both"/>
        <w:sectPr>
          <w:pgSz w:w="11910" w:h="16840"/>
          <w:pgMar w:header="0" w:footer="1186" w:top="1260" w:bottom="1380" w:left="620" w:right="1320"/>
        </w:sectPr>
      </w:pPr>
    </w:p>
    <w:p>
      <w:pPr>
        <w:pStyle w:val="BodyText"/>
        <w:spacing w:line="508" w:lineRule="auto" w:before="68"/>
        <w:ind w:left="1541" w:right="119"/>
        <w:jc w:val="both"/>
      </w:pPr>
      <w:r>
        <w:rPr/>
        <w:pict>
          <v:line style="position:absolute;mso-position-horizontal-relative:page;mso-position-vertical-relative:page;z-index:15756800" from="70.199997pt,711.849976pt" to="594.449997pt,711.849976pt" stroked="true" strokeweight=".75pt" strokecolor="#000000">
            <v:stroke dashstyle="solid"/>
            <w10:wrap type="none"/>
          </v:line>
        </w:pict>
      </w:r>
      <w:r>
        <w:rPr/>
        <w:t>breach occurred. It is whether or not such notice was in actual fact</w:t>
      </w:r>
      <w:r>
        <w:rPr>
          <w:spacing w:val="1"/>
        </w:rPr>
        <w:t> </w:t>
      </w:r>
      <w:r>
        <w:rPr/>
        <w:t>exhibited in the premises of the hotel. The respondent testified that</w:t>
      </w:r>
      <w:r>
        <w:rPr>
          <w:spacing w:val="1"/>
        </w:rPr>
        <w:t> </w:t>
      </w:r>
      <w:r>
        <w:rPr/>
        <w:t>there was no such notice at the material time. We are yet to fathom</w:t>
      </w:r>
      <w:r>
        <w:rPr>
          <w:spacing w:val="1"/>
        </w:rPr>
        <w:t> </w:t>
      </w:r>
      <w:r>
        <w:rPr/>
        <w:t>how</w:t>
      </w:r>
      <w:r>
        <w:rPr>
          <w:spacing w:val="20"/>
        </w:rPr>
        <w:t> </w:t>
      </w:r>
      <w:r>
        <w:rPr/>
        <w:t>this</w:t>
      </w:r>
      <w:r>
        <w:rPr>
          <w:spacing w:val="25"/>
        </w:rPr>
        <w:t> </w:t>
      </w:r>
      <w:r>
        <w:rPr/>
        <w:t>formed</w:t>
      </w:r>
      <w:r>
        <w:rPr>
          <w:spacing w:val="20"/>
        </w:rPr>
        <w:t> </w:t>
      </w:r>
      <w:r>
        <w:rPr/>
        <w:t>party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decision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Court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Appeal.</w:t>
      </w:r>
    </w:p>
    <w:p>
      <w:pPr>
        <w:spacing w:line="351" w:lineRule="exact" w:before="0"/>
        <w:ind w:left="1541" w:right="0" w:firstLine="0"/>
        <w:jc w:val="both"/>
        <w:rPr>
          <w:rFonts w:ascii="Palatino Linotype"/>
          <w:i/>
          <w:sz w:val="28"/>
        </w:rPr>
      </w:pPr>
      <w:r>
        <w:rPr>
          <w:sz w:val="28"/>
        </w:rPr>
        <w:t>In</w:t>
      </w:r>
      <w:r>
        <w:rPr>
          <w:spacing w:val="41"/>
          <w:sz w:val="28"/>
        </w:rPr>
        <w:t> </w:t>
      </w:r>
      <w:r>
        <w:rPr>
          <w:sz w:val="28"/>
        </w:rPr>
        <w:t>this</w:t>
      </w:r>
      <w:r>
        <w:rPr>
          <w:spacing w:val="43"/>
          <w:sz w:val="28"/>
        </w:rPr>
        <w:t> </w:t>
      </w:r>
      <w:r>
        <w:rPr>
          <w:sz w:val="28"/>
        </w:rPr>
        <w:t>case,</w:t>
      </w:r>
      <w:r>
        <w:rPr>
          <w:spacing w:val="42"/>
          <w:sz w:val="28"/>
        </w:rPr>
        <w:t> </w:t>
      </w:r>
      <w:r>
        <w:rPr>
          <w:sz w:val="28"/>
        </w:rPr>
        <w:t>there</w:t>
      </w:r>
      <w:r>
        <w:rPr>
          <w:spacing w:val="47"/>
          <w:sz w:val="28"/>
        </w:rPr>
        <w:t> </w:t>
      </w:r>
      <w:r>
        <w:rPr>
          <w:sz w:val="28"/>
        </w:rPr>
        <w:t>is</w:t>
      </w:r>
      <w:r>
        <w:rPr>
          <w:spacing w:val="37"/>
          <w:sz w:val="28"/>
        </w:rPr>
        <w:t> </w:t>
      </w:r>
      <w:r>
        <w:rPr>
          <w:sz w:val="28"/>
        </w:rPr>
        <w:t>no</w:t>
      </w:r>
      <w:r>
        <w:rPr>
          <w:spacing w:val="42"/>
          <w:sz w:val="28"/>
        </w:rPr>
        <w:t> </w:t>
      </w:r>
      <w:r>
        <w:rPr>
          <w:sz w:val="28"/>
        </w:rPr>
        <w:t>issue</w:t>
      </w:r>
      <w:r>
        <w:rPr>
          <w:spacing w:val="41"/>
          <w:sz w:val="28"/>
        </w:rPr>
        <w:t> </w:t>
      </w:r>
      <w:r>
        <w:rPr>
          <w:sz w:val="28"/>
        </w:rPr>
        <w:t>as</w:t>
      </w:r>
      <w:r>
        <w:rPr>
          <w:spacing w:val="42"/>
          <w:sz w:val="28"/>
        </w:rPr>
        <w:t> </w:t>
      </w:r>
      <w:r>
        <w:rPr>
          <w:sz w:val="28"/>
        </w:rPr>
        <w:t>to</w:t>
      </w:r>
      <w:r>
        <w:rPr>
          <w:spacing w:val="41"/>
          <w:sz w:val="28"/>
        </w:rPr>
        <w:t> </w:t>
      </w:r>
      <w:r>
        <w:rPr>
          <w:sz w:val="28"/>
        </w:rPr>
        <w:t>bailment</w:t>
      </w:r>
      <w:r>
        <w:rPr>
          <w:rFonts w:ascii="Palatino Linotype"/>
          <w:b/>
          <w:sz w:val="28"/>
        </w:rPr>
        <w:t>.</w:t>
      </w:r>
      <w:r>
        <w:rPr>
          <w:rFonts w:ascii="Palatino Linotype"/>
          <w:b/>
          <w:spacing w:val="35"/>
          <w:sz w:val="28"/>
        </w:rPr>
        <w:t> </w:t>
      </w:r>
      <w:r>
        <w:rPr>
          <w:rFonts w:ascii="Palatino Linotype"/>
          <w:i/>
          <w:sz w:val="28"/>
        </w:rPr>
        <w:t>It</w:t>
      </w:r>
      <w:r>
        <w:rPr>
          <w:rFonts w:ascii="Palatino Linotype"/>
          <w:i/>
          <w:spacing w:val="31"/>
          <w:sz w:val="28"/>
        </w:rPr>
        <w:t> </w:t>
      </w:r>
      <w:r>
        <w:rPr>
          <w:rFonts w:ascii="Palatino Linotype"/>
          <w:i/>
          <w:sz w:val="28"/>
        </w:rPr>
        <w:t>was</w:t>
      </w:r>
      <w:r>
        <w:rPr>
          <w:rFonts w:ascii="Palatino Linotype"/>
          <w:i/>
          <w:spacing w:val="34"/>
          <w:sz w:val="28"/>
        </w:rPr>
        <w:t> </w:t>
      </w:r>
      <w:r>
        <w:rPr>
          <w:rFonts w:ascii="Palatino Linotype"/>
          <w:i/>
          <w:sz w:val="28"/>
        </w:rPr>
        <w:t>duty</w:t>
      </w:r>
      <w:r>
        <w:rPr>
          <w:rFonts w:ascii="Palatino Linotype"/>
          <w:i/>
          <w:spacing w:val="32"/>
          <w:sz w:val="28"/>
        </w:rPr>
        <w:t> </w:t>
      </w:r>
      <w:r>
        <w:rPr>
          <w:rFonts w:ascii="Palatino Linotype"/>
          <w:i/>
          <w:sz w:val="28"/>
        </w:rPr>
        <w:t>owed</w:t>
      </w:r>
      <w:r>
        <w:rPr>
          <w:rFonts w:ascii="Palatino Linotype"/>
          <w:i/>
          <w:spacing w:val="32"/>
          <w:sz w:val="28"/>
        </w:rPr>
        <w:t> </w:t>
      </w:r>
      <w:r>
        <w:rPr>
          <w:rFonts w:ascii="Palatino Linotype"/>
          <w:i/>
          <w:sz w:val="28"/>
        </w:rPr>
        <w:t>to</w:t>
      </w:r>
      <w:r>
        <w:rPr>
          <w:rFonts w:ascii="Palatino Linotype"/>
          <w:i/>
          <w:spacing w:val="37"/>
          <w:sz w:val="28"/>
        </w:rPr>
        <w:t> </w:t>
      </w:r>
      <w:r>
        <w:rPr>
          <w:rFonts w:ascii="Palatino Linotype"/>
          <w:i/>
          <w:sz w:val="28"/>
        </w:rPr>
        <w:t>a</w:t>
      </w:r>
    </w:p>
    <w:p>
      <w:pPr>
        <w:pStyle w:val="BodyText"/>
        <w:spacing w:before="3"/>
        <w:rPr>
          <w:rFonts w:ascii="Palatino Linotype"/>
          <w:i/>
          <w:sz w:val="23"/>
        </w:rPr>
      </w:pPr>
    </w:p>
    <w:p>
      <w:pPr>
        <w:spacing w:line="429" w:lineRule="auto" w:before="1"/>
        <w:ind w:left="1541" w:right="120" w:firstLine="0"/>
        <w:jc w:val="both"/>
        <w:rPr>
          <w:sz w:val="18"/>
        </w:rPr>
      </w:pPr>
      <w:r>
        <w:rPr>
          <w:rFonts w:ascii="Palatino Linotype"/>
          <w:i/>
          <w:sz w:val="28"/>
        </w:rPr>
        <w:t>lodger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and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his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property,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which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was,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under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the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general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criterion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for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liability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in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negligence,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was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within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proximity,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foreseeable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and</w:t>
      </w:r>
      <w:r>
        <w:rPr>
          <w:rFonts w:ascii="Palatino Linotype"/>
          <w:i/>
          <w:spacing w:val="70"/>
          <w:sz w:val="28"/>
        </w:rPr>
        <w:t> </w:t>
      </w:r>
      <w:r>
        <w:rPr>
          <w:rFonts w:ascii="Palatino Linotype"/>
          <w:i/>
          <w:sz w:val="28"/>
        </w:rPr>
        <w:t>not</w:t>
      </w:r>
      <w:r>
        <w:rPr>
          <w:rFonts w:ascii="Palatino Linotype"/>
          <w:i/>
          <w:spacing w:val="1"/>
          <w:sz w:val="28"/>
        </w:rPr>
        <w:t> </w:t>
      </w:r>
      <w:r>
        <w:rPr>
          <w:rFonts w:ascii="Palatino Linotype"/>
          <w:i/>
          <w:sz w:val="28"/>
        </w:rPr>
        <w:t>remote</w:t>
      </w:r>
      <w:r>
        <w:rPr>
          <w:rFonts w:ascii="Palatino Linotype"/>
          <w:i/>
          <w:position w:val="7"/>
          <w:sz w:val="18"/>
        </w:rPr>
        <w:t>90.</w:t>
      </w:r>
      <w:r>
        <w:rPr>
          <w:rFonts w:ascii="Palatino Linotype"/>
          <w:i/>
          <w:spacing w:val="33"/>
          <w:position w:val="7"/>
          <w:sz w:val="18"/>
        </w:rPr>
        <w:t> </w:t>
      </w:r>
      <w:r>
        <w:rPr>
          <w:sz w:val="28"/>
        </w:rPr>
        <w:t>That</w:t>
      </w:r>
      <w:r>
        <w:rPr>
          <w:spacing w:val="21"/>
          <w:sz w:val="28"/>
        </w:rPr>
        <w:t> </w:t>
      </w:r>
      <w:r>
        <w:rPr>
          <w:sz w:val="28"/>
        </w:rPr>
        <w:t>is</w:t>
      </w:r>
      <w:r>
        <w:rPr>
          <w:spacing w:val="21"/>
          <w:sz w:val="28"/>
        </w:rPr>
        <w:t> </w:t>
      </w:r>
      <w:r>
        <w:rPr>
          <w:sz w:val="28"/>
        </w:rPr>
        <w:t>why</w:t>
      </w:r>
      <w:r>
        <w:rPr>
          <w:spacing w:val="19"/>
          <w:sz w:val="28"/>
        </w:rPr>
        <w:t> </w:t>
      </w:r>
      <w:r>
        <w:rPr>
          <w:sz w:val="28"/>
        </w:rPr>
        <w:t>Lord</w:t>
      </w:r>
      <w:r>
        <w:rPr>
          <w:spacing w:val="18"/>
          <w:sz w:val="28"/>
        </w:rPr>
        <w:t> </w:t>
      </w:r>
      <w:r>
        <w:rPr>
          <w:sz w:val="28"/>
        </w:rPr>
        <w:t>Denning</w:t>
      </w:r>
      <w:r>
        <w:rPr>
          <w:spacing w:val="19"/>
          <w:sz w:val="28"/>
        </w:rPr>
        <w:t> </w:t>
      </w:r>
      <w:r>
        <w:rPr>
          <w:sz w:val="28"/>
        </w:rPr>
        <w:t>M.R.</w:t>
      </w:r>
      <w:r>
        <w:rPr>
          <w:spacing w:val="23"/>
          <w:sz w:val="28"/>
        </w:rPr>
        <w:t> </w:t>
      </w:r>
      <w:r>
        <w:rPr>
          <w:sz w:val="28"/>
        </w:rPr>
        <w:t>expressly</w:t>
      </w:r>
      <w:r>
        <w:rPr>
          <w:spacing w:val="13"/>
          <w:sz w:val="28"/>
        </w:rPr>
        <w:t> </w:t>
      </w:r>
      <w:r>
        <w:rPr>
          <w:sz w:val="28"/>
        </w:rPr>
        <w:t>stated:</w:t>
      </w:r>
      <w:r>
        <w:rPr>
          <w:position w:val="7"/>
          <w:sz w:val="18"/>
        </w:rPr>
        <w:t>91</w:t>
      </w:r>
    </w:p>
    <w:p>
      <w:pPr>
        <w:pStyle w:val="BodyText"/>
        <w:spacing w:line="381" w:lineRule="auto" w:before="49"/>
        <w:ind w:left="2261" w:right="507" w:firstLine="7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concatenation</w:t>
      </w:r>
      <w:r>
        <w:rPr>
          <w:spacing w:val="1"/>
        </w:rPr>
        <w:t> </w:t>
      </w:r>
      <w:r>
        <w:rPr/>
        <w:t>of</w:t>
      </w:r>
      <w:r>
        <w:rPr>
          <w:spacing w:val="-59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envisaged.</w:t>
      </w:r>
      <w:r>
        <w:rPr>
          <w:spacing w:val="61"/>
        </w:rPr>
        <w:t> </w:t>
      </w:r>
      <w:r>
        <w:rPr/>
        <w:t>If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foresee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an</w:t>
      </w:r>
      <w:r>
        <w:rPr>
          <w:spacing w:val="-59"/>
        </w:rPr>
        <w:t> </w:t>
      </w:r>
      <w:r>
        <w:rPr/>
        <w:t>entirely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which</w:t>
      </w:r>
      <w:r>
        <w:rPr>
          <w:spacing w:val="61"/>
        </w:rPr>
        <w:t> </w:t>
      </w:r>
      <w:r>
        <w:rPr/>
        <w:t>no</w:t>
      </w:r>
      <w:r>
        <w:rPr>
          <w:spacing w:val="62"/>
        </w:rPr>
        <w:t> </w:t>
      </w:r>
      <w:r>
        <w:rPr/>
        <w:t>one</w:t>
      </w:r>
      <w:r>
        <w:rPr>
          <w:spacing w:val="61"/>
        </w:rPr>
        <w:t> </w:t>
      </w:r>
      <w:r>
        <w:rPr/>
        <w:t>would</w:t>
      </w:r>
      <w:r>
        <w:rPr>
          <w:spacing w:val="62"/>
        </w:rPr>
        <w:t> </w:t>
      </w:r>
      <w:r>
        <w:rPr/>
        <w:t>anticipate)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person</w:t>
      </w:r>
      <w:r>
        <w:rPr>
          <w:spacing w:val="62"/>
        </w:rPr>
        <w:t> </w:t>
      </w:r>
      <w:r>
        <w:rPr/>
        <w:t>who</w:t>
      </w:r>
      <w:r>
        <w:rPr>
          <w:spacing w:val="62"/>
        </w:rPr>
        <w:t> </w:t>
      </w:r>
      <w:r>
        <w:rPr/>
        <w:t>has</w:t>
      </w:r>
      <w:r>
        <w:rPr>
          <w:spacing w:val="61"/>
        </w:rPr>
        <w:t> </w:t>
      </w:r>
      <w:r>
        <w:rPr/>
        <w:t>been</w:t>
      </w:r>
      <w:r>
        <w:rPr>
          <w:spacing w:val="1"/>
        </w:rPr>
        <w:t> </w:t>
      </w:r>
      <w:r>
        <w:rPr/>
        <w:t>guilty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negligence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liable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consequence.</w:t>
      </w:r>
    </w:p>
    <w:p>
      <w:pPr>
        <w:pStyle w:val="BodyText"/>
        <w:spacing w:line="508" w:lineRule="auto" w:before="5"/>
        <w:ind w:left="1541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instantcase</w:t>
      </w:r>
      <w:r>
        <w:rPr>
          <w:spacing w:val="62"/>
        </w:rPr>
        <w:t> </w:t>
      </w:r>
      <w:r>
        <w:rPr/>
        <w:t>was</w:t>
      </w:r>
      <w:r>
        <w:rPr>
          <w:spacing w:val="61"/>
        </w:rPr>
        <w:t> </w:t>
      </w:r>
      <w:r>
        <w:rPr/>
        <w:t>within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person</w:t>
      </w:r>
      <w:r>
        <w:rPr>
          <w:spacing w:val="61"/>
        </w:rPr>
        <w:t> </w:t>
      </w:r>
      <w:r>
        <w:rPr/>
        <w:t>ought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foresee</w:t>
      </w:r>
      <w:r>
        <w:rPr>
          <w:spacing w:val="62"/>
        </w:rPr>
        <w:t> </w:t>
      </w:r>
      <w:r>
        <w:rPr/>
        <w:t>and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held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High</w:t>
      </w:r>
      <w:r>
        <w:rPr>
          <w:spacing w:val="18"/>
        </w:rPr>
        <w:t> </w:t>
      </w:r>
      <w:r>
        <w:rPr/>
        <w:t>Court</w:t>
      </w:r>
      <w:r>
        <w:rPr>
          <w:spacing w:val="20"/>
        </w:rPr>
        <w:t> </w:t>
      </w:r>
      <w:r>
        <w:rPr/>
        <w:t>should</w:t>
      </w:r>
      <w:r>
        <w:rPr>
          <w:spacing w:val="17"/>
        </w:rPr>
        <w:t> </w:t>
      </w:r>
      <w:r>
        <w:rPr/>
        <w:t>apply.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3"/>
        </w:rPr>
      </w:pPr>
    </w:p>
    <w:p>
      <w:pPr>
        <w:pStyle w:val="ListParagraph"/>
        <w:numPr>
          <w:ilvl w:val="0"/>
          <w:numId w:val="49"/>
        </w:numPr>
        <w:tabs>
          <w:tab w:pos="1273" w:val="left" w:leader="none"/>
        </w:tabs>
        <w:spacing w:line="240" w:lineRule="auto" w:before="0" w:after="0"/>
        <w:ind w:left="1272" w:right="0" w:hanging="45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Italic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provided</w:t>
      </w:r>
    </w:p>
    <w:p>
      <w:pPr>
        <w:pStyle w:val="ListParagraph"/>
        <w:numPr>
          <w:ilvl w:val="0"/>
          <w:numId w:val="49"/>
        </w:numPr>
        <w:tabs>
          <w:tab w:pos="1353" w:val="left" w:leader="none"/>
          <w:tab w:pos="1354" w:val="left" w:leader="none"/>
        </w:tabs>
        <w:spacing w:line="240" w:lineRule="auto" w:before="6" w:after="0"/>
        <w:ind w:left="1353" w:right="0" w:hanging="534"/>
        <w:jc w:val="left"/>
        <w:rPr>
          <w:sz w:val="20"/>
        </w:rPr>
      </w:pPr>
      <w:r>
        <w:rPr>
          <w:sz w:val="20"/>
        </w:rPr>
        <w:t>Stewart</w:t>
      </w:r>
      <w:r>
        <w:rPr>
          <w:spacing w:val="-3"/>
          <w:sz w:val="20"/>
        </w:rPr>
        <w:t> </w:t>
      </w:r>
      <w:r>
        <w:rPr>
          <w:sz w:val="20"/>
        </w:rPr>
        <w:t>v. West</w:t>
      </w:r>
      <w:r>
        <w:rPr>
          <w:spacing w:val="-2"/>
          <w:sz w:val="20"/>
        </w:rPr>
        <w:t> </w:t>
      </w:r>
      <w:r>
        <w:rPr>
          <w:sz w:val="20"/>
        </w:rPr>
        <w:t>African</w:t>
      </w:r>
      <w:r>
        <w:rPr>
          <w:spacing w:val="-4"/>
          <w:sz w:val="20"/>
        </w:rPr>
        <w:t> </w:t>
      </w:r>
      <w:r>
        <w:rPr>
          <w:sz w:val="20"/>
        </w:rPr>
        <w:t>Terminals</w:t>
      </w:r>
      <w:r>
        <w:rPr>
          <w:spacing w:val="-5"/>
          <w:sz w:val="20"/>
        </w:rPr>
        <w:t> </w:t>
      </w:r>
      <w:r>
        <w:rPr>
          <w:sz w:val="20"/>
        </w:rPr>
        <w:t>Ltd</w:t>
      </w:r>
      <w:r>
        <w:rPr>
          <w:spacing w:val="-2"/>
          <w:sz w:val="20"/>
        </w:rPr>
        <w:t> </w:t>
      </w:r>
      <w:r>
        <w:rPr>
          <w:sz w:val="20"/>
        </w:rPr>
        <w:t>(1964)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Lloyds</w:t>
      </w:r>
      <w:r>
        <w:rPr>
          <w:spacing w:val="-1"/>
          <w:sz w:val="20"/>
        </w:rPr>
        <w:t> </w:t>
      </w:r>
      <w:r>
        <w:rPr>
          <w:sz w:val="20"/>
        </w:rPr>
        <w:t>Report</w:t>
      </w:r>
      <w:r>
        <w:rPr>
          <w:spacing w:val="-2"/>
          <w:sz w:val="20"/>
        </w:rPr>
        <w:t> </w:t>
      </w:r>
      <w:r>
        <w:rPr>
          <w:sz w:val="20"/>
        </w:rPr>
        <w:t>371.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186" w:top="1260" w:bottom="1380" w:left="620" w:right="1320"/>
        </w:sectPr>
      </w:pPr>
    </w:p>
    <w:p>
      <w:pPr>
        <w:pStyle w:val="ListParagraph"/>
        <w:numPr>
          <w:ilvl w:val="2"/>
          <w:numId w:val="48"/>
        </w:numPr>
        <w:tabs>
          <w:tab w:pos="1541" w:val="left" w:leader="none"/>
        </w:tabs>
        <w:spacing w:line="240" w:lineRule="auto" w:before="41" w:after="0"/>
        <w:ind w:left="1541" w:right="0" w:hanging="630"/>
        <w:jc w:val="left"/>
        <w:rPr>
          <w:rFonts w:ascii="Palatino Linotype"/>
          <w:b/>
          <w:i/>
          <w:sz w:val="28"/>
        </w:rPr>
      </w:pPr>
      <w:r>
        <w:rPr/>
        <w:pict>
          <v:rect style="position:absolute;margin-left:76.25pt;margin-top:765.224976pt;width:519.190002pt;height:.75pt;mso-position-horizontal-relative:page;mso-position-vertical-relative:page;z-index:15757312" filled="true" fillcolor="#000000" stroked="false">
            <v:fill type="solid"/>
            <w10:wrap type="none"/>
          </v:rect>
        </w:pict>
      </w:r>
      <w:r>
        <w:rPr>
          <w:rFonts w:ascii="Palatino Linotype"/>
          <w:b/>
          <w:i/>
          <w:sz w:val="28"/>
        </w:rPr>
        <w:t>Res-</w:t>
      </w:r>
      <w:r>
        <w:rPr>
          <w:rFonts w:ascii="Palatino Linotype"/>
          <w:b/>
          <w:i/>
          <w:spacing w:val="-2"/>
          <w:sz w:val="28"/>
        </w:rPr>
        <w:t> </w:t>
      </w:r>
      <w:r>
        <w:rPr>
          <w:rFonts w:ascii="Palatino Linotype"/>
          <w:b/>
          <w:i/>
          <w:sz w:val="28"/>
        </w:rPr>
        <w:t>Ipsa</w:t>
      </w:r>
      <w:r>
        <w:rPr>
          <w:rFonts w:ascii="Palatino Linotype"/>
          <w:b/>
          <w:i/>
          <w:spacing w:val="-6"/>
          <w:sz w:val="28"/>
        </w:rPr>
        <w:t> </w:t>
      </w:r>
      <w:r>
        <w:rPr>
          <w:rFonts w:ascii="Palatino Linotype"/>
          <w:b/>
          <w:i/>
          <w:sz w:val="28"/>
        </w:rPr>
        <w:t>Loquitor</w:t>
      </w:r>
    </w:p>
    <w:p>
      <w:pPr>
        <w:pStyle w:val="BodyText"/>
        <w:spacing w:before="7"/>
        <w:rPr>
          <w:rFonts w:ascii="Palatino Linotype"/>
          <w:b/>
          <w:i/>
          <w:sz w:val="24"/>
        </w:rPr>
      </w:pPr>
    </w:p>
    <w:p>
      <w:pPr>
        <w:pStyle w:val="BodyText"/>
        <w:spacing w:line="506" w:lineRule="auto" w:before="1"/>
        <w:ind w:left="1541" w:right="1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burden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proving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breach of the duty of care he owed to the Plaintiff always lies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tort</w:t>
      </w:r>
      <w:r>
        <w:rPr>
          <w:spacing w:val="1"/>
          <w:w w:val="105"/>
        </w:rPr>
        <w:t> </w:t>
      </w:r>
      <w:r>
        <w:rPr>
          <w:w w:val="105"/>
        </w:rPr>
        <w:t>of negligence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62"/>
          <w:w w:val="105"/>
        </w:rPr>
        <w:t> </w:t>
      </w:r>
      <w:r>
        <w:rPr>
          <w:w w:val="105"/>
        </w:rPr>
        <w:t>suffers the injury to prove affirmatively that it was caused by the</w:t>
      </w:r>
      <w:r>
        <w:rPr>
          <w:spacing w:val="1"/>
          <w:w w:val="105"/>
        </w:rPr>
        <w:t> </w:t>
      </w:r>
      <w:r>
        <w:rPr>
          <w:w w:val="105"/>
        </w:rPr>
        <w:t>defendant‟s</w:t>
      </w:r>
      <w:r>
        <w:rPr>
          <w:spacing w:val="1"/>
          <w:w w:val="105"/>
        </w:rPr>
        <w:t> </w:t>
      </w:r>
      <w:r>
        <w:rPr>
          <w:w w:val="105"/>
        </w:rPr>
        <w:t>carelessness.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unable to show how a certain accident occurs his action is likely to</w:t>
      </w:r>
      <w:r>
        <w:rPr>
          <w:spacing w:val="-63"/>
          <w:w w:val="105"/>
        </w:rPr>
        <w:t> </w:t>
      </w:r>
      <w:r>
        <w:rPr>
          <w:w w:val="105"/>
        </w:rPr>
        <w:t>fail, as he would not have adduced any evidence of negligence on</w:t>
      </w:r>
      <w:r>
        <w:rPr>
          <w:spacing w:val="1"/>
          <w:w w:val="105"/>
        </w:rPr>
        <w:t> </w:t>
      </w:r>
      <w:r>
        <w:rPr>
          <w:w w:val="105"/>
        </w:rPr>
        <w:t>the defendants part, unless he successfully plead the doctrine of,</w:t>
      </w:r>
      <w:r>
        <w:rPr>
          <w:spacing w:val="1"/>
          <w:w w:val="105"/>
        </w:rPr>
        <w:t> </w:t>
      </w:r>
      <w:r>
        <w:rPr>
          <w:w w:val="105"/>
        </w:rPr>
        <w:t>“</w:t>
      </w:r>
      <w:r>
        <w:rPr>
          <w:rFonts w:ascii="Palatino Linotype" w:hAnsi="Palatino Linotype"/>
          <w:i/>
          <w:w w:val="105"/>
        </w:rPr>
        <w:t>Res</w:t>
      </w:r>
      <w:r>
        <w:rPr>
          <w:rFonts w:ascii="Palatino Linotype" w:hAnsi="Palatino Linotype"/>
          <w:i/>
          <w:spacing w:val="-7"/>
          <w:w w:val="105"/>
        </w:rPr>
        <w:t> </w:t>
      </w:r>
      <w:r>
        <w:rPr>
          <w:rFonts w:ascii="Palatino Linotype" w:hAnsi="Palatino Linotype"/>
          <w:i/>
          <w:w w:val="105"/>
        </w:rPr>
        <w:t>Ipsa</w:t>
      </w:r>
      <w:r>
        <w:rPr>
          <w:rFonts w:ascii="Palatino Linotype" w:hAnsi="Palatino Linotype"/>
          <w:i/>
          <w:spacing w:val="-6"/>
          <w:w w:val="105"/>
        </w:rPr>
        <w:t> </w:t>
      </w:r>
      <w:r>
        <w:rPr>
          <w:rFonts w:ascii="Palatino Linotype" w:hAnsi="Palatino Linotype"/>
          <w:i/>
          <w:w w:val="105"/>
        </w:rPr>
        <w:t>Loquitor</w:t>
      </w:r>
      <w:r>
        <w:rPr>
          <w:w w:val="105"/>
        </w:rPr>
        <w:t>”.</w:t>
      </w:r>
      <w:r>
        <w:rPr>
          <w:spacing w:val="3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applied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Scott</w:t>
      </w:r>
      <w:r>
        <w:rPr>
          <w:spacing w:val="2"/>
          <w:w w:val="105"/>
        </w:rPr>
        <w:t> </w:t>
      </w:r>
      <w:r>
        <w:rPr>
          <w:w w:val="105"/>
        </w:rPr>
        <w:t>v.</w:t>
      </w:r>
      <w:r>
        <w:rPr>
          <w:spacing w:val="3"/>
          <w:w w:val="105"/>
        </w:rPr>
        <w:t> </w:t>
      </w:r>
      <w:r>
        <w:rPr>
          <w:w w:val="105"/>
        </w:rPr>
        <w:t>London</w:t>
      </w:r>
      <w:r>
        <w:rPr>
          <w:spacing w:val="2"/>
          <w:w w:val="105"/>
        </w:rPr>
        <w:t> </w:t>
      </w:r>
      <w:r>
        <w:rPr>
          <w:w w:val="105"/>
        </w:rPr>
        <w:t>&amp;</w:t>
      </w:r>
      <w:r>
        <w:rPr>
          <w:spacing w:val="6"/>
          <w:w w:val="105"/>
        </w:rPr>
        <w:t> </w:t>
      </w:r>
      <w:r>
        <w:rPr>
          <w:w w:val="105"/>
        </w:rPr>
        <w:t>St.</w:t>
      </w:r>
    </w:p>
    <w:p>
      <w:pPr>
        <w:pStyle w:val="BodyText"/>
        <w:spacing w:line="256" w:lineRule="exact"/>
        <w:ind w:left="1541"/>
        <w:jc w:val="both"/>
      </w:pPr>
      <w:r>
        <w:rPr>
          <w:w w:val="105"/>
        </w:rPr>
        <w:t>Katherine </w:t>
      </w:r>
      <w:r>
        <w:rPr>
          <w:spacing w:val="13"/>
          <w:w w:val="105"/>
        </w:rPr>
        <w:t> </w:t>
      </w:r>
      <w:r>
        <w:rPr>
          <w:w w:val="105"/>
        </w:rPr>
        <w:t>Ducks </w:t>
      </w:r>
      <w:r>
        <w:rPr>
          <w:spacing w:val="18"/>
          <w:w w:val="105"/>
        </w:rPr>
        <w:t> </w:t>
      </w:r>
      <w:r>
        <w:rPr>
          <w:w w:val="105"/>
        </w:rPr>
        <w:t>Co.</w:t>
      </w:r>
      <w:r>
        <w:rPr>
          <w:w w:val="105"/>
          <w:position w:val="7"/>
          <w:sz w:val="18"/>
        </w:rPr>
        <w:t>92</w:t>
      </w:r>
      <w:r>
        <w:rPr>
          <w:w w:val="105"/>
        </w:rPr>
        <w:t>where </w:t>
      </w:r>
      <w:r>
        <w:rPr>
          <w:spacing w:val="14"/>
          <w:w w:val="105"/>
        </w:rPr>
        <w:t> </w:t>
      </w:r>
      <w:r>
        <w:rPr>
          <w:w w:val="105"/>
        </w:rPr>
        <w:t>a </w:t>
      </w:r>
      <w:r>
        <w:rPr>
          <w:spacing w:val="17"/>
          <w:w w:val="105"/>
        </w:rPr>
        <w:t> </w:t>
      </w:r>
      <w:r>
        <w:rPr>
          <w:w w:val="105"/>
        </w:rPr>
        <w:t>bag </w:t>
      </w:r>
      <w:r>
        <w:rPr>
          <w:spacing w:val="16"/>
          <w:w w:val="105"/>
        </w:rPr>
        <w:t> </w:t>
      </w:r>
      <w:r>
        <w:rPr>
          <w:w w:val="105"/>
        </w:rPr>
        <w:t>of </w:t>
      </w:r>
      <w:r>
        <w:rPr>
          <w:spacing w:val="11"/>
          <w:w w:val="105"/>
        </w:rPr>
        <w:t> </w:t>
      </w:r>
      <w:r>
        <w:rPr>
          <w:w w:val="105"/>
        </w:rPr>
        <w:t>sugar </w:t>
      </w:r>
      <w:r>
        <w:rPr>
          <w:spacing w:val="18"/>
          <w:w w:val="105"/>
        </w:rPr>
        <w:t> </w:t>
      </w:r>
      <w:r>
        <w:rPr>
          <w:w w:val="105"/>
        </w:rPr>
        <w:t>fell </w:t>
      </w:r>
      <w:r>
        <w:rPr>
          <w:spacing w:val="17"/>
          <w:w w:val="105"/>
        </w:rPr>
        <w:t> </w:t>
      </w:r>
      <w:r>
        <w:rPr>
          <w:w w:val="105"/>
        </w:rPr>
        <w:t>from </w:t>
      </w:r>
      <w:r>
        <w:rPr>
          <w:spacing w:val="16"/>
          <w:w w:val="105"/>
        </w:rPr>
        <w:t> </w:t>
      </w:r>
      <w:r>
        <w:rPr>
          <w:w w:val="105"/>
        </w:rPr>
        <w:t>upstairs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541" w:right="122"/>
        <w:jc w:val="both"/>
      </w:pPr>
      <w:r>
        <w:rPr>
          <w:w w:val="105"/>
        </w:rPr>
        <w:t>window of a building on a passer-by. The defendants were held</w:t>
      </w:r>
      <w:r>
        <w:rPr>
          <w:spacing w:val="1"/>
          <w:w w:val="105"/>
        </w:rPr>
        <w:t> </w:t>
      </w:r>
      <w:r>
        <w:rPr>
          <w:w w:val="105"/>
        </w:rPr>
        <w:t>liable.</w:t>
      </w:r>
    </w:p>
    <w:p>
      <w:pPr>
        <w:pStyle w:val="BodyText"/>
        <w:spacing w:line="381" w:lineRule="auto"/>
        <w:ind w:left="1541" w:right="116"/>
        <w:jc w:val="both"/>
      </w:pPr>
      <w:r>
        <w:rPr>
          <w:w w:val="105"/>
        </w:rPr>
        <w:t>By application of this rule meaning that the “Act speak for itself”.</w:t>
      </w:r>
      <w:r>
        <w:rPr>
          <w:spacing w:val="1"/>
          <w:w w:val="105"/>
        </w:rPr>
        <w:t> </w:t>
      </w:r>
      <w:r>
        <w:rPr>
          <w:w w:val="105"/>
        </w:rPr>
        <w:t>The condition necessary for the application of this rule was stated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above</w:t>
      </w:r>
      <w:r>
        <w:rPr>
          <w:spacing w:val="7"/>
          <w:w w:val="105"/>
        </w:rPr>
        <w:t> </w:t>
      </w:r>
      <w:r>
        <w:rPr>
          <w:w w:val="105"/>
        </w:rPr>
        <w:t>casePer</w:t>
      </w:r>
      <w:r>
        <w:rPr>
          <w:spacing w:val="7"/>
          <w:w w:val="105"/>
        </w:rPr>
        <w:t> </w:t>
      </w:r>
      <w:r>
        <w:rPr>
          <w:w w:val="105"/>
        </w:rPr>
        <w:t>Earl</w:t>
      </w:r>
      <w:r>
        <w:rPr>
          <w:spacing w:val="7"/>
          <w:w w:val="105"/>
        </w:rPr>
        <w:t> </w:t>
      </w:r>
      <w:r>
        <w:rPr>
          <w:w w:val="105"/>
        </w:rPr>
        <w:t>C.J</w:t>
      </w:r>
    </w:p>
    <w:p>
      <w:pPr>
        <w:pStyle w:val="BodyText"/>
        <w:spacing w:line="381" w:lineRule="auto"/>
        <w:ind w:left="2261" w:right="511"/>
        <w:jc w:val="both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accident 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ordinary course</w:t>
      </w:r>
      <w:r>
        <w:rPr>
          <w:spacing w:val="62"/>
        </w:rPr>
        <w:t> </w:t>
      </w:r>
      <w:r>
        <w:rPr/>
        <w:t>of things</w:t>
      </w:r>
      <w:r>
        <w:rPr>
          <w:spacing w:val="6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if</w:t>
      </w:r>
      <w:r>
        <w:rPr>
          <w:spacing w:val="62"/>
        </w:rPr>
        <w:t> </w:t>
      </w:r>
      <w:r>
        <w:rPr/>
        <w:t>those</w:t>
      </w:r>
      <w:r>
        <w:rPr>
          <w:spacing w:val="62"/>
        </w:rPr>
        <w:t> </w:t>
      </w:r>
      <w:r>
        <w:rPr/>
        <w:t>who</w:t>
      </w:r>
      <w:r>
        <w:rPr>
          <w:spacing w:val="62"/>
        </w:rPr>
        <w:t> </w:t>
      </w:r>
      <w:r>
        <w:rPr/>
        <w:t>have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management</w:t>
      </w:r>
      <w:r>
        <w:rPr>
          <w:spacing w:val="62"/>
        </w:rPr>
        <w:t> </w:t>
      </w:r>
      <w:r>
        <w:rPr/>
        <w:t>use</w:t>
      </w:r>
      <w:r>
        <w:rPr>
          <w:spacing w:val="1"/>
        </w:rPr>
        <w:t> </w:t>
      </w:r>
      <w:r>
        <w:rPr/>
        <w:t>proper</w:t>
      </w:r>
      <w:r>
        <w:rPr>
          <w:spacing w:val="10"/>
        </w:rPr>
        <w:t> </w:t>
      </w:r>
      <w:r>
        <w:rPr/>
        <w:t>care.</w:t>
      </w:r>
    </w:p>
    <w:p>
      <w:pPr>
        <w:spacing w:after="0" w:line="381" w:lineRule="auto"/>
        <w:jc w:val="both"/>
        <w:sectPr>
          <w:footerReference w:type="default" r:id="rId16"/>
          <w:pgSz w:w="11910" w:h="16840"/>
          <w:pgMar w:footer="1193" w:header="0" w:top="1260" w:bottom="1380" w:left="620" w:right="1320"/>
        </w:sectPr>
      </w:pPr>
    </w:p>
    <w:p>
      <w:pPr>
        <w:pStyle w:val="BodyText"/>
        <w:spacing w:line="381" w:lineRule="auto" w:before="68"/>
        <w:ind w:left="2261" w:right="514"/>
        <w:jc w:val="both"/>
      </w:pPr>
      <w:r>
        <w:rPr/>
        <w:pict>
          <v:line style="position:absolute;mso-position-horizontal-relative:page;mso-position-vertical-relative:page;z-index:-17213952" from="23.6pt,718.5pt" to="547.85pt,718.5pt" stroked="true" strokeweight=".75pt" strokecolor="#000000">
            <v:stroke dashstyle="solid"/>
            <w10:wrap type="none"/>
          </v:line>
        </w:pict>
      </w:r>
      <w:r>
        <w:rPr/>
        <w:t>It</w:t>
      </w:r>
      <w:r>
        <w:rPr>
          <w:spacing w:val="1"/>
        </w:rPr>
        <w:t> </w:t>
      </w:r>
      <w:r>
        <w:rPr/>
        <w:t>affords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absence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accidents</w:t>
      </w:r>
      <w:r>
        <w:rPr>
          <w:spacing w:val="62"/>
        </w:rPr>
        <w:t> </w:t>
      </w:r>
      <w:r>
        <w:rPr/>
        <w:t>arose</w:t>
      </w:r>
      <w:r>
        <w:rPr>
          <w:spacing w:val="1"/>
        </w:rPr>
        <w:t> </w:t>
      </w:r>
      <w:r>
        <w:rPr/>
        <w:t>from</w:t>
      </w:r>
      <w:r>
        <w:rPr>
          <w:spacing w:val="9"/>
        </w:rPr>
        <w:t> </w:t>
      </w:r>
      <w:r>
        <w:rPr/>
        <w:t>want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care.</w:t>
      </w:r>
    </w:p>
    <w:p>
      <w:pPr>
        <w:pStyle w:val="BodyText"/>
        <w:spacing w:line="328" w:lineRule="exact"/>
        <w:ind w:left="1541"/>
        <w:jc w:val="both"/>
      </w:pPr>
      <w:r>
        <w:rPr>
          <w:w w:val="105"/>
        </w:rPr>
        <w:t>Adefarasin</w:t>
      </w:r>
      <w:r>
        <w:rPr>
          <w:spacing w:val="24"/>
          <w:w w:val="105"/>
        </w:rPr>
        <w:t> </w:t>
      </w:r>
      <w:r>
        <w:rPr>
          <w:w w:val="105"/>
        </w:rPr>
        <w:t>A.g.</w:t>
      </w:r>
      <w:r>
        <w:rPr>
          <w:spacing w:val="25"/>
          <w:w w:val="105"/>
        </w:rPr>
        <w:t> </w:t>
      </w:r>
      <w:r>
        <w:rPr>
          <w:w w:val="105"/>
        </w:rPr>
        <w:t>C.J.</w:t>
      </w:r>
      <w:r>
        <w:rPr>
          <w:w w:val="105"/>
          <w:position w:val="7"/>
          <w:sz w:val="18"/>
        </w:rPr>
        <w:t>93</w:t>
      </w:r>
      <w:r>
        <w:rPr>
          <w:spacing w:val="40"/>
          <w:w w:val="105"/>
          <w:position w:val="7"/>
          <w:sz w:val="18"/>
        </w:rPr>
        <w:t> </w:t>
      </w:r>
      <w:r>
        <w:rPr>
          <w:w w:val="105"/>
        </w:rPr>
        <w:t>observed.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381" w:lineRule="auto"/>
        <w:ind w:left="2261" w:right="509"/>
        <w:jc w:val="both"/>
      </w:pPr>
      <w:r>
        <w:rPr/>
        <w:t>The</w:t>
      </w:r>
      <w:r>
        <w:rPr>
          <w:spacing w:val="1"/>
        </w:rPr>
        <w:t> </w:t>
      </w:r>
      <w:r>
        <w:rPr/>
        <w:t>Maxim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6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onus. It is based on common sense, and its purpose is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causation</w:t>
      </w:r>
      <w:r>
        <w:rPr>
          <w:spacing w:val="41"/>
        </w:rPr>
        <w:t> </w:t>
      </w:r>
      <w:r>
        <w:rPr/>
        <w:t>and</w:t>
      </w:r>
      <w:r>
        <w:rPr>
          <w:spacing w:val="38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care</w:t>
      </w:r>
      <w:r>
        <w:rPr>
          <w:spacing w:val="42"/>
        </w:rPr>
        <w:t> </w:t>
      </w:r>
      <w:r>
        <w:rPr/>
        <w:t>exercised</w:t>
      </w:r>
      <w:r>
        <w:rPr>
          <w:spacing w:val="43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defendant</w:t>
      </w:r>
      <w:r>
        <w:rPr>
          <w:spacing w:val="60"/>
        </w:rPr>
        <w:t> </w:t>
      </w:r>
      <w:r>
        <w:rPr/>
        <w:t>are</w:t>
      </w:r>
      <w:r>
        <w:rPr>
          <w:spacing w:val="-60"/>
        </w:rPr>
        <w:t> </w:t>
      </w:r>
      <w:r>
        <w:rPr/>
        <w:t>at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outset</w:t>
      </w:r>
      <w:r>
        <w:rPr>
          <w:spacing w:val="33"/>
        </w:rPr>
        <w:t> </w:t>
      </w:r>
      <w:r>
        <w:rPr/>
        <w:t>unknown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Plaintiff</w:t>
      </w:r>
      <w:r>
        <w:rPr>
          <w:spacing w:val="36"/>
        </w:rPr>
        <w:t> </w:t>
      </w:r>
      <w:r>
        <w:rPr/>
        <w:t>and</w:t>
      </w:r>
      <w:r>
        <w:rPr>
          <w:spacing w:val="29"/>
        </w:rPr>
        <w:t> </w:t>
      </w:r>
      <w:r>
        <w:rPr/>
        <w:t>are</w:t>
      </w:r>
      <w:r>
        <w:rPr>
          <w:spacing w:val="34"/>
        </w:rPr>
        <w:t> </w:t>
      </w:r>
      <w:r>
        <w:rPr/>
        <w:t>or</w:t>
      </w:r>
      <w:r>
        <w:rPr>
          <w:spacing w:val="33"/>
        </w:rPr>
        <w:t> </w:t>
      </w:r>
      <w:r>
        <w:rPr/>
        <w:t>ought</w:t>
      </w:r>
      <w:r>
        <w:rPr>
          <w:spacing w:val="33"/>
        </w:rPr>
        <w:t> </w:t>
      </w:r>
      <w:r>
        <w:rPr/>
        <w:t>to</w:t>
      </w:r>
      <w:r>
        <w:rPr>
          <w:spacing w:val="-59"/>
        </w:rPr>
        <w:t> </w:t>
      </w:r>
      <w:r>
        <w:rPr/>
        <w:t>be</w:t>
      </w:r>
      <w:r>
        <w:rPr>
          <w:spacing w:val="14"/>
        </w:rPr>
        <w:t> </w:t>
      </w:r>
      <w:r>
        <w:rPr/>
        <w:t>within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defendant.</w:t>
      </w:r>
    </w:p>
    <w:p>
      <w:pPr>
        <w:pStyle w:val="BodyText"/>
        <w:spacing w:line="508" w:lineRule="auto" w:before="42"/>
        <w:ind w:left="1541" w:right="114"/>
        <w:jc w:val="both"/>
      </w:pPr>
      <w:r>
        <w:rPr>
          <w:w w:val="105"/>
        </w:rPr>
        <w:t>It was</w:t>
      </w:r>
      <w:r>
        <w:rPr>
          <w:spacing w:val="1"/>
          <w:w w:val="105"/>
        </w:rPr>
        <w:t> </w:t>
      </w:r>
      <w:r>
        <w:rPr>
          <w:w w:val="105"/>
        </w:rPr>
        <w:t>established in</w:t>
      </w:r>
      <w:r>
        <w:rPr>
          <w:spacing w:val="1"/>
          <w:w w:val="105"/>
        </w:rPr>
        <w:t> </w:t>
      </w:r>
      <w:r>
        <w:rPr>
          <w:w w:val="105"/>
        </w:rPr>
        <w:t>Barkway v.</w:t>
      </w:r>
      <w:r>
        <w:rPr>
          <w:spacing w:val="1"/>
          <w:w w:val="105"/>
        </w:rPr>
        <w:t> </w:t>
      </w:r>
      <w:r>
        <w:rPr>
          <w:w w:val="105"/>
        </w:rPr>
        <w:t>South</w:t>
      </w:r>
      <w:r>
        <w:rPr>
          <w:spacing w:val="1"/>
          <w:w w:val="105"/>
        </w:rPr>
        <w:t> </w:t>
      </w:r>
      <w:r>
        <w:rPr>
          <w:w w:val="105"/>
        </w:rPr>
        <w:t>Wales</w:t>
      </w:r>
      <w:r>
        <w:rPr>
          <w:spacing w:val="1"/>
          <w:w w:val="105"/>
        </w:rPr>
        <w:t> </w:t>
      </w:r>
      <w:r>
        <w:rPr>
          <w:w w:val="105"/>
        </w:rPr>
        <w:t>Transport</w:t>
      </w:r>
      <w:r>
        <w:rPr>
          <w:w w:val="105"/>
          <w:position w:val="7"/>
          <w:sz w:val="18"/>
        </w:rPr>
        <w:t>94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when all the facts surrounding the accident are known, there is no</w:t>
      </w:r>
      <w:r>
        <w:rPr>
          <w:spacing w:val="-62"/>
          <w:w w:val="105"/>
        </w:rPr>
        <w:t> </w:t>
      </w:r>
      <w:r>
        <w:rPr>
          <w:w w:val="105"/>
        </w:rPr>
        <w:t>room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application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maxim.</w:t>
      </w:r>
    </w:p>
    <w:p>
      <w:pPr>
        <w:pStyle w:val="BodyText"/>
        <w:spacing w:line="508" w:lineRule="auto" w:before="1"/>
        <w:ind w:left="1541" w:right="116"/>
        <w:jc w:val="both"/>
      </w:pPr>
      <w:r>
        <w:rPr>
          <w:w w:val="105"/>
        </w:rPr>
        <w:t>The majority of Nigerian cases in which the doctrine has been</w:t>
      </w:r>
      <w:r>
        <w:rPr>
          <w:spacing w:val="1"/>
          <w:w w:val="105"/>
        </w:rPr>
        <w:t> </w:t>
      </w:r>
      <w:r>
        <w:rPr>
          <w:w w:val="105"/>
        </w:rPr>
        <w:t>invoked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1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accidents.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2"/>
          <w:w w:val="105"/>
        </w:rPr>
        <w:t> </w:t>
      </w:r>
      <w:r>
        <w:rPr>
          <w:w w:val="105"/>
        </w:rPr>
        <w:t>Ifeagwu v.</w:t>
      </w:r>
      <w:r>
        <w:rPr>
          <w:spacing w:val="1"/>
          <w:w w:val="105"/>
        </w:rPr>
        <w:t> </w:t>
      </w:r>
      <w:r>
        <w:rPr>
          <w:w w:val="105"/>
        </w:rPr>
        <w:t>Tabans</w:t>
      </w:r>
      <w:r>
        <w:rPr>
          <w:spacing w:val="1"/>
          <w:w w:val="105"/>
        </w:rPr>
        <w:t> </w:t>
      </w:r>
      <w:r>
        <w:rPr>
          <w:w w:val="105"/>
        </w:rPr>
        <w:t>Motors</w:t>
      </w:r>
      <w:r>
        <w:rPr>
          <w:spacing w:val="1"/>
          <w:w w:val="105"/>
        </w:rPr>
        <w:t> </w:t>
      </w:r>
      <w:r>
        <w:rPr>
          <w:w w:val="105"/>
        </w:rPr>
        <w:t>Ltd.</w:t>
      </w:r>
      <w:r>
        <w:rPr>
          <w:w w:val="105"/>
          <w:position w:val="7"/>
          <w:sz w:val="18"/>
        </w:rPr>
        <w:t>95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the Plaintiff was</w:t>
      </w:r>
      <w:r>
        <w:rPr>
          <w:spacing w:val="1"/>
          <w:w w:val="105"/>
        </w:rPr>
        <w:t> </w:t>
      </w:r>
      <w:r>
        <w:rPr>
          <w:w w:val="105"/>
        </w:rPr>
        <w:t>sitting in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brother‟s roads side shop at a village on the Onitsha – Enuguroad</w:t>
      </w:r>
      <w:r>
        <w:rPr>
          <w:spacing w:val="1"/>
          <w:w w:val="105"/>
        </w:rPr>
        <w:t> </w:t>
      </w:r>
      <w:r>
        <w:rPr>
          <w:w w:val="105"/>
        </w:rPr>
        <w:t>when a petrol tanker, enroute to Enugu collided with a</w:t>
      </w:r>
      <w:r>
        <w:rPr>
          <w:spacing w:val="1"/>
          <w:w w:val="105"/>
        </w:rPr>
        <w:t> </w:t>
      </w:r>
      <w:r>
        <w:rPr>
          <w:w w:val="105"/>
        </w:rPr>
        <w:t>nearby</w:t>
      </w:r>
      <w:r>
        <w:rPr>
          <w:spacing w:val="1"/>
          <w:w w:val="105"/>
        </w:rPr>
        <w:t> </w:t>
      </w:r>
      <w:r>
        <w:rPr>
          <w:w w:val="105"/>
        </w:rPr>
        <w:t>electricity pole, over turned and burst into flames the plaintiff was</w:t>
      </w:r>
      <w:r>
        <w:rPr>
          <w:spacing w:val="-62"/>
          <w:w w:val="105"/>
        </w:rPr>
        <w:t> </w:t>
      </w:r>
      <w:r>
        <w:rPr>
          <w:w w:val="105"/>
        </w:rPr>
        <w:t>badly</w:t>
      </w:r>
      <w:r>
        <w:rPr>
          <w:spacing w:val="1"/>
          <w:w w:val="105"/>
        </w:rPr>
        <w:t> </w:t>
      </w:r>
      <w:r>
        <w:rPr>
          <w:w w:val="105"/>
        </w:rPr>
        <w:t>burned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inferno,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subsequentlysued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defendants</w:t>
      </w:r>
      <w:r>
        <w:rPr>
          <w:spacing w:val="5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employers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tanker</w:t>
      </w:r>
      <w:r>
        <w:rPr>
          <w:spacing w:val="-1"/>
          <w:w w:val="105"/>
        </w:rPr>
        <w:t> </w:t>
      </w:r>
      <w:r>
        <w:rPr>
          <w:w w:val="105"/>
        </w:rPr>
        <w:t>driver,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460" w:right="4064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Akintola v. Guffant &amp; Co Ltd (1974) 5 CC ACJ. 673.</w:t>
      </w:r>
      <w:r>
        <w:rPr>
          <w:rFonts w:ascii="Times New Roman"/>
          <w:spacing w:val="-53"/>
          <w:sz w:val="22"/>
        </w:rPr>
        <w:t> </w:t>
      </w:r>
      <w:r>
        <w:rPr>
          <w:rFonts w:ascii="Times New Roman"/>
          <w:sz w:val="22"/>
        </w:rPr>
        <w:t>94.</w:t>
        <w:tab/>
        <w:t>(1950),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E.R.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392.</w:t>
      </w:r>
    </w:p>
    <w:p>
      <w:pPr>
        <w:tabs>
          <w:tab w:pos="1180" w:val="left" w:leader="none"/>
        </w:tabs>
        <w:spacing w:before="3"/>
        <w:ind w:left="46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95.</w:t>
        <w:tab/>
        <w:t>(1972)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E.C.S.L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970.</w:t>
      </w:r>
    </w:p>
    <w:p>
      <w:pPr>
        <w:spacing w:after="0"/>
        <w:jc w:val="left"/>
        <w:rPr>
          <w:rFonts w:ascii="Times New Roman"/>
          <w:sz w:val="22"/>
        </w:rPr>
        <w:sectPr>
          <w:footerReference w:type="default" r:id="rId17"/>
          <w:pgSz w:w="11910" w:h="16840"/>
          <w:pgMar w:footer="1050" w:header="0" w:top="1260" w:bottom="1240" w:left="620" w:right="1320"/>
        </w:sectPr>
      </w:pPr>
    </w:p>
    <w:p>
      <w:pPr>
        <w:pStyle w:val="BodyText"/>
        <w:spacing w:line="460" w:lineRule="auto" w:before="41"/>
        <w:ind w:left="1541" w:right="120"/>
        <w:jc w:val="both"/>
      </w:pPr>
      <w:r>
        <w:rPr/>
        <w:pict>
          <v:line style="position:absolute;mso-position-horizontal-relative:page;mso-position-vertical-relative:page;z-index:-17213440" from="47.700001pt,723.75pt" to="571.950001pt,723.75pt" stroked="true" strokeweight=".75pt" strokecolor="#000000">
            <v:stroke dashstyle="solid"/>
            <w10:wrap type="none"/>
          </v:line>
        </w:pict>
      </w:r>
      <w:r>
        <w:rPr/>
        <w:t>for</w:t>
      </w:r>
      <w:r>
        <w:rPr>
          <w:spacing w:val="61"/>
        </w:rPr>
        <w:t> </w:t>
      </w:r>
      <w:r>
        <w:rPr/>
        <w:t>negligence</w:t>
      </w:r>
      <w:r>
        <w:rPr>
          <w:spacing w:val="62"/>
        </w:rPr>
        <w:t> </w:t>
      </w:r>
      <w:r>
        <w:rPr/>
        <w:t>relying</w:t>
      </w:r>
      <w:r>
        <w:rPr>
          <w:spacing w:val="61"/>
        </w:rPr>
        <w:t> </w:t>
      </w:r>
      <w:r>
        <w:rPr/>
        <w:t>on</w:t>
      </w:r>
      <w:r>
        <w:rPr>
          <w:spacing w:val="63"/>
        </w:rPr>
        <w:t> </w:t>
      </w:r>
      <w:r>
        <w:rPr/>
        <w:t>“</w:t>
      </w:r>
      <w:r>
        <w:rPr>
          <w:rFonts w:ascii="Palatino Linotype" w:hAnsi="Palatino Linotype"/>
          <w:i/>
        </w:rPr>
        <w:t>Res Ipsa Loquitor</w:t>
      </w:r>
      <w:r>
        <w:rPr/>
        <w:t>:</w:t>
      </w:r>
      <w:r>
        <w:rPr>
          <w:spacing w:val="62"/>
        </w:rPr>
        <w:t> </w:t>
      </w:r>
      <w:r>
        <w:rPr/>
        <w:t>Aseme</w:t>
      </w:r>
      <w:r>
        <w:rPr>
          <w:spacing w:val="62"/>
        </w:rPr>
        <w:t> </w:t>
      </w:r>
      <w:r>
        <w:rPr/>
        <w:t>J.</w:t>
      </w:r>
      <w:r>
        <w:rPr>
          <w:spacing w:val="61"/>
        </w:rPr>
        <w:t> </w:t>
      </w:r>
      <w:r>
        <w:rPr/>
        <w:t>held</w:t>
      </w:r>
      <w:r>
        <w:rPr>
          <w:spacing w:val="62"/>
        </w:rPr>
        <w:t> </w:t>
      </w:r>
      <w:r>
        <w:rPr/>
        <w:t>“that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maxim</w:t>
      </w:r>
      <w:r>
        <w:rPr>
          <w:spacing w:val="41"/>
        </w:rPr>
        <w:t> </w:t>
      </w:r>
      <w:r>
        <w:rPr/>
        <w:t>applied</w:t>
      </w:r>
      <w:r>
        <w:rPr>
          <w:spacing w:val="34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circumstance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find</w:t>
      </w:r>
      <w:r>
        <w:rPr>
          <w:spacing w:val="40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43"/>
        </w:rPr>
        <w:t> </w:t>
      </w:r>
      <w:r>
        <w:rPr/>
        <w:t>defendant</w:t>
      </w:r>
      <w:r>
        <w:rPr>
          <w:spacing w:val="54"/>
        </w:rPr>
        <w:t> </w:t>
      </w:r>
      <w:r>
        <w:rPr/>
        <w:t>is</w:t>
      </w:r>
    </w:p>
    <w:p>
      <w:pPr>
        <w:pStyle w:val="BodyText"/>
        <w:spacing w:before="64"/>
        <w:ind w:left="1541"/>
        <w:jc w:val="both"/>
      </w:pPr>
      <w:r>
        <w:rPr>
          <w:w w:val="105"/>
        </w:rPr>
        <w:t>liable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Plaintifffor</w:t>
      </w:r>
      <w:r>
        <w:rPr>
          <w:spacing w:val="-4"/>
          <w:w w:val="105"/>
        </w:rPr>
        <w:t> </w:t>
      </w:r>
      <w:r>
        <w:rPr>
          <w:w w:val="105"/>
        </w:rPr>
        <w:t>negligence”.</w:t>
      </w:r>
    </w:p>
    <w:p>
      <w:pPr>
        <w:pStyle w:val="BodyText"/>
        <w:rPr>
          <w:sz w:val="29"/>
        </w:rPr>
      </w:pPr>
    </w:p>
    <w:p>
      <w:pPr>
        <w:spacing w:before="0"/>
        <w:ind w:left="1541" w:right="0" w:firstLine="0"/>
        <w:jc w:val="both"/>
        <w:rPr>
          <w:sz w:val="28"/>
        </w:rPr>
      </w:pPr>
      <w:r>
        <w:rPr>
          <w:sz w:val="28"/>
        </w:rPr>
        <w:t>Where</w:t>
      </w:r>
      <w:r>
        <w:rPr>
          <w:spacing w:val="44"/>
          <w:sz w:val="28"/>
        </w:rPr>
        <w:t> </w:t>
      </w:r>
      <w:r>
        <w:rPr>
          <w:rFonts w:ascii="Palatino Linotype"/>
          <w:i/>
          <w:sz w:val="28"/>
        </w:rPr>
        <w:t>Res</w:t>
      </w:r>
      <w:r>
        <w:rPr>
          <w:rFonts w:ascii="Palatino Linotype"/>
          <w:i/>
          <w:spacing w:val="35"/>
          <w:sz w:val="28"/>
        </w:rPr>
        <w:t> </w:t>
      </w:r>
      <w:r>
        <w:rPr>
          <w:rFonts w:ascii="Palatino Linotype"/>
          <w:i/>
          <w:sz w:val="28"/>
        </w:rPr>
        <w:t>Ipsa</w:t>
      </w:r>
      <w:r>
        <w:rPr>
          <w:rFonts w:ascii="Palatino Linotype"/>
          <w:i/>
          <w:spacing w:val="34"/>
          <w:sz w:val="28"/>
        </w:rPr>
        <w:t> </w:t>
      </w:r>
      <w:r>
        <w:rPr>
          <w:rFonts w:ascii="Palatino Linotype"/>
          <w:i/>
          <w:sz w:val="28"/>
        </w:rPr>
        <w:t>Loquitor</w:t>
      </w:r>
      <w:r>
        <w:rPr>
          <w:rFonts w:ascii="Palatino Linotype"/>
          <w:i/>
          <w:spacing w:val="39"/>
          <w:sz w:val="28"/>
        </w:rPr>
        <w:t> </w:t>
      </w:r>
      <w:r>
        <w:rPr>
          <w:sz w:val="28"/>
        </w:rPr>
        <w:t>is</w:t>
      </w:r>
      <w:r>
        <w:rPr>
          <w:spacing w:val="38"/>
          <w:sz w:val="28"/>
        </w:rPr>
        <w:t> </w:t>
      </w:r>
      <w:r>
        <w:rPr>
          <w:sz w:val="28"/>
        </w:rPr>
        <w:t>successfully</w:t>
      </w:r>
      <w:r>
        <w:rPr>
          <w:spacing w:val="41"/>
          <w:sz w:val="28"/>
        </w:rPr>
        <w:t> </w:t>
      </w:r>
      <w:r>
        <w:rPr>
          <w:sz w:val="28"/>
        </w:rPr>
        <w:t>pleaded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effect</w:t>
      </w:r>
      <w:r>
        <w:rPr>
          <w:spacing w:val="41"/>
          <w:sz w:val="28"/>
        </w:rPr>
        <w:t> </w:t>
      </w:r>
      <w:r>
        <w:rPr>
          <w:sz w:val="28"/>
        </w:rPr>
        <w:t>is</w:t>
      </w:r>
      <w:r>
        <w:rPr>
          <w:spacing w:val="44"/>
          <w:sz w:val="28"/>
        </w:rPr>
        <w:t> </w:t>
      </w:r>
      <w:r>
        <w:rPr>
          <w:sz w:val="28"/>
        </w:rPr>
        <w:t>that</w:t>
      </w:r>
      <w:r>
        <w:rPr>
          <w:spacing w:val="42"/>
          <w:sz w:val="28"/>
        </w:rPr>
        <w:t> </w:t>
      </w:r>
      <w:r>
        <w:rPr>
          <w:sz w:val="28"/>
        </w:rPr>
        <w:t>it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508" w:lineRule="auto"/>
        <w:ind w:left="1541" w:right="115"/>
        <w:jc w:val="both"/>
      </w:pPr>
      <w:r>
        <w:rPr/>
        <w:t>shifts the burden of proof to the defendant; to show either that the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which</w:t>
      </w:r>
      <w:r>
        <w:rPr>
          <w:spacing w:val="62"/>
        </w:rPr>
        <w:t> </w:t>
      </w:r>
      <w:r>
        <w:rPr/>
        <w:t>did</w:t>
      </w:r>
      <w:r>
        <w:rPr>
          <w:spacing w:val="62"/>
        </w:rPr>
        <w:t> </w:t>
      </w:r>
      <w:r>
        <w:rPr/>
        <w:t>not</w:t>
      </w:r>
      <w:r>
        <w:rPr>
          <w:spacing w:val="62"/>
        </w:rPr>
        <w:t> </w:t>
      </w:r>
      <w:r>
        <w:rPr/>
        <w:t>involve</w:t>
      </w:r>
      <w:r>
        <w:rPr>
          <w:spacing w:val="1"/>
        </w:rPr>
        <w:t> </w:t>
      </w:r>
      <w:r>
        <w:rPr/>
        <w:t>negligence on his part, or that he had use reasonable care on the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 to</w:t>
      </w:r>
      <w:r>
        <w:rPr>
          <w:spacing w:val="1"/>
        </w:rPr>
        <w:t> </w:t>
      </w:r>
      <w:r>
        <w:rPr/>
        <w:t>rely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61"/>
        </w:rPr>
        <w:t> </w:t>
      </w:r>
      <w:r>
        <w:rPr/>
        <w:t>he</w:t>
      </w:r>
      <w:r>
        <w:rPr>
          <w:spacing w:val="62"/>
        </w:rPr>
        <w:t> </w:t>
      </w:r>
      <w:r>
        <w:rPr/>
        <w:t>must</w:t>
      </w:r>
      <w:r>
        <w:rPr>
          <w:spacing w:val="6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two</w:t>
      </w:r>
      <w:r>
        <w:rPr>
          <w:spacing w:val="11"/>
        </w:rPr>
        <w:t> </w:t>
      </w:r>
      <w:r>
        <w:rPr/>
        <w:t>things.</w:t>
      </w:r>
    </w:p>
    <w:p>
      <w:pPr>
        <w:pStyle w:val="ListParagraph"/>
        <w:numPr>
          <w:ilvl w:val="1"/>
          <w:numId w:val="50"/>
        </w:numPr>
        <w:tabs>
          <w:tab w:pos="1901" w:val="left" w:leader="none"/>
        </w:tabs>
        <w:spacing w:line="508" w:lineRule="auto" w:before="1" w:after="0"/>
        <w:ind w:left="1901" w:right="131" w:hanging="360"/>
        <w:jc w:val="both"/>
        <w:rPr>
          <w:rFonts w:ascii="Cambria"/>
          <w:sz w:val="28"/>
        </w:rPr>
      </w:pPr>
      <w:r>
        <w:rPr>
          <w:rFonts w:ascii="Cambria"/>
          <w:sz w:val="28"/>
        </w:rPr>
        <w:t>That</w:t>
      </w:r>
      <w:r>
        <w:rPr>
          <w:rFonts w:ascii="Cambria"/>
          <w:spacing w:val="46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48"/>
          <w:sz w:val="28"/>
        </w:rPr>
        <w:t> </w:t>
      </w:r>
      <w:r>
        <w:rPr>
          <w:rFonts w:ascii="Cambria"/>
          <w:sz w:val="28"/>
        </w:rPr>
        <w:t>thing</w:t>
      </w:r>
      <w:r>
        <w:rPr>
          <w:rFonts w:ascii="Cambria"/>
          <w:spacing w:val="45"/>
          <w:sz w:val="28"/>
        </w:rPr>
        <w:t> </w:t>
      </w:r>
      <w:r>
        <w:rPr>
          <w:rFonts w:ascii="Cambria"/>
          <w:sz w:val="28"/>
        </w:rPr>
        <w:t>causing</w:t>
      </w:r>
      <w:r>
        <w:rPr>
          <w:rFonts w:ascii="Cambria"/>
          <w:spacing w:val="46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47"/>
          <w:sz w:val="28"/>
        </w:rPr>
        <w:t> </w:t>
      </w:r>
      <w:r>
        <w:rPr>
          <w:rFonts w:ascii="Cambria"/>
          <w:sz w:val="28"/>
        </w:rPr>
        <w:t>damage</w:t>
      </w:r>
      <w:r>
        <w:rPr>
          <w:rFonts w:ascii="Cambria"/>
          <w:spacing w:val="48"/>
          <w:sz w:val="28"/>
        </w:rPr>
        <w:t> </w:t>
      </w:r>
      <w:r>
        <w:rPr>
          <w:rFonts w:ascii="Cambria"/>
          <w:sz w:val="28"/>
        </w:rPr>
        <w:t>was</w:t>
      </w:r>
      <w:r>
        <w:rPr>
          <w:rFonts w:ascii="Cambria"/>
          <w:spacing w:val="49"/>
          <w:sz w:val="28"/>
        </w:rPr>
        <w:t> </w:t>
      </w:r>
      <w:r>
        <w:rPr>
          <w:rFonts w:ascii="Cambria"/>
          <w:sz w:val="28"/>
        </w:rPr>
        <w:t>under</w:t>
      </w:r>
      <w:r>
        <w:rPr>
          <w:rFonts w:ascii="Cambria"/>
          <w:spacing w:val="47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48"/>
          <w:sz w:val="28"/>
        </w:rPr>
        <w:t> </w:t>
      </w:r>
      <w:r>
        <w:rPr>
          <w:rFonts w:ascii="Cambria"/>
          <w:sz w:val="28"/>
        </w:rPr>
        <w:t>management</w:t>
      </w:r>
      <w:r>
        <w:rPr>
          <w:rFonts w:ascii="Cambria"/>
          <w:spacing w:val="-60"/>
          <w:sz w:val="28"/>
        </w:rPr>
        <w:t> </w:t>
      </w:r>
      <w:r>
        <w:rPr>
          <w:rFonts w:ascii="Cambria"/>
          <w:sz w:val="28"/>
        </w:rPr>
        <w:t>or</w:t>
      </w:r>
      <w:r>
        <w:rPr>
          <w:rFonts w:ascii="Cambria"/>
          <w:spacing w:val="11"/>
          <w:sz w:val="28"/>
        </w:rPr>
        <w:t> </w:t>
      </w:r>
      <w:r>
        <w:rPr>
          <w:rFonts w:ascii="Cambria"/>
          <w:sz w:val="28"/>
        </w:rPr>
        <w:t>control</w:t>
      </w:r>
      <w:r>
        <w:rPr>
          <w:rFonts w:ascii="Cambria"/>
          <w:spacing w:val="7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0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3"/>
          <w:sz w:val="28"/>
        </w:rPr>
        <w:t> </w:t>
      </w:r>
      <w:r>
        <w:rPr>
          <w:rFonts w:ascii="Cambria"/>
          <w:sz w:val="28"/>
        </w:rPr>
        <w:t>defendant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or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his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servants.</w:t>
      </w:r>
    </w:p>
    <w:p>
      <w:pPr>
        <w:pStyle w:val="ListParagraph"/>
        <w:numPr>
          <w:ilvl w:val="1"/>
          <w:numId w:val="50"/>
        </w:numPr>
        <w:tabs>
          <w:tab w:pos="1901" w:val="left" w:leader="none"/>
        </w:tabs>
        <w:spacing w:line="508" w:lineRule="auto" w:before="1" w:after="0"/>
        <w:ind w:left="1901" w:right="119" w:hanging="360"/>
        <w:jc w:val="both"/>
        <w:rPr>
          <w:rFonts w:ascii="Cambria"/>
          <w:sz w:val="28"/>
        </w:rPr>
      </w:pPr>
      <w:r>
        <w:rPr>
          <w:rFonts w:ascii="Cambria"/>
          <w:w w:val="105"/>
          <w:sz w:val="28"/>
        </w:rPr>
        <w:t>That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accident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was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such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kind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as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would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not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in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ordinary cause of things have happened without negligence on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6"/>
          <w:w w:val="105"/>
          <w:sz w:val="28"/>
        </w:rPr>
        <w:t> </w:t>
      </w:r>
      <w:r>
        <w:rPr>
          <w:rFonts w:ascii="Cambria"/>
          <w:w w:val="105"/>
          <w:sz w:val="28"/>
        </w:rPr>
        <w:t>part</w:t>
      </w:r>
      <w:r>
        <w:rPr>
          <w:rFonts w:ascii="Cambria"/>
          <w:spacing w:val="6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4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7"/>
          <w:w w:val="105"/>
          <w:sz w:val="28"/>
        </w:rPr>
        <w:t> </w:t>
      </w:r>
      <w:r>
        <w:rPr>
          <w:rFonts w:ascii="Cambria"/>
          <w:w w:val="105"/>
          <w:sz w:val="28"/>
        </w:rPr>
        <w:t>defendant.</w:t>
      </w:r>
    </w:p>
    <w:p>
      <w:pPr>
        <w:pStyle w:val="BodyText"/>
        <w:spacing w:line="508" w:lineRule="auto" w:before="1"/>
        <w:ind w:left="1541" w:right="116"/>
        <w:jc w:val="both"/>
      </w:pPr>
      <w:r>
        <w:rPr>
          <w:w w:val="105"/>
        </w:rPr>
        <w:t>A good illustration is found in the case of Ejisun v. Ajao,</w:t>
      </w:r>
      <w:r>
        <w:rPr>
          <w:w w:val="105"/>
          <w:position w:val="7"/>
          <w:sz w:val="18"/>
        </w:rPr>
        <w:t>96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 plaintiff was riding his motor cycle along a wide unobstructed</w:t>
      </w:r>
      <w:r>
        <w:rPr>
          <w:spacing w:val="1"/>
          <w:w w:val="105"/>
        </w:rPr>
        <w:t> </w:t>
      </w:r>
      <w:r>
        <w:rPr>
          <w:w w:val="105"/>
        </w:rPr>
        <w:t>highway near Funtua when he was knocked down from behind by</w:t>
      </w:r>
      <w:r>
        <w:rPr>
          <w:spacing w:val="-62"/>
          <w:w w:val="105"/>
        </w:rPr>
        <w:t> </w:t>
      </w:r>
      <w:r>
        <w:rPr>
          <w:w w:val="105"/>
        </w:rPr>
        <w:t>a lorry driven by the 1</w:t>
      </w:r>
      <w:r>
        <w:rPr>
          <w:w w:val="105"/>
          <w:position w:val="7"/>
          <w:sz w:val="18"/>
        </w:rPr>
        <w:t>st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defendant a servant of the 2</w:t>
      </w:r>
      <w:r>
        <w:rPr>
          <w:w w:val="105"/>
          <w:position w:val="7"/>
          <w:sz w:val="18"/>
        </w:rPr>
        <w:t>nd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defendant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2"/>
          <w:w w:val="105"/>
        </w:rPr>
        <w:t> </w:t>
      </w:r>
      <w:r>
        <w:rPr>
          <w:w w:val="105"/>
        </w:rPr>
        <w:t>S.P.J.</w:t>
      </w:r>
      <w:r>
        <w:rPr>
          <w:spacing w:val="3"/>
          <w:w w:val="105"/>
        </w:rPr>
        <w:t> </w:t>
      </w:r>
      <w:r>
        <w:rPr>
          <w:w w:val="105"/>
        </w:rPr>
        <w:t>said;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motorist</w:t>
      </w:r>
      <w:r>
        <w:rPr>
          <w:spacing w:val="3"/>
          <w:w w:val="105"/>
        </w:rPr>
        <w:t> </w:t>
      </w:r>
      <w:r>
        <w:rPr>
          <w:w w:val="105"/>
        </w:rPr>
        <w:t>does</w:t>
      </w:r>
      <w:r>
        <w:rPr>
          <w:spacing w:val="-2"/>
          <w:w w:val="105"/>
        </w:rPr>
        <w:t> </w:t>
      </w:r>
      <w:r>
        <w:rPr>
          <w:w w:val="105"/>
        </w:rPr>
        <w:t>not,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ordinary course</w:t>
      </w:r>
      <w:r>
        <w:rPr>
          <w:spacing w:val="2"/>
          <w:w w:val="105"/>
        </w:rPr>
        <w:t> </w:t>
      </w:r>
      <w:r>
        <w:rPr>
          <w:w w:val="105"/>
        </w:rPr>
        <w:t>of</w:t>
      </w:r>
    </w:p>
    <w:p>
      <w:pPr>
        <w:spacing w:line="248" w:lineRule="exact" w:before="0"/>
        <w:ind w:left="1541" w:right="0" w:firstLine="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96.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(1975)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N.L.M.R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4.</w:t>
      </w:r>
    </w:p>
    <w:p>
      <w:pPr>
        <w:spacing w:after="0" w:line="248" w:lineRule="exact"/>
        <w:jc w:val="both"/>
        <w:rPr>
          <w:rFonts w:ascii="Times New Roman"/>
          <w:sz w:val="22"/>
        </w:rPr>
        <w:sectPr>
          <w:pgSz w:w="11910" w:h="16840"/>
          <w:pgMar w:header="0" w:footer="1050" w:top="1260" w:bottom="1380" w:left="620" w:right="1320"/>
        </w:sectPr>
      </w:pPr>
    </w:p>
    <w:p>
      <w:pPr>
        <w:pStyle w:val="BodyText"/>
        <w:spacing w:line="508" w:lineRule="auto" w:before="68"/>
        <w:ind w:left="1541" w:right="115"/>
        <w:jc w:val="both"/>
      </w:pPr>
      <w:r>
        <w:rPr/>
        <w:pict>
          <v:line style="position:absolute;mso-position-horizontal-relative:page;mso-position-vertical-relative:page;z-index:15758848" from="47.700001pt,718.649963pt" to="571.950001pt,718.649963pt" stroked="true" strokeweight=".75pt" strokecolor="#000000">
            <v:stroke dashstyle="solid"/>
            <w10:wrap type="none"/>
          </v:line>
        </w:pict>
      </w:r>
      <w:r>
        <w:rPr>
          <w:w w:val="105"/>
        </w:rPr>
        <w:t>things, drive his vehicle in this manner if he drives with proper</w:t>
      </w:r>
      <w:r>
        <w:rPr>
          <w:spacing w:val="1"/>
          <w:w w:val="105"/>
        </w:rPr>
        <w:t> </w:t>
      </w:r>
      <w:r>
        <w:rPr>
          <w:w w:val="105"/>
        </w:rPr>
        <w:t>care. The presumption, therefore, is that the accident could not</w:t>
      </w:r>
      <w:r>
        <w:rPr>
          <w:spacing w:val="1"/>
          <w:w w:val="105"/>
        </w:rPr>
        <w:t> </w:t>
      </w:r>
      <w:r>
        <w:rPr>
          <w:w w:val="105"/>
        </w:rPr>
        <w:t>have occurred without some sort of negligence on the part of the</w:t>
      </w:r>
      <w:r>
        <w:rPr>
          <w:spacing w:val="1"/>
          <w:w w:val="105"/>
        </w:rPr>
        <w:t> </w:t>
      </w:r>
      <w:r>
        <w:rPr>
          <w:w w:val="105"/>
        </w:rPr>
        <w:t>first defendant. I find a prima facie case has been made out against</w:t>
      </w:r>
      <w:r>
        <w:rPr>
          <w:spacing w:val="-62"/>
          <w:w w:val="105"/>
        </w:rPr>
        <w:t> </w:t>
      </w:r>
      <w:r>
        <w:rPr>
          <w:w w:val="105"/>
        </w:rPr>
        <w:t>the first defendant and the burden is thrown upon him to prove</w:t>
      </w:r>
      <w:r>
        <w:rPr>
          <w:spacing w:val="1"/>
          <w:w w:val="105"/>
        </w:rPr>
        <w:t> </w:t>
      </w:r>
      <w:r>
        <w:rPr>
          <w:w w:val="105"/>
        </w:rPr>
        <w:t>that he was not negligent, he has failed to discharge the burden of</w:t>
      </w:r>
      <w:r>
        <w:rPr>
          <w:spacing w:val="1"/>
          <w:w w:val="105"/>
        </w:rPr>
        <w:t> </w:t>
      </w:r>
      <w:r>
        <w:rPr>
          <w:w w:val="105"/>
        </w:rPr>
        <w:t>proof.</w:t>
      </w:r>
      <w:r>
        <w:rPr>
          <w:spacing w:val="8"/>
          <w:w w:val="105"/>
        </w:rPr>
        <w:t> </w:t>
      </w:r>
      <w:r>
        <w:rPr>
          <w:w w:val="105"/>
        </w:rPr>
        <w:t>I</w:t>
      </w:r>
      <w:r>
        <w:rPr>
          <w:spacing w:val="9"/>
          <w:w w:val="105"/>
        </w:rPr>
        <w:t> </w:t>
      </w:r>
      <w:r>
        <w:rPr>
          <w:w w:val="105"/>
        </w:rPr>
        <w:t>find</w:t>
      </w:r>
      <w:r>
        <w:rPr>
          <w:spacing w:val="4"/>
          <w:w w:val="105"/>
        </w:rPr>
        <w:t> </w:t>
      </w:r>
      <w:r>
        <w:rPr>
          <w:w w:val="105"/>
        </w:rPr>
        <w:t>him</w:t>
      </w:r>
      <w:r>
        <w:rPr>
          <w:spacing w:val="6"/>
          <w:w w:val="105"/>
        </w:rPr>
        <w:t> </w:t>
      </w:r>
      <w:r>
        <w:rPr>
          <w:w w:val="105"/>
        </w:rPr>
        <w:t>liable</w:t>
      </w:r>
      <w:r>
        <w:rPr>
          <w:spacing w:val="12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508" w:lineRule="auto" w:before="3"/>
        <w:ind w:left="1541" w:right="122"/>
        <w:jc w:val="both"/>
      </w:pPr>
      <w:r>
        <w:rPr>
          <w:w w:val="105"/>
        </w:rPr>
        <w:t>Similarly in Jibowu v. Kuti </w:t>
      </w:r>
      <w:r>
        <w:rPr>
          <w:w w:val="105"/>
          <w:position w:val="7"/>
          <w:sz w:val="18"/>
        </w:rPr>
        <w:t>97</w:t>
      </w:r>
      <w:r>
        <w:rPr>
          <w:w w:val="105"/>
        </w:rPr>
        <w:t>it was held that since the defendant</w:t>
      </w:r>
      <w:r>
        <w:rPr>
          <w:spacing w:val="1"/>
          <w:w w:val="105"/>
        </w:rPr>
        <w:t> </w:t>
      </w:r>
      <w:r>
        <w:rPr>
          <w:w w:val="105"/>
        </w:rPr>
        <w:t>had failed to discharge the onus of proof which lay upon him he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7"/>
          <w:w w:val="105"/>
        </w:rPr>
        <w:t> </w:t>
      </w:r>
      <w:r>
        <w:rPr>
          <w:w w:val="105"/>
        </w:rPr>
        <w:t>liable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negligence.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51"/>
        </w:numPr>
        <w:tabs>
          <w:tab w:pos="1887" w:val="left" w:leader="none"/>
        </w:tabs>
        <w:spacing w:line="355" w:lineRule="auto" w:before="0" w:after="0"/>
        <w:ind w:left="1541" w:right="115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(1972)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2</w:t>
      </w:r>
      <w:r>
        <w:rPr>
          <w:rFonts w:ascii="Times New Roman"/>
          <w:spacing w:val="9"/>
          <w:sz w:val="22"/>
        </w:rPr>
        <w:t> </w:t>
      </w:r>
      <w:r>
        <w:rPr>
          <w:rFonts w:ascii="Times New Roman"/>
          <w:sz w:val="22"/>
        </w:rPr>
        <w:t>U.I.L.R</w:t>
      </w:r>
      <w:r>
        <w:rPr>
          <w:rFonts w:ascii="Times New Roman"/>
          <w:spacing w:val="13"/>
          <w:sz w:val="22"/>
        </w:rPr>
        <w:t> </w:t>
      </w:r>
      <w:r>
        <w:rPr>
          <w:rFonts w:ascii="Times New Roman"/>
          <w:sz w:val="22"/>
        </w:rPr>
        <w:t>367</w:t>
      </w:r>
      <w:r>
        <w:rPr>
          <w:rFonts w:ascii="Times New Roman"/>
          <w:sz w:val="20"/>
        </w:rPr>
        <w:t>Also: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However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N.B.C.v.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Olarewaj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z w:val="20"/>
        </w:rPr>
        <w:t>(Supra)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held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doctrine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Re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Ipsa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Loquitor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does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not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apply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food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poisoning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cases.</w:t>
      </w:r>
    </w:p>
    <w:p>
      <w:pPr>
        <w:spacing w:before="5"/>
        <w:ind w:left="820" w:right="0" w:firstLine="0"/>
        <w:jc w:val="left"/>
        <w:rPr>
          <w:rFonts w:ascii="Times New Roman"/>
          <w:sz w:val="22"/>
        </w:rPr>
      </w:pPr>
      <w:r>
        <w:rPr>
          <w:rFonts w:ascii="Times New Roman"/>
          <w:w w:val="100"/>
          <w:sz w:val="22"/>
        </w:rPr>
        <w:t>.</w:t>
      </w:r>
    </w:p>
    <w:p>
      <w:pPr>
        <w:spacing w:after="0"/>
        <w:jc w:val="left"/>
        <w:rPr>
          <w:rFonts w:ascii="Times New Roman"/>
          <w:sz w:val="22"/>
        </w:rPr>
        <w:sectPr>
          <w:pgSz w:w="11910" w:h="16840"/>
          <w:pgMar w:header="0" w:footer="1050" w:top="1260" w:bottom="1380" w:left="620" w:right="1320"/>
        </w:sectPr>
      </w:pPr>
    </w:p>
    <w:p>
      <w:pPr>
        <w:pStyle w:val="Heading1"/>
        <w:numPr>
          <w:ilvl w:val="1"/>
          <w:numId w:val="34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1"/>
        <w:jc w:val="left"/>
      </w:pPr>
      <w:r>
        <w:rPr/>
        <w:pict>
          <v:line style="position:absolute;mso-position-horizontal-relative:page;mso-position-vertical-relative:page;z-index:15759360" from="31.950001pt,727.599976pt" to="556.200001pt,727.599976pt" stroked="true" strokeweight=".75pt" strokecolor="#000000">
            <v:stroke dashstyle="solid"/>
            <w10:wrap type="none"/>
          </v:line>
        </w:pict>
      </w:r>
      <w:r>
        <w:rPr/>
        <w:t>Damage</w:t>
      </w:r>
    </w:p>
    <w:p>
      <w:pPr>
        <w:pStyle w:val="BodyText"/>
        <w:spacing w:before="3"/>
        <w:rPr>
          <w:rFonts w:ascii="Palatino Linotype"/>
          <w:b/>
          <w:sz w:val="24"/>
        </w:rPr>
      </w:pPr>
    </w:p>
    <w:p>
      <w:pPr>
        <w:pStyle w:val="BodyText"/>
        <w:spacing w:line="506" w:lineRule="auto"/>
        <w:ind w:left="1541" w:right="117"/>
        <w:jc w:val="both"/>
      </w:pPr>
      <w:r>
        <w:rPr>
          <w:w w:val="105"/>
        </w:rPr>
        <w:t>The third ingredient of the tort of negligence is that, the Plaintiffs</w:t>
      </w:r>
      <w:r>
        <w:rPr>
          <w:spacing w:val="1"/>
          <w:w w:val="105"/>
        </w:rPr>
        <w:t> </w:t>
      </w:r>
      <w:r>
        <w:rPr>
          <w:w w:val="105"/>
        </w:rPr>
        <w:t>damage must have been caused by the defendant‟s breach of duty.</w:t>
      </w:r>
      <w:r>
        <w:rPr>
          <w:spacing w:val="-62"/>
          <w:w w:val="105"/>
        </w:rPr>
        <w:t> </w:t>
      </w:r>
      <w:r>
        <w:rPr>
          <w:w w:val="105"/>
        </w:rPr>
        <w:t>Having established that the defendant owed a duty of care to him</w:t>
      </w:r>
      <w:r>
        <w:rPr>
          <w:spacing w:val="1"/>
          <w:w w:val="105"/>
        </w:rPr>
        <w:t> </w:t>
      </w:r>
      <w:r>
        <w:rPr>
          <w:w w:val="105"/>
        </w:rPr>
        <w:t>and that he was in breach of that duty, the Plaintiff must then</w:t>
      </w:r>
      <w:r>
        <w:rPr>
          <w:spacing w:val="1"/>
          <w:w w:val="105"/>
        </w:rPr>
        <w:t> </w:t>
      </w:r>
      <w:r>
        <w:rPr>
          <w:w w:val="105"/>
        </w:rPr>
        <w:t>proof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suffered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  is</w:t>
      </w:r>
      <w:r>
        <w:rPr>
          <w:spacing w:val="-62"/>
          <w:w w:val="105"/>
        </w:rPr>
        <w:t> </w:t>
      </w:r>
      <w:r>
        <w:rPr>
          <w:w w:val="105"/>
        </w:rPr>
        <w:t>liable in law, entitling him the Plaintiff to the award of damages.</w:t>
      </w:r>
      <w:r>
        <w:rPr>
          <w:spacing w:val="1"/>
          <w:w w:val="105"/>
        </w:rPr>
        <w:t> </w:t>
      </w:r>
      <w:r>
        <w:rPr>
          <w:w w:val="105"/>
        </w:rPr>
        <w:t>There will be no award of damages to the Plaintiff if the defendant</w:t>
      </w:r>
      <w:r>
        <w:rPr>
          <w:spacing w:val="-62"/>
          <w:w w:val="105"/>
        </w:rPr>
        <w:t> </w:t>
      </w:r>
      <w:r>
        <w:rPr>
          <w:w w:val="105"/>
        </w:rPr>
        <w:t>successful</w:t>
      </w:r>
      <w:r>
        <w:rPr>
          <w:spacing w:val="1"/>
          <w:w w:val="105"/>
        </w:rPr>
        <w:t> </w:t>
      </w:r>
      <w:r>
        <w:rPr>
          <w:w w:val="105"/>
        </w:rPr>
        <w:t>pleads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defences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tort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w w:val="105"/>
          <w:position w:val="7"/>
          <w:sz w:val="18"/>
        </w:rPr>
        <w:t>98</w:t>
      </w:r>
      <w:r>
        <w:rPr>
          <w:w w:val="105"/>
        </w:rPr>
        <w:t>. The object of a civil inquiry into cause and consequence</w:t>
      </w:r>
      <w:r>
        <w:rPr>
          <w:spacing w:val="-6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fix</w:t>
      </w:r>
      <w:r>
        <w:rPr>
          <w:spacing w:val="-6"/>
          <w:w w:val="105"/>
        </w:rPr>
        <w:t> </w:t>
      </w:r>
      <w:r>
        <w:rPr>
          <w:w w:val="105"/>
        </w:rPr>
        <w:t>liability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responsible</w:t>
      </w:r>
      <w:r>
        <w:rPr>
          <w:spacing w:val="-6"/>
          <w:w w:val="105"/>
        </w:rPr>
        <w:t> </w:t>
      </w:r>
      <w:r>
        <w:rPr>
          <w:w w:val="105"/>
        </w:rPr>
        <w:t>person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give</w:t>
      </w:r>
      <w:r>
        <w:rPr>
          <w:spacing w:val="-10"/>
          <w:w w:val="105"/>
        </w:rPr>
        <w:t> </w:t>
      </w:r>
      <w:r>
        <w:rPr>
          <w:w w:val="105"/>
        </w:rPr>
        <w:t>reparation</w:t>
      </w:r>
      <w:r>
        <w:rPr>
          <w:spacing w:val="-63"/>
          <w:w w:val="105"/>
        </w:rPr>
        <w:t> </w:t>
      </w:r>
      <w:r>
        <w:rPr>
          <w:w w:val="105"/>
        </w:rPr>
        <w:t>for damage done. The trial of an action for damage is not scientific</w:t>
      </w:r>
      <w:r>
        <w:rPr>
          <w:spacing w:val="-62"/>
          <w:w w:val="105"/>
        </w:rPr>
        <w:t> </w:t>
      </w:r>
      <w:r>
        <w:rPr>
          <w:w w:val="105"/>
        </w:rPr>
        <w:t>inquest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mixed</w:t>
      </w:r>
      <w:r>
        <w:rPr>
          <w:spacing w:val="1"/>
          <w:w w:val="105"/>
        </w:rPr>
        <w:t> </w:t>
      </w:r>
      <w:r>
        <w:rPr>
          <w:w w:val="105"/>
        </w:rPr>
        <w:t>sequence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phenomena,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historical</w:t>
      </w:r>
      <w:r>
        <w:rPr>
          <w:spacing w:val="-62"/>
          <w:w w:val="105"/>
        </w:rPr>
        <w:t> </w:t>
      </w:r>
      <w:r>
        <w:rPr>
          <w:w w:val="105"/>
        </w:rPr>
        <w:t>investigation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chapter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events;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practical</w:t>
      </w:r>
      <w:r>
        <w:rPr>
          <w:spacing w:val="-10"/>
          <w:w w:val="105"/>
        </w:rPr>
        <w:t> </w:t>
      </w:r>
      <w:r>
        <w:rPr>
          <w:w w:val="105"/>
        </w:rPr>
        <w:t>inquiry.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63"/>
          <w:w w:val="105"/>
        </w:rPr>
        <w:t> </w:t>
      </w:r>
      <w:r>
        <w:rPr>
          <w:w w:val="105"/>
        </w:rPr>
        <w:t>been stated that theoretically the consequences of any conduct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endless,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defendant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responsible</w:t>
      </w:r>
      <w:r>
        <w:rPr>
          <w:spacing w:val="-5"/>
          <w:w w:val="105"/>
        </w:rPr>
        <w:t> </w:t>
      </w:r>
      <w:r>
        <w:rPr>
          <w:rFonts w:ascii="Palatino Linotype" w:hAnsi="Palatino Linotype"/>
          <w:i/>
          <w:w w:val="105"/>
        </w:rPr>
        <w:t>ad</w:t>
      </w:r>
      <w:r>
        <w:rPr>
          <w:rFonts w:ascii="Palatino Linotype" w:hAnsi="Palatino Linotype"/>
          <w:i/>
          <w:spacing w:val="-17"/>
          <w:w w:val="105"/>
        </w:rPr>
        <w:t> </w:t>
      </w:r>
      <w:r>
        <w:rPr>
          <w:rFonts w:ascii="Palatino Linotype" w:hAnsi="Palatino Linotype"/>
          <w:i/>
          <w:w w:val="105"/>
        </w:rPr>
        <w:t>infinitum</w:t>
      </w:r>
      <w:r>
        <w:rPr>
          <w:rFonts w:ascii="Palatino Linotype" w:hAnsi="Palatino Linotype"/>
          <w:i/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all</w:t>
      </w:r>
    </w:p>
    <w:p>
      <w:pPr>
        <w:pStyle w:val="BodyText"/>
        <w:spacing w:line="278" w:lineRule="exact"/>
        <w:ind w:left="1541"/>
        <w:jc w:val="both"/>
      </w:pPr>
      <w:r>
        <w:rPr/>
        <w:t>the</w:t>
      </w:r>
      <w:r>
        <w:rPr>
          <w:spacing w:val="31"/>
        </w:rPr>
        <w:t> </w:t>
      </w:r>
      <w:r>
        <w:rPr/>
        <w:t>consequences</w:t>
      </w:r>
      <w:r>
        <w:rPr>
          <w:spacing w:val="32"/>
        </w:rPr>
        <w:t> </w:t>
      </w:r>
      <w:r>
        <w:rPr/>
        <w:t>of</w:t>
      </w:r>
      <w:r>
        <w:rPr>
          <w:spacing w:val="28"/>
        </w:rPr>
        <w:t> </w:t>
      </w:r>
      <w:r>
        <w:rPr/>
        <w:t>his</w:t>
      </w:r>
      <w:r>
        <w:rPr>
          <w:spacing w:val="26"/>
        </w:rPr>
        <w:t> </w:t>
      </w:r>
      <w:r>
        <w:rPr/>
        <w:t>wrongful</w:t>
      </w:r>
      <w:r>
        <w:rPr>
          <w:spacing w:val="31"/>
        </w:rPr>
        <w:t> </w:t>
      </w:r>
      <w:r>
        <w:rPr/>
        <w:t>conduct,</w:t>
      </w:r>
      <w:r>
        <w:rPr>
          <w:spacing w:val="33"/>
        </w:rPr>
        <w:t> </w:t>
      </w:r>
      <w:r>
        <w:rPr/>
        <w:t>however</w:t>
      </w:r>
      <w:r>
        <w:rPr>
          <w:spacing w:val="30"/>
        </w:rPr>
        <w:t> </w:t>
      </w:r>
      <w:r>
        <w:rPr/>
        <w:t>remote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time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508" w:lineRule="auto"/>
        <w:ind w:left="1541" w:right="126"/>
        <w:jc w:val="both"/>
      </w:pP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indirect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causation,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otherwise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4"/>
          <w:w w:val="105"/>
        </w:rPr>
        <w:t> </w:t>
      </w:r>
      <w:r>
        <w:rPr>
          <w:w w:val="105"/>
        </w:rPr>
        <w:t>activity</w:t>
      </w:r>
      <w:r>
        <w:rPr>
          <w:spacing w:val="3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unreasonably</w:t>
      </w:r>
      <w:r>
        <w:rPr>
          <w:spacing w:val="7"/>
          <w:w w:val="105"/>
        </w:rPr>
        <w:t> </w:t>
      </w:r>
      <w:r>
        <w:rPr>
          <w:w w:val="105"/>
        </w:rPr>
        <w:t>hampered</w:t>
      </w:r>
      <w:r>
        <w:rPr>
          <w:spacing w:val="10"/>
          <w:w w:val="105"/>
        </w:rPr>
        <w:t> </w:t>
      </w:r>
      <w:r>
        <w:rPr>
          <w:w w:val="105"/>
          <w:position w:val="7"/>
          <w:sz w:val="18"/>
        </w:rPr>
        <w:t>99</w:t>
      </w:r>
      <w:r>
        <w:rPr>
          <w:w w:val="105"/>
        </w:rPr>
        <w:t>.</w:t>
      </w:r>
    </w:p>
    <w:p>
      <w:pPr>
        <w:pStyle w:val="ListParagraph"/>
        <w:numPr>
          <w:ilvl w:val="0"/>
          <w:numId w:val="51"/>
        </w:numPr>
        <w:tabs>
          <w:tab w:pos="1152" w:val="left" w:leader="none"/>
        </w:tabs>
        <w:spacing w:line="245" w:lineRule="exact" w:before="0" w:after="0"/>
        <w:ind w:left="1151" w:right="0" w:hanging="332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Chukwu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Uhegbu (1963).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NLR 642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held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no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liability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8"/>
          <w:sz w:val="22"/>
        </w:rPr>
        <w:t> </w:t>
      </w:r>
      <w:r>
        <w:rPr>
          <w:rFonts w:ascii="Times New Roman"/>
          <w:sz w:val="22"/>
        </w:rPr>
        <w:t>absence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damage.</w:t>
      </w:r>
    </w:p>
    <w:p>
      <w:pPr>
        <w:pStyle w:val="ListParagraph"/>
        <w:numPr>
          <w:ilvl w:val="0"/>
          <w:numId w:val="51"/>
        </w:numPr>
        <w:tabs>
          <w:tab w:pos="1123" w:val="left" w:leader="none"/>
        </w:tabs>
        <w:spacing w:line="228" w:lineRule="exact" w:before="0" w:after="0"/>
        <w:ind w:left="1122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Opp.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cit.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139.</w:t>
      </w:r>
    </w:p>
    <w:p>
      <w:pPr>
        <w:spacing w:after="0" w:line="228" w:lineRule="exact"/>
        <w:jc w:val="left"/>
        <w:rPr>
          <w:rFonts w:ascii="Times New Roman"/>
          <w:sz w:val="20"/>
        </w:rPr>
        <w:sectPr>
          <w:pgSz w:w="11910" w:h="16840"/>
          <w:pgMar w:header="0" w:footer="1050" w:top="1260" w:bottom="1380" w:left="620" w:right="1320"/>
        </w:sectPr>
      </w:pPr>
    </w:p>
    <w:p>
      <w:pPr>
        <w:pStyle w:val="BodyText"/>
        <w:spacing w:line="508" w:lineRule="auto" w:before="68"/>
        <w:ind w:left="820" w:right="117"/>
        <w:jc w:val="both"/>
      </w:pPr>
      <w:r>
        <w:rPr/>
        <w:pict>
          <v:line style="position:absolute;mso-position-horizontal-relative:page;mso-position-vertical-relative:page;z-index:15759872" from="35.700001pt,728.399963pt" to="559.950001pt,728.399963pt" stroked="true" strokeweight=".75pt" strokecolor="#000000">
            <v:stroke dashstyle="solid"/>
            <w10:wrap type="none"/>
          </v:line>
        </w:pict>
      </w:r>
      <w:r>
        <w:rPr/>
        <w:t>Since</w:t>
      </w:r>
      <w:r>
        <w:rPr>
          <w:spacing w:val="1"/>
        </w:rPr>
        <w:t> </w:t>
      </w:r>
      <w:r>
        <w:rPr/>
        <w:t>1850,</w:t>
      </w:r>
      <w:r>
        <w:rPr>
          <w:position w:val="7"/>
          <w:sz w:val="18"/>
        </w:rPr>
        <w:t>100</w:t>
      </w:r>
      <w:r>
        <w:rPr>
          <w:spacing w:val="1"/>
          <w:position w:val="7"/>
          <w:sz w:val="18"/>
        </w:rPr>
        <w:t> </w:t>
      </w:r>
      <w:r>
        <w:rPr/>
        <w:t>two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remoteness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have been current in the law, first, consequences are too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foreseen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if</w:t>
      </w:r>
      <w:r>
        <w:rPr>
          <w:spacing w:val="61"/>
        </w:rPr>
        <w:t> </w:t>
      </w:r>
      <w:r>
        <w:rPr/>
        <w:t>a reasonable</w:t>
      </w:r>
      <w:r>
        <w:rPr>
          <w:spacing w:val="62"/>
        </w:rPr>
        <w:t> </w:t>
      </w:r>
      <w:r>
        <w:rPr/>
        <w:t>man</w:t>
      </w:r>
      <w:r>
        <w:rPr>
          <w:spacing w:val="61"/>
        </w:rPr>
        <w:t> </w:t>
      </w:r>
      <w:r>
        <w:rPr/>
        <w:t>would</w:t>
      </w:r>
      <w:r>
        <w:rPr>
          <w:spacing w:val="62"/>
        </w:rPr>
        <w:t> </w:t>
      </w:r>
      <w:r>
        <w:rPr/>
        <w:t>have</w:t>
      </w:r>
      <w:r>
        <w:rPr>
          <w:spacing w:val="62"/>
        </w:rPr>
        <w:t> </w:t>
      </w:r>
      <w:r>
        <w:rPr/>
        <w:t>foreseen</w:t>
      </w:r>
      <w:r>
        <w:rPr>
          <w:spacing w:val="61"/>
        </w:rPr>
        <w:t> </w:t>
      </w:r>
      <w:r>
        <w:rPr/>
        <w:t>any</w:t>
      </w:r>
      <w:r>
        <w:rPr>
          <w:spacing w:val="62"/>
        </w:rPr>
        <w:t> </w:t>
      </w:r>
      <w:r>
        <w:rPr/>
        <w:t>damage</w:t>
      </w:r>
      <w:r>
        <w:rPr>
          <w:spacing w:val="-59"/>
        </w:rPr>
        <w:t> </w:t>
      </w:r>
      <w:r>
        <w:rPr/>
        <w:t>to the Plaintiff as likely to result from his act, then he is liable for all the</w:t>
      </w:r>
      <w:r>
        <w:rPr>
          <w:spacing w:val="1"/>
        </w:rPr>
        <w:t> </w:t>
      </w:r>
      <w:r>
        <w:rPr/>
        <w:t>direct consequences of its suffered by the Plaintiff whether a reasonable</w:t>
      </w:r>
      <w:r>
        <w:rPr>
          <w:spacing w:val="1"/>
        </w:rPr>
        <w:t> </w:t>
      </w:r>
      <w:r>
        <w:rPr/>
        <w:t>man</w:t>
      </w:r>
      <w:r>
        <w:rPr>
          <w:spacing w:val="12"/>
        </w:rPr>
        <w:t> </w:t>
      </w:r>
      <w:r>
        <w:rPr/>
        <w:t>would</w:t>
      </w:r>
      <w:r>
        <w:rPr>
          <w:spacing w:val="10"/>
        </w:rPr>
        <w:t> </w:t>
      </w:r>
      <w:r>
        <w:rPr/>
        <w:t>have</w:t>
      </w:r>
      <w:r>
        <w:rPr>
          <w:spacing w:val="13"/>
        </w:rPr>
        <w:t> </w:t>
      </w:r>
      <w:r>
        <w:rPr/>
        <w:t>foreseen</w:t>
      </w:r>
      <w:r>
        <w:rPr>
          <w:spacing w:val="13"/>
        </w:rPr>
        <w:t> </w:t>
      </w:r>
      <w:r>
        <w:rPr/>
        <w:t>them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not.</w:t>
      </w:r>
    </w:p>
    <w:p>
      <w:pPr>
        <w:pStyle w:val="BodyText"/>
        <w:spacing w:line="381" w:lineRule="auto" w:before="3"/>
        <w:ind w:left="1541" w:right="116"/>
        <w:jc w:val="both"/>
      </w:pPr>
      <w:r>
        <w:rPr/>
        <w:t>In</w:t>
      </w:r>
      <w:r>
        <w:rPr>
          <w:spacing w:val="1"/>
        </w:rPr>
        <w:t> </w:t>
      </w:r>
      <w:r>
        <w:rPr/>
        <w:t>1921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</w:t>
      </w:r>
      <w:r>
        <w:rPr>
          <w:spacing w:val="1"/>
        </w:rPr>
        <w:t> </w:t>
      </w:r>
      <w:r>
        <w:rPr/>
        <w:t>Polemis</w:t>
      </w:r>
      <w:r>
        <w:rPr>
          <w:position w:val="7"/>
          <w:sz w:val="18"/>
        </w:rPr>
        <w:t>101</w:t>
      </w:r>
      <w:r>
        <w:rPr/>
        <w:t>,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Court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Appeal</w:t>
      </w:r>
      <w:r>
        <w:rPr>
          <w:spacing w:val="62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settled English law in favour of the second test. A chartered vessel</w:t>
      </w:r>
      <w:r>
        <w:rPr>
          <w:spacing w:val="1"/>
        </w:rPr>
        <w:t> </w:t>
      </w:r>
      <w:r>
        <w:rPr/>
        <w:t>was</w:t>
      </w:r>
      <w:r>
        <w:rPr>
          <w:spacing w:val="39"/>
        </w:rPr>
        <w:t> </w:t>
      </w:r>
      <w:r>
        <w:rPr/>
        <w:t>unloading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Casablanca</w:t>
      </w:r>
      <w:r>
        <w:rPr>
          <w:spacing w:val="39"/>
        </w:rPr>
        <w:t> </w:t>
      </w:r>
      <w:r>
        <w:rPr/>
        <w:t>when</w:t>
      </w:r>
      <w:r>
        <w:rPr>
          <w:spacing w:val="45"/>
        </w:rPr>
        <w:t> </w:t>
      </w:r>
      <w:r>
        <w:rPr/>
        <w:t>Stevedores,</w:t>
      </w:r>
      <w:r>
        <w:rPr>
          <w:spacing w:val="41"/>
        </w:rPr>
        <w:t> </w:t>
      </w:r>
      <w:r>
        <w:rPr/>
        <w:t>who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servants</w:t>
      </w:r>
      <w:r>
        <w:rPr>
          <w:spacing w:val="1"/>
        </w:rPr>
        <w:t> </w:t>
      </w:r>
      <w:r>
        <w:rPr/>
        <w:t>of the charterers, negligently let a plank drop</w:t>
      </w:r>
      <w:r>
        <w:rPr>
          <w:spacing w:val="61"/>
        </w:rPr>
        <w:t> </w:t>
      </w:r>
      <w:r>
        <w:rPr/>
        <w:t>into the hold. Part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Benzine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tins,</w:t>
      </w:r>
      <w:r>
        <w:rPr>
          <w:spacing w:val="61"/>
        </w:rPr>
        <w:t> </w:t>
      </w:r>
      <w:r>
        <w:rPr/>
        <w:t>which</w:t>
      </w:r>
      <w:r>
        <w:rPr>
          <w:spacing w:val="62"/>
        </w:rPr>
        <w:t> </w:t>
      </w:r>
      <w:r>
        <w:rPr/>
        <w:t>leaked,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a</w:t>
      </w:r>
      <w:r>
        <w:rPr>
          <w:spacing w:val="-59"/>
        </w:rPr>
        <w:t> </w:t>
      </w:r>
      <w:r>
        <w:rPr/>
        <w:t>rush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flames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followed,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destroying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charterer were held liable for the loss – nearly</w:t>
      </w:r>
      <w:r>
        <w:rPr>
          <w:rFonts w:ascii="Microsoft Sans Serif" w:hAnsi="Microsoft Sans Serif"/>
        </w:rPr>
        <w:t>£</w:t>
      </w:r>
      <w:r>
        <w:rPr/>
        <w:t>200, 000 – the 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reasonably</w:t>
      </w:r>
      <w:r>
        <w:rPr>
          <w:spacing w:val="10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3"/>
        </w:rPr>
        <w:t> </w:t>
      </w:r>
      <w:r>
        <w:rPr/>
        <w:t>anticipated.</w:t>
      </w:r>
    </w:p>
    <w:p>
      <w:pPr>
        <w:pStyle w:val="BodyText"/>
        <w:spacing w:line="381" w:lineRule="auto"/>
        <w:ind w:left="1541" w:right="117"/>
        <w:jc w:val="both"/>
      </w:pPr>
      <w:r>
        <w:rPr/>
        <w:t>Two aspects of this rule shall be discussed here</w:t>
      </w:r>
      <w:r>
        <w:rPr>
          <w:spacing w:val="1"/>
        </w:rPr>
        <w:t> </w:t>
      </w:r>
      <w:r>
        <w:rPr/>
        <w:t>i.e causation and</w:t>
      </w:r>
      <w:r>
        <w:rPr>
          <w:spacing w:val="1"/>
        </w:rPr>
        <w:t> </w:t>
      </w:r>
      <w:r>
        <w:rPr/>
        <w:t>remoteness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damage.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41"/>
        </w:rPr>
      </w:pPr>
    </w:p>
    <w:p>
      <w:pPr>
        <w:pStyle w:val="ListParagraph"/>
        <w:numPr>
          <w:ilvl w:val="0"/>
          <w:numId w:val="51"/>
        </w:numPr>
        <w:tabs>
          <w:tab w:pos="1224" w:val="left" w:leader="none"/>
        </w:tabs>
        <w:spacing w:line="240" w:lineRule="auto" w:before="1" w:after="0"/>
        <w:ind w:left="1223" w:right="0" w:hanging="404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Ibid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139.</w:t>
      </w:r>
    </w:p>
    <w:p>
      <w:pPr>
        <w:spacing w:before="0"/>
        <w:ind w:left="82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101. (1921)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K.B.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560</w:t>
      </w:r>
    </w:p>
    <w:p>
      <w:pPr>
        <w:spacing w:after="0"/>
        <w:jc w:val="both"/>
        <w:rPr>
          <w:rFonts w:ascii="Times New Roman"/>
          <w:sz w:val="20"/>
        </w:rPr>
        <w:sectPr>
          <w:footerReference w:type="default" r:id="rId18"/>
          <w:pgSz w:w="11910" w:h="16840"/>
          <w:pgMar w:footer="1193" w:header="0" w:top="1260" w:bottom="1380" w:left="620" w:right="1320"/>
        </w:sectPr>
      </w:pPr>
    </w:p>
    <w:p>
      <w:pPr>
        <w:pStyle w:val="Heading1"/>
        <w:numPr>
          <w:ilvl w:val="2"/>
          <w:numId w:val="52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1441"/>
        <w:jc w:val="left"/>
      </w:pPr>
      <w:r>
        <w:rPr/>
        <w:pict>
          <v:line style="position:absolute;mso-position-horizontal-relative:page;mso-position-vertical-relative:page;z-index:15760384" from="43.950001pt,714.399963pt" to="568.200001pt,714.399963pt" stroked="true" strokeweight=".75pt" strokecolor="#000000">
            <v:stroke dashstyle="solid"/>
            <w10:wrap type="none"/>
          </v:line>
        </w:pict>
      </w:r>
      <w:r>
        <w:rPr/>
        <w:t>Causation</w:t>
      </w:r>
    </w:p>
    <w:p>
      <w:pPr>
        <w:pStyle w:val="BodyText"/>
        <w:spacing w:before="3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820" w:right="1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Kodilinye</w:t>
      </w:r>
      <w:r>
        <w:rPr>
          <w:position w:val="7"/>
          <w:sz w:val="18"/>
        </w:rPr>
        <w:t>102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“but-for” test that is</w:t>
      </w:r>
      <w:r>
        <w:rPr>
          <w:spacing w:val="61"/>
        </w:rPr>
        <w:t> </w:t>
      </w:r>
      <w:r>
        <w:rPr/>
        <w:t>to say,</w:t>
      </w:r>
      <w:r>
        <w:rPr>
          <w:spacing w:val="62"/>
        </w:rPr>
        <w:t> </w:t>
      </w:r>
      <w:r>
        <w:rPr/>
        <w:t>if the</w:t>
      </w:r>
      <w:r>
        <w:rPr>
          <w:spacing w:val="61"/>
        </w:rPr>
        <w:t> </w:t>
      </w:r>
      <w:r>
        <w:rPr/>
        <w:t>damage would not have happened</w:t>
      </w:r>
      <w:r>
        <w:rPr>
          <w:spacing w:val="62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defendant‟s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damage-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found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case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Barnett</w:t>
      </w:r>
      <w:r>
        <w:rPr>
          <w:spacing w:val="62"/>
        </w:rPr>
        <w:t> </w:t>
      </w:r>
      <w:r>
        <w:rPr/>
        <w:t>v.</w:t>
      </w:r>
      <w:r>
        <w:rPr>
          <w:spacing w:val="62"/>
        </w:rPr>
        <w:t> </w:t>
      </w:r>
      <w:r>
        <w:rPr/>
        <w:t>Chelsea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Kensington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committee</w:t>
      </w:r>
      <w:r>
        <w:rPr>
          <w:position w:val="7"/>
          <w:sz w:val="18"/>
        </w:rPr>
        <w:t>103</w:t>
      </w:r>
      <w:r>
        <w:rPr/>
        <w:t>.The</w:t>
      </w:r>
      <w:r>
        <w:rPr>
          <w:spacing w:val="1"/>
        </w:rPr>
        <w:t> </w:t>
      </w:r>
      <w:r>
        <w:rPr/>
        <w:t>plaintiff‟s</w:t>
      </w:r>
      <w:r>
        <w:rPr>
          <w:spacing w:val="1"/>
        </w:rPr>
        <w:t> </w:t>
      </w:r>
      <w:r>
        <w:rPr/>
        <w:t>husband,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tea,</w:t>
      </w:r>
      <w:r>
        <w:rPr>
          <w:spacing w:val="61"/>
        </w:rPr>
        <w:t> </w:t>
      </w:r>
      <w:r>
        <w:rPr/>
        <w:t>experience</w:t>
      </w:r>
      <w:r>
        <w:rPr>
          <w:spacing w:val="62"/>
        </w:rPr>
        <w:t> </w:t>
      </w:r>
      <w:r>
        <w:rPr/>
        <w:t>persistent</w:t>
      </w:r>
      <w:r>
        <w:rPr>
          <w:spacing w:val="61"/>
        </w:rPr>
        <w:t> </w:t>
      </w:r>
      <w:r>
        <w:rPr/>
        <w:t>vomiting</w:t>
      </w:r>
      <w:r>
        <w:rPr>
          <w:spacing w:val="62"/>
        </w:rPr>
        <w:t> </w:t>
      </w:r>
      <w:r>
        <w:rPr/>
        <w:t>for</w:t>
      </w:r>
      <w:r>
        <w:rPr>
          <w:spacing w:val="1"/>
        </w:rPr>
        <w:t> </w:t>
      </w:r>
      <w:r>
        <w:rPr/>
        <w:t>three</w:t>
      </w:r>
      <w:r>
        <w:rPr>
          <w:spacing w:val="24"/>
        </w:rPr>
        <w:t> </w:t>
      </w:r>
      <w:r>
        <w:rPr/>
        <w:t>hours</w:t>
      </w:r>
      <w:r>
        <w:rPr>
          <w:spacing w:val="26"/>
        </w:rPr>
        <w:t> </w:t>
      </w:r>
      <w:r>
        <w:rPr/>
        <w:t>together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two</w:t>
      </w:r>
      <w:r>
        <w:rPr>
          <w:spacing w:val="25"/>
        </w:rPr>
        <w:t> </w:t>
      </w:r>
      <w:r>
        <w:rPr/>
        <w:t>other</w:t>
      </w:r>
      <w:r>
        <w:rPr>
          <w:spacing w:val="24"/>
        </w:rPr>
        <w:t> </w:t>
      </w:r>
      <w:r>
        <w:rPr/>
        <w:t>men</w:t>
      </w:r>
      <w:r>
        <w:rPr>
          <w:spacing w:val="25"/>
        </w:rPr>
        <w:t> </w:t>
      </w:r>
      <w:r>
        <w:rPr/>
        <w:t>who</w:t>
      </w:r>
      <w:r>
        <w:rPr>
          <w:spacing w:val="24"/>
        </w:rPr>
        <w:t> </w:t>
      </w:r>
      <w:r>
        <w:rPr/>
        <w:t>had</w:t>
      </w:r>
      <w:r>
        <w:rPr>
          <w:spacing w:val="20"/>
        </w:rPr>
        <w:t> </w:t>
      </w:r>
      <w:r>
        <w:rPr/>
        <w:t>also</w:t>
      </w:r>
      <w:r>
        <w:rPr>
          <w:spacing w:val="25"/>
        </w:rPr>
        <w:t> </w:t>
      </w:r>
      <w:r>
        <w:rPr/>
        <w:t>drank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tea.</w:t>
      </w:r>
      <w:r>
        <w:rPr>
          <w:spacing w:val="26"/>
        </w:rPr>
        <w:t> </w:t>
      </w:r>
      <w:r>
        <w:rPr/>
        <w:t>Dr.</w:t>
      </w:r>
      <w:r>
        <w:rPr>
          <w:spacing w:val="-59"/>
        </w:rPr>
        <w:t> </w:t>
      </w:r>
      <w:r>
        <w:rPr/>
        <w:t>B, who</w:t>
      </w:r>
      <w:r>
        <w:rPr>
          <w:spacing w:val="1"/>
        </w:rPr>
        <w:t> </w:t>
      </w:r>
      <w:r>
        <w:rPr/>
        <w:t>was himself tired and unwell sent a message</w:t>
      </w:r>
      <w:r>
        <w:rPr>
          <w:spacing w:val="61"/>
        </w:rPr>
        <w:t> </w:t>
      </w:r>
      <w:r>
        <w:rPr/>
        <w:t>to the</w:t>
      </w:r>
      <w:r>
        <w:rPr>
          <w:spacing w:val="62"/>
        </w:rPr>
        <w:t> </w:t>
      </w:r>
      <w:r>
        <w:rPr/>
        <w:t>men through</w:t>
      </w:r>
      <w:r>
        <w:rPr>
          <w:spacing w:val="1"/>
        </w:rPr>
        <w:t> </w:t>
      </w:r>
      <w:r>
        <w:rPr/>
        <w:t>the nurse that they should go home to bed and consult their own doctors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morning some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later the</w:t>
      </w:r>
      <w:r>
        <w:rPr>
          <w:spacing w:val="1"/>
        </w:rPr>
        <w:t> </w:t>
      </w:r>
      <w:r>
        <w:rPr/>
        <w:t>plaintiff‟s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died of</w:t>
      </w:r>
      <w:r>
        <w:rPr>
          <w:spacing w:val="1"/>
        </w:rPr>
        <w:t> </w:t>
      </w:r>
      <w:r>
        <w:rPr/>
        <w:t>arsenical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coroner‟s</w:t>
      </w:r>
      <w:r>
        <w:rPr>
          <w:spacing w:val="1"/>
        </w:rPr>
        <w:t> </w:t>
      </w:r>
      <w:r>
        <w:rPr/>
        <w:t>verdict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/>
        <w:t>persons</w:t>
      </w:r>
      <w:r>
        <w:rPr>
          <w:spacing w:val="53"/>
        </w:rPr>
        <w:t> </w:t>
      </w:r>
      <w:r>
        <w:rPr/>
        <w:t>unknown;</w:t>
      </w:r>
      <w:r>
        <w:rPr>
          <w:spacing w:val="55"/>
        </w:rPr>
        <w:t> </w:t>
      </w:r>
      <w:r>
        <w:rPr/>
        <w:t>in</w:t>
      </w:r>
      <w:r>
        <w:rPr>
          <w:spacing w:val="52"/>
        </w:rPr>
        <w:t> </w:t>
      </w:r>
      <w:r>
        <w:rPr/>
        <w:t>an</w:t>
      </w:r>
      <w:r>
        <w:rPr>
          <w:spacing w:val="52"/>
        </w:rPr>
        <w:t> </w:t>
      </w:r>
      <w:r>
        <w:rPr/>
        <w:t>action</w:t>
      </w:r>
      <w:r>
        <w:rPr>
          <w:spacing w:val="51"/>
        </w:rPr>
        <w:t> </w:t>
      </w:r>
      <w:r>
        <w:rPr/>
        <w:t>against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hospital</w:t>
      </w:r>
      <w:r>
        <w:rPr>
          <w:spacing w:val="52"/>
        </w:rPr>
        <w:t> </w:t>
      </w:r>
      <w:r>
        <w:rPr/>
        <w:t>authority</w:t>
      </w:r>
      <w:r>
        <w:rPr>
          <w:spacing w:val="-59"/>
        </w:rPr>
        <w:t> </w:t>
      </w:r>
      <w:r>
        <w:rPr/>
        <w:t>as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breach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his</w:t>
      </w:r>
      <w:r>
        <w:rPr>
          <w:spacing w:val="62"/>
        </w:rPr>
        <w:t> </w:t>
      </w:r>
      <w:r>
        <w:rPr/>
        <w:t>duty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care,</w:t>
      </w:r>
      <w:r>
        <w:rPr>
          <w:spacing w:val="62"/>
        </w:rPr>
        <w:t> </w:t>
      </w:r>
      <w:r>
        <w:rPr/>
        <w:t>but</w:t>
      </w:r>
      <w:r>
        <w:rPr>
          <w:spacing w:val="62"/>
        </w:rPr>
        <w:t> </w:t>
      </w:r>
      <w:r>
        <w:rPr/>
        <w:t>this</w:t>
      </w:r>
      <w:r>
        <w:rPr>
          <w:spacing w:val="1"/>
        </w:rPr>
        <w:t> </w:t>
      </w:r>
      <w:r>
        <w:rPr/>
        <w:t>breach</w:t>
      </w:r>
      <w:r>
        <w:rPr>
          <w:spacing w:val="30"/>
        </w:rPr>
        <w:t> </w:t>
      </w:r>
      <w:r>
        <w:rPr/>
        <w:t>could</w:t>
      </w:r>
      <w:r>
        <w:rPr>
          <w:spacing w:val="28"/>
        </w:rPr>
        <w:t> </w:t>
      </w:r>
      <w:r>
        <w:rPr/>
        <w:t>not</w:t>
      </w:r>
      <w:r>
        <w:rPr>
          <w:spacing w:val="34"/>
        </w:rPr>
        <w:t> </w:t>
      </w:r>
      <w:r>
        <w:rPr/>
        <w:t>be</w:t>
      </w:r>
      <w:r>
        <w:rPr>
          <w:spacing w:val="31"/>
        </w:rPr>
        <w:t> </w:t>
      </w:r>
      <w:r>
        <w:rPr/>
        <w:t>said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cause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death</w:t>
      </w:r>
      <w:r>
        <w:rPr>
          <w:spacing w:val="31"/>
        </w:rPr>
        <w:t> </w:t>
      </w:r>
      <w:r>
        <w:rPr/>
        <w:t>because</w:t>
      </w:r>
      <w:r>
        <w:rPr>
          <w:spacing w:val="30"/>
        </w:rPr>
        <w:t> </w:t>
      </w:r>
      <w:r>
        <w:rPr/>
        <w:t>even</w:t>
      </w:r>
      <w:r>
        <w:rPr>
          <w:spacing w:val="-59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treated</w:t>
      </w:r>
      <w:r>
        <w:rPr>
          <w:spacing w:val="61"/>
        </w:rPr>
        <w:t> </w:t>
      </w:r>
      <w:r>
        <w:rPr/>
        <w:t>with</w:t>
      </w:r>
      <w:r>
        <w:rPr>
          <w:spacing w:val="62"/>
        </w:rPr>
        <w:t> </w:t>
      </w:r>
      <w:r>
        <w:rPr/>
        <w:t>proper</w:t>
      </w:r>
      <w:r>
        <w:rPr>
          <w:spacing w:val="61"/>
        </w:rPr>
        <w:t> </w:t>
      </w:r>
      <w:r>
        <w:rPr/>
        <w:t>care,</w:t>
      </w:r>
      <w:r>
        <w:rPr>
          <w:spacing w:val="62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1"/>
        </w:rPr>
        <w:t> </w:t>
      </w:r>
      <w:r>
        <w:rPr/>
        <w:t>in</w:t>
      </w:r>
      <w:r>
        <w:rPr>
          <w:spacing w:val="15"/>
        </w:rPr>
        <w:t> </w:t>
      </w:r>
      <w:r>
        <w:rPr/>
        <w:t>all</w:t>
      </w:r>
      <w:r>
        <w:rPr>
          <w:spacing w:val="15"/>
        </w:rPr>
        <w:t> </w:t>
      </w:r>
      <w:r>
        <w:rPr/>
        <w:t>probability</w:t>
      </w:r>
      <w:r>
        <w:rPr>
          <w:spacing w:val="12"/>
        </w:rPr>
        <w:t> </w:t>
      </w:r>
      <w:r>
        <w:rPr/>
        <w:t>have</w:t>
      </w:r>
      <w:r>
        <w:rPr>
          <w:spacing w:val="15"/>
        </w:rPr>
        <w:t> </w:t>
      </w:r>
      <w:r>
        <w:rPr/>
        <w:t>died</w:t>
      </w:r>
      <w:r>
        <w:rPr>
          <w:spacing w:val="11"/>
        </w:rPr>
        <w:t> </w:t>
      </w:r>
      <w:r>
        <w:rPr/>
        <w:t>anyway.</w:t>
      </w:r>
    </w:p>
    <w:p>
      <w:pPr>
        <w:pStyle w:val="BodyText"/>
        <w:spacing w:before="10"/>
        <w:rPr>
          <w:sz w:val="42"/>
        </w:rPr>
      </w:pPr>
    </w:p>
    <w:p>
      <w:pPr>
        <w:tabs>
          <w:tab w:pos="1540" w:val="left" w:leader="none"/>
        </w:tabs>
        <w:spacing w:before="0"/>
        <w:ind w:left="82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102</w:t>
        <w:tab/>
        <w:t>opp.cit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p.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54</w:t>
      </w:r>
    </w:p>
    <w:p>
      <w:pPr>
        <w:spacing w:before="2"/>
        <w:ind w:left="820" w:right="0" w:firstLine="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103.    </w:t>
      </w:r>
      <w:r>
        <w:rPr>
          <w:rFonts w:ascii="Times New Roman"/>
          <w:spacing w:val="5"/>
          <w:sz w:val="22"/>
        </w:rPr>
        <w:t> </w:t>
      </w:r>
      <w:r>
        <w:rPr>
          <w:rFonts w:ascii="Times New Roman"/>
          <w:sz w:val="22"/>
        </w:rPr>
        <w:t>(1968) 1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ALL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ER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1068</w:t>
      </w:r>
    </w:p>
    <w:p>
      <w:pPr>
        <w:spacing w:after="0"/>
        <w:jc w:val="both"/>
        <w:rPr>
          <w:rFonts w:ascii="Times New Roman"/>
          <w:sz w:val="22"/>
        </w:rPr>
        <w:sectPr>
          <w:footerReference w:type="default" r:id="rId19"/>
          <w:pgSz w:w="11910" w:h="16840"/>
          <w:pgMar w:footer="1185" w:header="0" w:top="1260" w:bottom="1380" w:left="620" w:right="1320"/>
          <w:pgNumType w:start="71"/>
        </w:sectPr>
      </w:pPr>
    </w:p>
    <w:p>
      <w:pPr>
        <w:pStyle w:val="BodyText"/>
        <w:spacing w:line="508" w:lineRule="auto" w:before="68"/>
        <w:ind w:left="820" w:right="126"/>
        <w:jc w:val="both"/>
      </w:pPr>
      <w:r>
        <w:rPr/>
        <w:pict>
          <v:line style="position:absolute;mso-position-horizontal-relative:page;mso-position-vertical-relative:page;z-index:15760896" from="47.700001pt,721.849976pt" to="571.950001pt,721.849976pt" stroked="true" strokeweight=".75pt" strokecolor="#000000">
            <v:stroke dashstyle="solid"/>
            <w10:wrap type="none"/>
          </v:line>
        </w:pict>
      </w:r>
      <w:r>
        <w:rPr>
          <w:w w:val="105"/>
        </w:rPr>
        <w:t>It could not therefore be said that “but for the doctors negligence the</w:t>
      </w:r>
      <w:r>
        <w:rPr>
          <w:spacing w:val="1"/>
          <w:w w:val="105"/>
        </w:rPr>
        <w:t> </w:t>
      </w:r>
      <w:r>
        <w:rPr>
          <w:w w:val="105"/>
        </w:rPr>
        <w:t>deceased</w:t>
      </w:r>
      <w:r>
        <w:rPr>
          <w:spacing w:val="4"/>
          <w:w w:val="105"/>
        </w:rPr>
        <w:t> </w:t>
      </w:r>
      <w:r>
        <w:rPr>
          <w:w w:val="105"/>
        </w:rPr>
        <w:t>would</w:t>
      </w:r>
      <w:r>
        <w:rPr>
          <w:spacing w:val="4"/>
          <w:w w:val="105"/>
        </w:rPr>
        <w:t> </w:t>
      </w:r>
      <w:r>
        <w:rPr>
          <w:w w:val="105"/>
        </w:rPr>
        <w:t>have</w:t>
      </w:r>
      <w:r>
        <w:rPr>
          <w:spacing w:val="8"/>
          <w:w w:val="105"/>
        </w:rPr>
        <w:t> </w:t>
      </w:r>
      <w:r>
        <w:rPr>
          <w:w w:val="105"/>
        </w:rPr>
        <w:t>lived”</w:t>
      </w:r>
    </w:p>
    <w:p>
      <w:pPr>
        <w:pStyle w:val="BodyText"/>
        <w:spacing w:line="508" w:lineRule="auto" w:before="1"/>
        <w:ind w:left="820" w:right="119"/>
        <w:jc w:val="both"/>
        <w:rPr>
          <w:sz w:val="32"/>
        </w:rPr>
      </w:pPr>
      <w:r>
        <w:rPr>
          <w:w w:val="105"/>
        </w:rPr>
        <w:t>A more severe application of the but for test occurred in Mc Williams v.</w:t>
      </w:r>
      <w:r>
        <w:rPr>
          <w:spacing w:val="1"/>
          <w:w w:val="105"/>
        </w:rPr>
        <w:t> </w:t>
      </w:r>
      <w:r>
        <w:rPr>
          <w:w w:val="105"/>
        </w:rPr>
        <w:t>Sir Williams Arrol Ltd.</w:t>
      </w:r>
      <w:r>
        <w:rPr>
          <w:w w:val="105"/>
          <w:position w:val="7"/>
          <w:sz w:val="18"/>
        </w:rPr>
        <w:t>104</w:t>
      </w:r>
      <w:r>
        <w:rPr>
          <w:w w:val="105"/>
        </w:rPr>
        <w:t>A steel erector waskilled when he fell from a</w:t>
      </w:r>
      <w:r>
        <w:rPr>
          <w:spacing w:val="1"/>
          <w:w w:val="105"/>
        </w:rPr>
        <w:t> </w:t>
      </w:r>
      <w:r>
        <w:rPr>
          <w:w w:val="105"/>
        </w:rPr>
        <w:t>building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working.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wearing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safety</w:t>
      </w:r>
      <w:r>
        <w:rPr>
          <w:spacing w:val="1"/>
          <w:w w:val="105"/>
        </w:rPr>
        <w:t> </w:t>
      </w:r>
      <w:r>
        <w:rPr>
          <w:w w:val="105"/>
        </w:rPr>
        <w:t>harness, he would not have fallen. The defendants, his employers, were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statutory</w:t>
      </w:r>
      <w:r>
        <w:rPr>
          <w:spacing w:val="1"/>
          <w:w w:val="105"/>
        </w:rPr>
        <w:t> </w:t>
      </w:r>
      <w:r>
        <w:rPr>
          <w:w w:val="105"/>
        </w:rPr>
        <w:t>duty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safety</w:t>
      </w:r>
      <w:r>
        <w:rPr>
          <w:spacing w:val="1"/>
          <w:w w:val="105"/>
        </w:rPr>
        <w:t> </w:t>
      </w:r>
      <w:r>
        <w:rPr>
          <w:w w:val="105"/>
        </w:rPr>
        <w:t>harnesses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employees working on high building and were in breach of that duty by</w:t>
      </w:r>
      <w:r>
        <w:rPr>
          <w:spacing w:val="1"/>
          <w:w w:val="105"/>
        </w:rPr>
        <w:t> </w:t>
      </w:r>
      <w:r>
        <w:rPr>
          <w:w w:val="105"/>
        </w:rPr>
        <w:t>failing to provide them. Nevertheless, they were held not liable since</w:t>
      </w:r>
      <w:r>
        <w:rPr>
          <w:spacing w:val="1"/>
          <w:w w:val="105"/>
        </w:rPr>
        <w:t> </w:t>
      </w:r>
      <w:r>
        <w:rPr>
          <w:w w:val="105"/>
        </w:rPr>
        <w:t>they proved</w:t>
      </w:r>
      <w:r>
        <w:rPr>
          <w:spacing w:val="1"/>
          <w:w w:val="105"/>
        </w:rPr>
        <w:t> </w:t>
      </w:r>
      <w:r>
        <w:rPr>
          <w:w w:val="105"/>
        </w:rPr>
        <w:t>on previous occasions</w:t>
      </w:r>
      <w:r>
        <w:rPr>
          <w:spacing w:val="1"/>
          <w:w w:val="105"/>
        </w:rPr>
        <w:t> </w:t>
      </w:r>
      <w:r>
        <w:rPr>
          <w:w w:val="105"/>
        </w:rPr>
        <w:t>when safety harnesses had been</w:t>
      </w:r>
      <w:r>
        <w:rPr>
          <w:spacing w:val="1"/>
          <w:w w:val="105"/>
        </w:rPr>
        <w:t> </w:t>
      </w:r>
      <w:r>
        <w:rPr>
          <w:w w:val="105"/>
        </w:rPr>
        <w:t>provided the plaintiff had never bothered to wear one. The inference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harness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provided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day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accident, the plaintiff would not have worn it. Thus it could not be said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the failure to provide a</w:t>
      </w:r>
      <w:r>
        <w:rPr>
          <w:spacing w:val="-1"/>
          <w:w w:val="105"/>
        </w:rPr>
        <w:t> </w:t>
      </w:r>
      <w:r>
        <w:rPr>
          <w:w w:val="105"/>
        </w:rPr>
        <w:t>harness was a</w:t>
      </w:r>
      <w:r>
        <w:rPr>
          <w:spacing w:val="-1"/>
          <w:w w:val="105"/>
        </w:rPr>
        <w:t> </w:t>
      </w:r>
      <w:r>
        <w:rPr>
          <w:w w:val="105"/>
        </w:rPr>
        <w:t>cause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 death</w:t>
      </w:r>
      <w:r>
        <w:rPr>
          <w:w w:val="105"/>
          <w:position w:val="7"/>
          <w:sz w:val="18"/>
        </w:rPr>
        <w:t>105</w:t>
      </w:r>
      <w:r>
        <w:rPr>
          <w:w w:val="105"/>
          <w:sz w:val="32"/>
        </w:rPr>
        <w:t>.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52"/>
        </w:rPr>
      </w:pPr>
    </w:p>
    <w:p>
      <w:pPr>
        <w:spacing w:before="0"/>
        <w:ind w:left="820" w:right="0" w:firstLine="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104.     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(1962) 1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W 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R</w:t>
      </w:r>
      <w:r>
        <w:rPr>
          <w:rFonts w:ascii="Times New Roman"/>
          <w:spacing w:val="3"/>
          <w:sz w:val="22"/>
        </w:rPr>
        <w:t> </w:t>
      </w:r>
      <w:r>
        <w:rPr>
          <w:rFonts w:ascii="Times New Roman"/>
          <w:sz w:val="22"/>
        </w:rPr>
        <w:t>295</w:t>
      </w:r>
    </w:p>
    <w:p>
      <w:pPr>
        <w:pStyle w:val="ListParagraph"/>
        <w:numPr>
          <w:ilvl w:val="0"/>
          <w:numId w:val="53"/>
        </w:numPr>
        <w:tabs>
          <w:tab w:pos="1540" w:val="left" w:leader="none"/>
          <w:tab w:pos="1541" w:val="left" w:leader="none"/>
        </w:tabs>
        <w:spacing w:line="237" w:lineRule="auto" w:before="3" w:after="0"/>
        <w:ind w:left="1598" w:right="239" w:hanging="779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What</w:t>
      </w:r>
      <w:r>
        <w:rPr>
          <w:rFonts w:ascii="Times New Roman" w:hAnsi="Times New Roman"/>
          <w:spacing w:val="-1"/>
          <w:sz w:val="22"/>
        </w:rPr>
        <w:t> </w:t>
      </w:r>
      <w:r>
        <w:rPr>
          <w:rFonts w:ascii="Times New Roman" w:hAnsi="Times New Roman"/>
          <w:sz w:val="22"/>
        </w:rPr>
        <w:t>happens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to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power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of</w:t>
      </w:r>
      <w:r>
        <w:rPr>
          <w:rFonts w:ascii="Times New Roman" w:hAnsi="Times New Roman"/>
          <w:spacing w:val="-4"/>
          <w:sz w:val="22"/>
        </w:rPr>
        <w:t> </w:t>
      </w:r>
      <w:r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pacing w:val="-8"/>
          <w:sz w:val="22"/>
        </w:rPr>
        <w:t> </w:t>
      </w:r>
      <w:r>
        <w:rPr>
          <w:rFonts w:ascii="Times New Roman" w:hAnsi="Times New Roman"/>
          <w:sz w:val="22"/>
        </w:rPr>
        <w:t>plaintiff‟s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employer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z w:val="22"/>
        </w:rPr>
        <w:t>to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Times New Roman" w:hAnsi="Times New Roman"/>
          <w:sz w:val="22"/>
        </w:rPr>
        <w:t>stop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him</w:t>
      </w:r>
      <w:r>
        <w:rPr>
          <w:rFonts w:ascii="Times New Roman" w:hAnsi="Times New Roman"/>
          <w:spacing w:val="-10"/>
          <w:sz w:val="22"/>
        </w:rPr>
        <w:t> </w:t>
      </w:r>
      <w:r>
        <w:rPr>
          <w:rFonts w:ascii="Times New Roman" w:hAnsi="Times New Roman"/>
          <w:sz w:val="22"/>
        </w:rPr>
        <w:t>from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carrying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out his</w:t>
      </w:r>
      <w:r>
        <w:rPr>
          <w:rFonts w:ascii="Times New Roman" w:hAnsi="Times New Roman"/>
          <w:spacing w:val="3"/>
          <w:sz w:val="22"/>
        </w:rPr>
        <w:t> </w:t>
      </w:r>
      <w:r>
        <w:rPr>
          <w:rFonts w:ascii="Times New Roman" w:hAnsi="Times New Roman"/>
          <w:sz w:val="22"/>
        </w:rPr>
        <w:t>duty</w:t>
      </w:r>
      <w:r>
        <w:rPr>
          <w:rFonts w:ascii="Times New Roman" w:hAnsi="Times New Roman"/>
          <w:spacing w:val="-52"/>
          <w:sz w:val="22"/>
        </w:rPr>
        <w:t> </w:t>
      </w:r>
      <w:r>
        <w:rPr>
          <w:rFonts w:ascii="Times New Roman" w:hAnsi="Times New Roman"/>
          <w:sz w:val="22"/>
        </w:rPr>
        <w:t>without</w:t>
      </w:r>
      <w:r>
        <w:rPr>
          <w:rFonts w:ascii="Times New Roman" w:hAnsi="Times New Roman"/>
          <w:spacing w:val="2"/>
          <w:sz w:val="22"/>
        </w:rPr>
        <w:t> </w:t>
      </w:r>
      <w:r>
        <w:rPr>
          <w:rFonts w:ascii="Times New Roman" w:hAnsi="Times New Roman"/>
          <w:sz w:val="22"/>
        </w:rPr>
        <w:t>wearing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the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harness?</w:t>
      </w:r>
    </w:p>
    <w:p>
      <w:pPr>
        <w:spacing w:after="0" w:line="237" w:lineRule="auto"/>
        <w:jc w:val="left"/>
        <w:rPr>
          <w:rFonts w:ascii="Times New Roman" w:hAnsi="Times New Roman"/>
          <w:sz w:val="22"/>
        </w:rPr>
        <w:sectPr>
          <w:pgSz w:w="11910" w:h="16840"/>
          <w:pgMar w:header="0" w:footer="1185" w:top="1260" w:bottom="1380" w:left="620" w:right="1320"/>
        </w:sectPr>
      </w:pPr>
    </w:p>
    <w:p>
      <w:pPr>
        <w:pStyle w:val="Heading1"/>
        <w:numPr>
          <w:ilvl w:val="2"/>
          <w:numId w:val="52"/>
        </w:numPr>
        <w:tabs>
          <w:tab w:pos="821" w:val="left" w:leader="none"/>
        </w:tabs>
        <w:spacing w:line="240" w:lineRule="auto" w:before="41" w:after="0"/>
        <w:ind w:left="820" w:right="0" w:hanging="721"/>
        <w:jc w:val="left"/>
      </w:pPr>
      <w:r>
        <w:rPr/>
        <w:pict>
          <v:line style="position:absolute;mso-position-horizontal-relative:page;mso-position-vertical-relative:page;z-index:15761408" from="47.700001pt,744.349976pt" to="571.950001pt,744.349976pt" stroked="true" strokeweight=".75pt" strokecolor="#000000">
            <v:stroke dashstyle="solid"/>
            <w10:wrap type="none"/>
          </v:line>
        </w:pict>
      </w:r>
      <w:r>
        <w:rPr/>
        <w:t>Remoteness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damage</w:t>
      </w:r>
    </w:p>
    <w:p>
      <w:pPr>
        <w:pStyle w:val="BodyText"/>
        <w:spacing w:before="3"/>
        <w:rPr>
          <w:rFonts w:ascii="Palatino Linotype"/>
          <w:b/>
          <w:sz w:val="24"/>
        </w:rPr>
      </w:pPr>
    </w:p>
    <w:p>
      <w:pPr>
        <w:pStyle w:val="BodyText"/>
        <w:spacing w:line="508" w:lineRule="auto"/>
        <w:ind w:left="820" w:right="117"/>
        <w:jc w:val="both"/>
      </w:pPr>
      <w:r>
        <w:rPr>
          <w:w w:val="105"/>
        </w:rPr>
        <w:t>The concept of remoteness of damage is one way in which the law sets</w:t>
      </w:r>
      <w:r>
        <w:rPr>
          <w:spacing w:val="1"/>
          <w:w w:val="105"/>
        </w:rPr>
        <w:t> </w:t>
      </w:r>
      <w:r>
        <w:rPr>
          <w:w w:val="105"/>
        </w:rPr>
        <w:t>limits to the extent of a person‟s liability for the consequences of his</w:t>
      </w:r>
      <w:r>
        <w:rPr>
          <w:spacing w:val="1"/>
          <w:w w:val="105"/>
        </w:rPr>
        <w:t> </w:t>
      </w:r>
      <w:r>
        <w:rPr>
          <w:w w:val="105"/>
        </w:rPr>
        <w:t>negligence, and the rule is that a defendant will be liable only for those</w:t>
      </w:r>
      <w:r>
        <w:rPr>
          <w:spacing w:val="1"/>
          <w:w w:val="105"/>
        </w:rPr>
        <w:t> </w:t>
      </w:r>
      <w:r>
        <w:rPr>
          <w:w w:val="105"/>
        </w:rPr>
        <w:t>consequences of his negligent act which are nottoo remote in law even</w:t>
      </w:r>
      <w:r>
        <w:rPr>
          <w:spacing w:val="1"/>
          <w:w w:val="105"/>
        </w:rPr>
        <w:t> </w:t>
      </w:r>
      <w:r>
        <w:rPr>
          <w:w w:val="105"/>
        </w:rPr>
        <w:t>though such act may be said, on an application of the “but – for” test 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caused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damage</w:t>
      </w:r>
      <w:r>
        <w:rPr>
          <w:spacing w:val="-4"/>
          <w:w w:val="105"/>
        </w:rPr>
        <w:t> </w:t>
      </w:r>
      <w:r>
        <w:rPr>
          <w:w w:val="105"/>
        </w:rPr>
        <w:t>complained</w:t>
      </w:r>
      <w:r>
        <w:rPr>
          <w:spacing w:val="-6"/>
          <w:w w:val="105"/>
        </w:rPr>
        <w:t> </w:t>
      </w:r>
      <w:r>
        <w:rPr>
          <w:w w:val="105"/>
        </w:rPr>
        <w:t>of.Consequencesare</w:t>
      </w:r>
      <w:r>
        <w:rPr>
          <w:spacing w:val="-3"/>
          <w:w w:val="105"/>
        </w:rPr>
        <w:t> </w:t>
      </w:r>
      <w:r>
        <w:rPr>
          <w:w w:val="105"/>
        </w:rPr>
        <w:t>too</w:t>
      </w:r>
      <w:r>
        <w:rPr>
          <w:spacing w:val="-3"/>
          <w:w w:val="105"/>
        </w:rPr>
        <w:t> </w:t>
      </w:r>
      <w:r>
        <w:rPr>
          <w:w w:val="105"/>
        </w:rPr>
        <w:t>remote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2"/>
          <w:w w:val="105"/>
        </w:rPr>
        <w:t> </w:t>
      </w:r>
      <w:r>
        <w:rPr>
          <w:w w:val="105"/>
        </w:rPr>
        <w:t>reasonable man would not have foreseen them</w:t>
      </w:r>
      <w:r>
        <w:rPr>
          <w:w w:val="105"/>
          <w:position w:val="7"/>
          <w:sz w:val="18"/>
        </w:rPr>
        <w:t>106</w:t>
      </w:r>
      <w:r>
        <w:rPr>
          <w:w w:val="105"/>
        </w:rPr>
        <w:t>. Thus, foreseability is</w:t>
      </w:r>
      <w:r>
        <w:rPr>
          <w:spacing w:val="1"/>
          <w:w w:val="105"/>
        </w:rPr>
        <w:t> </w:t>
      </w:r>
      <w:r>
        <w:rPr>
          <w:w w:val="105"/>
        </w:rPr>
        <w:t>the criterion not only for the question whether a duty of care is owed,</w:t>
      </w:r>
      <w:r>
        <w:rPr>
          <w:spacing w:val="1"/>
          <w:w w:val="105"/>
        </w:rPr>
        <w:t> </w:t>
      </w:r>
      <w:r>
        <w:rPr>
          <w:w w:val="105"/>
        </w:rPr>
        <w:t>but also for the question whether damage is or is not too remote. The</w:t>
      </w:r>
      <w:r>
        <w:rPr>
          <w:spacing w:val="1"/>
          <w:w w:val="105"/>
        </w:rPr>
        <w:t> </w:t>
      </w:r>
      <w:r>
        <w:rPr>
          <w:w w:val="105"/>
        </w:rPr>
        <w:t>forseability test was applied by the judicial committee of Privy Council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Overseas</w:t>
      </w:r>
      <w:r>
        <w:rPr>
          <w:spacing w:val="1"/>
          <w:w w:val="105"/>
        </w:rPr>
        <w:t> </w:t>
      </w:r>
      <w:r>
        <w:rPr>
          <w:w w:val="105"/>
        </w:rPr>
        <w:t>Tankship</w:t>
      </w:r>
      <w:r>
        <w:rPr>
          <w:spacing w:val="1"/>
          <w:w w:val="105"/>
        </w:rPr>
        <w:t> </w:t>
      </w:r>
      <w:r>
        <w:rPr>
          <w:w w:val="105"/>
        </w:rPr>
        <w:t>(U.K)</w:t>
      </w:r>
      <w:r>
        <w:rPr>
          <w:spacing w:val="1"/>
          <w:w w:val="105"/>
        </w:rPr>
        <w:t> </w:t>
      </w:r>
      <w:r>
        <w:rPr>
          <w:w w:val="105"/>
        </w:rPr>
        <w:t>Ltd.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Morts </w:t>
      </w:r>
      <w:r>
        <w:rPr>
          <w:spacing w:val="1"/>
          <w:w w:val="105"/>
        </w:rPr>
        <w:t> </w:t>
      </w:r>
      <w:r>
        <w:rPr>
          <w:w w:val="105"/>
        </w:rPr>
        <w:t>Dock 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Engineering Ltd.</w:t>
      </w:r>
      <w:r>
        <w:rPr>
          <w:w w:val="105"/>
          <w:position w:val="7"/>
          <w:sz w:val="18"/>
        </w:rPr>
        <w:t>107</w:t>
      </w:r>
      <w:r>
        <w:rPr>
          <w:w w:val="105"/>
        </w:rPr>
        <w:t>.The defendants negligently discharged oil from their</w:t>
      </w:r>
      <w:r>
        <w:rPr>
          <w:spacing w:val="-62"/>
          <w:w w:val="105"/>
        </w:rPr>
        <w:t> </w:t>
      </w:r>
      <w:r>
        <w:rPr>
          <w:w w:val="105"/>
        </w:rPr>
        <w:t>ship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Sydney</w:t>
      </w:r>
      <w:r>
        <w:rPr>
          <w:spacing w:val="1"/>
          <w:w w:val="105"/>
        </w:rPr>
        <w:t> </w:t>
      </w:r>
      <w:r>
        <w:rPr>
          <w:w w:val="105"/>
        </w:rPr>
        <w:t>Harbour,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carrying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welding operations, molten metal from the welding set fire to some</w:t>
      </w:r>
      <w:r>
        <w:rPr>
          <w:spacing w:val="1"/>
          <w:w w:val="105"/>
        </w:rPr>
        <w:t> </w:t>
      </w:r>
      <w:r>
        <w:rPr>
          <w:w w:val="105"/>
        </w:rPr>
        <w:t>Cotton</w:t>
      </w:r>
      <w:r>
        <w:rPr>
          <w:spacing w:val="1"/>
          <w:w w:val="105"/>
        </w:rPr>
        <w:t> </w:t>
      </w:r>
      <w:r>
        <w:rPr>
          <w:w w:val="105"/>
        </w:rPr>
        <w:t>waste</w:t>
      </w:r>
      <w:r>
        <w:rPr>
          <w:spacing w:val="1"/>
          <w:w w:val="105"/>
        </w:rPr>
        <w:t> </w:t>
      </w:r>
      <w:r>
        <w:rPr>
          <w:w w:val="105"/>
        </w:rPr>
        <w:t>floating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oil</w:t>
      </w:r>
      <w:r>
        <w:rPr>
          <w:spacing w:val="1"/>
          <w:w w:val="105"/>
        </w:rPr>
        <w:t> </w:t>
      </w:r>
      <w:r>
        <w:rPr>
          <w:w w:val="105"/>
        </w:rPr>
        <w:t>beneath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wharf.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wharf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severely</w:t>
      </w:r>
      <w:r>
        <w:rPr>
          <w:spacing w:val="5"/>
          <w:w w:val="105"/>
        </w:rPr>
        <w:t> </w:t>
      </w:r>
      <w:r>
        <w:rPr>
          <w:w w:val="105"/>
        </w:rPr>
        <w:t>damaged.</w:t>
      </w:r>
    </w:p>
    <w:p>
      <w:pPr>
        <w:pStyle w:val="BodyText"/>
        <w:spacing w:line="508" w:lineRule="auto" w:before="4"/>
        <w:ind w:left="820" w:right="133"/>
        <w:jc w:val="both"/>
      </w:pPr>
      <w:r>
        <w:rPr>
          <w:w w:val="105"/>
        </w:rPr>
        <w:t>The Court held that since, on the evidence, the defendants neither knew</w:t>
      </w:r>
      <w:r>
        <w:rPr>
          <w:spacing w:val="-62"/>
          <w:w w:val="105"/>
        </w:rPr>
        <w:t> </w:t>
      </w:r>
      <w:r>
        <w:rPr>
          <w:w w:val="105"/>
        </w:rPr>
        <w:t>nor</w:t>
      </w:r>
      <w:r>
        <w:rPr>
          <w:spacing w:val="-4"/>
          <w:w w:val="105"/>
        </w:rPr>
        <w:t> </w:t>
      </w:r>
      <w:r>
        <w:rPr>
          <w:w w:val="105"/>
        </w:rPr>
        <w:t>ought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known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oil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capable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catching</w:t>
      </w:r>
      <w:r>
        <w:rPr>
          <w:spacing w:val="-4"/>
          <w:w w:val="105"/>
        </w:rPr>
        <w:t> </w:t>
      </w:r>
      <w:r>
        <w:rPr>
          <w:w w:val="105"/>
        </w:rPr>
        <w:t>fire</w:t>
      </w:r>
      <w:r>
        <w:rPr>
          <w:spacing w:val="-3"/>
          <w:w w:val="105"/>
        </w:rPr>
        <w:t> </w:t>
      </w:r>
      <w:r>
        <w:rPr>
          <w:w w:val="105"/>
        </w:rPr>
        <w:t>when</w:t>
      </w:r>
    </w:p>
    <w:p>
      <w:pPr>
        <w:pStyle w:val="BodyText"/>
        <w:spacing w:before="11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1540" w:val="left" w:leader="none"/>
          <w:tab w:pos="1541" w:val="left" w:leader="none"/>
        </w:tabs>
        <w:spacing w:line="251" w:lineRule="exact" w:before="0" w:after="0"/>
        <w:ind w:left="1541" w:right="0" w:hanging="721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Overseas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Tankship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v.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Morts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Dock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&amp; Eng.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Ltd.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(1961)</w:t>
      </w:r>
      <w:r>
        <w:rPr>
          <w:rFonts w:ascii="Times New Roman"/>
          <w:spacing w:val="-7"/>
          <w:sz w:val="22"/>
        </w:rPr>
        <w:t> </w:t>
      </w:r>
      <w:r>
        <w:rPr>
          <w:rFonts w:ascii="Times New Roman"/>
          <w:sz w:val="22"/>
        </w:rPr>
        <w:t>A.C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388</w:t>
      </w:r>
    </w:p>
    <w:p>
      <w:pPr>
        <w:pStyle w:val="ListParagraph"/>
        <w:numPr>
          <w:ilvl w:val="0"/>
          <w:numId w:val="53"/>
        </w:numPr>
        <w:tabs>
          <w:tab w:pos="1540" w:val="left" w:leader="none"/>
          <w:tab w:pos="1541" w:val="left" w:leader="none"/>
        </w:tabs>
        <w:spacing w:line="251" w:lineRule="exact" w:before="0" w:after="0"/>
        <w:ind w:left="1541" w:right="0" w:hanging="721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Supra.</w:t>
      </w:r>
    </w:p>
    <w:p>
      <w:pPr>
        <w:spacing w:after="0" w:line="251" w:lineRule="exact"/>
        <w:jc w:val="left"/>
        <w:rPr>
          <w:rFonts w:ascii="Times New Roman"/>
          <w:sz w:val="22"/>
        </w:rPr>
        <w:sectPr>
          <w:pgSz w:w="11910" w:h="16840"/>
          <w:pgMar w:header="0" w:footer="1185" w:top="1260" w:bottom="1380" w:left="620" w:right="1320"/>
        </w:sectPr>
      </w:pPr>
    </w:p>
    <w:p>
      <w:pPr>
        <w:pStyle w:val="BodyText"/>
        <w:spacing w:line="508" w:lineRule="auto" w:before="68"/>
        <w:ind w:left="820" w:right="119" w:firstLine="72"/>
        <w:jc w:val="both"/>
      </w:pPr>
      <w:r>
        <w:rPr/>
        <w:pict>
          <v:line style="position:absolute;mso-position-horizontal-relative:page;mso-position-vertical-relative:page;z-index:15761920" from="47.700001pt,727.099976pt" to="571.950001pt,727.099976pt" stroked="true" strokeweight=".75pt" strokecolor="#000000">
            <v:stroke dashstyle="solid"/>
            <w10:wrap type="none"/>
          </v:line>
        </w:pict>
      </w:r>
      <w:r>
        <w:rPr/>
        <w:t>spread</w:t>
      </w:r>
      <w:r>
        <w:rPr>
          <w:spacing w:val="35"/>
        </w:rPr>
        <w:t> </w:t>
      </w:r>
      <w:r>
        <w:rPr/>
        <w:t>on</w:t>
      </w:r>
      <w:r>
        <w:rPr>
          <w:spacing w:val="39"/>
        </w:rPr>
        <w:t> </w:t>
      </w:r>
      <w:r>
        <w:rPr/>
        <w:t>water,</w:t>
      </w:r>
      <w:r>
        <w:rPr>
          <w:spacing w:val="40"/>
        </w:rPr>
        <w:t> </w:t>
      </w:r>
      <w:r>
        <w:rPr/>
        <w:t>they</w:t>
      </w:r>
      <w:r>
        <w:rPr>
          <w:spacing w:val="36"/>
        </w:rPr>
        <w:t> </w:t>
      </w:r>
      <w:r>
        <w:rPr/>
        <w:t>could</w:t>
      </w:r>
      <w:r>
        <w:rPr>
          <w:spacing w:val="43"/>
        </w:rPr>
        <w:t> </w:t>
      </w:r>
      <w:r>
        <w:rPr/>
        <w:t>not</w:t>
      </w:r>
      <w:r>
        <w:rPr>
          <w:spacing w:val="40"/>
        </w:rPr>
        <w:t> </w:t>
      </w:r>
      <w:r>
        <w:rPr/>
        <w:t>reasonably</w:t>
      </w:r>
      <w:r>
        <w:rPr>
          <w:spacing w:val="36"/>
        </w:rPr>
        <w:t> </w:t>
      </w:r>
      <w:r>
        <w:rPr/>
        <w:t>have</w:t>
      </w:r>
      <w:r>
        <w:rPr>
          <w:spacing w:val="45"/>
        </w:rPr>
        <w:t> </w:t>
      </w:r>
      <w:r>
        <w:rPr/>
        <w:t>foreseen</w:t>
      </w:r>
      <w:r>
        <w:rPr>
          <w:spacing w:val="39"/>
        </w:rPr>
        <w:t> </w:t>
      </w:r>
      <w:r>
        <w:rPr/>
        <w:t>that</w:t>
      </w:r>
      <w:r>
        <w:rPr>
          <w:spacing w:val="37"/>
        </w:rPr>
        <w:t> </w:t>
      </w:r>
      <w:r>
        <w:rPr/>
        <w:t>their</w:t>
      </w:r>
      <w:r>
        <w:rPr>
          <w:spacing w:val="39"/>
        </w:rPr>
        <w:t> </w:t>
      </w:r>
      <w:r>
        <w:rPr/>
        <w:t>act</w:t>
      </w:r>
      <w:r>
        <w:rPr>
          <w:spacing w:val="-59"/>
        </w:rPr>
        <w:t> </w:t>
      </w:r>
      <w:r>
        <w:rPr/>
        <w:t>of discharging the oil would have resulted in the plaintiff‟s wharf being</w:t>
      </w:r>
      <w:r>
        <w:rPr>
          <w:spacing w:val="1"/>
        </w:rPr>
        <w:t> </w:t>
      </w:r>
      <w:r>
        <w:rPr/>
        <w:t>damage.</w:t>
      </w:r>
      <w:r>
        <w:rPr>
          <w:spacing w:val="1"/>
        </w:rPr>
        <w:t> </w:t>
      </w:r>
      <w:r>
        <w:rPr/>
        <w:t>The damage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too</w:t>
      </w:r>
      <w:r>
        <w:rPr>
          <w:spacing w:val="61"/>
        </w:rPr>
        <w:t> </w:t>
      </w:r>
      <w:r>
        <w:rPr/>
        <w:t>remote,</w:t>
      </w:r>
      <w:r>
        <w:rPr>
          <w:spacing w:val="62"/>
        </w:rPr>
        <w:t> </w:t>
      </w:r>
      <w:r>
        <w:rPr/>
        <w:t>and they</w:t>
      </w:r>
      <w:r>
        <w:rPr>
          <w:spacing w:val="61"/>
        </w:rPr>
        <w:t> </w:t>
      </w:r>
      <w:r>
        <w:rPr/>
        <w:t>were not liable for.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slipways,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foreseeable</w:t>
      </w:r>
      <w:r>
        <w:rPr>
          <w:spacing w:val="13"/>
        </w:rPr>
        <w:t> </w:t>
      </w:r>
      <w:r>
        <w:rPr/>
        <w:t>consequence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discharge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oil.</w:t>
      </w:r>
    </w:p>
    <w:p>
      <w:pPr>
        <w:pStyle w:val="BodyText"/>
        <w:spacing w:line="508" w:lineRule="auto" w:before="2"/>
        <w:ind w:left="820" w:right="115"/>
        <w:jc w:val="both"/>
      </w:pPr>
      <w:r>
        <w:rPr/>
        <w:t>So many issues and questions have arisen after the above decision but 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Re:polemis</w:t>
      </w:r>
      <w:r>
        <w:rPr>
          <w:position w:val="7"/>
          <w:sz w:val="18"/>
        </w:rPr>
        <w:t>108</w:t>
      </w:r>
      <w:r>
        <w:rPr/>
        <w:t>whereit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foreseeable,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 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 all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direct consequences of his</w:t>
      </w:r>
      <w:r>
        <w:rPr>
          <w:spacing w:val="1"/>
        </w:rPr>
        <w:t> </w:t>
      </w:r>
      <w:r>
        <w:rPr/>
        <w:t>act,</w:t>
      </w:r>
      <w:r>
        <w:rPr>
          <w:spacing w:val="13"/>
        </w:rPr>
        <w:t> </w:t>
      </w:r>
      <w:r>
        <w:rPr/>
        <w:t>whether</w:t>
      </w:r>
      <w:r>
        <w:rPr>
          <w:spacing w:val="11"/>
        </w:rPr>
        <w:t> </w:t>
      </w:r>
      <w:r>
        <w:rPr/>
        <w:t>those</w:t>
      </w:r>
      <w:r>
        <w:rPr>
          <w:spacing w:val="7"/>
        </w:rPr>
        <w:t> </w:t>
      </w:r>
      <w:r>
        <w:rPr/>
        <w:t>consequences</w:t>
      </w:r>
      <w:r>
        <w:rPr>
          <w:spacing w:val="12"/>
        </w:rPr>
        <w:t> </w:t>
      </w:r>
      <w:r>
        <w:rPr/>
        <w:t>are</w:t>
      </w:r>
      <w:r>
        <w:rPr>
          <w:spacing w:val="7"/>
        </w:rPr>
        <w:t> </w:t>
      </w:r>
      <w:r>
        <w:rPr/>
        <w:t>foreseeable</w:t>
      </w:r>
      <w:r>
        <w:rPr>
          <w:spacing w:val="13"/>
        </w:rPr>
        <w:t> </w:t>
      </w:r>
      <w:r>
        <w:rPr/>
        <w:t>or</w:t>
      </w:r>
      <w:r>
        <w:rPr>
          <w:spacing w:val="11"/>
        </w:rPr>
        <w:t> </w:t>
      </w:r>
      <w:r>
        <w:rPr/>
        <w:t>not.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spacing w:before="282"/>
        <w:ind w:left="820" w:right="0" w:firstLine="0"/>
        <w:jc w:val="both"/>
        <w:rPr>
          <w:rFonts w:ascii="Times New Roman"/>
          <w:sz w:val="22"/>
        </w:rPr>
      </w:pPr>
      <w:r>
        <w:rPr>
          <w:rFonts w:ascii="Times New Roman"/>
          <w:sz w:val="22"/>
        </w:rPr>
        <w:t>108.    </w:t>
      </w:r>
      <w:r>
        <w:rPr>
          <w:rFonts w:ascii="Times New Roman"/>
          <w:spacing w:val="7"/>
          <w:sz w:val="22"/>
        </w:rPr>
        <w:t> </w:t>
      </w:r>
      <w:r>
        <w:rPr>
          <w:rFonts w:ascii="Times New Roman"/>
          <w:sz w:val="22"/>
        </w:rPr>
        <w:t>(1921) 3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K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B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560</w:t>
      </w:r>
    </w:p>
    <w:p>
      <w:pPr>
        <w:spacing w:after="0"/>
        <w:jc w:val="both"/>
        <w:rPr>
          <w:rFonts w:ascii="Times New Roman"/>
          <w:sz w:val="22"/>
        </w:rPr>
        <w:sectPr>
          <w:pgSz w:w="11910" w:h="16840"/>
          <w:pgMar w:header="0" w:footer="1185" w:top="1260" w:bottom="1380" w:left="620" w:right="1320"/>
        </w:sectPr>
      </w:pPr>
    </w:p>
    <w:p>
      <w:pPr>
        <w:pStyle w:val="Heading1"/>
        <w:spacing w:before="48"/>
        <w:ind w:left="199" w:right="199"/>
        <w:jc w:val="center"/>
      </w:pPr>
      <w:r>
        <w:rPr/>
        <w:t>CHAPTER THREE</w:t>
      </w:r>
    </w:p>
    <w:p>
      <w:pPr>
        <w:spacing w:before="126"/>
        <w:ind w:left="199" w:right="125" w:firstLine="0"/>
        <w:jc w:val="center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NATURE</w:t>
      </w:r>
      <w:r>
        <w:rPr>
          <w:rFonts w:ascii="Palatino Linotype"/>
          <w:b/>
          <w:spacing w:val="-3"/>
          <w:sz w:val="28"/>
        </w:rPr>
        <w:t> </w:t>
      </w:r>
      <w:r>
        <w:rPr>
          <w:rFonts w:ascii="Palatino Linotype"/>
          <w:b/>
          <w:sz w:val="28"/>
        </w:rPr>
        <w:t>AND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SCOPE</w:t>
      </w:r>
      <w:r>
        <w:rPr>
          <w:rFonts w:ascii="Palatino Linotype"/>
          <w:b/>
          <w:spacing w:val="-3"/>
          <w:sz w:val="28"/>
        </w:rPr>
        <w:t> </w:t>
      </w:r>
      <w:r>
        <w:rPr>
          <w:rFonts w:ascii="Palatino Linotype"/>
          <w:b/>
          <w:sz w:val="28"/>
        </w:rPr>
        <w:t>OF</w:t>
      </w:r>
      <w:r>
        <w:rPr>
          <w:rFonts w:ascii="Palatino Linotype"/>
          <w:b/>
          <w:spacing w:val="1"/>
          <w:sz w:val="28"/>
        </w:rPr>
        <w:t> </w:t>
      </w:r>
      <w:r>
        <w:rPr>
          <w:rFonts w:ascii="Palatino Linotype"/>
          <w:b/>
          <w:sz w:val="28"/>
        </w:rPr>
        <w:t>CATEGORIES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OF</w:t>
      </w:r>
      <w:r>
        <w:rPr>
          <w:rFonts w:ascii="Palatino Linotype"/>
          <w:b/>
          <w:spacing w:val="-2"/>
          <w:sz w:val="28"/>
        </w:rPr>
        <w:t> </w:t>
      </w:r>
      <w:r>
        <w:rPr>
          <w:rFonts w:ascii="Palatino Linotype"/>
          <w:b/>
          <w:sz w:val="28"/>
        </w:rPr>
        <w:t>NEGLIGENCE</w:t>
      </w:r>
    </w:p>
    <w:p>
      <w:pPr>
        <w:pStyle w:val="Heading1"/>
        <w:numPr>
          <w:ilvl w:val="1"/>
          <w:numId w:val="54"/>
        </w:numPr>
        <w:tabs>
          <w:tab w:pos="5022" w:val="left" w:leader="none"/>
          <w:tab w:pos="5023" w:val="left" w:leader="none"/>
        </w:tabs>
        <w:spacing w:line="240" w:lineRule="auto" w:before="131" w:after="0"/>
        <w:ind w:left="5022" w:right="0" w:hanging="3583"/>
        <w:jc w:val="left"/>
        <w:rPr>
          <w:rFonts w:ascii="Cambria"/>
        </w:rPr>
      </w:pPr>
      <w:r>
        <w:rPr/>
        <w:t>INTRODUCTION</w:t>
      </w:r>
    </w:p>
    <w:p>
      <w:pPr>
        <w:pStyle w:val="BodyText"/>
        <w:spacing w:line="381" w:lineRule="auto" w:before="169"/>
        <w:ind w:left="2161" w:right="1433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comparatively</w:t>
      </w:r>
      <w:r>
        <w:rPr>
          <w:spacing w:val="62"/>
        </w:rPr>
        <w:t> </w:t>
      </w:r>
      <w:r>
        <w:rPr/>
        <w:t>recently</w:t>
      </w:r>
      <w:r>
        <w:rPr>
          <w:spacing w:val="62"/>
        </w:rPr>
        <w:t> </w:t>
      </w:r>
      <w:r>
        <w:rPr/>
        <w:t>begun</w:t>
      </w:r>
      <w:r>
        <w:rPr>
          <w:spacing w:val="62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countries.</w:t>
      </w:r>
      <w:r>
        <w:rPr>
          <w:position w:val="7"/>
          <w:sz w:val="18"/>
        </w:rPr>
        <w:t>1</w:t>
      </w:r>
      <w:r>
        <w:rPr>
          <w:spacing w:val="1"/>
          <w:position w:val="7"/>
          <w:sz w:val="18"/>
        </w:rPr>
        <w:t> </w:t>
      </w:r>
      <w:r>
        <w:rPr/>
        <w:t>The</w:t>
      </w:r>
      <w:r>
        <w:rPr>
          <w:spacing w:val="62"/>
        </w:rPr>
        <w:t> </w:t>
      </w:r>
      <w:r>
        <w:rPr/>
        <w:t>increase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negligence</w:t>
      </w:r>
      <w:r>
        <w:rPr>
          <w:spacing w:val="62"/>
        </w:rPr>
        <w:t> </w:t>
      </w:r>
      <w:r>
        <w:rPr/>
        <w:t>litigation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 road traffic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post-independence</w:t>
      </w:r>
      <w:r>
        <w:rPr>
          <w:spacing w:val="1"/>
        </w:rPr>
        <w:t> </w:t>
      </w:r>
      <w:r>
        <w:rPr/>
        <w:t>era.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6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28"/>
        </w:rPr>
        <w:t> </w:t>
      </w:r>
      <w:r>
        <w:rPr/>
        <w:t>observed</w:t>
      </w:r>
      <w:r>
        <w:rPr>
          <w:spacing w:val="27"/>
        </w:rPr>
        <w:t> </w:t>
      </w:r>
      <w:r>
        <w:rPr/>
        <w:t>earlier</w:t>
      </w:r>
      <w:r>
        <w:rPr>
          <w:position w:val="7"/>
          <w:sz w:val="18"/>
        </w:rPr>
        <w:t>2</w:t>
      </w:r>
      <w:r>
        <w:rPr/>
        <w:t>,</w:t>
      </w:r>
      <w:r>
        <w:rPr>
          <w:spacing w:val="29"/>
        </w:rPr>
        <w:t> </w:t>
      </w:r>
      <w:r>
        <w:rPr/>
        <w:t>negligence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most</w:t>
      </w:r>
      <w:r>
        <w:rPr>
          <w:spacing w:val="27"/>
        </w:rPr>
        <w:t> </w:t>
      </w:r>
      <w:r>
        <w:rPr/>
        <w:t>important</w:t>
      </w:r>
      <w:r>
        <w:rPr>
          <w:spacing w:val="27"/>
        </w:rPr>
        <w:t> </w:t>
      </w:r>
      <w:r>
        <w:rPr/>
        <w:t>and</w:t>
      </w:r>
      <w:r>
        <w:rPr>
          <w:spacing w:val="23"/>
        </w:rPr>
        <w:t> </w:t>
      </w:r>
      <w:r>
        <w:rPr/>
        <w:t>dynamic</w:t>
      </w:r>
      <w:r>
        <w:rPr>
          <w:spacing w:val="-59"/>
        </w:rPr>
        <w:t> </w:t>
      </w:r>
      <w:r>
        <w:rPr/>
        <w:t>of all torts, from a practical point of view. It emergence</w:t>
      </w:r>
      <w:r>
        <w:rPr>
          <w:spacing w:val="61"/>
        </w:rPr>
        <w:t> </w:t>
      </w:r>
      <w:r>
        <w:rPr/>
        <w:t>as a separate</w:t>
      </w:r>
      <w:r>
        <w:rPr>
          <w:spacing w:val="1"/>
        </w:rPr>
        <w:t> </w:t>
      </w:r>
      <w:r>
        <w:rPr/>
        <w:t>tort in early part of the 19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> </w:t>
      </w:r>
      <w:r>
        <w:rPr/>
        <w:t>century was as a result of the industrial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machinery,</w:t>
      </w:r>
      <w:r>
        <w:rPr>
          <w:spacing w:val="61"/>
        </w:rPr>
        <w:t> </w:t>
      </w:r>
      <w:r>
        <w:rPr/>
        <w:t>railways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motor vehicles, to this day it has retained its function as the principal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compensating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accidents</w:t>
      </w:r>
      <w:r>
        <w:rPr>
          <w:spacing w:val="62"/>
        </w:rPr>
        <w:t> </w:t>
      </w:r>
      <w:r>
        <w:rPr/>
        <w:t>particularly</w:t>
      </w:r>
      <w:r>
        <w:rPr>
          <w:spacing w:val="62"/>
        </w:rPr>
        <w:t> </w:t>
      </w:r>
      <w:r>
        <w:rPr/>
        <w:t>those</w:t>
      </w:r>
      <w:r>
        <w:rPr>
          <w:spacing w:val="1"/>
        </w:rPr>
        <w:t> </w:t>
      </w:r>
      <w:r>
        <w:rPr/>
        <w:t>occurring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factories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roads.</w:t>
      </w:r>
    </w:p>
    <w:p>
      <w:pPr>
        <w:pStyle w:val="BodyText"/>
        <w:spacing w:line="384" w:lineRule="auto" w:before="2"/>
        <w:ind w:left="2161" w:right="1451"/>
        <w:jc w:val="both"/>
        <w:rPr>
          <w:sz w:val="18"/>
        </w:rPr>
      </w:pP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noted</w:t>
      </w:r>
      <w:r>
        <w:rPr>
          <w:spacing w:val="-10"/>
          <w:w w:val="105"/>
        </w:rPr>
        <w:t> </w:t>
      </w:r>
      <w:r>
        <w:rPr>
          <w:w w:val="105"/>
        </w:rPr>
        <w:t>earlier,</w:t>
      </w:r>
      <w:r>
        <w:rPr>
          <w:spacing w:val="-6"/>
          <w:w w:val="105"/>
        </w:rPr>
        <w:t> </w:t>
      </w:r>
      <w:r>
        <w:rPr>
          <w:w w:val="105"/>
        </w:rPr>
        <w:t>liability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negligence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restricted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limited</w:t>
      </w:r>
      <w:r>
        <w:rPr>
          <w:spacing w:val="-63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various</w:t>
      </w:r>
      <w:r>
        <w:rPr>
          <w:spacing w:val="5"/>
          <w:w w:val="105"/>
        </w:rPr>
        <w:t> </w:t>
      </w:r>
      <w:r>
        <w:rPr>
          <w:w w:val="105"/>
        </w:rPr>
        <w:t>ways</w:t>
      </w:r>
      <w:r>
        <w:rPr>
          <w:spacing w:val="5"/>
          <w:w w:val="105"/>
        </w:rPr>
        <w:t> </w:t>
      </w:r>
      <w:r>
        <w:rPr>
          <w:w w:val="105"/>
        </w:rPr>
        <w:t>and forms</w:t>
      </w:r>
      <w:r>
        <w:rPr>
          <w:spacing w:val="5"/>
          <w:w w:val="105"/>
        </w:rPr>
        <w:t> </w:t>
      </w:r>
      <w:r>
        <w:rPr>
          <w:w w:val="105"/>
        </w:rPr>
        <w:t>before</w:t>
      </w:r>
      <w:r>
        <w:rPr>
          <w:spacing w:val="5"/>
          <w:w w:val="105"/>
        </w:rPr>
        <w:t> </w:t>
      </w:r>
      <w:r>
        <w:rPr>
          <w:w w:val="105"/>
        </w:rPr>
        <w:t>1932</w:t>
      </w:r>
      <w:r>
        <w:rPr>
          <w:w w:val="105"/>
          <w:position w:val="7"/>
          <w:sz w:val="18"/>
        </w:rPr>
        <w:t>3</w:t>
      </w:r>
    </w:p>
    <w:p>
      <w:pPr>
        <w:pStyle w:val="BodyText"/>
        <w:spacing w:line="381" w:lineRule="auto"/>
        <w:ind w:left="2161" w:right="1437"/>
        <w:jc w:val="both"/>
      </w:pPr>
      <w:r>
        <w:rPr/>
        <w:pict>
          <v:line style="position:absolute;mso-position-horizontal-relative:page;mso-position-vertical-relative:paragraph;z-index:15762432" from="7.75pt,104.352745pt" to="609.25pt,104.352745pt" stroked="true" strokeweight=".75pt" strokecolor="#000000">
            <v:stroke dashstyle="solid"/>
            <w10:wrap type="none"/>
          </v:line>
        </w:pict>
      </w:r>
      <w:r>
        <w:rPr/>
        <w:t>It was Lord Atkins</w:t>
      </w:r>
      <w:r>
        <w:rPr>
          <w:spacing w:val="1"/>
        </w:rPr>
        <w:t> </w:t>
      </w:r>
      <w:r>
        <w:rPr/>
        <w:t>decision in 1932</w:t>
      </w:r>
      <w:r>
        <w:rPr>
          <w:position w:val="7"/>
          <w:sz w:val="18"/>
        </w:rPr>
        <w:t>4</w:t>
      </w:r>
      <w:r>
        <w:rPr/>
        <w:t>that opens</w:t>
      </w:r>
      <w:r>
        <w:rPr>
          <w:spacing w:val="61"/>
        </w:rPr>
        <w:t> </w:t>
      </w:r>
      <w:r>
        <w:rPr/>
        <w:t>the gate for new fronts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plaintiffs.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decision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used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yard</w:t>
      </w:r>
      <w:r>
        <w:rPr>
          <w:spacing w:val="37"/>
        </w:rPr>
        <w:t> </w:t>
      </w:r>
      <w:r>
        <w:rPr/>
        <w:t>stick</w:t>
      </w:r>
      <w:r>
        <w:rPr>
          <w:spacing w:val="37"/>
        </w:rPr>
        <w:t> </w:t>
      </w:r>
      <w:r>
        <w:rPr/>
        <w:t>(for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ever</w:t>
      </w:r>
      <w:r>
        <w:rPr>
          <w:spacing w:val="38"/>
        </w:rPr>
        <w:t> </w:t>
      </w:r>
      <w:r>
        <w:rPr/>
        <w:t>expanding</w:t>
      </w:r>
      <w:r>
        <w:rPr>
          <w:spacing w:val="38"/>
        </w:rPr>
        <w:t> </w:t>
      </w:r>
      <w:r>
        <w:rPr/>
        <w:t>tort</w:t>
      </w:r>
      <w:r>
        <w:rPr>
          <w:spacing w:val="-59"/>
        </w:rPr>
        <w:t> </w:t>
      </w:r>
      <w:r>
        <w:rPr/>
        <w:t>of</w:t>
      </w:r>
      <w:r>
        <w:rPr>
          <w:spacing w:val="15"/>
        </w:rPr>
        <w:t> </w:t>
      </w:r>
      <w:r>
        <w:rPr/>
        <w:t>negligence)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determining</w:t>
      </w:r>
      <w:r>
        <w:rPr>
          <w:spacing w:val="15"/>
        </w:rPr>
        <w:t> </w:t>
      </w:r>
      <w:r>
        <w:rPr/>
        <w:t>new</w:t>
      </w:r>
      <w:r>
        <w:rPr>
          <w:spacing w:val="14"/>
        </w:rPr>
        <w:t> </w:t>
      </w:r>
      <w:r>
        <w:rPr/>
        <w:t>duties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liabilities.</w:t>
      </w:r>
    </w:p>
    <w:p>
      <w:pPr>
        <w:pStyle w:val="ListParagraph"/>
        <w:numPr>
          <w:ilvl w:val="1"/>
          <w:numId w:val="53"/>
        </w:numPr>
        <w:tabs>
          <w:tab w:pos="1440" w:val="left" w:leader="none"/>
          <w:tab w:pos="1441" w:val="left" w:leader="none"/>
        </w:tabs>
        <w:spacing w:line="224" w:lineRule="exact" w:before="0" w:after="0"/>
        <w:ind w:left="144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Kodilinye,(1999)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Nigerian Law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Torts,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Spectrum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Books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Ltd.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Ibadan 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38.</w:t>
      </w:r>
    </w:p>
    <w:p>
      <w:pPr>
        <w:pStyle w:val="ListParagraph"/>
        <w:numPr>
          <w:ilvl w:val="1"/>
          <w:numId w:val="53"/>
        </w:numPr>
        <w:tabs>
          <w:tab w:pos="1440" w:val="left" w:leader="none"/>
          <w:tab w:pos="1441" w:val="left" w:leader="none"/>
        </w:tabs>
        <w:spacing w:line="228" w:lineRule="exact" w:before="0" w:after="0"/>
        <w:ind w:left="144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Chap.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ante.</w:t>
      </w:r>
    </w:p>
    <w:p>
      <w:pPr>
        <w:pStyle w:val="ListParagraph"/>
        <w:numPr>
          <w:ilvl w:val="1"/>
          <w:numId w:val="53"/>
        </w:numPr>
        <w:tabs>
          <w:tab w:pos="1440" w:val="left" w:leader="none"/>
          <w:tab w:pos="1441" w:val="left" w:leader="none"/>
        </w:tabs>
        <w:spacing w:line="228" w:lineRule="exact" w:before="0" w:after="0"/>
        <w:ind w:left="144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Heaven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Pender (1883)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11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Q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B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503.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Also,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Derry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Peek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(1899)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14 A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337.</w:t>
      </w:r>
    </w:p>
    <w:p>
      <w:pPr>
        <w:pStyle w:val="ListParagraph"/>
        <w:numPr>
          <w:ilvl w:val="1"/>
          <w:numId w:val="53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In Donoghue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Stevenson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(1932)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562.</w:t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footerReference w:type="default" r:id="rId20"/>
          <w:pgSz w:w="12240" w:h="15840"/>
          <w:pgMar w:footer="1193" w:header="0" w:top="1060" w:bottom="1380" w:left="0" w:right="0"/>
        </w:sectPr>
      </w:pPr>
    </w:p>
    <w:p>
      <w:pPr>
        <w:pStyle w:val="BodyText"/>
        <w:spacing w:line="381" w:lineRule="auto" w:before="67"/>
        <w:ind w:left="2161" w:right="1442"/>
        <w:jc w:val="both"/>
        <w:rPr>
          <w:sz w:val="18"/>
        </w:rPr>
      </w:pPr>
      <w:r>
        <w:rPr/>
        <w:t>Asrightly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Macmillan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negligence</w:t>
      </w:r>
      <w:r>
        <w:rPr>
          <w:spacing w:val="62"/>
        </w:rPr>
        <w:t> </w:t>
      </w:r>
      <w:r>
        <w:rPr/>
        <w:t>are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closed”</w:t>
      </w:r>
      <w:r>
        <w:rPr>
          <w:position w:val="7"/>
          <w:sz w:val="18"/>
        </w:rPr>
        <w:t>5</w:t>
      </w:r>
      <w:r>
        <w:rPr/>
        <w:t>-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list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duty-situations</w:t>
      </w:r>
      <w:r>
        <w:rPr>
          <w:spacing w:val="6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in</w:t>
      </w:r>
      <w:r>
        <w:rPr>
          <w:spacing w:val="62"/>
        </w:rPr>
        <w:t> </w:t>
      </w:r>
      <w:r>
        <w:rPr/>
        <w:t>which</w:t>
      </w:r>
      <w:r>
        <w:rPr>
          <w:spacing w:val="62"/>
        </w:rPr>
        <w:t> </w:t>
      </w:r>
      <w:r>
        <w:rPr/>
        <w:t>it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well</w:t>
      </w:r>
      <w:r>
        <w:rPr>
          <w:spacing w:val="1"/>
        </w:rPr>
        <w:t> </w:t>
      </w:r>
      <w:r>
        <w:rPr/>
        <w:t>established that a duty of care exists. For instance a manufacturer 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a duty of care to consumers</w:t>
      </w:r>
      <w:r>
        <w:rPr>
          <w:spacing w:val="1"/>
        </w:rPr>
        <w:t> </w:t>
      </w:r>
      <w:r>
        <w:rPr/>
        <w:t>to ensure that the goods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free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harmful</w:t>
      </w:r>
      <w:r>
        <w:rPr>
          <w:spacing w:val="11"/>
        </w:rPr>
        <w:t> </w:t>
      </w:r>
      <w:r>
        <w:rPr/>
        <w:t>defects.</w:t>
      </w:r>
      <w:r>
        <w:rPr>
          <w:position w:val="7"/>
          <w:sz w:val="18"/>
        </w:rPr>
        <w:t>6</w:t>
      </w:r>
    </w:p>
    <w:p>
      <w:pPr>
        <w:pStyle w:val="BodyText"/>
        <w:spacing w:line="379" w:lineRule="auto" w:before="3"/>
        <w:ind w:left="2161" w:right="1452"/>
        <w:jc w:val="both"/>
        <w:rPr>
          <w:sz w:val="18"/>
        </w:rPr>
      </w:pP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employer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workman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factory</w:t>
      </w:r>
      <w:r>
        <w:rPr>
          <w:spacing w:val="1"/>
          <w:w w:val="105"/>
        </w:rPr>
        <w:t> </w:t>
      </w:r>
      <w:r>
        <w:rPr>
          <w:w w:val="105"/>
        </w:rPr>
        <w:t>owes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duty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3"/>
          <w:w w:val="105"/>
        </w:rPr>
        <w:t> </w:t>
      </w:r>
      <w:r>
        <w:rPr>
          <w:w w:val="105"/>
        </w:rPr>
        <w:t>adequate</w:t>
      </w:r>
      <w:r>
        <w:rPr>
          <w:spacing w:val="3"/>
          <w:w w:val="105"/>
        </w:rPr>
        <w:t> </w:t>
      </w:r>
      <w:r>
        <w:rPr>
          <w:w w:val="105"/>
        </w:rPr>
        <w:t>equipment</w:t>
      </w:r>
      <w:r>
        <w:rPr>
          <w:spacing w:val="2"/>
          <w:w w:val="105"/>
        </w:rPr>
        <w:t> </w:t>
      </w:r>
      <w:r>
        <w:rPr>
          <w:w w:val="105"/>
        </w:rPr>
        <w:t>and a</w:t>
      </w:r>
      <w:r>
        <w:rPr>
          <w:spacing w:val="2"/>
          <w:w w:val="105"/>
        </w:rPr>
        <w:t> </w:t>
      </w:r>
      <w:r>
        <w:rPr>
          <w:w w:val="105"/>
        </w:rPr>
        <w:t>safe</w:t>
      </w:r>
      <w:r>
        <w:rPr>
          <w:spacing w:val="3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working.</w:t>
      </w:r>
      <w:r>
        <w:rPr>
          <w:w w:val="105"/>
          <w:position w:val="7"/>
          <w:sz w:val="18"/>
        </w:rPr>
        <w:t>7</w:t>
      </w:r>
    </w:p>
    <w:p>
      <w:pPr>
        <w:pStyle w:val="BodyText"/>
        <w:spacing w:line="381" w:lineRule="auto" w:before="5"/>
        <w:ind w:left="2161" w:right="1453"/>
        <w:jc w:val="both"/>
        <w:rPr>
          <w:sz w:val="18"/>
        </w:rPr>
      </w:pPr>
      <w:r>
        <w:rPr/>
        <w:t>A bailee of goods owes a duty to the bailor to take care of the goods</w:t>
      </w:r>
      <w:r>
        <w:rPr>
          <w:spacing w:val="1"/>
        </w:rPr>
        <w:t> </w:t>
      </w:r>
      <w:r>
        <w:rPr/>
        <w:t>entrusted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him.</w:t>
      </w:r>
      <w:r>
        <w:rPr>
          <w:position w:val="7"/>
          <w:sz w:val="18"/>
        </w:rPr>
        <w:t>8</w:t>
      </w:r>
    </w:p>
    <w:p>
      <w:pPr>
        <w:pStyle w:val="BodyText"/>
        <w:spacing w:line="381" w:lineRule="auto" w:before="3"/>
        <w:ind w:left="2161" w:right="1451"/>
        <w:jc w:val="both"/>
      </w:pPr>
      <w:r>
        <w:rPr/>
        <w:t>A driver of</w:t>
      </w:r>
      <w:r>
        <w:rPr>
          <w:spacing w:val="1"/>
        </w:rPr>
        <w:t> </w:t>
      </w:r>
      <w:r>
        <w:rPr/>
        <w:t>a vehicle on the road</w:t>
      </w:r>
      <w:r>
        <w:rPr>
          <w:spacing w:val="61"/>
        </w:rPr>
        <w:t> </w:t>
      </w:r>
      <w:r>
        <w:rPr/>
        <w:t>owes a duty</w:t>
      </w:r>
      <w:r>
        <w:rPr>
          <w:spacing w:val="62"/>
        </w:rPr>
        <w:t> </w:t>
      </w:r>
      <w:r>
        <w:rPr/>
        <w:t>of care to other road</w:t>
      </w:r>
      <w:r>
        <w:rPr>
          <w:spacing w:val="1"/>
        </w:rPr>
        <w:t> </w:t>
      </w:r>
      <w:r>
        <w:rPr/>
        <w:t>users, pedestrians and occupiers of premises abutting the highway to</w:t>
      </w:r>
      <w:r>
        <w:rPr>
          <w:spacing w:val="1"/>
        </w:rPr>
        <w:t> </w:t>
      </w:r>
      <w:r>
        <w:rPr/>
        <w:t>drive</w:t>
      </w:r>
      <w:r>
        <w:rPr>
          <w:spacing w:val="11"/>
        </w:rPr>
        <w:t> </w:t>
      </w:r>
      <w:r>
        <w:rPr/>
        <w:t>carefully.</w:t>
      </w:r>
    </w:p>
    <w:p>
      <w:pPr>
        <w:pStyle w:val="BodyText"/>
        <w:spacing w:line="381" w:lineRule="auto"/>
        <w:ind w:left="2161" w:right="1437"/>
        <w:jc w:val="both"/>
        <w:rPr>
          <w:sz w:val="18"/>
        </w:rPr>
      </w:pPr>
      <w:r>
        <w:rPr/>
        <w:t>Anoccupier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duty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care</w:t>
      </w:r>
      <w:r>
        <w:rPr>
          <w:spacing w:val="62"/>
        </w:rPr>
        <w:t> </w:t>
      </w:r>
      <w:r>
        <w:rPr/>
        <w:t>tolawful</w:t>
      </w:r>
      <w:r>
        <w:rPr>
          <w:spacing w:val="62"/>
        </w:rPr>
        <w:t> </w:t>
      </w:r>
      <w:r>
        <w:rPr/>
        <w:t>visitors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premises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reasonably</w:t>
      </w:r>
      <w:r>
        <w:rPr>
          <w:spacing w:val="10"/>
        </w:rPr>
        <w:t> </w:t>
      </w:r>
      <w:r>
        <w:rPr/>
        <w:t>safe.</w:t>
      </w:r>
      <w:r>
        <w:rPr>
          <w:position w:val="7"/>
          <w:sz w:val="18"/>
        </w:rPr>
        <w:t>9</w:t>
      </w:r>
    </w:p>
    <w:p>
      <w:pPr>
        <w:pStyle w:val="BodyText"/>
        <w:spacing w:line="384" w:lineRule="auto"/>
        <w:ind w:left="2161" w:right="1438"/>
        <w:jc w:val="both"/>
      </w:pPr>
      <w:r>
        <w:rPr>
          <w:w w:val="105"/>
        </w:rPr>
        <w:t>Recently,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Supreme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Airlines</w:t>
      </w:r>
      <w:r>
        <w:rPr>
          <w:spacing w:val="1"/>
          <w:w w:val="105"/>
        </w:rPr>
        <w:t> </w:t>
      </w:r>
      <w:r>
        <w:rPr>
          <w:w w:val="105"/>
        </w:rPr>
        <w:t>liable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injury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passengers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board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aircraft</w:t>
      </w:r>
      <w:r>
        <w:rPr>
          <w:w w:val="105"/>
          <w:position w:val="7"/>
          <w:sz w:val="18"/>
        </w:rPr>
        <w:t>10</w:t>
      </w:r>
      <w:r>
        <w:rPr>
          <w:w w:val="105"/>
        </w:rPr>
        <w:t>.</w:t>
      </w:r>
    </w:p>
    <w:p>
      <w:pPr>
        <w:pStyle w:val="BodyText"/>
        <w:spacing w:line="379" w:lineRule="auto"/>
        <w:ind w:left="2161" w:right="1448"/>
        <w:jc w:val="both"/>
      </w:pPr>
      <w:r>
        <w:rPr/>
        <w:pict>
          <v:line style="position:absolute;mso-position-horizontal-relative:page;mso-position-vertical-relative:paragraph;z-index:15762944" from="6.25pt,52.062725pt" to="607.75pt,52.062725pt" stroked="true" strokeweight=".75pt" strokecolor="#000000">
            <v:stroke dashstyle="solid"/>
            <w10:wrap type="none"/>
          </v:line>
        </w:pict>
      </w:r>
      <w:r>
        <w:rPr>
          <w:w w:val="105"/>
        </w:rPr>
        <w:t>By virtue of Article 17 of the warsaw convention, the carrier is liable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damages</w:t>
      </w:r>
      <w:r>
        <w:rPr>
          <w:spacing w:val="-3"/>
          <w:w w:val="105"/>
        </w:rPr>
        <w:t> </w:t>
      </w:r>
      <w:r>
        <w:rPr>
          <w:w w:val="105"/>
        </w:rPr>
        <w:t>sustained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event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death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wounding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</w:p>
    <w:p>
      <w:pPr>
        <w:pStyle w:val="ListParagraph"/>
        <w:numPr>
          <w:ilvl w:val="1"/>
          <w:numId w:val="53"/>
        </w:numPr>
        <w:tabs>
          <w:tab w:pos="1440" w:val="left" w:leader="none"/>
          <w:tab w:pos="1441" w:val="left" w:leader="none"/>
        </w:tabs>
        <w:spacing w:line="227" w:lineRule="exact" w:before="0" w:after="0"/>
        <w:ind w:left="144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Donoghue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v. Stevenson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(Supra).</w:t>
      </w:r>
    </w:p>
    <w:p>
      <w:pPr>
        <w:pStyle w:val="ListParagraph"/>
        <w:numPr>
          <w:ilvl w:val="1"/>
          <w:numId w:val="53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Donoghue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v. Stevenson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(Supra).</w:t>
      </w:r>
    </w:p>
    <w:p>
      <w:pPr>
        <w:pStyle w:val="ListParagraph"/>
        <w:numPr>
          <w:ilvl w:val="1"/>
          <w:numId w:val="53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Paris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v. Stepney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Borough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Council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(1951)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367.</w:t>
      </w:r>
    </w:p>
    <w:p>
      <w:pPr>
        <w:pStyle w:val="ListParagraph"/>
        <w:numPr>
          <w:ilvl w:val="1"/>
          <w:numId w:val="53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Nigerian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Ports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Authority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Ali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Akar&amp;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Sons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(1965)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259.</w:t>
      </w:r>
    </w:p>
    <w:p>
      <w:pPr>
        <w:pStyle w:val="ListParagraph"/>
        <w:numPr>
          <w:ilvl w:val="1"/>
          <w:numId w:val="53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Anns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London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Borough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Merton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(1977)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492.</w:t>
      </w:r>
    </w:p>
    <w:p>
      <w:pPr>
        <w:pStyle w:val="ListParagraph"/>
        <w:numPr>
          <w:ilvl w:val="1"/>
          <w:numId w:val="53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Harka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Air services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(Nig.) Ltd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EmekaKeazor.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Thisday,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Lawyer,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Tuesday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September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27,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2011,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IV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line="381" w:lineRule="auto"/>
        <w:ind w:left="2161" w:right="1437"/>
        <w:jc w:val="both"/>
      </w:pPr>
      <w:r>
        <w:rPr>
          <w:w w:val="105"/>
        </w:rPr>
        <w:t>Passenger,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accident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caused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damage</w:t>
      </w:r>
      <w:r>
        <w:rPr>
          <w:spacing w:val="-7"/>
          <w:w w:val="105"/>
        </w:rPr>
        <w:t> </w:t>
      </w:r>
      <w:r>
        <w:rPr>
          <w:w w:val="105"/>
        </w:rPr>
        <w:t>so</w:t>
      </w:r>
      <w:r>
        <w:rPr>
          <w:spacing w:val="-8"/>
          <w:w w:val="105"/>
        </w:rPr>
        <w:t> </w:t>
      </w:r>
      <w:r>
        <w:rPr>
          <w:w w:val="105"/>
        </w:rPr>
        <w:t>sustained</w:t>
      </w:r>
      <w:r>
        <w:rPr>
          <w:spacing w:val="-11"/>
          <w:w w:val="105"/>
        </w:rPr>
        <w:t> </w:t>
      </w:r>
      <w:r>
        <w:rPr>
          <w:w w:val="105"/>
        </w:rPr>
        <w:t>took</w:t>
      </w:r>
      <w:r>
        <w:rPr>
          <w:spacing w:val="-62"/>
          <w:w w:val="105"/>
        </w:rPr>
        <w:t> </w:t>
      </w:r>
      <w:r>
        <w:rPr>
          <w:w w:val="105"/>
        </w:rPr>
        <w:t>place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board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aircraft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course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operations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2"/>
          <w:w w:val="105"/>
        </w:rPr>
        <w:t> </w:t>
      </w:r>
      <w:r>
        <w:rPr>
          <w:w w:val="105"/>
        </w:rPr>
        <w:t>embarking</w:t>
      </w:r>
      <w:r>
        <w:rPr>
          <w:spacing w:val="5"/>
          <w:w w:val="105"/>
        </w:rPr>
        <w:t> </w:t>
      </w:r>
      <w:r>
        <w:rPr>
          <w:w w:val="105"/>
        </w:rPr>
        <w:t>or</w:t>
      </w:r>
      <w:r>
        <w:rPr>
          <w:spacing w:val="6"/>
          <w:w w:val="105"/>
        </w:rPr>
        <w:t> </w:t>
      </w:r>
      <w:r>
        <w:rPr>
          <w:w w:val="105"/>
        </w:rPr>
        <w:t>disembarking.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unending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negligence,</w:t>
      </w:r>
      <w:r>
        <w:rPr>
          <w:spacing w:val="61"/>
        </w:rPr>
        <w:t> </w:t>
      </w:r>
      <w:r>
        <w:rPr/>
        <w:t>e.g.</w:t>
      </w:r>
      <w:r>
        <w:rPr>
          <w:spacing w:val="62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liability,</w:t>
      </w:r>
      <w:r>
        <w:rPr>
          <w:spacing w:val="62"/>
        </w:rPr>
        <w:t> </w:t>
      </w:r>
      <w:r>
        <w:rPr/>
        <w:t>negligent</w:t>
      </w:r>
      <w:r>
        <w:rPr>
          <w:spacing w:val="1"/>
        </w:rPr>
        <w:t> </w:t>
      </w:r>
      <w:r>
        <w:rPr/>
        <w:t>misstatement,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shock,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bankers,</w:t>
      </w:r>
      <w:r>
        <w:rPr>
          <w:spacing w:val="62"/>
        </w:rPr>
        <w:t> </w:t>
      </w:r>
      <w:r>
        <w:rPr/>
        <w:t>solicitors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doctors</w:t>
      </w:r>
      <w:r>
        <w:rPr>
          <w:spacing w:val="14"/>
        </w:rPr>
        <w:t> </w:t>
      </w:r>
      <w:r>
        <w:rPr/>
        <w:t>and</w:t>
      </w:r>
      <w:r>
        <w:rPr>
          <w:spacing w:val="9"/>
        </w:rPr>
        <w:t> </w:t>
      </w:r>
      <w:r>
        <w:rPr/>
        <w:t>hospital</w:t>
      </w:r>
      <w:r>
        <w:rPr>
          <w:spacing w:val="12"/>
        </w:rPr>
        <w:t> </w:t>
      </w:r>
      <w:r>
        <w:rPr/>
        <w:t>management.</w:t>
      </w:r>
    </w:p>
    <w:p>
      <w:pPr>
        <w:pStyle w:val="BodyText"/>
        <w:spacing w:line="381" w:lineRule="auto" w:before="2"/>
        <w:ind w:left="2161" w:right="1435"/>
        <w:jc w:val="both"/>
      </w:pPr>
      <w:r>
        <w:rPr/>
        <w:t>By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duty</w:t>
      </w:r>
      <w:r>
        <w:rPr>
          <w:spacing w:val="62"/>
        </w:rPr>
        <w:t> </w:t>
      </w:r>
      <w:r>
        <w:rPr/>
        <w:t>situations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Court</w:t>
      </w:r>
      <w:r>
        <w:rPr>
          <w:spacing w:val="62"/>
        </w:rPr>
        <w:t> </w:t>
      </w:r>
      <w:r>
        <w:rPr/>
        <w:t>are</w:t>
      </w:r>
      <w:r>
        <w:rPr>
          <w:spacing w:val="62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expanding the</w:t>
      </w:r>
      <w:r>
        <w:rPr>
          <w:spacing w:val="1"/>
        </w:rPr>
        <w:t> </w:t>
      </w:r>
      <w:r>
        <w:rPr/>
        <w:t>scope</w:t>
      </w:r>
      <w:r>
        <w:rPr>
          <w:spacing w:val="61"/>
        </w:rPr>
        <w:t> </w:t>
      </w:r>
      <w:r>
        <w:rPr/>
        <w:t>of the</w:t>
      </w:r>
      <w:r>
        <w:rPr>
          <w:spacing w:val="62"/>
        </w:rPr>
        <w:t> </w:t>
      </w:r>
      <w:r>
        <w:rPr/>
        <w:t>tort of negligence</w:t>
      </w:r>
      <w:r>
        <w:rPr>
          <w:spacing w:val="61"/>
        </w:rPr>
        <w:t> </w:t>
      </w:r>
      <w:r>
        <w:rPr/>
        <w:t>but</w:t>
      </w:r>
      <w:r>
        <w:rPr>
          <w:spacing w:val="62"/>
        </w:rPr>
        <w:t> </w:t>
      </w:r>
      <w:r>
        <w:rPr/>
        <w:t>at the</w:t>
      </w:r>
      <w:r>
        <w:rPr>
          <w:spacing w:val="62"/>
        </w:rPr>
        <w:t> </w:t>
      </w:r>
      <w:r>
        <w:rPr/>
        <w:t>same</w:t>
      </w:r>
      <w:r>
        <w:rPr>
          <w:spacing w:val="61"/>
        </w:rPr>
        <w:t> </w:t>
      </w:r>
      <w:r>
        <w:rPr/>
        <w:t>time</w:t>
      </w:r>
      <w:r>
        <w:rPr>
          <w:spacing w:val="6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set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liability.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48"/>
        </w:rPr>
      </w:pPr>
    </w:p>
    <w:p>
      <w:pPr>
        <w:pStyle w:val="Heading1"/>
        <w:numPr>
          <w:ilvl w:val="1"/>
          <w:numId w:val="54"/>
        </w:numPr>
        <w:tabs>
          <w:tab w:pos="6482" w:val="left" w:leader="none"/>
          <w:tab w:pos="6483" w:val="left" w:leader="none"/>
        </w:tabs>
        <w:spacing w:line="240" w:lineRule="auto" w:before="0" w:after="0"/>
        <w:ind w:left="6482" w:right="0" w:hanging="5043"/>
        <w:jc w:val="left"/>
      </w:pPr>
      <w:r>
        <w:rPr/>
        <w:t>STANDARD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ACTS</w:t>
      </w:r>
    </w:p>
    <w:p>
      <w:pPr>
        <w:spacing w:before="299"/>
        <w:ind w:left="1440" w:right="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REQUIRING</w:t>
      </w:r>
      <w:r>
        <w:rPr>
          <w:rFonts w:ascii="Palatino Linotype"/>
          <w:b/>
          <w:spacing w:val="2"/>
          <w:sz w:val="28"/>
        </w:rPr>
        <w:t> </w:t>
      </w:r>
      <w:r>
        <w:rPr>
          <w:rFonts w:ascii="Palatino Linotype"/>
          <w:b/>
          <w:sz w:val="28"/>
        </w:rPr>
        <w:t>SPECIAL</w:t>
      </w:r>
      <w:r>
        <w:rPr>
          <w:rFonts w:ascii="Palatino Linotype"/>
          <w:b/>
          <w:spacing w:val="-3"/>
          <w:sz w:val="28"/>
        </w:rPr>
        <w:t> </w:t>
      </w:r>
      <w:r>
        <w:rPr>
          <w:rFonts w:ascii="Palatino Linotype"/>
          <w:b/>
          <w:sz w:val="28"/>
        </w:rPr>
        <w:t>SKILL</w:t>
      </w:r>
    </w:p>
    <w:p>
      <w:pPr>
        <w:pStyle w:val="BodyText"/>
        <w:spacing w:before="12"/>
        <w:rPr>
          <w:rFonts w:ascii="Palatino Linotype"/>
          <w:b/>
          <w:sz w:val="23"/>
        </w:rPr>
      </w:pPr>
    </w:p>
    <w:p>
      <w:pPr>
        <w:pStyle w:val="BodyText"/>
        <w:spacing w:line="381" w:lineRule="auto"/>
        <w:ind w:left="2161" w:right="1442"/>
        <w:jc w:val="both"/>
      </w:pPr>
      <w:r>
        <w:rPr>
          <w:w w:val="105"/>
        </w:rPr>
        <w:t>In every field of human activity, the liability for negligence is fixed by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reasonable</w:t>
      </w:r>
      <w:r>
        <w:rPr>
          <w:spacing w:val="1"/>
          <w:w w:val="105"/>
        </w:rPr>
        <w:t> </w:t>
      </w:r>
      <w:r>
        <w:rPr>
          <w:w w:val="105"/>
        </w:rPr>
        <w:t>foreseeability.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holds</w:t>
      </w:r>
      <w:r>
        <w:rPr>
          <w:spacing w:val="1"/>
          <w:w w:val="105"/>
        </w:rPr>
        <w:t> </w:t>
      </w:r>
      <w:r>
        <w:rPr>
          <w:w w:val="105"/>
        </w:rPr>
        <w:t>himself out as having a certain skill either in relation to the public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3"/>
          <w:w w:val="105"/>
        </w:rPr>
        <w:t> </w:t>
      </w:r>
      <w:r>
        <w:rPr>
          <w:w w:val="105"/>
        </w:rPr>
        <w:t>(e.g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car</w:t>
      </w:r>
      <w:r>
        <w:rPr>
          <w:spacing w:val="14"/>
          <w:w w:val="105"/>
        </w:rPr>
        <w:t> </w:t>
      </w:r>
      <w:r>
        <w:rPr>
          <w:w w:val="105"/>
        </w:rPr>
        <w:t>driver)</w:t>
      </w:r>
      <w:r>
        <w:rPr>
          <w:spacing w:val="13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relation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person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14"/>
          <w:w w:val="105"/>
        </w:rPr>
        <w:t> </w:t>
      </w:r>
      <w:r>
        <w:rPr>
          <w:w w:val="105"/>
        </w:rPr>
        <w:t>whom</w:t>
      </w:r>
      <w:r>
        <w:rPr>
          <w:spacing w:val="13"/>
          <w:w w:val="105"/>
        </w:rPr>
        <w:t> </w:t>
      </w:r>
      <w:r>
        <w:rPr>
          <w:w w:val="105"/>
        </w:rPr>
        <w:t>he</w:t>
      </w:r>
      <w:r>
        <w:rPr>
          <w:spacing w:val="15"/>
          <w:w w:val="105"/>
        </w:rPr>
        <w:t> </w:t>
      </w:r>
      <w:r>
        <w:rPr>
          <w:w w:val="105"/>
        </w:rPr>
        <w:t>is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4"/>
        <w:jc w:val="both"/>
      </w:pPr>
      <w:r>
        <w:rPr>
          <w:w w:val="105"/>
        </w:rPr>
        <w:t>performing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(e.g</w:t>
      </w:r>
      <w:r>
        <w:rPr>
          <w:spacing w:val="1"/>
          <w:w w:val="105"/>
        </w:rPr>
        <w:t> </w:t>
      </w:r>
      <w:r>
        <w:rPr>
          <w:w w:val="105"/>
        </w:rPr>
        <w:t>Doctor)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average</w:t>
      </w:r>
      <w:r>
        <w:rPr>
          <w:spacing w:val="-8"/>
          <w:w w:val="105"/>
        </w:rPr>
        <w:t> </w:t>
      </w:r>
      <w:r>
        <w:rPr>
          <w:w w:val="105"/>
        </w:rPr>
        <w:t>amount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competence</w:t>
      </w:r>
      <w:r>
        <w:rPr>
          <w:spacing w:val="-7"/>
          <w:w w:val="105"/>
        </w:rPr>
        <w:t> </w:t>
      </w:r>
      <w:r>
        <w:rPr>
          <w:w w:val="105"/>
        </w:rPr>
        <w:t>normally</w:t>
      </w:r>
      <w:r>
        <w:rPr>
          <w:spacing w:val="-8"/>
          <w:w w:val="105"/>
        </w:rPr>
        <w:t> </w:t>
      </w:r>
      <w:r>
        <w:rPr>
          <w:w w:val="105"/>
        </w:rPr>
        <w:t>possessed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persons</w:t>
      </w:r>
      <w:r>
        <w:rPr>
          <w:spacing w:val="-6"/>
          <w:w w:val="105"/>
        </w:rPr>
        <w:t> </w:t>
      </w:r>
      <w:r>
        <w:rPr>
          <w:w w:val="105"/>
        </w:rPr>
        <w:t>doing</w:t>
      </w:r>
      <w:r>
        <w:rPr>
          <w:spacing w:val="-63"/>
          <w:w w:val="105"/>
        </w:rPr>
        <w:t> </w:t>
      </w:r>
      <w:r>
        <w:rPr>
          <w:w w:val="105"/>
        </w:rPr>
        <w:t>that kind of work, he will be liable in negligence if he falls short of</w:t>
      </w:r>
      <w:r>
        <w:rPr>
          <w:spacing w:val="1"/>
          <w:w w:val="105"/>
        </w:rPr>
        <w:t> </w:t>
      </w:r>
      <w:r>
        <w:rPr>
          <w:w w:val="105"/>
        </w:rPr>
        <w:t>such standard. A surgeon performing an operation is expected to</w:t>
      </w:r>
      <w:r>
        <w:rPr>
          <w:spacing w:val="1"/>
          <w:w w:val="105"/>
        </w:rPr>
        <w:t> </w:t>
      </w:r>
      <w:r>
        <w:rPr>
          <w:w w:val="105"/>
        </w:rPr>
        <w:t>display the amount of care and skill, usually expected of a normal</w:t>
      </w:r>
      <w:r>
        <w:rPr>
          <w:spacing w:val="1"/>
          <w:w w:val="105"/>
        </w:rPr>
        <w:t> </w:t>
      </w:r>
      <w:r>
        <w:rPr>
          <w:w w:val="105"/>
        </w:rPr>
        <w:t>competent member of his profession. A Jeweller who pieces ears for</w:t>
      </w:r>
      <w:r>
        <w:rPr>
          <w:spacing w:val="1"/>
          <w:w w:val="105"/>
        </w:rPr>
        <w:t> </w:t>
      </w:r>
      <w:r>
        <w:rPr>
          <w:w w:val="105"/>
        </w:rPr>
        <w:t>earrings is only expected to show the skill of a normal Jeweller doing</w:t>
      </w:r>
      <w:r>
        <w:rPr>
          <w:spacing w:val="-62"/>
          <w:w w:val="105"/>
        </w:rPr>
        <w:t> </w:t>
      </w:r>
      <w:r>
        <w:rPr>
          <w:w w:val="105"/>
        </w:rPr>
        <w:t>such</w:t>
      </w:r>
      <w:r>
        <w:rPr>
          <w:spacing w:val="6"/>
          <w:w w:val="105"/>
        </w:rPr>
        <w:t> </w:t>
      </w:r>
      <w:r>
        <w:rPr>
          <w:w w:val="105"/>
        </w:rPr>
        <w:t>work,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not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surgeon</w:t>
      </w:r>
      <w:r>
        <w:rPr>
          <w:spacing w:val="12"/>
          <w:w w:val="105"/>
        </w:rPr>
        <w:t> </w:t>
      </w:r>
      <w:r>
        <w:rPr>
          <w:w w:val="105"/>
          <w:position w:val="7"/>
          <w:sz w:val="18"/>
        </w:rPr>
        <w:t>11</w:t>
      </w:r>
      <w:r>
        <w:rPr>
          <w:w w:val="105"/>
        </w:rPr>
        <w:t>.</w:t>
      </w:r>
    </w:p>
    <w:p>
      <w:pPr>
        <w:pStyle w:val="BodyText"/>
        <w:spacing w:line="381" w:lineRule="auto" w:before="1"/>
        <w:ind w:left="2161" w:right="1441"/>
        <w:jc w:val="both"/>
      </w:pP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skill.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need</w:t>
      </w:r>
      <w:r>
        <w:rPr>
          <w:spacing w:val="61"/>
        </w:rPr>
        <w:t> </w:t>
      </w:r>
      <w:r>
        <w:rPr/>
        <w:t>not</w:t>
      </w:r>
      <w:r>
        <w:rPr>
          <w:spacing w:val="62"/>
        </w:rPr>
        <w:t> </w:t>
      </w:r>
      <w:r>
        <w:rPr/>
        <w:t>possess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 expert skill. It is well established law that it is sufficient if he</w:t>
      </w:r>
      <w:r>
        <w:rPr>
          <w:spacing w:val="1"/>
        </w:rPr>
        <w:t> </w:t>
      </w:r>
      <w:r>
        <w:rPr/>
        <w:t>exercises the ordinary skill of an ordinary competent man exercising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art.</w:t>
      </w:r>
      <w:r>
        <w:rPr>
          <w:position w:val="7"/>
          <w:sz w:val="18"/>
        </w:rPr>
        <w:t>12</w:t>
      </w:r>
      <w:r>
        <w:rPr/>
        <w:t>Professional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field increases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size as time goes by,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Court</w:t>
      </w:r>
      <w:r>
        <w:rPr>
          <w:spacing w:val="61"/>
        </w:rPr>
        <w:t> </w:t>
      </w:r>
      <w:r>
        <w:rPr/>
        <w:t>will</w:t>
      </w:r>
      <w:r>
        <w:rPr>
          <w:spacing w:val="62"/>
        </w:rPr>
        <w:t> </w:t>
      </w:r>
      <w:r>
        <w:rPr/>
        <w:t>endeavour to avoid hindsight</w:t>
      </w:r>
      <w:r>
        <w:rPr>
          <w:spacing w:val="1"/>
        </w:rPr>
        <w:t> </w:t>
      </w:r>
      <w:r>
        <w:rPr/>
        <w:t>in</w:t>
      </w:r>
      <w:r>
        <w:rPr>
          <w:spacing w:val="39"/>
        </w:rPr>
        <w:t> </w:t>
      </w:r>
      <w:r>
        <w:rPr/>
        <w:t>determining</w:t>
      </w:r>
      <w:r>
        <w:rPr>
          <w:spacing w:val="37"/>
        </w:rPr>
        <w:t> </w:t>
      </w:r>
      <w:r>
        <w:rPr/>
        <w:t>whether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defendant‟s</w:t>
      </w:r>
      <w:r>
        <w:rPr>
          <w:spacing w:val="40"/>
        </w:rPr>
        <w:t> </w:t>
      </w:r>
      <w:r>
        <w:rPr/>
        <w:t>state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knowledge</w:t>
      </w:r>
      <w:r>
        <w:rPr>
          <w:spacing w:val="39"/>
        </w:rPr>
        <w:t> </w:t>
      </w:r>
      <w:r>
        <w:rPr/>
        <w:t>was</w:t>
      </w:r>
      <w:r>
        <w:rPr>
          <w:spacing w:val="40"/>
        </w:rPr>
        <w:t> </w:t>
      </w:r>
      <w:r>
        <w:rPr/>
        <w:t>such</w:t>
      </w:r>
      <w:r>
        <w:rPr>
          <w:spacing w:val="-59"/>
        </w:rPr>
        <w:t> </w:t>
      </w:r>
      <w:r>
        <w:rPr/>
        <w:t>as</w:t>
      </w:r>
      <w:r>
        <w:rPr>
          <w:spacing w:val="22"/>
        </w:rPr>
        <w:t> </w:t>
      </w:r>
      <w:r>
        <w:rPr/>
        <w:t>could</w:t>
      </w:r>
      <w:r>
        <w:rPr>
          <w:spacing w:val="20"/>
        </w:rPr>
        <w:t> </w:t>
      </w:r>
      <w:r>
        <w:rPr/>
        <w:t>reasonably</w:t>
      </w:r>
      <w:r>
        <w:rPr>
          <w:spacing w:val="20"/>
        </w:rPr>
        <w:t> </w:t>
      </w:r>
      <w:r>
        <w:rPr/>
        <w:t>have</w:t>
      </w:r>
      <w:r>
        <w:rPr>
          <w:spacing w:val="23"/>
        </w:rPr>
        <w:t> </w:t>
      </w:r>
      <w:r>
        <w:rPr/>
        <w:t>been</w:t>
      </w:r>
      <w:r>
        <w:rPr>
          <w:spacing w:val="23"/>
        </w:rPr>
        <w:t> </w:t>
      </w:r>
      <w:r>
        <w:rPr/>
        <w:t>expected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him</w:t>
      </w:r>
      <w:r>
        <w:rPr>
          <w:spacing w:val="20"/>
        </w:rPr>
        <w:t> </w:t>
      </w:r>
      <w:r>
        <w:rPr/>
        <w:t>prior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accident.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shape style="position:absolute;margin-left:9.2pt;margin-top:19.177462pt;width:601.5pt;height:.1pt;mso-position-horizontal-relative:page;mso-position-vertical-relative:paragraph;z-index:-15693824;mso-wrap-distance-left:0;mso-wrap-distance-right:0" coordorigin="184,384" coordsize="12030,0" path="m184,384l12214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53"/>
        </w:numPr>
        <w:tabs>
          <w:tab w:pos="1801" w:val="left" w:leader="none"/>
        </w:tabs>
        <w:spacing w:line="240" w:lineRule="auto" w:before="31" w:after="0"/>
        <w:ind w:left="180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Philips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Whitely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(1939)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E.R.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566</w:t>
      </w:r>
    </w:p>
    <w:p>
      <w:pPr>
        <w:pStyle w:val="ListParagraph"/>
        <w:numPr>
          <w:ilvl w:val="1"/>
          <w:numId w:val="53"/>
        </w:numPr>
        <w:tabs>
          <w:tab w:pos="1801" w:val="left" w:leader="none"/>
        </w:tabs>
        <w:spacing w:line="240" w:lineRule="auto" w:before="1" w:after="0"/>
        <w:ind w:left="180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Philips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Whitely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(Supra).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pStyle w:val="BodyText"/>
        <w:spacing w:line="381" w:lineRule="auto"/>
        <w:ind w:left="2161" w:right="1431"/>
        <w:jc w:val="both"/>
      </w:pPr>
      <w:r>
        <w:rPr/>
        <w:t>In</w:t>
      </w:r>
      <w:r>
        <w:rPr>
          <w:spacing w:val="1"/>
        </w:rPr>
        <w:t> </w:t>
      </w:r>
      <w:r>
        <w:rPr/>
        <w:t>Roe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Health”</w:t>
      </w:r>
      <w:r>
        <w:rPr>
          <w:position w:val="7"/>
          <w:sz w:val="18"/>
        </w:rPr>
        <w:t>13</w:t>
      </w:r>
      <w:r>
        <w:rPr/>
        <w:t>.The</w:t>
      </w:r>
      <w:r>
        <w:rPr>
          <w:spacing w:val="62"/>
        </w:rPr>
        <w:t> </w:t>
      </w:r>
      <w:r>
        <w:rPr/>
        <w:t>plaintiffs</w:t>
      </w:r>
      <w:r>
        <w:rPr>
          <w:spacing w:val="61"/>
        </w:rPr>
        <w:t> </w:t>
      </w:r>
      <w:r>
        <w:rPr/>
        <w:t>were</w:t>
      </w:r>
      <w:r>
        <w:rPr>
          <w:spacing w:val="62"/>
        </w:rPr>
        <w:t> </w:t>
      </w:r>
      <w:r>
        <w:rPr/>
        <w:t>paralyzed</w:t>
      </w:r>
      <w:r>
        <w:rPr>
          <w:spacing w:val="62"/>
        </w:rPr>
        <w:t> </w:t>
      </w:r>
      <w:r>
        <w:rPr/>
        <w:t>after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injected,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minor</w:t>
      </w:r>
      <w:r>
        <w:rPr>
          <w:spacing w:val="62"/>
        </w:rPr>
        <w:t> </w:t>
      </w:r>
      <w:r>
        <w:rPr/>
        <w:t>operations,</w:t>
      </w:r>
      <w:r>
        <w:rPr>
          <w:spacing w:val="61"/>
        </w:rPr>
        <w:t> </w:t>
      </w:r>
      <w:r>
        <w:rPr/>
        <w:t>with</w:t>
      </w:r>
      <w:r>
        <w:rPr>
          <w:spacing w:val="62"/>
        </w:rPr>
        <w:t> </w:t>
      </w:r>
      <w:r>
        <w:rPr/>
        <w:t>an</w:t>
      </w:r>
      <w:r>
        <w:rPr>
          <w:spacing w:val="62"/>
        </w:rPr>
        <w:t> </w:t>
      </w:r>
      <w:r>
        <w:rPr/>
        <w:t>anesthetic</w:t>
      </w:r>
      <w:r>
        <w:rPr>
          <w:spacing w:val="62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which had been contaminated. The possibility of such contamination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invisible</w:t>
      </w:r>
      <w:r>
        <w:rPr>
          <w:spacing w:val="1"/>
        </w:rPr>
        <w:t> </w:t>
      </w:r>
      <w:r>
        <w:rPr/>
        <w:t>cracks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containers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which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had been kept, was not known to the medical profession before this</w:t>
      </w:r>
      <w:r>
        <w:rPr>
          <w:spacing w:val="1"/>
        </w:rPr>
        <w:t> </w:t>
      </w:r>
      <w:r>
        <w:rPr/>
        <w:t>tragic</w:t>
      </w:r>
      <w:r>
        <w:rPr>
          <w:spacing w:val="49"/>
        </w:rPr>
        <w:t> </w:t>
      </w:r>
      <w:r>
        <w:rPr/>
        <w:t>case</w:t>
      </w:r>
      <w:r>
        <w:rPr>
          <w:spacing w:val="48"/>
        </w:rPr>
        <w:t> </w:t>
      </w:r>
      <w:r>
        <w:rPr/>
        <w:t>brought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light;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defendants</w:t>
      </w:r>
      <w:r>
        <w:rPr>
          <w:spacing w:val="50"/>
        </w:rPr>
        <w:t> </w:t>
      </w:r>
      <w:r>
        <w:rPr/>
        <w:t>were</w:t>
      </w:r>
      <w:r>
        <w:rPr>
          <w:spacing w:val="49"/>
        </w:rPr>
        <w:t> </w:t>
      </w:r>
      <w:r>
        <w:rPr/>
        <w:t>acquitted</w:t>
      </w:r>
      <w:r>
        <w:rPr>
          <w:spacing w:val="45"/>
        </w:rPr>
        <w:t> </w:t>
      </w:r>
      <w:r>
        <w:rPr/>
        <w:t>of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52"/>
        <w:jc w:val="both"/>
      </w:pP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Denning</w:t>
      </w:r>
      <w:r>
        <w:rPr>
          <w:spacing w:val="1"/>
          <w:w w:val="105"/>
        </w:rPr>
        <w:t> </w:t>
      </w:r>
      <w:r>
        <w:rPr>
          <w:w w:val="105"/>
        </w:rPr>
        <w:t>L.J.</w:t>
      </w:r>
      <w:r>
        <w:rPr>
          <w:spacing w:val="1"/>
          <w:w w:val="105"/>
        </w:rPr>
        <w:t> </w:t>
      </w:r>
      <w:r>
        <w:rPr>
          <w:w w:val="105"/>
        </w:rPr>
        <w:t>pointed</w:t>
      </w:r>
      <w:r>
        <w:rPr>
          <w:spacing w:val="1"/>
          <w:w w:val="105"/>
        </w:rPr>
        <w:t> </w:t>
      </w:r>
      <w:r>
        <w:rPr>
          <w:w w:val="105"/>
        </w:rPr>
        <w:t>“Nowadays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3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realize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danger,</w:t>
      </w:r>
      <w:r>
        <w:rPr>
          <w:spacing w:val="5"/>
          <w:w w:val="105"/>
        </w:rPr>
        <w:t> </w:t>
      </w:r>
      <w:r>
        <w:rPr>
          <w:w w:val="105"/>
        </w:rPr>
        <w:t>but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then”.</w:t>
      </w:r>
    </w:p>
    <w:p>
      <w:pPr>
        <w:pStyle w:val="BodyText"/>
        <w:spacing w:line="381" w:lineRule="auto" w:before="2"/>
        <w:ind w:left="2161" w:right="1435"/>
        <w:jc w:val="both"/>
      </w:pPr>
      <w:r>
        <w:rPr/>
        <w:t>Magnitude of risk involved is also another factor to be considered in</w:t>
      </w:r>
      <w:r>
        <w:rPr>
          <w:spacing w:val="1"/>
        </w:rPr>
        <w:t> </w:t>
      </w:r>
      <w:r>
        <w:rPr/>
        <w:t>determining the standard of care or skill required. In Paris v.Stepney</w:t>
      </w:r>
      <w:r>
        <w:rPr>
          <w:spacing w:val="1"/>
        </w:rPr>
        <w:t> </w:t>
      </w:r>
      <w:r>
        <w:rPr/>
        <w:t>Borough council</w:t>
      </w:r>
      <w:r>
        <w:rPr>
          <w:spacing w:val="1"/>
        </w:rPr>
        <w:t> </w:t>
      </w:r>
      <w:r>
        <w:rPr>
          <w:position w:val="7"/>
          <w:sz w:val="18"/>
        </w:rPr>
        <w:t>14</w:t>
      </w:r>
      <w:r>
        <w:rPr>
          <w:spacing w:val="39"/>
          <w:position w:val="7"/>
          <w:sz w:val="18"/>
        </w:rPr>
        <w:t> </w:t>
      </w:r>
      <w:r>
        <w:rPr/>
        <w:t>it</w:t>
      </w:r>
      <w:r>
        <w:rPr>
          <w:spacing w:val="62"/>
        </w:rPr>
        <w:t> </w:t>
      </w:r>
      <w:r>
        <w:rPr/>
        <w:t>was held that the</w:t>
      </w:r>
      <w:r>
        <w:rPr>
          <w:spacing w:val="61"/>
        </w:rPr>
        <w:t> </w:t>
      </w:r>
      <w:r>
        <w:rPr/>
        <w:t>defendant</w:t>
      </w:r>
      <w:r>
        <w:rPr>
          <w:spacing w:val="62"/>
        </w:rPr>
        <w:t> </w:t>
      </w:r>
      <w:r>
        <w:rPr/>
        <w:t>had been</w:t>
      </w:r>
      <w:r>
        <w:rPr>
          <w:spacing w:val="62"/>
        </w:rPr>
        <w:t> </w:t>
      </w:r>
      <w:r>
        <w:rPr/>
        <w:t>negligent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61"/>
        </w:rPr>
        <w:t> </w:t>
      </w:r>
      <w:r>
        <w:rPr/>
        <w:t>workman</w:t>
      </w:r>
      <w:r>
        <w:rPr>
          <w:spacing w:val="62"/>
        </w:rPr>
        <w:t> </w:t>
      </w:r>
      <w:r>
        <w:rPr/>
        <w:t>with</w:t>
      </w:r>
      <w:r>
        <w:rPr>
          <w:spacing w:val="61"/>
        </w:rPr>
        <w:t> </w:t>
      </w:r>
      <w:r>
        <w:rPr/>
        <w:t>goggles,</w:t>
      </w:r>
      <w:r>
        <w:rPr>
          <w:spacing w:val="62"/>
        </w:rPr>
        <w:t> </w:t>
      </w:r>
      <w:r>
        <w:rPr/>
        <w:t>since</w:t>
      </w:r>
      <w:r>
        <w:rPr>
          <w:spacing w:val="62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46"/>
        </w:rPr>
        <w:t> </w:t>
      </w:r>
      <w:r>
        <w:rPr/>
        <w:t>have</w:t>
      </w:r>
      <w:r>
        <w:rPr>
          <w:spacing w:val="47"/>
        </w:rPr>
        <w:t> </w:t>
      </w:r>
      <w:r>
        <w:rPr/>
        <w:t>been</w:t>
      </w:r>
      <w:r>
        <w:rPr>
          <w:spacing w:val="48"/>
        </w:rPr>
        <w:t> </w:t>
      </w:r>
      <w:r>
        <w:rPr/>
        <w:t>aware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gravity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consequences</w:t>
      </w:r>
      <w:r>
        <w:rPr>
          <w:spacing w:val="49"/>
        </w:rPr>
        <w:t> </w:t>
      </w:r>
      <w:r>
        <w:rPr/>
        <w:t>if</w:t>
      </w:r>
      <w:r>
        <w:rPr>
          <w:spacing w:val="45"/>
        </w:rPr>
        <w:t> </w:t>
      </w:r>
      <w:r>
        <w:rPr/>
        <w:t>he</w:t>
      </w:r>
      <w:r>
        <w:rPr>
          <w:spacing w:val="47"/>
        </w:rPr>
        <w:t> </w:t>
      </w:r>
      <w:r>
        <w:rPr/>
        <w:t>were</w:t>
      </w:r>
      <w:r>
        <w:rPr>
          <w:spacing w:val="-59"/>
        </w:rPr>
        <w:t> </w:t>
      </w:r>
      <w:r>
        <w:rPr/>
        <w:t>to suffer an injury to his one good eye;</w:t>
      </w:r>
      <w:r>
        <w:rPr>
          <w:spacing w:val="61"/>
        </w:rPr>
        <w:t> </w:t>
      </w:r>
      <w:r>
        <w:rPr/>
        <w:t>though it was pointed out that</w:t>
      </w:r>
      <w:r>
        <w:rPr>
          <w:spacing w:val="1"/>
        </w:rPr>
        <w:t> </w:t>
      </w:r>
      <w:r>
        <w:rPr/>
        <w:t>the likelihood of injury would not have been sufficient to require the</w:t>
      </w:r>
      <w:r>
        <w:rPr>
          <w:spacing w:val="1"/>
        </w:rPr>
        <w:t> </w:t>
      </w:r>
      <w:r>
        <w:rPr/>
        <w:t>provision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goggles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case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two</w:t>
      </w:r>
      <w:r>
        <w:rPr>
          <w:spacing w:val="18"/>
        </w:rPr>
        <w:t> </w:t>
      </w:r>
      <w:r>
        <w:rPr/>
        <w:t>eyed</w:t>
      </w:r>
      <w:r>
        <w:rPr>
          <w:spacing w:val="13"/>
        </w:rPr>
        <w:t> </w:t>
      </w:r>
      <w:r>
        <w:rPr/>
        <w:t>workman.</w:t>
      </w:r>
    </w:p>
    <w:p>
      <w:pPr>
        <w:pStyle w:val="BodyText"/>
        <w:spacing w:line="379" w:lineRule="auto" w:before="2"/>
        <w:ind w:left="2069" w:right="1445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mc</w:t>
      </w:r>
      <w:r>
        <w:rPr>
          <w:spacing w:val="1"/>
        </w:rPr>
        <w:t> </w:t>
      </w:r>
      <w:r>
        <w:rPr/>
        <w:t>Nair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drew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61"/>
        </w:rPr>
        <w:t> </w:t>
      </w:r>
      <w:r>
        <w:rPr/>
        <w:t>acts</w:t>
      </w:r>
      <w:r>
        <w:rPr>
          <w:spacing w:val="62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special</w:t>
      </w:r>
      <w:r>
        <w:rPr>
          <w:spacing w:val="19"/>
        </w:rPr>
        <w:t> </w:t>
      </w:r>
      <w:r>
        <w:rPr/>
        <w:t>skill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those</w:t>
      </w:r>
      <w:r>
        <w:rPr>
          <w:spacing w:val="13"/>
        </w:rPr>
        <w:t> </w:t>
      </w:r>
      <w:r>
        <w:rPr/>
        <w:t>not</w:t>
      </w:r>
      <w:r>
        <w:rPr>
          <w:spacing w:val="18"/>
        </w:rPr>
        <w:t> </w:t>
      </w:r>
      <w:r>
        <w:rPr/>
        <w:t>requiring</w:t>
      </w:r>
      <w:r>
        <w:rPr>
          <w:spacing w:val="17"/>
        </w:rPr>
        <w:t> </w:t>
      </w:r>
      <w:r>
        <w:rPr/>
        <w:t>special</w:t>
      </w:r>
      <w:r>
        <w:rPr>
          <w:spacing w:val="20"/>
        </w:rPr>
        <w:t> </w:t>
      </w:r>
      <w:r>
        <w:rPr/>
        <w:t>skill,</w:t>
      </w:r>
      <w:r>
        <w:rPr>
          <w:spacing w:val="20"/>
        </w:rPr>
        <w:t> </w:t>
      </w:r>
      <w:r>
        <w:rPr/>
        <w:t>where</w:t>
      </w:r>
      <w:r>
        <w:rPr>
          <w:spacing w:val="19"/>
        </w:rPr>
        <w:t> </w:t>
      </w:r>
      <w:r>
        <w:rPr/>
        <w:t>he</w:t>
      </w:r>
      <w:r>
        <w:rPr>
          <w:spacing w:val="14"/>
        </w:rPr>
        <w:t> </w:t>
      </w:r>
      <w:r>
        <w:rPr/>
        <w:t>said.</w:t>
      </w:r>
    </w:p>
    <w:p>
      <w:pPr>
        <w:pStyle w:val="BodyText"/>
        <w:spacing w:before="5"/>
        <w:rPr>
          <w:sz w:val="44"/>
        </w:rPr>
      </w:pPr>
    </w:p>
    <w:p>
      <w:pPr>
        <w:spacing w:before="0"/>
        <w:ind w:left="1440" w:right="0" w:firstLine="0"/>
        <w:jc w:val="left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ragraph;z-index:15763968" from="9.75pt,-.11405pt" to="611.25pt,-.11405pt" stroked="true" strokeweight=".75pt" strokecolor="#000000">
            <v:stroke dashstyle="solid"/>
            <w10:wrap type="none"/>
          </v:line>
        </w:pict>
      </w:r>
      <w:r>
        <w:rPr>
          <w:rFonts w:ascii="Times New Roman"/>
          <w:sz w:val="20"/>
        </w:rPr>
        <w:t>13.</w:t>
      </w:r>
      <w:r>
        <w:rPr>
          <w:rFonts w:ascii="Times New Roman"/>
          <w:spacing w:val="62"/>
          <w:sz w:val="20"/>
        </w:rPr>
        <w:t> </w:t>
      </w:r>
      <w:r>
        <w:rPr>
          <w:rFonts w:ascii="Times New Roman"/>
          <w:sz w:val="20"/>
        </w:rPr>
        <w:t>(1954)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Q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66.</w:t>
      </w:r>
    </w:p>
    <w:p>
      <w:pPr>
        <w:pStyle w:val="ListParagraph"/>
        <w:numPr>
          <w:ilvl w:val="0"/>
          <w:numId w:val="55"/>
        </w:numPr>
        <w:tabs>
          <w:tab w:pos="1801" w:val="left" w:leader="none"/>
        </w:tabs>
        <w:spacing w:line="240" w:lineRule="auto" w:before="1" w:after="0"/>
        <w:ind w:left="1800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Supra.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line="381" w:lineRule="auto" w:before="152"/>
        <w:ind w:left="2161" w:right="1437" w:firstLine="76"/>
        <w:jc w:val="both"/>
        <w:rPr>
          <w:sz w:val="18"/>
        </w:rPr>
      </w:pPr>
      <w:r>
        <w:rPr/>
        <w:t>“The test is the standard of the ordinary skilled man exercising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skill.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need</w:t>
      </w:r>
      <w:r>
        <w:rPr>
          <w:spacing w:val="61"/>
        </w:rPr>
        <w:t> </w:t>
      </w:r>
      <w:r>
        <w:rPr/>
        <w:t>not</w:t>
      </w:r>
      <w:r>
        <w:rPr>
          <w:spacing w:val="62"/>
        </w:rPr>
        <w:t> </w:t>
      </w:r>
      <w:r>
        <w:rPr/>
        <w:t>possess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 expert skill it is well established law that it is sufficient if he</w:t>
      </w:r>
      <w:r>
        <w:rPr>
          <w:spacing w:val="1"/>
        </w:rPr>
        <w:t> </w:t>
      </w:r>
      <w:r>
        <w:rPr/>
        <w:t>exercises the ordinary skill, of an ordinary competent man exercising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particular</w:t>
      </w:r>
      <w:r>
        <w:rPr>
          <w:spacing w:val="11"/>
        </w:rPr>
        <w:t> </w:t>
      </w:r>
      <w:r>
        <w:rPr/>
        <w:t>art".</w:t>
      </w:r>
      <w:r>
        <w:rPr>
          <w:position w:val="7"/>
          <w:sz w:val="18"/>
        </w:rPr>
        <w:t>15</w:t>
      </w:r>
    </w:p>
    <w:p>
      <w:pPr>
        <w:pStyle w:val="BodyText"/>
        <w:spacing w:line="381" w:lineRule="auto"/>
        <w:ind w:left="2161" w:right="1447"/>
        <w:jc w:val="both"/>
      </w:pPr>
      <w:r>
        <w:rPr/>
        <w:t>In</w:t>
      </w:r>
      <w:r>
        <w:rPr>
          <w:spacing w:val="1"/>
        </w:rPr>
        <w:t> </w:t>
      </w:r>
      <w:r>
        <w:rPr/>
        <w:t>deciding whether or not a person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 the</w:t>
      </w:r>
      <w:r>
        <w:rPr>
          <w:spacing w:val="6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54"/>
        </w:rPr>
        <w:t> </w:t>
      </w:r>
      <w:r>
        <w:rPr/>
        <w:t>are</w:t>
      </w:r>
      <w:r>
        <w:rPr>
          <w:spacing w:val="55"/>
        </w:rPr>
        <w:t> </w:t>
      </w:r>
      <w:r>
        <w:rPr/>
        <w:t>not</w:t>
      </w:r>
      <w:r>
        <w:rPr>
          <w:spacing w:val="53"/>
        </w:rPr>
        <w:t> </w:t>
      </w:r>
      <w:r>
        <w:rPr/>
        <w:t>important.</w:t>
      </w:r>
      <w:r>
        <w:rPr>
          <w:spacing w:val="56"/>
        </w:rPr>
        <w:t> </w:t>
      </w:r>
      <w:r>
        <w:rPr/>
        <w:t>For</w:t>
      </w:r>
      <w:r>
        <w:rPr>
          <w:spacing w:val="59"/>
        </w:rPr>
        <w:t> </w:t>
      </w:r>
      <w:r>
        <w:rPr/>
        <w:t>instance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driving</w:t>
      </w:r>
      <w:r>
        <w:rPr>
          <w:spacing w:val="57"/>
        </w:rPr>
        <w:t> </w:t>
      </w:r>
      <w:r>
        <w:rPr/>
        <w:t>profession</w:t>
      </w:r>
      <w:r>
        <w:rPr>
          <w:spacing w:val="54"/>
        </w:rPr>
        <w:t> </w:t>
      </w:r>
      <w:r>
        <w:rPr/>
        <w:t>the</w:t>
      </w:r>
      <w:r>
        <w:rPr>
          <w:spacing w:val="-59"/>
        </w:rPr>
        <w:t> </w:t>
      </w:r>
      <w:r>
        <w:rPr/>
        <w:t>law</w:t>
      </w:r>
      <w:r>
        <w:rPr>
          <w:spacing w:val="42"/>
        </w:rPr>
        <w:t> </w:t>
      </w:r>
      <w:r>
        <w:rPr/>
        <w:t>does</w:t>
      </w:r>
      <w:r>
        <w:rPr>
          <w:spacing w:val="41"/>
        </w:rPr>
        <w:t> </w:t>
      </w:r>
      <w:r>
        <w:rPr/>
        <w:t>not</w:t>
      </w:r>
      <w:r>
        <w:rPr>
          <w:spacing w:val="38"/>
        </w:rPr>
        <w:t> </w:t>
      </w:r>
      <w:r>
        <w:rPr/>
        <w:t>set</w:t>
      </w:r>
      <w:r>
        <w:rPr>
          <w:spacing w:val="39"/>
        </w:rPr>
        <w:t> </w:t>
      </w:r>
      <w:r>
        <w:rPr/>
        <w:t>two</w:t>
      </w:r>
      <w:r>
        <w:rPr>
          <w:spacing w:val="45"/>
        </w:rPr>
        <w:t> </w:t>
      </w:r>
      <w:r>
        <w:rPr/>
        <w:t>distinct</w:t>
      </w:r>
      <w:r>
        <w:rPr>
          <w:spacing w:val="38"/>
        </w:rPr>
        <w:t> </w:t>
      </w:r>
      <w:r>
        <w:rPr/>
        <w:t>standards</w:t>
      </w:r>
      <w:r>
        <w:rPr>
          <w:spacing w:val="41"/>
        </w:rPr>
        <w:t> </w:t>
      </w:r>
      <w:r>
        <w:rPr/>
        <w:t>for</w:t>
      </w:r>
      <w:r>
        <w:rPr>
          <w:spacing w:val="38"/>
        </w:rPr>
        <w:t> </w:t>
      </w:r>
      <w:r>
        <w:rPr/>
        <w:t>beginners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those</w:t>
      </w:r>
      <w:r>
        <w:rPr>
          <w:spacing w:val="45"/>
        </w:rPr>
        <w:t> </w:t>
      </w:r>
      <w:r>
        <w:rPr/>
        <w:t>who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8"/>
        <w:jc w:val="both"/>
      </w:pPr>
      <w:r>
        <w:rPr>
          <w:w w:val="105"/>
        </w:rPr>
        <w:t>are old in the profession or for men and women. The standard is 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-5"/>
          <w:w w:val="105"/>
        </w:rPr>
        <w:t> </w:t>
      </w:r>
      <w:r>
        <w:rPr>
          <w:w w:val="105"/>
        </w:rPr>
        <w:t>i.e</w:t>
      </w:r>
      <w:r>
        <w:rPr>
          <w:spacing w:val="-5"/>
          <w:w w:val="105"/>
        </w:rPr>
        <w:t> </w:t>
      </w:r>
      <w:r>
        <w:rPr>
          <w:w w:val="105"/>
        </w:rPr>
        <w:t>reasonably</w:t>
      </w:r>
      <w:r>
        <w:rPr>
          <w:spacing w:val="-7"/>
          <w:w w:val="105"/>
        </w:rPr>
        <w:t> </w:t>
      </w:r>
      <w:r>
        <w:rPr>
          <w:w w:val="105"/>
        </w:rPr>
        <w:t>competent</w:t>
      </w:r>
      <w:r>
        <w:rPr>
          <w:spacing w:val="-2"/>
          <w:w w:val="105"/>
        </w:rPr>
        <w:t> </w:t>
      </w:r>
      <w:r>
        <w:rPr>
          <w:w w:val="105"/>
        </w:rPr>
        <w:t>motorist.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standard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reduced</w:t>
      </w:r>
      <w:r>
        <w:rPr>
          <w:spacing w:val="-63"/>
          <w:w w:val="105"/>
        </w:rPr>
        <w:t> </w:t>
      </w:r>
      <w:r>
        <w:rPr>
          <w:w w:val="105"/>
        </w:rPr>
        <w:t>or affected by the simple reason that the driver is a learner he must</w:t>
      </w:r>
      <w:r>
        <w:rPr>
          <w:spacing w:val="1"/>
          <w:w w:val="105"/>
        </w:rPr>
        <w:t> </w:t>
      </w:r>
      <w:r>
        <w:rPr>
          <w:w w:val="105"/>
        </w:rPr>
        <w:t>comply with the same objective of an impersonal standard required</w:t>
      </w:r>
      <w:r>
        <w:rPr>
          <w:spacing w:val="1"/>
          <w:w w:val="105"/>
        </w:rPr>
        <w:t> </w:t>
      </w:r>
      <w:r>
        <w:rPr>
          <w:w w:val="105"/>
        </w:rPr>
        <w:t>of every driver.</w:t>
      </w:r>
      <w:r>
        <w:rPr>
          <w:w w:val="105"/>
          <w:position w:val="7"/>
          <w:sz w:val="18"/>
        </w:rPr>
        <w:t>16 </w:t>
      </w:r>
      <w:r>
        <w:rPr>
          <w:w w:val="105"/>
        </w:rPr>
        <w:t>Thus, it is not a defence for him to say that is using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care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skill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2"/>
          <w:w w:val="105"/>
        </w:rPr>
        <w:t> </w:t>
      </w:r>
      <w:r>
        <w:rPr>
          <w:w w:val="105"/>
        </w:rPr>
        <w:t>possessed.Similarly,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defence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say</w:t>
      </w:r>
      <w:r>
        <w:rPr>
          <w:spacing w:val="-62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I</w:t>
      </w:r>
      <w:r>
        <w:rPr>
          <w:spacing w:val="4"/>
          <w:w w:val="105"/>
        </w:rPr>
        <w:t> </w:t>
      </w:r>
      <w:r>
        <w:rPr>
          <w:w w:val="105"/>
        </w:rPr>
        <w:t>used or</w:t>
      </w:r>
      <w:r>
        <w:rPr>
          <w:spacing w:val="-2"/>
          <w:w w:val="105"/>
        </w:rPr>
        <w:t> </w:t>
      </w:r>
      <w:r>
        <w:rPr>
          <w:w w:val="105"/>
        </w:rPr>
        <w:t>acted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best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judgment.</w:t>
      </w:r>
    </w:p>
    <w:p>
      <w:pPr>
        <w:pStyle w:val="BodyText"/>
        <w:spacing w:line="381" w:lineRule="auto"/>
        <w:ind w:left="2161" w:right="1446"/>
        <w:jc w:val="both"/>
      </w:pPr>
      <w:r>
        <w:rPr/>
        <w:t>The standard that is required is dependent on the nature of each case,</w:t>
      </w:r>
      <w:r>
        <w:rPr>
          <w:spacing w:val="1"/>
        </w:rPr>
        <w:t> </w:t>
      </w:r>
      <w:r>
        <w:rPr/>
        <w:t>parties</w:t>
      </w:r>
      <w:r>
        <w:rPr>
          <w:spacing w:val="18"/>
        </w:rPr>
        <w:t> </w:t>
      </w:r>
      <w:r>
        <w:rPr/>
        <w:t>involved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circumstances</w:t>
      </w:r>
      <w:r>
        <w:rPr>
          <w:spacing w:val="9"/>
        </w:rPr>
        <w:t> </w:t>
      </w:r>
      <w:r>
        <w:rPr/>
        <w:t>giving</w:t>
      </w:r>
      <w:r>
        <w:rPr>
          <w:spacing w:val="16"/>
        </w:rPr>
        <w:t> </w:t>
      </w:r>
      <w:r>
        <w:rPr/>
        <w:t>rise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3"/>
        </w:rPr>
        <w:t> </w:t>
      </w:r>
      <w:r>
        <w:rPr/>
        <w:t>case.</w:t>
      </w:r>
    </w:p>
    <w:p>
      <w:pPr>
        <w:pStyle w:val="BodyText"/>
        <w:spacing w:line="384" w:lineRule="auto" w:before="3"/>
        <w:ind w:left="2161" w:right="1450"/>
        <w:jc w:val="both"/>
        <w:rPr>
          <w:sz w:val="18"/>
        </w:rPr>
      </w:pPr>
      <w:r>
        <w:rPr>
          <w:w w:val="105"/>
        </w:rPr>
        <w:t>Nowadays most standard required of professionals are laid down by</w:t>
      </w:r>
      <w:r>
        <w:rPr>
          <w:spacing w:val="1"/>
          <w:w w:val="105"/>
        </w:rPr>
        <w:t> </w:t>
      </w:r>
      <w:r>
        <w:rPr>
          <w:w w:val="105"/>
        </w:rPr>
        <w:t>statutes.</w:t>
      </w:r>
      <w:r>
        <w:rPr>
          <w:w w:val="105"/>
          <w:position w:val="7"/>
          <w:sz w:val="18"/>
        </w:rPr>
        <w:t>17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5"/>
        </w:numPr>
        <w:tabs>
          <w:tab w:pos="1335" w:val="left" w:leader="none"/>
        </w:tabs>
        <w:spacing w:line="240" w:lineRule="auto" w:before="1" w:after="0"/>
        <w:ind w:left="1334" w:right="0" w:hanging="255"/>
        <w:jc w:val="left"/>
        <w:rPr>
          <w:rFonts w:ascii="Times New Roman"/>
          <w:sz w:val="20"/>
        </w:rPr>
      </w:pPr>
      <w:r>
        <w:rPr/>
        <w:pict>
          <v:rect style="position:absolute;margin-left:0pt;margin-top:-1.579053pt;width:612pt;height:.75pt;mso-position-horizontal-relative:page;mso-position-vertical-relative:paragraph;z-index:15764480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t>Bolam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FriernHospital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Management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Committee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(1968).1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E.R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1068</w:t>
      </w:r>
    </w:p>
    <w:p>
      <w:pPr>
        <w:pStyle w:val="ListParagraph"/>
        <w:numPr>
          <w:ilvl w:val="0"/>
          <w:numId w:val="55"/>
        </w:numPr>
        <w:tabs>
          <w:tab w:pos="1383" w:val="left" w:leader="none"/>
        </w:tabs>
        <w:spacing w:line="240" w:lineRule="auto" w:before="0" w:after="0"/>
        <w:ind w:left="1382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Bolamv.Friern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Hospital Management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Committee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(Supra).</w:t>
      </w:r>
    </w:p>
    <w:p>
      <w:pPr>
        <w:pStyle w:val="ListParagraph"/>
        <w:numPr>
          <w:ilvl w:val="0"/>
          <w:numId w:val="55"/>
        </w:numPr>
        <w:tabs>
          <w:tab w:pos="1383" w:val="left" w:leader="none"/>
        </w:tabs>
        <w:spacing w:line="240" w:lineRule="auto" w:before="0" w:after="0"/>
        <w:ind w:left="1382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Such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Highway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Code,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Legal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Practitioner Acts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etc.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spacing w:line="381" w:lineRule="auto" w:before="1"/>
        <w:ind w:left="2161" w:right="1437"/>
        <w:jc w:val="both"/>
      </w:pPr>
      <w:r>
        <w:rPr/>
        <w:t>There are laws guiding the practice of a Barrister and Solicitors, 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law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deemed</w:t>
      </w:r>
      <w:r>
        <w:rPr>
          <w:spacing w:val="1"/>
        </w:rPr>
        <w:t> </w:t>
      </w:r>
      <w:r>
        <w:rPr/>
        <w:t>negligence</w:t>
      </w:r>
      <w:r>
        <w:rPr>
          <w:spacing w:val="11"/>
        </w:rPr>
        <w:t> </w:t>
      </w:r>
      <w:r>
        <w:rPr/>
        <w:t>per</w:t>
      </w:r>
      <w:r>
        <w:rPr>
          <w:spacing w:val="11"/>
        </w:rPr>
        <w:t> </w:t>
      </w:r>
      <w:r>
        <w:rPr/>
        <w:t>se.</w:t>
      </w:r>
    </w:p>
    <w:p>
      <w:pPr>
        <w:pStyle w:val="BodyText"/>
        <w:spacing w:line="381" w:lineRule="auto" w:before="4"/>
        <w:ind w:left="2161" w:right="1439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writer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attempt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-13"/>
          <w:w w:val="105"/>
        </w:rPr>
        <w:t> </w:t>
      </w:r>
      <w:r>
        <w:rPr>
          <w:w w:val="105"/>
        </w:rPr>
        <w:t>requiring</w:t>
      </w:r>
      <w:r>
        <w:rPr>
          <w:spacing w:val="-11"/>
          <w:w w:val="105"/>
        </w:rPr>
        <w:t> </w:t>
      </w:r>
      <w:r>
        <w:rPr>
          <w:w w:val="105"/>
        </w:rPr>
        <w:t>special</w:t>
      </w:r>
      <w:r>
        <w:rPr>
          <w:spacing w:val="-10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chapter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areas.</w:t>
      </w:r>
      <w:r>
        <w:rPr>
          <w:spacing w:val="-62"/>
          <w:w w:val="105"/>
        </w:rPr>
        <w:t> </w:t>
      </w:r>
      <w:r>
        <w:rPr/>
        <w:t>Careless</w:t>
      </w:r>
      <w:r>
        <w:rPr>
          <w:spacing w:val="46"/>
        </w:rPr>
        <w:t> </w:t>
      </w:r>
      <w:r>
        <w:rPr/>
        <w:t>misstatements,Solicitor‟sliability</w:t>
      </w:r>
      <w:r>
        <w:rPr>
          <w:spacing w:val="46"/>
        </w:rPr>
        <w:t> </w:t>
      </w:r>
      <w:r>
        <w:rPr/>
        <w:t>and</w:t>
      </w:r>
      <w:r>
        <w:rPr>
          <w:spacing w:val="42"/>
        </w:rPr>
        <w:t> </w:t>
      </w:r>
      <w:r>
        <w:rPr/>
        <w:t>Medical</w:t>
      </w:r>
      <w:r>
        <w:rPr>
          <w:spacing w:val="49"/>
        </w:rPr>
        <w:t> </w:t>
      </w:r>
      <w:r>
        <w:rPr/>
        <w:t>negligence</w:t>
      </w:r>
      <w:r>
        <w:rPr>
          <w:spacing w:val="46"/>
        </w:rPr>
        <w:t> </w:t>
      </w:r>
      <w:r>
        <w:rPr/>
        <w:t>etc.</w:t>
      </w:r>
    </w:p>
    <w:p>
      <w:pPr>
        <w:pStyle w:val="BodyText"/>
        <w:spacing w:before="6"/>
        <w:rPr>
          <w:sz w:val="40"/>
        </w:rPr>
      </w:pPr>
    </w:p>
    <w:p>
      <w:pPr>
        <w:pStyle w:val="Heading1"/>
        <w:numPr>
          <w:ilvl w:val="1"/>
          <w:numId w:val="54"/>
        </w:numPr>
        <w:tabs>
          <w:tab w:pos="4734" w:val="left" w:leader="none"/>
          <w:tab w:pos="4735" w:val="left" w:leader="none"/>
        </w:tabs>
        <w:spacing w:line="240" w:lineRule="auto" w:before="1" w:after="0"/>
        <w:ind w:left="4734" w:right="0" w:hanging="2574"/>
        <w:jc w:val="left"/>
      </w:pPr>
      <w:r>
        <w:rPr/>
        <w:t>PRODUCT LIABILITY</w:t>
      </w:r>
    </w:p>
    <w:p>
      <w:pPr>
        <w:pStyle w:val="BodyText"/>
        <w:spacing w:line="381" w:lineRule="auto" w:before="159"/>
        <w:ind w:left="2161" w:right="144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cardinal</w:t>
      </w:r>
      <w:r>
        <w:rPr>
          <w:spacing w:val="1"/>
          <w:w w:val="105"/>
        </w:rPr>
        <w:t> </w:t>
      </w:r>
      <w:r>
        <w:rPr>
          <w:w w:val="105"/>
        </w:rPr>
        <w:t>principle</w:t>
      </w:r>
      <w:r>
        <w:rPr>
          <w:spacing w:val="1"/>
          <w:w w:val="105"/>
        </w:rPr>
        <w:t> </w:t>
      </w:r>
      <w:r>
        <w:rPr>
          <w:w w:val="105"/>
        </w:rPr>
        <w:t>of liability 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party complained of</w:t>
      </w:r>
      <w:r>
        <w:rPr>
          <w:spacing w:val="1"/>
          <w:w w:val="105"/>
        </w:rPr>
        <w:t> </w:t>
      </w:r>
      <w:r>
        <w:rPr>
          <w:w w:val="105"/>
        </w:rPr>
        <w:t>should owe to the party complaining a duty to take care, and that the</w:t>
      </w:r>
      <w:r>
        <w:rPr>
          <w:spacing w:val="-62"/>
          <w:w w:val="105"/>
        </w:rPr>
        <w:t> </w:t>
      </w:r>
      <w:r>
        <w:rPr>
          <w:w w:val="105"/>
        </w:rPr>
        <w:t>party</w:t>
      </w:r>
      <w:r>
        <w:rPr>
          <w:spacing w:val="19"/>
          <w:w w:val="105"/>
        </w:rPr>
        <w:t> </w:t>
      </w:r>
      <w:r>
        <w:rPr>
          <w:w w:val="105"/>
        </w:rPr>
        <w:t>complaining</w:t>
      </w:r>
      <w:r>
        <w:rPr>
          <w:spacing w:val="18"/>
          <w:w w:val="105"/>
        </w:rPr>
        <w:t> </w:t>
      </w:r>
      <w:r>
        <w:rPr>
          <w:w w:val="105"/>
        </w:rPr>
        <w:t>should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19"/>
          <w:w w:val="105"/>
        </w:rPr>
        <w:t> </w:t>
      </w:r>
      <w:r>
        <w:rPr>
          <w:w w:val="105"/>
        </w:rPr>
        <w:t>able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proof</w:t>
      </w:r>
      <w:r>
        <w:rPr>
          <w:spacing w:val="18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he</w:t>
      </w:r>
      <w:r>
        <w:rPr>
          <w:spacing w:val="16"/>
          <w:w w:val="105"/>
        </w:rPr>
        <w:t> </w:t>
      </w:r>
      <w:r>
        <w:rPr>
          <w:w w:val="105"/>
        </w:rPr>
        <w:t>has</w:t>
      </w:r>
      <w:r>
        <w:rPr>
          <w:spacing w:val="16"/>
          <w:w w:val="105"/>
        </w:rPr>
        <w:t> </w:t>
      </w:r>
      <w:r>
        <w:rPr>
          <w:w w:val="105"/>
        </w:rPr>
        <w:t>suffered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8"/>
        <w:jc w:val="both"/>
      </w:pPr>
      <w:r>
        <w:rPr/>
        <w:t>damage in consequence of a breach of that duty.</w:t>
      </w:r>
      <w:r>
        <w:rPr>
          <w:position w:val="7"/>
          <w:sz w:val="18"/>
        </w:rPr>
        <w:t>18</w:t>
      </w:r>
      <w:r>
        <w:rPr>
          <w:spacing w:val="1"/>
          <w:position w:val="7"/>
          <w:sz w:val="18"/>
        </w:rPr>
        <w:t> </w:t>
      </w:r>
      <w:r>
        <w:rPr/>
        <w:t>The view was that</w:t>
      </w:r>
      <w:r>
        <w:rPr>
          <w:spacing w:val="1"/>
        </w:rPr>
        <w:t> </w:t>
      </w:r>
      <w:r>
        <w:rPr/>
        <w:t>liability for negligence can only exist if the case is covered by a duty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recognized.</w:t>
      </w:r>
      <w:r>
        <w:rPr>
          <w:position w:val="7"/>
          <w:sz w:val="18"/>
        </w:rPr>
        <w:t>19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stated</w:t>
      </w:r>
      <w:r>
        <w:rPr>
          <w:spacing w:val="61"/>
        </w:rPr>
        <w:t> </w:t>
      </w:r>
      <w:r>
        <w:rPr/>
        <w:t>against</w:t>
      </w:r>
      <w:r>
        <w:rPr>
          <w:spacing w:val="62"/>
        </w:rPr>
        <w:t> </w:t>
      </w:r>
      <w:r>
        <w:rPr/>
        <w:t>this</w:t>
      </w:r>
      <w:r>
        <w:rPr>
          <w:spacing w:val="1"/>
        </w:rPr>
        <w:t> </w:t>
      </w:r>
      <w:r>
        <w:rPr/>
        <w:t>view 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 duty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61"/>
        </w:rPr>
        <w:t> </w:t>
      </w:r>
      <w:r>
        <w:rPr/>
        <w:t>cases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judges</w:t>
      </w:r>
      <w:r>
        <w:rPr>
          <w:spacing w:val="1"/>
        </w:rPr>
        <w:t> </w:t>
      </w:r>
      <w:r>
        <w:rPr/>
        <w:t>have done so on the   ostensible</w:t>
      </w:r>
      <w:r>
        <w:rPr>
          <w:spacing w:val="61"/>
        </w:rPr>
        <w:t> </w:t>
      </w:r>
      <w:r>
        <w:rPr/>
        <w:t>ground that no</w:t>
      </w:r>
      <w:r>
        <w:rPr>
          <w:spacing w:val="62"/>
        </w:rPr>
        <w:t> </w:t>
      </w:r>
      <w:r>
        <w:rPr/>
        <w:t>authority for such 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exists.</w:t>
      </w:r>
      <w:r>
        <w:rPr>
          <w:spacing w:val="1"/>
        </w:rPr>
        <w:t> </w:t>
      </w:r>
      <w:r>
        <w:rPr/>
        <w:t>But</w:t>
      </w:r>
      <w:r>
        <w:rPr>
          <w:spacing w:val="61"/>
        </w:rPr>
        <w:t> </w:t>
      </w:r>
      <w:r>
        <w:rPr/>
        <w:t>they have</w:t>
      </w:r>
      <w:r>
        <w:rPr>
          <w:spacing w:val="62"/>
        </w:rPr>
        <w:t> </w:t>
      </w:r>
      <w:r>
        <w:rPr/>
        <w:t>not</w:t>
      </w:r>
      <w:r>
        <w:rPr>
          <w:spacing w:val="61"/>
        </w:rPr>
        <w:t> </w:t>
      </w:r>
      <w:r>
        <w:rPr/>
        <w:t>hesitated to</w:t>
      </w:r>
      <w:r>
        <w:rPr>
          <w:spacing w:val="62"/>
        </w:rPr>
        <w:t> </w:t>
      </w:r>
      <w:r>
        <w:rPr/>
        <w:t>produce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new duty when</w:t>
      </w:r>
      <w:r>
        <w:rPr>
          <w:spacing w:val="-59"/>
        </w:rPr>
        <w:t> </w:t>
      </w:r>
      <w:r>
        <w:rPr/>
        <w:t>it has seemed right to them to do so. That is why Lord Macmillan has</w:t>
      </w:r>
      <w:r>
        <w:rPr>
          <w:spacing w:val="1"/>
        </w:rPr>
        <w:t> </w:t>
      </w:r>
      <w:r>
        <w:rPr/>
        <w:t>said “the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 negligence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never closed” and the</w:t>
      </w:r>
      <w:r>
        <w:rPr>
          <w:spacing w:val="62"/>
        </w:rPr>
        <w:t> </w:t>
      </w:r>
      <w:r>
        <w:rPr/>
        <w:t>argument</w:t>
      </w:r>
      <w:r>
        <w:rPr>
          <w:spacing w:val="-5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contrary</w:t>
      </w:r>
      <w:r>
        <w:rPr>
          <w:spacing w:val="9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11"/>
        </w:rPr>
        <w:t> </w:t>
      </w:r>
      <w:r>
        <w:rPr/>
        <w:t>rejected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terms</w:t>
      </w:r>
      <w:r>
        <w:rPr>
          <w:position w:val="7"/>
          <w:sz w:val="18"/>
        </w:rPr>
        <w:t>20</w:t>
      </w:r>
      <w:r>
        <w:rPr/>
        <w:t>.</w:t>
      </w:r>
    </w:p>
    <w:p>
      <w:pPr>
        <w:pStyle w:val="ListParagraph"/>
        <w:numPr>
          <w:ilvl w:val="0"/>
          <w:numId w:val="55"/>
        </w:numPr>
        <w:tabs>
          <w:tab w:pos="2161" w:val="left" w:leader="none"/>
        </w:tabs>
        <w:spacing w:line="226" w:lineRule="exact" w:before="0" w:after="0"/>
        <w:ind w:left="2161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Susainah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(Trawling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Vessel)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Abogun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(2007)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 W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(part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1016)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456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463.</w:t>
      </w:r>
    </w:p>
    <w:p>
      <w:pPr>
        <w:pStyle w:val="ListParagraph"/>
        <w:numPr>
          <w:ilvl w:val="0"/>
          <w:numId w:val="55"/>
        </w:numPr>
        <w:tabs>
          <w:tab w:pos="2161" w:val="left" w:leader="none"/>
        </w:tabs>
        <w:spacing w:line="240" w:lineRule="auto" w:before="0" w:after="0"/>
        <w:ind w:left="2161" w:right="0" w:hanging="36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Landon‟s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Case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(1899)14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337.</w:t>
      </w:r>
    </w:p>
    <w:p>
      <w:pPr>
        <w:pStyle w:val="ListParagraph"/>
        <w:numPr>
          <w:ilvl w:val="0"/>
          <w:numId w:val="55"/>
        </w:numPr>
        <w:tabs>
          <w:tab w:pos="2161" w:val="left" w:leader="none"/>
        </w:tabs>
        <w:spacing w:line="240" w:lineRule="auto" w:before="1" w:after="0"/>
        <w:ind w:left="2161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Donoghue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v. Stevenson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(Supra).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"/>
        <w:rPr>
          <w:rFonts w:ascii="Times New Roman"/>
          <w:sz w:val="23"/>
        </w:rPr>
      </w:pPr>
    </w:p>
    <w:p>
      <w:pPr>
        <w:pStyle w:val="BodyText"/>
        <w:spacing w:line="381" w:lineRule="auto"/>
        <w:ind w:left="2161" w:right="1431"/>
        <w:jc w:val="both"/>
      </w:pPr>
      <w:r>
        <w:rPr/>
        <w:t>Before 1932 there was no liability for dangerous goods, products or</w:t>
      </w:r>
      <w:r>
        <w:rPr>
          <w:spacing w:val="1"/>
        </w:rPr>
        <w:t> </w:t>
      </w:r>
      <w:r>
        <w:rPr/>
        <w:t>chattels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contract</w:t>
      </w:r>
      <w:r>
        <w:rPr>
          <w:position w:val="7"/>
          <w:sz w:val="18"/>
        </w:rPr>
        <w:t>21</w:t>
      </w:r>
      <w:r>
        <w:rPr/>
        <w:t>.The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Donoghue‟s</w:t>
      </w:r>
      <w:r>
        <w:rPr>
          <w:spacing w:val="1"/>
        </w:rPr>
        <w:t> </w:t>
      </w:r>
      <w:r>
        <w:rPr/>
        <w:t>case</w:t>
      </w:r>
      <w:r>
        <w:rPr>
          <w:position w:val="7"/>
          <w:sz w:val="18"/>
        </w:rPr>
        <w:t>22</w:t>
      </w:r>
      <w:r>
        <w:rPr/>
        <w:t>revolutionized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concept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expanded</w:t>
      </w:r>
      <w:r>
        <w:rPr>
          <w:spacing w:val="20"/>
        </w:rPr>
        <w:t> </w:t>
      </w:r>
      <w:r>
        <w:rPr/>
        <w:t>ambits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liability.</w:t>
      </w:r>
    </w:p>
    <w:p>
      <w:pPr>
        <w:pStyle w:val="BodyText"/>
        <w:spacing w:line="381" w:lineRule="auto" w:before="4"/>
        <w:ind w:left="2161" w:right="1438"/>
        <w:jc w:val="both"/>
      </w:pP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turning</w:t>
      </w:r>
      <w:r>
        <w:rPr>
          <w:spacing w:val="-11"/>
          <w:w w:val="105"/>
        </w:rPr>
        <w:t> </w:t>
      </w:r>
      <w:r>
        <w:rPr>
          <w:w w:val="105"/>
        </w:rPr>
        <w:t>point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extended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liability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variousclasses</w:t>
      </w:r>
      <w:r>
        <w:rPr>
          <w:spacing w:val="-62"/>
          <w:w w:val="105"/>
        </w:rPr>
        <w:t> </w:t>
      </w:r>
      <w:r>
        <w:rPr>
          <w:w w:val="105"/>
        </w:rPr>
        <w:t>of manufacturers, repairers, filters, erectors and assemblers. Lord</w:t>
      </w:r>
      <w:r>
        <w:rPr>
          <w:spacing w:val="1"/>
          <w:w w:val="105"/>
        </w:rPr>
        <w:t> </w:t>
      </w:r>
      <w:r>
        <w:rPr>
          <w:w w:val="105"/>
        </w:rPr>
        <w:t>Macmillan</w:t>
      </w:r>
      <w:r>
        <w:rPr>
          <w:spacing w:val="6"/>
          <w:w w:val="105"/>
        </w:rPr>
        <w:t> </w:t>
      </w:r>
      <w:r>
        <w:rPr>
          <w:w w:val="105"/>
        </w:rPr>
        <w:t>had</w:t>
      </w:r>
      <w:r>
        <w:rPr>
          <w:spacing w:val="2"/>
          <w:w w:val="105"/>
        </w:rPr>
        <w:t> </w:t>
      </w:r>
      <w:r>
        <w:rPr>
          <w:w w:val="105"/>
        </w:rPr>
        <w:t>emphasized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same</w:t>
      </w:r>
      <w:r>
        <w:rPr>
          <w:spacing w:val="6"/>
          <w:w w:val="105"/>
        </w:rPr>
        <w:t> </w:t>
      </w:r>
      <w:r>
        <w:rPr>
          <w:w w:val="105"/>
        </w:rPr>
        <w:t>case</w:t>
      </w:r>
      <w:r>
        <w:rPr>
          <w:w w:val="105"/>
          <w:position w:val="7"/>
          <w:sz w:val="18"/>
        </w:rPr>
        <w:t>23</w:t>
      </w:r>
      <w:r>
        <w:rPr>
          <w:w w:val="105"/>
        </w:rPr>
        <w:t>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254" w:lineRule="auto"/>
        <w:ind w:left="2789" w:right="2156"/>
        <w:jc w:val="both"/>
      </w:pPr>
      <w:r>
        <w:rPr>
          <w:w w:val="105"/>
        </w:rPr>
        <w:t>The question is, does he owe that duty to take care, and to</w:t>
      </w:r>
      <w:r>
        <w:rPr>
          <w:spacing w:val="-62"/>
          <w:w w:val="105"/>
        </w:rPr>
        <w:t> </w:t>
      </w:r>
      <w:r>
        <w:rPr>
          <w:w w:val="105"/>
        </w:rPr>
        <w:t>whom does he owe that duty? Now I have no hesitation in</w:t>
      </w:r>
      <w:r>
        <w:rPr>
          <w:spacing w:val="1"/>
          <w:w w:val="105"/>
        </w:rPr>
        <w:t> </w:t>
      </w:r>
      <w:r>
        <w:rPr>
          <w:w w:val="105"/>
        </w:rPr>
        <w:t>affirming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gain</w:t>
      </w:r>
      <w:r>
        <w:rPr>
          <w:spacing w:val="1"/>
          <w:w w:val="105"/>
        </w:rPr>
        <w:t> </w:t>
      </w:r>
      <w:r>
        <w:rPr>
          <w:w w:val="105"/>
        </w:rPr>
        <w:t>engages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manufacturing</w:t>
      </w:r>
      <w:r>
        <w:rPr>
          <w:spacing w:val="1"/>
          <w:w w:val="105"/>
        </w:rPr>
        <w:t> </w:t>
      </w:r>
      <w:r>
        <w:rPr>
          <w:w w:val="105"/>
        </w:rPr>
        <w:t>articles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food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drinks</w:t>
      </w:r>
      <w:r>
        <w:rPr>
          <w:spacing w:val="1"/>
          <w:w w:val="105"/>
        </w:rPr>
        <w:t> </w:t>
      </w:r>
      <w:r>
        <w:rPr>
          <w:w w:val="105"/>
        </w:rPr>
        <w:t>intended for consumption by members of the public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form in which he issue them is under a duty to take care,</w:t>
      </w:r>
      <w:r>
        <w:rPr>
          <w:spacing w:val="1"/>
          <w:w w:val="105"/>
        </w:rPr>
        <w:t> </w:t>
      </w:r>
      <w:r>
        <w:rPr>
          <w:w w:val="105"/>
        </w:rPr>
        <w:t>in the manufacture of these articles.</w:t>
      </w:r>
      <w:r>
        <w:rPr>
          <w:spacing w:val="1"/>
          <w:w w:val="105"/>
        </w:rPr>
        <w:t> </w:t>
      </w:r>
      <w:r>
        <w:rPr>
          <w:w w:val="105"/>
        </w:rPr>
        <w:t>He went further to</w:t>
      </w:r>
      <w:r>
        <w:rPr>
          <w:spacing w:val="1"/>
          <w:w w:val="105"/>
        </w:rPr>
        <w:t> </w:t>
      </w:r>
      <w:r>
        <w:rPr>
          <w:w w:val="105"/>
        </w:rPr>
        <w:t>say that; that duty, he owes to those whom he intends to</w:t>
      </w:r>
      <w:r>
        <w:rPr>
          <w:spacing w:val="1"/>
          <w:w w:val="105"/>
        </w:rPr>
        <w:t> </w:t>
      </w:r>
      <w:r>
        <w:rPr>
          <w:w w:val="105"/>
        </w:rPr>
        <w:t>consume his products, he intends and contemplates that</w:t>
      </w:r>
      <w:r>
        <w:rPr>
          <w:spacing w:val="1"/>
          <w:w w:val="105"/>
        </w:rPr>
        <w:t> </w:t>
      </w:r>
      <w:r>
        <w:rPr>
          <w:w w:val="105"/>
        </w:rPr>
        <w:t>they shall be consumed. By reason of that very fact he</w:t>
      </w:r>
      <w:r>
        <w:rPr>
          <w:spacing w:val="1"/>
          <w:w w:val="105"/>
        </w:rPr>
        <w:t> </w:t>
      </w:r>
      <w:r>
        <w:rPr>
          <w:w w:val="105"/>
        </w:rPr>
        <w:t>places</w:t>
      </w:r>
      <w:r>
        <w:rPr>
          <w:spacing w:val="1"/>
          <w:w w:val="105"/>
        </w:rPr>
        <w:t> </w:t>
      </w:r>
      <w:r>
        <w:rPr>
          <w:w w:val="105"/>
        </w:rPr>
        <w:t>himself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potential</w:t>
      </w:r>
      <w:r>
        <w:rPr>
          <w:spacing w:val="1"/>
          <w:w w:val="105"/>
        </w:rPr>
        <w:t> </w:t>
      </w:r>
      <w:r>
        <w:rPr>
          <w:w w:val="105"/>
        </w:rPr>
        <w:t>consumers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commodities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9"/>
          <w:w w:val="105"/>
        </w:rPr>
        <w:t> </w:t>
      </w:r>
      <w:r>
        <w:rPr>
          <w:w w:val="105"/>
        </w:rPr>
        <w:t>which</w:t>
      </w:r>
    </w:p>
    <w:p>
      <w:pPr>
        <w:spacing w:after="0" w:line="254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256" w:lineRule="auto" w:before="67"/>
        <w:ind w:left="2789" w:right="2167"/>
        <w:jc w:val="both"/>
      </w:pPr>
      <w:r>
        <w:rPr>
          <w:w w:val="105"/>
        </w:rPr>
        <w:t>he assumes and desires for his own ends imposes upon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duty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take</w:t>
      </w:r>
      <w:r>
        <w:rPr>
          <w:spacing w:val="3"/>
          <w:w w:val="105"/>
        </w:rPr>
        <w:t> </w:t>
      </w:r>
      <w:r>
        <w:rPr>
          <w:w w:val="105"/>
        </w:rPr>
        <w:t>care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avoid</w:t>
      </w:r>
      <w:r>
        <w:rPr>
          <w:spacing w:val="2"/>
          <w:w w:val="105"/>
        </w:rPr>
        <w:t> </w:t>
      </w:r>
      <w:r>
        <w:rPr>
          <w:w w:val="105"/>
        </w:rPr>
        <w:t>injuring</w:t>
      </w:r>
      <w:r>
        <w:rPr>
          <w:spacing w:val="3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381" w:lineRule="auto"/>
        <w:ind w:left="2161" w:right="2155"/>
        <w:jc w:val="both"/>
      </w:pPr>
      <w:r>
        <w:rPr/>
        <w:t>Lord Atkins test in 1932, thus, became the turning point which</w:t>
      </w:r>
      <w:r>
        <w:rPr>
          <w:spacing w:val="1"/>
        </w:rPr>
        <w:t> </w:t>
      </w:r>
      <w:r>
        <w:rPr/>
        <w:t>overthrew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fallacy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privity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contract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has</w:t>
      </w:r>
      <w:r>
        <w:rPr>
          <w:spacing w:val="6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and</w:t>
      </w:r>
      <w:r>
        <w:rPr>
          <w:spacing w:val="62"/>
        </w:rPr>
        <w:t> </w:t>
      </w:r>
      <w:r>
        <w:rPr/>
        <w:t>provided</w:t>
      </w:r>
      <w:r>
        <w:rPr>
          <w:spacing w:val="62"/>
        </w:rPr>
        <w:t> </w:t>
      </w:r>
      <w:r>
        <w:rPr/>
        <w:t>authority</w:t>
      </w:r>
      <w:r>
        <w:rPr>
          <w:spacing w:val="62"/>
        </w:rPr>
        <w:t> </w:t>
      </w: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thatnotional</w:t>
      </w:r>
      <w:r>
        <w:rPr>
          <w:spacing w:val="1"/>
        </w:rPr>
        <w:t> </w:t>
      </w:r>
      <w:r>
        <w:rPr/>
        <w:t>duty is</w:t>
      </w:r>
      <w:r>
        <w:rPr>
          <w:spacing w:val="61"/>
        </w:rPr>
        <w:t> </w:t>
      </w:r>
      <w:r>
        <w:rPr/>
        <w:t>owed</w:t>
      </w:r>
      <w:r>
        <w:rPr>
          <w:spacing w:val="62"/>
        </w:rPr>
        <w:t> </w:t>
      </w:r>
      <w:r>
        <w:rPr/>
        <w:t>independent</w:t>
      </w:r>
      <w:r>
        <w:rPr>
          <w:spacing w:val="61"/>
        </w:rPr>
        <w:t> </w:t>
      </w:r>
      <w:r>
        <w:rPr/>
        <w:t>of contract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this,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word</w:t>
      </w:r>
      <w:r>
        <w:rPr>
          <w:spacing w:val="16"/>
        </w:rPr>
        <w:t> </w:t>
      </w:r>
      <w:r>
        <w:rPr/>
        <w:t>manufacturer</w:t>
      </w:r>
      <w:r>
        <w:rPr>
          <w:spacing w:val="24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given</w:t>
      </w:r>
      <w:r>
        <w:rPr>
          <w:spacing w:val="19"/>
        </w:rPr>
        <w:t> </w:t>
      </w:r>
      <w:r>
        <w:rPr/>
        <w:t>a</w:t>
      </w:r>
    </w:p>
    <w:p>
      <w:pPr>
        <w:pStyle w:val="ListParagraph"/>
        <w:numPr>
          <w:ilvl w:val="0"/>
          <w:numId w:val="55"/>
        </w:numPr>
        <w:tabs>
          <w:tab w:pos="2161" w:val="left" w:leader="none"/>
        </w:tabs>
        <w:spacing w:line="227" w:lineRule="exact" w:before="0" w:after="0"/>
        <w:ind w:left="2161" w:right="0" w:hanging="361"/>
        <w:jc w:val="left"/>
        <w:rPr>
          <w:rFonts w:ascii="Times New Roman" w:hAnsi="Times New Roman"/>
          <w:sz w:val="20"/>
        </w:rPr>
      </w:pPr>
      <w:r>
        <w:rPr/>
        <w:pict>
          <v:rect style="position:absolute;margin-left:50.25pt;margin-top:2.486873pt;width:561.75pt;height:.75pt;mso-position-horizontal-relative:page;mso-position-vertical-relative:paragraph;z-index:-17206784" filled="true" fillcolor="#000000" stroked="false">
            <v:fill type="solid"/>
            <w10:wrap type="none"/>
          </v:rect>
        </w:pict>
      </w:r>
      <w:r>
        <w:rPr>
          <w:rFonts w:ascii="Times New Roman" w:hAnsi="Times New Roman"/>
          <w:sz w:val="20"/>
        </w:rPr>
        <w:t>The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most Famous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and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most important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creative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generalization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Lord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Atkins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Donoghue‟s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case.</w:t>
      </w:r>
    </w:p>
    <w:p>
      <w:pPr>
        <w:pStyle w:val="ListParagraph"/>
        <w:numPr>
          <w:ilvl w:val="0"/>
          <w:numId w:val="55"/>
        </w:numPr>
        <w:tabs>
          <w:tab w:pos="2214" w:val="left" w:leader="none"/>
        </w:tabs>
        <w:spacing w:line="228" w:lineRule="exact" w:before="0" w:after="0"/>
        <w:ind w:left="2213" w:right="0" w:hanging="414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Supra.</w:t>
      </w:r>
    </w:p>
    <w:p>
      <w:pPr>
        <w:pStyle w:val="ListParagraph"/>
        <w:numPr>
          <w:ilvl w:val="0"/>
          <w:numId w:val="55"/>
        </w:numPr>
        <w:tabs>
          <w:tab w:pos="2161" w:val="left" w:leader="none"/>
        </w:tabs>
        <w:spacing w:line="228" w:lineRule="exact" w:before="0" w:after="0"/>
        <w:ind w:left="2161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Supra.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line="381" w:lineRule="auto" w:before="1"/>
        <w:ind w:left="2161" w:right="2152"/>
        <w:jc w:val="both"/>
      </w:pPr>
      <w:r>
        <w:rPr>
          <w:w w:val="105"/>
        </w:rPr>
        <w:t>broader meaning and it now includes assemblers, repairers,</w:t>
      </w:r>
      <w:r>
        <w:rPr>
          <w:spacing w:val="1"/>
          <w:w w:val="105"/>
        </w:rPr>
        <w:t> </w:t>
      </w:r>
      <w:r>
        <w:rPr>
          <w:w w:val="105"/>
        </w:rPr>
        <w:t>and even suppliers of drinking</w:t>
      </w:r>
      <w:r>
        <w:rPr>
          <w:spacing w:val="1"/>
          <w:w w:val="105"/>
        </w:rPr>
        <w:t> </w:t>
      </w:r>
      <w:r>
        <w:rPr>
          <w:w w:val="105"/>
        </w:rPr>
        <w:t>water. It applied to retailers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goods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mere</w:t>
      </w:r>
      <w:r>
        <w:rPr>
          <w:spacing w:val="1"/>
          <w:w w:val="105"/>
        </w:rPr>
        <w:t> </w:t>
      </w:r>
      <w:r>
        <w:rPr>
          <w:w w:val="105"/>
        </w:rPr>
        <w:t>distribution. All of them are deemed to owe a duty of care 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7"/>
          <w:w w:val="105"/>
        </w:rPr>
        <w:t> </w:t>
      </w:r>
      <w:r>
        <w:rPr>
          <w:w w:val="105"/>
        </w:rPr>
        <w:t>final</w:t>
      </w:r>
      <w:r>
        <w:rPr>
          <w:spacing w:val="6"/>
          <w:w w:val="105"/>
        </w:rPr>
        <w:t> </w:t>
      </w:r>
      <w:r>
        <w:rPr>
          <w:w w:val="105"/>
        </w:rPr>
        <w:t>consumers.</w:t>
      </w:r>
    </w:p>
    <w:p>
      <w:pPr>
        <w:pStyle w:val="BodyText"/>
        <w:spacing w:before="2"/>
        <w:ind w:left="2161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full</w:t>
      </w:r>
      <w:r>
        <w:rPr>
          <w:spacing w:val="-6"/>
          <w:w w:val="105"/>
        </w:rPr>
        <w:t> </w:t>
      </w:r>
      <w:r>
        <w:rPr>
          <w:w w:val="105"/>
        </w:rPr>
        <w:t>rule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developed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expressed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line="381" w:lineRule="auto" w:before="194"/>
        <w:ind w:left="2161" w:right="1438"/>
        <w:jc w:val="both"/>
      </w:pPr>
      <w:r>
        <w:rPr/>
        <w:t>A manufacturer of a products</w:t>
      </w:r>
      <w:r>
        <w:rPr>
          <w:spacing w:val="61"/>
        </w:rPr>
        <w:t> </w:t>
      </w:r>
      <w:r>
        <w:rPr/>
        <w:t>which he sells</w:t>
      </w:r>
      <w:r>
        <w:rPr>
          <w:spacing w:val="62"/>
        </w:rPr>
        <w:t> </w:t>
      </w:r>
      <w:r>
        <w:rPr/>
        <w:t>in such a form to</w:t>
      </w:r>
      <w:r>
        <w:rPr>
          <w:spacing w:val="6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 reach</w:t>
      </w:r>
      <w:r>
        <w:rPr>
          <w:spacing w:val="1"/>
        </w:rPr>
        <w:t> </w:t>
      </w:r>
      <w:r>
        <w:rPr/>
        <w:t>the ultimate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 in</w:t>
      </w:r>
      <w:r>
        <w:rPr>
          <w:spacing w:val="61"/>
        </w:rPr>
        <w:t> </w:t>
      </w:r>
      <w:r>
        <w:rPr/>
        <w:t>which</w:t>
      </w:r>
      <w:r>
        <w:rPr>
          <w:spacing w:val="-59"/>
        </w:rPr>
        <w:t> </w:t>
      </w:r>
      <w:r>
        <w:rPr/>
        <w:t>they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possibility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examination and with the</w:t>
      </w:r>
      <w:r>
        <w:rPr>
          <w:spacing w:val="1"/>
        </w:rPr>
        <w:t> </w:t>
      </w:r>
      <w:r>
        <w:rPr/>
        <w:t>knowledge</w:t>
      </w:r>
      <w:r>
        <w:rPr>
          <w:spacing w:val="61"/>
        </w:rPr>
        <w:t> </w:t>
      </w:r>
      <w:r>
        <w:rPr/>
        <w:t>that the absence of reasonable</w:t>
      </w:r>
      <w:r>
        <w:rPr>
          <w:spacing w:val="1"/>
        </w:rPr>
        <w:t> </w:t>
      </w:r>
      <w:r>
        <w:rPr/>
        <w:t>care in the preparation or putting up of the products will result in an</w:t>
      </w:r>
      <w:r>
        <w:rPr>
          <w:spacing w:val="1"/>
        </w:rPr>
        <w:t> </w:t>
      </w:r>
      <w:r>
        <w:rPr/>
        <w:t>injury to the consumers</w:t>
      </w:r>
      <w:r>
        <w:rPr>
          <w:spacing w:val="1"/>
        </w:rPr>
        <w:t> </w:t>
      </w:r>
      <w:r>
        <w:rPr/>
        <w:t>life or</w:t>
      </w:r>
      <w:r>
        <w:rPr>
          <w:spacing w:val="61"/>
        </w:rPr>
        <w:t> </w:t>
      </w:r>
      <w:r>
        <w:rPr/>
        <w:t>property, owes a duty to the</w:t>
      </w:r>
      <w:r>
        <w:rPr>
          <w:spacing w:val="62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care.</w:t>
      </w:r>
      <w:r>
        <w:rPr>
          <w:position w:val="7"/>
          <w:sz w:val="18"/>
        </w:rPr>
        <w:t>24</w:t>
      </w:r>
      <w:r>
        <w:rPr/>
        <w:t>Before</w:t>
      </w:r>
      <w:r>
        <w:rPr>
          <w:spacing w:val="1"/>
        </w:rPr>
        <w:t> </w:t>
      </w:r>
      <w:r>
        <w:rPr/>
        <w:t>this</w:t>
      </w:r>
      <w:r>
        <w:rPr>
          <w:spacing w:val="61"/>
        </w:rPr>
        <w:t> </w:t>
      </w:r>
      <w:r>
        <w:rPr/>
        <w:t>case</w:t>
      </w:r>
      <w:r>
        <w:rPr>
          <w:spacing w:val="62"/>
        </w:rPr>
        <w:t> </w:t>
      </w:r>
      <w:r>
        <w:rPr/>
        <w:t>was</w:t>
      </w:r>
      <w:r>
        <w:rPr>
          <w:spacing w:val="61"/>
        </w:rPr>
        <w:t> </w:t>
      </w:r>
      <w:r>
        <w:rPr/>
        <w:t>decided,</w:t>
      </w:r>
      <w:r>
        <w:rPr>
          <w:spacing w:val="62"/>
        </w:rPr>
        <w:t> </w:t>
      </w:r>
      <w:r>
        <w:rPr/>
        <w:t>it</w:t>
      </w:r>
      <w:r>
        <w:rPr>
          <w:spacing w:val="62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absence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any</w:t>
      </w:r>
      <w:r>
        <w:rPr>
          <w:spacing w:val="62"/>
        </w:rPr>
        <w:t> </w:t>
      </w:r>
      <w:r>
        <w:rPr/>
        <w:t>contractual</w:t>
      </w:r>
      <w:r>
        <w:rPr>
          <w:spacing w:val="62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fatal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claim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negligence</w:t>
      </w:r>
      <w:r>
        <w:rPr>
          <w:spacing w:val="13"/>
        </w:rPr>
        <w:t> </w:t>
      </w:r>
      <w:r>
        <w:rPr/>
        <w:t>but</w:t>
      </w:r>
      <w:r>
        <w:rPr>
          <w:spacing w:val="12"/>
        </w:rPr>
        <w:t> </w:t>
      </w:r>
      <w:r>
        <w:rPr/>
        <w:t>Donoghue‟s</w:t>
      </w:r>
      <w:r>
        <w:rPr>
          <w:spacing w:val="19"/>
        </w:rPr>
        <w:t> </w:t>
      </w:r>
      <w:r>
        <w:rPr/>
        <w:t>case</w:t>
      </w:r>
      <w:r>
        <w:rPr>
          <w:spacing w:val="13"/>
        </w:rPr>
        <w:t> </w:t>
      </w:r>
      <w:r>
        <w:rPr/>
        <w:t>corrected</w:t>
      </w:r>
      <w:r>
        <w:rPr>
          <w:spacing w:val="9"/>
        </w:rPr>
        <w:t> </w:t>
      </w:r>
      <w:r>
        <w:rPr/>
        <w:t>this</w:t>
      </w:r>
      <w:r>
        <w:rPr>
          <w:spacing w:val="15"/>
        </w:rPr>
        <w:t> </w:t>
      </w:r>
      <w:r>
        <w:rPr/>
        <w:t>error.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8"/>
        <w:jc w:val="both"/>
      </w:pPr>
      <w:r>
        <w:rPr/>
        <w:pict>
          <v:line style="position:absolute;mso-position-horizontal-relative:page;mso-position-vertical-relative:paragraph;z-index:-17206272" from="13.5pt,209.192764pt" to="600pt,209.192764pt" stroked="true" strokeweight=".75pt" strokecolor="#000000">
            <v:stroke dashstyle="solid"/>
            <w10:wrap type="none"/>
          </v:line>
        </w:pict>
      </w:r>
      <w:r>
        <w:rPr>
          <w:w w:val="105"/>
        </w:rPr>
        <w:t>In 1939, in Australia</w:t>
      </w:r>
      <w:r>
        <w:rPr>
          <w:w w:val="105"/>
          <w:position w:val="7"/>
          <w:sz w:val="18"/>
        </w:rPr>
        <w:t>25</w:t>
      </w:r>
      <w:r>
        <w:rPr>
          <w:w w:val="105"/>
        </w:rPr>
        <w:t>, A, bought underwearfrom a retailer which</w:t>
      </w:r>
      <w:r>
        <w:rPr>
          <w:spacing w:val="1"/>
          <w:w w:val="105"/>
        </w:rPr>
        <w:t> </w:t>
      </w:r>
      <w:r>
        <w:rPr>
          <w:w w:val="105"/>
        </w:rPr>
        <w:t>were exposed though they were packaged when they came from the</w:t>
      </w:r>
      <w:r>
        <w:rPr>
          <w:spacing w:val="1"/>
          <w:w w:val="105"/>
        </w:rPr>
        <w:t> </w:t>
      </w:r>
      <w:r>
        <w:rPr>
          <w:w w:val="105"/>
        </w:rPr>
        <w:t>manufacturer,</w:t>
      </w:r>
      <w:r>
        <w:rPr>
          <w:spacing w:val="-5"/>
          <w:w w:val="105"/>
        </w:rPr>
        <w:t> </w:t>
      </w:r>
      <w:r>
        <w:rPr>
          <w:w w:val="105"/>
        </w:rPr>
        <w:t>excessive</w:t>
      </w:r>
      <w:r>
        <w:rPr>
          <w:spacing w:val="-6"/>
          <w:w w:val="105"/>
        </w:rPr>
        <w:t> </w:t>
      </w:r>
      <w:r>
        <w:rPr>
          <w:w w:val="105"/>
        </w:rPr>
        <w:t>sulphur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9"/>
          <w:w w:val="105"/>
        </w:rPr>
        <w:t> </w:t>
      </w:r>
      <w:r>
        <w:rPr>
          <w:w w:val="105"/>
        </w:rPr>
        <w:t>during</w:t>
      </w:r>
      <w:r>
        <w:rPr>
          <w:spacing w:val="-8"/>
          <w:w w:val="105"/>
        </w:rPr>
        <w:t> </w:t>
      </w:r>
      <w:r>
        <w:rPr>
          <w:w w:val="105"/>
        </w:rPr>
        <w:t>manufacturing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2"/>
          <w:w w:val="105"/>
        </w:rPr>
        <w:t> </w:t>
      </w:r>
      <w:r>
        <w:rPr>
          <w:w w:val="105"/>
        </w:rPr>
        <w:t>the Plaintiff contacted dermatitis. The manufacturers defence was</w:t>
      </w:r>
      <w:r>
        <w:rPr>
          <w:spacing w:val="1"/>
          <w:w w:val="105"/>
        </w:rPr>
        <w:t> </w:t>
      </w:r>
      <w:r>
        <w:rPr>
          <w:w w:val="105"/>
        </w:rPr>
        <w:t>that the goods were sold to the plaintiff while package. The Privy</w:t>
      </w:r>
      <w:r>
        <w:rPr>
          <w:spacing w:val="1"/>
          <w:w w:val="105"/>
        </w:rPr>
        <w:t> </w:t>
      </w:r>
      <w:r>
        <w:rPr>
          <w:w w:val="105"/>
        </w:rPr>
        <w:t>Council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nevertheless</w:t>
      </w:r>
      <w:r>
        <w:rPr>
          <w:spacing w:val="1"/>
          <w:w w:val="105"/>
        </w:rPr>
        <w:t> </w:t>
      </w:r>
      <w:r>
        <w:rPr>
          <w:w w:val="105"/>
        </w:rPr>
        <w:t>reached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manufacturer</w:t>
      </w:r>
      <w:r>
        <w:rPr>
          <w:spacing w:val="5"/>
          <w:w w:val="105"/>
        </w:rPr>
        <w:t> </w:t>
      </w:r>
      <w:r>
        <w:rPr>
          <w:w w:val="105"/>
        </w:rPr>
        <w:t>intended</w:t>
      </w:r>
      <w:r>
        <w:rPr>
          <w:spacing w:val="2"/>
          <w:w w:val="105"/>
        </w:rPr>
        <w:t> </w:t>
      </w:r>
      <w:r>
        <w:rPr>
          <w:w w:val="105"/>
        </w:rPr>
        <w:t>them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be.</w:t>
      </w:r>
    </w:p>
    <w:p>
      <w:pPr>
        <w:pStyle w:val="ListParagraph"/>
        <w:numPr>
          <w:ilvl w:val="0"/>
          <w:numId w:val="55"/>
        </w:numPr>
        <w:tabs>
          <w:tab w:pos="2161" w:val="left" w:leader="none"/>
        </w:tabs>
        <w:spacing w:line="224" w:lineRule="exact" w:before="0" w:after="0"/>
        <w:ind w:left="2161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Lord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Macmillan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Donoghue</w:t>
      </w:r>
      <w:r>
        <w:rPr>
          <w:rFonts w:ascii="Times New Roman"/>
          <w:spacing w:val="-10"/>
          <w:sz w:val="20"/>
        </w:rPr>
        <w:t> </w:t>
      </w:r>
      <w:r>
        <w:rPr>
          <w:rFonts w:ascii="Times New Roman"/>
          <w:sz w:val="20"/>
        </w:rPr>
        <w:t>v. Stevenson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(Supra).</w:t>
      </w:r>
    </w:p>
    <w:p>
      <w:pPr>
        <w:pStyle w:val="ListParagraph"/>
        <w:numPr>
          <w:ilvl w:val="0"/>
          <w:numId w:val="55"/>
        </w:numPr>
        <w:tabs>
          <w:tab w:pos="2161" w:val="left" w:leader="none"/>
        </w:tabs>
        <w:spacing w:line="240" w:lineRule="auto" w:before="0" w:after="0"/>
        <w:ind w:left="2161" w:right="0" w:hanging="36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Grants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Australian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Kitting Mills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(1936)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AC.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85</w:t>
      </w:r>
    </w:p>
    <w:p>
      <w:pPr>
        <w:pStyle w:val="BodyText"/>
        <w:spacing w:line="381" w:lineRule="auto" w:before="8"/>
        <w:ind w:left="1440" w:right="1442"/>
        <w:jc w:val="both"/>
        <w:rPr>
          <w:sz w:val="18"/>
        </w:rPr>
      </w:pPr>
      <w:r>
        <w:rPr>
          <w:w w:val="105"/>
        </w:rPr>
        <w:t>Similarly,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defendant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garage</w:t>
      </w:r>
      <w:r>
        <w:rPr>
          <w:spacing w:val="-12"/>
          <w:w w:val="105"/>
        </w:rPr>
        <w:t> </w:t>
      </w:r>
      <w:r>
        <w:rPr>
          <w:w w:val="105"/>
        </w:rPr>
        <w:t>owner</w:t>
      </w:r>
      <w:r>
        <w:rPr>
          <w:spacing w:val="-13"/>
          <w:w w:val="105"/>
        </w:rPr>
        <w:t> </w:t>
      </w:r>
      <w:r>
        <w:rPr>
          <w:w w:val="105"/>
        </w:rPr>
        <w:t>negligently</w:t>
      </w:r>
      <w:r>
        <w:rPr>
          <w:spacing w:val="-11"/>
          <w:w w:val="105"/>
        </w:rPr>
        <w:t> </w:t>
      </w:r>
      <w:r>
        <w:rPr>
          <w:w w:val="105"/>
        </w:rPr>
        <w:t>reassembled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63"/>
          <w:w w:val="105"/>
        </w:rPr>
        <w:t> </w:t>
      </w:r>
      <w:r>
        <w:rPr>
          <w:w w:val="105"/>
        </w:rPr>
        <w:t>flange on the wheel of x‟s lorry, later x when he was driving the lorry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highway the</w:t>
      </w:r>
      <w:r>
        <w:rPr>
          <w:spacing w:val="-2"/>
          <w:w w:val="105"/>
        </w:rPr>
        <w:t> </w:t>
      </w:r>
      <w:r>
        <w:rPr>
          <w:w w:val="105"/>
        </w:rPr>
        <w:t>flange</w:t>
      </w:r>
      <w:r>
        <w:rPr>
          <w:spacing w:val="-2"/>
          <w:w w:val="105"/>
        </w:rPr>
        <w:t> </w:t>
      </w:r>
      <w:r>
        <w:rPr>
          <w:w w:val="105"/>
        </w:rPr>
        <w:t>came</w:t>
      </w:r>
      <w:r>
        <w:rPr>
          <w:spacing w:val="-2"/>
          <w:w w:val="105"/>
        </w:rPr>
        <w:t> </w:t>
      </w:r>
      <w:r>
        <w:rPr>
          <w:w w:val="105"/>
        </w:rPr>
        <w:t>off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lorry</w:t>
      </w:r>
      <w:r>
        <w:rPr>
          <w:spacing w:val="-3"/>
          <w:w w:val="105"/>
        </w:rPr>
        <w:t> </w:t>
      </w:r>
      <w:r>
        <w:rPr>
          <w:w w:val="105"/>
        </w:rPr>
        <w:t>mounted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pavement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injured</w:t>
      </w:r>
      <w:r>
        <w:rPr>
          <w:spacing w:val="-63"/>
          <w:w w:val="105"/>
        </w:rPr>
        <w:t> </w:t>
      </w:r>
      <w:r>
        <w:rPr>
          <w:w w:val="105"/>
        </w:rPr>
        <w:t>the plaintiff a pedestrian. The defendant was held liable for his negligent</w:t>
      </w:r>
      <w:r>
        <w:rPr>
          <w:spacing w:val="1"/>
          <w:w w:val="105"/>
        </w:rPr>
        <w:t> </w:t>
      </w:r>
      <w:r>
        <w:rPr>
          <w:w w:val="105"/>
        </w:rPr>
        <w:t>repairs.</w:t>
      </w:r>
      <w:r>
        <w:rPr>
          <w:w w:val="105"/>
          <w:position w:val="7"/>
          <w:sz w:val="18"/>
        </w:rPr>
        <w:t>26</w:t>
      </w:r>
    </w:p>
    <w:p>
      <w:pPr>
        <w:pStyle w:val="BodyText"/>
        <w:spacing w:line="381" w:lineRule="auto" w:before="2"/>
        <w:ind w:left="2161" w:right="1441"/>
        <w:jc w:val="both"/>
      </w:pP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Courts,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areas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followed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famous and most important creative generalization of Lord Atkins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situation`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modification.</w:t>
      </w:r>
    </w:p>
    <w:p>
      <w:pPr>
        <w:pStyle w:val="BodyText"/>
        <w:spacing w:line="381" w:lineRule="auto" w:before="1"/>
        <w:ind w:left="2161" w:right="1431"/>
        <w:jc w:val="both"/>
      </w:pPr>
      <w:r>
        <w:rPr>
          <w:w w:val="105"/>
        </w:rPr>
        <w:t>One of the outstanding of the cases is Osemobor v. Niger Biscuit</w:t>
      </w:r>
      <w:r>
        <w:rPr>
          <w:w w:val="105"/>
          <w:position w:val="7"/>
          <w:sz w:val="18"/>
        </w:rPr>
        <w:t>27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plaintiff</w:t>
      </w:r>
      <w:r>
        <w:rPr>
          <w:spacing w:val="1"/>
          <w:w w:val="105"/>
        </w:rPr>
        <w:t> </w:t>
      </w:r>
      <w:r>
        <w:rPr>
          <w:w w:val="105"/>
        </w:rPr>
        <w:t>purchased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supermarket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packet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biscuit</w:t>
      </w:r>
      <w:r>
        <w:rPr>
          <w:spacing w:val="1"/>
          <w:w w:val="105"/>
        </w:rPr>
        <w:t> </w:t>
      </w:r>
      <w:r>
        <w:rPr>
          <w:w w:val="105"/>
        </w:rPr>
        <w:t>manufactured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packed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chewing the biscuit she</w:t>
      </w:r>
      <w:r>
        <w:rPr>
          <w:spacing w:val="1"/>
          <w:w w:val="105"/>
        </w:rPr>
        <w:t> </w:t>
      </w:r>
      <w:r>
        <w:rPr>
          <w:w w:val="105"/>
        </w:rPr>
        <w:t>felt something hard in her</w:t>
      </w:r>
      <w:r>
        <w:rPr>
          <w:spacing w:val="1"/>
          <w:w w:val="105"/>
        </w:rPr>
        <w:t> </w:t>
      </w:r>
      <w:r>
        <w:rPr>
          <w:w w:val="105"/>
        </w:rPr>
        <w:t>mouth, which</w:t>
      </w:r>
      <w:r>
        <w:rPr>
          <w:spacing w:val="1"/>
          <w:w w:val="105"/>
        </w:rPr>
        <w:t> </w:t>
      </w:r>
      <w:r>
        <w:rPr>
          <w:w w:val="105"/>
        </w:rPr>
        <w:t>turned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decayed</w:t>
      </w:r>
      <w:r>
        <w:rPr>
          <w:spacing w:val="1"/>
          <w:w w:val="105"/>
        </w:rPr>
        <w:t> </w:t>
      </w:r>
      <w:r>
        <w:rPr>
          <w:w w:val="105"/>
        </w:rPr>
        <w:t>tooth.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she</w:t>
      </w:r>
      <w:r>
        <w:rPr>
          <w:spacing w:val="1"/>
          <w:w w:val="105"/>
        </w:rPr>
        <w:t> </w:t>
      </w:r>
      <w:r>
        <w:rPr>
          <w:w w:val="105"/>
        </w:rPr>
        <w:t>became</w:t>
      </w:r>
      <w:r>
        <w:rPr>
          <w:spacing w:val="1"/>
          <w:w w:val="105"/>
        </w:rPr>
        <w:t> </w:t>
      </w:r>
      <w:r>
        <w:rPr>
          <w:w w:val="105"/>
        </w:rPr>
        <w:t>ill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attention.</w:t>
      </w:r>
      <w:r>
        <w:rPr>
          <w:spacing w:val="1"/>
          <w:w w:val="105"/>
        </w:rPr>
        <w:t> </w:t>
      </w:r>
      <w:r>
        <w:rPr>
          <w:w w:val="105"/>
        </w:rPr>
        <w:t>Holding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defendants</w:t>
      </w:r>
      <w:r>
        <w:rPr>
          <w:spacing w:val="1"/>
          <w:w w:val="105"/>
        </w:rPr>
        <w:t> </w:t>
      </w:r>
      <w:r>
        <w:rPr>
          <w:w w:val="105"/>
        </w:rPr>
        <w:t>liable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8"/>
          <w:w w:val="105"/>
        </w:rPr>
        <w:t> </w:t>
      </w:r>
      <w:r>
        <w:rPr>
          <w:w w:val="105"/>
        </w:rPr>
        <w:t>Kassim</w:t>
      </w:r>
      <w:r>
        <w:rPr>
          <w:spacing w:val="6"/>
          <w:w w:val="105"/>
        </w:rPr>
        <w:t> </w:t>
      </w:r>
      <w:r>
        <w:rPr>
          <w:w w:val="105"/>
        </w:rPr>
        <w:t>J.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Lagos</w:t>
      </w:r>
      <w:r>
        <w:rPr>
          <w:spacing w:val="8"/>
          <w:w w:val="105"/>
        </w:rPr>
        <w:t> </w:t>
      </w:r>
      <w:r>
        <w:rPr>
          <w:w w:val="105"/>
        </w:rPr>
        <w:t>High</w:t>
      </w:r>
      <w:r>
        <w:rPr>
          <w:spacing w:val="3"/>
          <w:w w:val="105"/>
        </w:rPr>
        <w:t> </w:t>
      </w:r>
      <w:r>
        <w:rPr>
          <w:w w:val="105"/>
        </w:rPr>
        <w:t>Court</w:t>
      </w:r>
      <w:r>
        <w:rPr>
          <w:spacing w:val="8"/>
          <w:w w:val="105"/>
        </w:rPr>
        <w:t> </w:t>
      </w:r>
      <w:r>
        <w:rPr>
          <w:w w:val="105"/>
        </w:rPr>
        <w:t>held.</w:t>
      </w:r>
    </w:p>
    <w:p>
      <w:pPr>
        <w:pStyle w:val="BodyText"/>
        <w:spacing w:line="252" w:lineRule="auto"/>
        <w:ind w:left="2881" w:right="2168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intermediate</w:t>
      </w:r>
      <w:r>
        <w:rPr>
          <w:spacing w:val="29"/>
        </w:rPr>
        <w:t> </w:t>
      </w:r>
      <w:r>
        <w:rPr/>
        <w:t>examination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biscuits</w:t>
      </w:r>
      <w:r>
        <w:rPr>
          <w:spacing w:val="30"/>
        </w:rPr>
        <w:t> </w:t>
      </w:r>
      <w:r>
        <w:rPr/>
        <w:t>before</w:t>
      </w:r>
      <w:r>
        <w:rPr>
          <w:spacing w:val="29"/>
        </w:rPr>
        <w:t> </w:t>
      </w:r>
      <w:r>
        <w:rPr/>
        <w:t>they</w:t>
      </w:r>
    </w:p>
    <w:p>
      <w:pPr>
        <w:spacing w:after="0" w:line="252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254" w:lineRule="auto" w:before="67"/>
        <w:ind w:left="2881" w:right="2160"/>
        <w:jc w:val="both"/>
      </w:pPr>
      <w:r>
        <w:rPr/>
        <w:t>reached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61"/>
        </w:rPr>
        <w:t> </w:t>
      </w:r>
      <w:r>
        <w:rPr/>
        <w:t>find</w:t>
      </w:r>
      <w:r>
        <w:rPr>
          <w:spacing w:val="62"/>
        </w:rPr>
        <w:t> </w:t>
      </w:r>
      <w:r>
        <w:rPr/>
        <w:t>myself</w:t>
      </w:r>
      <w:r>
        <w:rPr>
          <w:spacing w:val="61"/>
        </w:rPr>
        <w:t> </w:t>
      </w:r>
      <w:r>
        <w:rPr/>
        <w:t>unable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uphold</w:t>
      </w:r>
      <w:r>
        <w:rPr>
          <w:spacing w:val="1"/>
        </w:rPr>
        <w:t> </w:t>
      </w:r>
      <w:r>
        <w:rPr/>
        <w:t>the submission of the learned counsel for the defendants</w:t>
      </w:r>
      <w:r>
        <w:rPr>
          <w:spacing w:val="1"/>
        </w:rPr>
        <w:t> </w:t>
      </w:r>
      <w:r>
        <w:rPr/>
        <w:t>that she was bound to look at the biscuits before she put</w:t>
      </w:r>
      <w:r>
        <w:rPr>
          <w:spacing w:val="1"/>
        </w:rPr>
        <w:t> </w:t>
      </w:r>
      <w:r>
        <w:rPr/>
        <w:t>them in her mouth -- A person who manufactures goods,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others,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under a</w:t>
      </w:r>
      <w:r>
        <w:rPr>
          <w:spacing w:val="1"/>
        </w:rPr>
        <w:t> </w:t>
      </w:r>
      <w:r>
        <w:rPr/>
        <w:t>duty to</w:t>
      </w:r>
      <w:r>
        <w:rPr>
          <w:spacing w:val="1"/>
        </w:rPr>
        <w:t> </w:t>
      </w:r>
      <w:r>
        <w:rPr/>
        <w:t>take reasonable</w:t>
      </w:r>
      <w:r>
        <w:rPr>
          <w:spacing w:val="1"/>
        </w:rPr>
        <w:t> </w:t>
      </w:r>
      <w:r>
        <w:rPr/>
        <w:t>care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manufacture,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intended, without causing physical damages to person or</w:t>
      </w:r>
      <w:r>
        <w:rPr>
          <w:spacing w:val="1"/>
        </w:rPr>
        <w:t> </w:t>
      </w:r>
      <w:r>
        <w:rPr/>
        <w:t>property.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362" w:lineRule="auto"/>
        <w:ind w:left="2161" w:right="1453"/>
        <w:jc w:val="both"/>
      </w:pPr>
      <w:r>
        <w:rPr>
          <w:w w:val="105"/>
        </w:rPr>
        <w:t>In 1975,the case of Nigerian Bottling Company Ltd. v. Constance O.</w:t>
      </w:r>
      <w:r>
        <w:rPr>
          <w:spacing w:val="1"/>
          <w:w w:val="105"/>
        </w:rPr>
        <w:t> </w:t>
      </w:r>
      <w:r>
        <w:rPr>
          <w:w w:val="105"/>
        </w:rPr>
        <w:t>N</w:t>
      </w:r>
      <w:r>
        <w:rPr>
          <w:rFonts w:ascii="Palatino Linotype"/>
          <w:i/>
          <w:w w:val="105"/>
        </w:rPr>
        <w:t>gonadi</w:t>
      </w:r>
      <w:r>
        <w:rPr>
          <w:w w:val="105"/>
          <w:position w:val="7"/>
          <w:sz w:val="18"/>
        </w:rPr>
        <w:t>28</w:t>
      </w:r>
      <w:r>
        <w:rPr>
          <w:w w:val="105"/>
        </w:rPr>
        <w:t>came</w:t>
      </w:r>
      <w:r>
        <w:rPr>
          <w:spacing w:val="7"/>
          <w:w w:val="105"/>
        </w:rPr>
        <w:t> </w:t>
      </w:r>
      <w:r>
        <w:rPr>
          <w:w w:val="105"/>
        </w:rPr>
        <w:t>up.</w:t>
      </w:r>
    </w:p>
    <w:p>
      <w:pPr>
        <w:pStyle w:val="BodyText"/>
        <w:spacing w:line="309" w:lineRule="exact"/>
        <w:ind w:left="2161"/>
        <w:jc w:val="both"/>
      </w:pPr>
      <w:r>
        <w:rPr/>
        <w:t>One</w:t>
      </w:r>
      <w:r>
        <w:rPr>
          <w:spacing w:val="121"/>
        </w:rPr>
        <w:t> </w:t>
      </w:r>
      <w:r>
        <w:rPr/>
        <w:t>interesting</w:t>
      </w:r>
      <w:r>
        <w:rPr>
          <w:spacing w:val="119"/>
        </w:rPr>
        <w:t> </w:t>
      </w:r>
      <w:r>
        <w:rPr/>
        <w:t>thingabout</w:t>
      </w:r>
      <w:r>
        <w:rPr>
          <w:spacing w:val="121"/>
        </w:rPr>
        <w:t> </w:t>
      </w:r>
      <w:r>
        <w:rPr/>
        <w:t>this</w:t>
      </w:r>
      <w:r>
        <w:rPr>
          <w:spacing w:val="117"/>
        </w:rPr>
        <w:t> </w:t>
      </w:r>
      <w:r>
        <w:rPr/>
        <w:t>case</w:t>
      </w:r>
      <w:r>
        <w:rPr>
          <w:spacing w:val="117"/>
        </w:rPr>
        <w:t> </w:t>
      </w:r>
      <w:r>
        <w:rPr/>
        <w:t>was</w:t>
      </w:r>
      <w:r>
        <w:rPr>
          <w:spacing w:val="122"/>
        </w:rPr>
        <w:t> </w:t>
      </w:r>
      <w:r>
        <w:rPr/>
        <w:t>that</w:t>
      </w:r>
      <w:r>
        <w:rPr>
          <w:spacing w:val="120"/>
        </w:rPr>
        <w:t> </w:t>
      </w:r>
      <w:r>
        <w:rPr/>
        <w:t>one</w:t>
      </w:r>
      <w:r>
        <w:rPr>
          <w:spacing w:val="121"/>
        </w:rPr>
        <w:t> </w:t>
      </w:r>
      <w:r>
        <w:rPr/>
        <w:t>of</w:t>
      </w:r>
      <w:r>
        <w:rPr>
          <w:spacing w:val="119"/>
        </w:rPr>
        <w:t> </w:t>
      </w:r>
      <w:r>
        <w:rPr/>
        <w:t>the</w:t>
      </w:r>
      <w:r>
        <w:rPr>
          <w:spacing w:val="116"/>
        </w:rPr>
        <w:t> </w:t>
      </w:r>
      <w:r>
        <w:rPr/>
        <w:t>issues</w:t>
      </w:r>
    </w:p>
    <w:p>
      <w:pPr>
        <w:pStyle w:val="BodyText"/>
        <w:spacing w:line="372" w:lineRule="auto" w:before="168"/>
        <w:ind w:left="2161" w:right="1431"/>
        <w:jc w:val="both"/>
      </w:pP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62"/>
        </w:rPr>
        <w:t> </w:t>
      </w:r>
      <w:r>
        <w:rPr/>
        <w:t>Court</w:t>
      </w:r>
      <w:r>
        <w:rPr>
          <w:spacing w:val="62"/>
        </w:rPr>
        <w:t> </w:t>
      </w:r>
      <w:r>
        <w:rPr>
          <w:rFonts w:ascii="Palatino Linotype" w:hAnsi="Palatino Linotype"/>
          <w:i/>
        </w:rPr>
        <w:t>inter-alia</w:t>
      </w:r>
      <w:r>
        <w:rPr>
          <w:rFonts w:ascii="Palatino Linotype" w:hAnsi="Palatino Linotype"/>
          <w:i/>
          <w:spacing w:val="-67"/>
        </w:rPr>
        <w:t> </w:t>
      </w:r>
      <w:r>
        <w:rPr/>
        <w:t>was,“Does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Donoghue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Stevenson,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retailers”(We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27"/>
        </w:rPr>
        <w:t> </w:t>
      </w:r>
      <w:r>
        <w:rPr/>
        <w:t>answers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above</w:t>
      </w:r>
      <w:r>
        <w:rPr>
          <w:spacing w:val="27"/>
        </w:rPr>
        <w:t> </w:t>
      </w:r>
      <w:r>
        <w:rPr/>
        <w:t>question</w:t>
      </w:r>
      <w:r>
        <w:rPr>
          <w:spacing w:val="27"/>
        </w:rPr>
        <w:t> </w:t>
      </w:r>
      <w:r>
        <w:rPr/>
        <w:t>or</w:t>
      </w:r>
      <w:r>
        <w:rPr>
          <w:spacing w:val="20"/>
        </w:rPr>
        <w:t> </w:t>
      </w:r>
      <w:r>
        <w:rPr/>
        <w:t>issue</w:t>
      </w:r>
      <w:r>
        <w:rPr>
          <w:spacing w:val="28"/>
        </w:rPr>
        <w:t> </w:t>
      </w:r>
      <w:r>
        <w:rPr/>
        <w:t>thoroughly)</w:t>
      </w:r>
      <w:r>
        <w:rPr>
          <w:spacing w:val="23"/>
        </w:rPr>
        <w:t> </w:t>
      </w:r>
      <w:r>
        <w:rPr/>
        <w:t>in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case,</w:t>
      </w:r>
    </w:p>
    <w:p>
      <w:pPr>
        <w:pStyle w:val="BodyText"/>
        <w:spacing w:line="381" w:lineRule="auto" w:before="4"/>
        <w:ind w:left="2161" w:right="1437"/>
        <w:jc w:val="both"/>
      </w:pPr>
      <w:r>
        <w:rPr/>
        <w:t>the respondent (plaintiff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 trial</w:t>
      </w:r>
      <w:r>
        <w:rPr>
          <w:spacing w:val="62"/>
        </w:rPr>
        <w:t> </w:t>
      </w:r>
      <w:r>
        <w:rPr/>
        <w:t>Court) who</w:t>
      </w:r>
      <w:r>
        <w:rPr>
          <w:spacing w:val="61"/>
        </w:rPr>
        <w:t> </w:t>
      </w:r>
      <w:r>
        <w:rPr/>
        <w:t>trades</w:t>
      </w:r>
      <w:r>
        <w:rPr>
          <w:spacing w:val="62"/>
        </w:rPr>
        <w:t> </w:t>
      </w:r>
      <w:r>
        <w:rPr/>
        <w:t>on beer and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drinks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basis,</w:t>
      </w:r>
      <w:r>
        <w:rPr>
          <w:spacing w:val="1"/>
        </w:rPr>
        <w:t> </w:t>
      </w:r>
      <w:r>
        <w:rPr/>
        <w:t>bought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kerosene</w:t>
      </w:r>
      <w:r>
        <w:rPr>
          <w:spacing w:val="1"/>
        </w:rPr>
        <w:t> </w:t>
      </w:r>
      <w:r>
        <w:rPr/>
        <w:t>refrigerator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Evercold</w:t>
      </w:r>
      <w:r>
        <w:rPr>
          <w:spacing w:val="1"/>
        </w:rPr>
        <w:t> </w:t>
      </w:r>
      <w:r>
        <w:rPr/>
        <w:t>Refrigerator.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installed</w:t>
      </w:r>
      <w:r>
        <w:rPr>
          <w:spacing w:val="62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12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> </w:t>
      </w:r>
      <w:r>
        <w:rPr/>
        <w:t>February,</w:t>
      </w:r>
      <w:r>
        <w:rPr>
          <w:spacing w:val="1"/>
        </w:rPr>
        <w:t> </w:t>
      </w:r>
      <w:r>
        <w:rPr/>
        <w:t>1975.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14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> </w:t>
      </w:r>
      <w:r>
        <w:rPr/>
        <w:t>February,</w:t>
      </w:r>
      <w:r>
        <w:rPr>
          <w:spacing w:val="1"/>
        </w:rPr>
        <w:t> </w:t>
      </w:r>
      <w:r>
        <w:rPr/>
        <w:t>1975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caught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repaired.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29</w:t>
      </w:r>
      <w:r>
        <w:rPr>
          <w:position w:val="7"/>
          <w:sz w:val="18"/>
        </w:rPr>
        <w:t>th</w:t>
      </w:r>
      <w:r>
        <w:rPr>
          <w:spacing w:val="40"/>
          <w:position w:val="7"/>
          <w:sz w:val="18"/>
        </w:rPr>
        <w:t> </w:t>
      </w:r>
      <w:r>
        <w:rPr/>
        <w:t>August,</w:t>
      </w:r>
      <w:r>
        <w:rPr>
          <w:spacing w:val="62"/>
        </w:rPr>
        <w:t> </w:t>
      </w:r>
      <w:r>
        <w:rPr/>
        <w:t>1975,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refrigerator</w:t>
      </w:r>
      <w:r>
        <w:rPr>
          <w:spacing w:val="62"/>
        </w:rPr>
        <w:t> </w:t>
      </w:r>
      <w:r>
        <w:rPr/>
        <w:t>exploded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hospitalized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sustained</w:t>
      </w:r>
      <w:r>
        <w:rPr>
          <w:spacing w:val="62"/>
        </w:rPr>
        <w:t> </w:t>
      </w:r>
      <w:r>
        <w:rPr/>
        <w:t>were</w:t>
      </w:r>
      <w:r>
        <w:rPr>
          <w:spacing w:val="62"/>
        </w:rPr>
        <w:t> </w:t>
      </w:r>
      <w:r>
        <w:rPr/>
        <w:t>found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have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61"/>
        </w:rPr>
        <w:t> </w:t>
      </w:r>
      <w:r>
        <w:rPr/>
        <w:t>children,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colour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her</w:t>
      </w:r>
      <w:r>
        <w:rPr>
          <w:spacing w:val="61"/>
        </w:rPr>
        <w:t> </w:t>
      </w:r>
      <w:r>
        <w:rPr/>
        <w:t>hairs,</w:t>
      </w:r>
      <w:r>
        <w:rPr>
          <w:spacing w:val="1"/>
        </w:rPr>
        <w:t> </w:t>
      </w:r>
      <w:r>
        <w:rPr/>
        <w:t>and hands. The respondent then sued for negligence. The trial judge</w:t>
      </w:r>
      <w:r>
        <w:rPr>
          <w:spacing w:val="1"/>
        </w:rPr>
        <w:t> </w:t>
      </w:r>
      <w:r>
        <w:rPr/>
        <w:t>considered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evidence</w:t>
      </w:r>
      <w:r>
        <w:rPr>
          <w:spacing w:val="30"/>
        </w:rPr>
        <w:t> </w:t>
      </w:r>
      <w:r>
        <w:rPr/>
        <w:t>and</w:t>
      </w:r>
      <w:r>
        <w:rPr>
          <w:spacing w:val="22"/>
        </w:rPr>
        <w:t> </w:t>
      </w:r>
      <w:r>
        <w:rPr/>
        <w:t>held</w:t>
      </w:r>
      <w:r>
        <w:rPr>
          <w:spacing w:val="23"/>
        </w:rPr>
        <w:t> </w:t>
      </w:r>
      <w:r>
        <w:rPr/>
        <w:t>the</w:t>
      </w:r>
      <w:r>
        <w:rPr>
          <w:spacing w:val="30"/>
        </w:rPr>
        <w:t> </w:t>
      </w:r>
      <w:r>
        <w:rPr/>
        <w:t>appellant</w:t>
      </w:r>
      <w:r>
        <w:rPr>
          <w:spacing w:val="28"/>
        </w:rPr>
        <w:t> </w:t>
      </w:r>
      <w:r>
        <w:rPr/>
        <w:t>liable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negligence.</w:t>
      </w:r>
    </w:p>
    <w:p>
      <w:pPr>
        <w:pStyle w:val="BodyText"/>
        <w:spacing w:line="381" w:lineRule="auto"/>
        <w:ind w:left="2161" w:right="1428"/>
        <w:jc w:val="both"/>
      </w:pP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awarded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£30,435.00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Appeal</w:t>
      </w:r>
      <w:r>
        <w:rPr>
          <w:spacing w:val="21"/>
          <w:w w:val="105"/>
        </w:rPr>
        <w:t> </w:t>
      </w:r>
      <w:r>
        <w:rPr>
          <w:w w:val="105"/>
        </w:rPr>
        <w:t>confirmed</w:t>
      </w:r>
      <w:r>
        <w:rPr>
          <w:spacing w:val="19"/>
          <w:w w:val="105"/>
        </w:rPr>
        <w:t> </w:t>
      </w:r>
      <w:r>
        <w:rPr>
          <w:w w:val="105"/>
        </w:rPr>
        <w:t>all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findings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learned</w:t>
      </w:r>
      <w:r>
        <w:rPr>
          <w:spacing w:val="19"/>
          <w:w w:val="105"/>
        </w:rPr>
        <w:t> </w:t>
      </w:r>
      <w:r>
        <w:rPr>
          <w:w w:val="105"/>
        </w:rPr>
        <w:t>judge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affirmed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9"/>
        <w:jc w:val="both"/>
      </w:pPr>
      <w:r>
        <w:rPr/>
        <w:pict>
          <v:rect style="position:absolute;margin-left:0pt;margin-top:768.224976pt;width:597.3pt;height:.75pt;mso-position-horizontal-relative:page;mso-position-vertical-relative:page;z-index:15766016" filled="true" fillcolor="#000000" stroked="false">
            <v:fill type="solid"/>
            <w10:wrap type="none"/>
          </v:rect>
        </w:pic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decision.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appeal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Supreme</w:t>
      </w:r>
      <w:r>
        <w:rPr>
          <w:spacing w:val="1"/>
          <w:w w:val="105"/>
        </w:rPr>
        <w:t> </w:t>
      </w:r>
      <w:r>
        <w:rPr>
          <w:w w:val="105"/>
        </w:rPr>
        <w:t>Court;unanimously</w:t>
      </w:r>
      <w:r>
        <w:rPr>
          <w:spacing w:val="1"/>
          <w:w w:val="105"/>
        </w:rPr>
        <w:t> </w:t>
      </w:r>
      <w:r>
        <w:rPr>
          <w:w w:val="105"/>
        </w:rPr>
        <w:t>dismissing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appeal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“therule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Donoghue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Stevenson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distinction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manufacturer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distributor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cases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negligence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merely</w:t>
      </w:r>
      <w:r>
        <w:rPr>
          <w:spacing w:val="-5"/>
          <w:w w:val="105"/>
        </w:rPr>
        <w:t> </w:t>
      </w:r>
      <w:r>
        <w:rPr>
          <w:w w:val="105"/>
        </w:rPr>
        <w:t>extended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limit</w:t>
      </w:r>
      <w:r>
        <w:rPr>
          <w:spacing w:val="-4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374" w:lineRule="auto" w:before="1"/>
        <w:ind w:left="2161" w:right="1437"/>
        <w:jc w:val="both"/>
      </w:pPr>
      <w:r>
        <w:rPr/>
        <w:t>liability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Palatino Linotype"/>
          <w:i/>
        </w:rPr>
        <w:t>ratiodecidendi</w:t>
      </w:r>
      <w:r>
        <w:rPr/>
        <w:t>for</w:t>
      </w:r>
      <w:r>
        <w:rPr>
          <w:spacing w:val="61"/>
        </w:rPr>
        <w:t> </w:t>
      </w:r>
      <w:r>
        <w:rPr/>
        <w:t>this</w:t>
      </w:r>
      <w:r>
        <w:rPr>
          <w:spacing w:val="62"/>
        </w:rPr>
        <w:t> </w:t>
      </w:r>
      <w:r>
        <w:rPr/>
        <w:t>decision</w:t>
      </w:r>
      <w:r>
        <w:rPr>
          <w:spacing w:val="61"/>
        </w:rPr>
        <w:t> </w:t>
      </w:r>
      <w:r>
        <w:rPr/>
        <w:t>was,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distributes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Evercoldrefrigerator not only informed her that the refrigerator was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purpose.</w:t>
      </w:r>
      <w:r>
        <w:rPr>
          <w:spacing w:val="61"/>
        </w:rPr>
        <w:t> </w:t>
      </w:r>
      <w:r>
        <w:rPr/>
        <w:t>He</w:t>
      </w:r>
      <w:r>
        <w:rPr>
          <w:spacing w:val="62"/>
        </w:rPr>
        <w:t> </w:t>
      </w:r>
      <w:r>
        <w:rPr/>
        <w:t>actively encouraged the</w:t>
      </w:r>
      <w:r>
        <w:rPr>
          <w:spacing w:val="62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to</w:t>
      </w:r>
      <w:r>
        <w:rPr>
          <w:spacing w:val="52"/>
        </w:rPr>
        <w:t> </w:t>
      </w:r>
      <w:r>
        <w:rPr/>
        <w:t>purchase</w:t>
      </w:r>
      <w:r>
        <w:rPr>
          <w:spacing w:val="52"/>
        </w:rPr>
        <w:t> </w:t>
      </w:r>
      <w:r>
        <w:rPr/>
        <w:t>it.</w:t>
      </w:r>
      <w:r>
        <w:rPr>
          <w:spacing w:val="53"/>
        </w:rPr>
        <w:t> </w:t>
      </w:r>
      <w:r>
        <w:rPr/>
        <w:t>And</w:t>
      </w:r>
      <w:r>
        <w:rPr>
          <w:spacing w:val="49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  <w:r>
        <w:rPr>
          <w:spacing w:val="53"/>
        </w:rPr>
        <w:t> </w:t>
      </w:r>
      <w:r>
        <w:rPr/>
        <w:t>shown</w:t>
      </w:r>
      <w:r>
        <w:rPr>
          <w:spacing w:val="57"/>
        </w:rPr>
        <w:t> </w:t>
      </w:r>
      <w:r>
        <w:rPr/>
        <w:t>that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plaintiff</w:t>
      </w:r>
      <w:r>
        <w:rPr>
          <w:spacing w:val="48"/>
        </w:rPr>
        <w:t> </w:t>
      </w:r>
      <w:r>
        <w:rPr/>
        <w:t>had</w:t>
      </w:r>
      <w:r>
        <w:rPr>
          <w:spacing w:val="48"/>
        </w:rPr>
        <w:t> </w:t>
      </w:r>
      <w:r>
        <w:rPr/>
        <w:t>no</w:t>
      </w:r>
      <w:r>
        <w:rPr>
          <w:spacing w:val="52"/>
        </w:rPr>
        <w:t> </w:t>
      </w:r>
      <w:r>
        <w:rPr/>
        <w:t>opportunity</w:t>
      </w:r>
    </w:p>
    <w:p>
      <w:pPr>
        <w:pStyle w:val="BodyText"/>
        <w:spacing w:line="381" w:lineRule="auto" w:before="2"/>
        <w:ind w:left="2161" w:right="1449"/>
        <w:jc w:val="both"/>
      </w:pPr>
      <w:r>
        <w:rPr/>
        <w:t>of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shortly</w:t>
      </w:r>
      <w:r>
        <w:rPr>
          <w:spacing w:val="1"/>
        </w:rPr>
        <w:t> </w:t>
      </w:r>
      <w:r>
        <w:rPr/>
        <w:t>afterwards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defect</w:t>
      </w:r>
      <w:r>
        <w:rPr>
          <w:spacing w:val="43"/>
        </w:rPr>
        <w:t> </w:t>
      </w:r>
      <w:r>
        <w:rPr/>
        <w:t>manifest</w:t>
      </w:r>
      <w:r>
        <w:rPr>
          <w:spacing w:val="37"/>
        </w:rPr>
        <w:t> </w:t>
      </w:r>
      <w:r>
        <w:rPr/>
        <w:t>itself.</w:t>
      </w:r>
      <w:r>
        <w:rPr>
          <w:spacing w:val="39"/>
        </w:rPr>
        <w:t> </w:t>
      </w:r>
      <w:r>
        <w:rPr/>
        <w:t>These</w:t>
      </w:r>
      <w:r>
        <w:rPr>
          <w:spacing w:val="38"/>
        </w:rPr>
        <w:t> </w:t>
      </w:r>
      <w:r>
        <w:rPr/>
        <w:t>were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original</w:t>
      </w:r>
      <w:r>
        <w:rPr>
          <w:spacing w:val="37"/>
        </w:rPr>
        <w:t> </w:t>
      </w:r>
      <w:r>
        <w:rPr/>
        <w:t>concept</w:t>
      </w:r>
      <w:r>
        <w:rPr>
          <w:spacing w:val="-59"/>
        </w:rPr>
        <w:t> </w:t>
      </w:r>
      <w:r>
        <w:rPr/>
        <w:t>in</w:t>
      </w:r>
      <w:r>
        <w:rPr>
          <w:spacing w:val="11"/>
        </w:rPr>
        <w:t> </w:t>
      </w:r>
      <w:r>
        <w:rPr/>
        <w:t>Donoghue‟s</w:t>
      </w:r>
      <w:r>
        <w:rPr>
          <w:spacing w:val="12"/>
        </w:rPr>
        <w:t> </w:t>
      </w:r>
      <w:r>
        <w:rPr/>
        <w:t>case.</w:t>
      </w:r>
    </w:p>
    <w:p>
      <w:pPr>
        <w:pStyle w:val="BodyText"/>
        <w:spacing w:line="381" w:lineRule="auto"/>
        <w:ind w:left="2161" w:right="1441"/>
        <w:jc w:val="both"/>
      </w:pPr>
      <w:r>
        <w:rPr/>
        <w:t>In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N.B.C</w:t>
      </w:r>
      <w:r>
        <w:rPr>
          <w:spacing w:val="1"/>
        </w:rPr>
        <w:t> </w:t>
      </w:r>
      <w:r>
        <w:rPr/>
        <w:t>Plc.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Olarewaju</w:t>
      </w:r>
      <w:r>
        <w:rPr>
          <w:position w:val="7"/>
          <w:sz w:val="18"/>
        </w:rPr>
        <w:t>29,</w:t>
      </w:r>
      <w:r>
        <w:rPr/>
        <w:t>the</w:t>
      </w:r>
      <w:r>
        <w:rPr>
          <w:spacing w:val="61"/>
        </w:rPr>
        <w:t> </w:t>
      </w:r>
      <w:r>
        <w:rPr/>
        <w:t>High</w:t>
      </w:r>
      <w:r>
        <w:rPr>
          <w:spacing w:val="62"/>
        </w:rPr>
        <w:t> </w:t>
      </w:r>
      <w:r>
        <w:rPr/>
        <w:t>Court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Kwara</w:t>
      </w:r>
      <w:r>
        <w:rPr>
          <w:spacing w:val="62"/>
        </w:rPr>
        <w:t> </w:t>
      </w:r>
      <w:r>
        <w:rPr/>
        <w:t>State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remarkablejudgment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Appeal</w:t>
      </w:r>
      <w:r>
        <w:rPr>
          <w:spacing w:val="62"/>
        </w:rPr>
        <w:t> </w:t>
      </w:r>
      <w:r>
        <w:rPr/>
        <w:t>reverse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Lower</w:t>
      </w:r>
      <w:r>
        <w:rPr>
          <w:spacing w:val="11"/>
        </w:rPr>
        <w:t> </w:t>
      </w:r>
      <w:r>
        <w:rPr/>
        <w:t>Court.</w:t>
      </w:r>
    </w:p>
    <w:p>
      <w:pPr>
        <w:pStyle w:val="BodyText"/>
        <w:spacing w:line="381" w:lineRule="auto"/>
        <w:ind w:left="2161" w:right="1437"/>
        <w:jc w:val="both"/>
      </w:pPr>
      <w:r>
        <w:rPr>
          <w:w w:val="105"/>
        </w:rPr>
        <w:t>The respondent claimed that on 3/4/2000 he purchased two bottles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coca-cola,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appellant,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Mrs.</w:t>
      </w:r>
      <w:r>
        <w:rPr>
          <w:spacing w:val="1"/>
          <w:w w:val="105"/>
        </w:rPr>
        <w:t> </w:t>
      </w:r>
      <w:r>
        <w:rPr>
          <w:w w:val="105"/>
        </w:rPr>
        <w:t>Agnes</w:t>
      </w:r>
      <w:r>
        <w:rPr>
          <w:spacing w:val="1"/>
          <w:w w:val="105"/>
        </w:rPr>
        <w:t> </w:t>
      </w:r>
      <w:r>
        <w:rPr>
          <w:w w:val="105"/>
        </w:rPr>
        <w:t>Olaniyan, a retailer, he noticed visible particles in the liquid content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bottle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drank,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saw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particles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unopened</w:t>
      </w:r>
      <w:r>
        <w:rPr>
          <w:spacing w:val="-62"/>
          <w:w w:val="105"/>
        </w:rPr>
        <w:t> </w:t>
      </w:r>
      <w:r>
        <w:rPr>
          <w:w w:val="105"/>
        </w:rPr>
        <w:t>bottle. After about two hours, he felt  unwell and consulted a doctor</w:t>
      </w:r>
      <w:r>
        <w:rPr>
          <w:spacing w:val="1"/>
          <w:w w:val="105"/>
        </w:rPr>
        <w:t> </w:t>
      </w:r>
      <w:r>
        <w:rPr>
          <w:w w:val="105"/>
        </w:rPr>
        <w:t>at the epidemiology unit of the Kwara State Ministry of Health. After</w:t>
      </w:r>
      <w:r>
        <w:rPr>
          <w:spacing w:val="1"/>
          <w:w w:val="105"/>
        </w:rPr>
        <w:t> </w:t>
      </w:r>
      <w:r>
        <w:rPr>
          <w:w w:val="105"/>
        </w:rPr>
        <w:t>recovery,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attempts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touch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appellant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lay</w:t>
      </w:r>
      <w:r>
        <w:rPr>
          <w:spacing w:val="1"/>
          <w:w w:val="105"/>
        </w:rPr>
        <w:t> </w:t>
      </w:r>
      <w:r>
        <w:rPr>
          <w:w w:val="105"/>
        </w:rPr>
        <w:t>complaint</w:t>
      </w:r>
      <w:r>
        <w:rPr>
          <w:spacing w:val="1"/>
          <w:w w:val="105"/>
        </w:rPr>
        <w:t> </w:t>
      </w:r>
      <w:r>
        <w:rPr>
          <w:w w:val="105"/>
        </w:rPr>
        <w:t>yielded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fruit</w:t>
      </w:r>
      <w:r>
        <w:rPr>
          <w:spacing w:val="1"/>
          <w:w w:val="105"/>
        </w:rPr>
        <w:t> </w:t>
      </w:r>
      <w:r>
        <w:rPr>
          <w:w w:val="105"/>
        </w:rPr>
        <w:t>consequently,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instituted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46"/>
          <w:w w:val="105"/>
        </w:rPr>
        <w:t> </w:t>
      </w:r>
      <w:r>
        <w:rPr>
          <w:w w:val="105"/>
        </w:rPr>
        <w:t>theappellant</w:t>
      </w:r>
      <w:r>
        <w:rPr>
          <w:spacing w:val="47"/>
          <w:w w:val="105"/>
        </w:rPr>
        <w:t> </w:t>
      </w:r>
      <w:r>
        <w:rPr>
          <w:w w:val="105"/>
        </w:rPr>
        <w:t>and</w:t>
      </w:r>
      <w:r>
        <w:rPr>
          <w:spacing w:val="44"/>
          <w:w w:val="105"/>
        </w:rPr>
        <w:t> </w:t>
      </w:r>
      <w:r>
        <w:rPr>
          <w:w w:val="105"/>
        </w:rPr>
        <w:t>Mrs</w:t>
      </w:r>
      <w:r>
        <w:rPr>
          <w:spacing w:val="48"/>
          <w:w w:val="105"/>
        </w:rPr>
        <w:t> </w:t>
      </w:r>
      <w:r>
        <w:rPr>
          <w:w w:val="105"/>
        </w:rPr>
        <w:t>Agnes</w:t>
      </w:r>
      <w:r>
        <w:rPr>
          <w:spacing w:val="43"/>
          <w:w w:val="105"/>
        </w:rPr>
        <w:t> </w:t>
      </w:r>
      <w:r>
        <w:rPr>
          <w:w w:val="105"/>
        </w:rPr>
        <w:t>Olaniyan</w:t>
      </w:r>
      <w:r>
        <w:rPr>
          <w:spacing w:val="47"/>
          <w:w w:val="105"/>
        </w:rPr>
        <w:t> </w:t>
      </w:r>
      <w:r>
        <w:rPr>
          <w:w w:val="105"/>
        </w:rPr>
        <w:t>Claiming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sum</w:t>
      </w:r>
      <w:r>
        <w:rPr>
          <w:spacing w:val="46"/>
          <w:w w:val="105"/>
        </w:rPr>
        <w:t> </w:t>
      </w:r>
      <w:r>
        <w:rPr>
          <w:w w:val="105"/>
        </w:rPr>
        <w:t>of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50"/>
        <w:jc w:val="both"/>
      </w:pPr>
      <w:r>
        <w:rPr>
          <w:dstrike/>
        </w:rPr>
        <w:t>N</w:t>
      </w:r>
      <w:r>
        <w:rPr>
          <w:strike w:val="0"/>
        </w:rPr>
        <w:t>11,</w:t>
      </w:r>
      <w:r>
        <w:rPr>
          <w:strike w:val="0"/>
          <w:spacing w:val="1"/>
        </w:rPr>
        <w:t> </w:t>
      </w:r>
      <w:r>
        <w:rPr>
          <w:strike w:val="0"/>
        </w:rPr>
        <w:t>500.00</w:t>
      </w:r>
      <w:r>
        <w:rPr>
          <w:strike w:val="0"/>
          <w:spacing w:val="1"/>
        </w:rPr>
        <w:t> </w:t>
      </w:r>
      <w:r>
        <w:rPr>
          <w:strike w:val="0"/>
        </w:rPr>
        <w:t>being</w:t>
      </w:r>
      <w:r>
        <w:rPr>
          <w:strike w:val="0"/>
          <w:spacing w:val="1"/>
        </w:rPr>
        <w:t> </w:t>
      </w:r>
      <w:r>
        <w:rPr>
          <w:strike w:val="0"/>
        </w:rPr>
        <w:t>amount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respondent</w:t>
      </w:r>
      <w:r>
        <w:rPr>
          <w:strike w:val="0"/>
          <w:spacing w:val="1"/>
        </w:rPr>
        <w:t> </w:t>
      </w:r>
      <w:r>
        <w:rPr>
          <w:strike w:val="0"/>
        </w:rPr>
        <w:t>expanded</w:t>
      </w:r>
      <w:r>
        <w:rPr>
          <w:strike w:val="0"/>
          <w:spacing w:val="1"/>
        </w:rPr>
        <w:t> </w:t>
      </w:r>
      <w:r>
        <w:rPr>
          <w:strike w:val="0"/>
        </w:rPr>
        <w:t>on</w:t>
      </w:r>
      <w:r>
        <w:rPr>
          <w:strike w:val="0"/>
          <w:spacing w:val="1"/>
        </w:rPr>
        <w:t> </w:t>
      </w:r>
      <w:r>
        <w:rPr>
          <w:strike w:val="0"/>
        </w:rPr>
        <w:t>a</w:t>
      </w:r>
      <w:r>
        <w:rPr>
          <w:strike w:val="0"/>
          <w:spacing w:val="1"/>
        </w:rPr>
        <w:t> </w:t>
      </w:r>
      <w:r>
        <w:rPr>
          <w:strike w:val="0"/>
        </w:rPr>
        <w:t>medical</w:t>
      </w:r>
      <w:r>
        <w:rPr>
          <w:strike w:val="0"/>
          <w:spacing w:val="1"/>
        </w:rPr>
        <w:t> </w:t>
      </w:r>
      <w:r>
        <w:rPr>
          <w:strike w:val="0"/>
        </w:rPr>
        <w:t>treatment</w:t>
      </w:r>
      <w:r>
        <w:rPr>
          <w:strike w:val="0"/>
          <w:spacing w:val="19"/>
        </w:rPr>
        <w:t> </w:t>
      </w:r>
      <w:r>
        <w:rPr>
          <w:strike w:val="0"/>
        </w:rPr>
        <w:t>after</w:t>
      </w:r>
      <w:r>
        <w:rPr>
          <w:strike w:val="0"/>
          <w:spacing w:val="19"/>
        </w:rPr>
        <w:t> </w:t>
      </w:r>
      <w:r>
        <w:rPr>
          <w:strike w:val="0"/>
        </w:rPr>
        <w:t>consuming</w:t>
      </w:r>
      <w:r>
        <w:rPr>
          <w:strike w:val="0"/>
          <w:spacing w:val="19"/>
        </w:rPr>
        <w:t> </w:t>
      </w:r>
      <w:r>
        <w:rPr>
          <w:strike w:val="0"/>
        </w:rPr>
        <w:t>a</w:t>
      </w:r>
      <w:r>
        <w:rPr>
          <w:strike w:val="0"/>
          <w:spacing w:val="19"/>
        </w:rPr>
        <w:t> </w:t>
      </w:r>
      <w:r>
        <w:rPr>
          <w:strike w:val="0"/>
        </w:rPr>
        <w:t>bottle</w:t>
      </w:r>
      <w:r>
        <w:rPr>
          <w:strike w:val="0"/>
          <w:spacing w:val="21"/>
        </w:rPr>
        <w:t> </w:t>
      </w:r>
      <w:r>
        <w:rPr>
          <w:strike w:val="0"/>
        </w:rPr>
        <w:t>of</w:t>
      </w:r>
      <w:r>
        <w:rPr>
          <w:strike w:val="0"/>
          <w:spacing w:val="17"/>
        </w:rPr>
        <w:t> </w:t>
      </w:r>
      <w:r>
        <w:rPr>
          <w:strike w:val="0"/>
        </w:rPr>
        <w:t>contaminated</w:t>
      </w:r>
      <w:r>
        <w:rPr>
          <w:strike w:val="0"/>
          <w:spacing w:val="16"/>
        </w:rPr>
        <w:t> </w:t>
      </w:r>
      <w:r>
        <w:rPr>
          <w:strike w:val="0"/>
        </w:rPr>
        <w:t>coca-cola</w:t>
      </w:r>
      <w:r>
        <w:rPr>
          <w:strike w:val="0"/>
          <w:spacing w:val="19"/>
        </w:rPr>
        <w:t> </w:t>
      </w:r>
      <w:r>
        <w:rPr>
          <w:strike w:val="0"/>
        </w:rPr>
        <w:t>and</w:t>
      </w:r>
    </w:p>
    <w:p>
      <w:pPr>
        <w:tabs>
          <w:tab w:pos="4883" w:val="left" w:leader="none"/>
        </w:tabs>
        <w:spacing w:line="225" w:lineRule="exact" w:before="0"/>
        <w:ind w:left="2161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29.</w:t>
        <w:tab/>
        <w:t>(2007)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5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NWLR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(part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1027)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255.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line="381" w:lineRule="auto" w:before="136"/>
        <w:ind w:left="2161" w:right="1431"/>
        <w:jc w:val="both"/>
      </w:pPr>
      <w:r>
        <w:rPr/>
        <w:t>five million Naira as general damages for sundry inconveniences and</w:t>
      </w:r>
      <w:r>
        <w:rPr>
          <w:spacing w:val="1"/>
        </w:rPr>
        <w:t> </w:t>
      </w:r>
      <w:r>
        <w:rPr/>
        <w:t>discomfort the respondent suffered on the account of the appellant‟s</w:t>
      </w:r>
      <w:r>
        <w:rPr>
          <w:spacing w:val="1"/>
        </w:rPr>
        <w:t> </w:t>
      </w:r>
      <w:r>
        <w:rPr/>
        <w:t>negligence.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1"/>
        </w:rPr>
        <w:t> </w:t>
      </w:r>
      <w:r>
        <w:rPr/>
        <w:t>trial,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trial</w:t>
      </w:r>
      <w:r>
        <w:rPr>
          <w:spacing w:val="61"/>
        </w:rPr>
        <w:t> </w:t>
      </w:r>
      <w:r>
        <w:rPr/>
        <w:t>Court</w:t>
      </w:r>
      <w:r>
        <w:rPr>
          <w:spacing w:val="62"/>
        </w:rPr>
        <w:t> </w:t>
      </w:r>
      <w:r>
        <w:rPr/>
        <w:t>found in</w:t>
      </w:r>
      <w:r>
        <w:rPr>
          <w:spacing w:val="62"/>
        </w:rPr>
        <w:t> </w:t>
      </w:r>
      <w:r>
        <w:rPr/>
        <w:t>favour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respondent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awarded</w:t>
      </w:r>
      <w:r>
        <w:rPr>
          <w:spacing w:val="17"/>
        </w:rPr>
        <w:t> </w:t>
      </w:r>
      <w:r>
        <w:rPr/>
        <w:t>him</w:t>
      </w:r>
      <w:r>
        <w:rPr>
          <w:spacing w:val="20"/>
        </w:rPr>
        <w:t> </w:t>
      </w:r>
      <w:r>
        <w:rPr/>
        <w:t>special</w:t>
      </w:r>
      <w:r>
        <w:rPr>
          <w:spacing w:val="23"/>
        </w:rPr>
        <w:t> </w:t>
      </w:r>
      <w:r>
        <w:rPr/>
        <w:t>and</w:t>
      </w:r>
      <w:r>
        <w:rPr>
          <w:spacing w:val="17"/>
        </w:rPr>
        <w:t> </w:t>
      </w:r>
      <w:r>
        <w:rPr/>
        <w:t>general</w:t>
      </w:r>
      <w:r>
        <w:rPr>
          <w:spacing w:val="23"/>
        </w:rPr>
        <w:t> </w:t>
      </w:r>
      <w:r>
        <w:rPr/>
        <w:t>damages.</w:t>
      </w:r>
    </w:p>
    <w:p>
      <w:pPr>
        <w:pStyle w:val="BodyText"/>
        <w:spacing w:line="364" w:lineRule="auto"/>
        <w:ind w:left="2161" w:right="1439"/>
        <w:jc w:val="both"/>
      </w:pP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ofAppeal</w:t>
      </w:r>
      <w:r>
        <w:rPr>
          <w:spacing w:val="1"/>
        </w:rPr>
        <w:t> </w:t>
      </w:r>
      <w:r>
        <w:rPr/>
        <w:t>contending</w:t>
      </w:r>
      <w:r>
        <w:rPr>
          <w:spacing w:val="43"/>
        </w:rPr>
        <w:t> </w:t>
      </w:r>
      <w:r>
        <w:rPr>
          <w:rFonts w:ascii="Palatino Linotype" w:hAnsi="Palatino Linotype"/>
          <w:i/>
        </w:rPr>
        <w:t>inter-alia</w:t>
      </w:r>
      <w:r>
        <w:rPr>
          <w:rFonts w:ascii="Palatino Linotype" w:hAnsi="Palatino Linotype"/>
          <w:i/>
          <w:spacing w:val="35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trial</w:t>
      </w:r>
      <w:r>
        <w:rPr>
          <w:spacing w:val="42"/>
        </w:rPr>
        <w:t> </w:t>
      </w:r>
      <w:r>
        <w:rPr/>
        <w:t>court</w:t>
      </w:r>
      <w:r>
        <w:rPr>
          <w:spacing w:val="43"/>
        </w:rPr>
        <w:t> </w:t>
      </w:r>
      <w:r>
        <w:rPr/>
        <w:t>was</w:t>
      </w:r>
      <w:r>
        <w:rPr>
          <w:spacing w:val="43"/>
        </w:rPr>
        <w:t> </w:t>
      </w:r>
      <w:r>
        <w:rPr/>
        <w:t>wrong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have</w:t>
      </w:r>
      <w:r>
        <w:rPr>
          <w:spacing w:val="42"/>
        </w:rPr>
        <w:t> </w:t>
      </w:r>
      <w:r>
        <w:rPr/>
        <w:t>held</w:t>
      </w:r>
      <w:r>
        <w:rPr>
          <w:spacing w:val="39"/>
        </w:rPr>
        <w:t> </w:t>
      </w:r>
      <w:r>
        <w:rPr/>
        <w:t>that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averment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drank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bottle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coca-cola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not</w:t>
      </w:r>
      <w:r>
        <w:rPr>
          <w:spacing w:val="26"/>
        </w:rPr>
        <w:t> </w:t>
      </w:r>
      <w:r>
        <w:rPr/>
        <w:t>properly</w:t>
      </w:r>
      <w:r>
        <w:rPr>
          <w:spacing w:val="25"/>
        </w:rPr>
        <w:t> </w:t>
      </w:r>
      <w:r>
        <w:rPr/>
        <w:t>challenged</w:t>
      </w:r>
      <w:r>
        <w:rPr>
          <w:spacing w:val="22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appellant‟s</w:t>
      </w:r>
      <w:r>
        <w:rPr>
          <w:spacing w:val="28"/>
        </w:rPr>
        <w:t> </w:t>
      </w:r>
      <w:r>
        <w:rPr/>
        <w:t>pleadings.</w:t>
      </w:r>
    </w:p>
    <w:p>
      <w:pPr>
        <w:pStyle w:val="BodyText"/>
        <w:spacing w:line="381" w:lineRule="auto" w:before="18"/>
        <w:ind w:left="2161" w:right="1440"/>
        <w:jc w:val="both"/>
      </w:pP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trial</w:t>
      </w:r>
      <w:r>
        <w:rPr>
          <w:spacing w:val="-4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wrong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holding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presumption</w:t>
      </w:r>
      <w:r>
        <w:rPr>
          <w:spacing w:val="-63"/>
          <w:w w:val="105"/>
        </w:rPr>
        <w:t> </w:t>
      </w:r>
      <w:r>
        <w:rPr>
          <w:w w:val="105"/>
        </w:rPr>
        <w:t>that it is only the appellant that manufactures coca-cola in Nigeria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bottle</w:t>
      </w:r>
      <w:r>
        <w:rPr>
          <w:spacing w:val="1"/>
          <w:w w:val="105"/>
        </w:rPr>
        <w:t> </w:t>
      </w:r>
      <w:r>
        <w:rPr>
          <w:w w:val="105"/>
        </w:rPr>
        <w:t>allegedly</w:t>
      </w:r>
      <w:r>
        <w:rPr>
          <w:spacing w:val="1"/>
          <w:w w:val="105"/>
        </w:rPr>
        <w:t> </w:t>
      </w:r>
      <w:r>
        <w:rPr>
          <w:w w:val="105"/>
        </w:rPr>
        <w:t>consumed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appellant.</w:t>
      </w:r>
      <w:r>
        <w:rPr>
          <w:spacing w:val="1"/>
          <w:w w:val="105"/>
        </w:rPr>
        <w:t> </w:t>
      </w:r>
      <w:r>
        <w:rPr>
          <w:w w:val="105"/>
        </w:rPr>
        <w:t>Unanimously</w:t>
      </w:r>
      <w:r>
        <w:rPr>
          <w:spacing w:val="1"/>
          <w:w w:val="105"/>
        </w:rPr>
        <w:t> </w:t>
      </w:r>
      <w:r>
        <w:rPr>
          <w:w w:val="105"/>
        </w:rPr>
        <w:t>allowing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appeal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Ogunwumiju</w:t>
      </w:r>
      <w:r>
        <w:rPr>
          <w:spacing w:val="7"/>
          <w:w w:val="105"/>
        </w:rPr>
        <w:t> </w:t>
      </w:r>
      <w:r>
        <w:rPr>
          <w:w w:val="105"/>
        </w:rPr>
        <w:t>JCA</w:t>
      </w:r>
      <w:r>
        <w:rPr>
          <w:spacing w:val="7"/>
          <w:w w:val="105"/>
        </w:rPr>
        <w:t> </w:t>
      </w:r>
      <w:r>
        <w:rPr>
          <w:w w:val="105"/>
        </w:rPr>
        <w:t>stated.</w:t>
      </w:r>
    </w:p>
    <w:p>
      <w:pPr>
        <w:pStyle w:val="BodyText"/>
        <w:spacing w:line="381" w:lineRule="auto" w:before="2"/>
        <w:ind w:left="2161" w:right="1432"/>
        <w:jc w:val="both"/>
      </w:pPr>
      <w:r>
        <w:rPr>
          <w:w w:val="105"/>
        </w:rPr>
        <w:t>“To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proof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floodgate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litigation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spurious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untrue</w:t>
      </w:r>
      <w:r>
        <w:rPr>
          <w:spacing w:val="1"/>
          <w:w w:val="105"/>
        </w:rPr>
        <w:t> </w:t>
      </w:r>
      <w:r>
        <w:rPr>
          <w:w w:val="105"/>
        </w:rPr>
        <w:t>assertions</w:t>
      </w:r>
      <w:r>
        <w:rPr>
          <w:spacing w:val="1"/>
          <w:w w:val="105"/>
        </w:rPr>
        <w:t> </w:t>
      </w:r>
      <w:r>
        <w:rPr>
          <w:w w:val="105"/>
        </w:rPr>
        <w:t>against-</w:t>
      </w:r>
      <w:r>
        <w:rPr>
          <w:spacing w:val="1"/>
          <w:w w:val="105"/>
        </w:rPr>
        <w:t> </w:t>
      </w:r>
      <w:r>
        <w:rPr>
          <w:w w:val="105"/>
        </w:rPr>
        <w:t>manufacturer.This will have the reverse effect of defeating a very</w:t>
      </w:r>
      <w:r>
        <w:rPr>
          <w:spacing w:val="1"/>
          <w:w w:val="105"/>
        </w:rPr>
        <w:t> </w:t>
      </w:r>
      <w:r>
        <w:rPr>
          <w:w w:val="105"/>
        </w:rPr>
        <w:t>mischief</w:t>
      </w:r>
      <w:r>
        <w:rPr>
          <w:spacing w:val="1"/>
          <w:w w:val="105"/>
        </w:rPr>
        <w:t> </w:t>
      </w:r>
      <w:r>
        <w:rPr>
          <w:w w:val="105"/>
        </w:rPr>
        <w:t>sought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cured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placing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burden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manufacturer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consumables”.</w:t>
      </w:r>
    </w:p>
    <w:p>
      <w:pPr>
        <w:pStyle w:val="BodyText"/>
        <w:spacing w:line="381" w:lineRule="auto" w:before="2"/>
        <w:ind w:left="2161" w:right="1435"/>
        <w:jc w:val="both"/>
      </w:pP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Appeal</w:t>
      </w:r>
      <w:r>
        <w:rPr>
          <w:spacing w:val="1"/>
        </w:rPr>
        <w:t> </w:t>
      </w:r>
      <w:r>
        <w:rPr/>
        <w:t>is saying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know and</w:t>
      </w:r>
      <w:r>
        <w:rPr>
          <w:spacing w:val="1"/>
        </w:rPr>
        <w:t> </w:t>
      </w:r>
      <w:r>
        <w:rPr/>
        <w:t>recognized that the appellant owes a duty to the respondent but 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Court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Appeal</w:t>
      </w:r>
      <w:r>
        <w:rPr>
          <w:spacing w:val="20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negligent</w:t>
      </w:r>
      <w:r>
        <w:rPr>
          <w:spacing w:val="20"/>
        </w:rPr>
        <w:t> </w:t>
      </w:r>
      <w:r>
        <w:rPr/>
        <w:t>act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70"/>
        <w:ind w:left="2161" w:right="1448"/>
        <w:jc w:val="both"/>
      </w:pPr>
      <w:r>
        <w:rPr>
          <w:w w:val="105"/>
        </w:rPr>
        <w:t>appellant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caused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injury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1"/>
          <w:w w:val="105"/>
        </w:rPr>
        <w:t> </w:t>
      </w:r>
      <w:r>
        <w:rPr>
          <w:w w:val="105"/>
        </w:rPr>
        <w:t>i.e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proofing either by scientific means or other means that is the very</w:t>
      </w:r>
      <w:r>
        <w:rPr>
          <w:spacing w:val="1"/>
          <w:w w:val="105"/>
        </w:rPr>
        <w:t> </w:t>
      </w:r>
      <w:r>
        <w:rPr>
          <w:w w:val="105"/>
        </w:rPr>
        <w:t>bottle he bought from Mrs. Agnes Olaniyan and drank that caused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pain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discomfort.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very failure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proof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-62"/>
          <w:w w:val="105"/>
        </w:rPr>
        <w:t> </w:t>
      </w:r>
      <w:r>
        <w:rPr>
          <w:w w:val="105"/>
        </w:rPr>
        <w:t>theAppeal</w:t>
      </w:r>
      <w:r>
        <w:rPr>
          <w:spacing w:val="3"/>
          <w:w w:val="105"/>
        </w:rPr>
        <w:t> </w:t>
      </w:r>
      <w:r>
        <w:rPr>
          <w:w w:val="105"/>
        </w:rPr>
        <w:t>Court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reverse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Lower</w:t>
      </w:r>
      <w:r>
        <w:rPr>
          <w:spacing w:val="3"/>
          <w:w w:val="105"/>
        </w:rPr>
        <w:t> </w:t>
      </w:r>
      <w:r>
        <w:rPr>
          <w:w w:val="105"/>
        </w:rPr>
        <w:t>Court‟s</w:t>
      </w:r>
      <w:r>
        <w:rPr>
          <w:spacing w:val="7"/>
          <w:w w:val="105"/>
        </w:rPr>
        <w:t> </w:t>
      </w:r>
      <w:r>
        <w:rPr>
          <w:w w:val="105"/>
        </w:rPr>
        <w:t>decision.</w:t>
      </w:r>
    </w:p>
    <w:p>
      <w:pPr>
        <w:pStyle w:val="BodyText"/>
        <w:spacing w:line="348" w:lineRule="auto" w:before="2"/>
        <w:ind w:left="2161" w:right="1430"/>
        <w:jc w:val="both"/>
      </w:pPr>
      <w:r>
        <w:rPr/>
        <w:t>Another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Court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Appeal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same matter was that the doctrine of </w:t>
      </w:r>
      <w:r>
        <w:rPr>
          <w:rFonts w:ascii="Georgia" w:hAnsi="Georgia"/>
          <w:i/>
        </w:rPr>
        <w:t>“Res ipsa</w:t>
      </w:r>
      <w:r>
        <w:rPr>
          <w:rFonts w:ascii="Palatino Linotype" w:hAnsi="Palatino Linotype"/>
          <w:i/>
        </w:rPr>
        <w:t>loquitor</w:t>
      </w:r>
      <w:r>
        <w:rPr>
          <w:rFonts w:ascii="Georgia" w:hAnsi="Georgia"/>
          <w:i/>
        </w:rPr>
        <w:t>” </w:t>
      </w:r>
      <w:r>
        <w:rPr/>
        <w:t>does not apply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Georgia" w:hAnsi="Georgia"/>
          <w:i/>
        </w:rPr>
        <w:t>“</w:t>
      </w:r>
      <w:r>
        <w:rPr>
          <w:rFonts w:ascii="Palatino Linotype" w:hAnsi="Palatino Linotype"/>
          <w:i/>
        </w:rPr>
        <w:t>ratio</w:t>
      </w:r>
      <w:r>
        <w:rPr>
          <w:rFonts w:ascii="Palatino Linotype" w:hAnsi="Palatino Linotype"/>
          <w:i/>
          <w:spacing w:val="70"/>
        </w:rPr>
        <w:t> </w:t>
      </w:r>
      <w:r>
        <w:rPr>
          <w:rFonts w:ascii="Palatino Linotype" w:hAnsi="Palatino Linotype"/>
          <w:i/>
        </w:rPr>
        <w:t>decidendi</w:t>
      </w:r>
      <w:r>
        <w:rPr>
          <w:rFonts w:ascii="Georgia" w:hAnsi="Georgia"/>
          <w:i/>
        </w:rPr>
        <w:t>”</w:t>
      </w:r>
      <w:r>
        <w:rPr>
          <w:rFonts w:ascii="Palatino Linotype" w:hAnsi="Palatino Linotype"/>
          <w:i/>
        </w:rPr>
        <w:t>.</w:t>
      </w:r>
      <w:r>
        <w:rPr>
          <w:rFonts w:ascii="Palatino Linotype" w:hAnsi="Palatino Linotype"/>
          <w:i/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2"/>
        </w:rPr>
        <w:t> </w:t>
      </w:r>
      <w:r>
        <w:rPr/>
        <w:t>must</w:t>
      </w:r>
      <w:r>
        <w:rPr>
          <w:spacing w:val="1"/>
        </w:rPr>
        <w:t> </w:t>
      </w:r>
      <w:r>
        <w:rPr/>
        <w:t>proof</w:t>
      </w:r>
      <w:r>
        <w:rPr>
          <w:spacing w:val="58"/>
        </w:rPr>
        <w:t> </w:t>
      </w:r>
      <w:r>
        <w:rPr/>
        <w:t>his</w:t>
      </w:r>
      <w:r>
        <w:rPr>
          <w:spacing w:val="3"/>
        </w:rPr>
        <w:t> </w:t>
      </w:r>
      <w:r>
        <w:rPr/>
        <w:t>case,</w:t>
      </w:r>
      <w:r>
        <w:rPr>
          <w:spacing w:val="2"/>
        </w:rPr>
        <w:t> </w:t>
      </w:r>
      <w:r>
        <w:rPr/>
        <w:t>he</w:t>
      </w:r>
      <w:r>
        <w:rPr>
          <w:spacing w:val="61"/>
        </w:rPr>
        <w:t> </w:t>
      </w:r>
      <w:r>
        <w:rPr/>
        <w:t>must</w:t>
      </w:r>
      <w:r>
        <w:rPr>
          <w:spacing w:val="61"/>
        </w:rPr>
        <w:t> </w:t>
      </w:r>
      <w:r>
        <w:rPr/>
        <w:t>show</w:t>
      </w:r>
      <w:r>
        <w:rPr>
          <w:spacing w:val="58"/>
        </w:rPr>
        <w:t> </w:t>
      </w:r>
      <w:r>
        <w:rPr/>
        <w:t>how</w:t>
      </w:r>
      <w:r>
        <w:rPr>
          <w:spacing w:val="58"/>
        </w:rPr>
        <w:t> </w:t>
      </w:r>
      <w:r>
        <w:rPr/>
        <w:t>the</w:t>
      </w:r>
      <w:r>
        <w:rPr>
          <w:spacing w:val="61"/>
        </w:rPr>
        <w:t> </w:t>
      </w:r>
      <w:r>
        <w:rPr/>
        <w:t>food</w:t>
      </w:r>
      <w:r>
        <w:rPr>
          <w:spacing w:val="57"/>
        </w:rPr>
        <w:t> </w:t>
      </w:r>
      <w:r>
        <w:rPr/>
        <w:t>was</w:t>
      </w:r>
    </w:p>
    <w:p>
      <w:pPr>
        <w:pStyle w:val="BodyText"/>
        <w:spacing w:line="381" w:lineRule="auto" w:before="42"/>
        <w:ind w:left="2161" w:right="1445"/>
        <w:jc w:val="both"/>
      </w:pPr>
      <w:r>
        <w:rPr>
          <w:w w:val="105"/>
        </w:rPr>
        <w:t>poisoned</w:t>
      </w:r>
      <w:r>
        <w:rPr>
          <w:spacing w:val="1"/>
          <w:w w:val="105"/>
        </w:rPr>
        <w:t> </w:t>
      </w:r>
      <w:r>
        <w:rPr>
          <w:w w:val="105"/>
        </w:rPr>
        <w:t>orcontaminated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consumption</w:t>
      </w:r>
      <w:r>
        <w:rPr>
          <w:spacing w:val="1"/>
          <w:w w:val="105"/>
        </w:rPr>
        <w:t> </w:t>
      </w:r>
      <w:r>
        <w:rPr>
          <w:w w:val="105"/>
        </w:rPr>
        <w:t>affected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medically</w:t>
      </w:r>
      <w:r>
        <w:rPr>
          <w:spacing w:val="1"/>
          <w:w w:val="105"/>
        </w:rPr>
        <w:t> </w:t>
      </w:r>
      <w:r>
        <w:rPr>
          <w:w w:val="105"/>
        </w:rPr>
        <w:t>scientifically.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fact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not</w:t>
      </w:r>
      <w:r>
        <w:rPr>
          <w:spacing w:val="6"/>
          <w:w w:val="105"/>
        </w:rPr>
        <w:t> </w:t>
      </w:r>
      <w:r>
        <w:rPr>
          <w:w w:val="105"/>
        </w:rPr>
        <w:t>law</w:t>
      </w:r>
      <w:r>
        <w:rPr>
          <w:spacing w:val="9"/>
          <w:w w:val="105"/>
        </w:rPr>
        <w:t> </w:t>
      </w:r>
      <w:r>
        <w:rPr>
          <w:w w:val="105"/>
          <w:position w:val="7"/>
          <w:sz w:val="18"/>
        </w:rPr>
        <w:t>30</w:t>
      </w:r>
      <w:r>
        <w:rPr>
          <w:w w:val="105"/>
        </w:rPr>
        <w:t>.</w:t>
      </w:r>
    </w:p>
    <w:p>
      <w:pPr>
        <w:pStyle w:val="BodyText"/>
        <w:tabs>
          <w:tab w:pos="3786" w:val="left" w:leader="none"/>
        </w:tabs>
        <w:spacing w:line="381" w:lineRule="auto"/>
        <w:ind w:left="2161" w:right="1440"/>
      </w:pPr>
      <w:r>
        <w:rPr/>
        <w:pict>
          <v:line style="position:absolute;mso-position-horizontal-relative:page;mso-position-vertical-relative:paragraph;z-index:15766528" from="9.950pt,261.232727pt" to="604.7pt,261.232727pt" stroked="true" strokeweight=".75pt" strokecolor="#000000">
            <v:stroke dashstyle="solid"/>
            <w10:wrap type="none"/>
          </v:line>
        </w:pict>
      </w:r>
      <w:r>
        <w:rPr/>
        <w:t>This</w:t>
      </w:r>
      <w:r>
        <w:rPr>
          <w:spacing w:val="16"/>
        </w:rPr>
        <w:t> </w:t>
      </w:r>
      <w:r>
        <w:rPr/>
        <w:t>writer</w:t>
      </w:r>
      <w:r>
        <w:rPr>
          <w:spacing w:val="14"/>
        </w:rPr>
        <w:t> </w:t>
      </w:r>
      <w:r>
        <w:rPr/>
        <w:t>submit</w:t>
      </w:r>
      <w:r>
        <w:rPr>
          <w:spacing w:val="18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Appeal</w:t>
      </w:r>
      <w:r>
        <w:rPr>
          <w:spacing w:val="14"/>
        </w:rPr>
        <w:t> </w:t>
      </w:r>
      <w:r>
        <w:rPr/>
        <w:t>in</w:t>
      </w:r>
      <w:r>
        <w:rPr>
          <w:spacing w:val="76"/>
        </w:rPr>
        <w:t> </w:t>
      </w:r>
      <w:r>
        <w:rPr/>
        <w:t>the</w:t>
      </w:r>
      <w:r>
        <w:rPr>
          <w:spacing w:val="-59"/>
        </w:rPr>
        <w:t> </w:t>
      </w:r>
      <w:r>
        <w:rPr/>
        <w:t>above</w:t>
      </w:r>
      <w:r>
        <w:rPr>
          <w:spacing w:val="1"/>
        </w:rPr>
        <w:t> </w:t>
      </w:r>
      <w:r>
        <w:rPr/>
        <w:t>case</w:t>
      </w:r>
      <w:r>
        <w:rPr>
          <w:position w:val="7"/>
          <w:sz w:val="18"/>
        </w:rPr>
        <w:t>31</w:t>
      </w:r>
      <w:r>
        <w:rPr>
          <w:spacing w:val="1"/>
          <w:position w:val="7"/>
          <w:sz w:val="18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technicality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not</w:t>
      </w:r>
      <w:r>
        <w:rPr>
          <w:spacing w:val="61"/>
        </w:rPr>
        <w:t> </w:t>
      </w:r>
      <w:r>
        <w:rPr/>
        <w:t>on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substance</w:t>
      </w:r>
      <w:r>
        <w:rPr>
          <w:spacing w:val="61"/>
        </w:rPr>
        <w:t> </w:t>
      </w:r>
      <w:r>
        <w:rPr/>
        <w:t>of</w:t>
      </w:r>
      <w:r>
        <w:rPr>
          <w:spacing w:val="-59"/>
        </w:rPr>
        <w:t> </w:t>
      </w:r>
      <w:r>
        <w:rPr/>
        <w:t>the</w:t>
      </w:r>
      <w:r>
        <w:rPr>
          <w:spacing w:val="39"/>
        </w:rPr>
        <w:t> </w:t>
      </w:r>
      <w:r>
        <w:rPr/>
        <w:t>case.</w:t>
      </w:r>
      <w:r>
        <w:rPr>
          <w:spacing w:val="40"/>
        </w:rPr>
        <w:t> </w:t>
      </w:r>
      <w:r>
        <w:rPr/>
        <w:t>It</w:t>
      </w:r>
      <w:r>
        <w:rPr>
          <w:spacing w:val="38"/>
        </w:rPr>
        <w:t> </w:t>
      </w:r>
      <w:r>
        <w:rPr/>
        <w:t>was</w:t>
      </w:r>
      <w:r>
        <w:rPr>
          <w:spacing w:val="40"/>
        </w:rPr>
        <w:t> </w:t>
      </w:r>
      <w:r>
        <w:rPr/>
        <w:t>based</w:t>
      </w:r>
      <w:r>
        <w:rPr>
          <w:spacing w:val="36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rule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evidence</w:t>
      </w:r>
      <w:r>
        <w:rPr>
          <w:spacing w:val="39"/>
        </w:rPr>
        <w:t> </w:t>
      </w:r>
      <w:r>
        <w:rPr/>
        <w:t>and</w:t>
      </w:r>
      <w:r>
        <w:rPr>
          <w:spacing w:val="36"/>
        </w:rPr>
        <w:t> </w:t>
      </w:r>
      <w:r>
        <w:rPr/>
        <w:t>not</w:t>
      </w:r>
      <w:r>
        <w:rPr>
          <w:spacing w:val="39"/>
        </w:rPr>
        <w:t> </w:t>
      </w:r>
      <w:r>
        <w:rPr/>
        <w:t>whether</w:t>
      </w:r>
      <w:r>
        <w:rPr>
          <w:spacing w:val="38"/>
        </w:rPr>
        <w:t> </w:t>
      </w:r>
      <w:r>
        <w:rPr/>
        <w:t>there</w:t>
      </w:r>
      <w:r>
        <w:rPr>
          <w:spacing w:val="-59"/>
        </w:rPr>
        <w:t> </w:t>
      </w:r>
      <w:r>
        <w:rPr/>
        <w:t>was</w:t>
      </w:r>
      <w:r>
        <w:rPr>
          <w:spacing w:val="12"/>
        </w:rPr>
        <w:t> </w:t>
      </w:r>
      <w:r>
        <w:rPr/>
        <w:t>negligence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part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Appellant,</w:t>
      </w:r>
      <w:r>
        <w:rPr>
          <w:spacing w:val="73"/>
        </w:rPr>
        <w:t> </w:t>
      </w:r>
      <w:r>
        <w:rPr/>
        <w:t>which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High</w:t>
      </w:r>
      <w:r>
        <w:rPr>
          <w:spacing w:val="71"/>
        </w:rPr>
        <w:t> </w:t>
      </w:r>
      <w:r>
        <w:rPr/>
        <w:t>Court</w:t>
      </w:r>
      <w:r>
        <w:rPr>
          <w:spacing w:val="-59"/>
        </w:rPr>
        <w:t> </w:t>
      </w:r>
      <w:r>
        <w:rPr/>
        <w:t>held</w:t>
      </w:r>
      <w:r>
        <w:rPr>
          <w:spacing w:val="7"/>
        </w:rPr>
        <w:t> </w:t>
      </w:r>
      <w:r>
        <w:rPr/>
        <w:t>rightly</w:t>
      </w:r>
      <w:r>
        <w:rPr>
          <w:spacing w:val="6"/>
        </w:rPr>
        <w:t> </w:t>
      </w:r>
      <w:r>
        <w:rPr/>
        <w:t>liable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negligence</w:t>
      </w:r>
      <w:r>
        <w:rPr>
          <w:spacing w:val="8"/>
        </w:rPr>
        <w:t> </w:t>
      </w:r>
      <w:r>
        <w:rPr/>
        <w:t>adopting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  <w:r>
        <w:rPr>
          <w:spacing w:val="8"/>
        </w:rPr>
        <w:t> </w:t>
      </w:r>
      <w:r>
        <w:rPr/>
        <w:t>principle</w:t>
      </w:r>
      <w:r>
        <w:rPr>
          <w:spacing w:val="9"/>
        </w:rPr>
        <w:t> </w:t>
      </w:r>
      <w:r>
        <w:rPr/>
        <w:t>in</w:t>
      </w:r>
      <w:r>
        <w:rPr>
          <w:spacing w:val="-59"/>
        </w:rPr>
        <w:t> </w:t>
      </w:r>
      <w:r>
        <w:rPr/>
        <w:t>Donoghue</w:t>
      </w:r>
      <w:r>
        <w:rPr>
          <w:spacing w:val="61"/>
        </w:rPr>
        <w:t> </w:t>
      </w:r>
      <w:r>
        <w:rPr/>
        <w:t>&amp;Osembor</w:t>
      </w:r>
      <w:r>
        <w:rPr>
          <w:spacing w:val="62"/>
        </w:rPr>
        <w:t> </w:t>
      </w:r>
      <w:r>
        <w:rPr/>
        <w:t>v.</w:t>
      </w:r>
      <w:r>
        <w:rPr>
          <w:spacing w:val="61"/>
        </w:rPr>
        <w:t> </w:t>
      </w:r>
      <w:r>
        <w:rPr/>
        <w:t>Niger</w:t>
      </w:r>
      <w:r>
        <w:rPr>
          <w:spacing w:val="62"/>
        </w:rPr>
        <w:t> </w:t>
      </w:r>
      <w:r>
        <w:rPr/>
        <w:t>Biscuits.</w:t>
      </w:r>
      <w:r>
        <w:rPr>
          <w:spacing w:val="62"/>
        </w:rPr>
        <w:t> </w:t>
      </w:r>
      <w:r>
        <w:rPr/>
        <w:t>Just</w:t>
      </w:r>
      <w:r>
        <w:rPr>
          <w:spacing w:val="61"/>
        </w:rPr>
        <w:t> </w:t>
      </w:r>
      <w:r>
        <w:rPr/>
        <w:t>as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Imo</w:t>
      </w:r>
      <w:r>
        <w:rPr>
          <w:spacing w:val="61"/>
        </w:rPr>
        <w:t> </w:t>
      </w:r>
      <w:r>
        <w:rPr/>
        <w:t>Concorde</w:t>
      </w:r>
      <w:r>
        <w:rPr>
          <w:spacing w:val="1"/>
        </w:rPr>
        <w:t> </w:t>
      </w:r>
      <w:r>
        <w:rPr/>
        <w:t>Hotel</w:t>
      </w:r>
      <w:r>
        <w:rPr>
          <w:spacing w:val="51"/>
        </w:rPr>
        <w:t> </w:t>
      </w:r>
      <w:r>
        <w:rPr/>
        <w:t>v.</w:t>
      </w:r>
      <w:r>
        <w:rPr>
          <w:spacing w:val="53"/>
        </w:rPr>
        <w:t> </w:t>
      </w:r>
      <w:r>
        <w:rPr/>
        <w:t>Kalu</w:t>
      </w:r>
      <w:r>
        <w:rPr>
          <w:spacing w:val="56"/>
        </w:rPr>
        <w:t> </w:t>
      </w:r>
      <w:r>
        <w:rPr/>
        <w:t>Anya,</w:t>
      </w:r>
      <w:r>
        <w:rPr>
          <w:position w:val="7"/>
          <w:sz w:val="18"/>
        </w:rPr>
        <w:t>32</w:t>
      </w:r>
      <w:r>
        <w:rPr>
          <w:spacing w:val="16"/>
          <w:position w:val="7"/>
          <w:sz w:val="18"/>
        </w:rPr>
        <w:t> </w:t>
      </w:r>
      <w:r>
        <w:rPr/>
        <w:t>this</w:t>
      </w:r>
      <w:r>
        <w:rPr>
          <w:spacing w:val="53"/>
        </w:rPr>
        <w:t> </w:t>
      </w:r>
      <w:r>
        <w:rPr/>
        <w:t>writer</w:t>
      </w:r>
      <w:r>
        <w:rPr>
          <w:spacing w:val="51"/>
        </w:rPr>
        <w:t> </w:t>
      </w:r>
      <w:r>
        <w:rPr/>
        <w:t>is</w:t>
      </w:r>
      <w:r>
        <w:rPr>
          <w:spacing w:val="58"/>
        </w:rPr>
        <w:t> </w:t>
      </w:r>
      <w:r>
        <w:rPr/>
        <w:t>in</w:t>
      </w:r>
      <w:r>
        <w:rPr>
          <w:spacing w:val="52"/>
        </w:rPr>
        <w:t> </w:t>
      </w:r>
      <w:r>
        <w:rPr/>
        <w:t>total</w:t>
      </w:r>
      <w:r>
        <w:rPr>
          <w:spacing w:val="52"/>
        </w:rPr>
        <w:t> </w:t>
      </w:r>
      <w:r>
        <w:rPr/>
        <w:t>agreement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-59"/>
        </w:rPr>
        <w:t> </w:t>
      </w:r>
      <w:r>
        <w:rPr/>
        <w:t>decision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High</w:t>
      </w:r>
      <w:r>
        <w:rPr>
          <w:spacing w:val="14"/>
        </w:rPr>
        <w:t> </w:t>
      </w:r>
      <w:r>
        <w:rPr/>
        <w:t>Court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sees</w:t>
      </w:r>
      <w:r>
        <w:rPr>
          <w:spacing w:val="11"/>
        </w:rPr>
        <w:t> </w:t>
      </w:r>
      <w:r>
        <w:rPr/>
        <w:t>both</w:t>
      </w:r>
      <w:r>
        <w:rPr>
          <w:spacing w:val="11"/>
        </w:rPr>
        <w:t> </w:t>
      </w:r>
      <w:r>
        <w:rPr/>
        <w:t>decisions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9"/>
        </w:rPr>
        <w:t> </w:t>
      </w:r>
      <w:r>
        <w:rPr/>
        <w:t>of</w:t>
      </w:r>
      <w:r>
        <w:rPr>
          <w:spacing w:val="-59"/>
        </w:rPr>
        <w:t> </w:t>
      </w:r>
      <w:r>
        <w:rPr/>
        <w:t>Appeal  </w:t>
      </w:r>
      <w:r>
        <w:rPr>
          <w:spacing w:val="11"/>
        </w:rPr>
        <w:t> </w:t>
      </w:r>
      <w:r>
        <w:rPr/>
        <w:t>in</w:t>
        <w:tab/>
        <w:t>Imo</w:t>
      </w:r>
      <w:r>
        <w:rPr>
          <w:spacing w:val="16"/>
        </w:rPr>
        <w:t> </w:t>
      </w:r>
      <w:r>
        <w:rPr/>
        <w:t>Concorde</w:t>
      </w:r>
      <w:r>
        <w:rPr>
          <w:spacing w:val="15"/>
        </w:rPr>
        <w:t> </w:t>
      </w:r>
      <w:r>
        <w:rPr/>
        <w:t>Hotel</w:t>
      </w:r>
      <w:r>
        <w:rPr>
          <w:spacing w:val="15"/>
        </w:rPr>
        <w:t> </w:t>
      </w:r>
      <w:r>
        <w:rPr/>
        <w:t>and</w:t>
      </w:r>
      <w:r>
        <w:rPr>
          <w:spacing w:val="11"/>
        </w:rPr>
        <w:t> </w:t>
      </w:r>
      <w:r>
        <w:rPr/>
        <w:t>N.B.C</w:t>
      </w:r>
      <w:r>
        <w:rPr>
          <w:spacing w:val="14"/>
        </w:rPr>
        <w:t> </w:t>
      </w:r>
      <w:r>
        <w:rPr/>
        <w:t>Plc</w:t>
      </w:r>
      <w:r>
        <w:rPr>
          <w:spacing w:val="16"/>
        </w:rPr>
        <w:t> </w:t>
      </w:r>
      <w:r>
        <w:rPr/>
        <w:t>v.</w:t>
      </w:r>
      <w:r>
        <w:rPr>
          <w:spacing w:val="17"/>
        </w:rPr>
        <w:t> </w:t>
      </w:r>
      <w:r>
        <w:rPr/>
        <w:t>Olarewaju</w:t>
      </w:r>
      <w:r>
        <w:rPr>
          <w:spacing w:val="15"/>
        </w:rPr>
        <w:t> </w:t>
      </w:r>
      <w:r>
        <w:rPr/>
        <w:t>as</w:t>
      </w:r>
      <w:r>
        <w:rPr>
          <w:spacing w:val="-59"/>
        </w:rPr>
        <w:t> </w:t>
      </w:r>
      <w:r>
        <w:rPr/>
        <w:t>miscarriage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justice.</w:t>
      </w:r>
    </w:p>
    <w:p>
      <w:pPr>
        <w:pStyle w:val="ListParagraph"/>
        <w:numPr>
          <w:ilvl w:val="0"/>
          <w:numId w:val="56"/>
        </w:numPr>
        <w:tabs>
          <w:tab w:pos="1796" w:val="left" w:leader="none"/>
        </w:tabs>
        <w:spacing w:line="223" w:lineRule="exact" w:before="0" w:after="0"/>
        <w:ind w:left="1795" w:right="0" w:hanging="356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Shell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PDC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Ikontia,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(2010)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45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WRN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137</w:t>
      </w:r>
    </w:p>
    <w:p>
      <w:pPr>
        <w:pStyle w:val="ListParagraph"/>
        <w:numPr>
          <w:ilvl w:val="0"/>
          <w:numId w:val="56"/>
        </w:numPr>
        <w:tabs>
          <w:tab w:pos="1743" w:val="left" w:leader="none"/>
        </w:tabs>
        <w:spacing w:line="240" w:lineRule="auto" w:before="0" w:after="0"/>
        <w:ind w:left="1440" w:right="7827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N.B.C Plc. v. Olarewaju (Supra).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32.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(1992)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4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NWLR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(part 234)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2010.</w:t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header="0" w:footer="1193" w:top="1080" w:bottom="1380" w:left="0" w:right="0"/>
        </w:sectPr>
      </w:pPr>
    </w:p>
    <w:p>
      <w:pPr>
        <w:pStyle w:val="BodyText"/>
        <w:spacing w:line="381" w:lineRule="auto" w:before="67"/>
        <w:ind w:left="2161" w:right="1436"/>
        <w:jc w:val="both"/>
      </w:pPr>
      <w:r>
        <w:rPr/>
        <w:t>Another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Okwejiminor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Gbakeji</w:t>
      </w:r>
      <w:r>
        <w:rPr>
          <w:position w:val="7"/>
          <w:sz w:val="18"/>
        </w:rPr>
        <w:t>33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2008.</w:t>
      </w:r>
      <w:r>
        <w:rPr>
          <w:spacing w:val="-59"/>
        </w:rPr>
        <w:t> </w:t>
      </w:r>
      <w:r>
        <w:rPr/>
        <w:t>With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appellant</w:t>
      </w:r>
      <w:r>
        <w:rPr>
          <w:spacing w:val="62"/>
        </w:rPr>
        <w:t> </w:t>
      </w:r>
      <w:r>
        <w:rPr/>
        <w:t>returned</w:t>
      </w:r>
      <w:r>
        <w:rPr>
          <w:spacing w:val="1"/>
        </w:rPr>
        <w:t> </w:t>
      </w:r>
      <w:r>
        <w:rPr/>
        <w:t>from</w:t>
      </w:r>
      <w:r>
        <w:rPr>
          <w:spacing w:val="34"/>
        </w:rPr>
        <w:t> </w:t>
      </w:r>
      <w:r>
        <w:rPr/>
        <w:t>his</w:t>
      </w:r>
      <w:r>
        <w:rPr>
          <w:spacing w:val="38"/>
        </w:rPr>
        <w:t> </w:t>
      </w:r>
      <w:r>
        <w:rPr/>
        <w:t>place</w:t>
      </w:r>
      <w:r>
        <w:rPr>
          <w:spacing w:val="41"/>
        </w:rPr>
        <w:t> </w:t>
      </w:r>
      <w:r>
        <w:rPr/>
        <w:t>of</w:t>
      </w:r>
      <w:r>
        <w:rPr>
          <w:spacing w:val="34"/>
        </w:rPr>
        <w:t> </w:t>
      </w:r>
      <w:r>
        <w:rPr/>
        <w:t>work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13</w:t>
      </w:r>
      <w:r>
        <w:rPr>
          <w:position w:val="7"/>
          <w:sz w:val="18"/>
        </w:rPr>
        <w:t>th</w:t>
      </w:r>
      <w:r>
        <w:rPr>
          <w:spacing w:val="18"/>
          <w:position w:val="7"/>
          <w:sz w:val="18"/>
        </w:rPr>
        <w:t> </w:t>
      </w:r>
      <w:r>
        <w:rPr/>
        <w:t>February,</w:t>
      </w:r>
      <w:r>
        <w:rPr>
          <w:spacing w:val="37"/>
        </w:rPr>
        <w:t> </w:t>
      </w:r>
      <w:r>
        <w:rPr/>
        <w:t>1991thirsty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hungry.</w:t>
      </w:r>
      <w:r>
        <w:rPr>
          <w:spacing w:val="-60"/>
        </w:rPr>
        <w:t> </w:t>
      </w:r>
      <w:r>
        <w:rPr/>
        <w:t>He</w:t>
      </w:r>
      <w:r>
        <w:rPr>
          <w:spacing w:val="1"/>
        </w:rPr>
        <w:t> </w:t>
      </w:r>
      <w:r>
        <w:rPr/>
        <w:t>took a bottle</w:t>
      </w:r>
      <w:r>
        <w:rPr>
          <w:spacing w:val="1"/>
        </w:rPr>
        <w:t> </w:t>
      </w:r>
      <w:r>
        <w:rPr/>
        <w:t>of Fanta,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bought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1</w:t>
      </w:r>
      <w:r>
        <w:rPr>
          <w:position w:val="7"/>
          <w:sz w:val="18"/>
        </w:rPr>
        <w:t>st</w:t>
      </w:r>
      <w:r>
        <w:rPr>
          <w:spacing w:val="1"/>
          <w:position w:val="7"/>
          <w:sz w:val="18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While</w:t>
      </w:r>
      <w:r>
        <w:rPr>
          <w:spacing w:val="62"/>
        </w:rPr>
        <w:t> </w:t>
      </w:r>
      <w:r>
        <w:rPr/>
        <w:t>drinking,</w:t>
      </w:r>
      <w:r>
        <w:rPr>
          <w:spacing w:val="62"/>
        </w:rPr>
        <w:t> </w:t>
      </w:r>
      <w:r>
        <w:rPr/>
        <w:t>he</w:t>
      </w:r>
      <w:r>
        <w:rPr>
          <w:spacing w:val="62"/>
        </w:rPr>
        <w:t> </w:t>
      </w:r>
      <w:r>
        <w:rPr/>
        <w:t>felt</w:t>
      </w:r>
      <w:r>
        <w:rPr>
          <w:spacing w:val="62"/>
        </w:rPr>
        <w:t> </w:t>
      </w:r>
      <w:r>
        <w:rPr/>
        <w:t>some</w:t>
      </w:r>
      <w:r>
        <w:rPr>
          <w:spacing w:val="62"/>
        </w:rPr>
        <w:t> </w:t>
      </w:r>
      <w:r>
        <w:rPr/>
        <w:t>sediment</w:t>
      </w:r>
      <w:r>
        <w:rPr>
          <w:spacing w:val="62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 his throat. He stopped half way and took a closer look at the</w:t>
      </w:r>
      <w:r>
        <w:rPr>
          <w:spacing w:val="1"/>
        </w:rPr>
        <w:t> </w:t>
      </w:r>
      <w:r>
        <w:rPr/>
        <w:t>content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bottle.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appellant</w:t>
      </w:r>
      <w:r>
        <w:rPr>
          <w:spacing w:val="29"/>
        </w:rPr>
        <w:t> </w:t>
      </w:r>
      <w:r>
        <w:rPr/>
        <w:t>felt</w:t>
      </w:r>
      <w:r>
        <w:rPr>
          <w:spacing w:val="24"/>
        </w:rPr>
        <w:t> </w:t>
      </w:r>
      <w:r>
        <w:rPr/>
        <w:t>much</w:t>
      </w:r>
      <w:r>
        <w:rPr>
          <w:spacing w:val="29"/>
        </w:rPr>
        <w:t> </w:t>
      </w:r>
      <w:r>
        <w:rPr/>
        <w:t>discomfort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he</w:t>
      </w:r>
      <w:r>
        <w:rPr>
          <w:spacing w:val="30"/>
        </w:rPr>
        <w:t> </w:t>
      </w:r>
      <w:r>
        <w:rPr/>
        <w:t>went</w:t>
      </w:r>
      <w:r>
        <w:rPr>
          <w:spacing w:val="-60"/>
        </w:rPr>
        <w:t> </w:t>
      </w:r>
      <w:r>
        <w:rPr/>
        <w:t>to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dinner.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midnight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 woke up</w:t>
      </w:r>
      <w:r>
        <w:rPr>
          <w:spacing w:val="1"/>
        </w:rPr>
        <w:t> </w:t>
      </w:r>
      <w:r>
        <w:rPr/>
        <w:t>with stomach pain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was taken to the hospital.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laboratory</w:t>
      </w:r>
      <w:r>
        <w:rPr>
          <w:spacing w:val="61"/>
        </w:rPr>
        <w:t> </w:t>
      </w:r>
      <w:r>
        <w:rPr/>
        <w:t>test</w:t>
      </w:r>
      <w:r>
        <w:rPr>
          <w:spacing w:val="62"/>
        </w:rPr>
        <w:t> </w:t>
      </w:r>
      <w:r>
        <w:rPr/>
        <w:t>of</w:t>
      </w:r>
      <w:r>
        <w:rPr>
          <w:spacing w:val="-59"/>
        </w:rPr>
        <w:t> </w:t>
      </w:r>
      <w:r>
        <w:rPr/>
        <w:t>both the appellants stool and the remaining of the fanta orange. 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appellants</w:t>
      </w:r>
      <w:r>
        <w:rPr>
          <w:spacing w:val="61"/>
        </w:rPr>
        <w:t> </w:t>
      </w:r>
      <w:r>
        <w:rPr/>
        <w:t>stool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fanta</w:t>
      </w:r>
      <w:r>
        <w:rPr>
          <w:spacing w:val="1"/>
        </w:rPr>
        <w:t> </w:t>
      </w:r>
      <w:r>
        <w:rPr/>
        <w:t>orange</w:t>
      </w:r>
      <w:r>
        <w:rPr>
          <w:spacing w:val="13"/>
        </w:rPr>
        <w:t> </w:t>
      </w:r>
      <w:r>
        <w:rPr/>
        <w:t>drink</w:t>
      </w:r>
      <w:r>
        <w:rPr>
          <w:spacing w:val="11"/>
        </w:rPr>
        <w:t> </w:t>
      </w:r>
      <w:r>
        <w:rPr/>
        <w:t>both</w:t>
      </w:r>
      <w:r>
        <w:rPr>
          <w:spacing w:val="14"/>
        </w:rPr>
        <w:t> </w:t>
      </w:r>
      <w:r>
        <w:rPr/>
        <w:t>had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common</w:t>
      </w:r>
      <w:r>
        <w:rPr>
          <w:spacing w:val="20"/>
        </w:rPr>
        <w:t> </w:t>
      </w:r>
      <w:r>
        <w:rPr/>
        <w:t>germ.</w:t>
      </w:r>
    </w:p>
    <w:p>
      <w:pPr>
        <w:pStyle w:val="BodyText"/>
        <w:spacing w:line="381" w:lineRule="auto" w:before="4"/>
        <w:ind w:left="2161" w:right="1432"/>
        <w:jc w:val="both"/>
      </w:pPr>
      <w:r>
        <w:rPr>
          <w:w w:val="105"/>
        </w:rPr>
        <w:t>In its judgment, the trial Court found that the appellant‟s stomach</w:t>
      </w:r>
      <w:r>
        <w:rPr>
          <w:spacing w:val="1"/>
          <w:w w:val="105"/>
        </w:rPr>
        <w:t> </w:t>
      </w:r>
      <w:r>
        <w:rPr>
          <w:w w:val="105"/>
        </w:rPr>
        <w:t>ailment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caused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fanta</w:t>
      </w:r>
      <w:r>
        <w:rPr>
          <w:spacing w:val="-6"/>
          <w:w w:val="105"/>
        </w:rPr>
        <w:t> </w:t>
      </w:r>
      <w:r>
        <w:rPr>
          <w:w w:val="105"/>
        </w:rPr>
        <w:t>orange</w:t>
      </w:r>
      <w:r>
        <w:rPr>
          <w:spacing w:val="-2"/>
          <w:w w:val="105"/>
        </w:rPr>
        <w:t> </w:t>
      </w:r>
      <w:r>
        <w:rPr>
          <w:w w:val="105"/>
        </w:rPr>
        <w:t>drink.</w:t>
      </w:r>
      <w:r>
        <w:rPr>
          <w:spacing w:val="-1"/>
          <w:w w:val="105"/>
        </w:rPr>
        <w:t> </w:t>
      </w:r>
      <w:r>
        <w:rPr>
          <w:w w:val="105"/>
        </w:rPr>
        <w:t>Consequently,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trial</w:t>
      </w:r>
      <w:r>
        <w:rPr>
          <w:spacing w:val="-62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appellant</w:t>
      </w:r>
      <w:r>
        <w:rPr>
          <w:spacing w:val="1"/>
          <w:w w:val="105"/>
        </w:rPr>
        <w:t> </w:t>
      </w:r>
      <w:r>
        <w:rPr>
          <w:w w:val="105"/>
        </w:rPr>
        <w:t>proved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awarded</w:t>
      </w:r>
      <w:r>
        <w:rPr>
          <w:spacing w:val="1"/>
          <w:w w:val="105"/>
        </w:rPr>
        <w:t> </w:t>
      </w:r>
      <w:r>
        <w:rPr>
          <w:w w:val="105"/>
        </w:rPr>
        <w:t>damages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his</w:t>
      </w:r>
      <w:r>
        <w:rPr>
          <w:spacing w:val="9"/>
          <w:w w:val="105"/>
        </w:rPr>
        <w:t> </w:t>
      </w:r>
      <w:r>
        <w:rPr>
          <w:w w:val="105"/>
        </w:rPr>
        <w:t>favour.</w:t>
      </w:r>
    </w:p>
    <w:p>
      <w:pPr>
        <w:pStyle w:val="BodyText"/>
        <w:spacing w:line="379" w:lineRule="auto" w:before="1"/>
        <w:ind w:left="2161" w:right="1452"/>
        <w:jc w:val="both"/>
      </w:pPr>
      <w:r>
        <w:rPr/>
        <w:t>The</w:t>
      </w:r>
      <w:r>
        <w:rPr>
          <w:spacing w:val="1"/>
        </w:rPr>
        <w:t> </w:t>
      </w:r>
      <w:r>
        <w:rPr/>
        <w:t>2</w:t>
      </w:r>
      <w:r>
        <w:rPr>
          <w:position w:val="7"/>
          <w:sz w:val="18"/>
        </w:rPr>
        <w:t>nd</w:t>
      </w:r>
      <w:r>
        <w:rPr>
          <w:spacing w:val="1"/>
          <w:position w:val="7"/>
          <w:sz w:val="18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</w:t>
      </w:r>
      <w:r>
        <w:rPr>
          <w:spacing w:val="15"/>
        </w:rPr>
        <w:t> </w:t>
      </w:r>
      <w:r>
        <w:rPr/>
        <w:t>and</w:t>
      </w:r>
      <w:r>
        <w:rPr>
          <w:spacing w:val="11"/>
        </w:rPr>
        <w:t> </w:t>
      </w:r>
      <w:r>
        <w:rPr/>
        <w:t>it</w:t>
      </w:r>
      <w:r>
        <w:rPr>
          <w:spacing w:val="15"/>
        </w:rPr>
        <w:t> </w:t>
      </w:r>
      <w:r>
        <w:rPr/>
        <w:t>appealed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Appeal.</w:t>
      </w:r>
    </w:p>
    <w:p>
      <w:pPr>
        <w:pStyle w:val="BodyText"/>
        <w:spacing w:line="508" w:lineRule="auto" w:before="4"/>
        <w:ind w:left="2161" w:right="1435"/>
        <w:jc w:val="both"/>
      </w:pPr>
      <w:r>
        <w:rPr/>
        <w:pict>
          <v:group style="position:absolute;margin-left:13.15pt;margin-top:104.707741pt;width:598.85pt;height:49.85pt;mso-position-horizontal-relative:page;mso-position-vertical-relative:paragraph;z-index:15767552" coordorigin="263,2094" coordsize="11977,997">
            <v:rect style="position:absolute;left:1973;top:2101;width:10267;height:989" filled="true" fillcolor="#ffffff" stroked="false">
              <v:fill type="solid"/>
            </v:rect>
            <v:rect style="position:absolute;left:263;top:2094;width:11977;height:15" filled="true" fillcolor="#000000" stroked="false">
              <v:fill type="solid"/>
            </v:rect>
            <v:shape style="position:absolute;left:263;top:2094;width:11977;height:997" type="#_x0000_t202" filled="false" stroked="false">
              <v:textbox inset="0,0,0,0">
                <w:txbxContent>
                  <w:p>
                    <w:pPr>
                      <w:spacing w:before="83"/>
                      <w:ind w:left="185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33.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(2008)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5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NWLR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Part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1079, 172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The appellant, on the other hand, was dissatisfied with the quantum</w:t>
      </w:r>
      <w:r>
        <w:rPr>
          <w:spacing w:val="1"/>
          <w:w w:val="105"/>
        </w:rPr>
        <w:t> </w:t>
      </w:r>
      <w:r>
        <w:rPr>
          <w:w w:val="105"/>
        </w:rPr>
        <w:t>ofdamages awarded in his favour, and he appealed against that 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judgment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trial</w:t>
      </w:r>
      <w:r>
        <w:rPr>
          <w:spacing w:val="12"/>
          <w:w w:val="105"/>
        </w:rPr>
        <w:t> </w:t>
      </w:r>
      <w:r>
        <w:rPr>
          <w:w w:val="105"/>
        </w:rPr>
        <w:t>Court.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50"/>
        <w:ind w:left="2161"/>
        <w:jc w:val="both"/>
      </w:pPr>
      <w:r>
        <w:rPr/>
        <w:pict>
          <v:shape style="position:absolute;margin-left:108.050003pt;margin-top:-13.212154pt;width:431.75pt;height:16.8pt;mso-position-horizontal-relative:page;mso-position-vertical-relative:paragraph;z-index:-17204736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</w:pPr>
                  <w:r>
                    <w:rPr>
                      <w:w w:val="105"/>
                    </w:rPr>
                    <w:t>In 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its 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judgment, 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Court 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  Appeal 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upheld  the 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</w:t>
                  </w:r>
                  <w:r>
                    <w:rPr>
                      <w:w w:val="105"/>
                      <w:position w:val="7"/>
                      <w:sz w:val="18"/>
                    </w:rPr>
                    <w:t>nd  </w:t>
                  </w:r>
                  <w:r>
                    <w:rPr>
                      <w:spacing w:val="5"/>
                      <w:w w:val="105"/>
                      <w:position w:val="7"/>
                      <w:sz w:val="18"/>
                    </w:rPr>
                    <w:t> </w:t>
                  </w:r>
                  <w:r>
                    <w:rPr>
                      <w:w w:val="105"/>
                    </w:rPr>
                    <w:t>respondents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appeal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dismissed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cross-appeal.</w:t>
      </w:r>
    </w:p>
    <w:p>
      <w:pPr>
        <w:spacing w:after="0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237" w:lineRule="auto" w:before="70"/>
        <w:ind w:left="2161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Court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tothe</w:t>
      </w:r>
      <w:r>
        <w:rPr>
          <w:spacing w:val="61"/>
        </w:rPr>
        <w:t> </w:t>
      </w:r>
      <w:r>
        <w:rPr/>
        <w:t>Supreme</w:t>
      </w:r>
      <w:r>
        <w:rPr>
          <w:spacing w:val="62"/>
        </w:rPr>
        <w:t> </w:t>
      </w:r>
      <w:r>
        <w:rPr/>
        <w:t>Court</w:t>
      </w:r>
      <w:r>
        <w:rPr>
          <w:spacing w:val="61"/>
        </w:rPr>
        <w:t> </w:t>
      </w:r>
      <w:r>
        <w:rPr/>
        <w:t>which</w:t>
      </w:r>
      <w:r>
        <w:rPr>
          <w:spacing w:val="62"/>
        </w:rPr>
        <w:t> </w:t>
      </w:r>
      <w:r>
        <w:rPr/>
        <w:t>held</w:t>
      </w:r>
      <w:r>
        <w:rPr>
          <w:spacing w:val="62"/>
        </w:rPr>
        <w:t> </w:t>
      </w:r>
      <w:r>
        <w:rPr>
          <w:rFonts w:ascii="Palatino Linotype"/>
          <w:i/>
        </w:rPr>
        <w:t>inter-alia,</w:t>
      </w:r>
      <w:r>
        <w:rPr>
          <w:rFonts w:ascii="Palatino Linotype"/>
          <w:i/>
          <w:spacing w:val="1"/>
        </w:rPr>
        <w:t> </w:t>
      </w:r>
      <w:r>
        <w:rPr/>
        <w:t>per</w:t>
      </w:r>
      <w:r>
        <w:rPr>
          <w:spacing w:val="12"/>
        </w:rPr>
        <w:t> </w:t>
      </w:r>
      <w:r>
        <w:rPr/>
        <w:t>I.T</w:t>
      </w:r>
      <w:r>
        <w:rPr>
          <w:spacing w:val="10"/>
        </w:rPr>
        <w:t> </w:t>
      </w:r>
      <w:r>
        <w:rPr/>
        <w:t>Muhammad.</w:t>
      </w:r>
      <w:r>
        <w:rPr>
          <w:spacing w:val="14"/>
        </w:rPr>
        <w:t> </w:t>
      </w:r>
      <w:r>
        <w:rPr/>
        <w:t>J.S.C;</w:t>
      </w:r>
    </w:p>
    <w:p>
      <w:pPr>
        <w:pStyle w:val="BodyText"/>
        <w:spacing w:line="254" w:lineRule="auto" w:before="19"/>
        <w:ind w:left="2789" w:right="2161"/>
        <w:jc w:val="both"/>
      </w:pPr>
      <w:r>
        <w:rPr>
          <w:w w:val="105"/>
        </w:rPr>
        <w:t>Basically, therefore, there existed a duty of care imposed</w:t>
      </w:r>
      <w:r>
        <w:rPr>
          <w:spacing w:val="1"/>
          <w:w w:val="105"/>
        </w:rPr>
        <w:t> </w:t>
      </w:r>
      <w:r>
        <w:rPr>
          <w:w w:val="105"/>
        </w:rPr>
        <w:t>by the law on the defendants to the plaintiff. And in the</w:t>
      </w:r>
      <w:r>
        <w:rPr>
          <w:spacing w:val="1"/>
          <w:w w:val="105"/>
        </w:rPr>
        <w:t> </w:t>
      </w:r>
      <w:r>
        <w:rPr>
          <w:w w:val="105"/>
        </w:rPr>
        <w:t>preparation, production and supply of their products, the</w:t>
      </w:r>
      <w:r>
        <w:rPr>
          <w:spacing w:val="1"/>
          <w:w w:val="105"/>
        </w:rPr>
        <w:t> </w:t>
      </w:r>
      <w:r>
        <w:rPr>
          <w:w w:val="105"/>
        </w:rPr>
        <w:t>defendants/respondents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required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62"/>
          <w:w w:val="105"/>
        </w:rPr>
        <w:t> </w:t>
      </w:r>
      <w:r>
        <w:rPr>
          <w:w w:val="105"/>
        </w:rPr>
        <w:t>reasonable foresight and have in contemplation the effect</w:t>
      </w:r>
      <w:r>
        <w:rPr>
          <w:spacing w:val="1"/>
          <w:w w:val="105"/>
        </w:rPr>
        <w:t> </w:t>
      </w:r>
      <w:r>
        <w:rPr>
          <w:w w:val="105"/>
        </w:rPr>
        <w:t>of their products on the ultimate consumer. Where the</w:t>
      </w:r>
      <w:r>
        <w:rPr>
          <w:spacing w:val="1"/>
          <w:w w:val="105"/>
        </w:rPr>
        <w:t> </w:t>
      </w:r>
      <w:r>
        <w:rPr>
          <w:w w:val="105"/>
        </w:rPr>
        <w:t>required care has not been taken as in this appeal, where</w:t>
      </w:r>
      <w:r>
        <w:rPr>
          <w:spacing w:val="1"/>
          <w:w w:val="105"/>
        </w:rPr>
        <w:t> </w:t>
      </w:r>
      <w:r>
        <w:rPr>
          <w:w w:val="105"/>
        </w:rPr>
        <w:t>foreign</w:t>
      </w:r>
      <w:r>
        <w:rPr>
          <w:spacing w:val="-6"/>
          <w:w w:val="105"/>
        </w:rPr>
        <w:t> </w:t>
      </w:r>
      <w:r>
        <w:rPr>
          <w:w w:val="105"/>
        </w:rPr>
        <w:t>elements</w:t>
      </w:r>
      <w:r>
        <w:rPr>
          <w:spacing w:val="-4"/>
          <w:w w:val="105"/>
        </w:rPr>
        <w:t> </w:t>
      </w:r>
      <w:r>
        <w:rPr>
          <w:w w:val="105"/>
        </w:rPr>
        <w:t>found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way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product,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63"/>
          <w:w w:val="105"/>
        </w:rPr>
        <w:t> </w:t>
      </w:r>
      <w:r>
        <w:rPr>
          <w:w w:val="105"/>
        </w:rPr>
        <w:t>can hardly exonerate the defendants as the law presumes</w:t>
      </w:r>
      <w:r>
        <w:rPr>
          <w:spacing w:val="1"/>
          <w:w w:val="105"/>
        </w:rPr>
        <w:t> </w:t>
      </w:r>
      <w:r>
        <w:rPr>
          <w:w w:val="105"/>
        </w:rPr>
        <w:t>them to</w:t>
      </w:r>
      <w:r>
        <w:rPr>
          <w:spacing w:val="2"/>
          <w:w w:val="105"/>
        </w:rPr>
        <w:t> </w:t>
      </w:r>
      <w:r>
        <w:rPr>
          <w:w w:val="105"/>
        </w:rPr>
        <w:t>foresee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kind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harm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occurred.</w:t>
      </w:r>
    </w:p>
    <w:p>
      <w:pPr>
        <w:pStyle w:val="BodyText"/>
        <w:spacing w:line="254" w:lineRule="auto" w:before="2"/>
        <w:ind w:left="2881" w:right="1827" w:hanging="720"/>
      </w:pPr>
      <w:r>
        <w:rPr>
          <w:w w:val="105"/>
        </w:rPr>
        <w:t>He</w:t>
      </w:r>
      <w:r>
        <w:rPr>
          <w:spacing w:val="2"/>
          <w:w w:val="105"/>
        </w:rPr>
        <w:t> </w:t>
      </w:r>
      <w:r>
        <w:rPr>
          <w:w w:val="105"/>
        </w:rPr>
        <w:t>quoted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approval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popular</w:t>
      </w:r>
      <w:r>
        <w:rPr>
          <w:spacing w:val="2"/>
          <w:w w:val="105"/>
        </w:rPr>
        <w:t> </w:t>
      </w:r>
      <w:r>
        <w:rPr>
          <w:w w:val="105"/>
        </w:rPr>
        <w:t>dictum</w:t>
      </w:r>
      <w:r>
        <w:rPr>
          <w:spacing w:val="1"/>
          <w:w w:val="105"/>
        </w:rPr>
        <w:t> </w:t>
      </w:r>
      <w:r>
        <w:rPr>
          <w:w w:val="105"/>
        </w:rPr>
        <w:t>of Lord</w:t>
      </w:r>
      <w:r>
        <w:rPr>
          <w:spacing w:val="1"/>
          <w:w w:val="105"/>
        </w:rPr>
        <w:t> </w:t>
      </w:r>
      <w:r>
        <w:rPr>
          <w:w w:val="105"/>
        </w:rPr>
        <w:t>Macmillan</w:t>
      </w:r>
      <w:r>
        <w:rPr>
          <w:spacing w:val="5"/>
          <w:w w:val="105"/>
        </w:rPr>
        <w:t> </w:t>
      </w:r>
      <w:r>
        <w:rPr>
          <w:w w:val="105"/>
          <w:position w:val="7"/>
          <w:sz w:val="18"/>
        </w:rPr>
        <w:t>34</w:t>
      </w:r>
      <w:r>
        <w:rPr>
          <w:spacing w:val="-38"/>
          <w:w w:val="105"/>
          <w:position w:val="7"/>
          <w:sz w:val="18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manufacturer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products,</w:t>
      </w:r>
      <w:r>
        <w:rPr>
          <w:spacing w:val="9"/>
          <w:w w:val="105"/>
        </w:rPr>
        <w:t> </w:t>
      </w:r>
      <w:r>
        <w:rPr>
          <w:w w:val="105"/>
        </w:rPr>
        <w:t>which</w:t>
      </w:r>
      <w:r>
        <w:rPr>
          <w:spacing w:val="8"/>
          <w:w w:val="105"/>
        </w:rPr>
        <w:t> </w:t>
      </w:r>
      <w:r>
        <w:rPr>
          <w:w w:val="105"/>
        </w:rPr>
        <w:t>he</w:t>
      </w:r>
      <w:r>
        <w:rPr>
          <w:spacing w:val="9"/>
          <w:w w:val="105"/>
        </w:rPr>
        <w:t> </w:t>
      </w:r>
      <w:r>
        <w:rPr>
          <w:w w:val="105"/>
        </w:rPr>
        <w:t>sells</w:t>
      </w:r>
      <w:r>
        <w:rPr>
          <w:spacing w:val="8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such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show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he</w:t>
      </w:r>
      <w:r>
        <w:rPr>
          <w:spacing w:val="8"/>
          <w:w w:val="105"/>
        </w:rPr>
        <w:t> </w:t>
      </w:r>
      <w:r>
        <w:rPr>
          <w:w w:val="105"/>
        </w:rPr>
        <w:t>intends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products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reach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ultimate</w:t>
      </w:r>
      <w:r>
        <w:rPr>
          <w:spacing w:val="3"/>
          <w:w w:val="105"/>
        </w:rPr>
        <w:t> </w:t>
      </w:r>
      <w:r>
        <w:rPr>
          <w:w w:val="105"/>
        </w:rPr>
        <w:t>consumer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form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which</w:t>
      </w:r>
      <w:r>
        <w:rPr>
          <w:spacing w:val="4"/>
          <w:w w:val="105"/>
        </w:rPr>
        <w:t> </w:t>
      </w:r>
      <w:r>
        <w:rPr>
          <w:w w:val="105"/>
        </w:rPr>
        <w:t>they</w:t>
      </w:r>
      <w:r>
        <w:rPr>
          <w:spacing w:val="2"/>
          <w:w w:val="105"/>
        </w:rPr>
        <w:t> </w:t>
      </w:r>
      <w:r>
        <w:rPr>
          <w:w w:val="105"/>
        </w:rPr>
        <w:t>left</w:t>
      </w:r>
      <w:r>
        <w:rPr>
          <w:spacing w:val="3"/>
          <w:w w:val="105"/>
        </w:rPr>
        <w:t> </w:t>
      </w:r>
      <w:r>
        <w:rPr>
          <w:w w:val="105"/>
        </w:rPr>
        <w:t>him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4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reasonable</w:t>
      </w:r>
      <w:r>
        <w:rPr>
          <w:spacing w:val="1"/>
          <w:w w:val="105"/>
        </w:rPr>
        <w:t> </w:t>
      </w:r>
      <w:r>
        <w:rPr>
          <w:w w:val="105"/>
        </w:rPr>
        <w:t>possibility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intermediate</w:t>
      </w:r>
      <w:r>
        <w:rPr>
          <w:spacing w:val="1"/>
          <w:w w:val="105"/>
        </w:rPr>
        <w:t> </w:t>
      </w:r>
      <w:r>
        <w:rPr>
          <w:w w:val="105"/>
        </w:rPr>
        <w:t>examination,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absence  of  reasonable  care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manufacturing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products</w:t>
      </w:r>
      <w:r>
        <w:rPr>
          <w:spacing w:val="10"/>
          <w:w w:val="105"/>
        </w:rPr>
        <w:t> </w:t>
      </w:r>
      <w:r>
        <w:rPr>
          <w:w w:val="105"/>
        </w:rPr>
        <w:t>will</w:t>
      </w:r>
      <w:r>
        <w:rPr>
          <w:spacing w:val="13"/>
          <w:w w:val="105"/>
        </w:rPr>
        <w:t> </w:t>
      </w:r>
      <w:r>
        <w:rPr>
          <w:w w:val="105"/>
        </w:rPr>
        <w:t>result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an</w:t>
      </w:r>
      <w:r>
        <w:rPr>
          <w:spacing w:val="9"/>
          <w:w w:val="105"/>
        </w:rPr>
        <w:t> </w:t>
      </w:r>
      <w:r>
        <w:rPr>
          <w:w w:val="105"/>
        </w:rPr>
        <w:t>injury</w:t>
      </w:r>
    </w:p>
    <w:p>
      <w:pPr>
        <w:pStyle w:val="BodyText"/>
        <w:spacing w:line="254" w:lineRule="auto"/>
        <w:ind w:left="2881" w:right="2164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product.</w:t>
      </w:r>
    </w:p>
    <w:p>
      <w:pPr>
        <w:pStyle w:val="BodyText"/>
        <w:spacing w:line="381" w:lineRule="auto" w:before="1"/>
        <w:ind w:left="2161" w:right="1444"/>
        <w:jc w:val="both"/>
      </w:pPr>
      <w:r>
        <w:rPr>
          <w:w w:val="105"/>
        </w:rPr>
        <w:t>Secondly, the Supreme Court further held that the absence of privity</w:t>
      </w:r>
      <w:r>
        <w:rPr>
          <w:spacing w:val="1"/>
          <w:w w:val="105"/>
        </w:rPr>
        <w:t> </w:t>
      </w:r>
      <w:r>
        <w:rPr>
          <w:w w:val="105"/>
        </w:rPr>
        <w:t>of contract between a person who suffered injury from the use or</w:t>
      </w:r>
      <w:r>
        <w:rPr>
          <w:spacing w:val="1"/>
          <w:w w:val="105"/>
        </w:rPr>
        <w:t> </w:t>
      </w:r>
      <w:r>
        <w:rPr>
          <w:w w:val="105"/>
        </w:rPr>
        <w:t>consumption of a product and the person who made the product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preclude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action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tort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injury,</w:t>
      </w:r>
      <w:r>
        <w:rPr>
          <w:spacing w:val="-10"/>
          <w:w w:val="105"/>
        </w:rPr>
        <w:t> </w:t>
      </w:r>
      <w:r>
        <w:rPr>
          <w:w w:val="105"/>
        </w:rPr>
        <w:t>provided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former</w:t>
      </w:r>
    </w:p>
    <w:p>
      <w:pPr>
        <w:pStyle w:val="BodyText"/>
        <w:spacing w:before="1"/>
        <w:rPr>
          <w:sz w:val="18"/>
        </w:rPr>
      </w:pPr>
      <w:r>
        <w:rPr/>
        <w:pict>
          <v:shape style="position:absolute;margin-left:4.7pt;margin-top:12.958623pt;width:594.75pt;height:.1pt;mso-position-horizontal-relative:page;mso-position-vertical-relative:paragraph;z-index:-15689216;mso-wrap-distance-left:0;mso-wrap-distance-right:0" coordorigin="94,259" coordsize="11895,0" path="m94,259l11989,25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56"/>
        </w:numPr>
        <w:tabs>
          <w:tab w:pos="2464" w:val="left" w:leader="none"/>
        </w:tabs>
        <w:spacing w:line="240" w:lineRule="auto" w:before="0" w:after="0"/>
        <w:ind w:left="246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Donoghue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v. Stevenson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(Supra)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line="384" w:lineRule="auto"/>
        <w:ind w:left="2161" w:right="1438"/>
        <w:jc w:val="both"/>
      </w:pPr>
      <w:r>
        <w:rPr/>
        <w:t>canproof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latter,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suffered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injury</w:t>
      </w:r>
      <w:r>
        <w:rPr>
          <w:spacing w:val="16"/>
        </w:rPr>
        <w:t> </w:t>
      </w:r>
      <w:r>
        <w:rPr/>
        <w:t>from</w:t>
      </w:r>
      <w:r>
        <w:rPr>
          <w:spacing w:val="15"/>
        </w:rPr>
        <w:t> </w:t>
      </w:r>
      <w:r>
        <w:rPr/>
        <w:t>use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consumption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product.</w:t>
      </w:r>
    </w:p>
    <w:p>
      <w:pPr>
        <w:pStyle w:val="BodyText"/>
        <w:spacing w:line="381" w:lineRule="auto"/>
        <w:ind w:left="2161" w:right="1432"/>
        <w:jc w:val="both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ones</w:t>
      </w:r>
      <w:r>
        <w:rPr>
          <w:spacing w:val="-59"/>
        </w:rPr>
        <w:t> </w:t>
      </w:r>
      <w:r>
        <w:rPr/>
        <w:t>are;firstly,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plaintiff</w:t>
      </w:r>
      <w:r>
        <w:rPr>
          <w:spacing w:val="58"/>
        </w:rPr>
        <w:t> </w:t>
      </w:r>
      <w:r>
        <w:rPr/>
        <w:t>was</w:t>
      </w:r>
      <w:r>
        <w:rPr>
          <w:spacing w:val="56"/>
        </w:rPr>
        <w:t> </w:t>
      </w:r>
      <w:r>
        <w:rPr/>
        <w:t>able</w:t>
      </w:r>
      <w:r>
        <w:rPr>
          <w:spacing w:val="55"/>
        </w:rPr>
        <w:t> </w:t>
      </w:r>
      <w:r>
        <w:rPr/>
        <w:t>to</w:t>
      </w:r>
      <w:r>
        <w:rPr>
          <w:spacing w:val="61"/>
        </w:rPr>
        <w:t> </w:t>
      </w:r>
      <w:r>
        <w:rPr/>
        <w:t>proof</w:t>
      </w:r>
      <w:r>
        <w:rPr>
          <w:spacing w:val="53"/>
        </w:rPr>
        <w:t> </w:t>
      </w:r>
      <w:r>
        <w:rPr/>
        <w:t>his</w:t>
      </w:r>
      <w:r>
        <w:rPr>
          <w:spacing w:val="2"/>
        </w:rPr>
        <w:t> </w:t>
      </w:r>
      <w:r>
        <w:rPr/>
        <w:t>case;</w:t>
      </w:r>
      <w:r>
        <w:rPr>
          <w:spacing w:val="58"/>
        </w:rPr>
        <w:t> </w:t>
      </w:r>
      <w:r>
        <w:rPr/>
        <w:t>there</w:t>
      </w:r>
      <w:r>
        <w:rPr>
          <w:spacing w:val="55"/>
        </w:rPr>
        <w:t> </w:t>
      </w:r>
      <w:r>
        <w:rPr/>
        <w:t>was</w:t>
      </w:r>
      <w:r>
        <w:rPr>
          <w:spacing w:val="56"/>
        </w:rPr>
        <w:t> </w:t>
      </w:r>
      <w:r>
        <w:rPr/>
        <w:t>a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8"/>
        <w:jc w:val="both"/>
      </w:pPr>
      <w:r>
        <w:rPr/>
        <w:t>laboratory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fanta</w:t>
      </w:r>
      <w:r>
        <w:rPr>
          <w:spacing w:val="61"/>
        </w:rPr>
        <w:t> </w:t>
      </w:r>
      <w:r>
        <w:rPr/>
        <w:t>orange</w:t>
      </w:r>
      <w:r>
        <w:rPr>
          <w:spacing w:val="62"/>
        </w:rPr>
        <w:t> </w:t>
      </w:r>
      <w:r>
        <w:rPr/>
        <w:t>he</w:t>
      </w:r>
      <w:r>
        <w:rPr>
          <w:spacing w:val="1"/>
        </w:rPr>
        <w:t> </w:t>
      </w:r>
      <w:r>
        <w:rPr/>
        <w:t>drank.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62"/>
        </w:rPr>
        <w:t> </w:t>
      </w:r>
      <w:r>
        <w:rPr/>
        <w:t>doctor</w:t>
      </w:r>
      <w:r>
        <w:rPr>
          <w:spacing w:val="62"/>
        </w:rPr>
        <w:t> </w:t>
      </w:r>
      <w:r>
        <w:rPr/>
        <w:t>who</w:t>
      </w:r>
      <w:r>
        <w:rPr>
          <w:spacing w:val="62"/>
        </w:rPr>
        <w:t> </w:t>
      </w:r>
      <w:r>
        <w:rPr/>
        <w:t>recommended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test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carried</w:t>
      </w:r>
      <w:r>
        <w:rPr>
          <w:spacing w:val="10"/>
        </w:rPr>
        <w:t> </w:t>
      </w:r>
      <w:r>
        <w:rPr/>
        <w:t>out</w:t>
      </w:r>
      <w:r>
        <w:rPr>
          <w:spacing w:val="14"/>
        </w:rPr>
        <w:t> </w:t>
      </w:r>
      <w:r>
        <w:rPr/>
        <w:t>further</w:t>
      </w:r>
      <w:r>
        <w:rPr>
          <w:spacing w:val="14"/>
        </w:rPr>
        <w:t> </w:t>
      </w:r>
      <w:r>
        <w:rPr/>
        <w:t>examination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called</w:t>
      </w:r>
      <w:r>
        <w:rPr>
          <w:spacing w:val="11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witness.</w:t>
      </w:r>
    </w:p>
    <w:p>
      <w:pPr>
        <w:pStyle w:val="BodyText"/>
        <w:spacing w:line="381" w:lineRule="auto"/>
        <w:ind w:left="2161" w:right="1440"/>
        <w:jc w:val="both"/>
      </w:pPr>
      <w:r>
        <w:rPr>
          <w:w w:val="105"/>
        </w:rPr>
        <w:t>The general duties donot arise in all cases, but where on account of</w:t>
      </w:r>
      <w:r>
        <w:rPr>
          <w:spacing w:val="1"/>
          <w:w w:val="105"/>
        </w:rPr>
        <w:t> </w:t>
      </w:r>
      <w:r>
        <w:rPr>
          <w:w w:val="105"/>
        </w:rPr>
        <w:t>attendant circumstances if the owner was expected to carryout an</w:t>
      </w:r>
      <w:r>
        <w:rPr>
          <w:spacing w:val="1"/>
          <w:w w:val="105"/>
        </w:rPr>
        <w:t> </w:t>
      </w:r>
      <w:r>
        <w:rPr>
          <w:w w:val="105"/>
        </w:rPr>
        <w:t>inspection, it would arise. A defendant cannot be exempted merely</w:t>
      </w:r>
      <w:r>
        <w:rPr>
          <w:spacing w:val="1"/>
          <w:w w:val="105"/>
        </w:rPr>
        <w:t> </w:t>
      </w:r>
      <w:r>
        <w:rPr>
          <w:w w:val="105"/>
        </w:rPr>
        <w:t>because an intermediary was under a duty of inspection and was</w:t>
      </w:r>
      <w:r>
        <w:rPr>
          <w:spacing w:val="1"/>
          <w:w w:val="105"/>
        </w:rPr>
        <w:t> </w:t>
      </w:r>
      <w:r>
        <w:rPr>
          <w:w w:val="105"/>
        </w:rPr>
        <w:t>negligent in doing so or did it improperly</w:t>
      </w:r>
      <w:r>
        <w:rPr>
          <w:w w:val="105"/>
          <w:position w:val="7"/>
          <w:sz w:val="18"/>
        </w:rPr>
        <w:t>35</w:t>
      </w:r>
      <w:r>
        <w:rPr>
          <w:w w:val="105"/>
        </w:rPr>
        <w:t>. However if the plaintiff</w:t>
      </w:r>
      <w:r>
        <w:rPr>
          <w:spacing w:val="1"/>
          <w:w w:val="105"/>
        </w:rPr>
        <w:t> </w:t>
      </w:r>
      <w:r>
        <w:rPr>
          <w:w w:val="105"/>
        </w:rPr>
        <w:t>knows of the danger and disregards it, the defendant would not be</w:t>
      </w:r>
      <w:r>
        <w:rPr>
          <w:spacing w:val="1"/>
          <w:w w:val="105"/>
        </w:rPr>
        <w:t> </w:t>
      </w:r>
      <w:r>
        <w:rPr>
          <w:w w:val="105"/>
        </w:rPr>
        <w:t>liable.</w:t>
      </w:r>
    </w:p>
    <w:p>
      <w:pPr>
        <w:pStyle w:val="BodyText"/>
        <w:spacing w:line="381" w:lineRule="auto" w:before="4"/>
        <w:ind w:left="2161" w:right="1436"/>
        <w:jc w:val="both"/>
      </w:pPr>
      <w:r>
        <w:rPr/>
        <w:pict>
          <v:rect style="position:absolute;margin-left:20.950001pt;margin-top:193.817749pt;width:591.050pt;height:.75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product</w:t>
      </w:r>
      <w:r>
        <w:rPr>
          <w:spacing w:val="62"/>
        </w:rPr>
        <w:t> </w:t>
      </w:r>
      <w:r>
        <w:rPr/>
        <w:t>liability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intimately</w:t>
      </w:r>
      <w:r>
        <w:rPr>
          <w:spacing w:val="62"/>
        </w:rPr>
        <w:t> </w:t>
      </w:r>
      <w:r>
        <w:rPr/>
        <w:t>connected</w:t>
      </w:r>
      <w:r>
        <w:rPr>
          <w:spacing w:val="62"/>
        </w:rPr>
        <w:t> </w:t>
      </w:r>
      <w:r>
        <w:rPr/>
        <w:t>with</w:t>
      </w:r>
      <w:r>
        <w:rPr>
          <w:spacing w:val="1"/>
        </w:rPr>
        <w:t> </w:t>
      </w:r>
      <w:r>
        <w:rPr/>
        <w:t>warranty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buyer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injuries.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afford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better protection to consumers has moved in the direction to give 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consumer injured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 right of recourse</w:t>
      </w:r>
      <w:r>
        <w:rPr>
          <w:spacing w:val="1"/>
        </w:rPr>
        <w:t> </w:t>
      </w:r>
      <w:r>
        <w:rPr/>
        <w:t>against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manufacturer</w:t>
      </w:r>
      <w:r>
        <w:rPr>
          <w:spacing w:val="13"/>
        </w:rPr>
        <w:t> </w:t>
      </w:r>
      <w:r>
        <w:rPr/>
        <w:t>without</w:t>
      </w:r>
      <w:r>
        <w:rPr>
          <w:spacing w:val="14"/>
        </w:rPr>
        <w:t> </w:t>
      </w:r>
      <w:r>
        <w:rPr/>
        <w:t>proof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fault.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56"/>
        </w:numPr>
        <w:tabs>
          <w:tab w:pos="2118" w:val="left" w:leader="none"/>
        </w:tabs>
        <w:spacing w:line="240" w:lineRule="auto" w:before="93" w:after="0"/>
        <w:ind w:left="2117" w:right="0" w:hanging="304"/>
        <w:jc w:val="left"/>
        <w:rPr>
          <w:rFonts w:ascii="Times New Roman"/>
          <w:sz w:val="20"/>
        </w:rPr>
      </w:pPr>
      <w:r>
        <w:rPr/>
        <w:pict>
          <v:rect style="position:absolute;margin-left:83.5pt;margin-top:.615942pt;width:528pt;height:37.5pt;mso-position-horizontal-relative:page;mso-position-vertical-relative:paragraph;z-index:-17202688" filled="true" fillcolor="#ffffff" stroked="false">
            <v:fill type="solid"/>
            <w10:wrap type="none"/>
          </v:rect>
        </w:pict>
      </w:r>
      <w:r>
        <w:rPr>
          <w:rFonts w:ascii="Times New Roman"/>
          <w:sz w:val="20"/>
        </w:rPr>
        <w:t>Grant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Sun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Shipping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(1948)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AC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549</w:t>
      </w: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spacing w:line="381" w:lineRule="auto" w:before="1"/>
        <w:ind w:left="2161" w:right="1434"/>
        <w:jc w:val="both"/>
      </w:pPr>
      <w:r>
        <w:rPr/>
        <w:pict>
          <v:shape style="position:absolute;margin-left:499.149994pt;margin-top:1.33188pt;width:8.9pt;height:11pt;mso-position-horizontal-relative:page;mso-position-vertical-relative:paragraph;z-index:-17203200" type="#_x0000_t202" filled="false" stroked="false">
            <v:textbox inset="0,0,0,0">
              <w:txbxContent>
                <w:p>
                  <w:pPr>
                    <w:spacing w:line="208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w w:val="90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t>Nowadays,</w:t>
      </w:r>
      <w:r>
        <w:rPr>
          <w:spacing w:val="62"/>
        </w:rPr>
        <w:t> </w:t>
      </w:r>
      <w:r>
        <w:rPr/>
        <w:t>legislation</w:t>
      </w:r>
      <w:r>
        <w:rPr>
          <w:spacing w:val="62"/>
        </w:rPr>
        <w:t> </w:t>
      </w:r>
      <w:r>
        <w:rPr/>
        <w:t>has</w:t>
      </w:r>
      <w:r>
        <w:rPr>
          <w:spacing w:val="62"/>
        </w:rPr>
        <w:t> </w:t>
      </w:r>
      <w:r>
        <w:rPr/>
        <w:t>taken</w:t>
      </w:r>
      <w:r>
        <w:rPr>
          <w:spacing w:val="62"/>
        </w:rPr>
        <w:t> </w:t>
      </w:r>
      <w:r>
        <w:rPr/>
        <w:t>over</w:t>
      </w:r>
      <w:r>
        <w:rPr>
          <w:spacing w:val="62"/>
        </w:rPr>
        <w:t> </w:t>
      </w:r>
      <w:r>
        <w:rPr/>
        <w:t>consumer</w:t>
      </w:r>
      <w:r>
        <w:rPr>
          <w:spacing w:val="62"/>
        </w:rPr>
        <w:t> </w:t>
      </w:r>
      <w:r>
        <w:rPr/>
        <w:t>protection</w:t>
      </w:r>
      <w:r>
        <w:rPr>
          <w:spacing w:val="62"/>
        </w:rPr>
        <w:t> </w:t>
      </w:r>
      <w:r>
        <w:rPr/>
        <w:t>.   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stateslaws</w:t>
      </w:r>
      <w:r>
        <w:rPr>
          <w:spacing w:val="61"/>
        </w:rPr>
        <w:t> </w:t>
      </w:r>
      <w:r>
        <w:rPr/>
        <w:t>–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warranty</w:t>
      </w:r>
      <w:r>
        <w:rPr>
          <w:spacing w:val="62"/>
        </w:rPr>
        <w:t> </w:t>
      </w:r>
      <w:r>
        <w:rPr/>
        <w:t>under</w:t>
      </w:r>
      <w:r>
        <w:rPr>
          <w:spacing w:val="61"/>
        </w:rPr>
        <w:t> </w:t>
      </w:r>
      <w:r>
        <w:rPr/>
        <w:t>contract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sale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Goods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modifications.</w:t>
      </w:r>
      <w:r>
        <w:rPr>
          <w:position w:val="7"/>
          <w:sz w:val="18"/>
        </w:rPr>
        <w:t>37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pointed</w:t>
      </w:r>
      <w:r>
        <w:rPr>
          <w:spacing w:val="61"/>
        </w:rPr>
        <w:t> </w:t>
      </w:r>
      <w:r>
        <w:rPr/>
        <w:t>out</w:t>
      </w:r>
      <w:r>
        <w:rPr>
          <w:spacing w:val="62"/>
        </w:rPr>
        <w:t> </w:t>
      </w:r>
      <w:r>
        <w:rPr/>
        <w:t>here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despite</w:t>
      </w:r>
      <w:r>
        <w:rPr>
          <w:spacing w:val="62"/>
        </w:rPr>
        <w:t> </w:t>
      </w:r>
      <w:r>
        <w:rPr/>
        <w:t>these</w:t>
      </w:r>
      <w:r>
        <w:rPr>
          <w:spacing w:val="61"/>
        </w:rPr>
        <w:t> </w:t>
      </w:r>
      <w:r>
        <w:rPr/>
        <w:t>laws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including this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and his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groaning</w:t>
      </w:r>
      <w:r>
        <w:rPr>
          <w:spacing w:val="7"/>
        </w:rPr>
        <w:t> </w:t>
      </w:r>
      <w:r>
        <w:rPr/>
        <w:t>under</w:t>
      </w:r>
      <w:r>
        <w:rPr>
          <w:spacing w:val="15"/>
        </w:rPr>
        <w:t> </w:t>
      </w:r>
      <w:r>
        <w:rPr/>
        <w:t>defective</w:t>
      </w:r>
      <w:r>
        <w:rPr>
          <w:spacing w:val="9"/>
        </w:rPr>
        <w:t> </w:t>
      </w:r>
      <w:r>
        <w:rPr/>
        <w:t>products</w:t>
      </w:r>
      <w:r>
        <w:rPr>
          <w:spacing w:val="12"/>
        </w:rPr>
        <w:t> </w:t>
      </w:r>
      <w:r>
        <w:rPr/>
        <w:t>and</w:t>
      </w:r>
      <w:r>
        <w:rPr>
          <w:spacing w:val="6"/>
        </w:rPr>
        <w:t> </w:t>
      </w:r>
      <w:r>
        <w:rPr/>
        <w:t>many</w:t>
      </w:r>
      <w:r>
        <w:rPr>
          <w:spacing w:val="7"/>
        </w:rPr>
        <w:t> </w:t>
      </w:r>
      <w:r>
        <w:rPr/>
        <w:t>discomfort</w:t>
      </w:r>
      <w:r>
        <w:rPr>
          <w:spacing w:val="9"/>
        </w:rPr>
        <w:t> </w:t>
      </w:r>
      <w:r>
        <w:rPr/>
        <w:t>and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48"/>
        <w:jc w:val="both"/>
      </w:pPr>
      <w:r>
        <w:rPr/>
        <w:t>injuries, unattended to. It is of a common knowledge in Nigeria that</w:t>
      </w:r>
      <w:r>
        <w:rPr>
          <w:spacing w:val="1"/>
        </w:rPr>
        <w:t> </w:t>
      </w:r>
      <w:r>
        <w:rPr/>
        <w:t>majority of cases never gets to the court. Three factors are responsible</w:t>
      </w:r>
      <w:r>
        <w:rPr>
          <w:spacing w:val="1"/>
        </w:rPr>
        <w:t> </w:t>
      </w:r>
      <w:r>
        <w:rPr/>
        <w:t>for</w:t>
      </w:r>
      <w:r>
        <w:rPr>
          <w:spacing w:val="16"/>
        </w:rPr>
        <w:t> </w:t>
      </w:r>
      <w:r>
        <w:rPr/>
        <w:t>this,</w:t>
      </w:r>
      <w:r>
        <w:rPr>
          <w:spacing w:val="19"/>
        </w:rPr>
        <w:t> </w:t>
      </w:r>
      <w:r>
        <w:rPr/>
        <w:t>which</w:t>
      </w:r>
      <w:r>
        <w:rPr>
          <w:spacing w:val="17"/>
        </w:rPr>
        <w:t> </w:t>
      </w:r>
      <w:r>
        <w:rPr/>
        <w:t>are;</w:t>
      </w:r>
      <w:r>
        <w:rPr>
          <w:spacing w:val="23"/>
        </w:rPr>
        <w:t> </w:t>
      </w:r>
      <w:r>
        <w:rPr/>
        <w:t>Religion</w:t>
      </w:r>
      <w:r>
        <w:rPr>
          <w:spacing w:val="17"/>
        </w:rPr>
        <w:t> </w:t>
      </w:r>
      <w:r>
        <w:rPr/>
        <w:t>illiteracy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delayed</w:t>
      </w:r>
      <w:r>
        <w:rPr>
          <w:spacing w:val="19"/>
        </w:rPr>
        <w:t> </w:t>
      </w:r>
      <w:r>
        <w:rPr/>
        <w:t>justices.</w:t>
      </w:r>
    </w:p>
    <w:p>
      <w:pPr>
        <w:pStyle w:val="BodyText"/>
        <w:spacing w:line="381" w:lineRule="auto"/>
        <w:ind w:left="2161" w:right="1436"/>
        <w:jc w:val="both"/>
      </w:pPr>
      <w:r>
        <w:rPr>
          <w:w w:val="105"/>
        </w:rPr>
        <w:t>Religion,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religious</w:t>
      </w:r>
      <w:r>
        <w:rPr>
          <w:spacing w:val="1"/>
          <w:w w:val="105"/>
        </w:rPr>
        <w:t> </w:t>
      </w:r>
      <w:r>
        <w:rPr>
          <w:w w:val="105"/>
        </w:rPr>
        <w:t>people,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believe</w:t>
      </w:r>
      <w:r>
        <w:rPr>
          <w:spacing w:val="1"/>
          <w:w w:val="105"/>
        </w:rPr>
        <w:t> </w:t>
      </w:r>
      <w:r>
        <w:rPr>
          <w:w w:val="105"/>
        </w:rPr>
        <w:t>in  one</w:t>
      </w:r>
      <w:r>
        <w:rPr>
          <w:spacing w:val="-62"/>
          <w:w w:val="105"/>
        </w:rPr>
        <w:t> </w:t>
      </w:r>
      <w:r>
        <w:rPr>
          <w:w w:val="105"/>
        </w:rPr>
        <w:t>God, and anything that happens to them is believed to have come or</w:t>
      </w:r>
      <w:r>
        <w:rPr>
          <w:spacing w:val="1"/>
          <w:w w:val="105"/>
        </w:rPr>
        <w:t> </w:t>
      </w:r>
      <w:r>
        <w:rPr>
          <w:w w:val="105"/>
        </w:rPr>
        <w:t>has the sanction of God and it is the same God that will recompense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belief</w:t>
      </w:r>
      <w:r>
        <w:rPr>
          <w:spacing w:val="1"/>
          <w:w w:val="105"/>
        </w:rPr>
        <w:t> </w:t>
      </w:r>
      <w:r>
        <w:rPr>
          <w:w w:val="105"/>
        </w:rPr>
        <w:t>makes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Nigerians to bear their losses silently as it is said popular parlance “I</w:t>
      </w:r>
      <w:r>
        <w:rPr>
          <w:spacing w:val="1"/>
          <w:w w:val="105"/>
        </w:rPr>
        <w:t> </w:t>
      </w:r>
      <w:r>
        <w:rPr>
          <w:w w:val="105"/>
        </w:rPr>
        <w:t>leave everything to God”. This has greatly affected the 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law in</w:t>
      </w:r>
      <w:r>
        <w:rPr>
          <w:spacing w:val="2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particularly the</w:t>
      </w:r>
      <w:r>
        <w:rPr>
          <w:spacing w:val="2"/>
          <w:w w:val="105"/>
        </w:rPr>
        <w:t> </w:t>
      </w:r>
      <w:r>
        <w:rPr>
          <w:w w:val="105"/>
        </w:rPr>
        <w:t>tort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381" w:lineRule="auto" w:before="4"/>
        <w:ind w:left="2161" w:right="1439"/>
        <w:jc w:val="both"/>
      </w:pPr>
      <w:r>
        <w:rPr>
          <w:w w:val="105"/>
        </w:rPr>
        <w:t>Secondly, problem of illiteracy in Nigeria has greatly also, affected</w:t>
      </w:r>
      <w:r>
        <w:rPr>
          <w:spacing w:val="1"/>
          <w:w w:val="105"/>
        </w:rPr>
        <w:t> </w:t>
      </w:r>
      <w:r>
        <w:rPr>
          <w:w w:val="105"/>
        </w:rPr>
        <w:t>the development of law in general and particularly the law of torts in</w:t>
      </w:r>
      <w:r>
        <w:rPr>
          <w:spacing w:val="-62"/>
          <w:w w:val="105"/>
        </w:rPr>
        <w:t> </w:t>
      </w:r>
      <w:r>
        <w:rPr>
          <w:w w:val="105"/>
        </w:rPr>
        <w:t>Nigeria. Many Nigerian victims don‟t know their legal right to purse</w:t>
      </w:r>
      <w:r>
        <w:rPr>
          <w:spacing w:val="1"/>
          <w:w w:val="105"/>
        </w:rPr>
        <w:t> </w:t>
      </w:r>
      <w:r>
        <w:rPr>
          <w:w w:val="105"/>
        </w:rPr>
        <w:t>it to logical conclusion. Many cannot read and write, not to talk of</w:t>
      </w:r>
      <w:r>
        <w:rPr>
          <w:spacing w:val="1"/>
          <w:w w:val="105"/>
        </w:rPr>
        <w:t> </w:t>
      </w:r>
      <w:r>
        <w:rPr>
          <w:w w:val="105"/>
        </w:rPr>
        <w:t>knowing law which is a higher technical area for those who can even</w:t>
      </w:r>
      <w:r>
        <w:rPr>
          <w:spacing w:val="1"/>
          <w:w w:val="105"/>
        </w:rPr>
        <w:t> </w:t>
      </w:r>
      <w:r>
        <w:rPr>
          <w:w w:val="105"/>
        </w:rPr>
        <w:t>read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write.</w:t>
      </w:r>
    </w:p>
    <w:p>
      <w:pPr>
        <w:pStyle w:val="BodyText"/>
        <w:spacing w:before="9"/>
        <w:rPr>
          <w:sz w:val="12"/>
        </w:rPr>
      </w:pPr>
      <w:r>
        <w:rPr/>
        <w:pict>
          <v:line style="position:absolute;mso-position-horizontal-relative:page;mso-position-vertical-relative:paragraph;z-index:-15687168;mso-wrap-distance-left:0;mso-wrap-distance-right:0" from="22.049999pt,9.851093pt" to="599.449999pt,9.901093pt" stroked="true" strokeweight=".75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56"/>
        </w:numPr>
        <w:tabs>
          <w:tab w:pos="2464" w:val="left" w:leader="none"/>
        </w:tabs>
        <w:spacing w:line="240" w:lineRule="auto" w:before="0" w:after="0"/>
        <w:ind w:left="246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Consumer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protection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Act LFN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2004</w:t>
      </w:r>
    </w:p>
    <w:p>
      <w:pPr>
        <w:pStyle w:val="ListParagraph"/>
        <w:numPr>
          <w:ilvl w:val="1"/>
          <w:numId w:val="56"/>
        </w:numPr>
        <w:tabs>
          <w:tab w:pos="2464" w:val="left" w:leader="none"/>
        </w:tabs>
        <w:spacing w:line="240" w:lineRule="auto" w:before="0" w:after="0"/>
        <w:ind w:left="246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e.g.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Kaduna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State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Sales 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Goods Edit.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BodyText"/>
        <w:spacing w:line="381" w:lineRule="auto"/>
        <w:ind w:left="2161" w:right="1442"/>
        <w:jc w:val="both"/>
      </w:pPr>
      <w:r>
        <w:rPr/>
        <w:t>Recently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FCT</w:t>
      </w:r>
      <w:r>
        <w:rPr>
          <w:spacing w:val="62"/>
        </w:rPr>
        <w:t> </w:t>
      </w:r>
      <w:r>
        <w:rPr/>
        <w:t>how</w:t>
      </w:r>
      <w:r>
        <w:rPr>
          <w:spacing w:val="61"/>
        </w:rPr>
        <w:t> </w:t>
      </w:r>
      <w:r>
        <w:rPr/>
        <w:t>firms</w:t>
      </w:r>
      <w:r>
        <w:rPr>
          <w:spacing w:val="62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(kubwa</w:t>
      </w:r>
      <w:r>
        <w:rPr>
          <w:spacing w:val="1"/>
        </w:rPr>
        <w:t> </w:t>
      </w:r>
      <w:r>
        <w:rPr/>
        <w:t>expressway)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blocking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signs.</w:t>
      </w:r>
      <w:r>
        <w:rPr>
          <w:spacing w:val="61"/>
        </w:rPr>
        <w:t> </w:t>
      </w:r>
      <w:r>
        <w:rPr/>
        <w:t>Many</w:t>
      </w:r>
      <w:r>
        <w:rPr>
          <w:spacing w:val="62"/>
        </w:rPr>
        <w:t> </w:t>
      </w:r>
      <w:r>
        <w:rPr/>
        <w:t>have</w:t>
      </w:r>
      <w:r>
        <w:rPr>
          <w:spacing w:val="61"/>
        </w:rPr>
        <w:t> </w:t>
      </w:r>
      <w:r>
        <w:rPr/>
        <w:t>lost</w:t>
      </w:r>
      <w:r>
        <w:rPr>
          <w:spacing w:val="62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 property yet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only twocases</w:t>
      </w:r>
      <w:r>
        <w:rPr>
          <w:spacing w:val="61"/>
        </w:rPr>
        <w:t> </w:t>
      </w:r>
      <w:r>
        <w:rPr/>
        <w:t>pending before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61"/>
        </w:rPr>
        <w:t> </w:t>
      </w:r>
      <w:r>
        <w:rPr/>
        <w:t>on</w:t>
      </w:r>
      <w:r>
        <w:rPr>
          <w:spacing w:val="62"/>
        </w:rPr>
        <w:t> </w:t>
      </w:r>
      <w:r>
        <w:rPr/>
        <w:t>negligence</w:t>
      </w:r>
      <w:r>
        <w:rPr>
          <w:spacing w:val="61"/>
        </w:rPr>
        <w:t> </w:t>
      </w:r>
      <w:r>
        <w:rPr/>
        <w:t>against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construction</w:t>
      </w:r>
      <w:r>
        <w:rPr>
          <w:spacing w:val="61"/>
        </w:rPr>
        <w:t> </w:t>
      </w:r>
      <w:r>
        <w:rPr/>
        <w:t>companying</w:t>
      </w:r>
      <w:r>
        <w:rPr>
          <w:spacing w:val="1"/>
        </w:rPr>
        <w:t> </w:t>
      </w:r>
      <w:r>
        <w:rPr/>
        <w:t>as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then</w:t>
      </w:r>
      <w:r>
        <w:rPr>
          <w:position w:val="7"/>
          <w:sz w:val="18"/>
        </w:rPr>
        <w:t>38</w:t>
      </w:r>
      <w:r>
        <w:rPr/>
        <w:t>.</w:t>
      </w:r>
    </w:p>
    <w:p>
      <w:pPr>
        <w:pStyle w:val="BodyText"/>
        <w:spacing w:line="381" w:lineRule="auto" w:before="4"/>
        <w:ind w:left="2161" w:right="1451"/>
        <w:jc w:val="both"/>
      </w:pPr>
      <w:r>
        <w:rPr>
          <w:w w:val="105"/>
        </w:rPr>
        <w:t>Thirdly, another factor that has negatively affected the 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60"/>
          <w:w w:val="105"/>
        </w:rPr>
        <w:t> </w:t>
      </w:r>
      <w:r>
        <w:rPr>
          <w:w w:val="105"/>
        </w:rPr>
        <w:t>tort</w:t>
      </w:r>
      <w:r>
        <w:rPr>
          <w:spacing w:val="62"/>
          <w:w w:val="105"/>
        </w:rPr>
        <w:t> </w:t>
      </w:r>
      <w:r>
        <w:rPr>
          <w:w w:val="105"/>
        </w:rPr>
        <w:t>of</w:t>
      </w:r>
      <w:r>
        <w:rPr>
          <w:spacing w:val="60"/>
          <w:w w:val="105"/>
        </w:rPr>
        <w:t> </w:t>
      </w:r>
      <w:r>
        <w:rPr>
          <w:w w:val="105"/>
        </w:rPr>
        <w:t>negligence</w:t>
      </w:r>
      <w:r>
        <w:rPr>
          <w:spacing w:val="63"/>
          <w:w w:val="105"/>
        </w:rPr>
        <w:t> </w:t>
      </w:r>
      <w:r>
        <w:rPr>
          <w:w w:val="105"/>
        </w:rPr>
        <w:t>in</w:t>
      </w:r>
      <w:r>
        <w:rPr>
          <w:spacing w:val="58"/>
          <w:w w:val="105"/>
        </w:rPr>
        <w:t> </w:t>
      </w:r>
      <w:r>
        <w:rPr>
          <w:w w:val="105"/>
        </w:rPr>
        <w:t>Nigeria</w:t>
      </w:r>
      <w:r>
        <w:rPr>
          <w:spacing w:val="62"/>
          <w:w w:val="105"/>
        </w:rPr>
        <w:t> </w:t>
      </w:r>
      <w:r>
        <w:rPr>
          <w:w w:val="105"/>
        </w:rPr>
        <w:t>is</w:t>
      </w:r>
      <w:r>
        <w:rPr>
          <w:spacing w:val="63"/>
          <w:w w:val="105"/>
        </w:rPr>
        <w:t> </w:t>
      </w:r>
      <w:r>
        <w:rPr>
          <w:w w:val="105"/>
        </w:rPr>
        <w:t>delayed</w:t>
      </w:r>
      <w:r>
        <w:rPr>
          <w:spacing w:val="60"/>
          <w:w w:val="105"/>
        </w:rPr>
        <w:t> </w:t>
      </w:r>
      <w:r>
        <w:rPr>
          <w:w w:val="105"/>
        </w:rPr>
        <w:t>justice.</w:t>
      </w:r>
      <w:r>
        <w:rPr>
          <w:spacing w:val="63"/>
          <w:w w:val="105"/>
        </w:rPr>
        <w:t> </w:t>
      </w:r>
      <w:r>
        <w:rPr>
          <w:w w:val="105"/>
        </w:rPr>
        <w:t>It</w:t>
      </w:r>
      <w:r>
        <w:rPr>
          <w:spacing w:val="57"/>
          <w:w w:val="105"/>
        </w:rPr>
        <w:t> </w:t>
      </w:r>
      <w:r>
        <w:rPr>
          <w:w w:val="105"/>
        </w:rPr>
        <w:t>affirmed</w:t>
      </w:r>
      <w:r>
        <w:rPr>
          <w:spacing w:val="60"/>
          <w:w w:val="105"/>
        </w:rPr>
        <w:t> </w:t>
      </w:r>
      <w:r>
        <w:rPr>
          <w:w w:val="105"/>
        </w:rPr>
        <w:t>the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 w:after="2"/>
        <w:ind w:left="2161" w:right="1430"/>
        <w:jc w:val="both"/>
      </w:pPr>
      <w:r>
        <w:rPr/>
        <w:t>popular</w:t>
      </w:r>
      <w:r>
        <w:rPr>
          <w:spacing w:val="1"/>
        </w:rPr>
        <w:t> </w:t>
      </w:r>
      <w:r>
        <w:rPr/>
        <w:t>adage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says:”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delay</w:t>
      </w:r>
      <w:r>
        <w:rPr>
          <w:spacing w:val="61"/>
        </w:rPr>
        <w:t> </w:t>
      </w:r>
      <w:r>
        <w:rPr/>
        <w:t>is justice</w:t>
      </w:r>
      <w:r>
        <w:rPr>
          <w:spacing w:val="62"/>
        </w:rPr>
        <w:t> </w:t>
      </w:r>
      <w:r>
        <w:rPr/>
        <w:t>denied”.</w:t>
      </w:r>
      <w:r>
        <w:rPr>
          <w:spacing w:val="61"/>
        </w:rPr>
        <w:t> </w:t>
      </w:r>
      <w:r>
        <w:rPr/>
        <w:t>Those</w:t>
      </w:r>
      <w:r>
        <w:rPr>
          <w:spacing w:val="62"/>
        </w:rPr>
        <w:t> </w:t>
      </w:r>
      <w:r>
        <w:rPr/>
        <w:t>that</w:t>
      </w:r>
      <w:r>
        <w:rPr>
          <w:spacing w:val="-59"/>
        </w:rPr>
        <w:t> </w:t>
      </w:r>
      <w:r>
        <w:rPr/>
        <w:t>are literate and want compensation from the defendant and not from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with.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case</w:t>
      </w:r>
      <w:r>
        <w:rPr>
          <w:spacing w:val="62"/>
        </w:rPr>
        <w:t> </w:t>
      </w:r>
      <w:r>
        <w:rPr/>
        <w:t>that</w:t>
      </w:r>
      <w:r>
        <w:rPr>
          <w:spacing w:val="1"/>
        </w:rPr>
        <w:t> </w:t>
      </w:r>
      <w:r>
        <w:rPr/>
        <w:t>readily come to mind is the case of Okwejiminor v. Gbakeji</w:t>
      </w:r>
      <w:r>
        <w:rPr>
          <w:position w:val="7"/>
          <w:sz w:val="18"/>
        </w:rPr>
        <w:t>39</w:t>
      </w:r>
      <w:r>
        <w:rPr>
          <w:spacing w:val="39"/>
          <w:position w:val="7"/>
          <w:sz w:val="18"/>
        </w:rPr>
        <w:t> </w:t>
      </w:r>
      <w:r>
        <w:rPr/>
        <w:t>the case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17years.</w:t>
      </w:r>
      <w:r>
        <w:rPr>
          <w:spacing w:val="62"/>
        </w:rPr>
        <w:t> </w:t>
      </w:r>
      <w:r>
        <w:rPr/>
        <w:t>(The</w:t>
      </w:r>
      <w:r>
        <w:rPr>
          <w:spacing w:val="61"/>
        </w:rPr>
        <w:t> </w:t>
      </w:r>
      <w:r>
        <w:rPr/>
        <w:t>plaintiff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lucky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be</w:t>
      </w:r>
      <w:r>
        <w:rPr>
          <w:spacing w:val="1"/>
        </w:rPr>
        <w:t> </w:t>
      </w:r>
      <w:r>
        <w:rPr/>
        <w:t>alive to see the decision) no litigant will start an action that he knows</w:t>
      </w:r>
      <w:r>
        <w:rPr>
          <w:spacing w:val="1"/>
        </w:rPr>
        <w:t> </w:t>
      </w:r>
      <w:r>
        <w:rPr/>
        <w:t>will last 17years. Little or no justice at all can be given to any victims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it.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N.U.C</w:t>
      </w:r>
      <w:r>
        <w:rPr>
          <w:spacing w:val="61"/>
        </w:rPr>
        <w:t> </w:t>
      </w:r>
      <w:r>
        <w:rPr/>
        <w:t>&amp;2ors</w:t>
      </w:r>
      <w:r>
        <w:rPr>
          <w:spacing w:val="62"/>
        </w:rPr>
        <w:t> </w:t>
      </w:r>
      <w:r>
        <w:rPr/>
        <w:t>v.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Co-operatives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3ors</w:t>
      </w:r>
      <w:r>
        <w:rPr>
          <w:position w:val="7"/>
          <w:sz w:val="18"/>
        </w:rPr>
        <w:t>40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co-operatives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FCT commenced in July 2007</w:t>
      </w:r>
      <w:r>
        <w:rPr>
          <w:spacing w:val="1"/>
        </w:rPr>
        <w:t> </w:t>
      </w:r>
      <w:r>
        <w:rPr/>
        <w:t>up till date the</w:t>
      </w:r>
      <w:r>
        <w:rPr>
          <w:spacing w:val="61"/>
        </w:rPr>
        <w:t> </w:t>
      </w:r>
      <w:r>
        <w:rPr/>
        <w:t>matter is</w:t>
      </w:r>
      <w:r>
        <w:rPr>
          <w:spacing w:val="62"/>
        </w:rPr>
        <w:t> </w:t>
      </w:r>
      <w:r>
        <w:rPr/>
        <w:t>yet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commencement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action.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remains a cog in the wheel of justice delivery and a great source of</w:t>
      </w:r>
      <w:r>
        <w:rPr>
          <w:spacing w:val="1"/>
        </w:rPr>
        <w:t> </w:t>
      </w:r>
      <w:r>
        <w:rPr/>
        <w:t>discouragement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litigants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tort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negligence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Nigeria.</w:t>
      </w:r>
    </w:p>
    <w:p>
      <w:pPr>
        <w:pStyle w:val="BodyText"/>
        <w:spacing w:line="20" w:lineRule="exact"/>
        <w:ind w:left="1755"/>
        <w:rPr>
          <w:sz w:val="2"/>
        </w:rPr>
      </w:pPr>
      <w:r>
        <w:rPr>
          <w:sz w:val="2"/>
        </w:rPr>
        <w:pict>
          <v:group style="width:459.65pt;height:.75pt;mso-position-horizontal-relative:char;mso-position-vertical-relative:line" coordorigin="0,0" coordsize="9193,15">
            <v:line style="position:absolute" from="0,8" to="9193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56"/>
        </w:numPr>
        <w:tabs>
          <w:tab w:pos="2435" w:val="left" w:leader="none"/>
        </w:tabs>
        <w:spacing w:line="381" w:lineRule="auto" w:before="0" w:after="0"/>
        <w:ind w:left="2161" w:right="4977" w:firstLine="0"/>
        <w:jc w:val="left"/>
        <w:rPr>
          <w:rFonts w:ascii="Cambria"/>
          <w:sz w:val="18"/>
        </w:rPr>
      </w:pPr>
      <w:r>
        <w:rPr>
          <w:rFonts w:ascii="Cambria"/>
          <w:sz w:val="18"/>
        </w:rPr>
        <w:t>Subject</w:t>
      </w:r>
      <w:r>
        <w:rPr>
          <w:rFonts w:ascii="Cambria"/>
          <w:spacing w:val="15"/>
          <w:sz w:val="18"/>
        </w:rPr>
        <w:t> </w:t>
      </w:r>
      <w:r>
        <w:rPr>
          <w:rFonts w:ascii="Cambria"/>
          <w:sz w:val="18"/>
        </w:rPr>
        <w:t>of</w:t>
      </w:r>
      <w:r>
        <w:rPr>
          <w:rFonts w:ascii="Cambria"/>
          <w:spacing w:val="21"/>
          <w:sz w:val="18"/>
        </w:rPr>
        <w:t> </w:t>
      </w:r>
      <w:r>
        <w:rPr>
          <w:rFonts w:ascii="Cambria"/>
          <w:sz w:val="18"/>
        </w:rPr>
        <w:t>discussion</w:t>
      </w:r>
      <w:r>
        <w:rPr>
          <w:rFonts w:ascii="Cambria"/>
          <w:spacing w:val="16"/>
          <w:sz w:val="18"/>
        </w:rPr>
        <w:t> </w:t>
      </w:r>
      <w:r>
        <w:rPr>
          <w:rFonts w:ascii="Cambria"/>
          <w:sz w:val="18"/>
        </w:rPr>
        <w:t>atNBA</w:t>
      </w:r>
      <w:r>
        <w:rPr>
          <w:rFonts w:ascii="Cambria"/>
          <w:spacing w:val="21"/>
          <w:sz w:val="18"/>
        </w:rPr>
        <w:t> </w:t>
      </w:r>
      <w:r>
        <w:rPr>
          <w:rFonts w:ascii="Cambria"/>
          <w:sz w:val="18"/>
        </w:rPr>
        <w:t>Abuja</w:t>
      </w:r>
      <w:r>
        <w:rPr>
          <w:rFonts w:ascii="Cambria"/>
          <w:spacing w:val="18"/>
          <w:sz w:val="18"/>
        </w:rPr>
        <w:t> </w:t>
      </w:r>
      <w:r>
        <w:rPr>
          <w:rFonts w:ascii="Cambria"/>
          <w:sz w:val="18"/>
        </w:rPr>
        <w:t>chapter</w:t>
      </w:r>
      <w:r>
        <w:rPr>
          <w:rFonts w:ascii="Cambria"/>
          <w:spacing w:val="18"/>
          <w:sz w:val="18"/>
        </w:rPr>
        <w:t> </w:t>
      </w:r>
      <w:r>
        <w:rPr>
          <w:rFonts w:ascii="Cambria"/>
          <w:sz w:val="18"/>
        </w:rPr>
        <w:t>held</w:t>
      </w:r>
      <w:r>
        <w:rPr>
          <w:rFonts w:ascii="Cambria"/>
          <w:spacing w:val="16"/>
          <w:sz w:val="18"/>
        </w:rPr>
        <w:t> </w:t>
      </w:r>
      <w:r>
        <w:rPr>
          <w:rFonts w:ascii="Cambria"/>
          <w:sz w:val="18"/>
        </w:rPr>
        <w:t>in</w:t>
      </w:r>
      <w:r>
        <w:rPr>
          <w:rFonts w:ascii="Cambria"/>
          <w:spacing w:val="20"/>
          <w:sz w:val="18"/>
        </w:rPr>
        <w:t> </w:t>
      </w:r>
      <w:r>
        <w:rPr>
          <w:rFonts w:ascii="Cambria"/>
          <w:sz w:val="18"/>
        </w:rPr>
        <w:t>June</w:t>
      </w:r>
      <w:r>
        <w:rPr>
          <w:rFonts w:ascii="Cambria"/>
          <w:spacing w:val="17"/>
          <w:sz w:val="18"/>
        </w:rPr>
        <w:t> </w:t>
      </w:r>
      <w:r>
        <w:rPr>
          <w:rFonts w:ascii="Cambria"/>
          <w:sz w:val="18"/>
        </w:rPr>
        <w:t>2010</w:t>
      </w:r>
      <w:r>
        <w:rPr>
          <w:rFonts w:ascii="Cambria"/>
          <w:spacing w:val="-37"/>
          <w:sz w:val="18"/>
        </w:rPr>
        <w:t> </w:t>
      </w:r>
      <w:r>
        <w:rPr>
          <w:rFonts w:ascii="Cambria"/>
          <w:sz w:val="18"/>
        </w:rPr>
        <w:t>39.</w:t>
      </w:r>
      <w:r>
        <w:rPr>
          <w:rFonts w:ascii="Cambria"/>
          <w:spacing w:val="3"/>
          <w:sz w:val="18"/>
        </w:rPr>
        <w:t> </w:t>
      </w:r>
      <w:r>
        <w:rPr>
          <w:rFonts w:ascii="Cambria"/>
          <w:sz w:val="18"/>
        </w:rPr>
        <w:t>(2008)</w:t>
      </w:r>
      <w:r>
        <w:rPr>
          <w:rFonts w:ascii="Cambria"/>
          <w:spacing w:val="4"/>
          <w:sz w:val="18"/>
        </w:rPr>
        <w:t> </w:t>
      </w:r>
      <w:r>
        <w:rPr>
          <w:rFonts w:ascii="Cambria"/>
          <w:sz w:val="18"/>
        </w:rPr>
        <w:t>5</w:t>
      </w:r>
      <w:r>
        <w:rPr>
          <w:rFonts w:ascii="Cambria"/>
          <w:spacing w:val="2"/>
          <w:sz w:val="18"/>
        </w:rPr>
        <w:t> </w:t>
      </w:r>
      <w:r>
        <w:rPr>
          <w:rFonts w:ascii="Cambria"/>
          <w:sz w:val="18"/>
        </w:rPr>
        <w:t>NWLR (pt.</w:t>
      </w:r>
      <w:r>
        <w:rPr>
          <w:rFonts w:ascii="Cambria"/>
          <w:spacing w:val="3"/>
          <w:sz w:val="18"/>
        </w:rPr>
        <w:t> </w:t>
      </w:r>
      <w:r>
        <w:rPr>
          <w:rFonts w:ascii="Cambria"/>
          <w:sz w:val="18"/>
        </w:rPr>
        <w:t>1079)</w:t>
      </w:r>
      <w:r>
        <w:rPr>
          <w:rFonts w:ascii="Cambria"/>
          <w:spacing w:val="4"/>
          <w:sz w:val="18"/>
        </w:rPr>
        <w:t> </w:t>
      </w:r>
      <w:r>
        <w:rPr>
          <w:rFonts w:ascii="Cambria"/>
          <w:sz w:val="18"/>
        </w:rPr>
        <w:t>172</w:t>
      </w:r>
    </w:p>
    <w:p>
      <w:pPr>
        <w:spacing w:before="0"/>
        <w:ind w:left="2161" w:right="0" w:firstLine="0"/>
        <w:jc w:val="left"/>
        <w:rPr>
          <w:sz w:val="18"/>
        </w:rPr>
      </w:pPr>
      <w:r>
        <w:rPr>
          <w:w w:val="105"/>
          <w:sz w:val="18"/>
        </w:rPr>
        <w:t>40. Unreported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FHC/ABJ/471/07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pStyle w:val="Heading1"/>
        <w:numPr>
          <w:ilvl w:val="1"/>
          <w:numId w:val="54"/>
        </w:numPr>
        <w:tabs>
          <w:tab w:pos="6482" w:val="left" w:leader="none"/>
          <w:tab w:pos="6483" w:val="left" w:leader="none"/>
        </w:tabs>
        <w:spacing w:line="240" w:lineRule="auto" w:before="0" w:after="0"/>
        <w:ind w:left="6482" w:right="0" w:hanging="5043"/>
        <w:jc w:val="left"/>
        <w:rPr>
          <w:rFonts w:ascii="Cambria"/>
        </w:rPr>
      </w:pPr>
      <w:r>
        <w:rPr/>
        <w:t>NEGLIGENT</w:t>
      </w:r>
      <w:r>
        <w:rPr>
          <w:spacing w:val="44"/>
        </w:rPr>
        <w:t> </w:t>
      </w:r>
      <w:r>
        <w:rPr/>
        <w:t>MIS-STATEMENT</w:t>
      </w:r>
    </w:p>
    <w:p>
      <w:pPr>
        <w:spacing w:before="146"/>
        <w:ind w:left="1440" w:right="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AND</w:t>
      </w:r>
      <w:r>
        <w:rPr>
          <w:rFonts w:ascii="Palatino Linotype"/>
          <w:b/>
          <w:spacing w:val="-3"/>
          <w:sz w:val="28"/>
        </w:rPr>
        <w:t> </w:t>
      </w:r>
      <w:r>
        <w:rPr>
          <w:rFonts w:ascii="Palatino Linotype"/>
          <w:b/>
          <w:sz w:val="28"/>
        </w:rPr>
        <w:t>ECONOMIC</w:t>
      </w:r>
      <w:r>
        <w:rPr>
          <w:rFonts w:ascii="Palatino Linotype"/>
          <w:b/>
          <w:spacing w:val="-1"/>
          <w:sz w:val="28"/>
        </w:rPr>
        <w:t> </w:t>
      </w:r>
      <w:r>
        <w:rPr>
          <w:rFonts w:ascii="Palatino Linotype"/>
          <w:b/>
          <w:sz w:val="28"/>
        </w:rPr>
        <w:t>LOSS</w:t>
      </w:r>
    </w:p>
    <w:p>
      <w:pPr>
        <w:pStyle w:val="BodyText"/>
        <w:spacing w:line="381" w:lineRule="auto" w:before="159"/>
        <w:ind w:left="2161" w:right="1440"/>
        <w:jc w:val="both"/>
      </w:pPr>
      <w:r>
        <w:rPr/>
        <w:t>One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recognized,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expounded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negligent</w:t>
      </w:r>
      <w:r>
        <w:rPr>
          <w:spacing w:val="1"/>
        </w:rPr>
        <w:t> </w:t>
      </w:r>
      <w:r>
        <w:rPr/>
        <w:t>misstatement.</w:t>
      </w:r>
      <w:r>
        <w:rPr>
          <w:spacing w:val="1"/>
        </w:rPr>
        <w:t> </w:t>
      </w:r>
      <w:r>
        <w:rPr/>
        <w:t>Originally</w:t>
      </w:r>
      <w:r>
        <w:rPr>
          <w:position w:val="7"/>
          <w:sz w:val="18"/>
        </w:rPr>
        <w:t>41</w:t>
      </w:r>
      <w:r>
        <w:rPr/>
        <w:t>,there was no remedy for non-fraudulent misstatement on</w:t>
      </w:r>
      <w:r>
        <w:rPr>
          <w:spacing w:val="1"/>
        </w:rPr>
        <w:t> </w:t>
      </w:r>
      <w:r>
        <w:rPr/>
        <w:t>the</w:t>
      </w:r>
      <w:r>
        <w:rPr>
          <w:spacing w:val="41"/>
        </w:rPr>
        <w:t> </w:t>
      </w:r>
      <w:r>
        <w:rPr/>
        <w:t>basis</w:t>
      </w:r>
      <w:r>
        <w:rPr>
          <w:spacing w:val="43"/>
        </w:rPr>
        <w:t> </w:t>
      </w:r>
      <w:r>
        <w:rPr/>
        <w:t>that</w:t>
      </w:r>
      <w:r>
        <w:rPr>
          <w:spacing w:val="40"/>
        </w:rPr>
        <w:t> </w:t>
      </w:r>
      <w:r>
        <w:rPr/>
        <w:t>there</w:t>
      </w:r>
      <w:r>
        <w:rPr>
          <w:spacing w:val="42"/>
        </w:rPr>
        <w:t> </w:t>
      </w:r>
      <w:r>
        <w:rPr/>
        <w:t>were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common</w:t>
      </w:r>
      <w:r>
        <w:rPr>
          <w:spacing w:val="42"/>
        </w:rPr>
        <w:t> </w:t>
      </w:r>
      <w:r>
        <w:rPr/>
        <w:t>law</w:t>
      </w:r>
      <w:r>
        <w:rPr>
          <w:spacing w:val="44"/>
        </w:rPr>
        <w:t> </w:t>
      </w:r>
      <w:r>
        <w:rPr/>
        <w:t>duty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care</w:t>
      </w:r>
      <w:r>
        <w:rPr>
          <w:spacing w:val="42"/>
        </w:rPr>
        <w:t> </w:t>
      </w:r>
      <w:r>
        <w:rPr/>
        <w:t>andthere</w:t>
      </w:r>
      <w:r>
        <w:rPr>
          <w:spacing w:val="49"/>
        </w:rPr>
        <w:t> </w:t>
      </w:r>
      <w:r>
        <w:rPr/>
        <w:t>was</w:t>
      </w:r>
      <w:r>
        <w:rPr>
          <w:spacing w:val="-60"/>
        </w:rPr>
        <w:t> </w:t>
      </w:r>
      <w:r>
        <w:rPr/>
        <w:t>no</w:t>
      </w:r>
      <w:r>
        <w:rPr>
          <w:spacing w:val="38"/>
        </w:rPr>
        <w:t> </w:t>
      </w:r>
      <w:r>
        <w:rPr/>
        <w:t>contract.Prior</w:t>
      </w:r>
      <w:r>
        <w:rPr>
          <w:spacing w:val="42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decision</w:t>
      </w:r>
      <w:r>
        <w:rPr>
          <w:spacing w:val="34"/>
        </w:rPr>
        <w:t> </w:t>
      </w:r>
      <w:r>
        <w:rPr/>
        <w:t>in</w:t>
      </w:r>
      <w:r>
        <w:rPr>
          <w:spacing w:val="38"/>
        </w:rPr>
        <w:t> </w:t>
      </w:r>
      <w:r>
        <w:rPr/>
        <w:t>Hedley</w:t>
      </w:r>
      <w:r>
        <w:rPr>
          <w:spacing w:val="31"/>
        </w:rPr>
        <w:t> </w:t>
      </w:r>
      <w:r>
        <w:rPr/>
        <w:t>Byrne</w:t>
      </w:r>
      <w:r>
        <w:rPr>
          <w:spacing w:val="30"/>
        </w:rPr>
        <w:t> </w:t>
      </w:r>
      <w:r>
        <w:rPr/>
        <w:t>v.</w:t>
      </w:r>
      <w:r>
        <w:rPr>
          <w:spacing w:val="27"/>
        </w:rPr>
        <w:t> </w:t>
      </w:r>
      <w:r>
        <w:rPr/>
        <w:t>Heller</w:t>
      </w:r>
      <w:r>
        <w:rPr>
          <w:spacing w:val="27"/>
        </w:rPr>
        <w:t> </w:t>
      </w:r>
      <w:r>
        <w:rPr/>
        <w:t>&amp;</w:t>
      </w:r>
      <w:r>
        <w:rPr>
          <w:spacing w:val="28"/>
        </w:rPr>
        <w:t> </w:t>
      </w:r>
      <w:r>
        <w:rPr/>
        <w:t>Partners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2"/>
        <w:jc w:val="both"/>
      </w:pPr>
      <w:r>
        <w:rPr>
          <w:w w:val="105"/>
        </w:rPr>
        <w:t>Ltd, </w:t>
      </w:r>
      <w:r>
        <w:rPr>
          <w:w w:val="105"/>
          <w:position w:val="7"/>
          <w:sz w:val="18"/>
        </w:rPr>
        <w:t>42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the law of tort did not imposed liability for careless words</w:t>
      </w:r>
      <w:r>
        <w:rPr>
          <w:spacing w:val="1"/>
          <w:w w:val="105"/>
        </w:rPr>
        <w:t> </w:t>
      </w:r>
      <w:r>
        <w:rPr>
          <w:w w:val="105"/>
        </w:rPr>
        <w:t>which had caused the plaintiff to suffer financial loss, unless there</w:t>
      </w:r>
      <w:r>
        <w:rPr>
          <w:spacing w:val="1"/>
          <w:w w:val="105"/>
        </w:rPr>
        <w:t> </w:t>
      </w:r>
      <w:r>
        <w:rPr>
          <w:w w:val="105"/>
        </w:rPr>
        <w:t>was a fiduciary relationship between the parties or unless fraud was</w:t>
      </w:r>
      <w:r>
        <w:rPr>
          <w:spacing w:val="1"/>
          <w:w w:val="105"/>
        </w:rPr>
        <w:t> </w:t>
      </w:r>
      <w:r>
        <w:rPr>
          <w:w w:val="105"/>
        </w:rPr>
        <w:t>proved. The general rule is that the common law duty to take care to</w:t>
      </w:r>
      <w:r>
        <w:rPr>
          <w:spacing w:val="1"/>
          <w:w w:val="105"/>
        </w:rPr>
        <w:t> </w:t>
      </w:r>
      <w:r>
        <w:rPr>
          <w:w w:val="105"/>
        </w:rPr>
        <w:t>avoid causing injury for others is restricted to physical injury either</w:t>
      </w:r>
      <w:r>
        <w:rPr>
          <w:spacing w:val="1"/>
          <w:w w:val="105"/>
        </w:rPr>
        <w:t> </w:t>
      </w:r>
      <w:r>
        <w:rPr>
          <w:w w:val="105"/>
        </w:rPr>
        <w:t>to person or hisproperty.The plaintiff could not succeed in negligent</w:t>
      </w:r>
      <w:r>
        <w:rPr>
          <w:spacing w:val="1"/>
          <w:w w:val="105"/>
        </w:rPr>
        <w:t> </w:t>
      </w:r>
      <w:r>
        <w:rPr>
          <w:w w:val="105"/>
        </w:rPr>
        <w:t>misstatement that was the decision in Derry v.Peek</w:t>
      </w:r>
      <w:r>
        <w:rPr>
          <w:w w:val="105"/>
          <w:position w:val="7"/>
          <w:sz w:val="18"/>
        </w:rPr>
        <w:t>43</w:t>
      </w:r>
      <w:r>
        <w:rPr>
          <w:w w:val="105"/>
        </w:rPr>
        <w:t>.This does not</w:t>
      </w:r>
      <w:r>
        <w:rPr>
          <w:spacing w:val="1"/>
          <w:w w:val="105"/>
        </w:rPr>
        <w:t> </w:t>
      </w:r>
      <w:r>
        <w:rPr>
          <w:w w:val="105"/>
        </w:rPr>
        <w:t>mean that the law refuses to protect a man‟s financial or pecuniary</w:t>
      </w:r>
      <w:r>
        <w:rPr>
          <w:spacing w:val="1"/>
          <w:w w:val="105"/>
        </w:rPr>
        <w:t> </w:t>
      </w:r>
      <w:r>
        <w:rPr>
          <w:w w:val="105"/>
        </w:rPr>
        <w:t>interest.The existence of the whole law of contract and of such torts</w:t>
      </w:r>
      <w:r>
        <w:rPr>
          <w:spacing w:val="1"/>
          <w:w w:val="105"/>
        </w:rPr>
        <w:t> </w:t>
      </w:r>
      <w:r>
        <w:rPr>
          <w:w w:val="105"/>
        </w:rPr>
        <w:t>as; intimidation, deceit, injurious falsehood, inducement or breach of</w:t>
      </w:r>
      <w:r>
        <w:rPr>
          <w:spacing w:val="-62"/>
          <w:w w:val="105"/>
        </w:rPr>
        <w:t> </w:t>
      </w:r>
      <w:r>
        <w:rPr>
          <w:w w:val="105"/>
        </w:rPr>
        <w:t>contract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conspiracy</w:t>
      </w:r>
      <w:r>
        <w:rPr>
          <w:spacing w:val="-5"/>
          <w:w w:val="105"/>
        </w:rPr>
        <w:t> </w:t>
      </w:r>
      <w:r>
        <w:rPr>
          <w:w w:val="105"/>
        </w:rPr>
        <w:t>sufficiently</w:t>
      </w:r>
      <w:r>
        <w:rPr>
          <w:spacing w:val="-2"/>
          <w:w w:val="105"/>
        </w:rPr>
        <w:t> </w:t>
      </w:r>
      <w:r>
        <w:rPr>
          <w:w w:val="105"/>
        </w:rPr>
        <w:t>demonstrates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wide</w:t>
      </w:r>
      <w:r>
        <w:rPr>
          <w:spacing w:val="-4"/>
          <w:w w:val="105"/>
        </w:rPr>
        <w:t> </w:t>
      </w:r>
      <w:r>
        <w:rPr>
          <w:w w:val="105"/>
        </w:rPr>
        <w:t>degree</w:t>
      </w:r>
      <w:r>
        <w:rPr>
          <w:spacing w:val="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381" w:lineRule="auto" w:before="1"/>
        <w:ind w:left="2161" w:right="1440"/>
        <w:jc w:val="both"/>
      </w:pPr>
      <w:r>
        <w:rPr/>
        <w:t>– protection afforded</w:t>
      </w:r>
      <w:r>
        <w:rPr>
          <w:spacing w:val="61"/>
        </w:rPr>
        <w:t> </w:t>
      </w:r>
      <w:r>
        <w:rPr/>
        <w:t>and a person can</w:t>
      </w:r>
      <w:r>
        <w:rPr>
          <w:spacing w:val="62"/>
        </w:rPr>
        <w:t> </w:t>
      </w:r>
      <w:r>
        <w:rPr/>
        <w:t>always protect those interests</w:t>
      </w:r>
      <w:r>
        <w:rPr>
          <w:spacing w:val="1"/>
        </w:rPr>
        <w:t> </w:t>
      </w:r>
      <w:r>
        <w:rPr/>
        <w:t>by</w:t>
      </w:r>
      <w:r>
        <w:rPr>
          <w:spacing w:val="9"/>
        </w:rPr>
        <w:t> </w:t>
      </w:r>
      <w:r>
        <w:rPr/>
        <w:t>making</w:t>
      </w:r>
      <w:r>
        <w:rPr>
          <w:spacing w:val="10"/>
        </w:rPr>
        <w:t> </w:t>
      </w:r>
      <w:r>
        <w:rPr/>
        <w:t>an</w:t>
      </w:r>
      <w:r>
        <w:rPr>
          <w:spacing w:val="12"/>
        </w:rPr>
        <w:t> </w:t>
      </w:r>
      <w:r>
        <w:rPr/>
        <w:t>express</w:t>
      </w:r>
      <w:r>
        <w:rPr>
          <w:spacing w:val="12"/>
        </w:rPr>
        <w:t> </w:t>
      </w:r>
      <w:r>
        <w:rPr/>
        <w:t>contract.</w:t>
      </w:r>
    </w:p>
    <w:p>
      <w:pPr>
        <w:pStyle w:val="BodyText"/>
        <w:spacing w:line="381" w:lineRule="auto" w:before="3"/>
        <w:ind w:left="2161" w:right="1442"/>
        <w:jc w:val="both"/>
        <w:rPr>
          <w:sz w:val="18"/>
        </w:rPr>
      </w:pPr>
      <w:r>
        <w:rPr/>
        <w:pict>
          <v:group style="position:absolute;margin-left:16.75pt;margin-top:72.032738pt;width:595.25pt;height:70.8pt;mso-position-horizontal-relative:page;mso-position-vertical-relative:paragraph;z-index:-17200128" coordorigin="335,1441" coordsize="11905,1416">
            <v:rect style="position:absolute;left:1432;top:1440;width:10500;height:1416" filled="true" fillcolor="#ffffff" stroked="false">
              <v:fill type="solid"/>
            </v:rect>
            <v:rect style="position:absolute;left:335;top:1707;width:11905;height:15" filled="true" fillcolor="#000000" stroked="false">
              <v:fill type="solid"/>
            </v:rect>
            <v:shape style="position:absolute;left:335;top:1440;width:11905;height:14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5"/>
                      </w:rPr>
                    </w:pPr>
                  </w:p>
                  <w:p>
                    <w:pPr>
                      <w:spacing w:before="0"/>
                      <w:ind w:left="1239" w:right="4542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41.</w:t>
                    </w:r>
                    <w:r>
                      <w:rPr>
                        <w:rFonts w:ascii="Times New Roman"/>
                        <w:spacing w:val="4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i.e.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before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1963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when the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decision in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Hedley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Byrne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Co.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was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given.</w:t>
                    </w:r>
                    <w:r>
                      <w:rPr>
                        <w:rFonts w:ascii="Times New Roman"/>
                        <w:spacing w:val="-4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42.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(1964)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C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465</w:t>
                    </w:r>
                  </w:p>
                  <w:p>
                    <w:pPr>
                      <w:spacing w:before="1"/>
                      <w:ind w:left="123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43.</w:t>
                    </w:r>
                    <w:r>
                      <w:rPr>
                        <w:rFonts w:ascii="Times New Roman"/>
                        <w:spacing w:val="4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(1889)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14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APP.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CAS.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337.</w:t>
                    </w:r>
                  </w:p>
                  <w:p>
                    <w:pPr>
                      <w:spacing w:before="0"/>
                      <w:ind w:left="1239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44.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Spartan</w:t>
                    </w:r>
                    <w:r>
                      <w:rPr>
                        <w:rFonts w:ascii="Times New Roman"/>
                        <w:spacing w:val="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Steel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and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Alloy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Ltd.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v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Martin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&amp;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Co.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(1973)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Q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B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view has been held, that; the reluctance to grant a remedy for the</w:t>
      </w:r>
      <w:r>
        <w:rPr>
          <w:spacing w:val="1"/>
        </w:rPr>
        <w:t> </w:t>
      </w:r>
      <w:r>
        <w:rPr/>
        <w:t>careless invasion of financial or pecuniary interests is long- standing,</w:t>
      </w:r>
      <w:r>
        <w:rPr>
          <w:spacing w:val="1"/>
        </w:rPr>
        <w:t> </w:t>
      </w:r>
      <w:r>
        <w:rPr/>
        <w:t>deep-rooted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not</w:t>
      </w:r>
      <w:r>
        <w:rPr>
          <w:spacing w:val="12"/>
        </w:rPr>
        <w:t> </w:t>
      </w:r>
      <w:r>
        <w:rPr/>
        <w:t>unreasonable.</w:t>
      </w:r>
      <w:r>
        <w:rPr>
          <w:position w:val="7"/>
          <w:sz w:val="18"/>
        </w:rPr>
        <w:t>44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381" w:lineRule="auto"/>
        <w:ind w:left="2161" w:right="1441"/>
        <w:jc w:val="both"/>
      </w:pPr>
      <w:r>
        <w:rPr/>
        <w:pict>
          <v:shape style="position:absolute;margin-left:108.050003pt;margin-top:-25.710152pt;width:432pt;height:16.8pt;mso-position-horizontal-relative:page;mso-position-vertical-relative:paragraph;z-index:-17200640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</w:pPr>
                  <w:r>
                    <w:rPr/>
                    <w:t>Therefore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one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who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sufferspecuniary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loss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result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inaccurate</w:t>
                  </w:r>
                </w:p>
              </w:txbxContent>
            </v:textbox>
            <w10:wrap type="none"/>
          </v:shape>
        </w:pict>
      </w:r>
      <w:r>
        <w:rPr/>
        <w:t>or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(deceit)</w:t>
      </w:r>
      <w:r>
        <w:rPr>
          <w:spacing w:val="1"/>
        </w:rPr>
        <w:t> </w:t>
      </w:r>
      <w:r>
        <w:rPr/>
        <w:t>or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others</w:t>
      </w:r>
      <w:r>
        <w:rPr>
          <w:spacing w:val="-59"/>
        </w:rPr>
        <w:t> </w:t>
      </w:r>
      <w:r>
        <w:rPr/>
        <w:t>(injurious</w:t>
      </w:r>
      <w:r>
        <w:rPr>
          <w:spacing w:val="1"/>
        </w:rPr>
        <w:t> </w:t>
      </w:r>
      <w:r>
        <w:rPr/>
        <w:t>falsehood)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remedy-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prove</w:t>
      </w:r>
      <w:r>
        <w:rPr>
          <w:spacing w:val="62"/>
        </w:rPr>
        <w:t> </w:t>
      </w:r>
      <w:r>
        <w:rPr/>
        <w:t>dis-honesty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not</w:t>
      </w:r>
      <w:r>
        <w:rPr>
          <w:spacing w:val="62"/>
        </w:rPr>
        <w:t> </w:t>
      </w:r>
      <w:r>
        <w:rPr/>
        <w:t>merely</w:t>
      </w:r>
      <w:r>
        <w:rPr>
          <w:spacing w:val="1"/>
        </w:rPr>
        <w:t> </w:t>
      </w:r>
      <w:r>
        <w:rPr/>
        <w:t>carelessness.</w:t>
      </w:r>
    </w:p>
    <w:p>
      <w:pPr>
        <w:pStyle w:val="BodyText"/>
        <w:spacing w:line="381" w:lineRule="auto" w:before="1"/>
        <w:ind w:left="2161" w:right="1436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economic loss within its scope, in the loss of that kind foreseeability is</w:t>
      </w:r>
      <w:r>
        <w:rPr>
          <w:spacing w:val="1"/>
        </w:rPr>
        <w:t> </w:t>
      </w:r>
      <w:r>
        <w:rPr/>
        <w:t>required.</w:t>
      </w:r>
      <w:r>
        <w:rPr>
          <w:spacing w:val="35"/>
        </w:rPr>
        <w:t> </w:t>
      </w:r>
      <w:r>
        <w:rPr/>
        <w:t>There</w:t>
      </w:r>
      <w:r>
        <w:rPr>
          <w:spacing w:val="34"/>
        </w:rPr>
        <w:t> </w:t>
      </w:r>
      <w:r>
        <w:rPr/>
        <w:t>comes</w:t>
      </w:r>
      <w:r>
        <w:rPr>
          <w:spacing w:val="35"/>
        </w:rPr>
        <w:t> </w:t>
      </w:r>
      <w:r>
        <w:rPr/>
        <w:t>a</w:t>
      </w:r>
      <w:r>
        <w:rPr>
          <w:spacing w:val="32"/>
        </w:rPr>
        <w:t> </w:t>
      </w:r>
      <w:r>
        <w:rPr/>
        <w:t>point</w:t>
      </w:r>
      <w:r>
        <w:rPr>
          <w:spacing w:val="32"/>
        </w:rPr>
        <w:t> </w:t>
      </w:r>
      <w:r>
        <w:rPr/>
        <w:t>where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logical</w:t>
      </w:r>
      <w:r>
        <w:rPr>
          <w:spacing w:val="32"/>
        </w:rPr>
        <w:t> </w:t>
      </w:r>
      <w:r>
        <w:rPr/>
        <w:t>extension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41"/>
        <w:jc w:val="both"/>
      </w:pPr>
      <w:r>
        <w:rPr>
          <w:w w:val="105"/>
        </w:rPr>
        <w:t>boundaries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duty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halted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barrier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sense</w:t>
      </w:r>
      <w:r>
        <w:rPr>
          <w:spacing w:val="1"/>
          <w:w w:val="105"/>
        </w:rPr>
        <w:t> </w:t>
      </w:r>
      <w:r>
        <w:rPr>
          <w:w w:val="105"/>
        </w:rPr>
        <w:t>and practical convenience.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 result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 not</w:t>
      </w:r>
      <w:r>
        <w:rPr>
          <w:spacing w:val="1"/>
          <w:w w:val="105"/>
        </w:rPr>
        <w:t> </w:t>
      </w:r>
      <w:r>
        <w:rPr>
          <w:w w:val="105"/>
        </w:rPr>
        <w:t>enough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plaintiff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prove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prevented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doing</w:t>
      </w:r>
      <w:r>
        <w:rPr>
          <w:spacing w:val="-62"/>
          <w:w w:val="105"/>
        </w:rPr>
        <w:t> </w:t>
      </w:r>
      <w:r>
        <w:rPr>
          <w:w w:val="105"/>
        </w:rPr>
        <w:t>something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previously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lawfully or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62"/>
          <w:w w:val="105"/>
        </w:rPr>
        <w:t> </w:t>
      </w:r>
      <w:r>
        <w:rPr>
          <w:w w:val="105"/>
        </w:rPr>
        <w:t>suffered loss in his trade or business as a foreseeable consequence of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defendant</w:t>
      </w:r>
      <w:r>
        <w:rPr>
          <w:spacing w:val="6"/>
          <w:w w:val="105"/>
        </w:rPr>
        <w:t> </w:t>
      </w:r>
      <w:r>
        <w:rPr>
          <w:w w:val="105"/>
        </w:rPr>
        <w:t>activities.</w:t>
      </w:r>
    </w:p>
    <w:p>
      <w:pPr>
        <w:pStyle w:val="BodyText"/>
        <w:spacing w:line="381" w:lineRule="auto" w:before="3"/>
        <w:ind w:left="2161" w:right="1444"/>
        <w:jc w:val="both"/>
      </w:pPr>
      <w:r>
        <w:rPr/>
        <w:t>In</w:t>
      </w:r>
      <w:r>
        <w:rPr>
          <w:spacing w:val="1"/>
        </w:rPr>
        <w:t> </w:t>
      </w:r>
      <w:r>
        <w:rPr/>
        <w:t>1951,</w:t>
      </w:r>
      <w:r>
        <w:rPr>
          <w:position w:val="7"/>
          <w:sz w:val="18"/>
        </w:rPr>
        <w:t>45</w:t>
      </w:r>
      <w:r>
        <w:rPr>
          <w:spacing w:val="1"/>
          <w:position w:val="7"/>
          <w:sz w:val="18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Appeal</w:t>
      </w:r>
      <w:r>
        <w:rPr>
          <w:spacing w:val="62"/>
        </w:rPr>
        <w:t> </w:t>
      </w:r>
      <w:r>
        <w:rPr/>
        <w:t>held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law</w:t>
      </w:r>
      <w:r>
        <w:rPr>
          <w:spacing w:val="62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negligent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chattels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issue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negligent</w:t>
      </w:r>
      <w:r>
        <w:rPr>
          <w:spacing w:val="1"/>
        </w:rPr>
        <w:t> </w:t>
      </w:r>
      <w:r>
        <w:rPr/>
        <w:t>misrepresentations.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former</w:t>
      </w:r>
      <w:r>
        <w:rPr>
          <w:spacing w:val="61"/>
        </w:rPr>
        <w:t> </w:t>
      </w:r>
      <w:r>
        <w:rPr/>
        <w:t>case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Donoghue‟s</w:t>
      </w:r>
      <w:r>
        <w:rPr>
          <w:spacing w:val="11"/>
        </w:rPr>
        <w:t> </w:t>
      </w:r>
      <w:r>
        <w:rPr/>
        <w:t>case.</w:t>
      </w:r>
    </w:p>
    <w:p>
      <w:pPr>
        <w:pStyle w:val="BodyText"/>
        <w:spacing w:line="381" w:lineRule="auto"/>
        <w:ind w:left="2161" w:right="1448"/>
        <w:jc w:val="both"/>
      </w:pPr>
      <w:r>
        <w:rPr>
          <w:w w:val="105"/>
        </w:rPr>
        <w:t>However in 1963the House of Lords in Hedley Byrne &amp; Co. v. Heller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Partner</w:t>
      </w:r>
      <w:r>
        <w:rPr>
          <w:spacing w:val="-2"/>
          <w:w w:val="105"/>
        </w:rPr>
        <w:t> </w:t>
      </w:r>
      <w:r>
        <w:rPr>
          <w:w w:val="105"/>
        </w:rPr>
        <w:t>Ltd.</w:t>
      </w:r>
      <w:r>
        <w:rPr>
          <w:w w:val="105"/>
          <w:position w:val="7"/>
          <w:sz w:val="18"/>
        </w:rPr>
        <w:t>46</w:t>
      </w:r>
      <w:r>
        <w:rPr>
          <w:spacing w:val="20"/>
          <w:w w:val="105"/>
          <w:position w:val="7"/>
          <w:sz w:val="18"/>
        </w:rPr>
        <w:t> </w:t>
      </w:r>
      <w:r>
        <w:rPr>
          <w:w w:val="105"/>
        </w:rPr>
        <w:t>held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principle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difference</w:t>
      </w:r>
    </w:p>
    <w:p>
      <w:pPr>
        <w:pStyle w:val="BodyText"/>
        <w:spacing w:before="1"/>
        <w:rPr>
          <w:sz w:val="44"/>
        </w:rPr>
      </w:pPr>
    </w:p>
    <w:p>
      <w:pPr>
        <w:pStyle w:val="ListParagraph"/>
        <w:numPr>
          <w:ilvl w:val="0"/>
          <w:numId w:val="57"/>
        </w:numPr>
        <w:tabs>
          <w:tab w:pos="4076" w:val="left" w:leader="none"/>
          <w:tab w:pos="4077" w:val="left" w:leader="none"/>
        </w:tabs>
        <w:spacing w:line="228" w:lineRule="exact" w:before="0" w:after="0"/>
        <w:ind w:left="4076" w:right="0" w:hanging="1916"/>
        <w:jc w:val="left"/>
        <w:rPr>
          <w:rFonts w:ascii="Times New Roman"/>
          <w:sz w:val="20"/>
        </w:rPr>
      </w:pPr>
      <w:r>
        <w:rPr/>
        <w:pict>
          <v:rect style="position:absolute;margin-left:29.65pt;margin-top:-2.699054pt;width:582.35pt;height:.75pt;mso-position-horizontal-relative:page;mso-position-vertical-relative:paragraph;z-index:15772160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t>Candler v.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Crane,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Christmas &amp;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Co.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(1951)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2 KB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164.</w:t>
      </w:r>
    </w:p>
    <w:p>
      <w:pPr>
        <w:pStyle w:val="ListParagraph"/>
        <w:numPr>
          <w:ilvl w:val="0"/>
          <w:numId w:val="57"/>
        </w:numPr>
        <w:tabs>
          <w:tab w:pos="5954" w:val="left" w:leader="none"/>
          <w:tab w:pos="5955" w:val="left" w:leader="none"/>
        </w:tabs>
        <w:spacing w:line="228" w:lineRule="exact" w:before="0" w:after="0"/>
        <w:ind w:left="5954" w:right="0" w:hanging="3794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Supra.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spacing w:line="381" w:lineRule="auto"/>
        <w:ind w:left="2069" w:right="1440"/>
        <w:jc w:val="both"/>
      </w:pPr>
      <w:r>
        <w:rPr/>
        <w:t>between physical loss and financial loss and that a duty to take carein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special</w:t>
      </w:r>
      <w:r>
        <w:rPr>
          <w:spacing w:val="62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there</w:t>
      </w:r>
      <w:r>
        <w:rPr>
          <w:spacing w:val="14"/>
        </w:rPr>
        <w:t> </w:t>
      </w:r>
      <w:r>
        <w:rPr/>
        <w:t>had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been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disclaimer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responsibility.</w:t>
      </w:r>
    </w:p>
    <w:p>
      <w:pPr>
        <w:pStyle w:val="BodyText"/>
        <w:spacing w:line="381" w:lineRule="auto"/>
        <w:ind w:left="2069" w:right="1441"/>
        <w:jc w:val="both"/>
      </w:pPr>
      <w:r>
        <w:rPr>
          <w:w w:val="105"/>
        </w:rPr>
        <w:t>Although there has never been much difficulty in holding that there is</w:t>
      </w:r>
      <w:r>
        <w:rPr>
          <w:spacing w:val="-62"/>
          <w:w w:val="105"/>
        </w:rPr>
        <w:t> </w:t>
      </w:r>
      <w:r>
        <w:rPr>
          <w:w w:val="105"/>
        </w:rPr>
        <w:t>liability for careless statements causing physical loss. It was novel to</w:t>
      </w:r>
      <w:r>
        <w:rPr>
          <w:spacing w:val="1"/>
          <w:w w:val="105"/>
        </w:rPr>
        <w:t> </w:t>
      </w:r>
      <w:r>
        <w:rPr>
          <w:w w:val="105"/>
        </w:rPr>
        <w:t>impose liability when such statement caused economic loss.In that</w:t>
      </w:r>
      <w:r>
        <w:rPr>
          <w:spacing w:val="1"/>
          <w:w w:val="105"/>
        </w:rPr>
        <w:t> </w:t>
      </w:r>
      <w:r>
        <w:rPr>
          <w:w w:val="105"/>
        </w:rPr>
        <w:t>case, the appellants,advertising agents, were anxious to discover the</w:t>
      </w:r>
      <w:r>
        <w:rPr>
          <w:spacing w:val="1"/>
          <w:w w:val="105"/>
        </w:rPr>
        <w:t> </w:t>
      </w:r>
      <w:r>
        <w:rPr>
          <w:w w:val="105"/>
        </w:rPr>
        <w:t>credit</w:t>
      </w:r>
      <w:r>
        <w:rPr>
          <w:spacing w:val="-5"/>
          <w:w w:val="105"/>
        </w:rPr>
        <w:t> </w:t>
      </w:r>
      <w:r>
        <w:rPr>
          <w:w w:val="105"/>
        </w:rPr>
        <w:t>worthiness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EasipowerLtd.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instructed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appellants</w:t>
      </w:r>
      <w:r>
        <w:rPr>
          <w:spacing w:val="-62"/>
          <w:w w:val="105"/>
        </w:rPr>
        <w:t> </w:t>
      </w:r>
      <w:r>
        <w:rPr>
          <w:w w:val="105"/>
        </w:rPr>
        <w:t>to arrange</w:t>
      </w:r>
      <w:r>
        <w:rPr>
          <w:spacing w:val="-1"/>
          <w:w w:val="105"/>
        </w:rPr>
        <w:t> </w:t>
      </w:r>
      <w:r>
        <w:rPr>
          <w:w w:val="105"/>
        </w:rPr>
        <w:t>substantial</w:t>
      </w:r>
      <w:r>
        <w:rPr>
          <w:spacing w:val="-1"/>
          <w:w w:val="105"/>
        </w:rPr>
        <w:t> </w:t>
      </w:r>
      <w:r>
        <w:rPr>
          <w:w w:val="105"/>
        </w:rPr>
        <w:t>advertising</w:t>
      </w:r>
      <w:r>
        <w:rPr>
          <w:spacing w:val="-2"/>
          <w:w w:val="105"/>
        </w:rPr>
        <w:t> </w:t>
      </w:r>
      <w:r>
        <w:rPr>
          <w:w w:val="105"/>
        </w:rPr>
        <w:t>contracts Hedley</w:t>
      </w:r>
      <w:r>
        <w:rPr>
          <w:spacing w:val="-2"/>
          <w:w w:val="105"/>
        </w:rPr>
        <w:t> </w:t>
      </w:r>
      <w:r>
        <w:rPr>
          <w:w w:val="105"/>
        </w:rPr>
        <w:t>Byrne</w:t>
      </w:r>
      <w:r>
        <w:rPr>
          <w:spacing w:val="7"/>
          <w:w w:val="105"/>
        </w:rPr>
        <w:t> </w:t>
      </w:r>
      <w:r>
        <w:rPr>
          <w:w w:val="105"/>
        </w:rPr>
        <w:t>asked</w:t>
      </w:r>
      <w:r>
        <w:rPr>
          <w:spacing w:val="-3"/>
          <w:w w:val="105"/>
        </w:rPr>
        <w:t> </w:t>
      </w:r>
      <w:r>
        <w:rPr>
          <w:w w:val="105"/>
        </w:rPr>
        <w:t>their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069" w:right="1435"/>
        <w:jc w:val="both"/>
      </w:pPr>
      <w:r>
        <w:rPr>
          <w:w w:val="105"/>
        </w:rPr>
        <w:t>bank, the National Provincial to make inquiries.National Provincial on</w:t>
      </w:r>
      <w:r>
        <w:rPr>
          <w:spacing w:val="-63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separate</w:t>
      </w:r>
      <w:r>
        <w:rPr>
          <w:spacing w:val="1"/>
          <w:w w:val="105"/>
        </w:rPr>
        <w:t> </w:t>
      </w:r>
      <w:r>
        <w:rPr>
          <w:w w:val="105"/>
        </w:rPr>
        <w:t>occasions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inquiries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Hellers,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firm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2"/>
          <w:w w:val="105"/>
        </w:rPr>
        <w:t> </w:t>
      </w:r>
      <w:r>
        <w:rPr>
          <w:w w:val="105"/>
        </w:rPr>
        <w:t>merchant</w:t>
      </w:r>
      <w:r>
        <w:rPr>
          <w:spacing w:val="1"/>
          <w:w w:val="105"/>
        </w:rPr>
        <w:t> </w:t>
      </w:r>
      <w:r>
        <w:rPr>
          <w:w w:val="105"/>
        </w:rPr>
        <w:t>bankers.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inquiry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specifically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Provincial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“without</w:t>
      </w:r>
      <w:r>
        <w:rPr>
          <w:spacing w:val="1"/>
          <w:w w:val="105"/>
        </w:rPr>
        <w:t> </w:t>
      </w:r>
      <w:r>
        <w:rPr>
          <w:w w:val="105"/>
        </w:rPr>
        <w:t>responsibility”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Hellers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inquiry,</w:t>
      </w:r>
      <w:r>
        <w:rPr>
          <w:spacing w:val="1"/>
          <w:w w:val="105"/>
        </w:rPr>
        <w:t> </w:t>
      </w:r>
      <w:r>
        <w:rPr>
          <w:w w:val="105"/>
        </w:rPr>
        <w:t>asking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Easipower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“trustworthy” in the way of business, to the extent of £100,000 per</w:t>
      </w:r>
      <w:r>
        <w:rPr>
          <w:spacing w:val="1"/>
          <w:w w:val="105"/>
        </w:rPr>
        <w:t> </w:t>
      </w:r>
      <w:r>
        <w:rPr>
          <w:w w:val="105"/>
        </w:rPr>
        <w:t>annum” was answered by Hellers stating” without responsibility on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officials”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Easipower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“respectably</w:t>
      </w:r>
      <w:r>
        <w:rPr>
          <w:spacing w:val="1"/>
          <w:w w:val="105"/>
        </w:rPr>
        <w:t> </w:t>
      </w:r>
      <w:r>
        <w:rPr>
          <w:w w:val="105"/>
        </w:rPr>
        <w:t>constituted</w:t>
      </w:r>
      <w:r>
        <w:rPr>
          <w:spacing w:val="1"/>
          <w:w w:val="105"/>
        </w:rPr>
        <w:t> </w:t>
      </w:r>
      <w:r>
        <w:rPr>
          <w:w w:val="105"/>
        </w:rPr>
        <w:t>company,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ordinary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engagements.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figures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larger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accustomed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see.</w:t>
      </w:r>
    </w:p>
    <w:p>
      <w:pPr>
        <w:pStyle w:val="BodyText"/>
        <w:spacing w:line="364" w:lineRule="auto" w:before="4"/>
        <w:ind w:left="2161" w:right="1437"/>
        <w:jc w:val="both"/>
      </w:pPr>
      <w:r>
        <w:rPr/>
        <w:t>This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Hedley</w:t>
      </w:r>
      <w:r>
        <w:rPr>
          <w:spacing w:val="62"/>
        </w:rPr>
        <w:t> </w:t>
      </w:r>
      <w:r>
        <w:rPr/>
        <w:t>Byrne,</w:t>
      </w:r>
      <w:r>
        <w:rPr>
          <w:spacing w:val="61"/>
        </w:rPr>
        <w:t> </w:t>
      </w:r>
      <w:r>
        <w:rPr/>
        <w:t>who</w:t>
      </w:r>
      <w:r>
        <w:rPr>
          <w:spacing w:val="62"/>
        </w:rPr>
        <w:t> </w:t>
      </w:r>
      <w:r>
        <w:rPr/>
        <w:t>relied</w:t>
      </w:r>
      <w:r>
        <w:rPr>
          <w:spacing w:val="62"/>
        </w:rPr>
        <w:t> </w:t>
      </w:r>
      <w:r>
        <w:rPr/>
        <w:t>upon</w:t>
      </w:r>
      <w:r>
        <w:rPr>
          <w:spacing w:val="61"/>
        </w:rPr>
        <w:t> </w:t>
      </w:r>
      <w:r>
        <w:rPr/>
        <w:t>it,</w:t>
      </w:r>
      <w:r>
        <w:rPr>
          <w:spacing w:val="1"/>
        </w:rPr>
        <w:t> </w:t>
      </w:r>
      <w:r>
        <w:rPr/>
        <w:t>and suffered loss to the extent of £17, 000 when, as </w:t>
      </w:r>
      <w:r>
        <w:rPr>
          <w:rFonts w:ascii="Palatino Linotype" w:hAnsi="Palatino Linotype"/>
          <w:i/>
        </w:rPr>
        <w:t>delcredere</w:t>
      </w:r>
      <w:r>
        <w:rPr/>
        <w:t>agents,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Easipower</w:t>
      </w:r>
      <w:r>
        <w:rPr>
          <w:spacing w:val="11"/>
        </w:rPr>
        <w:t> </w:t>
      </w:r>
      <w:r>
        <w:rPr/>
        <w:t>went</w:t>
      </w:r>
      <w:r>
        <w:rPr>
          <w:spacing w:val="12"/>
        </w:rPr>
        <w:t> </w:t>
      </w:r>
      <w:r>
        <w:rPr/>
        <w:t>into</w:t>
      </w:r>
      <w:r>
        <w:rPr>
          <w:spacing w:val="13"/>
        </w:rPr>
        <w:t> </w:t>
      </w:r>
      <w:r>
        <w:rPr/>
        <w:t>liquidation.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381" w:lineRule="auto" w:before="263"/>
        <w:ind w:left="2161" w:right="1434"/>
        <w:jc w:val="both"/>
      </w:pPr>
      <w:r>
        <w:rPr>
          <w:w w:val="105"/>
        </w:rPr>
        <w:t>The Plaintiff action in negligence failed because the defendants had</w:t>
      </w:r>
      <w:r>
        <w:rPr>
          <w:spacing w:val="1"/>
          <w:w w:val="105"/>
        </w:rPr>
        <w:t> </w:t>
      </w:r>
      <w:r>
        <w:rPr>
          <w:w w:val="105"/>
        </w:rPr>
        <w:t>expressly</w:t>
      </w:r>
      <w:r>
        <w:rPr>
          <w:spacing w:val="1"/>
          <w:w w:val="105"/>
        </w:rPr>
        <w:t> </w:t>
      </w:r>
      <w:r>
        <w:rPr>
          <w:w w:val="105"/>
        </w:rPr>
        <w:t>disclaimed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references,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House of Lords held that, if it</w:t>
      </w:r>
      <w:r>
        <w:rPr>
          <w:spacing w:val="1"/>
          <w:w w:val="105"/>
        </w:rPr>
        <w:t> </w:t>
      </w:r>
      <w:r>
        <w:rPr>
          <w:w w:val="105"/>
        </w:rPr>
        <w:t>were  not for this express disclaimer,</w:t>
      </w:r>
      <w:r>
        <w:rPr>
          <w:spacing w:val="1"/>
          <w:w w:val="105"/>
        </w:rPr>
        <w:t> </w:t>
      </w:r>
      <w:r>
        <w:rPr>
          <w:w w:val="105"/>
        </w:rPr>
        <w:t>the defendants would have owed a duty of care to the plaintiff not to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statements.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judges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Courtproceeded to expound their views as to the basis of liability for</w:t>
      </w:r>
      <w:r>
        <w:rPr>
          <w:spacing w:val="1"/>
          <w:w w:val="105"/>
        </w:rPr>
        <w:t> </w:t>
      </w:r>
      <w:r>
        <w:rPr>
          <w:w w:val="105"/>
        </w:rPr>
        <w:t>negligent misstatements, but unfortunately there was no uniformity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approach</w:t>
      </w:r>
      <w:r>
        <w:rPr>
          <w:spacing w:val="7"/>
          <w:w w:val="105"/>
        </w:rPr>
        <w:t> </w:t>
      </w:r>
      <w:r>
        <w:rPr>
          <w:w w:val="105"/>
        </w:rPr>
        <w:t>among</w:t>
      </w:r>
      <w:r>
        <w:rPr>
          <w:spacing w:val="5"/>
          <w:w w:val="105"/>
        </w:rPr>
        <w:t> </w:t>
      </w:r>
      <w:r>
        <w:rPr>
          <w:w w:val="105"/>
        </w:rPr>
        <w:t>their</w:t>
      </w:r>
      <w:r>
        <w:rPr>
          <w:spacing w:val="7"/>
          <w:w w:val="105"/>
        </w:rPr>
        <w:t> </w:t>
      </w:r>
      <w:r>
        <w:rPr>
          <w:w w:val="105"/>
        </w:rPr>
        <w:t>lordships.</w:t>
      </w:r>
    </w:p>
    <w:p>
      <w:pPr>
        <w:pStyle w:val="BodyText"/>
        <w:spacing w:line="381" w:lineRule="auto" w:before="1"/>
        <w:ind w:left="2161" w:right="1450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points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sufficiently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decision.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ListParagraph"/>
        <w:numPr>
          <w:ilvl w:val="0"/>
          <w:numId w:val="58"/>
        </w:numPr>
        <w:tabs>
          <w:tab w:pos="2881" w:val="left" w:leader="none"/>
        </w:tabs>
        <w:spacing w:line="381" w:lineRule="auto" w:before="67" w:after="0"/>
        <w:ind w:left="2881" w:right="1435" w:hanging="72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A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duty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of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care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will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exist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only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where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there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is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a</w:t>
      </w:r>
      <w:r>
        <w:rPr>
          <w:rFonts w:ascii="Cambria" w:hAnsi="Cambria"/>
          <w:spacing w:val="62"/>
          <w:sz w:val="28"/>
        </w:rPr>
        <w:t> </w:t>
      </w:r>
      <w:r>
        <w:rPr>
          <w:rFonts w:ascii="Cambria" w:hAnsi="Cambria"/>
          <w:sz w:val="28"/>
        </w:rPr>
        <w:t>“special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relationship”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between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parties.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A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majority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of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judges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in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Hedley Byrne considered that a special relationship would arise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whenever,</w:t>
      </w:r>
      <w:r>
        <w:rPr>
          <w:rFonts w:ascii="Cambria" w:hAnsi="Cambria"/>
          <w:spacing w:val="13"/>
          <w:sz w:val="28"/>
        </w:rPr>
        <w:t> </w:t>
      </w:r>
      <w:r>
        <w:rPr>
          <w:rFonts w:ascii="Cambria" w:hAnsi="Cambria"/>
          <w:sz w:val="28"/>
        </w:rPr>
        <w:t>in</w:t>
      </w:r>
      <w:r>
        <w:rPr>
          <w:rFonts w:ascii="Cambria" w:hAnsi="Cambria"/>
          <w:spacing w:val="12"/>
          <w:sz w:val="28"/>
        </w:rPr>
        <w:t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8"/>
          <w:sz w:val="28"/>
        </w:rPr>
        <w:t> </w:t>
      </w:r>
      <w:r>
        <w:rPr>
          <w:rFonts w:ascii="Cambria" w:hAnsi="Cambria"/>
          <w:sz w:val="28"/>
        </w:rPr>
        <w:t>circumstances.</w:t>
      </w:r>
    </w:p>
    <w:p>
      <w:pPr>
        <w:pStyle w:val="ListParagraph"/>
        <w:numPr>
          <w:ilvl w:val="0"/>
          <w:numId w:val="59"/>
        </w:numPr>
        <w:tabs>
          <w:tab w:pos="2881" w:val="left" w:leader="none"/>
        </w:tabs>
        <w:spacing w:line="381" w:lineRule="auto" w:before="1" w:after="0"/>
        <w:ind w:left="2881" w:right="1443" w:hanging="720"/>
        <w:jc w:val="both"/>
        <w:rPr>
          <w:rFonts w:ascii="Cambria"/>
          <w:sz w:val="28"/>
        </w:rPr>
      </w:pPr>
      <w:r>
        <w:rPr>
          <w:rFonts w:ascii="Cambria"/>
          <w:sz w:val="28"/>
        </w:rPr>
        <w:t>It</w:t>
      </w:r>
      <w:r>
        <w:rPr>
          <w:rFonts w:ascii="Cambria"/>
          <w:spacing w:val="46"/>
          <w:sz w:val="28"/>
        </w:rPr>
        <w:t> </w:t>
      </w:r>
      <w:r>
        <w:rPr>
          <w:rFonts w:ascii="Cambria"/>
          <w:sz w:val="28"/>
        </w:rPr>
        <w:t>was</w:t>
      </w:r>
      <w:r>
        <w:rPr>
          <w:rFonts w:ascii="Cambria"/>
          <w:spacing w:val="50"/>
          <w:sz w:val="28"/>
        </w:rPr>
        <w:t> </w:t>
      </w:r>
      <w:r>
        <w:rPr>
          <w:rFonts w:ascii="Cambria"/>
          <w:sz w:val="28"/>
        </w:rPr>
        <w:t>reasonable</w:t>
      </w:r>
      <w:r>
        <w:rPr>
          <w:rFonts w:ascii="Cambria"/>
          <w:spacing w:val="48"/>
          <w:sz w:val="28"/>
        </w:rPr>
        <w:t> </w:t>
      </w:r>
      <w:r>
        <w:rPr>
          <w:rFonts w:ascii="Cambria"/>
          <w:sz w:val="28"/>
        </w:rPr>
        <w:t>for</w:t>
      </w:r>
      <w:r>
        <w:rPr>
          <w:rFonts w:ascii="Cambria"/>
          <w:spacing w:val="52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48"/>
          <w:sz w:val="28"/>
        </w:rPr>
        <w:t> </w:t>
      </w:r>
      <w:r>
        <w:rPr>
          <w:rFonts w:ascii="Cambria"/>
          <w:sz w:val="28"/>
        </w:rPr>
        <w:t>plaintiff</w:t>
      </w:r>
      <w:r>
        <w:rPr>
          <w:rFonts w:ascii="Cambria"/>
          <w:spacing w:val="46"/>
          <w:sz w:val="28"/>
        </w:rPr>
        <w:t> </w:t>
      </w:r>
      <w:r>
        <w:rPr>
          <w:rFonts w:ascii="Cambria"/>
          <w:sz w:val="28"/>
        </w:rPr>
        <w:t>to</w:t>
      </w:r>
      <w:r>
        <w:rPr>
          <w:rFonts w:ascii="Cambria"/>
          <w:spacing w:val="49"/>
          <w:sz w:val="28"/>
        </w:rPr>
        <w:t> </w:t>
      </w:r>
      <w:r>
        <w:rPr>
          <w:rFonts w:ascii="Cambria"/>
          <w:sz w:val="28"/>
        </w:rPr>
        <w:t>have</w:t>
      </w:r>
      <w:r>
        <w:rPr>
          <w:rFonts w:ascii="Cambria"/>
          <w:spacing w:val="48"/>
          <w:sz w:val="28"/>
        </w:rPr>
        <w:t> </w:t>
      </w:r>
      <w:r>
        <w:rPr>
          <w:rFonts w:ascii="Cambria"/>
          <w:sz w:val="28"/>
        </w:rPr>
        <w:t>relied</w:t>
      </w:r>
      <w:r>
        <w:rPr>
          <w:rFonts w:ascii="Cambria"/>
          <w:spacing w:val="45"/>
          <w:sz w:val="28"/>
        </w:rPr>
        <w:t> </w:t>
      </w:r>
      <w:r>
        <w:rPr>
          <w:rFonts w:ascii="Cambria"/>
          <w:sz w:val="28"/>
        </w:rPr>
        <w:t>upon</w:t>
      </w:r>
      <w:r>
        <w:rPr>
          <w:rFonts w:ascii="Cambria"/>
          <w:spacing w:val="48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54"/>
          <w:sz w:val="28"/>
        </w:rPr>
        <w:t> </w:t>
      </w:r>
      <w:r>
        <w:rPr>
          <w:rFonts w:ascii="Cambria"/>
          <w:sz w:val="28"/>
        </w:rPr>
        <w:t>care</w:t>
      </w:r>
      <w:r>
        <w:rPr>
          <w:rFonts w:ascii="Cambria"/>
          <w:spacing w:val="-59"/>
          <w:sz w:val="28"/>
        </w:rPr>
        <w:t> </w:t>
      </w:r>
      <w:r>
        <w:rPr>
          <w:rFonts w:ascii="Cambria"/>
          <w:sz w:val="28"/>
        </w:rPr>
        <w:t>or</w:t>
      </w:r>
      <w:r>
        <w:rPr>
          <w:rFonts w:ascii="Cambria"/>
          <w:spacing w:val="15"/>
          <w:sz w:val="28"/>
        </w:rPr>
        <w:t> </w:t>
      </w:r>
      <w:r>
        <w:rPr>
          <w:rFonts w:ascii="Cambria"/>
          <w:sz w:val="28"/>
        </w:rPr>
        <w:t>skill</w:t>
      </w:r>
      <w:r>
        <w:rPr>
          <w:rFonts w:ascii="Cambria"/>
          <w:spacing w:val="18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3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1"/>
          <w:sz w:val="28"/>
        </w:rPr>
        <w:t> </w:t>
      </w:r>
      <w:r>
        <w:rPr>
          <w:rFonts w:ascii="Cambria"/>
          <w:sz w:val="28"/>
        </w:rPr>
        <w:t>defendant</w:t>
      </w:r>
      <w:r>
        <w:rPr>
          <w:rFonts w:ascii="Cambria"/>
          <w:spacing w:val="15"/>
          <w:sz w:val="28"/>
        </w:rPr>
        <w:t> </w:t>
      </w:r>
      <w:r>
        <w:rPr>
          <w:rFonts w:ascii="Cambria"/>
          <w:sz w:val="28"/>
        </w:rPr>
        <w:t>who</w:t>
      </w:r>
      <w:r>
        <w:rPr>
          <w:rFonts w:ascii="Cambria"/>
          <w:spacing w:val="17"/>
          <w:sz w:val="28"/>
        </w:rPr>
        <w:t> </w:t>
      </w:r>
      <w:r>
        <w:rPr>
          <w:rFonts w:ascii="Cambria"/>
          <w:sz w:val="28"/>
        </w:rPr>
        <w:t>made</w:t>
      </w:r>
      <w:r>
        <w:rPr>
          <w:rFonts w:ascii="Cambria"/>
          <w:spacing w:val="16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7"/>
          <w:sz w:val="28"/>
        </w:rPr>
        <w:t> </w:t>
      </w:r>
      <w:r>
        <w:rPr>
          <w:rFonts w:ascii="Cambria"/>
          <w:sz w:val="28"/>
        </w:rPr>
        <w:t>statement,</w:t>
      </w:r>
      <w:r>
        <w:rPr>
          <w:rFonts w:ascii="Cambria"/>
          <w:spacing w:val="18"/>
          <w:sz w:val="28"/>
        </w:rPr>
        <w:t> </w:t>
      </w:r>
      <w:r>
        <w:rPr>
          <w:rFonts w:ascii="Cambria"/>
          <w:sz w:val="28"/>
        </w:rPr>
        <w:t>and</w:t>
      </w:r>
    </w:p>
    <w:p>
      <w:pPr>
        <w:pStyle w:val="ListParagraph"/>
        <w:numPr>
          <w:ilvl w:val="0"/>
          <w:numId w:val="59"/>
        </w:numPr>
        <w:tabs>
          <w:tab w:pos="2881" w:val="left" w:leader="none"/>
        </w:tabs>
        <w:spacing w:line="381" w:lineRule="auto" w:before="2" w:after="0"/>
        <w:ind w:left="2881" w:right="1437" w:hanging="720"/>
        <w:jc w:val="both"/>
        <w:rPr>
          <w:rFonts w:ascii="Cambria"/>
          <w:sz w:val="28"/>
        </w:rPr>
      </w:pPr>
      <w:r>
        <w:rPr>
          <w:rFonts w:ascii="Cambria"/>
          <w:w w:val="105"/>
          <w:sz w:val="28"/>
        </w:rPr>
        <w:t>The defendant knew or ought to have known that the plaintiff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was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relying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on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him.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Thus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professional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advisers,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such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as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accountants, bankers, commission agents and surveyors will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owe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duty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care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to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their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customers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in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respect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any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professional</w:t>
      </w:r>
      <w:r>
        <w:rPr>
          <w:rFonts w:ascii="Cambria"/>
          <w:spacing w:val="6"/>
          <w:w w:val="105"/>
          <w:sz w:val="28"/>
        </w:rPr>
        <w:t> </w:t>
      </w:r>
      <w:r>
        <w:rPr>
          <w:rFonts w:ascii="Cambria"/>
          <w:w w:val="105"/>
          <w:sz w:val="28"/>
        </w:rPr>
        <w:t>advice</w:t>
      </w:r>
      <w:r>
        <w:rPr>
          <w:rFonts w:ascii="Cambria"/>
          <w:spacing w:val="7"/>
          <w:w w:val="105"/>
          <w:sz w:val="28"/>
        </w:rPr>
        <w:t> </w:t>
      </w:r>
      <w:r>
        <w:rPr>
          <w:rFonts w:ascii="Cambria"/>
          <w:w w:val="105"/>
          <w:sz w:val="28"/>
        </w:rPr>
        <w:t>given.</w:t>
      </w:r>
    </w:p>
    <w:p>
      <w:pPr>
        <w:pStyle w:val="ListParagraph"/>
        <w:numPr>
          <w:ilvl w:val="0"/>
          <w:numId w:val="58"/>
        </w:numPr>
        <w:tabs>
          <w:tab w:pos="2881" w:val="left" w:leader="none"/>
        </w:tabs>
        <w:spacing w:line="381" w:lineRule="auto" w:before="0" w:after="0"/>
        <w:ind w:left="2881" w:right="1444" w:hanging="720"/>
        <w:jc w:val="both"/>
        <w:rPr>
          <w:rFonts w:ascii="Cambria"/>
          <w:sz w:val="28"/>
        </w:rPr>
      </w:pPr>
      <w:r>
        <w:rPr>
          <w:rFonts w:ascii="Cambria"/>
          <w:sz w:val="28"/>
        </w:rPr>
        <w:t>No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duty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care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will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arise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where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advice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is</w:t>
      </w:r>
      <w:r>
        <w:rPr>
          <w:rFonts w:ascii="Cambria"/>
          <w:spacing w:val="61"/>
          <w:sz w:val="28"/>
        </w:rPr>
        <w:t> </w:t>
      </w:r>
      <w:r>
        <w:rPr>
          <w:rFonts w:ascii="Cambria"/>
          <w:sz w:val="28"/>
        </w:rPr>
        <w:t>given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on</w:t>
      </w:r>
      <w:r>
        <w:rPr>
          <w:rFonts w:ascii="Cambria"/>
          <w:spacing w:val="61"/>
          <w:sz w:val="28"/>
        </w:rPr>
        <w:t> </w:t>
      </w:r>
      <w:r>
        <w:rPr>
          <w:rFonts w:ascii="Cambria"/>
          <w:sz w:val="28"/>
        </w:rPr>
        <w:t>a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purely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social</w:t>
      </w:r>
      <w:r>
        <w:rPr>
          <w:rFonts w:ascii="Cambria"/>
          <w:spacing w:val="17"/>
          <w:sz w:val="28"/>
        </w:rPr>
        <w:t> </w:t>
      </w:r>
      <w:r>
        <w:rPr>
          <w:rFonts w:ascii="Cambria"/>
          <w:sz w:val="28"/>
        </w:rPr>
        <w:t>occasion,</w:t>
      </w:r>
      <w:r>
        <w:rPr>
          <w:rFonts w:ascii="Cambria"/>
          <w:spacing w:val="13"/>
          <w:sz w:val="28"/>
        </w:rPr>
        <w:t> </w:t>
      </w:r>
      <w:r>
        <w:rPr>
          <w:rFonts w:ascii="Cambria"/>
          <w:sz w:val="28"/>
        </w:rPr>
        <w:t>since</w:t>
      </w:r>
      <w:r>
        <w:rPr>
          <w:rFonts w:ascii="Cambria"/>
          <w:spacing w:val="17"/>
          <w:sz w:val="28"/>
        </w:rPr>
        <w:t> </w:t>
      </w:r>
      <w:r>
        <w:rPr>
          <w:rFonts w:ascii="Cambria"/>
          <w:sz w:val="28"/>
        </w:rPr>
        <w:t>it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would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be</w:t>
      </w:r>
      <w:r>
        <w:rPr>
          <w:rFonts w:ascii="Cambria"/>
          <w:spacing w:val="16"/>
          <w:sz w:val="28"/>
        </w:rPr>
        <w:t> </w:t>
      </w:r>
      <w:r>
        <w:rPr>
          <w:rFonts w:ascii="Cambria"/>
          <w:sz w:val="28"/>
        </w:rPr>
        <w:t>neither</w:t>
      </w:r>
      <w:r>
        <w:rPr>
          <w:rFonts w:ascii="Cambria"/>
          <w:spacing w:val="16"/>
          <w:sz w:val="28"/>
        </w:rPr>
        <w:t> </w:t>
      </w:r>
      <w:r>
        <w:rPr>
          <w:rFonts w:ascii="Cambria"/>
          <w:sz w:val="28"/>
        </w:rPr>
        <w:t>foreseeable</w:t>
      </w:r>
      <w:r>
        <w:rPr>
          <w:rFonts w:ascii="Cambria"/>
          <w:spacing w:val="18"/>
          <w:sz w:val="28"/>
        </w:rPr>
        <w:t> </w:t>
      </w:r>
      <w:r>
        <w:rPr>
          <w:rFonts w:ascii="Cambria"/>
          <w:sz w:val="28"/>
        </w:rPr>
        <w:t>by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the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379" w:lineRule="auto"/>
        <w:ind w:left="2881" w:right="1450"/>
        <w:jc w:val="both"/>
      </w:pPr>
      <w:r>
        <w:rPr>
          <w:w w:val="105"/>
        </w:rPr>
        <w:t>defendant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rely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advice</w:t>
      </w:r>
      <w:r>
        <w:rPr>
          <w:spacing w:val="1"/>
          <w:w w:val="105"/>
        </w:rPr>
        <w:t> </w:t>
      </w:r>
      <w:r>
        <w:rPr>
          <w:w w:val="105"/>
        </w:rPr>
        <w:t>nor</w:t>
      </w:r>
      <w:r>
        <w:rPr>
          <w:spacing w:val="1"/>
          <w:w w:val="105"/>
        </w:rPr>
        <w:t> </w:t>
      </w:r>
      <w:r>
        <w:rPr>
          <w:w w:val="105"/>
        </w:rPr>
        <w:t>reasonable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plaintiff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do</w:t>
      </w:r>
      <w:r>
        <w:rPr>
          <w:spacing w:val="5"/>
          <w:w w:val="105"/>
        </w:rPr>
        <w:t> </w:t>
      </w:r>
      <w:r>
        <w:rPr>
          <w:w w:val="105"/>
        </w:rPr>
        <w:t>so.</w:t>
      </w:r>
    </w:p>
    <w:p>
      <w:pPr>
        <w:pStyle w:val="ListParagraph"/>
        <w:numPr>
          <w:ilvl w:val="0"/>
          <w:numId w:val="58"/>
        </w:numPr>
        <w:tabs>
          <w:tab w:pos="2881" w:val="left" w:leader="none"/>
        </w:tabs>
        <w:spacing w:line="381" w:lineRule="auto" w:before="5" w:after="0"/>
        <w:ind w:left="2881" w:right="1432" w:hanging="720"/>
        <w:jc w:val="both"/>
        <w:rPr>
          <w:rFonts w:ascii="Cambria"/>
          <w:sz w:val="28"/>
        </w:rPr>
      </w:pPr>
      <w:r>
        <w:rPr>
          <w:rFonts w:ascii="Cambria"/>
          <w:sz w:val="28"/>
        </w:rPr>
        <w:t>A</w:t>
      </w:r>
      <w:r>
        <w:rPr>
          <w:rFonts w:ascii="Cambria"/>
          <w:spacing w:val="38"/>
          <w:sz w:val="28"/>
        </w:rPr>
        <w:t> </w:t>
      </w:r>
      <w:r>
        <w:rPr>
          <w:rFonts w:ascii="Cambria"/>
          <w:sz w:val="28"/>
        </w:rPr>
        <w:t>non-</w:t>
      </w:r>
      <w:r>
        <w:rPr>
          <w:rFonts w:ascii="Cambria"/>
          <w:spacing w:val="38"/>
          <w:sz w:val="28"/>
        </w:rPr>
        <w:t> </w:t>
      </w:r>
      <w:r>
        <w:rPr>
          <w:rFonts w:ascii="Cambria"/>
          <w:sz w:val="28"/>
        </w:rPr>
        <w:t>professional</w:t>
      </w:r>
      <w:r>
        <w:rPr>
          <w:rFonts w:ascii="Cambria"/>
          <w:spacing w:val="40"/>
          <w:sz w:val="28"/>
        </w:rPr>
        <w:t> </w:t>
      </w:r>
      <w:r>
        <w:rPr>
          <w:rFonts w:ascii="Cambria"/>
          <w:sz w:val="28"/>
        </w:rPr>
        <w:t>person</w:t>
      </w:r>
      <w:r>
        <w:rPr>
          <w:rFonts w:ascii="Cambria"/>
          <w:spacing w:val="47"/>
          <w:sz w:val="28"/>
        </w:rPr>
        <w:t> </w:t>
      </w:r>
      <w:r>
        <w:rPr>
          <w:rFonts w:ascii="Cambria"/>
          <w:sz w:val="28"/>
        </w:rPr>
        <w:t>who</w:t>
      </w:r>
      <w:r>
        <w:rPr>
          <w:rFonts w:ascii="Cambria"/>
          <w:spacing w:val="41"/>
          <w:sz w:val="28"/>
        </w:rPr>
        <w:t> </w:t>
      </w:r>
      <w:r>
        <w:rPr>
          <w:rFonts w:ascii="Cambria"/>
          <w:sz w:val="28"/>
        </w:rPr>
        <w:t>gives</w:t>
      </w:r>
      <w:r>
        <w:rPr>
          <w:rFonts w:ascii="Cambria"/>
          <w:spacing w:val="42"/>
          <w:sz w:val="28"/>
        </w:rPr>
        <w:t> </w:t>
      </w:r>
      <w:r>
        <w:rPr>
          <w:rFonts w:ascii="Cambria"/>
          <w:sz w:val="28"/>
        </w:rPr>
        <w:t>information</w:t>
      </w:r>
      <w:r>
        <w:rPr>
          <w:rFonts w:ascii="Cambria"/>
          <w:spacing w:val="40"/>
          <w:sz w:val="28"/>
        </w:rPr>
        <w:t> </w:t>
      </w:r>
      <w:r>
        <w:rPr>
          <w:rFonts w:ascii="Cambria"/>
          <w:sz w:val="28"/>
        </w:rPr>
        <w:t>or</w:t>
      </w:r>
      <w:r>
        <w:rPr>
          <w:rFonts w:ascii="Cambria"/>
          <w:spacing w:val="40"/>
          <w:sz w:val="28"/>
        </w:rPr>
        <w:t> </w:t>
      </w:r>
      <w:r>
        <w:rPr>
          <w:rFonts w:ascii="Cambria"/>
          <w:sz w:val="28"/>
        </w:rPr>
        <w:t>advice</w:t>
      </w:r>
      <w:r>
        <w:rPr>
          <w:rFonts w:ascii="Cambria"/>
          <w:spacing w:val="41"/>
          <w:sz w:val="28"/>
        </w:rPr>
        <w:t> </w:t>
      </w:r>
      <w:r>
        <w:rPr>
          <w:rFonts w:ascii="Cambria"/>
          <w:sz w:val="28"/>
        </w:rPr>
        <w:t>on</w:t>
      </w:r>
      <w:r>
        <w:rPr>
          <w:rFonts w:ascii="Cambria"/>
          <w:spacing w:val="-60"/>
          <w:sz w:val="28"/>
        </w:rPr>
        <w:t> </w:t>
      </w:r>
      <w:r>
        <w:rPr>
          <w:rFonts w:ascii="Cambria"/>
          <w:sz w:val="28"/>
        </w:rPr>
        <w:t>a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business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occasion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(e.g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one trader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advising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another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to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credit worthiness of a potential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buyer) owes a</w:t>
      </w:r>
      <w:r>
        <w:rPr>
          <w:rFonts w:ascii="Cambria"/>
          <w:spacing w:val="61"/>
          <w:sz w:val="28"/>
        </w:rPr>
        <w:t> </w:t>
      </w:r>
      <w:r>
        <w:rPr>
          <w:rFonts w:ascii="Cambria"/>
          <w:sz w:val="28"/>
        </w:rPr>
        <w:t>duty of care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at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least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if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has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financial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interest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in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transaction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in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question</w:t>
      </w:r>
      <w:r>
        <w:rPr>
          <w:rFonts w:ascii="Cambria"/>
          <w:position w:val="7"/>
          <w:sz w:val="18"/>
        </w:rPr>
        <w:t>47</w:t>
      </w:r>
      <w:r>
        <w:rPr>
          <w:rFonts w:ascii="Cambria"/>
          <w:sz w:val="28"/>
        </w:rPr>
        <w:t>.</w:t>
      </w:r>
    </w:p>
    <w:p>
      <w:pPr>
        <w:pStyle w:val="BodyText"/>
        <w:spacing w:line="381" w:lineRule="auto" w:before="2"/>
        <w:ind w:left="2161" w:right="1439"/>
        <w:jc w:val="both"/>
        <w:rPr>
          <w:sz w:val="18"/>
        </w:rPr>
      </w:pPr>
      <w:r>
        <w:rPr>
          <w:w w:val="105"/>
        </w:rPr>
        <w:t>The principle in Hedley Byrne has been applied in a number of cases</w:t>
      </w:r>
      <w:r>
        <w:rPr>
          <w:spacing w:val="1"/>
          <w:w w:val="105"/>
        </w:rPr>
        <w:t> </w:t>
      </w:r>
      <w:r>
        <w:rPr>
          <w:w w:val="105"/>
        </w:rPr>
        <w:t>in Nigeria, first, in 1964. In the Lagos High Court by Adedipe J. in</w:t>
      </w:r>
      <w:r>
        <w:rPr>
          <w:spacing w:val="1"/>
          <w:w w:val="105"/>
        </w:rPr>
        <w:t> </w:t>
      </w:r>
      <w:r>
        <w:rPr>
          <w:w w:val="105"/>
        </w:rPr>
        <w:t>Agbonmagbe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C.F.A.O</w:t>
      </w:r>
      <w:r>
        <w:rPr>
          <w:w w:val="105"/>
          <w:position w:val="7"/>
          <w:sz w:val="18"/>
        </w:rPr>
        <w:t>48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thiscase</w:t>
      </w:r>
      <w:r>
        <w:rPr>
          <w:spacing w:val="1"/>
          <w:w w:val="105"/>
        </w:rPr>
        <w:t> </w:t>
      </w:r>
      <w:r>
        <w:rPr>
          <w:w w:val="105"/>
        </w:rPr>
        <w:t>marks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extension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Courts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Hedley</w:t>
      </w:r>
      <w:r>
        <w:rPr>
          <w:spacing w:val="1"/>
          <w:w w:val="105"/>
        </w:rPr>
        <w:t> </w:t>
      </w:r>
      <w:r>
        <w:rPr>
          <w:w w:val="105"/>
        </w:rPr>
        <w:t>Byrne</w:t>
      </w:r>
      <w:r>
        <w:rPr>
          <w:spacing w:val="-62"/>
          <w:w w:val="105"/>
        </w:rPr>
        <w:t> </w:t>
      </w:r>
      <w:r>
        <w:rPr>
          <w:w w:val="105"/>
        </w:rPr>
        <w:t>principle.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facts</w:t>
      </w:r>
      <w:r>
        <w:rPr>
          <w:spacing w:val="41"/>
          <w:w w:val="105"/>
        </w:rPr>
        <w:t> </w:t>
      </w:r>
      <w:r>
        <w:rPr>
          <w:w w:val="105"/>
        </w:rPr>
        <w:t>were</w:t>
      </w:r>
      <w:r>
        <w:rPr>
          <w:spacing w:val="40"/>
          <w:w w:val="105"/>
        </w:rPr>
        <w:t> </w:t>
      </w:r>
      <w:r>
        <w:rPr>
          <w:w w:val="105"/>
        </w:rPr>
        <w:t>that,</w:t>
      </w:r>
      <w:r>
        <w:rPr>
          <w:spacing w:val="41"/>
          <w:w w:val="105"/>
        </w:rPr>
        <w:t> </w:t>
      </w:r>
      <w:r>
        <w:rPr>
          <w:w w:val="105"/>
        </w:rPr>
        <w:t>during</w:t>
      </w:r>
      <w:r>
        <w:rPr>
          <w:spacing w:val="38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period</w:t>
      </w:r>
      <w:r>
        <w:rPr>
          <w:spacing w:val="41"/>
          <w:w w:val="105"/>
        </w:rPr>
        <w:t> </w:t>
      </w:r>
      <w:r>
        <w:rPr>
          <w:w w:val="105"/>
        </w:rPr>
        <w:t>from</w:t>
      </w:r>
      <w:r>
        <w:rPr>
          <w:spacing w:val="43"/>
          <w:w w:val="105"/>
        </w:rPr>
        <w:t> </w:t>
      </w:r>
      <w:r>
        <w:rPr>
          <w:w w:val="105"/>
        </w:rPr>
        <w:t>August7</w:t>
      </w:r>
      <w:r>
        <w:rPr>
          <w:w w:val="105"/>
          <w:position w:val="7"/>
          <w:sz w:val="18"/>
        </w:rPr>
        <w:t>th</w:t>
      </w:r>
    </w:p>
    <w:p>
      <w:pPr>
        <w:spacing w:after="0" w:line="381" w:lineRule="auto"/>
        <w:jc w:val="both"/>
        <w:rPr>
          <w:sz w:val="18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0"/>
        <w:jc w:val="both"/>
      </w:pPr>
      <w:r>
        <w:rPr/>
        <w:t>toOctober 5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> </w:t>
      </w:r>
      <w:r>
        <w:rPr/>
        <w:t>a trader,</w:t>
      </w:r>
      <w:r>
        <w:rPr>
          <w:spacing w:val="61"/>
        </w:rPr>
        <w:t> </w:t>
      </w:r>
      <w:r>
        <w:rPr/>
        <w:t>who had an account at the Shagamu branch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gave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plaintiffs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number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cheques</w:t>
      </w:r>
      <w:r>
        <w:rPr>
          <w:spacing w:val="62"/>
        </w:rPr>
        <w:t> </w:t>
      </w:r>
      <w:r>
        <w:rPr/>
        <w:t>for</w:t>
      </w:r>
      <w:r>
        <w:rPr>
          <w:spacing w:val="1"/>
        </w:rPr>
        <w:t> </w:t>
      </w:r>
      <w:r>
        <w:rPr/>
        <w:t>goods</w:t>
      </w:r>
      <w:r>
        <w:rPr>
          <w:spacing w:val="42"/>
        </w:rPr>
        <w:t> </w:t>
      </w:r>
      <w:r>
        <w:rPr/>
        <w:t>supplied</w:t>
      </w:r>
      <w:r>
        <w:rPr>
          <w:spacing w:val="38"/>
        </w:rPr>
        <w:t> </w:t>
      </w:r>
      <w:r>
        <w:rPr/>
        <w:t>her.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plaintiffs</w:t>
      </w:r>
      <w:r>
        <w:rPr>
          <w:spacing w:val="43"/>
        </w:rPr>
        <w:t> </w:t>
      </w:r>
      <w:r>
        <w:rPr/>
        <w:t>handed</w:t>
      </w:r>
      <w:r>
        <w:rPr>
          <w:spacing w:val="37"/>
        </w:rPr>
        <w:t> </w:t>
      </w:r>
      <w:r>
        <w:rPr/>
        <w:t>each</w:t>
      </w:r>
      <w:r>
        <w:rPr>
          <w:spacing w:val="42"/>
        </w:rPr>
        <w:t> </w:t>
      </w:r>
      <w:r>
        <w:rPr/>
        <w:t>cheques,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soon</w:t>
      </w:r>
      <w:r>
        <w:rPr>
          <w:spacing w:val="41"/>
        </w:rPr>
        <w:t> </w:t>
      </w:r>
      <w:r>
        <w:rPr/>
        <w:t>as</w:t>
      </w:r>
      <w:r>
        <w:rPr>
          <w:spacing w:val="43"/>
        </w:rPr>
        <w:t> </w:t>
      </w:r>
      <w:r>
        <w:rPr/>
        <w:t>it</w:t>
      </w:r>
      <w:r>
        <w:rPr>
          <w:spacing w:val="-59"/>
        </w:rPr>
        <w:t> </w:t>
      </w:r>
      <w:r>
        <w:rPr/>
        <w:t>was</w:t>
      </w:r>
      <w:r>
        <w:rPr>
          <w:spacing w:val="1"/>
        </w:rPr>
        <w:t> </w:t>
      </w:r>
      <w:r>
        <w:rPr/>
        <w:t>received,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bankers,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Bank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West</w:t>
      </w:r>
      <w:r>
        <w:rPr>
          <w:spacing w:val="62"/>
        </w:rPr>
        <w:t> </w:t>
      </w:r>
      <w:r>
        <w:rPr/>
        <w:t>African,</w:t>
      </w:r>
      <w:r>
        <w:rPr>
          <w:spacing w:val="62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 and the latter duly sent each cheque to the defendant banks</w:t>
      </w:r>
      <w:r>
        <w:rPr>
          <w:spacing w:val="1"/>
        </w:rPr>
        <w:t> </w:t>
      </w:r>
      <w:r>
        <w:rPr/>
        <w:t>headquarters Ebute Meta, in Lagos. The cheques were returned to the</w:t>
      </w:r>
      <w:r>
        <w:rPr>
          <w:spacing w:val="1"/>
        </w:rPr>
        <w:t> </w:t>
      </w:r>
      <w:r>
        <w:rPr/>
        <w:t>Bank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October</w:t>
      </w:r>
      <w:r>
        <w:rPr>
          <w:spacing w:val="14"/>
        </w:rPr>
        <w:t> </w:t>
      </w:r>
      <w:r>
        <w:rPr/>
        <w:t>10</w:t>
      </w:r>
      <w:r>
        <w:rPr>
          <w:position w:val="7"/>
          <w:sz w:val="18"/>
        </w:rPr>
        <w:t>th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bunch,</w:t>
      </w:r>
      <w:r>
        <w:rPr>
          <w:spacing w:val="15"/>
        </w:rPr>
        <w:t> </w:t>
      </w:r>
      <w:r>
        <w:rPr/>
        <w:t>all</w:t>
      </w:r>
      <w:r>
        <w:rPr>
          <w:spacing w:val="13"/>
        </w:rPr>
        <w:t> </w:t>
      </w:r>
      <w:r>
        <w:rPr/>
        <w:t>dishonoured.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0pt;margin-top:12.751269pt;width:603.9pt;height:.75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7"/>
        </w:numPr>
        <w:tabs>
          <w:tab w:pos="2464" w:val="left" w:leader="none"/>
        </w:tabs>
        <w:spacing w:line="240" w:lineRule="auto" w:before="0" w:after="0"/>
        <w:ind w:left="246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Anderson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Rhodes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(1967)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2 ALL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E.R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850.</w:t>
      </w:r>
    </w:p>
    <w:p>
      <w:pPr>
        <w:pStyle w:val="ListParagraph"/>
        <w:numPr>
          <w:ilvl w:val="0"/>
          <w:numId w:val="57"/>
        </w:numPr>
        <w:tabs>
          <w:tab w:pos="2517" w:val="left" w:leader="none"/>
        </w:tabs>
        <w:spacing w:line="237" w:lineRule="auto" w:before="0" w:after="0"/>
        <w:ind w:left="2161" w:right="2483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(1966)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NLR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140;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(1967) NMLR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173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has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been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observed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above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decision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goes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further than the Hedley Byrne principle in that there was no positive mis-statement by 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defendant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bank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made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return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any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inquiry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plaintiffs or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bankers.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BodyText"/>
        <w:spacing w:line="381" w:lineRule="auto"/>
        <w:ind w:left="2161" w:right="1440"/>
        <w:jc w:val="both"/>
      </w:pPr>
      <w:r>
        <w:rPr>
          <w:w w:val="105"/>
        </w:rPr>
        <w:t>Having failed to recover from the trader the amount represented by</w:t>
      </w:r>
      <w:r>
        <w:rPr>
          <w:spacing w:val="1"/>
          <w:w w:val="105"/>
        </w:rPr>
        <w:t> </w:t>
      </w:r>
      <w:r>
        <w:rPr>
          <w:w w:val="105"/>
        </w:rPr>
        <w:t>the cheques, the plaintiffs brought an action for negligence 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</w:t>
      </w:r>
      <w:r>
        <w:rPr>
          <w:spacing w:val="1"/>
          <w:w w:val="105"/>
        </w:rPr>
        <w:t> </w:t>
      </w:r>
      <w:r>
        <w:rPr>
          <w:w w:val="105"/>
        </w:rPr>
        <w:t>bank,</w:t>
      </w:r>
      <w:r>
        <w:rPr>
          <w:spacing w:val="1"/>
          <w:w w:val="105"/>
        </w:rPr>
        <w:t> </w:t>
      </w:r>
      <w:r>
        <w:rPr>
          <w:w w:val="105"/>
        </w:rPr>
        <w:t>alleging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banking</w:t>
      </w:r>
      <w:r>
        <w:rPr>
          <w:spacing w:val="1"/>
          <w:w w:val="105"/>
        </w:rPr>
        <w:t> </w:t>
      </w:r>
      <w:r>
        <w:rPr>
          <w:w w:val="105"/>
        </w:rPr>
        <w:t>practice,</w:t>
      </w:r>
      <w:r>
        <w:rPr>
          <w:spacing w:val="1"/>
          <w:w w:val="105"/>
        </w:rPr>
        <w:t> </w:t>
      </w:r>
      <w:r>
        <w:rPr>
          <w:w w:val="105"/>
        </w:rPr>
        <w:t>there had been undue delay on the defendants part in returning the</w:t>
      </w:r>
      <w:r>
        <w:rPr>
          <w:spacing w:val="1"/>
          <w:w w:val="105"/>
        </w:rPr>
        <w:t> </w:t>
      </w:r>
      <w:r>
        <w:rPr>
          <w:w w:val="105"/>
        </w:rPr>
        <w:t>cheques, and that this had mislead the plaintiffs into believing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cheques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paid.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plaintiff‟s</w:t>
      </w:r>
      <w:r>
        <w:rPr>
          <w:spacing w:val="-5"/>
          <w:w w:val="105"/>
        </w:rPr>
        <w:t> </w:t>
      </w:r>
      <w:r>
        <w:rPr>
          <w:w w:val="105"/>
        </w:rPr>
        <w:t>contention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3"/>
          <w:w w:val="105"/>
        </w:rPr>
        <w:t> </w:t>
      </w:r>
      <w:r>
        <w:rPr>
          <w:w w:val="105"/>
        </w:rPr>
        <w:t>earlier cheques had been returned dishonoured within a reasonable</w:t>
      </w:r>
      <w:r>
        <w:rPr>
          <w:spacing w:val="1"/>
          <w:w w:val="105"/>
        </w:rPr>
        <w:t> </w:t>
      </w:r>
      <w:r>
        <w:rPr>
          <w:w w:val="105"/>
        </w:rPr>
        <w:t>time, the plaintiffs would have stopped delivery further goods to the</w:t>
      </w:r>
      <w:r>
        <w:rPr>
          <w:spacing w:val="1"/>
          <w:w w:val="105"/>
        </w:rPr>
        <w:t> </w:t>
      </w:r>
      <w:r>
        <w:rPr>
          <w:w w:val="105"/>
        </w:rPr>
        <w:t>trader, and thus would not have lost the amount represented by the</w:t>
      </w:r>
      <w:r>
        <w:rPr>
          <w:spacing w:val="1"/>
          <w:w w:val="105"/>
        </w:rPr>
        <w:t> </w:t>
      </w:r>
      <w:r>
        <w:rPr>
          <w:w w:val="105"/>
        </w:rPr>
        <w:t>subsequent</w:t>
      </w:r>
      <w:r>
        <w:rPr>
          <w:spacing w:val="6"/>
          <w:w w:val="105"/>
        </w:rPr>
        <w:t> </w:t>
      </w:r>
      <w:r>
        <w:rPr>
          <w:w w:val="105"/>
        </w:rPr>
        <w:t>cheques.</w:t>
      </w:r>
    </w:p>
    <w:p>
      <w:pPr>
        <w:pStyle w:val="BodyText"/>
        <w:spacing w:line="381" w:lineRule="auto" w:before="5"/>
        <w:ind w:left="2161" w:right="1437"/>
        <w:jc w:val="both"/>
      </w:pPr>
      <w:r>
        <w:rPr>
          <w:w w:val="105"/>
        </w:rPr>
        <w:t>Adedipe</w:t>
      </w:r>
      <w:r>
        <w:rPr>
          <w:spacing w:val="1"/>
          <w:w w:val="105"/>
        </w:rPr>
        <w:t> </w:t>
      </w:r>
      <w:r>
        <w:rPr>
          <w:w w:val="105"/>
        </w:rPr>
        <w:t>J.,</w:t>
      </w:r>
      <w:r>
        <w:rPr>
          <w:spacing w:val="1"/>
          <w:w w:val="105"/>
        </w:rPr>
        <w:t> </w:t>
      </w:r>
      <w:r>
        <w:rPr>
          <w:w w:val="105"/>
        </w:rPr>
        <w:t>took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view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cheques</w:t>
      </w:r>
      <w:r>
        <w:rPr>
          <w:spacing w:val="1"/>
          <w:w w:val="105"/>
        </w:rPr>
        <w:t> </w:t>
      </w:r>
      <w:r>
        <w:rPr>
          <w:w w:val="105"/>
        </w:rPr>
        <w:t>sent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Lagos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Shagamushould, if not paid, have been returned within a week and</w:t>
      </w:r>
      <w:r>
        <w:rPr>
          <w:spacing w:val="1"/>
          <w:w w:val="105"/>
        </w:rPr>
        <w:t> </w:t>
      </w:r>
      <w:r>
        <w:rPr>
          <w:w w:val="105"/>
        </w:rPr>
        <w:t>that theAgbonmagbe Bank had failed to fulfill its duty to return them</w:t>
      </w:r>
      <w:r>
        <w:rPr>
          <w:spacing w:val="-6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ordinary</w:t>
      </w:r>
      <w:r>
        <w:rPr>
          <w:spacing w:val="-3"/>
          <w:w w:val="105"/>
        </w:rPr>
        <w:t> </w:t>
      </w:r>
      <w:r>
        <w:rPr>
          <w:w w:val="105"/>
        </w:rPr>
        <w:t>course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business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Bank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West</w:t>
      </w:r>
      <w:r>
        <w:rPr>
          <w:spacing w:val="-6"/>
          <w:w w:val="105"/>
        </w:rPr>
        <w:t> </w:t>
      </w:r>
      <w:r>
        <w:rPr>
          <w:w w:val="105"/>
        </w:rPr>
        <w:t>Africa</w:t>
      </w:r>
      <w:r>
        <w:rPr>
          <w:spacing w:val="-3"/>
          <w:w w:val="105"/>
        </w:rPr>
        <w:t> </w:t>
      </w:r>
      <w:r>
        <w:rPr>
          <w:w w:val="105"/>
        </w:rPr>
        <w:t>within a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40"/>
        <w:jc w:val="both"/>
      </w:pPr>
      <w:r>
        <w:rPr>
          <w:w w:val="105"/>
        </w:rPr>
        <w:t>reasonable time with an intimation that they would not be paid. The</w:t>
      </w:r>
      <w:r>
        <w:rPr>
          <w:spacing w:val="1"/>
          <w:w w:val="105"/>
        </w:rPr>
        <w:t> </w:t>
      </w:r>
      <w:r>
        <w:rPr>
          <w:w w:val="105"/>
        </w:rPr>
        <w:t>learned Judge held that the defendant bank was in breach of its duty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owed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liable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negligence.</w:t>
      </w:r>
    </w:p>
    <w:p>
      <w:pPr>
        <w:pStyle w:val="BodyText"/>
        <w:spacing w:line="381" w:lineRule="auto" w:before="1"/>
        <w:ind w:left="2161" w:right="1439"/>
        <w:jc w:val="both"/>
      </w:pPr>
      <w:r>
        <w:rPr>
          <w:w w:val="105"/>
        </w:rPr>
        <w:t>The Supreme Court upheld the decision of Adedipe J., Bairamian JSC</w:t>
      </w:r>
      <w:r>
        <w:rPr>
          <w:spacing w:val="1"/>
          <w:w w:val="105"/>
        </w:rPr>
        <w:t> </w:t>
      </w:r>
      <w:r>
        <w:rPr>
          <w:w w:val="105"/>
        </w:rPr>
        <w:t>(As</w:t>
      </w:r>
      <w:r>
        <w:rPr>
          <w:spacing w:val="5"/>
          <w:w w:val="105"/>
        </w:rPr>
        <w:t> </w:t>
      </w:r>
      <w:r>
        <w:rPr>
          <w:w w:val="105"/>
        </w:rPr>
        <w:t>He</w:t>
      </w:r>
      <w:r>
        <w:rPr>
          <w:spacing w:val="6"/>
          <w:w w:val="105"/>
        </w:rPr>
        <w:t> </w:t>
      </w:r>
      <w:r>
        <w:rPr>
          <w:w w:val="105"/>
        </w:rPr>
        <w:t>then</w:t>
      </w:r>
      <w:r>
        <w:rPr>
          <w:spacing w:val="6"/>
          <w:w w:val="105"/>
        </w:rPr>
        <w:t> </w:t>
      </w:r>
      <w:r>
        <w:rPr>
          <w:w w:val="105"/>
        </w:rPr>
        <w:t>was)</w:t>
      </w:r>
      <w:r>
        <w:rPr>
          <w:spacing w:val="2"/>
          <w:w w:val="105"/>
        </w:rPr>
        <w:t> </w:t>
      </w:r>
      <w:r>
        <w:rPr>
          <w:w w:val="105"/>
        </w:rPr>
        <w:t>delivering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judgment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Court,</w:t>
      </w:r>
      <w:r>
        <w:rPr>
          <w:spacing w:val="2"/>
          <w:w w:val="105"/>
        </w:rPr>
        <w:t> </w:t>
      </w:r>
      <w:r>
        <w:rPr>
          <w:w w:val="105"/>
        </w:rPr>
        <w:t>said.</w:t>
      </w:r>
    </w:p>
    <w:p>
      <w:pPr>
        <w:pStyle w:val="BodyText"/>
        <w:spacing w:line="254" w:lineRule="auto" w:before="2"/>
        <w:ind w:left="2881" w:right="2160"/>
        <w:jc w:val="both"/>
      </w:pPr>
      <w:r>
        <w:rPr>
          <w:w w:val="105"/>
        </w:rPr>
        <w:t>Hedley</w:t>
      </w:r>
      <w:r>
        <w:rPr>
          <w:spacing w:val="1"/>
          <w:w w:val="105"/>
        </w:rPr>
        <w:t> </w:t>
      </w:r>
      <w:r>
        <w:rPr>
          <w:w w:val="105"/>
        </w:rPr>
        <w:t>Byrne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Co.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Heller</w:t>
      </w:r>
      <w:r>
        <w:rPr>
          <w:spacing w:val="1"/>
          <w:w w:val="105"/>
        </w:rPr>
        <w:t> </w:t>
      </w:r>
      <w:r>
        <w:rPr>
          <w:w w:val="105"/>
        </w:rPr>
        <w:t>and  Partners  Ltd  shows</w:t>
      </w:r>
      <w:r>
        <w:rPr>
          <w:spacing w:val="-62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Bankers</w:t>
      </w:r>
      <w:r>
        <w:rPr>
          <w:spacing w:val="1"/>
          <w:w w:val="105"/>
        </w:rPr>
        <w:t> </w:t>
      </w:r>
      <w:r>
        <w:rPr>
          <w:w w:val="105"/>
        </w:rPr>
        <w:t>normally</w:t>
      </w:r>
      <w:r>
        <w:rPr>
          <w:spacing w:val="1"/>
          <w:w w:val="105"/>
        </w:rPr>
        <w:t> </w:t>
      </w:r>
      <w:r>
        <w:rPr>
          <w:w w:val="105"/>
        </w:rPr>
        <w:t>owe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duty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-6"/>
          <w:w w:val="105"/>
        </w:rPr>
        <w:t> </w:t>
      </w:r>
      <w:r>
        <w:rPr>
          <w:w w:val="105"/>
        </w:rPr>
        <w:t>bank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making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enquiry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behalf.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2"/>
          <w:w w:val="105"/>
        </w:rPr>
        <w:t> </w:t>
      </w:r>
      <w:r>
        <w:rPr>
          <w:w w:val="105"/>
        </w:rPr>
        <w:t>a business practice among Bankers in regard to cheques,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2"/>
          <w:w w:val="105"/>
        </w:rPr>
        <w:t> </w:t>
      </w:r>
      <w:r>
        <w:rPr>
          <w:w w:val="105"/>
        </w:rPr>
        <w:t>think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defendant</w:t>
      </w:r>
      <w:r>
        <w:rPr>
          <w:spacing w:val="1"/>
          <w:w w:val="105"/>
        </w:rPr>
        <w:t> </w:t>
      </w:r>
      <w:r>
        <w:rPr>
          <w:w w:val="105"/>
        </w:rPr>
        <w:t>Bank ought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have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54" w:lineRule="auto"/>
        <w:ind w:left="2881" w:right="2153"/>
        <w:jc w:val="both"/>
      </w:pPr>
      <w:r>
        <w:rPr>
          <w:w w:val="105"/>
        </w:rPr>
        <w:t>followed</w:t>
      </w:r>
      <w:r>
        <w:rPr>
          <w:spacing w:val="1"/>
          <w:w w:val="105"/>
        </w:rPr>
        <w:t> </w:t>
      </w:r>
      <w:r>
        <w:rPr>
          <w:w w:val="105"/>
        </w:rPr>
        <w:t>it,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thought,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reasonably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thought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C.F.A.O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(traders) cheques were being paid. We do not think the</w:t>
      </w:r>
      <w:r>
        <w:rPr>
          <w:spacing w:val="1"/>
          <w:w w:val="105"/>
        </w:rPr>
        <w:t> </w:t>
      </w:r>
      <w:r>
        <w:rPr>
          <w:w w:val="105"/>
        </w:rPr>
        <w:t>learned judge erred in deciding that the bank had a duty</w:t>
      </w:r>
      <w:r>
        <w:rPr>
          <w:spacing w:val="1"/>
          <w:w w:val="105"/>
        </w:rPr>
        <w:t> </w:t>
      </w:r>
      <w:r>
        <w:rPr>
          <w:w w:val="105"/>
        </w:rPr>
        <w:t>of care towards the C.F.A.O and was liable for damage</w:t>
      </w:r>
      <w:r>
        <w:rPr>
          <w:spacing w:val="1"/>
          <w:w w:val="105"/>
        </w:rPr>
        <w:t> </w:t>
      </w:r>
      <w:r>
        <w:rPr>
          <w:w w:val="105"/>
        </w:rPr>
        <w:t>caused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its</w:t>
      </w:r>
      <w:r>
        <w:rPr>
          <w:spacing w:val="7"/>
          <w:w w:val="105"/>
        </w:rPr>
        <w:t> </w:t>
      </w:r>
      <w:r>
        <w:rPr>
          <w:w w:val="105"/>
        </w:rPr>
        <w:t>negligence.</w:t>
      </w:r>
    </w:p>
    <w:p>
      <w:pPr>
        <w:pStyle w:val="BodyText"/>
        <w:spacing w:line="379" w:lineRule="auto" w:before="1"/>
        <w:ind w:left="2161" w:right="1433"/>
        <w:jc w:val="both"/>
      </w:pPr>
      <w:r>
        <w:rPr/>
        <w:t>Another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Hedley</w:t>
      </w:r>
      <w:r>
        <w:rPr>
          <w:spacing w:val="62"/>
        </w:rPr>
        <w:t> </w:t>
      </w:r>
      <w:r>
        <w:rPr/>
        <w:t>Byrne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1974,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Imarsel</w:t>
      </w:r>
      <w:r>
        <w:rPr>
          <w:spacing w:val="62"/>
        </w:rPr>
        <w:t> </w:t>
      </w:r>
      <w:r>
        <w:rPr/>
        <w:t>Chemical</w:t>
      </w:r>
      <w:r>
        <w:rPr>
          <w:spacing w:val="61"/>
        </w:rPr>
        <w:t> </w:t>
      </w:r>
      <w:r>
        <w:rPr/>
        <w:t>Co.</w:t>
      </w:r>
      <w:r>
        <w:rPr>
          <w:spacing w:val="62"/>
        </w:rPr>
        <w:t> </w:t>
      </w:r>
      <w:r>
        <w:rPr/>
        <w:t>Ltd</w:t>
      </w:r>
      <w:r>
        <w:rPr>
          <w:spacing w:val="62"/>
        </w:rPr>
        <w:t> </w:t>
      </w:r>
      <w:r>
        <w:rPr/>
        <w:t>v.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Ltd.</w:t>
      </w:r>
      <w:r>
        <w:rPr>
          <w:position w:val="7"/>
          <w:sz w:val="18"/>
        </w:rPr>
        <w:t>49</w:t>
      </w:r>
      <w:r>
        <w:rPr/>
        <w:t>here,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</w:t>
      </w:r>
      <w:r>
        <w:rPr>
          <w:spacing w:val="1"/>
        </w:rPr>
        <w:t> </w:t>
      </w:r>
      <w:r>
        <w:rPr/>
        <w:t>who</w:t>
      </w:r>
      <w:r>
        <w:rPr>
          <w:spacing w:val="62"/>
        </w:rPr>
        <w:t> </w:t>
      </w:r>
      <w:r>
        <w:rPr/>
        <w:t>were</w:t>
      </w:r>
      <w:r>
        <w:rPr>
          <w:spacing w:val="62"/>
        </w:rPr>
        <w:t> </w:t>
      </w:r>
      <w:r>
        <w:rPr/>
        <w:t>prepared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give</w:t>
      </w:r>
      <w:r>
        <w:rPr>
          <w:spacing w:val="62"/>
        </w:rPr>
        <w:t> </w:t>
      </w:r>
      <w:r>
        <w:rPr/>
        <w:t>credit,</w:t>
      </w:r>
      <w:r>
        <w:rPr>
          <w:spacing w:val="62"/>
        </w:rPr>
        <w:t> </w:t>
      </w:r>
      <w:r>
        <w:rPr/>
        <w:t>but</w:t>
      </w:r>
      <w:r>
        <w:rPr>
          <w:spacing w:val="1"/>
        </w:rPr>
        <w:t> </w:t>
      </w:r>
      <w:r>
        <w:rPr/>
        <w:t>insisted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banker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D</w:t>
      </w:r>
      <w:r>
        <w:rPr>
          <w:spacing w:val="61"/>
        </w:rPr>
        <w:t> </w:t>
      </w:r>
      <w:r>
        <w:rPr/>
        <w:t>Company,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good customer</w:t>
      </w:r>
      <w:r>
        <w:rPr>
          <w:spacing w:val="-5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3,000.</w:t>
      </w:r>
      <w:r>
        <w:rPr>
          <w:strike w:val="0"/>
          <w:spacing w:val="1"/>
        </w:rPr>
        <w:t> </w:t>
      </w:r>
      <w:r>
        <w:rPr>
          <w:strike w:val="0"/>
        </w:rPr>
        <w:t>This</w:t>
      </w:r>
      <w:r>
        <w:rPr>
          <w:strike w:val="0"/>
          <w:spacing w:val="1"/>
        </w:rPr>
        <w:t> </w:t>
      </w:r>
      <w:r>
        <w:rPr>
          <w:strike w:val="0"/>
        </w:rPr>
        <w:t>statement turned out to be untrue, and the plaintiffs incurred a loss of</w:t>
      </w:r>
      <w:r>
        <w:rPr>
          <w:strike w:val="0"/>
          <w:spacing w:val="1"/>
        </w:rPr>
        <w:t> </w:t>
      </w:r>
      <w:r>
        <w:rPr>
          <w:strike w:val="0"/>
        </w:rPr>
        <w:t>nearly </w:t>
      </w:r>
      <w:r>
        <w:rPr>
          <w:dstrike/>
        </w:rPr>
        <w:t>N</w:t>
      </w:r>
      <w:r>
        <w:rPr>
          <w:strike w:val="0"/>
        </w:rPr>
        <w:t>3, 000 in</w:t>
      </w:r>
      <w:r>
        <w:rPr>
          <w:strike w:val="0"/>
          <w:spacing w:val="1"/>
        </w:rPr>
        <w:t> </w:t>
      </w:r>
      <w:r>
        <w:rPr>
          <w:strike w:val="0"/>
        </w:rPr>
        <w:t>respect of the</w:t>
      </w:r>
      <w:r>
        <w:rPr>
          <w:strike w:val="0"/>
          <w:spacing w:val="1"/>
        </w:rPr>
        <w:t> </w:t>
      </w:r>
      <w:r>
        <w:rPr>
          <w:strike w:val="0"/>
        </w:rPr>
        <w:t>money lent to D.</w:t>
      </w:r>
      <w:r>
        <w:rPr>
          <w:strike w:val="0"/>
          <w:spacing w:val="1"/>
        </w:rPr>
        <w:t> </w:t>
      </w:r>
      <w:r>
        <w:rPr>
          <w:strike w:val="0"/>
        </w:rPr>
        <w:t>Company and not</w:t>
      </w:r>
      <w:r>
        <w:rPr>
          <w:strike w:val="0"/>
          <w:spacing w:val="1"/>
        </w:rPr>
        <w:t> </w:t>
      </w:r>
      <w:r>
        <w:rPr>
          <w:strike w:val="0"/>
        </w:rPr>
        <w:t>repaid.</w:t>
      </w:r>
      <w:r>
        <w:rPr>
          <w:strike w:val="0"/>
          <w:spacing w:val="104"/>
        </w:rPr>
        <w:t> </w:t>
      </w:r>
      <w:r>
        <w:rPr>
          <w:strike w:val="0"/>
        </w:rPr>
        <w:t>Okagbue</w:t>
      </w:r>
      <w:r>
        <w:rPr>
          <w:strike w:val="0"/>
          <w:spacing w:val="108"/>
        </w:rPr>
        <w:t> </w:t>
      </w:r>
      <w:r>
        <w:rPr>
          <w:strike w:val="0"/>
        </w:rPr>
        <w:t>J.</w:t>
      </w:r>
      <w:r>
        <w:rPr>
          <w:strike w:val="0"/>
          <w:spacing w:val="104"/>
        </w:rPr>
        <w:t> </w:t>
      </w:r>
      <w:r>
        <w:rPr>
          <w:strike w:val="0"/>
        </w:rPr>
        <w:t>said,</w:t>
      </w:r>
      <w:r>
        <w:rPr>
          <w:strike w:val="0"/>
          <w:spacing w:val="110"/>
        </w:rPr>
        <w:t> </w:t>
      </w:r>
      <w:r>
        <w:rPr>
          <w:rFonts w:ascii="Palatino Linotype" w:hAnsi="Palatino Linotype"/>
          <w:i/>
          <w:strike w:val="0"/>
        </w:rPr>
        <w:t>inter-alia</w:t>
      </w:r>
      <w:r>
        <w:rPr>
          <w:strike w:val="0"/>
        </w:rPr>
        <w:t>“there</w:t>
      </w:r>
      <w:r>
        <w:rPr>
          <w:strike w:val="0"/>
          <w:spacing w:val="103"/>
        </w:rPr>
        <w:t> </w:t>
      </w:r>
      <w:r>
        <w:rPr>
          <w:strike w:val="0"/>
        </w:rPr>
        <w:t>can</w:t>
      </w:r>
      <w:r>
        <w:rPr>
          <w:strike w:val="0"/>
          <w:spacing w:val="103"/>
        </w:rPr>
        <w:t> </w:t>
      </w:r>
      <w:r>
        <w:rPr>
          <w:strike w:val="0"/>
        </w:rPr>
        <w:t>be</w:t>
      </w:r>
      <w:r>
        <w:rPr>
          <w:strike w:val="0"/>
          <w:spacing w:val="104"/>
        </w:rPr>
        <w:t> </w:t>
      </w:r>
      <w:r>
        <w:rPr>
          <w:strike w:val="0"/>
        </w:rPr>
        <w:t>no</w:t>
      </w:r>
      <w:r>
        <w:rPr>
          <w:strike w:val="0"/>
          <w:spacing w:val="103"/>
        </w:rPr>
        <w:t> </w:t>
      </w:r>
      <w:r>
        <w:rPr>
          <w:strike w:val="0"/>
        </w:rPr>
        <w:t>doubt</w:t>
      </w:r>
      <w:r>
        <w:rPr>
          <w:strike w:val="0"/>
          <w:spacing w:val="102"/>
        </w:rPr>
        <w:t> </w:t>
      </w:r>
      <w:r>
        <w:rPr>
          <w:strike w:val="0"/>
        </w:rPr>
        <w:t>that</w:t>
      </w:r>
      <w:r>
        <w:rPr>
          <w:strike w:val="0"/>
          <w:spacing w:val="102"/>
        </w:rPr>
        <w:t> </w:t>
      </w:r>
      <w:r>
        <w:rPr>
          <w:strike w:val="0"/>
        </w:rPr>
        <w:t>the</w:t>
      </w:r>
    </w:p>
    <w:p>
      <w:pPr>
        <w:pStyle w:val="BodyText"/>
        <w:spacing w:line="287" w:lineRule="exact"/>
        <w:ind w:left="2161"/>
        <w:jc w:val="both"/>
      </w:pPr>
      <w:r>
        <w:rPr/>
        <w:t>defendant‟s</w:t>
      </w:r>
      <w:r>
        <w:rPr>
          <w:spacing w:val="51"/>
        </w:rPr>
        <w:t> </w:t>
      </w:r>
      <w:r>
        <w:rPr/>
        <w:t>manager</w:t>
      </w:r>
      <w:r>
        <w:rPr>
          <w:spacing w:val="52"/>
        </w:rPr>
        <w:t> </w:t>
      </w:r>
      <w:r>
        <w:rPr/>
        <w:t>knew</w:t>
      </w:r>
      <w:r>
        <w:rPr>
          <w:spacing w:val="43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47"/>
        </w:rPr>
        <w:t> </w:t>
      </w:r>
      <w:r>
        <w:rPr/>
        <w:t>plaintiff</w:t>
      </w:r>
      <w:r>
        <w:rPr>
          <w:spacing w:val="50"/>
        </w:rPr>
        <w:t> </w:t>
      </w:r>
      <w:r>
        <w:rPr/>
        <w:t>would</w:t>
      </w:r>
      <w:r>
        <w:rPr>
          <w:spacing w:val="44"/>
        </w:rPr>
        <w:t> </w:t>
      </w:r>
      <w:r>
        <w:rPr/>
        <w:t>place</w:t>
      </w:r>
      <w:r>
        <w:rPr>
          <w:spacing w:val="52"/>
        </w:rPr>
        <w:t> </w:t>
      </w:r>
      <w:r>
        <w:rPr/>
        <w:t>reliance</w:t>
      </w:r>
      <w:r>
        <w:rPr>
          <w:spacing w:val="47"/>
        </w:rPr>
        <w:t> </w:t>
      </w:r>
      <w:r>
        <w:rPr/>
        <w:t>on</w:t>
      </w:r>
    </w:p>
    <w:p>
      <w:pPr>
        <w:spacing w:after="0" w:line="287" w:lineRule="exact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41"/>
        <w:jc w:val="both"/>
      </w:pPr>
      <w:r>
        <w:rPr/>
        <w:t>his statement. I find as a fact that they did, and the statements were</w:t>
      </w:r>
      <w:r>
        <w:rPr>
          <w:spacing w:val="1"/>
        </w:rPr>
        <w:t> </w:t>
      </w:r>
      <w:r>
        <w:rPr/>
        <w:t>negligent. On the authority of Hedley Byrne I hold that</w:t>
      </w:r>
      <w:r>
        <w:rPr>
          <w:spacing w:val="1"/>
        </w:rPr>
        <w:t> </w:t>
      </w:r>
      <w:r>
        <w:rPr/>
        <w:t>the plaintiff‟s</w:t>
      </w:r>
      <w:r>
        <w:rPr>
          <w:spacing w:val="1"/>
        </w:rPr>
        <w:t> </w:t>
      </w:r>
      <w:r>
        <w:rPr/>
        <w:t>claim</w:t>
      </w:r>
      <w:r>
        <w:rPr>
          <w:spacing w:val="9"/>
        </w:rPr>
        <w:t> </w:t>
      </w:r>
      <w:r>
        <w:rPr/>
        <w:t>succeeds”.</w:t>
      </w:r>
    </w:p>
    <w:p>
      <w:pPr>
        <w:pStyle w:val="BodyText"/>
        <w:spacing w:line="381" w:lineRule="auto"/>
        <w:ind w:left="2161" w:right="1437"/>
        <w:jc w:val="both"/>
      </w:pPr>
      <w:r>
        <w:rPr>
          <w:w w:val="105"/>
        </w:rPr>
        <w:t>Negligent</w:t>
      </w:r>
      <w:r>
        <w:rPr>
          <w:spacing w:val="1"/>
          <w:w w:val="105"/>
        </w:rPr>
        <w:t> </w:t>
      </w:r>
      <w:r>
        <w:rPr>
          <w:w w:val="105"/>
        </w:rPr>
        <w:t>misstatement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many different</w:t>
      </w:r>
      <w:r>
        <w:rPr>
          <w:spacing w:val="1"/>
          <w:w w:val="105"/>
        </w:rPr>
        <w:t> </w:t>
      </w:r>
      <w:r>
        <w:rPr>
          <w:w w:val="105"/>
        </w:rPr>
        <w:t>forms.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obvious type of case is a careless response to a request for a specific</w:t>
      </w:r>
      <w:r>
        <w:rPr>
          <w:spacing w:val="1"/>
          <w:w w:val="105"/>
        </w:rPr>
        <w:t> </w:t>
      </w:r>
      <w:r>
        <w:rPr>
          <w:w w:val="105"/>
        </w:rPr>
        <w:t>piece of information, as in Hedely Byrne itself. But it also includes</w:t>
      </w:r>
      <w:r>
        <w:rPr>
          <w:spacing w:val="1"/>
          <w:w w:val="105"/>
        </w:rPr>
        <w:t> </w:t>
      </w:r>
      <w:r>
        <w:rPr>
          <w:w w:val="105"/>
        </w:rPr>
        <w:t>careless</w:t>
      </w:r>
      <w:r>
        <w:rPr>
          <w:spacing w:val="-6"/>
          <w:w w:val="105"/>
        </w:rPr>
        <w:t> </w:t>
      </w:r>
      <w:r>
        <w:rPr>
          <w:w w:val="105"/>
        </w:rPr>
        <w:t>advice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evaluation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situations</w:t>
      </w:r>
      <w:r>
        <w:rPr>
          <w:spacing w:val="-6"/>
          <w:w w:val="105"/>
        </w:rPr>
        <w:t> </w:t>
      </w:r>
      <w:r>
        <w:rPr>
          <w:w w:val="105"/>
        </w:rPr>
        <w:t>requiring</w:t>
      </w:r>
      <w:r>
        <w:rPr>
          <w:spacing w:val="-7"/>
          <w:w w:val="105"/>
        </w:rPr>
        <w:t> </w:t>
      </w:r>
      <w:r>
        <w:rPr>
          <w:w w:val="105"/>
        </w:rPr>
        <w:t>special</w:t>
      </w:r>
      <w:r>
        <w:rPr>
          <w:spacing w:val="-6"/>
          <w:w w:val="105"/>
        </w:rPr>
        <w:t> </w:t>
      </w:r>
      <w:r>
        <w:rPr>
          <w:w w:val="105"/>
        </w:rPr>
        <w:t>skills,</w:t>
      </w:r>
    </w:p>
    <w:p>
      <w:pPr>
        <w:spacing w:line="224" w:lineRule="exact" w:before="0"/>
        <w:ind w:left="2161" w:right="0" w:firstLine="0"/>
        <w:jc w:val="both"/>
        <w:rPr>
          <w:rFonts w:ascii="Times New Roman"/>
          <w:sz w:val="20"/>
        </w:rPr>
      </w:pPr>
      <w:r>
        <w:rPr/>
        <w:pict>
          <v:rect style="position:absolute;margin-left:0pt;margin-top:.040483pt;width:605.550pt;height:.75pt;mso-position-horizontal-relative:page;mso-position-vertical-relative:paragraph;z-index:15773184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t>49.(1974)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4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 C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L 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355.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BodyText"/>
        <w:spacing w:line="381" w:lineRule="auto"/>
        <w:ind w:left="2161" w:right="1431"/>
        <w:jc w:val="both"/>
      </w:pPr>
      <w:r>
        <w:rPr>
          <w:w w:val="105"/>
        </w:rPr>
        <w:t>and extends to professional activities of a more positive nature such</w:t>
      </w:r>
      <w:r>
        <w:rPr>
          <w:spacing w:val="1"/>
          <w:w w:val="105"/>
        </w:rPr>
        <w:t> </w:t>
      </w:r>
      <w:r>
        <w:rPr>
          <w:w w:val="105"/>
        </w:rPr>
        <w:t>as the carrying out of an audit on a company or the preparation of</w:t>
      </w:r>
      <w:r>
        <w:rPr>
          <w:spacing w:val="1"/>
          <w:w w:val="105"/>
        </w:rPr>
        <w:t> </w:t>
      </w:r>
      <w:r>
        <w:rPr>
          <w:w w:val="105"/>
        </w:rPr>
        <w:t>maps and charts and the like. It might also be taken to include cases</w:t>
      </w:r>
      <w:r>
        <w:rPr>
          <w:spacing w:val="1"/>
          <w:w w:val="105"/>
        </w:rPr>
        <w:t> </w:t>
      </w:r>
      <w:r>
        <w:rPr>
          <w:w w:val="105"/>
        </w:rPr>
        <w:t>of negligent design, e.g of buildings, or of cranes and other complex</w:t>
      </w:r>
      <w:r>
        <w:rPr>
          <w:spacing w:val="1"/>
          <w:w w:val="105"/>
        </w:rPr>
        <w:t> </w:t>
      </w:r>
      <w:r>
        <w:rPr>
          <w:w w:val="105"/>
        </w:rPr>
        <w:t>pieces of machinery.Much of the controversy about the role of the</w:t>
      </w:r>
      <w:r>
        <w:rPr>
          <w:spacing w:val="1"/>
          <w:w w:val="105"/>
        </w:rPr>
        <w:t> </w:t>
      </w:r>
      <w:r>
        <w:rPr>
          <w:w w:val="105"/>
        </w:rPr>
        <w:t>duty of care in negligence has arisen in case which have involved the</w:t>
      </w:r>
      <w:r>
        <w:rPr>
          <w:spacing w:val="1"/>
          <w:w w:val="105"/>
        </w:rPr>
        <w:t> </w:t>
      </w:r>
      <w:r>
        <w:rPr>
          <w:w w:val="105"/>
        </w:rPr>
        <w:t>problem of “economic loss” the expression is liable to mislead; If a</w:t>
      </w:r>
      <w:r>
        <w:rPr>
          <w:spacing w:val="1"/>
          <w:w w:val="105"/>
        </w:rPr>
        <w:t> </w:t>
      </w:r>
      <w:r>
        <w:rPr>
          <w:w w:val="105"/>
        </w:rPr>
        <w:t>car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destroyed,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“economic”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sense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theowners</w:t>
      </w:r>
      <w:r>
        <w:rPr>
          <w:spacing w:val="-11"/>
          <w:w w:val="105"/>
        </w:rPr>
        <w:t> </w:t>
      </w:r>
      <w:r>
        <w:rPr>
          <w:w w:val="105"/>
        </w:rPr>
        <w:t>assets</w:t>
      </w:r>
      <w:r>
        <w:rPr>
          <w:spacing w:val="-62"/>
          <w:w w:val="105"/>
        </w:rPr>
        <w:t> </w:t>
      </w:r>
      <w:r>
        <w:rPr>
          <w:w w:val="105"/>
        </w:rPr>
        <w:t>are</w:t>
      </w:r>
      <w:r>
        <w:rPr>
          <w:spacing w:val="2"/>
          <w:w w:val="105"/>
        </w:rPr>
        <w:t> </w:t>
      </w:r>
      <w:r>
        <w:rPr>
          <w:w w:val="105"/>
        </w:rPr>
        <w:t>thereby</w:t>
      </w:r>
      <w:r>
        <w:rPr>
          <w:spacing w:val="3"/>
          <w:w w:val="105"/>
        </w:rPr>
        <w:t> </w:t>
      </w:r>
      <w:r>
        <w:rPr>
          <w:w w:val="105"/>
        </w:rPr>
        <w:t>diminished,</w:t>
      </w:r>
      <w:r>
        <w:rPr>
          <w:spacing w:val="3"/>
          <w:w w:val="105"/>
        </w:rPr>
        <w:t> </w:t>
      </w:r>
      <w:r>
        <w:rPr>
          <w:w w:val="105"/>
        </w:rPr>
        <w:t>but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legal</w:t>
      </w:r>
      <w:r>
        <w:rPr>
          <w:spacing w:val="3"/>
          <w:w w:val="105"/>
        </w:rPr>
        <w:t> </w:t>
      </w:r>
      <w:r>
        <w:rPr>
          <w:w w:val="105"/>
        </w:rPr>
        <w:t>term it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classified as</w:t>
      </w:r>
      <w:r>
        <w:rPr>
          <w:spacing w:val="7"/>
          <w:w w:val="105"/>
        </w:rPr>
        <w:t> </w:t>
      </w:r>
      <w:r>
        <w:rPr>
          <w:w w:val="105"/>
        </w:rPr>
        <w:t>damage</w:t>
      </w:r>
      <w:r>
        <w:rPr>
          <w:spacing w:val="2"/>
          <w:w w:val="105"/>
        </w:rPr>
        <w:t> </w:t>
      </w:r>
      <w:r>
        <w:rPr>
          <w:w w:val="105"/>
        </w:rPr>
        <w:t>to</w:t>
      </w:r>
    </w:p>
    <w:p>
      <w:pPr>
        <w:pStyle w:val="BodyText"/>
        <w:tabs>
          <w:tab w:pos="2160" w:val="left" w:leader="none"/>
          <w:tab w:pos="11960" w:val="left" w:leader="none"/>
        </w:tabs>
        <w:spacing w:line="379" w:lineRule="auto" w:before="3"/>
        <w:ind w:left="2161" w:right="277" w:hanging="2161"/>
        <w:jc w:val="both"/>
      </w:pPr>
      <w:r>
        <w:rPr>
          <w:strike/>
          <w:w w:val="112"/>
        </w:rPr>
        <w:t> </w:t>
      </w:r>
      <w:r>
        <w:rPr>
          <w:strike/>
        </w:rPr>
        <w:tab/>
      </w:r>
      <w:r>
        <w:rPr>
          <w:strike/>
          <w:w w:val="105"/>
        </w:rPr>
        <w:t>property</w:t>
      </w:r>
      <w:r>
        <w:rPr>
          <w:strike/>
          <w:spacing w:val="26"/>
          <w:w w:val="105"/>
        </w:rPr>
        <w:t> </w:t>
      </w:r>
      <w:r>
        <w:rPr>
          <w:strike/>
          <w:w w:val="105"/>
        </w:rPr>
        <w:t>and</w:t>
      </w:r>
      <w:r>
        <w:rPr>
          <w:strike/>
          <w:spacing w:val="26"/>
          <w:w w:val="105"/>
        </w:rPr>
        <w:t> </w:t>
      </w:r>
      <w:r>
        <w:rPr>
          <w:strike/>
          <w:w w:val="105"/>
        </w:rPr>
        <w:t>the</w:t>
      </w:r>
      <w:r>
        <w:rPr>
          <w:strike/>
          <w:spacing w:val="28"/>
          <w:w w:val="105"/>
        </w:rPr>
        <w:t> </w:t>
      </w:r>
      <w:r>
        <w:rPr>
          <w:strike/>
          <w:w w:val="105"/>
        </w:rPr>
        <w:t>owner</w:t>
      </w:r>
      <w:r>
        <w:rPr>
          <w:strike/>
          <w:spacing w:val="28"/>
          <w:w w:val="105"/>
        </w:rPr>
        <w:t> </w:t>
      </w:r>
      <w:r>
        <w:rPr>
          <w:strike/>
          <w:w w:val="105"/>
        </w:rPr>
        <w:t>is</w:t>
      </w:r>
      <w:r>
        <w:rPr>
          <w:strike/>
          <w:spacing w:val="30"/>
          <w:w w:val="105"/>
        </w:rPr>
        <w:t> </w:t>
      </w:r>
      <w:r>
        <w:rPr>
          <w:strike/>
          <w:w w:val="105"/>
        </w:rPr>
        <w:t>entitled</w:t>
      </w:r>
      <w:r>
        <w:rPr>
          <w:strike/>
          <w:spacing w:val="30"/>
          <w:w w:val="105"/>
        </w:rPr>
        <w:t> </w:t>
      </w:r>
      <w:r>
        <w:rPr>
          <w:strike/>
          <w:w w:val="105"/>
        </w:rPr>
        <w:t>to</w:t>
      </w:r>
      <w:r>
        <w:rPr>
          <w:strike/>
          <w:spacing w:val="34"/>
          <w:w w:val="105"/>
        </w:rPr>
        <w:t> </w:t>
      </w:r>
      <w:r>
        <w:rPr>
          <w:strike/>
          <w:w w:val="105"/>
        </w:rPr>
        <w:t>its</w:t>
      </w:r>
      <w:r>
        <w:rPr>
          <w:strike/>
          <w:spacing w:val="29"/>
          <w:w w:val="105"/>
        </w:rPr>
        <w:t> </w:t>
      </w:r>
      <w:r>
        <w:rPr>
          <w:strike/>
          <w:w w:val="105"/>
        </w:rPr>
        <w:t>value</w:t>
      </w:r>
      <w:r>
        <w:rPr>
          <w:strike/>
          <w:spacing w:val="29"/>
          <w:w w:val="105"/>
        </w:rPr>
        <w:t> </w:t>
      </w:r>
      <w:r>
        <w:rPr>
          <w:strike/>
          <w:w w:val="105"/>
        </w:rPr>
        <w:t>as</w:t>
      </w:r>
      <w:r>
        <w:rPr>
          <w:strike/>
          <w:spacing w:val="34"/>
          <w:w w:val="105"/>
        </w:rPr>
        <w:t> </w:t>
      </w:r>
      <w:r>
        <w:rPr>
          <w:strike/>
          <w:w w:val="105"/>
        </w:rPr>
        <w:t>damages.</w:t>
      </w:r>
      <w:r>
        <w:rPr>
          <w:strike/>
          <w:spacing w:val="30"/>
          <w:w w:val="105"/>
        </w:rPr>
        <w:t> </w:t>
      </w:r>
      <w:r>
        <w:rPr>
          <w:strike/>
          <w:w w:val="105"/>
        </w:rPr>
        <w:t>Even</w:t>
      </w:r>
      <w:r>
        <w:rPr>
          <w:strike/>
          <w:spacing w:val="28"/>
          <w:w w:val="105"/>
        </w:rPr>
        <w:t> </w:t>
      </w:r>
      <w:r>
        <w:rPr>
          <w:strike/>
          <w:w w:val="105"/>
        </w:rPr>
        <w:t>if</w:t>
      </w:r>
      <w:r>
        <w:rPr>
          <w:strike/>
        </w:rPr>
        <w:tab/>
      </w:r>
      <w:r>
        <w:rPr>
          <w:strike w:val="0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12"/>
          <w:w w:val="105"/>
        </w:rPr>
        <w:t> </w:t>
      </w:r>
      <w:r>
        <w:rPr>
          <w:strike w:val="0"/>
          <w:w w:val="105"/>
        </w:rPr>
        <w:t>loss</w:t>
      </w:r>
      <w:r>
        <w:rPr>
          <w:strike w:val="0"/>
          <w:spacing w:val="13"/>
          <w:w w:val="105"/>
        </w:rPr>
        <w:t> </w:t>
      </w:r>
      <w:r>
        <w:rPr>
          <w:strike w:val="0"/>
          <w:w w:val="105"/>
        </w:rPr>
        <w:t>is</w:t>
      </w:r>
      <w:r>
        <w:rPr>
          <w:strike w:val="0"/>
          <w:spacing w:val="13"/>
          <w:w w:val="105"/>
        </w:rPr>
        <w:t> </w:t>
      </w:r>
      <w:r>
        <w:rPr>
          <w:strike w:val="0"/>
          <w:w w:val="105"/>
        </w:rPr>
        <w:t>unquestionably</w:t>
      </w:r>
      <w:r>
        <w:rPr>
          <w:strike w:val="0"/>
          <w:spacing w:val="15"/>
          <w:w w:val="105"/>
        </w:rPr>
        <w:t> </w:t>
      </w:r>
      <w:r>
        <w:rPr>
          <w:strike w:val="0"/>
          <w:w w:val="105"/>
        </w:rPr>
        <w:t>only</w:t>
      </w:r>
      <w:r>
        <w:rPr>
          <w:strike w:val="0"/>
          <w:spacing w:val="15"/>
          <w:w w:val="105"/>
        </w:rPr>
        <w:t> </w:t>
      </w:r>
      <w:r>
        <w:rPr>
          <w:strike w:val="0"/>
          <w:w w:val="105"/>
        </w:rPr>
        <w:t>financial</w:t>
      </w:r>
      <w:r>
        <w:rPr>
          <w:strike w:val="0"/>
          <w:spacing w:val="12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13"/>
          <w:w w:val="105"/>
        </w:rPr>
        <w:t> </w:t>
      </w:r>
      <w:r>
        <w:rPr>
          <w:strike w:val="0"/>
          <w:w w:val="105"/>
        </w:rPr>
        <w:t>nature</w:t>
      </w:r>
      <w:r>
        <w:rPr>
          <w:strike w:val="0"/>
          <w:spacing w:val="13"/>
          <w:w w:val="105"/>
        </w:rPr>
        <w:t> </w:t>
      </w:r>
      <w:r>
        <w:rPr>
          <w:strike w:val="0"/>
          <w:w w:val="105"/>
        </w:rPr>
        <w:t>no</w:t>
      </w:r>
      <w:r>
        <w:rPr>
          <w:strike w:val="0"/>
          <w:spacing w:val="17"/>
          <w:w w:val="105"/>
        </w:rPr>
        <w:t> </w:t>
      </w:r>
      <w:r>
        <w:rPr>
          <w:strike w:val="0"/>
          <w:w w:val="105"/>
        </w:rPr>
        <w:t>difficulty</w:t>
      </w:r>
      <w:r>
        <w:rPr>
          <w:strike w:val="0"/>
          <w:spacing w:val="10"/>
          <w:w w:val="105"/>
        </w:rPr>
        <w:t> </w:t>
      </w:r>
      <w:r>
        <w:rPr>
          <w:strike w:val="0"/>
          <w:w w:val="105"/>
        </w:rPr>
        <w:t>is</w:t>
      </w:r>
      <w:r>
        <w:rPr>
          <w:strike w:val="0"/>
          <w:spacing w:val="13"/>
          <w:w w:val="105"/>
        </w:rPr>
        <w:t> </w:t>
      </w:r>
      <w:r>
        <w:rPr>
          <w:strike w:val="0"/>
          <w:w w:val="105"/>
        </w:rPr>
        <w:t>felt</w:t>
      </w:r>
    </w:p>
    <w:p>
      <w:pPr>
        <w:pStyle w:val="BodyText"/>
        <w:spacing w:line="381" w:lineRule="auto" w:before="5"/>
        <w:ind w:left="2161" w:right="1435"/>
        <w:jc w:val="both"/>
      </w:pPr>
      <w:r>
        <w:rPr/>
        <w:t>about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recovery</w:t>
      </w:r>
      <w:r>
        <w:rPr>
          <w:spacing w:val="62"/>
        </w:rPr>
        <w:t> </w:t>
      </w:r>
      <w:r>
        <w:rPr/>
        <w:t>if</w:t>
      </w:r>
      <w:r>
        <w:rPr>
          <w:spacing w:val="62"/>
        </w:rPr>
        <w:t> </w:t>
      </w:r>
      <w:r>
        <w:rPr/>
        <w:t>it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plaintiff‟s</w:t>
      </w:r>
      <w:r>
        <w:rPr>
          <w:spacing w:val="62"/>
        </w:rPr>
        <w:t> </w:t>
      </w:r>
      <w:r>
        <w:rPr/>
        <w:t>property,</w:t>
      </w:r>
      <w:r>
        <w:rPr>
          <w:spacing w:val="62"/>
        </w:rPr>
        <w:t> </w:t>
      </w:r>
      <w:r>
        <w:rPr/>
        <w:t>e.g,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Donoghue</w:t>
      </w:r>
      <w:r>
        <w:rPr>
          <w:spacing w:val="62"/>
        </w:rPr>
        <w:t> </w:t>
      </w:r>
      <w:r>
        <w:rPr/>
        <w:t>could</w:t>
      </w:r>
      <w:r>
        <w:rPr>
          <w:spacing w:val="62"/>
        </w:rPr>
        <w:t> </w:t>
      </w:r>
      <w:r>
        <w:rPr/>
        <w:t>have</w:t>
      </w:r>
      <w:r>
        <w:rPr>
          <w:spacing w:val="62"/>
        </w:rPr>
        <w:t> </w:t>
      </w:r>
      <w:r>
        <w:rPr/>
        <w:t>recovered</w:t>
      </w:r>
      <w:r>
        <w:rPr>
          <w:spacing w:val="62"/>
        </w:rPr>
        <w:t> </w:t>
      </w:r>
      <w:r>
        <w:rPr/>
        <w:t>lost</w:t>
      </w:r>
      <w:r>
        <w:rPr>
          <w:spacing w:val="62"/>
        </w:rPr>
        <w:t> </w:t>
      </w:r>
      <w:r>
        <w:rPr/>
        <w:t>earnings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and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company</w:t>
      </w:r>
      <w:r>
        <w:rPr>
          <w:spacing w:val="62"/>
        </w:rPr>
        <w:t> </w:t>
      </w:r>
      <w:r>
        <w:rPr/>
        <w:t>whose</w:t>
      </w:r>
      <w:r>
        <w:rPr>
          <w:spacing w:val="62"/>
        </w:rPr>
        <w:t> </w:t>
      </w:r>
      <w:r>
        <w:rPr/>
        <w:t>machinery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out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Where,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61"/>
        </w:rPr>
        <w:t> </w:t>
      </w:r>
      <w:r>
        <w:rPr/>
        <w:t>link of physical harm is</w:t>
      </w:r>
      <w:r>
        <w:rPr>
          <w:spacing w:val="62"/>
        </w:rPr>
        <w:t> </w:t>
      </w:r>
      <w:r>
        <w:rPr/>
        <w:t>absent,</w:t>
      </w:r>
      <w:r>
        <w:rPr>
          <w:spacing w:val="6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has</w:t>
      </w:r>
      <w:r>
        <w:rPr>
          <w:spacing w:val="15"/>
        </w:rPr>
        <w:t> </w:t>
      </w:r>
      <w:r>
        <w:rPr/>
        <w:t>generally</w:t>
      </w:r>
      <w:r>
        <w:rPr>
          <w:spacing w:val="14"/>
        </w:rPr>
        <w:t> </w:t>
      </w:r>
      <w:r>
        <w:rPr/>
        <w:t>been</w:t>
      </w:r>
      <w:r>
        <w:rPr>
          <w:spacing w:val="16"/>
        </w:rPr>
        <w:t> </w:t>
      </w:r>
      <w:r>
        <w:rPr/>
        <w:t>denied</w:t>
      </w:r>
      <w:r>
        <w:rPr>
          <w:spacing w:val="11"/>
        </w:rPr>
        <w:t> </w:t>
      </w:r>
      <w:r>
        <w:rPr/>
        <w:t>unless</w:t>
      </w:r>
      <w:r>
        <w:rPr>
          <w:spacing w:val="16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6"/>
        </w:rPr>
        <w:t> </w:t>
      </w:r>
      <w:r>
        <w:rPr/>
        <w:t>some</w:t>
      </w:r>
      <w:r>
        <w:rPr>
          <w:spacing w:val="16"/>
        </w:rPr>
        <w:t> </w:t>
      </w:r>
      <w:r>
        <w:rPr/>
        <w:t>further</w:t>
      </w:r>
      <w:r>
        <w:rPr>
          <w:spacing w:val="15"/>
        </w:rPr>
        <w:t> </w:t>
      </w:r>
      <w:r>
        <w:rPr/>
        <w:t>factor.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5"/>
        <w:jc w:val="both"/>
      </w:pPr>
      <w:r>
        <w:rPr/>
        <w:t>Good</w:t>
      </w:r>
      <w:r>
        <w:rPr>
          <w:spacing w:val="1"/>
        </w:rPr>
        <w:t> </w:t>
      </w:r>
      <w:r>
        <w:rPr/>
        <w:t>illustrations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are</w:t>
      </w:r>
      <w:r>
        <w:rPr>
          <w:spacing w:val="62"/>
        </w:rPr>
        <w:t> </w:t>
      </w:r>
      <w:r>
        <w:rPr/>
        <w:t>as</w:t>
      </w:r>
      <w:r>
        <w:rPr>
          <w:spacing w:val="62"/>
        </w:rPr>
        <w:t> </w:t>
      </w:r>
      <w:r>
        <w:rPr/>
        <w:t>follows;In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case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Celanese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.H</w:t>
      </w:r>
      <w:r>
        <w:rPr>
          <w:spacing w:val="1"/>
        </w:rPr>
        <w:t> </w:t>
      </w:r>
      <w:r>
        <w:rPr/>
        <w:t>Hurt</w:t>
      </w:r>
      <w:r>
        <w:rPr>
          <w:spacing w:val="1"/>
        </w:rPr>
        <w:t> </w:t>
      </w:r>
      <w:r>
        <w:rPr/>
        <w:t>(Capacitors)</w:t>
      </w:r>
      <w:r>
        <w:rPr>
          <w:spacing w:val="61"/>
        </w:rPr>
        <w:t> </w:t>
      </w:r>
      <w:r>
        <w:rPr/>
        <w:t>Ltd</w:t>
      </w:r>
      <w:r>
        <w:rPr>
          <w:position w:val="7"/>
          <w:sz w:val="18"/>
        </w:rPr>
        <w:t>50</w:t>
      </w:r>
      <w:r>
        <w:rPr>
          <w:spacing w:val="40"/>
          <w:position w:val="7"/>
          <w:sz w:val="18"/>
        </w:rPr>
        <w:t> </w:t>
      </w:r>
      <w:r>
        <w:rPr/>
        <w:t>where</w:t>
      </w:r>
      <w:r>
        <w:rPr>
          <w:spacing w:val="62"/>
        </w:rPr>
        <w:t> </w:t>
      </w:r>
      <w:r>
        <w:rPr/>
        <w:t>strips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metal</w:t>
      </w:r>
      <w:r>
        <w:rPr>
          <w:spacing w:val="62"/>
        </w:rPr>
        <w:t> </w:t>
      </w:r>
      <w:r>
        <w:rPr/>
        <w:t>foil</w:t>
      </w:r>
      <w:r>
        <w:rPr>
          <w:spacing w:val="1"/>
        </w:rPr>
        <w:t> </w:t>
      </w:r>
      <w:r>
        <w:rPr/>
        <w:t>blew across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factory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trading</w:t>
      </w:r>
      <w:r>
        <w:rPr>
          <w:spacing w:val="61"/>
        </w:rPr>
        <w:t> </w:t>
      </w:r>
      <w:r>
        <w:rPr/>
        <w:t>estate</w:t>
      </w:r>
      <w:r>
        <w:rPr>
          <w:spacing w:val="62"/>
        </w:rPr>
        <w:t> </w:t>
      </w:r>
      <w:r>
        <w:rPr/>
        <w:t>and short</w:t>
      </w:r>
      <w:r>
        <w:rPr>
          <w:spacing w:val="61"/>
        </w:rPr>
        <w:t> </w:t>
      </w:r>
      <w:r>
        <w:rPr/>
        <w:t>circuited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bus-bars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sub-station,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factory production to grinding halt, as a result of the power failure. It</w:t>
      </w:r>
      <w:r>
        <w:rPr>
          <w:spacing w:val="1"/>
        </w:rPr>
        <w:t> </w:t>
      </w:r>
      <w:r>
        <w:rPr/>
        <w:t>was held that the defendants did indeed owed the plaintiffs a duty to</w:t>
      </w:r>
      <w:r>
        <w:rPr>
          <w:spacing w:val="1"/>
        </w:rPr>
        <w:t> </w:t>
      </w:r>
      <w:r>
        <w:rPr/>
        <w:t>take</w:t>
      </w:r>
      <w:r>
        <w:rPr>
          <w:spacing w:val="14"/>
        </w:rPr>
        <w:t> </w:t>
      </w:r>
      <w:r>
        <w:rPr/>
        <w:t>reasonable</w:t>
      </w:r>
      <w:r>
        <w:rPr>
          <w:spacing w:val="16"/>
        </w:rPr>
        <w:t> </w:t>
      </w:r>
      <w:r>
        <w:rPr/>
        <w:t>care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prevent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foil</w:t>
      </w:r>
      <w:r>
        <w:rPr>
          <w:spacing w:val="11"/>
        </w:rPr>
        <w:t> </w:t>
      </w:r>
      <w:r>
        <w:rPr/>
        <w:t>from</w:t>
      </w:r>
      <w:r>
        <w:rPr>
          <w:spacing w:val="13"/>
        </w:rPr>
        <w:t> </w:t>
      </w:r>
      <w:r>
        <w:rPr/>
        <w:t>escaping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0pt;margin-top:14.447353pt;width:581.75pt;height:.75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"/>
        <w:ind w:left="2415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50.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(1980)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928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384" w:lineRule="auto" w:before="253"/>
        <w:ind w:left="2161" w:right="1443"/>
        <w:jc w:val="both"/>
      </w:pPr>
      <w:r>
        <w:rPr/>
        <w:t>Plaintiff‟s</w:t>
      </w:r>
      <w:r>
        <w:rPr>
          <w:spacing w:val="1"/>
        </w:rPr>
        <w:t> </w:t>
      </w:r>
      <w:r>
        <w:rPr/>
        <w:t>factory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fowl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conductors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their</w:t>
      </w:r>
      <w:r>
        <w:rPr>
          <w:spacing w:val="13"/>
        </w:rPr>
        <w:t> </w:t>
      </w:r>
      <w:r>
        <w:rPr/>
        <w:t>electricity</w:t>
      </w:r>
      <w:r>
        <w:rPr>
          <w:spacing w:val="6"/>
        </w:rPr>
        <w:t> </w:t>
      </w:r>
      <w:r>
        <w:rPr/>
        <w:t>supply.</w:t>
      </w:r>
    </w:p>
    <w:p>
      <w:pPr>
        <w:pStyle w:val="BodyText"/>
        <w:spacing w:line="381" w:lineRule="auto"/>
        <w:ind w:left="2161" w:right="1434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61"/>
        </w:rPr>
        <w:t> </w:t>
      </w:r>
      <w:r>
        <w:rPr/>
        <w:t>been</w:t>
      </w:r>
      <w:r>
        <w:rPr>
          <w:spacing w:val="62"/>
        </w:rPr>
        <w:t> </w:t>
      </w:r>
      <w:r>
        <w:rPr/>
        <w:t>decided</w:t>
      </w:r>
      <w:r>
        <w:rPr>
          <w:spacing w:val="61"/>
        </w:rPr>
        <w:t> </w:t>
      </w:r>
      <w:r>
        <w:rPr/>
        <w:t>correctly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case of S.C.M (UK) Ltd v. W.J Whittal and Son Ltd</w:t>
      </w:r>
      <w:r>
        <w:rPr>
          <w:position w:val="7"/>
          <w:sz w:val="18"/>
        </w:rPr>
        <w:t>51</w:t>
      </w:r>
      <w:r>
        <w:rPr/>
        <w:t>. In that case, the</w:t>
      </w:r>
      <w:r>
        <w:rPr>
          <w:spacing w:val="1"/>
        </w:rPr>
        <w:t> </w:t>
      </w:r>
      <w:r>
        <w:rPr/>
        <w:t>defendant contractors were preparing to build a boundary wall 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negligently</w:t>
      </w:r>
      <w:r>
        <w:rPr>
          <w:spacing w:val="1"/>
        </w:rPr>
        <w:t> </w:t>
      </w:r>
      <w:r>
        <w:rPr/>
        <w:t>pierced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11,000</w:t>
      </w:r>
      <w:r>
        <w:rPr>
          <w:spacing w:val="1"/>
        </w:rPr>
        <w:t> </w:t>
      </w:r>
      <w:r>
        <w:rPr/>
        <w:t>volt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plaintiff‟sfactory as well as</w:t>
      </w:r>
      <w:r>
        <w:rPr>
          <w:spacing w:val="1"/>
        </w:rPr>
        <w:t> </w:t>
      </w:r>
      <w:r>
        <w:rPr/>
        <w:t>many other factories. The plaintiffs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severally</w:t>
      </w:r>
      <w:r>
        <w:rPr>
          <w:spacing w:val="61"/>
        </w:rPr>
        <w:t> </w:t>
      </w:r>
      <w:r>
        <w:rPr/>
        <w:t>especially</w:t>
      </w:r>
      <w:r>
        <w:rPr>
          <w:spacing w:val="62"/>
        </w:rPr>
        <w:t> </w:t>
      </w:r>
      <w:r>
        <w:rPr/>
        <w:t>from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power</w:t>
      </w:r>
      <w:r>
        <w:rPr>
          <w:spacing w:val="62"/>
        </w:rPr>
        <w:t> </w:t>
      </w:r>
      <w:r>
        <w:rPr/>
        <w:t>failure</w:t>
      </w:r>
      <w:r>
        <w:rPr>
          <w:spacing w:val="61"/>
        </w:rPr>
        <w:t> </w:t>
      </w:r>
      <w:r>
        <w:rPr/>
        <w:t>which</w:t>
      </w:r>
      <w:r>
        <w:rPr>
          <w:spacing w:val="62"/>
        </w:rPr>
        <w:t> </w:t>
      </w:r>
      <w:r>
        <w:rPr/>
        <w:t>lasted</w:t>
      </w:r>
      <w:r>
        <w:rPr>
          <w:spacing w:val="1"/>
        </w:rPr>
        <w:t> </w:t>
      </w:r>
      <w:r>
        <w:rPr/>
        <w:t>over seven hours, because they had molten metalax in their machines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solidified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heat.</w:t>
      </w:r>
      <w:r>
        <w:rPr>
          <w:spacing w:val="1"/>
        </w:rPr>
        <w:t> </w:t>
      </w:r>
      <w:r>
        <w:rPr/>
        <w:t>It</w:t>
      </w:r>
      <w:r>
        <w:rPr>
          <w:spacing w:val="61"/>
        </w:rPr>
        <w:t> </w:t>
      </w:r>
      <w:r>
        <w:rPr/>
        <w:t>was</w:t>
      </w:r>
      <w:r>
        <w:rPr>
          <w:spacing w:val="62"/>
        </w:rPr>
        <w:t> </w:t>
      </w:r>
      <w:r>
        <w:rPr/>
        <w:t>held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damages</w:t>
      </w:r>
      <w:r>
        <w:rPr>
          <w:spacing w:val="61"/>
        </w:rPr>
        <w:t> </w:t>
      </w:r>
      <w:r>
        <w:rPr/>
        <w:t>done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plaintiffs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loss of profit actually caused by it but that it does</w:t>
      </w:r>
      <w:r>
        <w:rPr>
          <w:spacing w:val="61"/>
        </w:rPr>
        <w:t> </w:t>
      </w:r>
      <w:r>
        <w:rPr/>
        <w:t>not extend to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too</w:t>
      </w:r>
      <w:r>
        <w:rPr>
          <w:spacing w:val="62"/>
        </w:rPr>
        <w:t> </w:t>
      </w:r>
      <w:r>
        <w:rPr/>
        <w:t>remote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irrecoverable.</w:t>
      </w:r>
    </w:p>
    <w:p>
      <w:pPr>
        <w:pStyle w:val="BodyText"/>
        <w:spacing w:line="381" w:lineRule="auto"/>
        <w:ind w:left="2161" w:right="1441"/>
        <w:jc w:val="both"/>
      </w:pP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case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Spartan</w:t>
      </w:r>
      <w:r>
        <w:rPr>
          <w:spacing w:val="1"/>
        </w:rPr>
        <w:t> </w:t>
      </w:r>
      <w:r>
        <w:rPr/>
        <w:t>steel</w:t>
      </w:r>
      <w:r>
        <w:rPr>
          <w:spacing w:val="58"/>
        </w:rPr>
        <w:t> </w:t>
      </w:r>
      <w:r>
        <w:rPr/>
        <w:t>and</w:t>
      </w:r>
      <w:r>
        <w:rPr>
          <w:spacing w:val="54"/>
        </w:rPr>
        <w:t> </w:t>
      </w:r>
      <w:r>
        <w:rPr/>
        <w:t>Alloys</w:t>
      </w:r>
      <w:r>
        <w:rPr>
          <w:spacing w:val="59"/>
        </w:rPr>
        <w:t> </w:t>
      </w:r>
      <w:r>
        <w:rPr/>
        <w:t>Ltd</w:t>
      </w:r>
      <w:r>
        <w:rPr>
          <w:spacing w:val="59"/>
        </w:rPr>
        <w:t> </w:t>
      </w:r>
      <w:r>
        <w:rPr/>
        <w:t>v.</w:t>
      </w:r>
      <w:r>
        <w:rPr>
          <w:spacing w:val="60"/>
        </w:rPr>
        <w:t> </w:t>
      </w:r>
      <w:r>
        <w:rPr/>
        <w:t>Martin</w:t>
      </w:r>
      <w:r>
        <w:rPr>
          <w:spacing w:val="58"/>
        </w:rPr>
        <w:t> </w:t>
      </w:r>
      <w:r>
        <w:rPr/>
        <w:t>and</w:t>
      </w:r>
      <w:r>
        <w:rPr>
          <w:spacing w:val="60"/>
        </w:rPr>
        <w:t> </w:t>
      </w:r>
      <w:r>
        <w:rPr/>
        <w:t>Co.</w:t>
      </w:r>
      <w:r>
        <w:rPr>
          <w:position w:val="7"/>
          <w:sz w:val="18"/>
        </w:rPr>
        <w:t>52</w:t>
      </w:r>
      <w:r>
        <w:rPr/>
        <w:t>in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case,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defendant‟s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6"/>
        <w:jc w:val="both"/>
      </w:pPr>
      <w:r>
        <w:rPr>
          <w:w w:val="105"/>
        </w:rPr>
        <w:t>employees</w:t>
      </w:r>
      <w:r>
        <w:rPr>
          <w:spacing w:val="1"/>
          <w:w w:val="105"/>
        </w:rPr>
        <w:t> </w:t>
      </w:r>
      <w:r>
        <w:rPr>
          <w:w w:val="105"/>
        </w:rPr>
        <w:t>negligently</w:t>
      </w:r>
      <w:r>
        <w:rPr>
          <w:spacing w:val="1"/>
          <w:w w:val="105"/>
        </w:rPr>
        <w:t> </w:t>
      </w:r>
      <w:r>
        <w:rPr>
          <w:w w:val="105"/>
        </w:rPr>
        <w:t>damaged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underground</w:t>
      </w:r>
      <w:r>
        <w:rPr>
          <w:spacing w:val="1"/>
          <w:w w:val="105"/>
        </w:rPr>
        <w:t> </w:t>
      </w:r>
      <w:r>
        <w:rPr>
          <w:w w:val="105"/>
        </w:rPr>
        <w:t>electricity</w:t>
      </w:r>
      <w:r>
        <w:rPr>
          <w:spacing w:val="1"/>
          <w:w w:val="105"/>
        </w:rPr>
        <w:t> </w:t>
      </w:r>
      <w:r>
        <w:rPr>
          <w:w w:val="105"/>
        </w:rPr>
        <w:t>cable</w:t>
      </w:r>
      <w:r>
        <w:rPr>
          <w:spacing w:val="1"/>
          <w:w w:val="105"/>
        </w:rPr>
        <w:t> </w:t>
      </w:r>
      <w:r>
        <w:rPr>
          <w:w w:val="105"/>
        </w:rPr>
        <w:t>whilst</w:t>
      </w:r>
      <w:r>
        <w:rPr>
          <w:spacing w:val="1"/>
          <w:w w:val="105"/>
        </w:rPr>
        <w:t> </w:t>
      </w:r>
      <w:r>
        <w:rPr>
          <w:w w:val="105"/>
        </w:rPr>
        <w:t>digging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road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plaintiff‟s</w:t>
      </w:r>
      <w:r>
        <w:rPr>
          <w:spacing w:val="1"/>
          <w:w w:val="105"/>
        </w:rPr>
        <w:t> </w:t>
      </w:r>
      <w:r>
        <w:rPr>
          <w:w w:val="105"/>
        </w:rPr>
        <w:t>factory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unexpectedly</w:t>
      </w:r>
      <w:r>
        <w:rPr>
          <w:spacing w:val="1"/>
          <w:w w:val="105"/>
        </w:rPr>
        <w:t> </w:t>
      </w:r>
      <w:r>
        <w:rPr>
          <w:w w:val="105"/>
        </w:rPr>
        <w:t>interrupted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half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day.</w:t>
      </w:r>
      <w:r>
        <w:rPr>
          <w:spacing w:val="1"/>
          <w:w w:val="105"/>
        </w:rPr>
        <w:t> </w:t>
      </w:r>
      <w:r>
        <w:rPr>
          <w:w w:val="105"/>
        </w:rPr>
        <w:t>During the time it took to restore the power, the plaintiffs had to</w:t>
      </w:r>
      <w:r>
        <w:rPr>
          <w:spacing w:val="1"/>
          <w:w w:val="105"/>
        </w:rPr>
        <w:t> </w:t>
      </w:r>
      <w:r>
        <w:rPr>
          <w:w w:val="105"/>
        </w:rPr>
        <w:t>pour</w:t>
      </w:r>
      <w:r>
        <w:rPr>
          <w:spacing w:val="-1"/>
          <w:w w:val="105"/>
        </w:rPr>
        <w:t> </w:t>
      </w:r>
      <w:r>
        <w:rPr>
          <w:w w:val="105"/>
        </w:rPr>
        <w:t>molten metal</w:t>
      </w:r>
      <w:r>
        <w:rPr>
          <w:spacing w:val="-1"/>
          <w:w w:val="105"/>
        </w:rPr>
        <w:t> </w:t>
      </w:r>
      <w:r>
        <w:rPr>
          <w:w w:val="105"/>
        </w:rPr>
        <w:t>out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furnace</w:t>
      </w:r>
      <w:r>
        <w:rPr>
          <w:spacing w:val="-3"/>
          <w:w w:val="105"/>
        </w:rPr>
        <w:t> </w:t>
      </w:r>
      <w:r>
        <w:rPr>
          <w:w w:val="105"/>
        </w:rPr>
        <w:t>to prevent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mental</w:t>
      </w:r>
    </w:p>
    <w:p>
      <w:pPr>
        <w:spacing w:line="225" w:lineRule="exact" w:before="0"/>
        <w:ind w:left="2161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51.(1971)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Q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337</w:t>
      </w:r>
    </w:p>
    <w:p>
      <w:pPr>
        <w:spacing w:before="0"/>
        <w:ind w:left="2161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52.(1973)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1Q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27.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BodyText"/>
        <w:spacing w:line="381" w:lineRule="auto"/>
        <w:ind w:left="2161" w:right="1433"/>
        <w:jc w:val="both"/>
      </w:pPr>
      <w:r>
        <w:rPr/>
        <w:t>Solidifying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damaged.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</w:t>
      </w:r>
      <w:r>
        <w:rPr>
          <w:spacing w:val="61"/>
        </w:rPr>
        <w:t> </w:t>
      </w:r>
      <w:r>
        <w:rPr/>
        <w:t>could</w:t>
      </w:r>
      <w:r>
        <w:rPr>
          <w:spacing w:val="62"/>
        </w:rPr>
        <w:t> </w:t>
      </w:r>
      <w:r>
        <w:rPr/>
        <w:t>not</w:t>
      </w:r>
      <w:r>
        <w:rPr>
          <w:spacing w:val="1"/>
        </w:rPr>
        <w:t> </w:t>
      </w:r>
      <w:r>
        <w:rPr/>
        <w:t>keep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metal</w:t>
      </w:r>
      <w:r>
        <w:rPr>
          <w:spacing w:val="19"/>
        </w:rPr>
        <w:t> </w:t>
      </w:r>
      <w:r>
        <w:rPr/>
        <w:t>hot</w:t>
      </w:r>
      <w:r>
        <w:rPr>
          <w:spacing w:val="19"/>
        </w:rPr>
        <w:t> </w:t>
      </w:r>
      <w:r>
        <w:rPr/>
        <w:t>enough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complete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melt</w:t>
      </w:r>
      <w:r>
        <w:rPr>
          <w:spacing w:val="20"/>
        </w:rPr>
        <w:t> </w:t>
      </w:r>
      <w:r>
        <w:rPr/>
        <w:t>so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deteriorated</w:t>
      </w:r>
      <w:r>
        <w:rPr>
          <w:spacing w:val="-60"/>
        </w:rPr>
        <w:t> </w:t>
      </w:r>
      <w:r>
        <w:rPr/>
        <w:t>in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£368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melt</w:t>
      </w:r>
      <w:r>
        <w:rPr>
          <w:spacing w:val="61"/>
        </w:rPr>
        <w:t> </w:t>
      </w:r>
      <w:r>
        <w:rPr/>
        <w:t>amounting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£400.</w:t>
      </w:r>
      <w:r>
        <w:rPr>
          <w:spacing w:val="62"/>
        </w:rPr>
        <w:t> </w:t>
      </w:r>
      <w:r>
        <w:rPr/>
        <w:t>Also</w:t>
      </w:r>
      <w:r>
        <w:rPr>
          <w:spacing w:val="62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melts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 during the time that the power cut had lasted. Had it not</w:t>
      </w:r>
      <w:r>
        <w:rPr>
          <w:spacing w:val="1"/>
        </w:rPr>
        <w:t> </w:t>
      </w:r>
      <w:r>
        <w:rPr/>
        <w:t>been for the consequences of the defendant‟s negligence the plaintiffs</w:t>
      </w:r>
      <w:r>
        <w:rPr>
          <w:spacing w:val="1"/>
        </w:rPr>
        <w:t> </w:t>
      </w:r>
      <w:r>
        <w:rPr/>
        <w:t>would have</w:t>
      </w:r>
      <w:r>
        <w:rPr>
          <w:spacing w:val="61"/>
        </w:rPr>
        <w:t> </w:t>
      </w:r>
      <w:r>
        <w:rPr/>
        <w:t>made a</w:t>
      </w:r>
      <w:r>
        <w:rPr>
          <w:spacing w:val="62"/>
        </w:rPr>
        <w:t> </w:t>
      </w:r>
      <w:r>
        <w:rPr/>
        <w:t>profit of £1,767. In respect of those four melts lost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defendants,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 were entitled to judgment in respect of £368 loss but denied</w:t>
      </w:r>
      <w:r>
        <w:rPr>
          <w:spacing w:val="1"/>
        </w:rPr>
        <w:t> </w:t>
      </w:r>
      <w:r>
        <w:rPr/>
        <w:t>liability in respect of the economic loss suffered that is the anticipated</w:t>
      </w:r>
      <w:r>
        <w:rPr>
          <w:spacing w:val="1"/>
        </w:rPr>
        <w:t> </w:t>
      </w:r>
      <w:r>
        <w:rPr/>
        <w:t>profits. On appeal, it was held by majority decision, that the plaintiffs</w:t>
      </w:r>
      <w:r>
        <w:rPr>
          <w:spacing w:val="1"/>
        </w:rPr>
        <w:t> </w:t>
      </w:r>
      <w:r>
        <w:rPr/>
        <w:t>were</w:t>
      </w:r>
      <w:r>
        <w:rPr>
          <w:spacing w:val="41"/>
        </w:rPr>
        <w:t> </w:t>
      </w:r>
      <w:r>
        <w:rPr/>
        <w:t>entitled</w:t>
      </w:r>
      <w:r>
        <w:rPr>
          <w:spacing w:val="39"/>
        </w:rPr>
        <w:t> </w:t>
      </w:r>
      <w:r>
        <w:rPr/>
        <w:t>to</w:t>
      </w:r>
      <w:r>
        <w:rPr>
          <w:spacing w:val="43"/>
        </w:rPr>
        <w:t> </w:t>
      </w:r>
      <w:r>
        <w:rPr/>
        <w:t>recover</w:t>
      </w:r>
      <w:r>
        <w:rPr>
          <w:spacing w:val="41"/>
        </w:rPr>
        <w:t> </w:t>
      </w:r>
      <w:r>
        <w:rPr/>
        <w:t>the</w:t>
      </w:r>
      <w:r>
        <w:rPr>
          <w:spacing w:val="48"/>
        </w:rPr>
        <w:t> </w:t>
      </w:r>
      <w:r>
        <w:rPr/>
        <w:t>£400</w:t>
      </w:r>
      <w:r>
        <w:rPr>
          <w:spacing w:val="41"/>
        </w:rPr>
        <w:t> </w:t>
      </w:r>
      <w:r>
        <w:rPr/>
        <w:t>claimed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damages.</w:t>
      </w:r>
      <w:r>
        <w:rPr>
          <w:spacing w:val="43"/>
        </w:rPr>
        <w:t> </w:t>
      </w:r>
      <w:r>
        <w:rPr/>
        <w:t>Since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loss</w:t>
      </w:r>
      <w:r>
        <w:rPr>
          <w:spacing w:val="-59"/>
        </w:rPr>
        <w:t> </w:t>
      </w:r>
      <w:r>
        <w:rPr/>
        <w:t>of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foreseeable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consequential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foreseeable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metal</w:t>
      </w:r>
      <w:r>
        <w:rPr>
          <w:spacing w:val="61"/>
        </w:rPr>
        <w:t> </w:t>
      </w:r>
      <w:r>
        <w:rPr/>
        <w:t>but</w:t>
      </w:r>
      <w:r>
        <w:rPr>
          <w:spacing w:val="62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were not entitled to recover the economic loss of</w:t>
      </w:r>
      <w:r>
        <w:rPr>
          <w:spacing w:val="61"/>
        </w:rPr>
        <w:t> </w:t>
      </w:r>
      <w:r>
        <w:rPr/>
        <w:t>£1,767, which</w:t>
      </w:r>
      <w:r>
        <w:rPr>
          <w:spacing w:val="1"/>
        </w:rPr>
        <w:t> </w:t>
      </w:r>
      <w:r>
        <w:rPr/>
        <w:t>was</w:t>
      </w:r>
      <w:r>
        <w:rPr>
          <w:spacing w:val="14"/>
        </w:rPr>
        <w:t> </w:t>
      </w:r>
      <w:r>
        <w:rPr/>
        <w:t>independent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physical</w:t>
      </w:r>
      <w:r>
        <w:rPr>
          <w:spacing w:val="13"/>
        </w:rPr>
        <w:t> </w:t>
      </w:r>
      <w:r>
        <w:rPr/>
        <w:t>damage.</w:t>
      </w:r>
    </w:p>
    <w:p>
      <w:pPr>
        <w:pStyle w:val="BodyText"/>
        <w:spacing w:line="381" w:lineRule="auto" w:before="4"/>
        <w:ind w:left="2161" w:right="1440"/>
        <w:jc w:val="both"/>
      </w:pPr>
      <w:r>
        <w:rPr>
          <w:w w:val="105"/>
        </w:rPr>
        <w:t>However in a recent decision of the Supreme Court in the case of</w:t>
      </w:r>
      <w:r>
        <w:rPr>
          <w:spacing w:val="1"/>
          <w:w w:val="105"/>
        </w:rPr>
        <w:t> </w:t>
      </w:r>
      <w:r>
        <w:rPr>
          <w:w w:val="105"/>
        </w:rPr>
        <w:t>Chief</w:t>
      </w:r>
      <w:r>
        <w:rPr>
          <w:spacing w:val="6"/>
          <w:w w:val="105"/>
        </w:rPr>
        <w:t> </w:t>
      </w:r>
      <w:r>
        <w:rPr>
          <w:w w:val="105"/>
        </w:rPr>
        <w:t>Patrick</w:t>
      </w:r>
      <w:r>
        <w:rPr>
          <w:spacing w:val="2"/>
          <w:w w:val="105"/>
        </w:rPr>
        <w:t> </w:t>
      </w:r>
      <w:r>
        <w:rPr>
          <w:w w:val="105"/>
        </w:rPr>
        <w:t>A.</w:t>
      </w:r>
      <w:r>
        <w:rPr>
          <w:spacing w:val="11"/>
          <w:w w:val="105"/>
        </w:rPr>
        <w:t> </w:t>
      </w:r>
      <w:r>
        <w:rPr>
          <w:w w:val="105"/>
        </w:rPr>
        <w:t>Abusomwanv.</w:t>
      </w:r>
      <w:r>
        <w:rPr>
          <w:spacing w:val="7"/>
          <w:w w:val="105"/>
        </w:rPr>
        <w:t> </w:t>
      </w:r>
      <w:r>
        <w:rPr>
          <w:w w:val="105"/>
        </w:rPr>
        <w:t>Merchantile</w:t>
      </w:r>
      <w:r>
        <w:rPr>
          <w:spacing w:val="9"/>
          <w:w w:val="105"/>
        </w:rPr>
        <w:t> </w:t>
      </w:r>
      <w:r>
        <w:rPr>
          <w:w w:val="105"/>
        </w:rPr>
        <w:t>Bank</w:t>
      </w:r>
      <w:r>
        <w:rPr>
          <w:spacing w:val="8"/>
          <w:w w:val="105"/>
        </w:rPr>
        <w:t> </w:t>
      </w:r>
      <w:r>
        <w:rPr>
          <w:w w:val="105"/>
        </w:rPr>
        <w:t>Nigeria</w:t>
      </w:r>
      <w:r>
        <w:rPr>
          <w:spacing w:val="10"/>
          <w:w w:val="105"/>
        </w:rPr>
        <w:t> </w:t>
      </w:r>
      <w:r>
        <w:rPr>
          <w:w w:val="105"/>
        </w:rPr>
        <w:t>Ltd</w:t>
      </w:r>
      <w:r>
        <w:rPr>
          <w:spacing w:val="6"/>
          <w:w w:val="105"/>
        </w:rPr>
        <w:t> </w:t>
      </w:r>
      <w:r>
        <w:rPr>
          <w:w w:val="105"/>
          <w:position w:val="7"/>
          <w:sz w:val="18"/>
        </w:rPr>
        <w:t>53</w:t>
      </w:r>
      <w:r>
        <w:rPr>
          <w:w w:val="105"/>
        </w:rPr>
        <w:t>a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5"/>
        <w:jc w:val="both"/>
      </w:pPr>
      <w:r>
        <w:rPr/>
        <w:t>claim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upheld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19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> </w:t>
      </w:r>
      <w:r>
        <w:rPr/>
        <w:t>Century view that a tort cannot arise from a breach of contract was</w:t>
      </w:r>
      <w:r>
        <w:rPr>
          <w:spacing w:val="1"/>
        </w:rPr>
        <w:t> </w:t>
      </w:r>
      <w:r>
        <w:rPr/>
        <w:t>dropped.</w:t>
      </w:r>
    </w:p>
    <w:p>
      <w:pPr>
        <w:pStyle w:val="BodyText"/>
        <w:spacing w:line="384" w:lineRule="auto"/>
        <w:ind w:left="2161" w:right="1443"/>
        <w:jc w:val="both"/>
      </w:pP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(Patrick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Abusomwan)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importation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cement</w:t>
      </w:r>
      <w:r>
        <w:rPr>
          <w:spacing w:val="17"/>
        </w:rPr>
        <w:t> </w:t>
      </w:r>
      <w:r>
        <w:rPr/>
        <w:t>from</w:t>
      </w:r>
      <w:r>
        <w:rPr>
          <w:spacing w:val="25"/>
        </w:rPr>
        <w:t> </w:t>
      </w:r>
      <w:r>
        <w:rPr/>
        <w:t>time</w:t>
      </w:r>
      <w:r>
        <w:rPr>
          <w:spacing w:val="18"/>
        </w:rPr>
        <w:t> </w:t>
      </w:r>
      <w:r>
        <w:rPr/>
        <w:t>international</w:t>
      </w:r>
    </w:p>
    <w:p>
      <w:pPr>
        <w:tabs>
          <w:tab w:pos="2160" w:val="left" w:leader="none"/>
          <w:tab w:pos="12186" w:val="left" w:leader="none"/>
        </w:tabs>
        <w:spacing w:line="219" w:lineRule="exact" w:before="0"/>
        <w:ind w:left="67" w:right="0" w:firstLine="0"/>
        <w:jc w:val="left"/>
        <w:rPr>
          <w:rFonts w:ascii="Times New Roman"/>
          <w:sz w:val="20"/>
        </w:rPr>
      </w:pPr>
      <w:r>
        <w:rPr>
          <w:rFonts w:ascii="Times New Roman"/>
          <w:strike/>
          <w:w w:val="100"/>
          <w:sz w:val="20"/>
        </w:rPr>
        <w:t> </w:t>
      </w:r>
      <w:r>
        <w:rPr>
          <w:rFonts w:ascii="Times New Roman"/>
          <w:strike/>
          <w:sz w:val="20"/>
        </w:rPr>
        <w:tab/>
      </w:r>
      <w:r>
        <w:rPr>
          <w:rFonts w:ascii="Times New Roman"/>
          <w:strike/>
          <w:sz w:val="20"/>
        </w:rPr>
        <w:t>53.</w:t>
      </w:r>
      <w:r>
        <w:rPr>
          <w:rFonts w:ascii="Times New Roman"/>
          <w:strike/>
          <w:spacing w:val="1"/>
          <w:sz w:val="20"/>
        </w:rPr>
        <w:t> </w:t>
      </w:r>
      <w:r>
        <w:rPr>
          <w:rFonts w:ascii="Times New Roman"/>
          <w:strike/>
          <w:sz w:val="20"/>
        </w:rPr>
        <w:t>(1986)</w:t>
      </w:r>
      <w:r>
        <w:rPr>
          <w:rFonts w:ascii="Times New Roman"/>
          <w:strike/>
          <w:spacing w:val="-2"/>
          <w:sz w:val="20"/>
        </w:rPr>
        <w:t> </w:t>
      </w:r>
      <w:r>
        <w:rPr>
          <w:rFonts w:ascii="Times New Roman"/>
          <w:strike/>
          <w:sz w:val="20"/>
        </w:rPr>
        <w:t>2</w:t>
      </w:r>
      <w:r>
        <w:rPr>
          <w:rFonts w:ascii="Times New Roman"/>
          <w:strike/>
          <w:spacing w:val="-2"/>
          <w:sz w:val="20"/>
        </w:rPr>
        <w:t> </w:t>
      </w:r>
      <w:r>
        <w:rPr>
          <w:rFonts w:ascii="Times New Roman"/>
          <w:strike/>
          <w:sz w:val="20"/>
        </w:rPr>
        <w:t>N</w:t>
      </w:r>
      <w:r>
        <w:rPr>
          <w:rFonts w:ascii="Times New Roman"/>
          <w:strike/>
          <w:spacing w:val="2"/>
          <w:sz w:val="20"/>
        </w:rPr>
        <w:t> </w:t>
      </w:r>
      <w:r>
        <w:rPr>
          <w:rFonts w:ascii="Times New Roman"/>
          <w:strike/>
          <w:sz w:val="20"/>
        </w:rPr>
        <w:t>W</w:t>
      </w:r>
      <w:r>
        <w:rPr>
          <w:rFonts w:ascii="Times New Roman"/>
          <w:strike/>
          <w:spacing w:val="-4"/>
          <w:sz w:val="20"/>
        </w:rPr>
        <w:t> </w:t>
      </w:r>
      <w:r>
        <w:rPr>
          <w:rFonts w:ascii="Times New Roman"/>
          <w:strike/>
          <w:sz w:val="20"/>
        </w:rPr>
        <w:t>L R</w:t>
      </w:r>
      <w:r>
        <w:rPr>
          <w:rFonts w:ascii="Times New Roman"/>
          <w:strike/>
          <w:spacing w:val="-2"/>
          <w:sz w:val="20"/>
        </w:rPr>
        <w:t> </w:t>
      </w:r>
      <w:r>
        <w:rPr>
          <w:rFonts w:ascii="Times New Roman"/>
          <w:strike/>
          <w:sz w:val="20"/>
        </w:rPr>
        <w:t>(part 22)</w:t>
      </w:r>
      <w:r>
        <w:rPr>
          <w:rFonts w:ascii="Times New Roman"/>
          <w:strike/>
          <w:spacing w:val="-1"/>
          <w:sz w:val="20"/>
        </w:rPr>
        <w:t> </w:t>
      </w:r>
      <w:r>
        <w:rPr>
          <w:rFonts w:ascii="Times New Roman"/>
          <w:strike/>
          <w:sz w:val="20"/>
        </w:rPr>
        <w:t>270.</w:t>
        <w:tab/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tabs>
          <w:tab w:pos="2831" w:val="left" w:leader="none"/>
          <w:tab w:pos="4247" w:val="left" w:leader="none"/>
          <w:tab w:pos="4668" w:val="left" w:leader="none"/>
          <w:tab w:pos="5182" w:val="left" w:leader="none"/>
          <w:tab w:pos="5569" w:val="left" w:leader="none"/>
          <w:tab w:pos="6518" w:val="left" w:leader="none"/>
          <w:tab w:pos="9207" w:val="left" w:leader="none"/>
          <w:tab w:pos="9560" w:val="left" w:leader="none"/>
          <w:tab w:pos="10238" w:val="left" w:leader="none"/>
          <w:tab w:pos="10437" w:val="left" w:leader="none"/>
        </w:tabs>
        <w:spacing w:line="381" w:lineRule="auto" w:before="139"/>
        <w:ind w:left="2161" w:right="1436"/>
      </w:pPr>
      <w:r>
        <w:rPr>
          <w:w w:val="105"/>
        </w:rPr>
        <w:t>corporation</w:t>
      </w:r>
      <w:r>
        <w:rPr>
          <w:spacing w:val="4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York-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4"/>
          <w:w w:val="105"/>
        </w:rPr>
        <w:t> </w:t>
      </w:r>
      <w:r>
        <w:rPr>
          <w:w w:val="105"/>
        </w:rPr>
        <w:t>one</w:t>
      </w:r>
      <w:r>
        <w:rPr>
          <w:spacing w:val="4"/>
          <w:w w:val="105"/>
        </w:rPr>
        <w:t> </w:t>
      </w:r>
      <w:r>
        <w:rPr>
          <w:w w:val="105"/>
        </w:rPr>
        <w:t>Mr.</w:t>
      </w:r>
      <w:r>
        <w:rPr>
          <w:spacing w:val="5"/>
          <w:w w:val="105"/>
        </w:rPr>
        <w:t> </w:t>
      </w:r>
      <w:r>
        <w:rPr>
          <w:w w:val="105"/>
        </w:rPr>
        <w:t>Bassey</w:t>
      </w:r>
      <w:r>
        <w:rPr>
          <w:spacing w:val="3"/>
          <w:w w:val="105"/>
        </w:rPr>
        <w:t> </w:t>
      </w:r>
      <w:r>
        <w:rPr>
          <w:w w:val="105"/>
        </w:rPr>
        <w:t>and Mr.</w:t>
      </w:r>
      <w:r>
        <w:rPr>
          <w:spacing w:val="5"/>
          <w:w w:val="105"/>
        </w:rPr>
        <w:t> </w:t>
      </w:r>
      <w:r>
        <w:rPr>
          <w:w w:val="105"/>
        </w:rPr>
        <w:t>E.E.</w:t>
      </w:r>
      <w:r>
        <w:rPr>
          <w:spacing w:val="5"/>
          <w:w w:val="105"/>
        </w:rPr>
        <w:t> </w:t>
      </w:r>
      <w:r>
        <w:rPr>
          <w:w w:val="105"/>
        </w:rPr>
        <w:t>Tucker</w:t>
      </w:r>
      <w:r>
        <w:rPr>
          <w:spacing w:val="1"/>
          <w:w w:val="105"/>
        </w:rPr>
        <w:t> </w:t>
      </w:r>
      <w:r>
        <w:rPr>
          <w:w w:val="105"/>
        </w:rPr>
        <w:t>(i.e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managing</w:t>
      </w:r>
      <w:r>
        <w:rPr>
          <w:spacing w:val="23"/>
          <w:w w:val="105"/>
        </w:rPr>
        <w:t> </w:t>
      </w:r>
      <w:r>
        <w:rPr>
          <w:w w:val="105"/>
        </w:rPr>
        <w:t>Director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Heilit</w:t>
      </w:r>
      <w:r>
        <w:rPr>
          <w:spacing w:val="25"/>
          <w:w w:val="105"/>
        </w:rPr>
        <w:t> </w:t>
      </w:r>
      <w:r>
        <w:rPr>
          <w:w w:val="105"/>
        </w:rPr>
        <w:t>Nig.</w:t>
      </w:r>
      <w:r>
        <w:rPr>
          <w:spacing w:val="25"/>
          <w:w w:val="105"/>
        </w:rPr>
        <w:t> </w:t>
      </w:r>
      <w:r>
        <w:rPr>
          <w:w w:val="105"/>
        </w:rPr>
        <w:t>Ltd).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line</w:t>
      </w:r>
      <w:r>
        <w:rPr>
          <w:spacing w:val="24"/>
          <w:w w:val="105"/>
        </w:rPr>
        <w:t> </w:t>
      </w:r>
      <w:r>
        <w:rPr>
          <w:w w:val="105"/>
        </w:rPr>
        <w:t>with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terms</w:t>
      </w:r>
      <w:r>
        <w:rPr>
          <w:spacing w:val="-62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agreement,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appellant</w:t>
      </w:r>
      <w:r>
        <w:rPr>
          <w:spacing w:val="32"/>
          <w:w w:val="105"/>
        </w:rPr>
        <w:t> </w:t>
      </w:r>
      <w:r>
        <w:rPr>
          <w:w w:val="105"/>
        </w:rPr>
        <w:t>obtained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32"/>
          <w:w w:val="105"/>
        </w:rPr>
        <w:t> </w:t>
      </w:r>
      <w:r>
        <w:rPr>
          <w:w w:val="105"/>
        </w:rPr>
        <w:t>guarantee</w:t>
      </w:r>
      <w:r>
        <w:rPr>
          <w:spacing w:val="37"/>
          <w:w w:val="105"/>
        </w:rPr>
        <w:t> </w:t>
      </w:r>
      <w:r>
        <w:rPr>
          <w:w w:val="105"/>
        </w:rPr>
        <w:t>from</w:t>
      </w:r>
      <w:r>
        <w:rPr>
          <w:spacing w:val="32"/>
          <w:w w:val="105"/>
        </w:rPr>
        <w:t> </w:t>
      </w:r>
      <w:r>
        <w:rPr>
          <w:w w:val="105"/>
        </w:rPr>
        <w:t>his</w:t>
      </w:r>
      <w:r>
        <w:rPr>
          <w:spacing w:val="-62"/>
          <w:w w:val="105"/>
        </w:rPr>
        <w:t> </w:t>
      </w:r>
      <w:r>
        <w:rPr>
          <w:w w:val="105"/>
        </w:rPr>
        <w:t>bankers,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New</w:t>
      </w:r>
      <w:r>
        <w:rPr>
          <w:spacing w:val="13"/>
          <w:w w:val="105"/>
        </w:rPr>
        <w:t> </w:t>
      </w:r>
      <w:r>
        <w:rPr>
          <w:w w:val="105"/>
        </w:rPr>
        <w:t>Nigerian</w:t>
      </w:r>
      <w:r>
        <w:rPr>
          <w:spacing w:val="17"/>
          <w:w w:val="105"/>
        </w:rPr>
        <w:t> </w:t>
      </w:r>
      <w:r>
        <w:rPr>
          <w:w w:val="105"/>
        </w:rPr>
        <w:t>Bank</w:t>
      </w:r>
      <w:r>
        <w:rPr>
          <w:spacing w:val="13"/>
          <w:w w:val="105"/>
        </w:rPr>
        <w:t> </w:t>
      </w:r>
      <w:r>
        <w:rPr>
          <w:w w:val="105"/>
        </w:rPr>
        <w:t>Ltd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favour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Mr.</w:t>
      </w:r>
      <w:r>
        <w:rPr>
          <w:spacing w:val="17"/>
          <w:w w:val="105"/>
        </w:rPr>
        <w:t> </w:t>
      </w:r>
      <w:r>
        <w:rPr>
          <w:w w:val="105"/>
        </w:rPr>
        <w:t>Bassey.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-62"/>
          <w:w w:val="105"/>
        </w:rPr>
        <w:t> </w:t>
      </w:r>
      <w:r>
        <w:rPr>
          <w:w w:val="105"/>
        </w:rPr>
        <w:t>clause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guarantee</w:t>
      </w:r>
      <w:r>
        <w:rPr>
          <w:spacing w:val="12"/>
          <w:w w:val="105"/>
        </w:rPr>
        <w:t> </w:t>
      </w:r>
      <w:r>
        <w:rPr>
          <w:w w:val="105"/>
        </w:rPr>
        <w:t>provided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all</w:t>
      </w:r>
      <w:r>
        <w:rPr>
          <w:spacing w:val="13"/>
          <w:w w:val="105"/>
        </w:rPr>
        <w:t> </w:t>
      </w:r>
      <w:r>
        <w:rPr>
          <w:w w:val="105"/>
        </w:rPr>
        <w:t>documents,</w:t>
      </w:r>
      <w:r>
        <w:rPr>
          <w:spacing w:val="13"/>
          <w:w w:val="105"/>
        </w:rPr>
        <w:t> </w:t>
      </w:r>
      <w:r>
        <w:rPr>
          <w:w w:val="105"/>
        </w:rPr>
        <w:t>drafts</w:t>
      </w:r>
      <w:r>
        <w:rPr>
          <w:spacing w:val="12"/>
          <w:w w:val="105"/>
        </w:rPr>
        <w:t> </w:t>
      </w:r>
      <w:r>
        <w:rPr>
          <w:w w:val="105"/>
        </w:rPr>
        <w:t>bills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-61"/>
          <w:w w:val="105"/>
        </w:rPr>
        <w:t> </w:t>
      </w:r>
      <w:r>
        <w:rPr>
          <w:w w:val="105"/>
        </w:rPr>
        <w:t>invoices</w:t>
      </w:r>
      <w:r>
        <w:rPr>
          <w:spacing w:val="6"/>
          <w:w w:val="105"/>
        </w:rPr>
        <w:t> </w:t>
      </w:r>
      <w:r>
        <w:rPr>
          <w:w w:val="105"/>
        </w:rPr>
        <w:t>consequent</w:t>
      </w:r>
      <w:r>
        <w:rPr>
          <w:spacing w:val="4"/>
          <w:w w:val="105"/>
        </w:rPr>
        <w:t> </w:t>
      </w:r>
      <w:r>
        <w:rPr>
          <w:w w:val="105"/>
        </w:rPr>
        <w:t>upon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letter</w:t>
      </w:r>
      <w:r>
        <w:rPr>
          <w:spacing w:val="59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credit</w:t>
      </w:r>
      <w:r>
        <w:rPr>
          <w:spacing w:val="5"/>
          <w:w w:val="105"/>
        </w:rPr>
        <w:t> </w:t>
      </w:r>
      <w:r>
        <w:rPr>
          <w:w w:val="105"/>
        </w:rPr>
        <w:t>should</w:t>
      </w:r>
      <w:r>
        <w:rPr>
          <w:spacing w:val="2"/>
          <w:w w:val="105"/>
        </w:rPr>
        <w:t> </w:t>
      </w:r>
      <w:r>
        <w:rPr>
          <w:w w:val="105"/>
        </w:rPr>
        <w:t>bedrawn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62"/>
          <w:w w:val="105"/>
        </w:rPr>
        <w:t> </w:t>
      </w:r>
      <w:r>
        <w:rPr>
          <w:w w:val="105"/>
        </w:rPr>
        <w:t>favour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chief</w:t>
      </w:r>
      <w:r>
        <w:rPr>
          <w:spacing w:val="38"/>
          <w:w w:val="105"/>
        </w:rPr>
        <w:t> </w:t>
      </w:r>
      <w:r>
        <w:rPr>
          <w:w w:val="105"/>
        </w:rPr>
        <w:t>P.A</w:t>
      </w:r>
      <w:r>
        <w:rPr>
          <w:spacing w:val="43"/>
          <w:w w:val="105"/>
        </w:rPr>
        <w:t> </w:t>
      </w:r>
      <w:r>
        <w:rPr>
          <w:w w:val="105"/>
        </w:rPr>
        <w:t>Abusomwan</w:t>
      </w:r>
      <w:r>
        <w:rPr>
          <w:spacing w:val="46"/>
          <w:w w:val="105"/>
        </w:rPr>
        <w:t> </w:t>
      </w:r>
      <w:r>
        <w:rPr>
          <w:w w:val="105"/>
        </w:rPr>
        <w:t>(the</w:t>
      </w:r>
      <w:r>
        <w:rPr>
          <w:spacing w:val="40"/>
          <w:w w:val="105"/>
        </w:rPr>
        <w:t> </w:t>
      </w:r>
      <w:r>
        <w:rPr>
          <w:w w:val="105"/>
        </w:rPr>
        <w:t>appellant)</w:t>
      </w:r>
      <w:r>
        <w:rPr>
          <w:spacing w:val="41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should</w:t>
      </w:r>
      <w:r>
        <w:rPr>
          <w:spacing w:val="38"/>
          <w:w w:val="105"/>
        </w:rPr>
        <w:t> </w:t>
      </w:r>
      <w:r>
        <w:rPr>
          <w:w w:val="105"/>
        </w:rPr>
        <w:t>be</w:t>
      </w:r>
      <w:r>
        <w:rPr>
          <w:spacing w:val="-62"/>
          <w:w w:val="105"/>
        </w:rPr>
        <w:t> </w:t>
      </w:r>
      <w:r>
        <w:rPr>
          <w:w w:val="105"/>
        </w:rPr>
        <w:t>endorsed</w:t>
      </w:r>
      <w:r>
        <w:rPr>
          <w:spacing w:val="45"/>
          <w:w w:val="105"/>
        </w:rPr>
        <w:t> </w:t>
      </w:r>
      <w:r>
        <w:rPr>
          <w:w w:val="105"/>
        </w:rPr>
        <w:t>to</w:t>
      </w:r>
      <w:r>
        <w:rPr>
          <w:spacing w:val="50"/>
          <w:w w:val="105"/>
        </w:rPr>
        <w:t> </w:t>
      </w:r>
      <w:r>
        <w:rPr>
          <w:w w:val="105"/>
        </w:rPr>
        <w:t>new</w:t>
      </w:r>
      <w:r>
        <w:rPr>
          <w:spacing w:val="47"/>
          <w:w w:val="105"/>
        </w:rPr>
        <w:t> </w:t>
      </w:r>
      <w:r>
        <w:rPr>
          <w:w w:val="105"/>
        </w:rPr>
        <w:t>Nigerian</w:t>
      </w:r>
      <w:r>
        <w:rPr>
          <w:spacing w:val="54"/>
          <w:w w:val="105"/>
        </w:rPr>
        <w:t> </w:t>
      </w:r>
      <w:r>
        <w:rPr>
          <w:w w:val="105"/>
        </w:rPr>
        <w:t>Bank</w:t>
      </w:r>
      <w:r>
        <w:rPr>
          <w:spacing w:val="47"/>
          <w:w w:val="105"/>
        </w:rPr>
        <w:t> </w:t>
      </w:r>
      <w:r>
        <w:rPr>
          <w:w w:val="105"/>
        </w:rPr>
        <w:t>limited</w:t>
      </w:r>
      <w:r>
        <w:rPr>
          <w:spacing w:val="46"/>
          <w:w w:val="105"/>
        </w:rPr>
        <w:t> </w:t>
      </w:r>
      <w:r>
        <w:rPr>
          <w:w w:val="105"/>
        </w:rPr>
        <w:t>Head</w:t>
      </w:r>
      <w:r>
        <w:rPr>
          <w:spacing w:val="46"/>
          <w:w w:val="105"/>
        </w:rPr>
        <w:t> </w:t>
      </w:r>
      <w:r>
        <w:rPr>
          <w:w w:val="105"/>
        </w:rPr>
        <w:t>Office</w:t>
      </w:r>
      <w:r>
        <w:rPr>
          <w:spacing w:val="48"/>
          <w:w w:val="105"/>
        </w:rPr>
        <w:t> </w:t>
      </w:r>
      <w:r>
        <w:rPr>
          <w:w w:val="105"/>
        </w:rPr>
        <w:t>Mission</w:t>
      </w:r>
      <w:r>
        <w:rPr>
          <w:spacing w:val="49"/>
          <w:w w:val="105"/>
        </w:rPr>
        <w:t> </w:t>
      </w:r>
      <w:r>
        <w:rPr>
          <w:w w:val="105"/>
        </w:rPr>
        <w:t>Road</w:t>
      </w:r>
      <w:r>
        <w:rPr>
          <w:spacing w:val="-62"/>
          <w:w w:val="105"/>
        </w:rPr>
        <w:t> </w:t>
      </w:r>
      <w:r>
        <w:rPr>
          <w:w w:val="105"/>
        </w:rPr>
        <w:t>Benin-city,</w:t>
      </w:r>
      <w:r>
        <w:rPr>
          <w:spacing w:val="28"/>
          <w:w w:val="105"/>
        </w:rPr>
        <w:t> </w:t>
      </w:r>
      <w:r>
        <w:rPr>
          <w:w w:val="105"/>
        </w:rPr>
        <w:t>contrary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above</w:t>
      </w:r>
      <w:r>
        <w:rPr>
          <w:spacing w:val="27"/>
          <w:w w:val="105"/>
        </w:rPr>
        <w:t> </w:t>
      </w:r>
      <w:r>
        <w:rPr>
          <w:w w:val="105"/>
        </w:rPr>
        <w:t>clause,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defendant/respondent</w:t>
      </w:r>
      <w:r>
        <w:rPr>
          <w:spacing w:val="-62"/>
          <w:w w:val="105"/>
        </w:rPr>
        <w:t> </w:t>
      </w:r>
      <w:r>
        <w:rPr>
          <w:w w:val="105"/>
        </w:rPr>
        <w:t>Bank</w:t>
      </w:r>
      <w:r>
        <w:rPr>
          <w:spacing w:val="11"/>
          <w:w w:val="105"/>
        </w:rPr>
        <w:t> </w:t>
      </w:r>
      <w:r>
        <w:rPr>
          <w:w w:val="105"/>
        </w:rPr>
        <w:t>(i.e</w:t>
      </w:r>
      <w:r>
        <w:rPr>
          <w:spacing w:val="13"/>
          <w:w w:val="105"/>
        </w:rPr>
        <w:t> </w:t>
      </w:r>
      <w:r>
        <w:rPr>
          <w:w w:val="105"/>
        </w:rPr>
        <w:t>mercantile</w:t>
      </w:r>
      <w:r>
        <w:rPr>
          <w:spacing w:val="13"/>
          <w:w w:val="105"/>
        </w:rPr>
        <w:t> </w:t>
      </w:r>
      <w:r>
        <w:rPr>
          <w:w w:val="105"/>
        </w:rPr>
        <w:t>Bank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Nigeria</w:t>
      </w:r>
      <w:r>
        <w:rPr>
          <w:spacing w:val="12"/>
          <w:w w:val="105"/>
        </w:rPr>
        <w:t> </w:t>
      </w:r>
      <w:r>
        <w:rPr>
          <w:w w:val="105"/>
        </w:rPr>
        <w:t>Ltd)</w:t>
      </w:r>
      <w:r>
        <w:rPr>
          <w:spacing w:val="12"/>
          <w:w w:val="105"/>
        </w:rPr>
        <w:t> </w:t>
      </w:r>
      <w:r>
        <w:rPr>
          <w:w w:val="105"/>
        </w:rPr>
        <w:t>directed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document</w:t>
      </w:r>
      <w:r>
        <w:rPr>
          <w:spacing w:val="12"/>
          <w:w w:val="105"/>
        </w:rPr>
        <w:t> </w:t>
      </w:r>
      <w:r>
        <w:rPr>
          <w:w w:val="105"/>
        </w:rPr>
        <w:t>be</w:t>
      </w:r>
      <w:r>
        <w:rPr>
          <w:spacing w:val="-62"/>
          <w:w w:val="105"/>
        </w:rPr>
        <w:t> </w:t>
      </w:r>
      <w:r>
        <w:rPr>
          <w:w w:val="105"/>
        </w:rPr>
        <w:t>drawn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favour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Heilit</w:t>
      </w:r>
      <w:r>
        <w:rPr>
          <w:spacing w:val="39"/>
          <w:w w:val="105"/>
        </w:rPr>
        <w:t> </w:t>
      </w:r>
      <w:r>
        <w:rPr>
          <w:w w:val="105"/>
        </w:rPr>
        <w:t>Nigeria</w:t>
      </w:r>
      <w:r>
        <w:rPr>
          <w:spacing w:val="34"/>
          <w:w w:val="105"/>
        </w:rPr>
        <w:t> </w:t>
      </w:r>
      <w:r>
        <w:rPr>
          <w:w w:val="105"/>
        </w:rPr>
        <w:t>Ltd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endorsed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back.</w:t>
      </w:r>
      <w:r>
        <w:rPr>
          <w:spacing w:val="36"/>
          <w:w w:val="105"/>
        </w:rPr>
        <w:t> </w:t>
      </w:r>
      <w:r>
        <w:rPr>
          <w:w w:val="105"/>
        </w:rPr>
        <w:t>As</w:t>
      </w:r>
      <w:r>
        <w:rPr>
          <w:spacing w:val="-62"/>
          <w:w w:val="105"/>
        </w:rPr>
        <w:t> </w:t>
      </w:r>
      <w:r>
        <w:rPr>
          <w:w w:val="105"/>
        </w:rPr>
        <w:t>result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this</w:t>
      </w:r>
      <w:r>
        <w:rPr>
          <w:spacing w:val="20"/>
          <w:w w:val="105"/>
        </w:rPr>
        <w:t> </w:t>
      </w:r>
      <w:r>
        <w:rPr>
          <w:w w:val="105"/>
        </w:rPr>
        <w:t>non-compliance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defendant/respondent</w:t>
      </w:r>
      <w:r>
        <w:rPr>
          <w:spacing w:val="19"/>
          <w:w w:val="105"/>
        </w:rPr>
        <w:t> </w:t>
      </w:r>
      <w:r>
        <w:rPr>
          <w:w w:val="105"/>
        </w:rPr>
        <w:t>did</w:t>
      </w:r>
      <w:r>
        <w:rPr>
          <w:spacing w:val="17"/>
          <w:w w:val="105"/>
        </w:rPr>
        <w:t> </w:t>
      </w:r>
      <w:r>
        <w:rPr>
          <w:w w:val="105"/>
        </w:rPr>
        <w:t>not</w:t>
      </w:r>
      <w:r>
        <w:rPr>
          <w:spacing w:val="-62"/>
          <w:w w:val="105"/>
        </w:rPr>
        <w:t> </w:t>
      </w:r>
      <w:r>
        <w:rPr>
          <w:w w:val="105"/>
        </w:rPr>
        <w:t>inform</w:t>
      </w:r>
      <w:r>
        <w:rPr>
          <w:spacing w:val="37"/>
          <w:w w:val="105"/>
        </w:rPr>
        <w:t> </w:t>
      </w:r>
      <w:r>
        <w:rPr>
          <w:w w:val="105"/>
        </w:rPr>
        <w:t>new</w:t>
      </w:r>
      <w:r>
        <w:rPr>
          <w:spacing w:val="37"/>
          <w:w w:val="105"/>
        </w:rPr>
        <w:t> </w:t>
      </w:r>
      <w:r>
        <w:rPr>
          <w:w w:val="105"/>
        </w:rPr>
        <w:t>Nigerian</w:t>
      </w:r>
      <w:r>
        <w:rPr>
          <w:spacing w:val="43"/>
          <w:w w:val="105"/>
        </w:rPr>
        <w:t> </w:t>
      </w:r>
      <w:r>
        <w:rPr>
          <w:w w:val="105"/>
        </w:rPr>
        <w:t>Bank</w:t>
      </w:r>
      <w:r>
        <w:rPr>
          <w:spacing w:val="41"/>
          <w:w w:val="105"/>
        </w:rPr>
        <w:t> </w:t>
      </w:r>
      <w:r>
        <w:rPr>
          <w:w w:val="105"/>
        </w:rPr>
        <w:t>Ltd.about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arrival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cement</w:t>
      </w:r>
      <w:r>
        <w:rPr>
          <w:spacing w:val="38"/>
          <w:w w:val="105"/>
        </w:rPr>
        <w:t> </w:t>
      </w:r>
      <w:r>
        <w:rPr>
          <w:w w:val="105"/>
        </w:rPr>
        <w:t>but</w:t>
      </w:r>
      <w:r>
        <w:rPr>
          <w:spacing w:val="-62"/>
          <w:w w:val="105"/>
        </w:rPr>
        <w:t> </w:t>
      </w:r>
      <w:r>
        <w:rPr>
          <w:w w:val="105"/>
        </w:rPr>
        <w:t>instead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4"/>
          <w:w w:val="105"/>
        </w:rPr>
        <w:t> </w:t>
      </w:r>
      <w:r>
        <w:rPr>
          <w:w w:val="105"/>
        </w:rPr>
        <w:t>informed</w:t>
      </w:r>
      <w:r>
        <w:rPr>
          <w:spacing w:val="3"/>
          <w:w w:val="105"/>
        </w:rPr>
        <w:t> </w:t>
      </w:r>
      <w:r>
        <w:rPr>
          <w:w w:val="105"/>
        </w:rPr>
        <w:t>Heilit</w:t>
      </w:r>
      <w:r>
        <w:rPr>
          <w:spacing w:val="6"/>
          <w:w w:val="105"/>
        </w:rPr>
        <w:t> </w:t>
      </w:r>
      <w:r>
        <w:rPr>
          <w:w w:val="105"/>
        </w:rPr>
        <w:t>Nig.</w:t>
      </w:r>
      <w:r>
        <w:rPr>
          <w:spacing w:val="7"/>
          <w:w w:val="105"/>
        </w:rPr>
        <w:t> </w:t>
      </w:r>
      <w:r>
        <w:rPr>
          <w:w w:val="105"/>
        </w:rPr>
        <w:t>Ltd,</w:t>
      </w:r>
      <w:r>
        <w:rPr>
          <w:spacing w:val="7"/>
          <w:w w:val="105"/>
        </w:rPr>
        <w:t> </w:t>
      </w:r>
      <w:r>
        <w:rPr>
          <w:w w:val="105"/>
        </w:rPr>
        <w:t>Mr.</w:t>
      </w:r>
      <w:r>
        <w:rPr>
          <w:spacing w:val="7"/>
          <w:w w:val="105"/>
        </w:rPr>
        <w:t> </w:t>
      </w:r>
      <w:r>
        <w:rPr>
          <w:w w:val="105"/>
        </w:rPr>
        <w:t>Tucker</w:t>
      </w:r>
      <w:r>
        <w:rPr>
          <w:spacing w:val="4"/>
          <w:w w:val="105"/>
        </w:rPr>
        <w:t> </w:t>
      </w:r>
      <w:r>
        <w:rPr>
          <w:w w:val="105"/>
        </w:rPr>
        <w:t>took</w:t>
      </w:r>
      <w:r>
        <w:rPr>
          <w:spacing w:val="4"/>
          <w:w w:val="105"/>
        </w:rPr>
        <w:t> </w:t>
      </w:r>
      <w:r>
        <w:rPr>
          <w:w w:val="105"/>
        </w:rPr>
        <w:t>delivery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cement</w:t>
      </w:r>
      <w:r>
        <w:rPr>
          <w:spacing w:val="41"/>
          <w:w w:val="105"/>
        </w:rPr>
        <w:t> </w:t>
      </w:r>
      <w:r>
        <w:rPr>
          <w:w w:val="105"/>
        </w:rPr>
        <w:t>consignment</w:t>
      </w:r>
      <w:r>
        <w:rPr>
          <w:spacing w:val="41"/>
          <w:w w:val="105"/>
        </w:rPr>
        <w:t> </w:t>
      </w:r>
      <w:r>
        <w:rPr>
          <w:w w:val="105"/>
        </w:rPr>
        <w:t>before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appellant,</w:t>
      </w:r>
      <w:r>
        <w:rPr>
          <w:spacing w:val="43"/>
          <w:w w:val="105"/>
        </w:rPr>
        <w:t> </w:t>
      </w:r>
      <w:r>
        <w:rPr>
          <w:w w:val="105"/>
        </w:rPr>
        <w:t>Mr.</w:t>
      </w:r>
      <w:r>
        <w:rPr>
          <w:spacing w:val="43"/>
          <w:w w:val="105"/>
        </w:rPr>
        <w:t> </w:t>
      </w:r>
      <w:r>
        <w:rPr>
          <w:w w:val="105"/>
        </w:rPr>
        <w:t>P.A</w:t>
      </w:r>
      <w:r>
        <w:rPr>
          <w:spacing w:val="51"/>
          <w:w w:val="105"/>
        </w:rPr>
        <w:t> </w:t>
      </w:r>
      <w:r>
        <w:rPr>
          <w:w w:val="105"/>
        </w:rPr>
        <w:t>Abusomwan</w:t>
      </w:r>
      <w:r>
        <w:rPr>
          <w:spacing w:val="-62"/>
          <w:w w:val="105"/>
        </w:rPr>
        <w:t> </w:t>
      </w:r>
      <w:r>
        <w:rPr>
          <w:w w:val="105"/>
        </w:rPr>
        <w:t>became </w:t>
      </w:r>
      <w:r>
        <w:rPr>
          <w:spacing w:val="33"/>
          <w:w w:val="105"/>
        </w:rPr>
        <w:t> </w:t>
      </w:r>
      <w:r>
        <w:rPr>
          <w:w w:val="105"/>
        </w:rPr>
        <w:t>aware</w:t>
        <w:tab/>
        <w:t>of </w:t>
      </w:r>
      <w:r>
        <w:rPr>
          <w:spacing w:val="56"/>
          <w:w w:val="105"/>
        </w:rPr>
        <w:t> </w:t>
      </w:r>
      <w:r>
        <w:rPr>
          <w:w w:val="105"/>
        </w:rPr>
        <w:t>its</w:t>
        <w:tab/>
        <w:t>arrival </w:t>
      </w:r>
      <w:r>
        <w:rPr>
          <w:spacing w:val="37"/>
          <w:w w:val="105"/>
        </w:rPr>
        <w:t> </w:t>
      </w:r>
      <w:r>
        <w:rPr>
          <w:w w:val="105"/>
        </w:rPr>
        <w:t>sold </w:t>
      </w:r>
      <w:r>
        <w:rPr>
          <w:spacing w:val="39"/>
          <w:w w:val="105"/>
        </w:rPr>
        <w:t> </w:t>
      </w:r>
      <w:r>
        <w:rPr>
          <w:w w:val="105"/>
        </w:rPr>
        <w:t>45200 </w:t>
      </w:r>
      <w:r>
        <w:rPr>
          <w:spacing w:val="37"/>
          <w:w w:val="105"/>
        </w:rPr>
        <w:t> </w:t>
      </w:r>
      <w:r>
        <w:rPr>
          <w:w w:val="105"/>
        </w:rPr>
        <w:t>bags </w:t>
      </w:r>
      <w:r>
        <w:rPr>
          <w:spacing w:val="38"/>
          <w:w w:val="105"/>
        </w:rPr>
        <w:t> </w:t>
      </w:r>
      <w:r>
        <w:rPr>
          <w:w w:val="105"/>
        </w:rPr>
        <w:t>out</w:t>
        <w:tab/>
        <w:t>of </w:t>
      </w:r>
      <w:r>
        <w:rPr>
          <w:spacing w:val="56"/>
          <w:w w:val="105"/>
        </w:rPr>
        <w:t> </w:t>
      </w:r>
      <w:r>
        <w:rPr>
          <w:w w:val="105"/>
        </w:rPr>
        <w:t>the</w:t>
        <w:tab/>
      </w:r>
      <w:r>
        <w:rPr/>
        <w:t>total</w:t>
      </w:r>
      <w:r>
        <w:rPr>
          <w:spacing w:val="-59"/>
        </w:rPr>
        <w:t> </w:t>
      </w:r>
      <w:r>
        <w:rPr>
          <w:w w:val="105"/>
        </w:rPr>
        <w:t>consignment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84,000</w:t>
      </w:r>
      <w:r>
        <w:rPr>
          <w:spacing w:val="35"/>
          <w:w w:val="105"/>
        </w:rPr>
        <w:t> </w:t>
      </w:r>
      <w:r>
        <w:rPr>
          <w:w w:val="105"/>
        </w:rPr>
        <w:t>bags</w:t>
      </w:r>
      <w:r>
        <w:rPr>
          <w:spacing w:val="32"/>
          <w:w w:val="105"/>
        </w:rPr>
        <w:t> </w:t>
      </w:r>
      <w:r>
        <w:rPr>
          <w:w w:val="105"/>
        </w:rPr>
        <w:t>shipped</w:t>
      </w:r>
      <w:r>
        <w:rPr>
          <w:spacing w:val="29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him</w:t>
      </w:r>
      <w:r>
        <w:rPr>
          <w:spacing w:val="30"/>
          <w:w w:val="105"/>
        </w:rPr>
        <w:t> </w:t>
      </w:r>
      <w:r>
        <w:rPr>
          <w:w w:val="105"/>
        </w:rPr>
        <w:t>(Mr.</w:t>
      </w:r>
      <w:r>
        <w:rPr>
          <w:spacing w:val="38"/>
          <w:w w:val="105"/>
        </w:rPr>
        <w:t> </w:t>
      </w:r>
      <w:r>
        <w:rPr>
          <w:w w:val="105"/>
        </w:rPr>
        <w:t>P.A</w:t>
      </w:r>
      <w:r>
        <w:rPr>
          <w:spacing w:val="30"/>
          <w:w w:val="105"/>
        </w:rPr>
        <w:t> </w:t>
      </w:r>
      <w:r>
        <w:rPr>
          <w:w w:val="105"/>
        </w:rPr>
        <w:t>Abusomwan).</w:t>
      </w:r>
      <w:r>
        <w:rPr>
          <w:spacing w:val="-62"/>
          <w:w w:val="105"/>
        </w:rPr>
        <w:t> </w:t>
      </w:r>
      <w:r>
        <w:rPr>
          <w:w w:val="105"/>
        </w:rPr>
        <w:t>The</w:t>
        <w:tab/>
        <w:t>learned </w:t>
      </w:r>
      <w:r>
        <w:rPr>
          <w:spacing w:val="40"/>
          <w:w w:val="105"/>
        </w:rPr>
        <w:t> </w:t>
      </w:r>
      <w:r>
        <w:rPr>
          <w:w w:val="105"/>
        </w:rPr>
        <w:t>trial</w:t>
        <w:tab/>
        <w:t>judge</w:t>
        <w:tab/>
        <w:t>found</w:t>
        <w:tab/>
        <w:t>defendant/respondent</w:t>
        <w:tab/>
      </w:r>
      <w:r>
        <w:rPr/>
        <w:t>liable</w:t>
        <w:tab/>
        <w:tab/>
      </w:r>
      <w:r>
        <w:rPr>
          <w:spacing w:val="-3"/>
          <w:w w:val="105"/>
        </w:rPr>
        <w:t>for</w:t>
      </w:r>
      <w:r>
        <w:rPr>
          <w:spacing w:val="-62"/>
          <w:w w:val="105"/>
        </w:rPr>
        <w:t> </w:t>
      </w:r>
      <w:r>
        <w:rPr>
          <w:w w:val="105"/>
        </w:rPr>
        <w:t>negligent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sued.</w:t>
      </w:r>
    </w:p>
    <w:p>
      <w:pPr>
        <w:spacing w:after="0" w:line="381" w:lineRule="auto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81" w:lineRule="auto" w:before="67"/>
        <w:ind w:left="2161" w:right="1436"/>
        <w:jc w:val="both"/>
      </w:pPr>
      <w:r>
        <w:rPr>
          <w:w w:val="105"/>
        </w:rPr>
        <w:t>Thedefendant/respondent</w:t>
      </w:r>
      <w:r>
        <w:rPr>
          <w:spacing w:val="1"/>
          <w:w w:val="105"/>
        </w:rPr>
        <w:t> </w:t>
      </w:r>
      <w:r>
        <w:rPr>
          <w:w w:val="105"/>
        </w:rPr>
        <w:t>appealed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judgment</w:t>
      </w:r>
      <w:r>
        <w:rPr>
          <w:spacing w:val="1"/>
          <w:w w:val="105"/>
        </w:rPr>
        <w:t> </w:t>
      </w:r>
      <w:r>
        <w:rPr>
          <w:w w:val="105"/>
        </w:rPr>
        <w:t>of  the</w:t>
      </w:r>
      <w:r>
        <w:rPr>
          <w:spacing w:val="1"/>
          <w:w w:val="105"/>
        </w:rPr>
        <w:t> </w:t>
      </w:r>
      <w:r>
        <w:rPr>
          <w:w w:val="105"/>
        </w:rPr>
        <w:t>High Court to the Court of Appeal which allowed their appeal on the</w:t>
      </w:r>
      <w:r>
        <w:rPr>
          <w:spacing w:val="1"/>
          <w:w w:val="105"/>
        </w:rPr>
        <w:t> </w:t>
      </w:r>
      <w:r>
        <w:rPr>
          <w:w w:val="105"/>
        </w:rPr>
        <w:t>ground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defendant/respondent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contract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guarantee.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381" w:lineRule="auto" w:before="250"/>
        <w:ind w:left="2161" w:right="1440"/>
        <w:jc w:val="both"/>
      </w:pPr>
      <w:r>
        <w:rPr/>
        <w:t>Being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Court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Appeal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> </w:t>
      </w:r>
      <w:r>
        <w:rPr/>
        <w:t>century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tort</w:t>
      </w:r>
      <w:r>
        <w:rPr>
          <w:spacing w:val="62"/>
        </w:rPr>
        <w:t> </w:t>
      </w:r>
      <w:r>
        <w:rPr/>
        <w:t>cannot</w:t>
      </w:r>
      <w:r>
        <w:rPr>
          <w:spacing w:val="61"/>
        </w:rPr>
        <w:t> </w:t>
      </w:r>
      <w:r>
        <w:rPr/>
        <w:t>arise</w:t>
      </w:r>
      <w:r>
        <w:rPr>
          <w:spacing w:val="62"/>
        </w:rPr>
        <w:t> </w:t>
      </w:r>
      <w:r>
        <w:rPr/>
        <w:t>from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breach of contract has now been discarded and the law now is that 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arise</w:t>
      </w:r>
      <w:r>
        <w:rPr>
          <w:spacing w:val="61"/>
        </w:rPr>
        <w:t> </w:t>
      </w:r>
      <w:r>
        <w:rPr/>
        <w:t>from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contract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thus</w:t>
      </w:r>
      <w:r>
        <w:rPr>
          <w:spacing w:val="1"/>
        </w:rPr>
        <w:t> </w:t>
      </w:r>
      <w:r>
        <w:rPr/>
        <w:t>allowed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appeal.</w:t>
      </w:r>
    </w:p>
    <w:p>
      <w:pPr>
        <w:pStyle w:val="BodyText"/>
        <w:spacing w:line="381" w:lineRule="auto"/>
        <w:ind w:left="2161" w:right="1431"/>
        <w:jc w:val="both"/>
      </w:pPr>
      <w:r>
        <w:rPr>
          <w:w w:val="105"/>
        </w:rPr>
        <w:t>On this point, it has been observed that Hedley Byrne is the most</w:t>
      </w:r>
      <w:r>
        <w:rPr>
          <w:spacing w:val="1"/>
          <w:w w:val="105"/>
        </w:rPr>
        <w:t> </w:t>
      </w:r>
      <w:r>
        <w:rPr>
          <w:w w:val="105"/>
        </w:rPr>
        <w:t>striking</w:t>
      </w:r>
      <w:r>
        <w:rPr>
          <w:spacing w:val="-10"/>
          <w:w w:val="105"/>
        </w:rPr>
        <w:t> </w:t>
      </w:r>
      <w:r>
        <w:rPr>
          <w:w w:val="105"/>
        </w:rPr>
        <w:t>decision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field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negligence,</w:t>
      </w:r>
      <w:r>
        <w:rPr>
          <w:spacing w:val="-6"/>
          <w:w w:val="105"/>
        </w:rPr>
        <w:t> </w:t>
      </w:r>
      <w:r>
        <w:rPr>
          <w:w w:val="105"/>
        </w:rPr>
        <w:t>perhaps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torts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general.</w:t>
      </w:r>
      <w:r>
        <w:rPr>
          <w:spacing w:val="-63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Donoghue</w:t>
      </w:r>
      <w:r>
        <w:rPr>
          <w:spacing w:val="1"/>
          <w:w w:val="105"/>
        </w:rPr>
        <w:t> </w:t>
      </w:r>
      <w:r>
        <w:rPr>
          <w:w w:val="105"/>
        </w:rPr>
        <w:t>v.Stevenson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Anns</w:t>
      </w:r>
      <w:r>
        <w:rPr>
          <w:spacing w:val="1"/>
          <w:w w:val="105"/>
        </w:rPr>
        <w:t> </w:t>
      </w:r>
      <w:r>
        <w:rPr>
          <w:w w:val="105"/>
        </w:rPr>
        <w:t>v.Merton</w:t>
      </w:r>
      <w:r>
        <w:rPr>
          <w:spacing w:val="1"/>
          <w:w w:val="105"/>
        </w:rPr>
        <w:t> </w:t>
      </w:r>
      <w:r>
        <w:rPr>
          <w:w w:val="105"/>
        </w:rPr>
        <w:t>L.B.C,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recognized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judicial</w:t>
      </w:r>
      <w:r>
        <w:rPr>
          <w:spacing w:val="1"/>
          <w:w w:val="105"/>
        </w:rPr>
        <w:t> </w:t>
      </w:r>
      <w:r>
        <w:rPr>
          <w:w w:val="105"/>
        </w:rPr>
        <w:t>valour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bringing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caused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careless</w:t>
      </w:r>
      <w:r>
        <w:rPr>
          <w:spacing w:val="1"/>
          <w:w w:val="105"/>
        </w:rPr>
        <w:t> </w:t>
      </w:r>
      <w:r>
        <w:rPr>
          <w:w w:val="105"/>
        </w:rPr>
        <w:t>statements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field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liability.</w:t>
      </w:r>
    </w:p>
    <w:p>
      <w:pPr>
        <w:spacing w:after="0" w:line="381" w:lineRule="auto"/>
        <w:jc w:val="both"/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54"/>
        </w:numPr>
        <w:tabs>
          <w:tab w:pos="8643" w:val="left" w:leader="none"/>
          <w:tab w:pos="8644" w:val="left" w:leader="none"/>
        </w:tabs>
        <w:spacing w:line="240" w:lineRule="auto" w:before="64" w:after="0"/>
        <w:ind w:left="8643" w:right="0" w:hanging="7204"/>
        <w:jc w:val="left"/>
        <w:rPr>
          <w:rFonts w:ascii="Microsoft Sans Serif"/>
        </w:rPr>
      </w:pPr>
      <w:r>
        <w:rPr/>
        <w:t>NERVOUS</w:t>
      </w:r>
    </w:p>
    <w:p>
      <w:pPr>
        <w:spacing w:before="126"/>
        <w:ind w:left="1440" w:right="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SHOCK</w:t>
      </w:r>
    </w:p>
    <w:p>
      <w:pPr>
        <w:pStyle w:val="BodyText"/>
        <w:spacing w:line="381" w:lineRule="auto" w:before="159"/>
        <w:ind w:left="2161" w:right="1436"/>
        <w:jc w:val="both"/>
      </w:pPr>
      <w:r>
        <w:rPr>
          <w:w w:val="105"/>
        </w:rPr>
        <w:t>Negligent conduct produces harm and the harm may be in the form</w:t>
      </w:r>
      <w:r>
        <w:rPr>
          <w:spacing w:val="1"/>
          <w:w w:val="105"/>
        </w:rPr>
        <w:t> </w:t>
      </w:r>
      <w:r>
        <w:rPr>
          <w:w w:val="105"/>
        </w:rPr>
        <w:t>of external visible physical injuries or it may be in the form of mental</w:t>
      </w:r>
      <w:r>
        <w:rPr>
          <w:spacing w:val="-62"/>
          <w:w w:val="105"/>
        </w:rPr>
        <w:t> </w:t>
      </w:r>
      <w:r>
        <w:rPr>
          <w:w w:val="105"/>
        </w:rPr>
        <w:t>injuries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exhibit</w:t>
      </w:r>
      <w:r>
        <w:rPr>
          <w:spacing w:val="1"/>
          <w:w w:val="105"/>
        </w:rPr>
        <w:t> </w:t>
      </w:r>
      <w:r>
        <w:rPr>
          <w:w w:val="105"/>
        </w:rPr>
        <w:t>itself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visible </w:t>
      </w:r>
      <w:r>
        <w:rPr>
          <w:spacing w:val="1"/>
          <w:w w:val="105"/>
        </w:rPr>
        <w:t> </w:t>
      </w:r>
      <w:r>
        <w:rPr>
          <w:w w:val="105"/>
        </w:rPr>
        <w:t>injuries.</w:t>
      </w:r>
      <w:r>
        <w:rPr>
          <w:spacing w:val="1"/>
          <w:w w:val="105"/>
        </w:rPr>
        <w:t> </w:t>
      </w:r>
      <w:r>
        <w:rPr>
          <w:w w:val="105"/>
        </w:rPr>
        <w:t>However, with the aid of advanced scientific knowledge has made it</w:t>
      </w:r>
      <w:r>
        <w:rPr>
          <w:spacing w:val="1"/>
          <w:w w:val="105"/>
        </w:rPr>
        <w:t> </w:t>
      </w:r>
      <w:r>
        <w:rPr>
          <w:w w:val="105"/>
        </w:rPr>
        <w:t>possible to link between the defendant‟s conduct and the damage</w:t>
      </w:r>
      <w:r>
        <w:rPr>
          <w:spacing w:val="1"/>
          <w:w w:val="105"/>
        </w:rPr>
        <w:t> </w:t>
      </w:r>
      <w:r>
        <w:rPr>
          <w:w w:val="105"/>
        </w:rPr>
        <w:t>and thus to evaluate the same in terms of money and to ward off the</w:t>
      </w:r>
      <w:r>
        <w:rPr>
          <w:spacing w:val="1"/>
          <w:w w:val="105"/>
        </w:rPr>
        <w:t> </w:t>
      </w:r>
      <w:r>
        <w:rPr>
          <w:w w:val="105"/>
        </w:rPr>
        <w:t>simulative or fictitious claims. A shock for this purpose (or in the</w:t>
      </w:r>
      <w:r>
        <w:rPr>
          <w:spacing w:val="1"/>
          <w:w w:val="105"/>
        </w:rPr>
        <w:t> </w:t>
      </w:r>
      <w:r>
        <w:rPr>
          <w:w w:val="105"/>
        </w:rPr>
        <w:t>legal sense) is not merely a fright but identifiable physical and or</w:t>
      </w:r>
      <w:r>
        <w:rPr>
          <w:spacing w:val="1"/>
          <w:w w:val="105"/>
        </w:rPr>
        <w:t> </w:t>
      </w:r>
      <w:r>
        <w:rPr>
          <w:w w:val="105"/>
        </w:rPr>
        <w:t>mental lesion brought about, not by physical impact but through the</w:t>
      </w:r>
      <w:r>
        <w:rPr>
          <w:spacing w:val="1"/>
          <w:w w:val="105"/>
        </w:rPr>
        <w:t> </w:t>
      </w:r>
      <w:r>
        <w:rPr>
          <w:w w:val="105"/>
        </w:rPr>
        <w:t>mind, by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been seen, heard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otherwise</w:t>
      </w:r>
      <w:r>
        <w:rPr>
          <w:spacing w:val="-1"/>
          <w:w w:val="105"/>
        </w:rPr>
        <w:t> </w:t>
      </w:r>
      <w:r>
        <w:rPr>
          <w:w w:val="105"/>
        </w:rPr>
        <w:t>experienced.</w:t>
      </w:r>
    </w:p>
    <w:p>
      <w:pPr>
        <w:pStyle w:val="BodyText"/>
        <w:spacing w:line="381" w:lineRule="auto"/>
        <w:ind w:left="2161" w:right="1438"/>
        <w:jc w:val="both"/>
        <w:rPr>
          <w:sz w:val="18"/>
        </w:rPr>
      </w:pPr>
      <w:r>
        <w:rPr/>
        <w:pict>
          <v:rect style="position:absolute;margin-left:2.25pt;margin-top:286.237732pt;width:609.75pt;height:.75pt;mso-position-horizontal-relative:page;mso-position-vertical-relative:paragraph;z-index:15774208" filled="true" fillcolor="#000000" stroked="false">
            <v:fill type="solid"/>
            <w10:wrap type="none"/>
          </v:rect>
        </w:pict>
      </w:r>
      <w:r>
        <w:rPr>
          <w:w w:val="105"/>
        </w:rPr>
        <w:t>The development of this aspect of negligence was gradual and it is</w:t>
      </w:r>
      <w:r>
        <w:rPr>
          <w:spacing w:val="1"/>
          <w:w w:val="105"/>
        </w:rPr>
        <w:t> </w:t>
      </w:r>
      <w:r>
        <w:rPr>
          <w:w w:val="105"/>
        </w:rPr>
        <w:t>not of recent origin like the tort of negligence</w:t>
      </w:r>
      <w:r>
        <w:rPr>
          <w:w w:val="105"/>
          <w:position w:val="7"/>
          <w:sz w:val="18"/>
        </w:rPr>
        <w:t>54</w:t>
      </w:r>
      <w:r>
        <w:rPr>
          <w:w w:val="105"/>
        </w:rPr>
        <w:t>. Previously no action</w:t>
      </w:r>
      <w:r>
        <w:rPr>
          <w:spacing w:val="1"/>
          <w:w w:val="105"/>
        </w:rPr>
        <w:t> </w:t>
      </w:r>
      <w:r>
        <w:rPr>
          <w:w w:val="105"/>
        </w:rPr>
        <w:t>lies for mere mental suffering, the view then was that the law only</w:t>
      </w:r>
      <w:r>
        <w:rPr>
          <w:spacing w:val="1"/>
          <w:w w:val="105"/>
        </w:rPr>
        <w:t> </w:t>
      </w:r>
      <w:r>
        <w:rPr>
          <w:w w:val="105"/>
        </w:rPr>
        <w:t>takes</w:t>
      </w:r>
      <w:r>
        <w:rPr>
          <w:spacing w:val="1"/>
          <w:w w:val="105"/>
        </w:rPr>
        <w:t> </w:t>
      </w:r>
      <w:r>
        <w:rPr>
          <w:w w:val="105"/>
        </w:rPr>
        <w:t>cognizanceof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injury</w:t>
      </w:r>
      <w:r>
        <w:rPr>
          <w:spacing w:val="1"/>
          <w:w w:val="105"/>
        </w:rPr>
        <w:t> </w:t>
      </w:r>
      <w:r>
        <w:rPr>
          <w:w w:val="105"/>
        </w:rPr>
        <w:t>resulting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actual</w:t>
      </w:r>
      <w:r>
        <w:rPr>
          <w:spacing w:val="1"/>
          <w:w w:val="105"/>
        </w:rPr>
        <w:t> </w:t>
      </w:r>
      <w:r>
        <w:rPr>
          <w:w w:val="105"/>
        </w:rPr>
        <w:t>impact.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Buckley</w:t>
      </w:r>
      <w:r>
        <w:rPr>
          <w:spacing w:val="1"/>
          <w:w w:val="105"/>
        </w:rPr>
        <w:t> </w:t>
      </w:r>
      <w:r>
        <w:rPr>
          <w:w w:val="105"/>
        </w:rPr>
        <w:t>R.A</w:t>
      </w:r>
      <w:r>
        <w:rPr>
          <w:w w:val="105"/>
          <w:position w:val="7"/>
          <w:sz w:val="18"/>
        </w:rPr>
        <w:t>55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crude</w:t>
      </w:r>
      <w:r>
        <w:rPr>
          <w:spacing w:val="1"/>
          <w:w w:val="105"/>
        </w:rPr>
        <w:t> </w:t>
      </w:r>
      <w:r>
        <w:rPr>
          <w:w w:val="105"/>
        </w:rPr>
        <w:t>view  has  been  discarded.</w:t>
      </w:r>
      <w:r>
        <w:rPr>
          <w:spacing w:val="1"/>
          <w:w w:val="105"/>
        </w:rPr>
        <w:t> </w:t>
      </w:r>
      <w:r>
        <w:rPr>
          <w:w w:val="105"/>
        </w:rPr>
        <w:t>Now,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salutary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note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nervous</w:t>
      </w:r>
      <w:r>
        <w:rPr>
          <w:spacing w:val="1"/>
          <w:w w:val="105"/>
        </w:rPr>
        <w:t> </w:t>
      </w:r>
      <w:r>
        <w:rPr>
          <w:w w:val="105"/>
        </w:rPr>
        <w:t>shock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interestingly that a cause of action may arise from a mere joke, a</w:t>
      </w:r>
      <w:r>
        <w:rPr>
          <w:spacing w:val="1"/>
          <w:w w:val="105"/>
        </w:rPr>
        <w:t> </w:t>
      </w:r>
      <w:r>
        <w:rPr>
          <w:w w:val="105"/>
        </w:rPr>
        <w:t>trifling</w:t>
      </w:r>
      <w:r>
        <w:rPr>
          <w:spacing w:val="1"/>
          <w:w w:val="105"/>
        </w:rPr>
        <w:t> </w:t>
      </w:r>
      <w:r>
        <w:rPr>
          <w:w w:val="105"/>
        </w:rPr>
        <w:t>matter,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matter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seem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quite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unimportant to a lay man, but if it can be proved to have caused</w:t>
      </w:r>
      <w:r>
        <w:rPr>
          <w:spacing w:val="1"/>
          <w:w w:val="105"/>
        </w:rPr>
        <w:t> </w:t>
      </w:r>
      <w:r>
        <w:rPr>
          <w:w w:val="105"/>
        </w:rPr>
        <w:t>damage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entail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award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substantial</w:t>
      </w:r>
      <w:r>
        <w:rPr>
          <w:spacing w:val="1"/>
          <w:w w:val="105"/>
        </w:rPr>
        <w:t> </w:t>
      </w:r>
      <w:r>
        <w:rPr>
          <w:w w:val="105"/>
        </w:rPr>
        <w:t>damages.</w:t>
      </w:r>
      <w:r>
        <w:rPr>
          <w:w w:val="105"/>
          <w:position w:val="7"/>
          <w:sz w:val="18"/>
        </w:rPr>
        <w:t>56</w:t>
      </w:r>
    </w:p>
    <w:p>
      <w:pPr>
        <w:pStyle w:val="ListParagraph"/>
        <w:numPr>
          <w:ilvl w:val="0"/>
          <w:numId w:val="60"/>
        </w:numPr>
        <w:tabs>
          <w:tab w:pos="2517" w:val="left" w:leader="none"/>
        </w:tabs>
        <w:spacing w:line="224" w:lineRule="exact" w:before="0" w:after="0"/>
        <w:ind w:left="2516" w:right="0" w:hanging="356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Nervous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shock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was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issue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Court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action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even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before 1888. Gandhi B.M. P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714.</w:t>
      </w:r>
    </w:p>
    <w:p>
      <w:pPr>
        <w:pStyle w:val="ListParagraph"/>
        <w:numPr>
          <w:ilvl w:val="0"/>
          <w:numId w:val="60"/>
        </w:numPr>
        <w:tabs>
          <w:tab w:pos="2464" w:val="left" w:leader="none"/>
        </w:tabs>
        <w:spacing w:line="240" w:lineRule="auto" w:before="1" w:after="0"/>
        <w:ind w:left="246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ibid p714</w:t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pgSz w:w="12240" w:h="15840"/>
          <w:pgMar w:header="0" w:footer="1193" w:top="1500" w:bottom="1380" w:left="0" w:right="0"/>
        </w:sectPr>
      </w:pPr>
    </w:p>
    <w:p>
      <w:pPr>
        <w:spacing w:before="79"/>
        <w:ind w:left="2161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56.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ibid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714,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715.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BodyText"/>
        <w:spacing w:line="381" w:lineRule="auto" w:before="1"/>
        <w:ind w:left="2161" w:right="1436"/>
        <w:jc w:val="both"/>
      </w:pPr>
      <w:r>
        <w:rPr>
          <w:w w:val="105"/>
        </w:rPr>
        <w:t>In Dulieuv. White</w:t>
      </w:r>
      <w:r>
        <w:rPr>
          <w:w w:val="105"/>
          <w:position w:val="7"/>
          <w:sz w:val="18"/>
        </w:rPr>
        <w:t>57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it was held that shock was actionable only if it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arose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plaintiff‟s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reasonably</w:t>
      </w:r>
      <w:r>
        <w:rPr>
          <w:spacing w:val="-14"/>
          <w:w w:val="105"/>
        </w:rPr>
        <w:t> </w:t>
      </w:r>
      <w:r>
        <w:rPr>
          <w:w w:val="105"/>
        </w:rPr>
        <w:t>sustained</w:t>
      </w:r>
      <w:r>
        <w:rPr>
          <w:spacing w:val="-15"/>
          <w:w w:val="105"/>
        </w:rPr>
        <w:t> </w:t>
      </w:r>
      <w:r>
        <w:rPr>
          <w:w w:val="105"/>
        </w:rPr>
        <w:t>fear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own</w:t>
      </w:r>
      <w:r>
        <w:rPr>
          <w:spacing w:val="-12"/>
          <w:w w:val="105"/>
        </w:rPr>
        <w:t> </w:t>
      </w:r>
      <w:r>
        <w:rPr>
          <w:w w:val="105"/>
        </w:rPr>
        <w:t>safety.</w:t>
      </w:r>
      <w:r>
        <w:rPr>
          <w:spacing w:val="-63"/>
          <w:w w:val="105"/>
        </w:rPr>
        <w:t> </w:t>
      </w:r>
      <w:r>
        <w:rPr>
          <w:w w:val="105"/>
        </w:rPr>
        <w:t>This, it has been observed, would have kept liability within narrow</w:t>
      </w:r>
      <w:r>
        <w:rPr>
          <w:spacing w:val="1"/>
          <w:w w:val="105"/>
        </w:rPr>
        <w:t> </w:t>
      </w:r>
      <w:r>
        <w:rPr>
          <w:w w:val="105"/>
        </w:rPr>
        <w:t>bounds and provided a</w:t>
      </w:r>
      <w:r>
        <w:rPr>
          <w:spacing w:val="1"/>
          <w:w w:val="105"/>
        </w:rPr>
        <w:t> </w:t>
      </w:r>
      <w:r>
        <w:rPr>
          <w:w w:val="105"/>
        </w:rPr>
        <w:t>fairly simple</w:t>
      </w:r>
      <w:r>
        <w:rPr>
          <w:spacing w:val="1"/>
          <w:w w:val="105"/>
        </w:rPr>
        <w:t> </w:t>
      </w:r>
      <w:r>
        <w:rPr>
          <w:w w:val="105"/>
        </w:rPr>
        <w:t>rule but the majority of the</w:t>
      </w:r>
      <w:r>
        <w:rPr>
          <w:spacing w:val="1"/>
          <w:w w:val="105"/>
        </w:rPr>
        <w:t> </w:t>
      </w:r>
      <w:r>
        <w:rPr>
          <w:w w:val="105"/>
        </w:rPr>
        <w:t>Court of Appeal in Hambrookv. Stokes Bros</w:t>
      </w:r>
      <w:r>
        <w:rPr>
          <w:w w:val="105"/>
          <w:position w:val="7"/>
          <w:sz w:val="18"/>
        </w:rPr>
        <w:t>58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found it unsatisfying</w:t>
      </w:r>
      <w:r>
        <w:rPr>
          <w:spacing w:val="1"/>
          <w:w w:val="105"/>
        </w:rPr>
        <w:t> </w:t>
      </w:r>
      <w:r>
        <w:rPr>
          <w:w w:val="105"/>
        </w:rPr>
        <w:t>and decisively rejected it. That was a case in which a mother suffered</w:t>
      </w:r>
      <w:r>
        <w:rPr>
          <w:spacing w:val="-62"/>
          <w:w w:val="105"/>
        </w:rPr>
        <w:t> </w:t>
      </w:r>
      <w:r>
        <w:rPr>
          <w:w w:val="105"/>
        </w:rPr>
        <w:t>shock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apprehension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injury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her</w:t>
      </w:r>
      <w:r>
        <w:rPr>
          <w:spacing w:val="-4"/>
          <w:w w:val="105"/>
        </w:rPr>
        <w:t> </w:t>
      </w:r>
      <w:r>
        <w:rPr>
          <w:w w:val="105"/>
        </w:rPr>
        <w:t>children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whom</w:t>
      </w:r>
      <w:r>
        <w:rPr>
          <w:spacing w:val="-6"/>
          <w:w w:val="105"/>
        </w:rPr>
        <w:t> </w:t>
      </w:r>
      <w:r>
        <w:rPr>
          <w:w w:val="105"/>
        </w:rPr>
        <w:t>she</w:t>
      </w:r>
      <w:r>
        <w:rPr>
          <w:spacing w:val="-62"/>
          <w:w w:val="105"/>
        </w:rPr>
        <w:t> </w:t>
      </w:r>
      <w:r>
        <w:rPr>
          <w:w w:val="105"/>
        </w:rPr>
        <w:t>had just parted and the Court rejected the Dulieu v. White limitation</w:t>
      </w:r>
      <w:r>
        <w:rPr>
          <w:spacing w:val="1"/>
          <w:w w:val="105"/>
        </w:rPr>
        <w:t> </w:t>
      </w:r>
      <w:r>
        <w:rPr>
          <w:w w:val="105"/>
        </w:rPr>
        <w:t>because it would favour</w:t>
      </w:r>
      <w:r>
        <w:rPr>
          <w:spacing w:val="1"/>
          <w:w w:val="105"/>
        </w:rPr>
        <w:t> </w:t>
      </w:r>
      <w:r>
        <w:rPr>
          <w:w w:val="105"/>
        </w:rPr>
        <w:t>a plaintiff</w:t>
      </w:r>
      <w:r>
        <w:rPr>
          <w:spacing w:val="1"/>
          <w:w w:val="105"/>
        </w:rPr>
        <w:t> </w:t>
      </w:r>
      <w:r>
        <w:rPr>
          <w:w w:val="105"/>
        </w:rPr>
        <w:t>who thought only</w:t>
      </w:r>
      <w:r>
        <w:rPr>
          <w:spacing w:val="1"/>
          <w:w w:val="105"/>
        </w:rPr>
        <w:t> </w:t>
      </w:r>
      <w:r>
        <w:rPr>
          <w:w w:val="105"/>
        </w:rPr>
        <w:t>of her own</w:t>
      </w:r>
      <w:r>
        <w:rPr>
          <w:spacing w:val="1"/>
          <w:w w:val="105"/>
        </w:rPr>
        <w:t> </w:t>
      </w:r>
      <w:r>
        <w:rPr>
          <w:w w:val="105"/>
        </w:rPr>
        <w:t>safety and deny a remedy to a mother who, like MrsHambrook, was</w:t>
      </w:r>
      <w:r>
        <w:rPr>
          <w:spacing w:val="1"/>
          <w:w w:val="105"/>
        </w:rPr>
        <w:t> </w:t>
      </w:r>
      <w:r>
        <w:rPr>
          <w:w w:val="105"/>
        </w:rPr>
        <w:t>courageous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devoted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her</w:t>
      </w:r>
      <w:r>
        <w:rPr>
          <w:spacing w:val="6"/>
          <w:w w:val="105"/>
        </w:rPr>
        <w:t> </w:t>
      </w:r>
      <w:r>
        <w:rPr>
          <w:w w:val="105"/>
        </w:rPr>
        <w:t>child.</w:t>
      </w:r>
    </w:p>
    <w:p>
      <w:pPr>
        <w:pStyle w:val="BodyText"/>
        <w:spacing w:line="381" w:lineRule="auto" w:before="1"/>
        <w:ind w:left="2161" w:right="1432"/>
        <w:jc w:val="both"/>
      </w:pPr>
      <w:r>
        <w:rPr/>
        <w:pict>
          <v:rect style="position:absolute;margin-left:24.75pt;margin-top:234.067749pt;width:587.25pt;height:.75pt;mso-position-horizontal-relative:page;mso-position-vertical-relative:paragraph;z-index:15774720" filled="true" fillcolor="#000000" stroked="false">
            <v:fill type="solid"/>
            <w10:wrap type="none"/>
          </v:rect>
        </w:pict>
      </w:r>
      <w:r>
        <w:rPr>
          <w:w w:val="105"/>
        </w:rPr>
        <w:t>The House of Lords decision inBourHill v. Young</w:t>
      </w:r>
      <w:r>
        <w:rPr>
          <w:w w:val="105"/>
          <w:position w:val="7"/>
          <w:sz w:val="18"/>
        </w:rPr>
        <w:t>59</w:t>
      </w:r>
      <w:r>
        <w:rPr>
          <w:w w:val="105"/>
        </w:rPr>
        <w:t>,made it clear that</w:t>
      </w:r>
      <w:r>
        <w:rPr>
          <w:spacing w:val="1"/>
          <w:w w:val="105"/>
        </w:rPr>
        <w:t> </w:t>
      </w:r>
      <w:r>
        <w:rPr>
          <w:w w:val="105"/>
        </w:rPr>
        <w:t>liability would only arise if the shock resulted from what the victim</w:t>
      </w:r>
      <w:r>
        <w:rPr>
          <w:spacing w:val="1"/>
          <w:w w:val="105"/>
        </w:rPr>
        <w:t> </w:t>
      </w:r>
      <w:r>
        <w:rPr>
          <w:w w:val="105"/>
        </w:rPr>
        <w:t>saw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realized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unaided</w:t>
      </w:r>
      <w:r>
        <w:rPr>
          <w:spacing w:val="1"/>
          <w:w w:val="105"/>
        </w:rPr>
        <w:t> </w:t>
      </w:r>
      <w:r>
        <w:rPr>
          <w:w w:val="105"/>
        </w:rPr>
        <w:t>senses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someone else told her. The above was what Gandhi B.M. called an</w:t>
      </w:r>
      <w:r>
        <w:rPr>
          <w:spacing w:val="1"/>
          <w:w w:val="105"/>
        </w:rPr>
        <w:t> </w:t>
      </w:r>
      <w:r>
        <w:rPr>
          <w:w w:val="105"/>
        </w:rPr>
        <w:t>arbitrary limitations</w:t>
      </w:r>
      <w:r>
        <w:rPr>
          <w:w w:val="105"/>
          <w:position w:val="7"/>
          <w:sz w:val="18"/>
        </w:rPr>
        <w:t>60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and the approach was to insist on arbitrary</w:t>
      </w:r>
      <w:r>
        <w:rPr>
          <w:spacing w:val="1"/>
          <w:w w:val="105"/>
        </w:rPr>
        <w:t> </w:t>
      </w:r>
      <w:r>
        <w:rPr>
          <w:w w:val="105"/>
        </w:rPr>
        <w:t>limitations,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shock</w:t>
      </w:r>
      <w:r>
        <w:rPr>
          <w:spacing w:val="-10"/>
          <w:w w:val="105"/>
        </w:rPr>
        <w:t> </w:t>
      </w:r>
      <w:r>
        <w:rPr>
          <w:w w:val="105"/>
        </w:rPr>
        <w:t>must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resulted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fear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injury</w:t>
      </w:r>
      <w:r>
        <w:rPr>
          <w:spacing w:val="-63"/>
          <w:w w:val="105"/>
        </w:rPr>
        <w:t> </w:t>
      </w:r>
      <w:r>
        <w:rPr>
          <w:w w:val="105"/>
        </w:rPr>
        <w:t>to oneself, or at least to near relatives or only from witnessing an</w:t>
      </w:r>
      <w:r>
        <w:rPr>
          <w:spacing w:val="1"/>
          <w:w w:val="105"/>
        </w:rPr>
        <w:t> </w:t>
      </w:r>
      <w:r>
        <w:rPr>
          <w:w w:val="105"/>
        </w:rPr>
        <w:t>accident with one‟s own unaided senses or that the plaintiff must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6"/>
          <w:w w:val="105"/>
        </w:rPr>
        <w:t> </w:t>
      </w:r>
      <w:r>
        <w:rPr>
          <w:w w:val="105"/>
        </w:rPr>
        <w:t>been</w:t>
      </w:r>
      <w:r>
        <w:rPr>
          <w:spacing w:val="6"/>
          <w:w w:val="105"/>
        </w:rPr>
        <w:t> </w:t>
      </w:r>
      <w:r>
        <w:rPr>
          <w:w w:val="105"/>
        </w:rPr>
        <w:t>within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zone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physical</w:t>
      </w:r>
      <w:r>
        <w:rPr>
          <w:spacing w:val="7"/>
          <w:w w:val="105"/>
        </w:rPr>
        <w:t> </w:t>
      </w:r>
      <w:r>
        <w:rPr>
          <w:w w:val="105"/>
        </w:rPr>
        <w:t>risk.</w:t>
      </w:r>
    </w:p>
    <w:p>
      <w:pPr>
        <w:spacing w:line="224" w:lineRule="exact" w:before="0"/>
        <w:ind w:left="2161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57. (1901)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KB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669.</w:t>
      </w:r>
    </w:p>
    <w:p>
      <w:pPr>
        <w:spacing w:line="228" w:lineRule="exact" w:before="0"/>
        <w:ind w:left="2161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58.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(1967)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 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912.</w:t>
      </w:r>
    </w:p>
    <w:p>
      <w:pPr>
        <w:spacing w:before="0"/>
        <w:ind w:left="2161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59. (1943)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A.C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92.</w:t>
      </w:r>
    </w:p>
    <w:p>
      <w:pPr>
        <w:spacing w:before="1"/>
        <w:ind w:left="2161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60.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Opp. cit.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p. 715.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193" w:top="540" w:bottom="1380" w:left="0" w:right="0"/>
        </w:sectPr>
      </w:pPr>
    </w:p>
    <w:p>
      <w:pPr>
        <w:pStyle w:val="BodyText"/>
        <w:spacing w:line="381" w:lineRule="auto" w:before="67"/>
        <w:ind w:left="2161" w:right="1449"/>
        <w:jc w:val="both"/>
      </w:pPr>
      <w:r>
        <w:rPr/>
        <w:pict>
          <v:rect style="position:absolute;margin-left:7.5pt;margin-top:787.025024pt;width:604.5pt;height:.75pt;mso-position-horizontal-relative:page;mso-position-vertical-relative:page;z-index:15776256" filled="true" fillcolor="#000000" stroked="false">
            <v:fill type="solid"/>
            <w10:wrap type="none"/>
          </v:rect>
        </w:pict>
      </w:r>
      <w:r>
        <w:rPr>
          <w:w w:val="105"/>
        </w:rPr>
        <w:t>Thus, the increasing popularity of the duty analysis left its mark also</w:t>
      </w:r>
      <w:r>
        <w:rPr>
          <w:spacing w:val="1"/>
          <w:w w:val="105"/>
        </w:rPr>
        <w:t> </w:t>
      </w:r>
      <w:r>
        <w:rPr>
          <w:w w:val="105"/>
        </w:rPr>
        <w:t>in this context bringing with its familiar emphasis on forseeability.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why</w:t>
      </w:r>
      <w:r>
        <w:rPr>
          <w:spacing w:val="7"/>
          <w:w w:val="105"/>
        </w:rPr>
        <w:t> </w:t>
      </w:r>
      <w:r>
        <w:rPr>
          <w:w w:val="105"/>
        </w:rPr>
        <w:t>Lord</w:t>
      </w:r>
      <w:r>
        <w:rPr>
          <w:spacing w:val="10"/>
          <w:w w:val="105"/>
        </w:rPr>
        <w:t> </w:t>
      </w:r>
      <w:r>
        <w:rPr>
          <w:w w:val="105"/>
        </w:rPr>
        <w:t>Denning</w:t>
      </w:r>
      <w:r>
        <w:rPr>
          <w:spacing w:val="7"/>
          <w:w w:val="105"/>
        </w:rPr>
        <w:t> </w:t>
      </w:r>
      <w:r>
        <w:rPr>
          <w:w w:val="105"/>
        </w:rPr>
        <w:t>L.J.</w:t>
      </w:r>
      <w:r>
        <w:rPr>
          <w:spacing w:val="11"/>
          <w:w w:val="105"/>
        </w:rPr>
        <w:t> </w:t>
      </w:r>
      <w:r>
        <w:rPr>
          <w:w w:val="105"/>
        </w:rPr>
        <w:t>said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King</w:t>
      </w:r>
      <w:r>
        <w:rPr>
          <w:spacing w:val="8"/>
          <w:w w:val="105"/>
        </w:rPr>
        <w:t> </w:t>
      </w:r>
      <w:r>
        <w:rPr>
          <w:w w:val="105"/>
        </w:rPr>
        <w:t>v.</w:t>
      </w:r>
      <w:r>
        <w:rPr>
          <w:spacing w:val="11"/>
          <w:w w:val="105"/>
        </w:rPr>
        <w:t> </w:t>
      </w:r>
      <w:r>
        <w:rPr>
          <w:w w:val="105"/>
        </w:rPr>
        <w:t>Philip</w:t>
      </w:r>
      <w:r>
        <w:rPr>
          <w:w w:val="105"/>
          <w:position w:val="7"/>
          <w:sz w:val="18"/>
        </w:rPr>
        <w:t>61</w:t>
      </w:r>
      <w:r>
        <w:rPr>
          <w:w w:val="105"/>
        </w:rPr>
        <w:t>.</w:t>
      </w:r>
    </w:p>
    <w:p>
      <w:pPr>
        <w:pStyle w:val="BodyText"/>
        <w:spacing w:line="254" w:lineRule="auto"/>
        <w:ind w:left="2881" w:right="2156"/>
        <w:jc w:val="both"/>
      </w:pPr>
      <w:r>
        <w:rPr/>
        <w:t>There</w:t>
      </w:r>
      <w:r>
        <w:rPr>
          <w:spacing w:val="27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no</w:t>
      </w:r>
      <w:r>
        <w:rPr>
          <w:spacing w:val="28"/>
        </w:rPr>
        <w:t> </w:t>
      </w:r>
      <w:r>
        <w:rPr/>
        <w:t>doubt</w:t>
      </w:r>
      <w:r>
        <w:rPr>
          <w:spacing w:val="26"/>
        </w:rPr>
        <w:t> </w:t>
      </w:r>
      <w:r>
        <w:rPr/>
        <w:t>since</w:t>
      </w:r>
      <w:r>
        <w:rPr>
          <w:spacing w:val="27"/>
        </w:rPr>
        <w:t> </w:t>
      </w:r>
      <w:r>
        <w:rPr/>
        <w:t>Bourhillv.</w:t>
      </w:r>
      <w:r>
        <w:rPr>
          <w:spacing w:val="28"/>
        </w:rPr>
        <w:t> </w:t>
      </w:r>
      <w:r>
        <w:rPr/>
        <w:t>Young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test</w:t>
      </w:r>
      <w:r>
        <w:rPr>
          <w:spacing w:val="-60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foreseeability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shock.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bondage to a point which liability appears to be predicted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distortion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unreasonable</w:t>
      </w:r>
      <w:r>
        <w:rPr>
          <w:spacing w:val="1"/>
        </w:rPr>
        <w:t> </w:t>
      </w:r>
      <w:r>
        <w:rPr/>
        <w:t>(foreseeable)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The</w:t>
      </w:r>
      <w:r>
        <w:rPr>
          <w:spacing w:val="-59"/>
        </w:rPr>
        <w:t> </w:t>
      </w:r>
      <w:r>
        <w:rPr/>
        <w:t>older tradition is now reflected only. If at all, in a rather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cautious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foresight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-59"/>
        </w:rPr>
        <w:t> </w:t>
      </w:r>
      <w:r>
        <w:rPr/>
        <w:t>Windyer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“law</w:t>
      </w:r>
      <w:r>
        <w:rPr>
          <w:spacing w:val="1"/>
        </w:rPr>
        <w:t> </w:t>
      </w:r>
      <w:r>
        <w:rPr/>
        <w:t>(is)</w:t>
      </w:r>
      <w:r>
        <w:rPr>
          <w:spacing w:val="1"/>
        </w:rPr>
        <w:t> </w:t>
      </w:r>
      <w:r>
        <w:rPr/>
        <w:t>marching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medicine</w:t>
      </w:r>
      <w:r>
        <w:rPr>
          <w:spacing w:val="62"/>
        </w:rPr>
        <w:t> </w:t>
      </w:r>
      <w:r>
        <w:rPr/>
        <w:t>but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rear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limping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little”.</w:t>
      </w:r>
    </w:p>
    <w:p>
      <w:pPr>
        <w:pStyle w:val="BodyText"/>
        <w:spacing w:line="381" w:lineRule="auto" w:before="3"/>
        <w:ind w:left="2161" w:right="1432"/>
        <w:jc w:val="both"/>
      </w:pPr>
      <w:r>
        <w:rPr/>
        <w:t>In</w:t>
      </w:r>
      <w:r>
        <w:rPr>
          <w:spacing w:val="1"/>
        </w:rPr>
        <w:t> </w:t>
      </w:r>
      <w:r>
        <w:rPr/>
        <w:t>Owens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Liverpool</w:t>
      </w:r>
      <w:r>
        <w:rPr>
          <w:spacing w:val="1"/>
        </w:rPr>
        <w:t> </w:t>
      </w:r>
      <w:r>
        <w:rPr/>
        <w:t>Corporation</w:t>
      </w:r>
      <w:r>
        <w:rPr>
          <w:position w:val="7"/>
          <w:sz w:val="18"/>
        </w:rPr>
        <w:t>62</w:t>
      </w:r>
      <w:r>
        <w:rPr>
          <w:spacing w:val="1"/>
          <w:position w:val="7"/>
          <w:sz w:val="18"/>
        </w:rPr>
        <w:t> </w:t>
      </w:r>
      <w:r>
        <w:rPr/>
        <w:t>mourners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up-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tramcar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collided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shock.</w:t>
      </w:r>
      <w:r>
        <w:rPr>
          <w:spacing w:val="61"/>
        </w:rPr>
        <w:t> </w:t>
      </w:r>
      <w:r>
        <w:rPr/>
        <w:t>They</w:t>
      </w:r>
      <w:r>
        <w:rPr>
          <w:spacing w:val="62"/>
        </w:rPr>
        <w:t> </w:t>
      </w:r>
      <w:r>
        <w:rPr/>
        <w:t>succeeded on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strength</w:t>
      </w:r>
      <w:r>
        <w:rPr>
          <w:spacing w:val="62"/>
        </w:rPr>
        <w:t> </w:t>
      </w:r>
      <w:r>
        <w:rPr/>
        <w:t>alone</w:t>
      </w:r>
      <w:r>
        <w:rPr>
          <w:spacing w:val="-59"/>
        </w:rPr>
        <w:t> </w:t>
      </w:r>
      <w:r>
        <w:rPr/>
        <w:t>of being within the collision- risk zone.</w:t>
      </w:r>
      <w:r>
        <w:rPr>
          <w:spacing w:val="1"/>
        </w:rPr>
        <w:t> </w:t>
      </w:r>
      <w:r>
        <w:rPr/>
        <w:t>It was held that the right to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apprehension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human</w:t>
      </w:r>
      <w:r>
        <w:rPr>
          <w:spacing w:val="13"/>
        </w:rPr>
        <w:t> </w:t>
      </w:r>
      <w:r>
        <w:rPr/>
        <w:t>safety.</w:t>
      </w:r>
    </w:p>
    <w:p>
      <w:pPr>
        <w:pStyle w:val="BodyText"/>
        <w:spacing w:line="381" w:lineRule="auto"/>
        <w:ind w:left="2161" w:right="1440"/>
        <w:jc w:val="both"/>
      </w:pPr>
      <w:r>
        <w:rPr/>
        <w:pict>
          <v:shape style="position:absolute;margin-left:517.150024pt;margin-top:264.651947pt;width:23.05pt;height:16.850pt;mso-position-horizontal-relative:page;mso-position-vertical-relative:paragraph;z-index:-17196032" type="#_x0000_t202" filled="false" stroked="false">
            <v:textbox inset="0,0,0,0">
              <w:txbxContent>
                <w:p>
                  <w:pPr>
                    <w:pStyle w:val="BodyText"/>
                    <w:spacing w:line="336" w:lineRule="exact"/>
                    <w:rPr>
                      <w:rFonts w:ascii="Tahoma"/>
                    </w:rPr>
                  </w:pPr>
                  <w:r>
                    <w:rPr>
                      <w:rFonts w:ascii="Tahoma"/>
                      <w:w w:val="95"/>
                    </w:rPr>
                    <w:t>106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Nervous shock has been extended to cover one within the vicinity of</w:t>
      </w:r>
      <w:r>
        <w:rPr>
          <w:spacing w:val="1"/>
          <w:w w:val="105"/>
        </w:rPr>
        <w:t> </w:t>
      </w:r>
      <w:r>
        <w:rPr>
          <w:w w:val="105"/>
        </w:rPr>
        <w:t>the place where the accident or damage occurred, he need not be an</w:t>
      </w:r>
      <w:r>
        <w:rPr>
          <w:spacing w:val="1"/>
          <w:w w:val="105"/>
        </w:rPr>
        <w:t> </w:t>
      </w:r>
      <w:r>
        <w:rPr>
          <w:w w:val="105"/>
        </w:rPr>
        <w:t>eye</w:t>
      </w:r>
      <w:r>
        <w:rPr>
          <w:spacing w:val="1"/>
          <w:w w:val="105"/>
        </w:rPr>
        <w:t> </w:t>
      </w:r>
      <w:r>
        <w:rPr>
          <w:w w:val="105"/>
        </w:rPr>
        <w:t>witness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succeeding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case.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Boardman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Sanderson</w:t>
      </w:r>
      <w:r>
        <w:rPr>
          <w:w w:val="105"/>
          <w:position w:val="7"/>
          <w:sz w:val="18"/>
        </w:rPr>
        <w:t>63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and his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Z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travelling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car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Y‟s</w:t>
      </w:r>
      <w:r>
        <w:rPr>
          <w:spacing w:val="1"/>
          <w:w w:val="105"/>
        </w:rPr>
        <w:t> </w:t>
      </w:r>
      <w:r>
        <w:rPr>
          <w:w w:val="105"/>
        </w:rPr>
        <w:t>friend,</w:t>
      </w:r>
      <w:r>
        <w:rPr>
          <w:spacing w:val="35"/>
          <w:w w:val="105"/>
        </w:rPr>
        <w:t> </w:t>
      </w:r>
      <w:r>
        <w:rPr>
          <w:w w:val="105"/>
        </w:rPr>
        <w:t>G.</w:t>
      </w:r>
      <w:r>
        <w:rPr>
          <w:spacing w:val="35"/>
          <w:w w:val="105"/>
        </w:rPr>
        <w:t> </w:t>
      </w:r>
      <w:r>
        <w:rPr>
          <w:w w:val="105"/>
        </w:rPr>
        <w:t>G</w:t>
      </w:r>
      <w:r>
        <w:rPr>
          <w:spacing w:val="32"/>
          <w:w w:val="105"/>
        </w:rPr>
        <w:t> </w:t>
      </w:r>
      <w:r>
        <w:rPr>
          <w:w w:val="105"/>
        </w:rPr>
        <w:t>stopped</w:t>
      </w:r>
      <w:r>
        <w:rPr>
          <w:spacing w:val="31"/>
          <w:w w:val="105"/>
        </w:rPr>
        <w:t> </w:t>
      </w:r>
      <w:r>
        <w:rPr>
          <w:w w:val="105"/>
        </w:rPr>
        <w:t>for</w:t>
      </w:r>
      <w:r>
        <w:rPr>
          <w:spacing w:val="34"/>
          <w:w w:val="105"/>
        </w:rPr>
        <w:t> </w:t>
      </w:r>
      <w:r>
        <w:rPr>
          <w:w w:val="105"/>
        </w:rPr>
        <w:t>petrol,</w:t>
      </w:r>
      <w:r>
        <w:rPr>
          <w:spacing w:val="36"/>
          <w:w w:val="105"/>
        </w:rPr>
        <w:t> </w:t>
      </w:r>
      <w:r>
        <w:rPr>
          <w:w w:val="105"/>
        </w:rPr>
        <w:t>Y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Z</w:t>
      </w:r>
      <w:r>
        <w:rPr>
          <w:spacing w:val="34"/>
          <w:w w:val="105"/>
        </w:rPr>
        <w:t> </w:t>
      </w:r>
      <w:r>
        <w:rPr>
          <w:w w:val="105"/>
        </w:rPr>
        <w:t>got</w:t>
      </w:r>
      <w:r>
        <w:rPr>
          <w:spacing w:val="33"/>
          <w:w w:val="105"/>
        </w:rPr>
        <w:t> </w:t>
      </w:r>
      <w:r>
        <w:rPr>
          <w:w w:val="105"/>
        </w:rPr>
        <w:t>off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car.</w:t>
      </w:r>
      <w:r>
        <w:rPr>
          <w:spacing w:val="36"/>
          <w:w w:val="105"/>
        </w:rPr>
        <w:t> </w:t>
      </w:r>
      <w:r>
        <w:rPr>
          <w:w w:val="105"/>
        </w:rPr>
        <w:t>G.</w:t>
      </w:r>
      <w:r>
        <w:rPr>
          <w:spacing w:val="30"/>
          <w:w w:val="105"/>
        </w:rPr>
        <w:t> </w:t>
      </w:r>
      <w:r>
        <w:rPr>
          <w:w w:val="105"/>
        </w:rPr>
        <w:t>sent</w:t>
      </w:r>
      <w:r>
        <w:rPr>
          <w:spacing w:val="28"/>
          <w:w w:val="105"/>
        </w:rPr>
        <w:t> </w:t>
      </w:r>
      <w:r>
        <w:rPr>
          <w:w w:val="105"/>
        </w:rPr>
        <w:t>Y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-63"/>
          <w:w w:val="105"/>
        </w:rPr>
        <w:t> </w:t>
      </w:r>
      <w:r>
        <w:rPr>
          <w:w w:val="105"/>
        </w:rPr>
        <w:t>pay into the office: G. negligently reversed his car into Z, hearing</w:t>
      </w:r>
      <w:r>
        <w:rPr>
          <w:spacing w:val="1"/>
          <w:w w:val="105"/>
        </w:rPr>
        <w:t> </w:t>
      </w:r>
      <w:r>
        <w:rPr>
          <w:w w:val="105"/>
        </w:rPr>
        <w:t>Zscreams, Y rushed from the office to help him. Y latter sued G. to</w:t>
      </w:r>
      <w:r>
        <w:rPr>
          <w:spacing w:val="1"/>
          <w:w w:val="105"/>
        </w:rPr>
        <w:t> </w:t>
      </w:r>
      <w:r>
        <w:rPr>
          <w:w w:val="105"/>
        </w:rPr>
        <w:t>recover</w:t>
      </w:r>
      <w:r>
        <w:rPr>
          <w:spacing w:val="5"/>
          <w:w w:val="105"/>
        </w:rPr>
        <w:t> </w:t>
      </w:r>
      <w:r>
        <w:rPr>
          <w:w w:val="105"/>
        </w:rPr>
        <w:t>damages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nervous</w:t>
      </w:r>
      <w:r>
        <w:rPr>
          <w:spacing w:val="7"/>
          <w:w w:val="105"/>
        </w:rPr>
        <w:t> </w:t>
      </w:r>
      <w:r>
        <w:rPr>
          <w:w w:val="105"/>
        </w:rPr>
        <w:t>shock.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group style="position:absolute;margin-left:0pt;margin-top:9.029072pt;width:610.450pt;height:50.65pt;mso-position-horizontal-relative:page;mso-position-vertical-relative:paragraph;z-index:-15682048;mso-wrap-distance-left:0;mso-wrap-distance-right:0" coordorigin="0,181" coordsize="12209,1013">
            <v:rect style="position:absolute;left:1608;top:188;width:10305;height:1005" filled="true" fillcolor="#ffffff" stroked="false">
              <v:fill type="solid"/>
            </v:rect>
            <v:rect style="position:absolute;left:0;top:180;width:12209;height:15" filled="true" fillcolor="#000000" stroked="false">
              <v:fill type="solid"/>
            </v:rect>
            <v:shape style="position:absolute;left:0;top:180;width:12209;height:1013" type="#_x0000_t202" filled="false" stroked="false">
              <v:textbox inset="0,0,0,0">
                <w:txbxContent>
                  <w:p>
                    <w:pPr>
                      <w:spacing w:before="73"/>
                      <w:ind w:left="17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61. (1953)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Q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B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429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at 441.</w:t>
                    </w:r>
                  </w:p>
                  <w:p>
                    <w:pPr>
                      <w:spacing w:before="1"/>
                      <w:ind w:left="17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62.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(1939)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K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B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141</w:t>
                    </w:r>
                  </w:p>
                  <w:p>
                    <w:pPr>
                      <w:spacing w:before="15"/>
                      <w:ind w:left="175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63.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Supra.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footerReference w:type="default" r:id="rId21"/>
          <w:pgSz w:w="12240" w:h="15840"/>
          <w:pgMar w:footer="0" w:header="0" w:top="560" w:bottom="0" w:left="0" w:right="0"/>
        </w:sectPr>
      </w:pPr>
    </w:p>
    <w:p>
      <w:pPr>
        <w:pStyle w:val="BodyText"/>
        <w:spacing w:line="381" w:lineRule="auto" w:before="70"/>
        <w:ind w:left="2161" w:right="1444"/>
        <w:jc w:val="both"/>
      </w:pPr>
      <w:r>
        <w:rPr>
          <w:w w:val="105"/>
        </w:rPr>
        <w:t>The Court of Appeal held that Y must succeed basing their decision</w:t>
      </w:r>
      <w:r>
        <w:rPr>
          <w:spacing w:val="1"/>
          <w:w w:val="105"/>
        </w:rPr>
        <w:t> </w:t>
      </w:r>
      <w:r>
        <w:rPr>
          <w:w w:val="105"/>
        </w:rPr>
        <w:t>on the fact that G. knew of the presence of Y. the father of the child,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-13"/>
          <w:w w:val="105"/>
        </w:rPr>
        <w:t> </w:t>
      </w:r>
      <w:r>
        <w:rPr>
          <w:w w:val="105"/>
        </w:rPr>
        <w:t>rejected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argument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eye</w:t>
      </w:r>
      <w:r>
        <w:rPr>
          <w:spacing w:val="-11"/>
          <w:w w:val="105"/>
        </w:rPr>
        <w:t> </w:t>
      </w:r>
      <w:r>
        <w:rPr>
          <w:w w:val="105"/>
        </w:rPr>
        <w:t>witness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accident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62"/>
          <w:w w:val="105"/>
        </w:rPr>
        <w:t> </w:t>
      </w:r>
      <w:r>
        <w:rPr>
          <w:w w:val="105"/>
        </w:rPr>
        <w:t>recover</w:t>
      </w:r>
      <w:r>
        <w:rPr>
          <w:spacing w:val="4"/>
          <w:w w:val="105"/>
        </w:rPr>
        <w:t> </w:t>
      </w:r>
      <w:r>
        <w:rPr>
          <w:w w:val="105"/>
        </w:rPr>
        <w:t>damages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injury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3"/>
          <w:w w:val="105"/>
        </w:rPr>
        <w:t> </w:t>
      </w:r>
      <w:r>
        <w:rPr>
          <w:w w:val="105"/>
        </w:rPr>
        <w:t>nervous</w:t>
      </w:r>
      <w:r>
        <w:rPr>
          <w:spacing w:val="2"/>
          <w:w w:val="105"/>
        </w:rPr>
        <w:t> </w:t>
      </w:r>
      <w:r>
        <w:rPr>
          <w:w w:val="105"/>
        </w:rPr>
        <w:t>shock.</w:t>
      </w:r>
    </w:p>
    <w:p>
      <w:pPr>
        <w:pStyle w:val="BodyText"/>
        <w:spacing w:line="381" w:lineRule="auto" w:before="1"/>
        <w:ind w:left="2161" w:right="1442"/>
        <w:jc w:val="both"/>
      </w:pPr>
      <w:r>
        <w:rPr/>
        <w:t>Similarly,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victim,</w:t>
      </w:r>
      <w:r>
        <w:rPr>
          <w:spacing w:val="61"/>
        </w:rPr>
        <w:t> </w:t>
      </w:r>
      <w:r>
        <w:rPr/>
        <w:t>then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claimant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</w:t>
      </w:r>
      <w:r>
        <w:rPr>
          <w:spacing w:val="61"/>
        </w:rPr>
        <w:t> </w:t>
      </w:r>
      <w:r>
        <w:rPr/>
        <w:t>between</w:t>
      </w:r>
      <w:r>
        <w:rPr>
          <w:spacing w:val="62"/>
        </w:rPr>
        <w:t> </w:t>
      </w:r>
      <w:r>
        <w:rPr/>
        <w:t>him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victim</w:t>
      </w:r>
      <w:r>
        <w:rPr>
          <w:spacing w:val="61"/>
        </w:rPr>
        <w:t> </w:t>
      </w:r>
      <w:r>
        <w:rPr/>
        <w:t>any</w:t>
      </w:r>
      <w:r>
        <w:rPr>
          <w:spacing w:val="1"/>
        </w:rPr>
        <w:t> </w:t>
      </w:r>
      <w:r>
        <w:rPr/>
        <w:t>special relationship such as that of a father or mother before he can</w:t>
      </w:r>
      <w:r>
        <w:rPr>
          <w:spacing w:val="1"/>
        </w:rPr>
        <w:t> </w:t>
      </w:r>
      <w:r>
        <w:rPr/>
        <w:t>succeed</w:t>
      </w:r>
      <w:r>
        <w:rPr>
          <w:spacing w:val="7"/>
        </w:rPr>
        <w:t> </w:t>
      </w:r>
      <w:r>
        <w:rPr/>
        <w:t>in</w:t>
      </w:r>
      <w:r>
        <w:rPr>
          <w:spacing w:val="15"/>
        </w:rPr>
        <w:t> </w:t>
      </w:r>
      <w:r>
        <w:rPr/>
        <w:t>his</w:t>
      </w:r>
      <w:r>
        <w:rPr>
          <w:spacing w:val="7"/>
        </w:rPr>
        <w:t> </w:t>
      </w:r>
      <w:r>
        <w:rPr/>
        <w:t>case.</w:t>
      </w:r>
    </w:p>
    <w:p>
      <w:pPr>
        <w:pStyle w:val="BodyText"/>
        <w:spacing w:line="381" w:lineRule="auto" w:before="2"/>
        <w:ind w:left="2161" w:right="1441"/>
        <w:jc w:val="both"/>
      </w:pPr>
      <w:r>
        <w:rPr/>
        <w:t>This was the decision in Dooley</w:t>
      </w:r>
      <w:r>
        <w:rPr>
          <w:spacing w:val="1"/>
        </w:rPr>
        <w:t> </w:t>
      </w:r>
      <w:r>
        <w:rPr/>
        <w:t>v. Cammel Laird</w:t>
      </w:r>
      <w:r>
        <w:rPr>
          <w:position w:val="7"/>
          <w:sz w:val="18"/>
        </w:rPr>
        <w:t>64</w:t>
      </w:r>
      <w:r>
        <w:rPr>
          <w:spacing w:val="1"/>
          <w:position w:val="7"/>
          <w:sz w:val="18"/>
        </w:rPr>
        <w:t> </w:t>
      </w:r>
      <w:r>
        <w:rPr/>
        <w:t>where 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working</w:t>
      </w:r>
      <w:r>
        <w:rPr>
          <w:spacing w:val="40"/>
        </w:rPr>
        <w:t> </w:t>
      </w:r>
      <w:r>
        <w:rPr/>
        <w:t>in</w:t>
      </w:r>
      <w:r>
        <w:rPr>
          <w:spacing w:val="49"/>
        </w:rPr>
        <w:t> </w:t>
      </w:r>
      <w:r>
        <w:rPr/>
        <w:t>a</w:t>
      </w:r>
      <w:r>
        <w:rPr>
          <w:spacing w:val="42"/>
        </w:rPr>
        <w:t> </w:t>
      </w:r>
      <w:r>
        <w:rPr/>
        <w:t>ship</w:t>
      </w:r>
      <w:r>
        <w:rPr>
          <w:spacing w:val="43"/>
        </w:rPr>
        <w:t> </w:t>
      </w:r>
      <w:r>
        <w:rPr/>
        <w:t>while</w:t>
      </w:r>
      <w:r>
        <w:rPr>
          <w:spacing w:val="49"/>
        </w:rPr>
        <w:t> </w:t>
      </w:r>
      <w:r>
        <w:rPr/>
        <w:t>C‟s</w:t>
      </w:r>
      <w:r>
        <w:rPr>
          <w:spacing w:val="44"/>
        </w:rPr>
        <w:t> </w:t>
      </w:r>
      <w:r>
        <w:rPr/>
        <w:t>servant</w:t>
      </w:r>
      <w:r>
        <w:rPr>
          <w:spacing w:val="41"/>
        </w:rPr>
        <w:t> </w:t>
      </w:r>
      <w:r>
        <w:rPr/>
        <w:t>who</w:t>
      </w:r>
      <w:r>
        <w:rPr>
          <w:spacing w:val="43"/>
        </w:rPr>
        <w:t> </w:t>
      </w:r>
      <w:r>
        <w:rPr/>
        <w:t>was</w:t>
      </w:r>
      <w:r>
        <w:rPr>
          <w:spacing w:val="45"/>
        </w:rPr>
        <w:t> </w:t>
      </w:r>
      <w:r>
        <w:rPr/>
        <w:t>operating</w:t>
      </w:r>
      <w:r>
        <w:rPr>
          <w:spacing w:val="40"/>
        </w:rPr>
        <w:t> </w:t>
      </w:r>
      <w:r>
        <w:rPr/>
        <w:t>a</w:t>
      </w:r>
      <w:r>
        <w:rPr>
          <w:spacing w:val="47"/>
        </w:rPr>
        <w:t> </w:t>
      </w:r>
      <w:r>
        <w:rPr/>
        <w:t>crane</w:t>
      </w:r>
      <w:r>
        <w:rPr>
          <w:spacing w:val="43"/>
        </w:rPr>
        <w:t> </w:t>
      </w:r>
      <w:r>
        <w:rPr/>
        <w:t>with</w:t>
      </w:r>
      <w:r>
        <w:rPr>
          <w:spacing w:val="-60"/>
        </w:rPr>
        <w:t> </w:t>
      </w:r>
      <w:r>
        <w:rPr/>
        <w:t>a</w:t>
      </w:r>
      <w:r>
        <w:rPr>
          <w:spacing w:val="1"/>
        </w:rPr>
        <w:t> </w:t>
      </w:r>
      <w:r>
        <w:rPr/>
        <w:t>rope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negligently</w:t>
      </w:r>
      <w:r>
        <w:rPr>
          <w:spacing w:val="1"/>
        </w:rPr>
        <w:t> </w:t>
      </w:r>
      <w:r>
        <w:rPr/>
        <w:t>provided by C as a result of which it</w:t>
      </w:r>
      <w:r>
        <w:rPr>
          <w:spacing w:val="61"/>
        </w:rPr>
        <w:t> </w:t>
      </w:r>
      <w:r>
        <w:rPr/>
        <w:t>broke and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load fell into the</w:t>
      </w:r>
      <w:r>
        <w:rPr>
          <w:spacing w:val="1"/>
        </w:rPr>
        <w:t> </w:t>
      </w:r>
      <w:r>
        <w:rPr/>
        <w:t>hole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ship,</w:t>
      </w:r>
      <w:r>
        <w:rPr>
          <w:spacing w:val="58"/>
        </w:rPr>
        <w:t> </w:t>
      </w:r>
      <w:r>
        <w:rPr/>
        <w:t>causing</w:t>
      </w:r>
      <w:r>
        <w:rPr>
          <w:spacing w:val="59"/>
        </w:rPr>
        <w:t> </w:t>
      </w:r>
      <w:r>
        <w:rPr/>
        <w:t>D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suffer</w:t>
      </w:r>
      <w:r>
        <w:rPr>
          <w:spacing w:val="56"/>
        </w:rPr>
        <w:t> </w:t>
      </w:r>
      <w:r>
        <w:rPr/>
        <w:t>shock</w:t>
      </w:r>
      <w:r>
        <w:rPr>
          <w:spacing w:val="54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result</w:t>
      </w:r>
      <w:r>
        <w:rPr>
          <w:spacing w:val="62"/>
        </w:rPr>
        <w:t> </w:t>
      </w:r>
      <w:r>
        <w:rPr/>
        <w:t>of</w:t>
      </w:r>
      <w:r>
        <w:rPr>
          <w:spacing w:val="59"/>
        </w:rPr>
        <w:t> </w:t>
      </w:r>
      <w:r>
        <w:rPr/>
        <w:t>witnessing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workmates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who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not</w:t>
      </w:r>
      <w:r>
        <w:rPr>
          <w:spacing w:val="61"/>
        </w:rPr>
        <w:t> </w:t>
      </w:r>
      <w:r>
        <w:rPr/>
        <w:t>himself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C</w:t>
      </w:r>
      <w:r>
        <w:rPr>
          <w:spacing w:val="62"/>
        </w:rPr>
        <w:t> </w:t>
      </w:r>
      <w:r>
        <w:rPr/>
        <w:t>must</w:t>
      </w:r>
      <w:r>
        <w:rPr>
          <w:spacing w:val="62"/>
        </w:rPr>
        <w:t> </w:t>
      </w:r>
      <w:r>
        <w:rPr/>
        <w:t>pay</w:t>
      </w:r>
      <w:r>
        <w:rPr>
          <w:spacing w:val="62"/>
        </w:rPr>
        <w:t> </w:t>
      </w:r>
      <w:r>
        <w:rPr/>
        <w:t>for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damages</w:t>
      </w:r>
      <w:r>
        <w:rPr>
          <w:spacing w:val="1"/>
        </w:rPr>
        <w:t> </w:t>
      </w:r>
      <w:r>
        <w:rPr/>
        <w:t>incurred</w:t>
      </w:r>
      <w:r>
        <w:rPr>
          <w:spacing w:val="25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result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shock</w:t>
      </w:r>
      <w:r>
        <w:rPr>
          <w:spacing w:val="33"/>
        </w:rPr>
        <w:t> </w:t>
      </w:r>
      <w:r>
        <w:rPr/>
        <w:t>D.</w:t>
      </w:r>
      <w:r>
        <w:rPr>
          <w:spacing w:val="32"/>
        </w:rPr>
        <w:t> </w:t>
      </w:r>
      <w:r>
        <w:rPr/>
        <w:t>suffered</w:t>
      </w:r>
      <w:r>
        <w:rPr>
          <w:spacing w:val="26"/>
        </w:rPr>
        <w:t> </w:t>
      </w:r>
      <w:r>
        <w:rPr/>
        <w:t>because</w:t>
      </w:r>
      <w:r>
        <w:rPr>
          <w:spacing w:val="31"/>
        </w:rPr>
        <w:t> </w:t>
      </w:r>
      <w:r>
        <w:rPr/>
        <w:t>C</w:t>
      </w:r>
      <w:r>
        <w:rPr>
          <w:spacing w:val="35"/>
        </w:rPr>
        <w:t> </w:t>
      </w:r>
      <w:r>
        <w:rPr/>
        <w:t>must</w:t>
      </w:r>
      <w:r>
        <w:rPr>
          <w:spacing w:val="29"/>
        </w:rPr>
        <w:t> </w:t>
      </w:r>
      <w:r>
        <w:rPr/>
        <w:t>have</w:t>
      </w:r>
      <w:r>
        <w:rPr>
          <w:spacing w:val="31"/>
        </w:rPr>
        <w:t> </w:t>
      </w:r>
      <w:r>
        <w:rPr/>
        <w:t>had</w:t>
      </w:r>
      <w:r>
        <w:rPr>
          <w:spacing w:val="-59"/>
        </w:rPr>
        <w:t> </w:t>
      </w:r>
      <w:r>
        <w:rPr/>
        <w:t>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affected</w:t>
      </w:r>
      <w:r>
        <w:rPr>
          <w:spacing w:val="62"/>
        </w:rPr>
        <w:t> </w:t>
      </w:r>
      <w:r>
        <w:rPr/>
        <w:t>(i.e</w:t>
      </w:r>
      <w:r>
        <w:rPr>
          <w:spacing w:val="61"/>
        </w:rPr>
        <w:t> </w:t>
      </w:r>
      <w:r>
        <w:rPr/>
        <w:t>shock)</w:t>
      </w:r>
      <w:r>
        <w:rPr>
          <w:spacing w:val="62"/>
        </w:rPr>
        <w:t> </w:t>
      </w:r>
      <w:r>
        <w:rPr/>
        <w:t>if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rope</w:t>
      </w:r>
      <w:r>
        <w:rPr>
          <w:spacing w:val="1"/>
        </w:rPr>
        <w:t> </w:t>
      </w:r>
      <w:r>
        <w:rPr/>
        <w:t>broke</w:t>
      </w:r>
      <w:r>
        <w:rPr>
          <w:spacing w:val="22"/>
        </w:rPr>
        <w:t> </w:t>
      </w:r>
      <w:r>
        <w:rPr/>
        <w:t>and</w:t>
      </w:r>
      <w:r>
        <w:rPr>
          <w:spacing w:val="17"/>
        </w:rPr>
        <w:t> </w:t>
      </w:r>
      <w:r>
        <w:rPr/>
        <w:t>thus</w:t>
      </w:r>
      <w:r>
        <w:rPr>
          <w:spacing w:val="22"/>
        </w:rPr>
        <w:t> </w:t>
      </w:r>
      <w:r>
        <w:rPr/>
        <w:t>owe</w:t>
      </w:r>
      <w:r>
        <w:rPr>
          <w:spacing w:val="22"/>
        </w:rPr>
        <w:t> </w:t>
      </w:r>
      <w:r>
        <w:rPr/>
        <w:t>him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duty</w:t>
      </w:r>
      <w:r>
        <w:rPr>
          <w:spacing w:val="19"/>
        </w:rPr>
        <w:t> </w:t>
      </w:r>
      <w:r>
        <w:rPr/>
        <w:t>of</w:t>
      </w:r>
      <w:r>
        <w:rPr>
          <w:spacing w:val="40"/>
        </w:rPr>
        <w:t> </w:t>
      </w:r>
      <w:r>
        <w:rPr/>
        <w:t>care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3"/>
        </w:rPr>
        <w:t> </w:t>
      </w:r>
      <w:r>
        <w:rPr/>
        <w:t>violated.</w:t>
      </w:r>
    </w:p>
    <w:p>
      <w:pPr>
        <w:pStyle w:val="BodyText"/>
        <w:spacing w:line="381" w:lineRule="auto"/>
        <w:ind w:left="2161" w:right="1438"/>
        <w:jc w:val="both"/>
      </w:pPr>
      <w:r>
        <w:rPr/>
        <w:pict>
          <v:group style="position:absolute;margin-left:19.5pt;margin-top:120.192734pt;width:592.5pt;height:50.25pt;mso-position-horizontal-relative:page;mso-position-vertical-relative:paragraph;z-index:15776768" coordorigin="390,2404" coordsize="11850,1005">
            <v:rect style="position:absolute;left:1672;top:2403;width:10305;height:1005" filled="true" fillcolor="#ffffff" stroked="false">
              <v:fill type="solid"/>
            </v:rect>
            <v:rect style="position:absolute;left:390;top:2704;width:11850;height:15" filled="true" fillcolor="#000000" stroked="false">
              <v:fill type="solid"/>
            </v:rect>
            <v:shape style="position:absolute;left:390;top:2403;width:11850;height:1005" type="#_x0000_t202" filled="false" stroked="false">
              <v:textbox inset="0,0,0,0">
                <w:txbxContent>
                  <w:p>
                    <w:pPr>
                      <w:spacing w:before="66"/>
                      <w:ind w:left="142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64.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(1951)1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lloyd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Rep.271</w:t>
                    </w:r>
                  </w:p>
                  <w:p>
                    <w:pPr>
                      <w:spacing w:before="0"/>
                      <w:ind w:left="142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65.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Attia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v.</w:t>
                    </w:r>
                    <w:r>
                      <w:rPr>
                        <w:rFonts w:ascii="Times New Roman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British</w:t>
                    </w:r>
                    <w:r>
                      <w:rPr>
                        <w:rFonts w:ascii="Times New Roman"/>
                        <w:spacing w:val="6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Gas Plc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(1988)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Q B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304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In 1988</w:t>
      </w:r>
      <w:r>
        <w:rPr>
          <w:w w:val="105"/>
          <w:position w:val="7"/>
          <w:sz w:val="18"/>
        </w:rPr>
        <w:t>65 </w:t>
      </w:r>
      <w:r>
        <w:rPr>
          <w:w w:val="105"/>
        </w:rPr>
        <w:t>the Court of Appeal was faced with a novel claim for shock</w:t>
      </w:r>
      <w:r>
        <w:rPr>
          <w:spacing w:val="1"/>
          <w:w w:val="105"/>
        </w:rPr>
        <w:t> </w:t>
      </w:r>
      <w:r>
        <w:rPr>
          <w:w w:val="105"/>
        </w:rPr>
        <w:t>arising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destruction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plaintiff‟s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defendant‟snegligence.</w:t>
      </w:r>
    </w:p>
    <w:p>
      <w:pPr>
        <w:spacing w:after="0" w:line="381" w:lineRule="auto"/>
        <w:jc w:val="both"/>
        <w:sectPr>
          <w:footerReference w:type="default" r:id="rId22"/>
          <w:pgSz w:w="12240" w:h="15840"/>
          <w:pgMar w:footer="1125" w:header="0" w:top="1080" w:bottom="1320" w:left="0" w:right="0"/>
          <w:pgNumType w:start="107"/>
        </w:sectPr>
      </w:pPr>
    </w:p>
    <w:p>
      <w:pPr>
        <w:pStyle w:val="BodyText"/>
        <w:spacing w:line="381" w:lineRule="auto" w:before="67"/>
        <w:ind w:left="2161" w:right="1435"/>
        <w:jc w:val="both"/>
      </w:pPr>
      <w:r>
        <w:rPr/>
        <w:t>In</w:t>
      </w:r>
      <w:r>
        <w:rPr>
          <w:spacing w:val="1"/>
        </w:rPr>
        <w:t> </w:t>
      </w:r>
      <w:r>
        <w:rPr/>
        <w:t>refusing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dismissal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plaintiff‟s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preliminary issue of law and ordering the action to be tried, the Court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in such circumstances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because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a direct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damage</w:t>
      </w:r>
      <w:r>
        <w:rPr>
          <w:spacing w:val="42"/>
        </w:rPr>
        <w:t> </w:t>
      </w:r>
      <w:r>
        <w:rPr/>
        <w:t>was</w:t>
      </w:r>
      <w:r>
        <w:rPr>
          <w:spacing w:val="37"/>
        </w:rPr>
        <w:t> </w:t>
      </w:r>
      <w:r>
        <w:rPr/>
        <w:t>so</w:t>
      </w:r>
      <w:r>
        <w:rPr>
          <w:spacing w:val="37"/>
        </w:rPr>
        <w:t> </w:t>
      </w:r>
      <w:r>
        <w:rPr/>
        <w:t>unlikely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always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beyond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contemplation</w:t>
      </w:r>
      <w:r>
        <w:rPr>
          <w:spacing w:val="35"/>
        </w:rPr>
        <w:t> </w:t>
      </w:r>
      <w:r>
        <w:rPr/>
        <w:t>of</w:t>
      </w:r>
      <w:r>
        <w:rPr>
          <w:spacing w:val="-59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/>
        <w:t>However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</w:t>
      </w:r>
      <w:r>
        <w:rPr>
          <w:spacing w:val="1"/>
        </w:rPr>
        <w:t> </w:t>
      </w:r>
      <w:r>
        <w:rPr/>
        <w:t>note</w:t>
      </w:r>
      <w:r>
        <w:rPr>
          <w:spacing w:val="61"/>
        </w:rPr>
        <w:t> </w:t>
      </w:r>
      <w:r>
        <w:rPr/>
        <w:t>that this case</w:t>
      </w:r>
      <w:r>
        <w:rPr>
          <w:spacing w:val="62"/>
        </w:rPr>
        <w:t> </w:t>
      </w:r>
      <w:r>
        <w:rPr/>
        <w:t>is</w:t>
      </w:r>
      <w:r>
        <w:rPr>
          <w:spacing w:val="-59"/>
        </w:rPr>
        <w:t> </w:t>
      </w:r>
      <w:r>
        <w:rPr/>
        <w:t>not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already caused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actionable</w:t>
      </w:r>
      <w:r>
        <w:rPr>
          <w:spacing w:val="14"/>
        </w:rPr>
        <w:t> </w:t>
      </w:r>
      <w:r>
        <w:rPr/>
        <w:t>damage</w:t>
      </w:r>
      <w:r>
        <w:rPr>
          <w:spacing w:val="14"/>
        </w:rPr>
        <w:t> </w:t>
      </w:r>
      <w:r>
        <w:rPr/>
        <w:t>(i.e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destruction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her</w:t>
      </w:r>
      <w:r>
        <w:rPr>
          <w:spacing w:val="13"/>
        </w:rPr>
        <w:t> </w:t>
      </w:r>
      <w:r>
        <w:rPr/>
        <w:t>property).</w:t>
      </w:r>
    </w:p>
    <w:p>
      <w:pPr>
        <w:pStyle w:val="BodyText"/>
        <w:spacing w:line="381" w:lineRule="auto" w:before="4"/>
        <w:ind w:left="2161" w:right="1437"/>
        <w:jc w:val="both"/>
      </w:pPr>
      <w:r>
        <w:rPr>
          <w:w w:val="105"/>
        </w:rPr>
        <w:t>One who suffered nervous shock as a result of a rescue operation can</w:t>
      </w:r>
      <w:r>
        <w:rPr>
          <w:spacing w:val="-63"/>
          <w:w w:val="105"/>
        </w:rPr>
        <w:t> </w:t>
      </w:r>
      <w:r>
        <w:rPr>
          <w:w w:val="105"/>
        </w:rPr>
        <w:t>recover</w:t>
      </w:r>
      <w:r>
        <w:rPr>
          <w:spacing w:val="-12"/>
          <w:w w:val="105"/>
        </w:rPr>
        <w:t> </w:t>
      </w:r>
      <w:r>
        <w:rPr>
          <w:w w:val="105"/>
        </w:rPr>
        <w:t>damages</w:t>
      </w:r>
      <w:r>
        <w:rPr>
          <w:w w:val="105"/>
          <w:position w:val="7"/>
          <w:sz w:val="18"/>
        </w:rPr>
        <w:t>66</w:t>
      </w:r>
      <w:r>
        <w:rPr>
          <w:spacing w:val="11"/>
          <w:w w:val="105"/>
          <w:position w:val="7"/>
          <w:sz w:val="18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grievous</w:t>
      </w:r>
      <w:r>
        <w:rPr>
          <w:spacing w:val="-11"/>
          <w:w w:val="105"/>
        </w:rPr>
        <w:t> </w:t>
      </w:r>
      <w:r>
        <w:rPr>
          <w:w w:val="105"/>
        </w:rPr>
        <w:t>train</w:t>
      </w:r>
      <w:r>
        <w:rPr>
          <w:spacing w:val="-11"/>
          <w:w w:val="105"/>
        </w:rPr>
        <w:t> </w:t>
      </w:r>
      <w:r>
        <w:rPr>
          <w:w w:val="105"/>
        </w:rPr>
        <w:t>accident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caused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B‟s</w:t>
      </w:r>
      <w:r>
        <w:rPr>
          <w:spacing w:val="-63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plaintiff,</w:t>
      </w:r>
      <w:r>
        <w:rPr>
          <w:spacing w:val="1"/>
          <w:w w:val="105"/>
        </w:rPr>
        <w:t> </w:t>
      </w:r>
      <w:r>
        <w:rPr>
          <w:w w:val="105"/>
        </w:rPr>
        <w:t>C</w:t>
      </w:r>
      <w:r>
        <w:rPr>
          <w:spacing w:val="1"/>
          <w:w w:val="105"/>
        </w:rPr>
        <w:t> </w:t>
      </w:r>
      <w:r>
        <w:rPr>
          <w:w w:val="105"/>
        </w:rPr>
        <w:t>run</w:t>
      </w:r>
      <w:r>
        <w:rPr>
          <w:spacing w:val="1"/>
          <w:w w:val="105"/>
        </w:rPr>
        <w:t> </w:t>
      </w:r>
      <w:r>
        <w:rPr>
          <w:w w:val="105"/>
        </w:rPr>
        <w:t>immediately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scene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accident to help. He spent many hours in the rescue operation as a</w:t>
      </w:r>
      <w:r>
        <w:rPr>
          <w:spacing w:val="1"/>
          <w:w w:val="105"/>
        </w:rPr>
        <w:t> </w:t>
      </w:r>
      <w:r>
        <w:rPr>
          <w:w w:val="105"/>
        </w:rPr>
        <w:t>result of which he became psyco-neurotic due to the horror of the</w:t>
      </w:r>
      <w:r>
        <w:rPr>
          <w:spacing w:val="1"/>
          <w:w w:val="105"/>
        </w:rPr>
        <w:t> </w:t>
      </w:r>
      <w:r>
        <w:rPr>
          <w:w w:val="105"/>
        </w:rPr>
        <w:t>wholeexperience. C. claimed damages for nervous shock from B. 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succeed</w:t>
      </w:r>
      <w:r>
        <w:rPr>
          <w:spacing w:val="1"/>
          <w:w w:val="105"/>
        </w:rPr>
        <w:t> </w:t>
      </w:r>
      <w:r>
        <w:rPr>
          <w:w w:val="105"/>
        </w:rPr>
        <w:t>because,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foreseeable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somebody would suffer nervous shock as a result of B‟s negligence, a</w:t>
      </w:r>
      <w:r>
        <w:rPr>
          <w:spacing w:val="-62"/>
          <w:w w:val="105"/>
        </w:rPr>
        <w:t> </w:t>
      </w:r>
      <w:r>
        <w:rPr>
          <w:w w:val="105"/>
        </w:rPr>
        <w:t>duty is owed to rescuers, liability for nervous shock is extensible to</w:t>
      </w:r>
      <w:r>
        <w:rPr>
          <w:spacing w:val="1"/>
          <w:w w:val="105"/>
        </w:rPr>
        <w:t> </w:t>
      </w:r>
      <w:r>
        <w:rPr>
          <w:w w:val="105"/>
        </w:rPr>
        <w:t>shock</w:t>
      </w:r>
      <w:r>
        <w:rPr>
          <w:spacing w:val="4"/>
          <w:w w:val="105"/>
        </w:rPr>
        <w:t> </w:t>
      </w:r>
      <w:r>
        <w:rPr>
          <w:w w:val="105"/>
        </w:rPr>
        <w:t>caused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fear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safety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spacing w:line="381" w:lineRule="auto"/>
        <w:ind w:left="2161" w:right="1435"/>
        <w:jc w:val="both"/>
      </w:pPr>
      <w:r>
        <w:rPr>
          <w:w w:val="105"/>
        </w:rPr>
        <w:t>The House of Lord in MC Loughlin v. O‟ Brain</w:t>
      </w:r>
      <w:r>
        <w:rPr>
          <w:w w:val="105"/>
          <w:position w:val="7"/>
          <w:sz w:val="18"/>
        </w:rPr>
        <w:t>67 </w:t>
      </w:r>
      <w:r>
        <w:rPr>
          <w:w w:val="105"/>
        </w:rPr>
        <w:t>settled all the issues</w:t>
      </w:r>
      <w:r>
        <w:rPr>
          <w:spacing w:val="1"/>
          <w:w w:val="105"/>
        </w:rPr>
        <w:t> </w:t>
      </w:r>
      <w:r>
        <w:rPr>
          <w:w w:val="105"/>
        </w:rPr>
        <w:t>by holding that there is no principles or policy or rule of law which</w:t>
      </w:r>
      <w:r>
        <w:rPr>
          <w:spacing w:val="1"/>
          <w:w w:val="105"/>
        </w:rPr>
        <w:t> </w:t>
      </w:r>
      <w:r>
        <w:rPr>
          <w:w w:val="105"/>
        </w:rPr>
        <w:t>prevents</w:t>
      </w:r>
      <w:r>
        <w:rPr>
          <w:spacing w:val="-1"/>
          <w:w w:val="105"/>
        </w:rPr>
        <w:t> </w:t>
      </w:r>
      <w:r>
        <w:rPr>
          <w:w w:val="105"/>
        </w:rPr>
        <w:t>damages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3"/>
          <w:w w:val="105"/>
        </w:rPr>
        <w:t> </w:t>
      </w:r>
      <w:r>
        <w:rPr>
          <w:w w:val="105"/>
        </w:rPr>
        <w:t>awarded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plaintiff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seen</w:t>
      </w:r>
      <w:r>
        <w:rPr>
          <w:spacing w:val="-5"/>
          <w:w w:val="105"/>
        </w:rPr>
        <w:t> </w:t>
      </w:r>
      <w:r>
        <w:rPr>
          <w:w w:val="105"/>
        </w:rPr>
        <w:t>or</w:t>
      </w:r>
    </w:p>
    <w:p>
      <w:pPr>
        <w:pStyle w:val="BodyText"/>
        <w:rPr>
          <w:sz w:val="34"/>
        </w:rPr>
      </w:pPr>
    </w:p>
    <w:p>
      <w:pPr>
        <w:spacing w:before="209"/>
        <w:ind w:left="2367" w:right="5992" w:firstLine="0"/>
        <w:jc w:val="left"/>
        <w:rPr>
          <w:rFonts w:ascii="Tahoma"/>
          <w:sz w:val="20"/>
        </w:rPr>
      </w:pPr>
      <w:r>
        <w:rPr/>
        <w:pict>
          <v:rect style="position:absolute;margin-left:16.6pt;margin-top:10.789881pt;width:595.4pt;height:.75pt;mso-position-horizontal-relative:page;mso-position-vertical-relative:paragraph;z-index:15777280" filled="true" fillcolor="#000000" stroked="false">
            <v:fill type="solid"/>
            <w10:wrap type="none"/>
          </v:rect>
        </w:pict>
      </w:r>
      <w:r>
        <w:rPr>
          <w:rFonts w:ascii="Tahoma"/>
          <w:sz w:val="20"/>
        </w:rPr>
        <w:t>66. Chadwick v. B T C (1967) 1 WLR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912</w:t>
      </w:r>
      <w:r>
        <w:rPr>
          <w:rFonts w:ascii="Tahoma"/>
          <w:spacing w:val="-60"/>
          <w:sz w:val="20"/>
        </w:rPr>
        <w:t> </w:t>
      </w:r>
      <w:r>
        <w:rPr>
          <w:rFonts w:ascii="Tahoma"/>
          <w:sz w:val="20"/>
        </w:rPr>
        <w:t>67.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(1983)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AC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410</w:t>
      </w:r>
    </w:p>
    <w:p>
      <w:pPr>
        <w:spacing w:after="0"/>
        <w:jc w:val="left"/>
        <w:rPr>
          <w:rFonts w:ascii="Tahoma"/>
          <w:sz w:val="20"/>
        </w:rPr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40"/>
        <w:jc w:val="both"/>
      </w:pPr>
      <w:r>
        <w:rPr/>
        <w:t>heard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foreseeable</w:t>
      </w:r>
      <w:r>
        <w:rPr>
          <w:spacing w:val="25"/>
        </w:rPr>
        <w:t> </w:t>
      </w:r>
      <w:r>
        <w:rPr/>
        <w:t>nervous</w:t>
      </w:r>
      <w:r>
        <w:rPr>
          <w:spacing w:val="25"/>
        </w:rPr>
        <w:t> </w:t>
      </w:r>
      <w:r>
        <w:rPr/>
        <w:t>shock</w:t>
      </w:r>
      <w:r>
        <w:rPr>
          <w:spacing w:val="23"/>
        </w:rPr>
        <w:t> </w:t>
      </w:r>
      <w:r>
        <w:rPr/>
        <w:t>by</w:t>
      </w:r>
      <w:r>
        <w:rPr>
          <w:spacing w:val="22"/>
        </w:rPr>
        <w:t> </w:t>
      </w:r>
      <w:r>
        <w:rPr/>
        <w:t>experiencing</w:t>
      </w:r>
      <w:r>
        <w:rPr>
          <w:spacing w:val="23"/>
        </w:rPr>
        <w:t> </w:t>
      </w:r>
      <w:r>
        <w:rPr/>
        <w:t>its</w:t>
      </w:r>
      <w:r>
        <w:rPr>
          <w:spacing w:val="25"/>
        </w:rPr>
        <w:t> </w:t>
      </w:r>
      <w:r>
        <w:rPr/>
        <w:t>immediate</w:t>
      </w:r>
      <w:r>
        <w:rPr>
          <w:spacing w:val="25"/>
        </w:rPr>
        <w:t> </w:t>
      </w:r>
      <w:r>
        <w:rPr/>
        <w:t>aftermath.</w:t>
      </w:r>
    </w:p>
    <w:p>
      <w:pPr>
        <w:pStyle w:val="BodyText"/>
        <w:spacing w:line="381" w:lineRule="auto" w:before="2"/>
        <w:ind w:left="2161" w:right="1437"/>
        <w:jc w:val="both"/>
      </w:pPr>
      <w:r>
        <w:rPr>
          <w:w w:val="105"/>
        </w:rPr>
        <w:t>Before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decision,</w:t>
      </w:r>
      <w:r>
        <w:rPr>
          <w:spacing w:val="-12"/>
          <w:w w:val="105"/>
        </w:rPr>
        <w:t> </w:t>
      </w:r>
      <w:r>
        <w:rPr>
          <w:w w:val="105"/>
        </w:rPr>
        <w:t>towards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end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1970s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settled</w:t>
      </w:r>
      <w:r>
        <w:rPr>
          <w:spacing w:val="-6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action</w:t>
      </w:r>
      <w:r>
        <w:rPr>
          <w:spacing w:val="-4"/>
          <w:w w:val="105"/>
        </w:rPr>
        <w:t> </w:t>
      </w:r>
      <w:r>
        <w:rPr>
          <w:w w:val="105"/>
        </w:rPr>
        <w:t>lies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the injury</w:t>
      </w:r>
      <w:r>
        <w:rPr>
          <w:spacing w:val="-5"/>
          <w:w w:val="105"/>
        </w:rPr>
        <w:t> </w:t>
      </w:r>
      <w:r>
        <w:rPr>
          <w:w w:val="105"/>
        </w:rPr>
        <w:t>apprehended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actually</w:t>
      </w:r>
      <w:r>
        <w:rPr>
          <w:spacing w:val="-2"/>
          <w:w w:val="105"/>
        </w:rPr>
        <w:t> </w:t>
      </w:r>
      <w:r>
        <w:rPr>
          <w:w w:val="105"/>
        </w:rPr>
        <w:t>seen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heard</w:t>
      </w:r>
      <w:r>
        <w:rPr>
          <w:spacing w:val="-62"/>
          <w:w w:val="105"/>
        </w:rPr>
        <w:t> </w:t>
      </w:r>
      <w:r>
        <w:rPr>
          <w:w w:val="105"/>
        </w:rPr>
        <w:t>is to any relative as well as</w:t>
      </w:r>
      <w:r>
        <w:rPr>
          <w:spacing w:val="1"/>
          <w:w w:val="105"/>
        </w:rPr>
        <w:t> </w:t>
      </w:r>
      <w:r>
        <w:rPr>
          <w:w w:val="105"/>
        </w:rPr>
        <w:t>spouse or a child or to a friend, or fellow-</w:t>
      </w:r>
      <w:r>
        <w:rPr>
          <w:spacing w:val="-62"/>
          <w:w w:val="105"/>
        </w:rPr>
        <w:t> </w:t>
      </w:r>
      <w:r>
        <w:rPr>
          <w:w w:val="105"/>
        </w:rPr>
        <w:t>workman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even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any</w:t>
      </w:r>
      <w:r>
        <w:rPr>
          <w:spacing w:val="4"/>
          <w:w w:val="105"/>
        </w:rPr>
        <w:t> </w:t>
      </w:r>
      <w:r>
        <w:rPr>
          <w:w w:val="105"/>
        </w:rPr>
        <w:t>third</w:t>
      </w:r>
      <w:r>
        <w:rPr>
          <w:spacing w:val="2"/>
          <w:w w:val="105"/>
        </w:rPr>
        <w:t> </w:t>
      </w:r>
      <w:r>
        <w:rPr>
          <w:w w:val="105"/>
        </w:rPr>
        <w:t>party</w:t>
      </w:r>
      <w:r>
        <w:rPr>
          <w:w w:val="105"/>
          <w:position w:val="7"/>
          <w:sz w:val="18"/>
        </w:rPr>
        <w:t>68</w:t>
      </w:r>
      <w:r>
        <w:rPr>
          <w:w w:val="105"/>
        </w:rPr>
        <w:t>.</w:t>
      </w:r>
    </w:p>
    <w:p>
      <w:pPr>
        <w:pStyle w:val="BodyText"/>
        <w:spacing w:line="379" w:lineRule="auto" w:before="1"/>
        <w:ind w:left="2161" w:right="1440"/>
        <w:jc w:val="both"/>
      </w:pPr>
      <w:r>
        <w:rPr/>
        <w:t>However the court ruled against liability where the plaintiff suffered</w:t>
      </w:r>
      <w:r>
        <w:rPr>
          <w:spacing w:val="1"/>
        </w:rPr>
        <w:t> </w:t>
      </w:r>
      <w:r>
        <w:rPr/>
        <w:t>shock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seeing</w:t>
      </w:r>
      <w:r>
        <w:rPr>
          <w:spacing w:val="12"/>
        </w:rPr>
        <w:t> </w:t>
      </w:r>
      <w:r>
        <w:rPr/>
        <w:t>her</w:t>
      </w:r>
      <w:r>
        <w:rPr>
          <w:spacing w:val="14"/>
        </w:rPr>
        <w:t> </w:t>
      </w:r>
      <w:r>
        <w:rPr/>
        <w:t>pet</w:t>
      </w:r>
      <w:r>
        <w:rPr>
          <w:spacing w:val="8"/>
        </w:rPr>
        <w:t> </w:t>
      </w:r>
      <w:r>
        <w:rPr/>
        <w:t>cat</w:t>
      </w:r>
      <w:r>
        <w:rPr>
          <w:spacing w:val="13"/>
        </w:rPr>
        <w:t> </w:t>
      </w:r>
      <w:r>
        <w:rPr/>
        <w:t>killed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front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her</w:t>
      </w:r>
      <w:r>
        <w:rPr>
          <w:spacing w:val="14"/>
        </w:rPr>
        <w:t> </w:t>
      </w:r>
      <w:r>
        <w:rPr/>
        <w:t>eyes.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1"/>
        </w:numPr>
        <w:tabs>
          <w:tab w:pos="1859" w:val="left" w:leader="none"/>
        </w:tabs>
        <w:spacing w:line="249" w:lineRule="auto" w:before="93" w:after="0"/>
        <w:ind w:left="2012" w:right="1736" w:hanging="457"/>
        <w:jc w:val="left"/>
        <w:rPr>
          <w:rFonts w:ascii="Times New Roman"/>
          <w:sz w:val="20"/>
        </w:rPr>
      </w:pPr>
      <w:r>
        <w:rPr/>
        <w:pict>
          <v:rect style="position:absolute;margin-left:14.3pt;margin-top:1.09093pt;width:597.7pt;height:.75pt;mso-position-horizontal-relative:page;mso-position-vertical-relative:paragraph;z-index:15777792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t>Bourhill v.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Young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(Supra)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Boardman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Sanderson,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(supra),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Dooley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Cammel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Laird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supra.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Also,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Chadwick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B.T.C.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Supra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Heading1"/>
        <w:numPr>
          <w:ilvl w:val="2"/>
          <w:numId w:val="62"/>
        </w:numPr>
        <w:tabs>
          <w:tab w:pos="8643" w:val="left" w:leader="none"/>
          <w:tab w:pos="8644" w:val="left" w:leader="none"/>
          <w:tab w:pos="10407" w:val="left" w:leader="none"/>
        </w:tabs>
        <w:spacing w:line="240" w:lineRule="auto" w:before="64" w:after="0"/>
        <w:ind w:left="8643" w:right="0" w:hanging="7204"/>
        <w:jc w:val="left"/>
        <w:rPr>
          <w:rFonts w:ascii="Cambria"/>
        </w:rPr>
      </w:pPr>
      <w:r>
        <w:rPr/>
        <w:t>LIABILITY</w:t>
        <w:tab/>
        <w:t>OF</w:t>
      </w:r>
    </w:p>
    <w:p>
      <w:pPr>
        <w:spacing w:before="145"/>
        <w:ind w:left="1440" w:right="0" w:firstLine="0"/>
        <w:jc w:val="left"/>
        <w:rPr>
          <w:rFonts w:ascii="Palatino Linotype"/>
          <w:b/>
          <w:sz w:val="28"/>
        </w:rPr>
      </w:pPr>
      <w:r>
        <w:rPr>
          <w:rFonts w:ascii="Palatino Linotype"/>
          <w:b/>
          <w:sz w:val="28"/>
        </w:rPr>
        <w:t>BANKERS</w:t>
      </w:r>
    </w:p>
    <w:p>
      <w:pPr>
        <w:pStyle w:val="BodyText"/>
        <w:spacing w:line="381" w:lineRule="auto" w:before="154"/>
        <w:ind w:left="2161" w:right="1433"/>
        <w:jc w:val="both"/>
      </w:pPr>
      <w:r>
        <w:rPr/>
        <w:t>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going</w:t>
      </w:r>
      <w:r>
        <w:rPr>
          <w:spacing w:val="62"/>
        </w:rPr>
        <w:t> </w:t>
      </w:r>
      <w:r>
        <w:rPr/>
        <w:t>concern</w:t>
      </w:r>
      <w:r>
        <w:rPr>
          <w:spacing w:val="62"/>
        </w:rPr>
        <w:t> </w:t>
      </w:r>
      <w:r>
        <w:rPr/>
        <w:t>undertakes</w:t>
      </w:r>
      <w:r>
        <w:rPr>
          <w:spacing w:val="62"/>
        </w:rPr>
        <w:t> </w:t>
      </w:r>
      <w:r>
        <w:rPr/>
        <w:t>numerous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highly</w:t>
      </w:r>
      <w:r>
        <w:rPr>
          <w:spacing w:val="1"/>
        </w:rPr>
        <w:t> </w:t>
      </w:r>
      <w:r>
        <w:rPr/>
        <w:t>professional service</w:t>
      </w:r>
      <w:r>
        <w:rPr>
          <w:spacing w:val="1"/>
        </w:rPr>
        <w:t> </w:t>
      </w:r>
      <w:r>
        <w:rPr/>
        <w:t>for its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it normally</w:t>
      </w:r>
      <w:r>
        <w:rPr>
          <w:spacing w:val="1"/>
        </w:rPr>
        <w:t> </w:t>
      </w:r>
      <w:r>
        <w:rPr/>
        <w:t>would act</w:t>
      </w:r>
      <w:r>
        <w:rPr>
          <w:spacing w:val="61"/>
        </w:rPr>
        <w:t> </w:t>
      </w:r>
      <w:r>
        <w:rPr/>
        <w:t>as</w:t>
      </w:r>
      <w:r>
        <w:rPr>
          <w:spacing w:val="62"/>
        </w:rPr>
        <w:t> </w:t>
      </w:r>
      <w:r>
        <w:rPr/>
        <w:t>agent</w:t>
      </w:r>
      <w:r>
        <w:rPr>
          <w:spacing w:val="1"/>
        </w:rPr>
        <w:t> </w:t>
      </w:r>
      <w:r>
        <w:rPr/>
        <w:t>for its customers, in executing its duties (i.e services) The law sets and</w:t>
      </w:r>
      <w:r>
        <w:rPr>
          <w:spacing w:val="1"/>
        </w:rPr>
        <w:t> </w:t>
      </w:r>
      <w:r>
        <w:rPr/>
        <w:t>expects</w:t>
      </w:r>
      <w:r>
        <w:rPr>
          <w:spacing w:val="32"/>
        </w:rPr>
        <w:t> </w:t>
      </w:r>
      <w:r>
        <w:rPr/>
        <w:t>from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banker</w:t>
      </w:r>
      <w:r>
        <w:rPr>
          <w:spacing w:val="29"/>
        </w:rPr>
        <w:t> </w:t>
      </w:r>
      <w:r>
        <w:rPr/>
        <w:t>a</w:t>
      </w:r>
      <w:r>
        <w:rPr>
          <w:spacing w:val="35"/>
        </w:rPr>
        <w:t> </w:t>
      </w:r>
      <w:r>
        <w:rPr/>
        <w:t>minimum</w:t>
      </w:r>
      <w:r>
        <w:rPr>
          <w:spacing w:val="34"/>
        </w:rPr>
        <w:t> </w:t>
      </w:r>
      <w:r>
        <w:rPr/>
        <w:t>standard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conduct,</w:t>
      </w:r>
      <w:r>
        <w:rPr>
          <w:spacing w:val="32"/>
        </w:rPr>
        <w:t> </w:t>
      </w:r>
      <w:r>
        <w:rPr/>
        <w:t>where</w:t>
      </w:r>
      <w:r>
        <w:rPr>
          <w:spacing w:val="31"/>
        </w:rPr>
        <w:t> </w:t>
      </w:r>
      <w:r>
        <w:rPr/>
        <w:t>there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40"/>
        <w:jc w:val="both"/>
      </w:pPr>
      <w:r>
        <w:rPr/>
        <w:t>is a short fall</w:t>
      </w:r>
      <w:r>
        <w:rPr>
          <w:spacing w:val="61"/>
        </w:rPr>
        <w:t> </w:t>
      </w:r>
      <w:r>
        <w:rPr/>
        <w:t>from</w:t>
      </w:r>
      <w:r>
        <w:rPr>
          <w:spacing w:val="62"/>
        </w:rPr>
        <w:t> </w:t>
      </w:r>
      <w:r>
        <w:rPr/>
        <w:t>this standard in</w:t>
      </w:r>
      <w:r>
        <w:rPr>
          <w:spacing w:val="61"/>
        </w:rPr>
        <w:t> </w:t>
      </w:r>
      <w:r>
        <w:rPr/>
        <w:t>the course of executing a service,</w:t>
      </w:r>
      <w:r>
        <w:rPr>
          <w:spacing w:val="1"/>
        </w:rPr>
        <w:t> </w:t>
      </w:r>
      <w:r>
        <w:rPr/>
        <w:t>the tort of negligence becomes relevant. It is established that a banker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reasonable standard of professional care and skill. Where a banker is</w:t>
      </w:r>
      <w:r>
        <w:rPr>
          <w:spacing w:val="1"/>
        </w:rPr>
        <w:t> </w:t>
      </w:r>
      <w:r>
        <w:rPr/>
        <w:t>found careless in dealing with the affairs of its customer, it would be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duty.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bankers</w:t>
      </w:r>
      <w:r>
        <w:rPr>
          <w:spacing w:val="61"/>
        </w:rPr>
        <w:t> </w:t>
      </w:r>
      <w:r>
        <w:rPr/>
        <w:t>evolves</w:t>
      </w:r>
      <w:r>
        <w:rPr>
          <w:spacing w:val="62"/>
        </w:rPr>
        <w:t> </w:t>
      </w:r>
      <w:r>
        <w:rPr/>
        <w:t>or</w:t>
      </w:r>
      <w:r>
        <w:rPr>
          <w:spacing w:val="1"/>
        </w:rPr>
        <w:t> </w:t>
      </w:r>
      <w:r>
        <w:rPr/>
        <w:t>emanate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relationship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arises;</w:t>
      </w:r>
      <w:r>
        <w:rPr>
          <w:spacing w:val="61"/>
        </w:rPr>
        <w:t> </w:t>
      </w:r>
      <w:r>
        <w:rPr/>
        <w:t>from the</w:t>
      </w:r>
      <w:r>
        <w:rPr>
          <w:spacing w:val="62"/>
        </w:rPr>
        <w:t> </w:t>
      </w:r>
      <w:r>
        <w:rPr/>
        <w:t>roles</w:t>
      </w:r>
      <w:r>
        <w:rPr>
          <w:spacing w:val="-59"/>
        </w:rPr>
        <w:t> </w:t>
      </w:r>
      <w:r>
        <w:rPr/>
        <w:t>of the bankers. The banker is under specific obligations towards his</w:t>
      </w:r>
      <w:r>
        <w:rPr>
          <w:spacing w:val="1"/>
        </w:rPr>
        <w:t> </w:t>
      </w:r>
      <w:r>
        <w:rPr/>
        <w:t>customer,</w:t>
      </w:r>
      <w:r>
        <w:rPr>
          <w:spacing w:val="1"/>
        </w:rPr>
        <w:t> </w:t>
      </w:r>
      <w:r>
        <w:rPr/>
        <w:t>these obligations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not much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special</w:t>
      </w:r>
      <w:r>
        <w:rPr>
          <w:spacing w:val="13"/>
        </w:rPr>
        <w:t> </w:t>
      </w:r>
      <w:r>
        <w:rPr/>
        <w:t>contract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/>
        <w:t>out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customs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Bankers.</w:t>
      </w:r>
    </w:p>
    <w:p>
      <w:pPr>
        <w:spacing w:line="355" w:lineRule="exact" w:before="0"/>
        <w:ind w:left="2161" w:right="0" w:firstLine="0"/>
        <w:jc w:val="both"/>
        <w:rPr>
          <w:sz w:val="28"/>
        </w:rPr>
      </w:pPr>
      <w:r>
        <w:rPr>
          <w:rFonts w:ascii="Palatino Linotype"/>
          <w:i/>
          <w:sz w:val="28"/>
        </w:rPr>
        <w:t>Ceteris</w:t>
      </w:r>
      <w:r>
        <w:rPr>
          <w:rFonts w:ascii="Palatino Linotype"/>
          <w:i/>
          <w:spacing w:val="39"/>
          <w:sz w:val="28"/>
        </w:rPr>
        <w:t> </w:t>
      </w:r>
      <w:r>
        <w:rPr>
          <w:rFonts w:ascii="Palatino Linotype"/>
          <w:i/>
          <w:sz w:val="28"/>
        </w:rPr>
        <w:t>paribus</w:t>
      </w:r>
      <w:r>
        <w:rPr>
          <w:rFonts w:ascii="Palatino Linotype"/>
          <w:i/>
          <w:spacing w:val="42"/>
          <w:sz w:val="28"/>
        </w:rPr>
        <w:t> </w:t>
      </w:r>
      <w:r>
        <w:rPr>
          <w:sz w:val="28"/>
        </w:rPr>
        <w:t>many</w:t>
      </w:r>
      <w:r>
        <w:rPr>
          <w:spacing w:val="45"/>
          <w:sz w:val="28"/>
        </w:rPr>
        <w:t> </w:t>
      </w:r>
      <w:r>
        <w:rPr>
          <w:sz w:val="28"/>
        </w:rPr>
        <w:t>duties</w:t>
      </w:r>
      <w:r>
        <w:rPr>
          <w:spacing w:val="48"/>
          <w:sz w:val="28"/>
        </w:rPr>
        <w:t> </w:t>
      </w:r>
      <w:r>
        <w:rPr>
          <w:sz w:val="28"/>
        </w:rPr>
        <w:t>of</w:t>
      </w:r>
      <w:r>
        <w:rPr>
          <w:spacing w:val="45"/>
          <w:sz w:val="28"/>
        </w:rPr>
        <w:t> </w:t>
      </w:r>
      <w:r>
        <w:rPr>
          <w:sz w:val="28"/>
        </w:rPr>
        <w:t>the</w:t>
      </w:r>
      <w:r>
        <w:rPr>
          <w:spacing w:val="47"/>
          <w:sz w:val="28"/>
        </w:rPr>
        <w:t> </w:t>
      </w:r>
      <w:r>
        <w:rPr>
          <w:sz w:val="28"/>
        </w:rPr>
        <w:t>banks</w:t>
      </w:r>
      <w:r>
        <w:rPr>
          <w:spacing w:val="48"/>
          <w:sz w:val="28"/>
        </w:rPr>
        <w:t> </w:t>
      </w:r>
      <w:r>
        <w:rPr>
          <w:sz w:val="28"/>
        </w:rPr>
        <w:t>are</w:t>
      </w:r>
      <w:r>
        <w:rPr>
          <w:spacing w:val="47"/>
          <w:sz w:val="28"/>
        </w:rPr>
        <w:t> </w:t>
      </w:r>
      <w:r>
        <w:rPr>
          <w:sz w:val="28"/>
        </w:rPr>
        <w:t>now</w:t>
      </w:r>
      <w:r>
        <w:rPr>
          <w:spacing w:val="44"/>
          <w:sz w:val="28"/>
        </w:rPr>
        <w:t> </w:t>
      </w:r>
      <w:r>
        <w:rPr>
          <w:sz w:val="28"/>
        </w:rPr>
        <w:t>codified</w:t>
      </w:r>
      <w:r>
        <w:rPr>
          <w:position w:val="7"/>
          <w:sz w:val="18"/>
        </w:rPr>
        <w:t>69</w:t>
      </w:r>
      <w:r>
        <w:rPr>
          <w:spacing w:val="29"/>
          <w:position w:val="7"/>
          <w:sz w:val="18"/>
        </w:rPr>
        <w:t> </w:t>
      </w:r>
      <w:r>
        <w:rPr>
          <w:sz w:val="28"/>
        </w:rPr>
        <w:t>thus</w:t>
      </w:r>
      <w:r>
        <w:rPr>
          <w:spacing w:val="48"/>
          <w:sz w:val="28"/>
        </w:rPr>
        <w:t> </w:t>
      </w:r>
      <w:r>
        <w:rPr>
          <w:sz w:val="28"/>
        </w:rPr>
        <w:t>any</w:t>
      </w:r>
    </w:p>
    <w:p>
      <w:pPr>
        <w:pStyle w:val="BodyText"/>
        <w:spacing w:line="381" w:lineRule="auto" w:before="168"/>
        <w:ind w:left="2161" w:right="1433"/>
        <w:jc w:val="both"/>
      </w:pPr>
      <w:r>
        <w:rPr/>
        <w:t>breach of the duties entrenched therein will bring about actions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statutesgoverning</w:t>
      </w:r>
      <w:r>
        <w:rPr>
          <w:spacing w:val="1"/>
        </w:rPr>
        <w:t> </w:t>
      </w:r>
      <w:r>
        <w:rPr/>
        <w:t>Banksand</w:t>
      </w:r>
      <w:r>
        <w:rPr>
          <w:spacing w:val="61"/>
        </w:rPr>
        <w:t> </w:t>
      </w:r>
      <w:r>
        <w:rPr/>
        <w:t>customer‟s</w:t>
      </w:r>
      <w:r>
        <w:rPr>
          <w:spacing w:val="62"/>
        </w:rPr>
        <w:t> </w:t>
      </w:r>
      <w:r>
        <w:rPr/>
        <w:t>relationship.There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3"/>
        </w:rPr>
        <w:t> </w:t>
      </w:r>
      <w:r>
        <w:rPr/>
        <w:t>dispute</w:t>
      </w:r>
      <w:r>
        <w:rPr>
          <w:spacing w:val="14"/>
        </w:rPr>
        <w:t> </w:t>
      </w:r>
      <w:r>
        <w:rPr/>
        <w:t>that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Bank</w:t>
      </w:r>
      <w:r>
        <w:rPr>
          <w:spacing w:val="12"/>
        </w:rPr>
        <w:t> </w:t>
      </w:r>
      <w:r>
        <w:rPr/>
        <w:t>owes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duty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customer</w:t>
      </w:r>
      <w:r>
        <w:rPr>
          <w:spacing w:val="13"/>
        </w:rPr>
        <w:t> </w:t>
      </w:r>
      <w:r>
        <w:rPr/>
        <w:t>to;</w:t>
      </w:r>
    </w:p>
    <w:p>
      <w:pPr>
        <w:pStyle w:val="ListParagraph"/>
        <w:numPr>
          <w:ilvl w:val="0"/>
          <w:numId w:val="63"/>
        </w:numPr>
        <w:tabs>
          <w:tab w:pos="4009" w:val="left" w:leader="none"/>
          <w:tab w:pos="4010" w:val="left" w:leader="none"/>
        </w:tabs>
        <w:spacing w:line="240" w:lineRule="auto" w:before="5" w:after="0"/>
        <w:ind w:left="4009" w:right="0" w:hanging="1849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Duty</w:t>
      </w:r>
      <w:r>
        <w:rPr>
          <w:rFonts w:ascii="Cambria" w:hAnsi="Cambria"/>
          <w:spacing w:val="23"/>
          <w:sz w:val="28"/>
        </w:rPr>
        <w:t> </w:t>
      </w:r>
      <w:r>
        <w:rPr>
          <w:rFonts w:ascii="Cambria" w:hAnsi="Cambria"/>
          <w:sz w:val="28"/>
        </w:rPr>
        <w:t>to</w:t>
      </w:r>
      <w:r>
        <w:rPr>
          <w:rFonts w:ascii="Cambria" w:hAnsi="Cambria"/>
          <w:spacing w:val="27"/>
          <w:sz w:val="28"/>
        </w:rPr>
        <w:t> </w:t>
      </w:r>
      <w:r>
        <w:rPr>
          <w:rFonts w:ascii="Cambria" w:hAnsi="Cambria"/>
          <w:sz w:val="28"/>
        </w:rPr>
        <w:t>honour</w:t>
      </w:r>
      <w:r>
        <w:rPr>
          <w:rFonts w:ascii="Cambria" w:hAnsi="Cambria"/>
          <w:spacing w:val="25"/>
          <w:sz w:val="28"/>
        </w:rPr>
        <w:t> </w:t>
      </w:r>
      <w:r>
        <w:rPr>
          <w:rFonts w:ascii="Cambria" w:hAnsi="Cambria"/>
          <w:sz w:val="28"/>
        </w:rPr>
        <w:t>customer‟s</w:t>
      </w:r>
      <w:r>
        <w:rPr>
          <w:rFonts w:ascii="Cambria" w:hAnsi="Cambria"/>
          <w:spacing w:val="26"/>
          <w:sz w:val="28"/>
        </w:rPr>
        <w:t> </w:t>
      </w:r>
      <w:r>
        <w:rPr>
          <w:rFonts w:ascii="Cambria" w:hAnsi="Cambria"/>
          <w:sz w:val="28"/>
        </w:rPr>
        <w:t>cheques</w:t>
      </w:r>
    </w:p>
    <w:p>
      <w:pPr>
        <w:pStyle w:val="ListParagraph"/>
        <w:numPr>
          <w:ilvl w:val="0"/>
          <w:numId w:val="63"/>
        </w:numPr>
        <w:tabs>
          <w:tab w:pos="2982" w:val="left" w:leader="none"/>
        </w:tabs>
        <w:spacing w:line="240" w:lineRule="auto" w:before="190" w:after="0"/>
        <w:ind w:left="2981" w:right="0" w:hanging="821"/>
        <w:jc w:val="both"/>
        <w:rPr>
          <w:rFonts w:ascii="Cambria" w:hAnsi="Cambria"/>
          <w:sz w:val="28"/>
        </w:rPr>
      </w:pPr>
      <w:r>
        <w:rPr>
          <w:rFonts w:ascii="Cambria" w:hAnsi="Cambria"/>
          <w:spacing w:val="-1"/>
          <w:w w:val="105"/>
          <w:sz w:val="28"/>
        </w:rPr>
        <w:t>Duty</w:t>
      </w:r>
      <w:r>
        <w:rPr>
          <w:rFonts w:ascii="Cambria" w:hAnsi="Cambria"/>
          <w:spacing w:val="-15"/>
          <w:w w:val="105"/>
          <w:sz w:val="28"/>
        </w:rPr>
        <w:t> </w:t>
      </w:r>
      <w:r>
        <w:rPr>
          <w:rFonts w:ascii="Cambria" w:hAnsi="Cambria"/>
          <w:spacing w:val="-1"/>
          <w:w w:val="105"/>
          <w:sz w:val="28"/>
        </w:rPr>
        <w:t>to</w:t>
      </w:r>
      <w:r>
        <w:rPr>
          <w:rFonts w:ascii="Cambria" w:hAnsi="Cambria"/>
          <w:spacing w:val="-14"/>
          <w:w w:val="105"/>
          <w:sz w:val="28"/>
        </w:rPr>
        <w:t> </w:t>
      </w:r>
      <w:r>
        <w:rPr>
          <w:rFonts w:ascii="Cambria" w:hAnsi="Cambria"/>
          <w:spacing w:val="-1"/>
          <w:w w:val="105"/>
          <w:sz w:val="28"/>
        </w:rPr>
        <w:t>obey</w:t>
      </w:r>
      <w:r>
        <w:rPr>
          <w:rFonts w:ascii="Cambria" w:hAnsi="Cambria"/>
          <w:spacing w:val="-15"/>
          <w:w w:val="105"/>
          <w:sz w:val="28"/>
        </w:rPr>
        <w:t> </w:t>
      </w:r>
      <w:r>
        <w:rPr>
          <w:rFonts w:ascii="Cambria" w:hAnsi="Cambria"/>
          <w:spacing w:val="-1"/>
          <w:w w:val="105"/>
          <w:sz w:val="28"/>
        </w:rPr>
        <w:t>customer‟s</w:t>
      </w:r>
      <w:r>
        <w:rPr>
          <w:rFonts w:ascii="Cambria" w:hAnsi="Cambria"/>
          <w:spacing w:val="-14"/>
          <w:w w:val="105"/>
          <w:sz w:val="28"/>
        </w:rPr>
        <w:t> </w:t>
      </w:r>
      <w:r>
        <w:rPr>
          <w:rFonts w:ascii="Cambria" w:hAnsi="Cambria"/>
          <w:w w:val="105"/>
          <w:sz w:val="28"/>
        </w:rPr>
        <w:t>mandate</w:t>
      </w:r>
      <w:r>
        <w:rPr>
          <w:rFonts w:ascii="Cambria" w:hAnsi="Cambria"/>
          <w:spacing w:val="-13"/>
          <w:w w:val="105"/>
          <w:sz w:val="28"/>
        </w:rPr>
        <w:t> </w:t>
      </w:r>
      <w:r>
        <w:rPr>
          <w:rFonts w:ascii="Cambria" w:hAnsi="Cambria"/>
          <w:w w:val="105"/>
          <w:sz w:val="28"/>
        </w:rPr>
        <w:t>and</w:t>
      </w:r>
      <w:r>
        <w:rPr>
          <w:rFonts w:ascii="Cambria" w:hAnsi="Cambria"/>
          <w:spacing w:val="-13"/>
          <w:w w:val="105"/>
          <w:sz w:val="28"/>
        </w:rPr>
        <w:t> </w:t>
      </w:r>
      <w:r>
        <w:rPr>
          <w:rFonts w:ascii="Cambria" w:hAnsi="Cambria"/>
          <w:w w:val="105"/>
          <w:sz w:val="28"/>
        </w:rPr>
        <w:t>countermand</w:t>
      </w:r>
    </w:p>
    <w:p>
      <w:pPr>
        <w:pStyle w:val="ListParagraph"/>
        <w:numPr>
          <w:ilvl w:val="0"/>
          <w:numId w:val="63"/>
        </w:numPr>
        <w:tabs>
          <w:tab w:pos="3634" w:val="left" w:leader="none"/>
          <w:tab w:pos="3635" w:val="left" w:leader="none"/>
        </w:tabs>
        <w:spacing w:line="240" w:lineRule="auto" w:before="195" w:after="0"/>
        <w:ind w:left="3635" w:right="0" w:hanging="1474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Duty</w:t>
      </w:r>
      <w:r>
        <w:rPr>
          <w:rFonts w:ascii="Cambria" w:hAnsi="Cambria"/>
          <w:spacing w:val="23"/>
          <w:sz w:val="28"/>
        </w:rPr>
        <w:t> </w:t>
      </w:r>
      <w:r>
        <w:rPr>
          <w:rFonts w:ascii="Cambria" w:hAnsi="Cambria"/>
          <w:sz w:val="28"/>
        </w:rPr>
        <w:t>to</w:t>
      </w:r>
      <w:r>
        <w:rPr>
          <w:rFonts w:ascii="Cambria" w:hAnsi="Cambria"/>
          <w:spacing w:val="25"/>
          <w:sz w:val="28"/>
        </w:rPr>
        <w:t> </w:t>
      </w:r>
      <w:r>
        <w:rPr>
          <w:rFonts w:ascii="Cambria" w:hAnsi="Cambria"/>
          <w:sz w:val="28"/>
        </w:rPr>
        <w:t>keep</w:t>
      </w:r>
      <w:r>
        <w:rPr>
          <w:rFonts w:ascii="Cambria" w:hAnsi="Cambria"/>
          <w:spacing w:val="25"/>
          <w:sz w:val="28"/>
        </w:rPr>
        <w:t> </w:t>
      </w:r>
      <w:r>
        <w:rPr>
          <w:rFonts w:ascii="Cambria" w:hAnsi="Cambria"/>
          <w:sz w:val="28"/>
        </w:rPr>
        <w:t>customer‟s</w:t>
      </w:r>
      <w:r>
        <w:rPr>
          <w:rFonts w:ascii="Cambria" w:hAnsi="Cambria"/>
          <w:spacing w:val="26"/>
          <w:sz w:val="28"/>
        </w:rPr>
        <w:t> </w:t>
      </w:r>
      <w:r>
        <w:rPr>
          <w:rFonts w:ascii="Cambria" w:hAnsi="Cambria"/>
          <w:sz w:val="28"/>
        </w:rPr>
        <w:t>account</w:t>
      </w:r>
      <w:r>
        <w:rPr>
          <w:rFonts w:ascii="Cambria" w:hAnsi="Cambria"/>
          <w:spacing w:val="24"/>
          <w:sz w:val="28"/>
        </w:rPr>
        <w:t> </w:t>
      </w:r>
      <w:r>
        <w:rPr>
          <w:rFonts w:ascii="Cambria" w:hAnsi="Cambria"/>
          <w:sz w:val="28"/>
        </w:rPr>
        <w:t>accurate</w:t>
      </w:r>
    </w:p>
    <w:p>
      <w:pPr>
        <w:pStyle w:val="ListParagraph"/>
        <w:numPr>
          <w:ilvl w:val="0"/>
          <w:numId w:val="63"/>
        </w:numPr>
        <w:tabs>
          <w:tab w:pos="3414" w:val="left" w:leader="none"/>
          <w:tab w:pos="3415" w:val="left" w:leader="none"/>
        </w:tabs>
        <w:spacing w:line="240" w:lineRule="auto" w:before="195" w:after="0"/>
        <w:ind w:left="3414" w:right="0" w:hanging="1254"/>
        <w:jc w:val="both"/>
        <w:rPr>
          <w:rFonts w:ascii="Cambria"/>
          <w:sz w:val="18"/>
        </w:rPr>
      </w:pPr>
      <w:r>
        <w:rPr>
          <w:rFonts w:ascii="Cambria"/>
          <w:w w:val="105"/>
          <w:sz w:val="28"/>
        </w:rPr>
        <w:t>Duty</w:t>
      </w:r>
      <w:r>
        <w:rPr>
          <w:rFonts w:ascii="Cambria"/>
          <w:spacing w:val="-12"/>
          <w:w w:val="105"/>
          <w:sz w:val="28"/>
        </w:rPr>
        <w:t> </w:t>
      </w:r>
      <w:r>
        <w:rPr>
          <w:rFonts w:ascii="Cambria"/>
          <w:w w:val="105"/>
          <w:sz w:val="28"/>
        </w:rPr>
        <w:t>to</w:t>
      </w:r>
      <w:r>
        <w:rPr>
          <w:rFonts w:ascii="Cambria"/>
          <w:spacing w:val="-9"/>
          <w:w w:val="105"/>
          <w:sz w:val="28"/>
        </w:rPr>
        <w:t> </w:t>
      </w:r>
      <w:r>
        <w:rPr>
          <w:rFonts w:ascii="Cambria"/>
          <w:w w:val="105"/>
          <w:sz w:val="28"/>
        </w:rPr>
        <w:t>advice</w:t>
      </w:r>
      <w:r>
        <w:rPr>
          <w:rFonts w:ascii="Cambria"/>
          <w:spacing w:val="-10"/>
          <w:w w:val="105"/>
          <w:sz w:val="28"/>
        </w:rPr>
        <w:t> </w:t>
      </w:r>
      <w:r>
        <w:rPr>
          <w:rFonts w:ascii="Cambria"/>
          <w:w w:val="105"/>
          <w:sz w:val="28"/>
        </w:rPr>
        <w:t>on</w:t>
      </w:r>
      <w:r>
        <w:rPr>
          <w:rFonts w:ascii="Cambria"/>
          <w:spacing w:val="-10"/>
          <w:w w:val="105"/>
          <w:sz w:val="28"/>
        </w:rPr>
        <w:t> </w:t>
      </w:r>
      <w:r>
        <w:rPr>
          <w:rFonts w:ascii="Cambria"/>
          <w:w w:val="105"/>
          <w:sz w:val="28"/>
        </w:rPr>
        <w:t>investment</w:t>
      </w:r>
      <w:r>
        <w:rPr>
          <w:rFonts w:ascii="Cambria"/>
          <w:spacing w:val="-10"/>
          <w:w w:val="105"/>
          <w:sz w:val="28"/>
        </w:rPr>
        <w:t> </w:t>
      </w:r>
      <w:r>
        <w:rPr>
          <w:rFonts w:ascii="Cambria"/>
          <w:w w:val="105"/>
          <w:sz w:val="28"/>
        </w:rPr>
        <w:t>and</w:t>
      </w:r>
      <w:r>
        <w:rPr>
          <w:rFonts w:ascii="Cambria"/>
          <w:spacing w:val="-13"/>
          <w:w w:val="105"/>
          <w:sz w:val="28"/>
        </w:rPr>
        <w:t> </w:t>
      </w:r>
      <w:r>
        <w:rPr>
          <w:rFonts w:ascii="Cambria"/>
          <w:w w:val="105"/>
          <w:sz w:val="28"/>
        </w:rPr>
        <w:t>reference</w:t>
      </w:r>
      <w:r>
        <w:rPr>
          <w:rFonts w:ascii="Cambria"/>
          <w:w w:val="105"/>
          <w:position w:val="7"/>
          <w:sz w:val="18"/>
        </w:rPr>
        <w:t>70</w:t>
      </w:r>
    </w:p>
    <w:p>
      <w:pPr>
        <w:pStyle w:val="ListParagraph"/>
        <w:numPr>
          <w:ilvl w:val="0"/>
          <w:numId w:val="63"/>
        </w:numPr>
        <w:tabs>
          <w:tab w:pos="4710" w:val="left" w:leader="none"/>
          <w:tab w:pos="4711" w:val="left" w:leader="none"/>
        </w:tabs>
        <w:spacing w:line="240" w:lineRule="auto" w:before="190" w:after="0"/>
        <w:ind w:left="4710" w:right="0" w:hanging="2550"/>
        <w:jc w:val="both"/>
        <w:rPr>
          <w:rFonts w:ascii="Cambria"/>
          <w:sz w:val="28"/>
        </w:rPr>
      </w:pPr>
      <w:r>
        <w:rPr/>
        <w:pict>
          <v:rect style="position:absolute;margin-left:1.55pt;margin-top:28.717743pt;width:610.450pt;height:.75pt;mso-position-horizontal-relative:page;mso-position-vertical-relative:paragraph;z-index:15779328" filled="true" fillcolor="#000000" stroked="false">
            <v:fill type="solid"/>
            <w10:wrap type="none"/>
          </v:rect>
        </w:pict>
      </w:r>
      <w:r>
        <w:rPr>
          <w:rFonts w:ascii="Cambria"/>
          <w:sz w:val="28"/>
        </w:rPr>
        <w:t>Obligation</w:t>
      </w:r>
      <w:r>
        <w:rPr>
          <w:rFonts w:ascii="Cambria"/>
          <w:spacing w:val="28"/>
          <w:sz w:val="28"/>
        </w:rPr>
        <w:t> </w:t>
      </w:r>
      <w:r>
        <w:rPr>
          <w:rFonts w:ascii="Cambria"/>
          <w:sz w:val="28"/>
        </w:rPr>
        <w:t>as</w:t>
      </w:r>
      <w:r>
        <w:rPr>
          <w:rFonts w:ascii="Cambria"/>
          <w:spacing w:val="28"/>
          <w:sz w:val="28"/>
        </w:rPr>
        <w:t> </w:t>
      </w:r>
      <w:r>
        <w:rPr>
          <w:rFonts w:ascii="Cambria"/>
          <w:sz w:val="28"/>
        </w:rPr>
        <w:t>to</w:t>
      </w:r>
      <w:r>
        <w:rPr>
          <w:rFonts w:ascii="Cambria"/>
          <w:spacing w:val="28"/>
          <w:sz w:val="28"/>
        </w:rPr>
        <w:t> </w:t>
      </w:r>
      <w:r>
        <w:rPr>
          <w:rFonts w:ascii="Cambria"/>
          <w:sz w:val="28"/>
        </w:rPr>
        <w:t>secrecy.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0"/>
          <w:numId w:val="61"/>
        </w:numPr>
        <w:tabs>
          <w:tab w:pos="1474" w:val="left" w:leader="none"/>
        </w:tabs>
        <w:spacing w:line="240" w:lineRule="auto" w:before="93" w:after="0"/>
        <w:ind w:left="1473" w:right="0" w:hanging="303"/>
        <w:jc w:val="left"/>
        <w:rPr>
          <w:rFonts w:ascii="Times New Roman"/>
          <w:sz w:val="20"/>
        </w:rPr>
      </w:pPr>
      <w:r>
        <w:rPr/>
        <w:pict>
          <v:rect style="position:absolute;margin-left:51.25pt;margin-top:1.255933pt;width:515.25pt;height:37.950pt;mso-position-horizontal-relative:page;mso-position-vertical-relative:paragraph;z-index:-17192960" filled="true" fillcolor="#ffffff" stroked="false">
            <v:fill type="solid"/>
            <w10:wrap type="none"/>
          </v:rect>
        </w:pict>
      </w:r>
      <w:r>
        <w:rPr>
          <w:rFonts w:ascii="Times New Roman"/>
          <w:sz w:val="20"/>
        </w:rPr>
        <w:t>Banks</w:t>
      </w:r>
      <w:r>
        <w:rPr>
          <w:rFonts w:ascii="Times New Roman"/>
          <w:spacing w:val="4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Financial</w:t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z w:val="20"/>
        </w:rPr>
        <w:t>Institution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Decree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1990.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Bill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Exchange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Act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Cap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35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LFN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1990</w:t>
      </w:r>
    </w:p>
    <w:p>
      <w:pPr>
        <w:pStyle w:val="ListParagraph"/>
        <w:numPr>
          <w:ilvl w:val="0"/>
          <w:numId w:val="61"/>
        </w:numPr>
        <w:tabs>
          <w:tab w:pos="1513" w:val="left" w:leader="none"/>
        </w:tabs>
        <w:spacing w:line="240" w:lineRule="auto" w:before="2" w:after="0"/>
        <w:ind w:left="1512" w:right="0" w:hanging="342"/>
        <w:jc w:val="left"/>
        <w:rPr>
          <w:sz w:val="20"/>
        </w:rPr>
      </w:pPr>
      <w:r>
        <w:rPr/>
        <w:pict>
          <v:shape style="position:absolute;margin-left:108.050003pt;margin-top:11.411999pt;width:431.45pt;height:16.8pt;mso-position-horizontal-relative:page;mso-position-vertical-relative:paragraph;z-index:-17193472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</w:pPr>
                  <w:r>
                    <w:rPr>
                      <w:w w:val="105"/>
                    </w:rPr>
                    <w:t>For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purpose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this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work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liability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 Bankers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will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be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discussed on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duty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dealt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extensively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previous</w:t>
      </w:r>
      <w:r>
        <w:rPr>
          <w:spacing w:val="-2"/>
          <w:sz w:val="20"/>
        </w:rPr>
        <w:t> </w:t>
      </w:r>
      <w:r>
        <w:rPr>
          <w:sz w:val="20"/>
        </w:rPr>
        <w:t>chapter</w:t>
      </w:r>
      <w:r>
        <w:rPr>
          <w:spacing w:val="-3"/>
          <w:sz w:val="20"/>
        </w:rPr>
        <w:t> </w:t>
      </w:r>
      <w:r>
        <w:rPr>
          <w:sz w:val="20"/>
        </w:rPr>
        <w:t>(Hedley</w:t>
      </w:r>
      <w:r>
        <w:rPr>
          <w:spacing w:val="-2"/>
          <w:sz w:val="20"/>
        </w:rPr>
        <w:t> </w:t>
      </w:r>
      <w:r>
        <w:rPr>
          <w:sz w:val="20"/>
        </w:rPr>
        <w:t>Bynre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locus</w:t>
      </w:r>
      <w:r>
        <w:rPr>
          <w:spacing w:val="-2"/>
          <w:sz w:val="20"/>
        </w:rPr>
        <w:t> </w:t>
      </w:r>
      <w:r>
        <w:rPr>
          <w:sz w:val="20"/>
        </w:rPr>
        <w:t>classicus)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line="381" w:lineRule="auto" w:before="257"/>
        <w:ind w:left="2161" w:right="1449"/>
        <w:jc w:val="both"/>
      </w:pPr>
      <w:r>
        <w:rPr/>
        <w:t>the following heads, mainly because liability of bankers in these areas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bankers</w:t>
      </w:r>
      <w:r>
        <w:rPr>
          <w:spacing w:val="62"/>
        </w:rPr>
        <w:t> </w:t>
      </w:r>
      <w:r>
        <w:rPr/>
        <w:t>other</w:t>
      </w:r>
      <w:r>
        <w:rPr>
          <w:spacing w:val="62"/>
        </w:rPr>
        <w:t> </w:t>
      </w:r>
      <w:r>
        <w:rPr/>
        <w:t>than</w:t>
      </w:r>
      <w:r>
        <w:rPr>
          <w:spacing w:val="62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relationship</w:t>
      </w:r>
      <w:r>
        <w:rPr>
          <w:spacing w:val="12"/>
        </w:rPr>
        <w:t> </w:t>
      </w:r>
      <w:r>
        <w:rPr/>
        <w:t>and</w:t>
      </w:r>
      <w:r>
        <w:rPr>
          <w:spacing w:val="7"/>
        </w:rPr>
        <w:t> </w:t>
      </w:r>
      <w:r>
        <w:rPr/>
        <w:t>law.</w:t>
      </w:r>
    </w:p>
    <w:p>
      <w:pPr>
        <w:pStyle w:val="ListParagraph"/>
        <w:numPr>
          <w:ilvl w:val="1"/>
          <w:numId w:val="61"/>
        </w:numPr>
        <w:tabs>
          <w:tab w:pos="3529" w:val="left" w:leader="none"/>
          <w:tab w:pos="3530" w:val="left" w:leader="none"/>
        </w:tabs>
        <w:spacing w:line="328" w:lineRule="exact" w:before="0" w:after="0"/>
        <w:ind w:left="3529" w:right="0" w:hanging="1369"/>
        <w:jc w:val="both"/>
        <w:rPr>
          <w:rFonts w:ascii="Cambria"/>
          <w:sz w:val="28"/>
        </w:rPr>
      </w:pPr>
      <w:r>
        <w:rPr>
          <w:rFonts w:ascii="Cambria"/>
          <w:w w:val="105"/>
          <w:sz w:val="28"/>
        </w:rPr>
        <w:t>Negligence</w:t>
      </w:r>
      <w:r>
        <w:rPr>
          <w:rFonts w:ascii="Cambria"/>
          <w:spacing w:val="-5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a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Banker</w:t>
      </w:r>
      <w:r>
        <w:rPr>
          <w:rFonts w:ascii="Cambria"/>
          <w:spacing w:val="-5"/>
          <w:w w:val="105"/>
          <w:sz w:val="28"/>
        </w:rPr>
        <w:t> </w:t>
      </w:r>
      <w:r>
        <w:rPr>
          <w:rFonts w:ascii="Cambria"/>
          <w:w w:val="105"/>
          <w:sz w:val="28"/>
        </w:rPr>
        <w:t>as</w:t>
      </w:r>
      <w:r>
        <w:rPr>
          <w:rFonts w:ascii="Cambria"/>
          <w:spacing w:val="-4"/>
          <w:w w:val="105"/>
          <w:sz w:val="28"/>
        </w:rPr>
        <w:t> </w:t>
      </w:r>
      <w:r>
        <w:rPr>
          <w:rFonts w:ascii="Cambria"/>
          <w:w w:val="105"/>
          <w:sz w:val="28"/>
        </w:rPr>
        <w:t>a</w:t>
      </w:r>
      <w:r>
        <w:rPr>
          <w:rFonts w:ascii="Cambria"/>
          <w:spacing w:val="-5"/>
          <w:w w:val="105"/>
          <w:sz w:val="28"/>
        </w:rPr>
        <w:t> </w:t>
      </w:r>
      <w:r>
        <w:rPr>
          <w:rFonts w:ascii="Cambria"/>
          <w:w w:val="105"/>
          <w:sz w:val="28"/>
        </w:rPr>
        <w:t>collecting</w:t>
      </w:r>
      <w:r>
        <w:rPr>
          <w:rFonts w:ascii="Cambria"/>
          <w:spacing w:val="-6"/>
          <w:w w:val="105"/>
          <w:sz w:val="28"/>
        </w:rPr>
        <w:t> </w:t>
      </w:r>
      <w:r>
        <w:rPr>
          <w:rFonts w:ascii="Cambria"/>
          <w:w w:val="105"/>
          <w:sz w:val="28"/>
        </w:rPr>
        <w:t>Bank</w:t>
      </w:r>
    </w:p>
    <w:p>
      <w:pPr>
        <w:pStyle w:val="ListParagraph"/>
        <w:numPr>
          <w:ilvl w:val="1"/>
          <w:numId w:val="61"/>
        </w:numPr>
        <w:tabs>
          <w:tab w:pos="3807" w:val="left" w:leader="none"/>
          <w:tab w:pos="3808" w:val="left" w:leader="none"/>
        </w:tabs>
        <w:spacing w:line="240" w:lineRule="auto" w:before="195" w:after="0"/>
        <w:ind w:left="3807" w:right="0" w:hanging="1647"/>
        <w:jc w:val="both"/>
        <w:rPr>
          <w:rFonts w:ascii="Cambria"/>
          <w:sz w:val="28"/>
        </w:rPr>
      </w:pPr>
      <w:r>
        <w:rPr>
          <w:rFonts w:ascii="Cambria"/>
          <w:w w:val="105"/>
          <w:sz w:val="28"/>
        </w:rPr>
        <w:t>Negligence of</w:t>
      </w:r>
      <w:r>
        <w:rPr>
          <w:rFonts w:ascii="Cambria"/>
          <w:spacing w:val="-2"/>
          <w:w w:val="105"/>
          <w:sz w:val="28"/>
        </w:rPr>
        <w:t> </w:t>
      </w:r>
      <w:r>
        <w:rPr>
          <w:rFonts w:ascii="Cambria"/>
          <w:w w:val="105"/>
          <w:sz w:val="28"/>
        </w:rPr>
        <w:t>a banker as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paying</w:t>
      </w:r>
      <w:r>
        <w:rPr>
          <w:rFonts w:ascii="Cambria"/>
          <w:spacing w:val="-1"/>
          <w:w w:val="105"/>
          <w:sz w:val="28"/>
        </w:rPr>
        <w:t> </w:t>
      </w:r>
      <w:r>
        <w:rPr>
          <w:rFonts w:ascii="Cambria"/>
          <w:w w:val="105"/>
          <w:sz w:val="28"/>
        </w:rPr>
        <w:t>Bank</w:t>
      </w:r>
    </w:p>
    <w:p>
      <w:pPr>
        <w:spacing w:after="0" w:line="240" w:lineRule="auto"/>
        <w:jc w:val="both"/>
        <w:rPr>
          <w:rFonts w:ascii="Cambria"/>
          <w:sz w:val="28"/>
        </w:rPr>
        <w:sectPr>
          <w:pgSz w:w="12240" w:h="15840"/>
          <w:pgMar w:header="0" w:footer="1125" w:top="560" w:bottom="1380" w:left="0" w:right="0"/>
        </w:sectPr>
      </w:pPr>
    </w:p>
    <w:p>
      <w:pPr>
        <w:pStyle w:val="ListParagraph"/>
        <w:numPr>
          <w:ilvl w:val="2"/>
          <w:numId w:val="62"/>
        </w:numPr>
        <w:tabs>
          <w:tab w:pos="2727" w:val="left" w:leader="none"/>
          <w:tab w:pos="2728" w:val="left" w:leader="none"/>
        </w:tabs>
        <w:spacing w:line="360" w:lineRule="auto" w:before="42" w:after="0"/>
        <w:ind w:left="2161" w:right="1442" w:hanging="630"/>
        <w:jc w:val="left"/>
        <w:rPr>
          <w:rFonts w:ascii="Palatino Linotype" w:hAnsi="Palatino Linotype"/>
          <w:sz w:val="28"/>
        </w:rPr>
      </w:pPr>
      <w:r>
        <w:rPr/>
        <w:pict>
          <v:rect style="position:absolute;margin-left:21.9pt;margin-top:73.202255pt;width:590.1pt;height:.75pt;mso-position-horizontal-relative:page;mso-position-vertical-relative:paragraph;z-index:-17191936" filled="true" fillcolor="#000000" stroked="false">
            <v:fill type="solid"/>
            <w10:wrap type="none"/>
          </v:rect>
        </w:pict>
      </w:r>
      <w:r>
        <w:rPr/>
        <w:tab/>
      </w:r>
      <w:r>
        <w:rPr>
          <w:rFonts w:ascii="Palatino Linotype" w:hAnsi="Palatino Linotype"/>
          <w:b/>
          <w:sz w:val="28"/>
        </w:rPr>
        <w:t>NEGLIGENCE OF A BANKER AS COLLECTING BANK</w:t>
      </w:r>
      <w:r>
        <w:rPr>
          <w:rFonts w:ascii="Palatino Linotype" w:hAnsi="Palatino Linotype"/>
          <w:b/>
          <w:spacing w:val="1"/>
          <w:sz w:val="28"/>
        </w:rPr>
        <w:t> </w:t>
      </w:r>
      <w:r>
        <w:rPr>
          <w:rFonts w:ascii="Cambria" w:hAnsi="Cambria"/>
          <w:sz w:val="28"/>
        </w:rPr>
        <w:t>According</w:t>
      </w:r>
      <w:r>
        <w:rPr>
          <w:rFonts w:ascii="Cambria" w:hAnsi="Cambria"/>
          <w:spacing w:val="2"/>
          <w:sz w:val="28"/>
        </w:rPr>
        <w:t> </w:t>
      </w:r>
      <w:r>
        <w:rPr>
          <w:rFonts w:ascii="Cambria" w:hAnsi="Cambria"/>
          <w:sz w:val="28"/>
        </w:rPr>
        <w:t>to</w:t>
      </w:r>
      <w:r>
        <w:rPr>
          <w:rFonts w:ascii="Cambria" w:hAnsi="Cambria"/>
          <w:spacing w:val="6"/>
          <w:sz w:val="28"/>
        </w:rPr>
        <w:t> </w:t>
      </w:r>
      <w:r>
        <w:rPr>
          <w:rFonts w:ascii="Cambria" w:hAnsi="Cambria"/>
          <w:sz w:val="28"/>
        </w:rPr>
        <w:t>P.J.M</w:t>
      </w:r>
      <w:r>
        <w:rPr>
          <w:rFonts w:ascii="Cambria" w:hAnsi="Cambria"/>
          <w:spacing w:val="65"/>
          <w:sz w:val="28"/>
        </w:rPr>
        <w:t> </w:t>
      </w:r>
      <w:r>
        <w:rPr>
          <w:rFonts w:ascii="Cambria" w:hAnsi="Cambria"/>
          <w:sz w:val="28"/>
        </w:rPr>
        <w:t>Fidler</w:t>
      </w:r>
      <w:r>
        <w:rPr>
          <w:rFonts w:ascii="Cambria" w:hAnsi="Cambria"/>
          <w:position w:val="7"/>
          <w:sz w:val="18"/>
        </w:rPr>
        <w:t>71</w:t>
      </w:r>
      <w:r>
        <w:rPr>
          <w:rFonts w:ascii="Cambria" w:hAnsi="Cambria"/>
          <w:sz w:val="28"/>
        </w:rPr>
        <w:t>One</w:t>
      </w:r>
      <w:r>
        <w:rPr>
          <w:rFonts w:ascii="Cambria" w:hAnsi="Cambria"/>
          <w:spacing w:val="66"/>
          <w:sz w:val="28"/>
        </w:rPr>
        <w:t> </w:t>
      </w:r>
      <w:r>
        <w:rPr>
          <w:rFonts w:ascii="Cambria" w:hAnsi="Cambria"/>
          <w:sz w:val="28"/>
        </w:rPr>
        <w:t>of</w:t>
      </w:r>
      <w:r>
        <w:rPr>
          <w:rFonts w:ascii="Cambria" w:hAnsi="Cambria"/>
          <w:spacing w:val="62"/>
          <w:sz w:val="28"/>
        </w:rPr>
        <w:t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66"/>
          <w:sz w:val="28"/>
        </w:rPr>
        <w:t> </w:t>
      </w:r>
      <w:r>
        <w:rPr>
          <w:rFonts w:ascii="Cambria" w:hAnsi="Cambria"/>
          <w:sz w:val="28"/>
        </w:rPr>
        <w:t>principal</w:t>
      </w:r>
      <w:r>
        <w:rPr>
          <w:rFonts w:ascii="Cambria" w:hAnsi="Cambria"/>
          <w:spacing w:val="65"/>
          <w:sz w:val="28"/>
        </w:rPr>
        <w:t> </w:t>
      </w:r>
      <w:r>
        <w:rPr>
          <w:rFonts w:ascii="Cambria" w:hAnsi="Cambria"/>
          <w:sz w:val="28"/>
        </w:rPr>
        <w:t>function</w:t>
      </w:r>
      <w:r>
        <w:rPr>
          <w:rFonts w:ascii="Cambria" w:hAnsi="Cambria"/>
          <w:spacing w:val="66"/>
          <w:sz w:val="28"/>
        </w:rPr>
        <w:t> </w:t>
      </w:r>
      <w:r>
        <w:rPr>
          <w:rFonts w:ascii="Cambria" w:hAnsi="Cambria"/>
          <w:sz w:val="28"/>
        </w:rPr>
        <w:t>of</w:t>
      </w:r>
      <w:r>
        <w:rPr>
          <w:rFonts w:ascii="Cambria" w:hAnsi="Cambria"/>
          <w:spacing w:val="63"/>
          <w:sz w:val="28"/>
        </w:rPr>
        <w:t> </w:t>
      </w:r>
      <w:r>
        <w:rPr>
          <w:rFonts w:ascii="Cambria" w:hAnsi="Cambria"/>
          <w:sz w:val="28"/>
        </w:rPr>
        <w:t>a</w:t>
      </w:r>
      <w:r>
        <w:rPr>
          <w:rFonts w:ascii="Cambria" w:hAnsi="Cambria"/>
          <w:spacing w:val="64"/>
          <w:sz w:val="28"/>
        </w:rPr>
        <w:t> </w:t>
      </w:r>
      <w:r>
        <w:rPr>
          <w:rFonts w:ascii="Cambria" w:hAnsi="Cambria"/>
          <w:sz w:val="28"/>
        </w:rPr>
        <w:t>banker</w:t>
      </w:r>
      <w:r>
        <w:rPr>
          <w:rFonts w:ascii="Cambria" w:hAnsi="Cambria"/>
          <w:spacing w:val="-59"/>
          <w:sz w:val="28"/>
        </w:rPr>
        <w:t> </w:t>
      </w:r>
      <w:r>
        <w:rPr>
          <w:rFonts w:ascii="Cambria" w:hAnsi="Cambria"/>
          <w:sz w:val="28"/>
        </w:rPr>
        <w:t>is</w:t>
      </w:r>
      <w:r>
        <w:rPr>
          <w:rFonts w:ascii="Cambria" w:hAnsi="Cambria"/>
          <w:spacing w:val="42"/>
          <w:sz w:val="28"/>
        </w:rPr>
        <w:t> </w:t>
      </w:r>
      <w:r>
        <w:rPr>
          <w:rFonts w:ascii="Cambria" w:hAnsi="Cambria"/>
          <w:sz w:val="28"/>
        </w:rPr>
        <w:t>to</w:t>
      </w:r>
      <w:r>
        <w:rPr>
          <w:rFonts w:ascii="Cambria" w:hAnsi="Cambria"/>
          <w:spacing w:val="42"/>
          <w:sz w:val="28"/>
        </w:rPr>
        <w:t> </w:t>
      </w:r>
      <w:r>
        <w:rPr>
          <w:rFonts w:ascii="Cambria" w:hAnsi="Cambria"/>
          <w:sz w:val="28"/>
        </w:rPr>
        <w:t>receive</w:t>
      </w:r>
      <w:r>
        <w:rPr>
          <w:rFonts w:ascii="Cambria" w:hAnsi="Cambria"/>
          <w:spacing w:val="42"/>
          <w:sz w:val="28"/>
        </w:rPr>
        <w:t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41"/>
          <w:sz w:val="28"/>
        </w:rPr>
        <w:t> </w:t>
      </w:r>
      <w:r>
        <w:rPr>
          <w:rFonts w:ascii="Cambria" w:hAnsi="Cambria"/>
          <w:sz w:val="28"/>
        </w:rPr>
        <w:t>proceeds</w:t>
      </w:r>
      <w:r>
        <w:rPr>
          <w:rFonts w:ascii="Cambria" w:hAnsi="Cambria"/>
          <w:spacing w:val="47"/>
          <w:sz w:val="28"/>
        </w:rPr>
        <w:t> </w:t>
      </w:r>
      <w:r>
        <w:rPr>
          <w:rFonts w:ascii="Cambria" w:hAnsi="Cambria"/>
          <w:sz w:val="28"/>
        </w:rPr>
        <w:t>and</w:t>
      </w:r>
      <w:r>
        <w:rPr>
          <w:rFonts w:ascii="Cambria" w:hAnsi="Cambria"/>
          <w:spacing w:val="44"/>
          <w:sz w:val="28"/>
        </w:rPr>
        <w:t> </w:t>
      </w:r>
      <w:r>
        <w:rPr>
          <w:rFonts w:ascii="Cambria" w:hAnsi="Cambria"/>
          <w:sz w:val="28"/>
        </w:rPr>
        <w:t>credit</w:t>
      </w:r>
      <w:r>
        <w:rPr>
          <w:rFonts w:ascii="Cambria" w:hAnsi="Cambria"/>
          <w:spacing w:val="41"/>
          <w:sz w:val="28"/>
        </w:rPr>
        <w:t> </w:t>
      </w:r>
      <w:r>
        <w:rPr>
          <w:rFonts w:ascii="Cambria" w:hAnsi="Cambria"/>
          <w:sz w:val="28"/>
        </w:rPr>
        <w:t>them</w:t>
      </w:r>
      <w:r>
        <w:rPr>
          <w:rFonts w:ascii="Cambria" w:hAnsi="Cambria"/>
          <w:spacing w:val="39"/>
          <w:sz w:val="28"/>
        </w:rPr>
        <w:t> </w:t>
      </w:r>
      <w:r>
        <w:rPr>
          <w:rFonts w:ascii="Cambria" w:hAnsi="Cambria"/>
          <w:sz w:val="28"/>
        </w:rPr>
        <w:t>to</w:t>
      </w:r>
      <w:r>
        <w:rPr>
          <w:rFonts w:ascii="Cambria" w:hAnsi="Cambria"/>
          <w:spacing w:val="43"/>
          <w:sz w:val="28"/>
        </w:rPr>
        <w:t> </w:t>
      </w:r>
      <w:r>
        <w:rPr>
          <w:rFonts w:ascii="Cambria" w:hAnsi="Cambria"/>
          <w:sz w:val="28"/>
        </w:rPr>
        <w:t>its</w:t>
      </w:r>
      <w:r>
        <w:rPr>
          <w:rFonts w:ascii="Cambria" w:hAnsi="Cambria"/>
          <w:spacing w:val="55"/>
          <w:sz w:val="28"/>
        </w:rPr>
        <w:t> </w:t>
      </w:r>
      <w:r>
        <w:rPr>
          <w:rFonts w:ascii="Cambria" w:hAnsi="Cambria"/>
          <w:sz w:val="28"/>
        </w:rPr>
        <w:t>customer‟s</w:t>
      </w:r>
      <w:r>
        <w:rPr>
          <w:rFonts w:ascii="Cambria" w:hAnsi="Cambria"/>
          <w:spacing w:val="45"/>
          <w:sz w:val="28"/>
        </w:rPr>
        <w:t> </w:t>
      </w:r>
      <w:r>
        <w:rPr>
          <w:rFonts w:ascii="Cambria" w:hAnsi="Cambria"/>
          <w:sz w:val="28"/>
        </w:rPr>
        <w:t>account,</w:t>
      </w:r>
    </w:p>
    <w:p>
      <w:pPr>
        <w:pStyle w:val="BodyText"/>
        <w:spacing w:line="381" w:lineRule="auto" w:before="28"/>
        <w:ind w:left="2161" w:right="1430"/>
        <w:jc w:val="both"/>
      </w:pP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acting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thatcapacity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“collecting</w:t>
      </w:r>
      <w:r>
        <w:rPr>
          <w:spacing w:val="1"/>
          <w:w w:val="105"/>
        </w:rPr>
        <w:t> </w:t>
      </w:r>
      <w:r>
        <w:rPr>
          <w:w w:val="105"/>
        </w:rPr>
        <w:t>banker”.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62"/>
          <w:w w:val="105"/>
        </w:rPr>
        <w:t> </w:t>
      </w:r>
      <w:r>
        <w:rPr>
          <w:w w:val="105"/>
        </w:rPr>
        <w:t>already noted, a Banker is under an obligation to act as collecting</w:t>
      </w:r>
      <w:r>
        <w:rPr>
          <w:spacing w:val="1"/>
          <w:w w:val="105"/>
        </w:rPr>
        <w:t> </w:t>
      </w:r>
      <w:r>
        <w:rPr>
          <w:w w:val="105"/>
        </w:rPr>
        <w:t>banker to its customer for chequesdrawn on other banks in favour of</w:t>
      </w:r>
      <w:r>
        <w:rPr>
          <w:spacing w:val="-62"/>
          <w:w w:val="105"/>
        </w:rPr>
        <w:t> </w:t>
      </w:r>
      <w:r>
        <w:rPr>
          <w:w w:val="105"/>
        </w:rPr>
        <w:t>the customer. Like any other agent the banker have to perform its</w:t>
      </w:r>
      <w:r>
        <w:rPr>
          <w:spacing w:val="1"/>
          <w:w w:val="105"/>
        </w:rPr>
        <w:t> </w:t>
      </w:r>
      <w:r>
        <w:rPr>
          <w:w w:val="105"/>
        </w:rPr>
        <w:t>duties diligently if it delay or does not exercise the ordinary skill</w:t>
      </w:r>
      <w:r>
        <w:rPr>
          <w:spacing w:val="1"/>
          <w:w w:val="105"/>
        </w:rPr>
        <w:t> </w:t>
      </w:r>
      <w:r>
        <w:rPr>
          <w:w w:val="105"/>
        </w:rPr>
        <w:t>required of it as a banker it will be liable to its customer if the latter</w:t>
      </w:r>
      <w:r>
        <w:rPr>
          <w:spacing w:val="1"/>
          <w:w w:val="105"/>
        </w:rPr>
        <w:t> </w:t>
      </w:r>
      <w:r>
        <w:rPr>
          <w:w w:val="105"/>
        </w:rPr>
        <w:t>suffer</w:t>
      </w:r>
      <w:r>
        <w:rPr>
          <w:spacing w:val="-6"/>
          <w:w w:val="105"/>
        </w:rPr>
        <w:t> </w:t>
      </w:r>
      <w:r>
        <w:rPr>
          <w:w w:val="105"/>
        </w:rPr>
        <w:t>loss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result.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exacting responsibility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collecting</w:t>
      </w:r>
      <w:r>
        <w:rPr>
          <w:spacing w:val="-62"/>
          <w:w w:val="105"/>
        </w:rPr>
        <w:t> </w:t>
      </w:r>
      <w:r>
        <w:rPr>
          <w:w w:val="105"/>
        </w:rPr>
        <w:t>banker is perhaps its responsibility for conversion. For the customer</w:t>
      </w:r>
      <w:r>
        <w:rPr>
          <w:spacing w:val="-62"/>
          <w:w w:val="105"/>
        </w:rPr>
        <w:t> </w:t>
      </w:r>
      <w:r>
        <w:rPr>
          <w:w w:val="105"/>
        </w:rPr>
        <w:t>may not have title or may have a defective title to the cheque paid in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collection.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crux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matter</w:t>
      </w:r>
      <w:r>
        <w:rPr>
          <w:spacing w:val="-11"/>
          <w:w w:val="105"/>
        </w:rPr>
        <w:t> </w:t>
      </w:r>
      <w:r>
        <w:rPr>
          <w:w w:val="105"/>
        </w:rPr>
        <w:t>is,</w:t>
      </w:r>
      <w:r>
        <w:rPr>
          <w:spacing w:val="-13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banker</w:t>
      </w:r>
      <w:r>
        <w:rPr>
          <w:spacing w:val="-11"/>
          <w:w w:val="105"/>
        </w:rPr>
        <w:t> </w:t>
      </w:r>
      <w:r>
        <w:rPr>
          <w:w w:val="105"/>
        </w:rPr>
        <w:t>collects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cheque</w:t>
      </w:r>
      <w:r>
        <w:rPr>
          <w:spacing w:val="-62"/>
          <w:w w:val="105"/>
        </w:rPr>
        <w:t> </w:t>
      </w:r>
      <w:r>
        <w:rPr>
          <w:w w:val="105"/>
        </w:rPr>
        <w:t>for a customer who is not entitled to the proceeds thereof, it become</w:t>
      </w:r>
      <w:r>
        <w:rPr>
          <w:spacing w:val="1"/>
          <w:w w:val="105"/>
        </w:rPr>
        <w:t> </w:t>
      </w:r>
      <w:r>
        <w:rPr>
          <w:w w:val="105"/>
        </w:rPr>
        <w:t>liable in conversion to the true owner of the cheque. The fact that it</w:t>
      </w:r>
      <w:r>
        <w:rPr>
          <w:spacing w:val="1"/>
          <w:w w:val="105"/>
        </w:rPr>
        <w:t> </w:t>
      </w:r>
      <w:r>
        <w:rPr>
          <w:w w:val="105"/>
        </w:rPr>
        <w:t>acted</w:t>
      </w:r>
      <w:r>
        <w:rPr>
          <w:spacing w:val="1"/>
          <w:w w:val="105"/>
        </w:rPr>
        <w:t> </w:t>
      </w:r>
      <w:r>
        <w:rPr>
          <w:w w:val="105"/>
        </w:rPr>
        <w:t>honestly</w:t>
      </w:r>
      <w:r>
        <w:rPr>
          <w:spacing w:val="3"/>
          <w:w w:val="105"/>
        </w:rPr>
        <w:t> </w:t>
      </w:r>
      <w:r>
        <w:rPr>
          <w:w w:val="105"/>
        </w:rPr>
        <w:t>but</w:t>
      </w:r>
      <w:r>
        <w:rPr>
          <w:spacing w:val="7"/>
          <w:w w:val="105"/>
        </w:rPr>
        <w:t> </w:t>
      </w:r>
      <w:r>
        <w:rPr>
          <w:w w:val="105"/>
        </w:rPr>
        <w:t>mistakenlyafford</w:t>
      </w:r>
      <w:r>
        <w:rPr>
          <w:spacing w:val="2"/>
          <w:w w:val="105"/>
        </w:rPr>
        <w:t> </w:t>
      </w:r>
      <w:r>
        <w:rPr>
          <w:w w:val="105"/>
        </w:rPr>
        <w:t>no</w:t>
      </w:r>
      <w:r>
        <w:rPr>
          <w:spacing w:val="10"/>
          <w:w w:val="105"/>
        </w:rPr>
        <w:t> </w:t>
      </w:r>
      <w:r>
        <w:rPr>
          <w:w w:val="105"/>
        </w:rPr>
        <w:t>defence.</w:t>
      </w:r>
    </w:p>
    <w:p>
      <w:pPr>
        <w:tabs>
          <w:tab w:pos="2160" w:val="left" w:leader="none"/>
          <w:tab w:pos="12239" w:val="left" w:leader="none"/>
        </w:tabs>
        <w:spacing w:before="2"/>
        <w:ind w:left="0" w:right="0" w:firstLine="0"/>
        <w:jc w:val="left"/>
        <w:rPr>
          <w:sz w:val="18"/>
        </w:rPr>
      </w:pPr>
      <w:r>
        <w:rPr>
          <w:strike/>
          <w:w w:val="115"/>
          <w:sz w:val="18"/>
        </w:rPr>
        <w:t> </w:t>
      </w:r>
      <w:r>
        <w:rPr>
          <w:strike/>
          <w:sz w:val="18"/>
        </w:rPr>
        <w:tab/>
      </w:r>
      <w:r>
        <w:rPr>
          <w:strike/>
          <w:spacing w:val="-1"/>
          <w:w w:val="105"/>
          <w:sz w:val="18"/>
        </w:rPr>
        <w:t>71.</w:t>
      </w:r>
      <w:r>
        <w:rPr>
          <w:strike/>
          <w:spacing w:val="-6"/>
          <w:w w:val="105"/>
          <w:sz w:val="18"/>
        </w:rPr>
        <w:t> </w:t>
      </w:r>
      <w:r>
        <w:rPr>
          <w:strike/>
          <w:spacing w:val="-1"/>
          <w:w w:val="105"/>
          <w:sz w:val="18"/>
        </w:rPr>
        <w:t>sheldon</w:t>
      </w:r>
      <w:r>
        <w:rPr>
          <w:strike/>
          <w:spacing w:val="-8"/>
          <w:w w:val="105"/>
          <w:sz w:val="18"/>
        </w:rPr>
        <w:t> </w:t>
      </w:r>
      <w:r>
        <w:rPr>
          <w:strike/>
          <w:spacing w:val="-1"/>
          <w:w w:val="105"/>
          <w:sz w:val="18"/>
        </w:rPr>
        <w:t>and</w:t>
      </w:r>
      <w:r>
        <w:rPr>
          <w:strike/>
          <w:spacing w:val="-7"/>
          <w:w w:val="105"/>
          <w:sz w:val="18"/>
        </w:rPr>
        <w:t> </w:t>
      </w:r>
      <w:r>
        <w:rPr>
          <w:strike/>
          <w:spacing w:val="-1"/>
          <w:w w:val="105"/>
          <w:sz w:val="18"/>
        </w:rPr>
        <w:t>fidler:{1985)</w:t>
      </w:r>
      <w:r>
        <w:rPr>
          <w:strike/>
          <w:spacing w:val="-10"/>
          <w:w w:val="105"/>
          <w:sz w:val="18"/>
        </w:rPr>
        <w:t> </w:t>
      </w:r>
      <w:r>
        <w:rPr>
          <w:strike/>
          <w:spacing w:val="-1"/>
          <w:w w:val="105"/>
          <w:sz w:val="18"/>
        </w:rPr>
        <w:t>practice</w:t>
      </w:r>
      <w:r>
        <w:rPr>
          <w:strike/>
          <w:spacing w:val="-3"/>
          <w:w w:val="105"/>
          <w:sz w:val="18"/>
        </w:rPr>
        <w:t> </w:t>
      </w:r>
      <w:r>
        <w:rPr>
          <w:strike/>
          <w:spacing w:val="-1"/>
          <w:w w:val="105"/>
          <w:sz w:val="18"/>
        </w:rPr>
        <w:t>and</w:t>
      </w:r>
      <w:r>
        <w:rPr>
          <w:strike/>
          <w:spacing w:val="-4"/>
          <w:w w:val="105"/>
          <w:sz w:val="18"/>
        </w:rPr>
        <w:t> </w:t>
      </w:r>
      <w:r>
        <w:rPr>
          <w:strike/>
          <w:spacing w:val="-1"/>
          <w:w w:val="105"/>
          <w:sz w:val="18"/>
        </w:rPr>
        <w:t>law</w:t>
      </w:r>
      <w:r>
        <w:rPr>
          <w:strike/>
          <w:spacing w:val="-10"/>
          <w:w w:val="105"/>
          <w:sz w:val="18"/>
        </w:rPr>
        <w:t> </w:t>
      </w:r>
      <w:r>
        <w:rPr>
          <w:strike/>
          <w:spacing w:val="-1"/>
          <w:w w:val="105"/>
          <w:sz w:val="18"/>
        </w:rPr>
        <w:t>of</w:t>
      </w:r>
      <w:r>
        <w:rPr>
          <w:strike/>
          <w:spacing w:val="-5"/>
          <w:w w:val="105"/>
          <w:sz w:val="18"/>
        </w:rPr>
        <w:t> </w:t>
      </w:r>
      <w:r>
        <w:rPr>
          <w:strike/>
          <w:spacing w:val="-1"/>
          <w:w w:val="105"/>
          <w:sz w:val="18"/>
        </w:rPr>
        <w:t>banking,</w:t>
      </w:r>
      <w:r>
        <w:rPr>
          <w:strike/>
          <w:spacing w:val="-5"/>
          <w:w w:val="105"/>
          <w:sz w:val="18"/>
        </w:rPr>
        <w:t> </w:t>
      </w:r>
      <w:r>
        <w:rPr>
          <w:strike/>
          <w:spacing w:val="-1"/>
          <w:w w:val="105"/>
          <w:sz w:val="18"/>
        </w:rPr>
        <w:t>pitman</w:t>
      </w:r>
      <w:r>
        <w:rPr>
          <w:strike/>
          <w:spacing w:val="-8"/>
          <w:w w:val="105"/>
          <w:sz w:val="18"/>
        </w:rPr>
        <w:t> </w:t>
      </w:r>
      <w:r>
        <w:rPr>
          <w:strike/>
          <w:w w:val="105"/>
          <w:sz w:val="18"/>
        </w:rPr>
        <w:t>publishing</w:t>
      </w:r>
      <w:r>
        <w:rPr>
          <w:strike/>
          <w:spacing w:val="-8"/>
          <w:w w:val="105"/>
          <w:sz w:val="18"/>
        </w:rPr>
        <w:t> </w:t>
      </w:r>
      <w:r>
        <w:rPr>
          <w:strike/>
          <w:w w:val="105"/>
          <w:sz w:val="18"/>
        </w:rPr>
        <w:t>128,</w:t>
      </w:r>
      <w:r>
        <w:rPr>
          <w:strike/>
          <w:spacing w:val="-5"/>
          <w:w w:val="105"/>
          <w:sz w:val="18"/>
        </w:rPr>
        <w:t> </w:t>
      </w:r>
      <w:r>
        <w:rPr>
          <w:strike/>
          <w:w w:val="105"/>
          <w:sz w:val="18"/>
        </w:rPr>
        <w:t>long</w:t>
      </w:r>
      <w:r>
        <w:rPr>
          <w:strike/>
          <w:spacing w:val="-4"/>
          <w:w w:val="105"/>
          <w:sz w:val="18"/>
        </w:rPr>
        <w:t> </w:t>
      </w:r>
      <w:r>
        <w:rPr>
          <w:strike/>
          <w:w w:val="105"/>
          <w:sz w:val="18"/>
        </w:rPr>
        <w:t>acre</w:t>
      </w:r>
      <w:r>
        <w:rPr>
          <w:strike/>
          <w:spacing w:val="-8"/>
          <w:w w:val="105"/>
          <w:sz w:val="18"/>
        </w:rPr>
        <w:t> </w:t>
      </w:r>
      <w:r>
        <w:rPr>
          <w:strike/>
          <w:w w:val="105"/>
          <w:sz w:val="18"/>
        </w:rPr>
        <w:t>London</w:t>
      </w:r>
      <w:r>
        <w:rPr>
          <w:strike/>
          <w:sz w:val="18"/>
        </w:rPr>
        <w:tab/>
      </w:r>
    </w:p>
    <w:p>
      <w:pPr>
        <w:pStyle w:val="BodyText"/>
        <w:spacing w:line="381" w:lineRule="auto" w:before="122"/>
        <w:ind w:left="2161" w:right="1434"/>
        <w:jc w:val="both"/>
      </w:pPr>
      <w:r>
        <w:rPr/>
        <w:t>Sometimes,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times,</w:t>
      </w:r>
      <w:r>
        <w:rPr>
          <w:spacing w:val="62"/>
        </w:rPr>
        <w:t> </w:t>
      </w:r>
      <w:r>
        <w:rPr/>
        <w:t>customers</w:t>
      </w:r>
      <w:r>
        <w:rPr>
          <w:spacing w:val="62"/>
        </w:rPr>
        <w:t> </w:t>
      </w:r>
      <w:r>
        <w:rPr/>
        <w:t>used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term</w:t>
      </w:r>
      <w:r>
        <w:rPr>
          <w:spacing w:val="62"/>
        </w:rPr>
        <w:t> </w:t>
      </w:r>
      <w:r>
        <w:rPr/>
        <w:t>“Account</w:t>
      </w:r>
      <w:r>
        <w:rPr>
          <w:spacing w:val="-59"/>
        </w:rPr>
        <w:t> </w:t>
      </w:r>
      <w:r>
        <w:rPr/>
        <w:t>payee</w:t>
      </w:r>
      <w:r>
        <w:rPr>
          <w:spacing w:val="1"/>
        </w:rPr>
        <w:t> </w:t>
      </w:r>
      <w:r>
        <w:rPr/>
        <w:t>only”</w:t>
      </w:r>
      <w:r>
        <w:rPr>
          <w:spacing w:val="1"/>
        </w:rPr>
        <w:t> </w:t>
      </w:r>
      <w:r>
        <w:rPr/>
        <w:t>crossing.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crossing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not</w:t>
      </w:r>
      <w:r>
        <w:rPr>
          <w:spacing w:val="62"/>
        </w:rPr>
        <w:t> </w:t>
      </w:r>
      <w:r>
        <w:rPr/>
        <w:t>mentioned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any</w:t>
      </w:r>
      <w:r>
        <w:rPr>
          <w:spacing w:val="-59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(i.e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1990)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payeeonly</w:t>
      </w:r>
      <w:r>
        <w:rPr>
          <w:spacing w:val="62"/>
        </w:rPr>
        <w:t> </w:t>
      </w:r>
      <w:r>
        <w:rPr/>
        <w:t>crossing</w:t>
      </w:r>
      <w:r>
        <w:rPr>
          <w:spacing w:val="62"/>
        </w:rPr>
        <w:t> </w:t>
      </w:r>
      <w:r>
        <w:rPr/>
        <w:t>has</w:t>
      </w:r>
      <w:r>
        <w:rPr>
          <w:spacing w:val="62"/>
        </w:rPr>
        <w:t> </w:t>
      </w:r>
      <w:r>
        <w:rPr/>
        <w:t>been</w:t>
      </w:r>
      <w:r>
        <w:rPr>
          <w:spacing w:val="62"/>
        </w:rPr>
        <w:t> </w:t>
      </w:r>
      <w:r>
        <w:rPr/>
        <w:t>held</w:t>
      </w:r>
      <w:r>
        <w:rPr>
          <w:spacing w:val="62"/>
        </w:rPr>
        <w:t> </w:t>
      </w:r>
      <w:r>
        <w:rPr/>
        <w:t>valid.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AkrokerMines</w:t>
      </w:r>
      <w:r>
        <w:rPr>
          <w:spacing w:val="62"/>
        </w:rPr>
        <w:t> </w:t>
      </w:r>
      <w:r>
        <w:rPr/>
        <w:t>v.</w:t>
      </w:r>
      <w:r>
        <w:rPr>
          <w:spacing w:val="1"/>
        </w:rPr>
        <w:t> </w:t>
      </w:r>
      <w:r>
        <w:rPr/>
        <w:t>Economic</w:t>
      </w:r>
      <w:r>
        <w:rPr>
          <w:spacing w:val="61"/>
        </w:rPr>
        <w:t> </w:t>
      </w:r>
      <w:r>
        <w:rPr/>
        <w:t>Bank</w:t>
      </w:r>
      <w:r>
        <w:rPr>
          <w:position w:val="7"/>
          <w:sz w:val="18"/>
        </w:rPr>
        <w:t>72.</w:t>
      </w:r>
      <w:r>
        <w:rPr>
          <w:spacing w:val="40"/>
          <w:position w:val="7"/>
          <w:sz w:val="18"/>
        </w:rPr>
        <w:t> </w:t>
      </w:r>
      <w:r>
        <w:rPr/>
        <w:t>The Court held that</w:t>
      </w:r>
      <w:r>
        <w:rPr>
          <w:spacing w:val="61"/>
        </w:rPr>
        <w:t> </w:t>
      </w:r>
      <w:r>
        <w:rPr/>
        <w:t>though this type</w:t>
      </w:r>
      <w:r>
        <w:rPr>
          <w:spacing w:val="62"/>
        </w:rPr>
        <w:t> </w:t>
      </w:r>
      <w:r>
        <w:rPr/>
        <w:t>of crossing is</w:t>
      </w:r>
      <w:r>
        <w:rPr>
          <w:spacing w:val="1"/>
        </w:rPr>
        <w:t> </w:t>
      </w:r>
      <w:r>
        <w:rPr/>
        <w:t>not specifically mentioned by the law,</w:t>
      </w:r>
      <w:r>
        <w:rPr>
          <w:spacing w:val="61"/>
        </w:rPr>
        <w:t> </w:t>
      </w:r>
      <w:r>
        <w:rPr/>
        <w:t>it is merely done to make 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</w:t>
      </w:r>
      <w:r>
        <w:rPr>
          <w:rFonts w:ascii="Georgia" w:hAnsi="Georgia"/>
          <w:i/>
        </w:rPr>
        <w:t>Abondaticutela”</w:t>
      </w:r>
      <w:r>
        <w:rPr/>
        <w:t>i.e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extra-caution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taken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89"/>
        </w:rPr>
        <w:t> </w:t>
      </w:r>
      <w:r>
        <w:rPr/>
        <w:t>mandate</w:t>
      </w:r>
      <w:r>
        <w:rPr>
          <w:spacing w:val="89"/>
        </w:rPr>
        <w:t> </w:t>
      </w:r>
      <w:r>
        <w:rPr/>
        <w:t>and</w:t>
      </w:r>
      <w:r>
        <w:rPr>
          <w:spacing w:val="86"/>
        </w:rPr>
        <w:t> </w:t>
      </w:r>
      <w:r>
        <w:rPr/>
        <w:t>protect</w:t>
      </w:r>
      <w:r>
        <w:rPr>
          <w:spacing w:val="89"/>
        </w:rPr>
        <w:t> </w:t>
      </w:r>
      <w:r>
        <w:rPr/>
        <w:t>the</w:t>
      </w:r>
      <w:r>
        <w:rPr>
          <w:spacing w:val="90"/>
        </w:rPr>
        <w:t> </w:t>
      </w:r>
      <w:r>
        <w:rPr/>
        <w:t>payee.</w:t>
      </w:r>
      <w:r>
        <w:rPr>
          <w:spacing w:val="90"/>
        </w:rPr>
        <w:t> </w:t>
      </w:r>
      <w:r>
        <w:rPr/>
        <w:t>The</w:t>
      </w:r>
      <w:r>
        <w:rPr>
          <w:spacing w:val="89"/>
        </w:rPr>
        <w:t> </w:t>
      </w:r>
      <w:r>
        <w:rPr/>
        <w:t>view</w:t>
      </w:r>
      <w:r>
        <w:rPr>
          <w:spacing w:val="86"/>
        </w:rPr>
        <w:t> </w:t>
      </w:r>
      <w:r>
        <w:rPr/>
        <w:t>in</w:t>
      </w:r>
      <w:r>
        <w:rPr>
          <w:spacing w:val="89"/>
        </w:rPr>
        <w:t> </w:t>
      </w:r>
      <w:r>
        <w:rPr/>
        <w:t>this</w:t>
      </w:r>
      <w:r>
        <w:rPr>
          <w:spacing w:val="86"/>
        </w:rPr>
        <w:t> </w:t>
      </w:r>
      <w:r>
        <w:rPr/>
        <w:t>case</w:t>
      </w:r>
      <w:r>
        <w:rPr>
          <w:spacing w:val="90"/>
        </w:rPr>
        <w:t> </w:t>
      </w:r>
      <w:r>
        <w:rPr/>
        <w:t>is</w:t>
      </w:r>
      <w:r>
        <w:rPr>
          <w:spacing w:val="90"/>
        </w:rPr>
        <w:t> </w:t>
      </w:r>
      <w:r>
        <w:rPr/>
        <w:t>that</w:t>
      </w:r>
    </w:p>
    <w:p>
      <w:pPr>
        <w:pStyle w:val="BodyText"/>
        <w:spacing w:before="2"/>
        <w:ind w:left="2161"/>
        <w:jc w:val="both"/>
      </w:pPr>
      <w:r>
        <w:rPr/>
        <w:t>account    </w:t>
      </w:r>
      <w:r>
        <w:rPr>
          <w:spacing w:val="5"/>
        </w:rPr>
        <w:t> </w:t>
      </w:r>
      <w:r>
        <w:rPr/>
        <w:t>payee</w:t>
      </w:r>
      <w:r>
        <w:rPr>
          <w:spacing w:val="95"/>
        </w:rPr>
        <w:t> </w:t>
      </w:r>
      <w:r>
        <w:rPr/>
        <w:t>crossing</w:t>
      </w:r>
      <w:r>
        <w:rPr>
          <w:spacing w:val="92"/>
        </w:rPr>
        <w:t> </w:t>
      </w:r>
      <w:r>
        <w:rPr/>
        <w:t>is</w:t>
      </w:r>
      <w:r>
        <w:rPr>
          <w:spacing w:val="96"/>
        </w:rPr>
        <w:t> </w:t>
      </w:r>
      <w:r>
        <w:rPr/>
        <w:t>merely</w:t>
      </w:r>
      <w:r>
        <w:rPr>
          <w:spacing w:val="93"/>
        </w:rPr>
        <w:t> </w:t>
      </w:r>
      <w:r>
        <w:rPr/>
        <w:t>a</w:t>
      </w:r>
      <w:r>
        <w:rPr>
          <w:spacing w:val="94"/>
        </w:rPr>
        <w:t> </w:t>
      </w:r>
      <w:r>
        <w:rPr/>
        <w:t>memoranda</w:t>
      </w:r>
      <w:r>
        <w:rPr>
          <w:spacing w:val="94"/>
        </w:rPr>
        <w:t> </w:t>
      </w:r>
      <w:r>
        <w:rPr/>
        <w:t>to</w:t>
      </w:r>
      <w:r>
        <w:rPr>
          <w:spacing w:val="96"/>
        </w:rPr>
        <w:t> </w:t>
      </w:r>
      <w:r>
        <w:rPr/>
        <w:t>the</w:t>
      </w:r>
      <w:r>
        <w:rPr>
          <w:spacing w:val="96"/>
        </w:rPr>
        <w:t> </w:t>
      </w:r>
      <w:r>
        <w:rPr/>
        <w:t>collecting</w:t>
      </w:r>
    </w:p>
    <w:p>
      <w:pPr>
        <w:spacing w:after="0"/>
        <w:jc w:val="both"/>
        <w:sectPr>
          <w:pgSz w:w="12240" w:h="15840"/>
          <w:pgMar w:header="0" w:footer="1125" w:top="1080" w:bottom="1380" w:left="0" w:right="0"/>
        </w:sectPr>
      </w:pPr>
    </w:p>
    <w:p>
      <w:pPr>
        <w:pStyle w:val="BodyText"/>
        <w:spacing w:line="381" w:lineRule="auto" w:before="67"/>
        <w:ind w:left="2161" w:right="1443"/>
        <w:jc w:val="both"/>
      </w:pPr>
      <w:r>
        <w:rPr/>
        <w:t>bankers,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banker</w:t>
      </w:r>
      <w:r>
        <w:rPr>
          <w:spacing w:val="62"/>
        </w:rPr>
        <w:t> </w:t>
      </w:r>
      <w:r>
        <w:rPr/>
        <w:t>on</w:t>
      </w:r>
      <w:r>
        <w:rPr>
          <w:spacing w:val="62"/>
        </w:rPr>
        <w:t> </w:t>
      </w:r>
      <w:r>
        <w:rPr/>
        <w:t>inquiring</w:t>
      </w:r>
      <w:r>
        <w:rPr>
          <w:spacing w:val="62"/>
        </w:rPr>
        <w:t> </w:t>
      </w:r>
      <w:r>
        <w:rPr/>
        <w:t>with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purpose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banker</w:t>
      </w:r>
      <w:r>
        <w:rPr>
          <w:spacing w:val="11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banks</w:t>
      </w:r>
      <w:r>
        <w:rPr>
          <w:spacing w:val="12"/>
        </w:rPr>
        <w:t> </w:t>
      </w:r>
      <w:r>
        <w:rPr/>
        <w:t>peril.</w:t>
      </w:r>
    </w:p>
    <w:p>
      <w:pPr>
        <w:pStyle w:val="BodyText"/>
        <w:spacing w:line="381" w:lineRule="auto"/>
        <w:ind w:left="2161" w:right="1436"/>
        <w:jc w:val="both"/>
      </w:pPr>
      <w:r>
        <w:rPr>
          <w:w w:val="105"/>
        </w:rPr>
        <w:t>Where a cheque crossed“not negotiable account payee only” is paid</w:t>
      </w:r>
      <w:r>
        <w:rPr>
          <w:spacing w:val="1"/>
          <w:w w:val="105"/>
        </w:rPr>
        <w:t> </w:t>
      </w:r>
      <w:r>
        <w:rPr>
          <w:w w:val="105"/>
        </w:rPr>
        <w:t>into the account of another person other than the payee without the</w:t>
      </w:r>
      <w:r>
        <w:rPr>
          <w:spacing w:val="1"/>
          <w:w w:val="105"/>
        </w:rPr>
        <w:t> </w:t>
      </w:r>
      <w:r>
        <w:rPr>
          <w:w w:val="105"/>
        </w:rPr>
        <w:t>payee endorsing it, the bank will be liable for wrongly dealing with</w:t>
      </w:r>
      <w:r>
        <w:rPr>
          <w:spacing w:val="1"/>
          <w:w w:val="105"/>
        </w:rPr>
        <w:t> </w:t>
      </w:r>
      <w:r>
        <w:rPr>
          <w:w w:val="105"/>
        </w:rPr>
        <w:t>the instrument. In Abimbolav. Bank of America</w:t>
      </w:r>
      <w:r>
        <w:rPr>
          <w:w w:val="105"/>
          <w:position w:val="7"/>
          <w:sz w:val="18"/>
        </w:rPr>
        <w:t>73.</w:t>
      </w:r>
      <w:r>
        <w:rPr>
          <w:w w:val="105"/>
        </w:rPr>
        <w:t>A cheque for the</w:t>
      </w:r>
      <w:r>
        <w:rPr>
          <w:spacing w:val="1"/>
          <w:w w:val="105"/>
        </w:rPr>
        <w:t> </w:t>
      </w:r>
      <w:r>
        <w:rPr>
          <w:w w:val="105"/>
        </w:rPr>
        <w:t>sum of </w:t>
      </w:r>
      <w:r>
        <w:rPr>
          <w:dstrike/>
          <w:w w:val="105"/>
        </w:rPr>
        <w:t>N</w:t>
      </w:r>
      <w:r>
        <w:rPr>
          <w:strike w:val="0"/>
          <w:w w:val="105"/>
        </w:rPr>
        <w:t>17,700 drawn on the C.B.N and crossed account payee only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in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favour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partnership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firm.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“HEWRLIETTA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OSBORNE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and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company”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was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endorsed by one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partners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to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a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certain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MR.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NARSON and was collected for him by the defendant  Banker. In a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suit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by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other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for</w:t>
      </w:r>
      <w:r>
        <w:rPr>
          <w:strike w:val="0"/>
          <w:spacing w:val="1"/>
          <w:w w:val="105"/>
        </w:rPr>
        <w:t> </w:t>
      </w:r>
      <w:r>
        <w:rPr>
          <w:dstrike/>
          <w:w w:val="105"/>
        </w:rPr>
        <w:t>N</w:t>
      </w:r>
      <w:r>
        <w:rPr>
          <w:strike w:val="0"/>
          <w:w w:val="105"/>
        </w:rPr>
        <w:t>8,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850.00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being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half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sum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of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chequeclaimed by the plaintiff as his share of the partnership money,</w:t>
      </w:r>
      <w:r>
        <w:rPr>
          <w:strike w:val="0"/>
          <w:spacing w:val="-62"/>
          <w:w w:val="105"/>
        </w:rPr>
        <w:t> </w:t>
      </w:r>
      <w:r>
        <w:rPr>
          <w:strike w:val="0"/>
          <w:w w:val="105"/>
        </w:rPr>
        <w:t>the defendant bank was held liability for collecting the said cheque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crossed</w:t>
      </w:r>
      <w:r>
        <w:rPr>
          <w:strike w:val="0"/>
          <w:spacing w:val="3"/>
          <w:w w:val="105"/>
        </w:rPr>
        <w:t> </w:t>
      </w:r>
      <w:r>
        <w:rPr>
          <w:strike w:val="0"/>
          <w:w w:val="105"/>
        </w:rPr>
        <w:t>account</w:t>
      </w:r>
      <w:r>
        <w:rPr>
          <w:strike w:val="0"/>
          <w:spacing w:val="6"/>
          <w:w w:val="105"/>
        </w:rPr>
        <w:t> </w:t>
      </w:r>
      <w:r>
        <w:rPr>
          <w:strike w:val="0"/>
          <w:w w:val="105"/>
        </w:rPr>
        <w:t>payee</w:t>
      </w:r>
      <w:r>
        <w:rPr>
          <w:strike w:val="0"/>
          <w:spacing w:val="7"/>
          <w:w w:val="105"/>
        </w:rPr>
        <w:t> </w:t>
      </w:r>
      <w:r>
        <w:rPr>
          <w:strike w:val="0"/>
          <w:w w:val="105"/>
        </w:rPr>
        <w:t>only.</w:t>
      </w:r>
    </w:p>
    <w:p>
      <w:pPr>
        <w:spacing w:line="226" w:lineRule="exact" w:before="0"/>
        <w:ind w:left="2161" w:right="0" w:firstLine="0"/>
        <w:jc w:val="both"/>
        <w:rPr>
          <w:rFonts w:ascii="Times New Roman"/>
          <w:sz w:val="20"/>
        </w:rPr>
      </w:pPr>
      <w:r>
        <w:rPr/>
        <w:pict>
          <v:rect style="position:absolute;margin-left:0pt;margin-top:3.11603pt;width:612pt;height:.75pt;mso-position-horizontal-relative:page;mso-position-vertical-relative:paragraph;z-index:-17191424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t>72.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(1904)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K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465.</w:t>
      </w:r>
    </w:p>
    <w:p>
      <w:pPr>
        <w:spacing w:before="0"/>
        <w:ind w:left="2161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73.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(1977)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4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H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C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J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547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"/>
        <w:rPr>
          <w:rFonts w:ascii="Times New Roman"/>
          <w:sz w:val="22"/>
        </w:rPr>
      </w:pPr>
    </w:p>
    <w:p>
      <w:pPr>
        <w:pStyle w:val="BodyText"/>
        <w:spacing w:line="381" w:lineRule="auto"/>
        <w:ind w:left="1440" w:right="1435"/>
        <w:jc w:val="both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Muslim</w:t>
      </w:r>
      <w:r>
        <w:rPr>
          <w:spacing w:val="62"/>
        </w:rPr>
        <w:t> </w:t>
      </w:r>
      <w:r>
        <w:rPr/>
        <w:t>Bank</w:t>
      </w:r>
      <w:r>
        <w:rPr>
          <w:position w:val="7"/>
          <w:sz w:val="18"/>
        </w:rPr>
        <w:t>74</w:t>
      </w:r>
      <w:r>
        <w:rPr>
          <w:spacing w:val="40"/>
          <w:position w:val="7"/>
          <w:sz w:val="18"/>
        </w:rPr>
        <w:t> </w:t>
      </w:r>
      <w:r>
        <w:rPr/>
        <w:t>the</w:t>
      </w:r>
      <w:r>
        <w:rPr>
          <w:spacing w:val="62"/>
        </w:rPr>
        <w:t> </w:t>
      </w:r>
      <w:r>
        <w:rPr/>
        <w:t>plaintiff/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cheque</w:t>
      </w:r>
      <w:r>
        <w:rPr>
          <w:spacing w:val="1"/>
        </w:rPr>
        <w:t> </w:t>
      </w:r>
      <w:r>
        <w:rPr/>
        <w:t>for</w:t>
      </w:r>
      <w:r>
        <w:rPr>
          <w:spacing w:val="62"/>
        </w:rPr>
        <w:t> </w:t>
      </w:r>
      <w:r>
        <w:rPr/>
        <w:t>£550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endorsed</w:t>
      </w:r>
      <w:r>
        <w:rPr>
          <w:spacing w:val="62"/>
        </w:rPr>
        <w:t> </w:t>
      </w:r>
      <w:r>
        <w:rPr/>
        <w:t>not</w:t>
      </w:r>
      <w:r>
        <w:rPr>
          <w:spacing w:val="62"/>
        </w:rPr>
        <w:t> </w:t>
      </w:r>
      <w:r>
        <w:rPr/>
        <w:t>negotiable</w:t>
      </w:r>
      <w:r>
        <w:rPr>
          <w:spacing w:val="1"/>
        </w:rPr>
        <w:t> </w:t>
      </w:r>
      <w:r>
        <w:rPr/>
        <w:t>account payee only to the payee who did not receive it. A week later, a new</w:t>
      </w:r>
      <w:r>
        <w:rPr>
          <w:spacing w:val="1"/>
        </w:rPr>
        <w:t> </w:t>
      </w:r>
      <w:r>
        <w:rPr/>
        <w:t>customer</w:t>
      </w:r>
      <w:r>
        <w:rPr>
          <w:spacing w:val="40"/>
        </w:rPr>
        <w:t> </w:t>
      </w:r>
      <w:r>
        <w:rPr/>
        <w:t>opened</w:t>
      </w:r>
      <w:r>
        <w:rPr>
          <w:spacing w:val="38"/>
        </w:rPr>
        <w:t> </w:t>
      </w:r>
      <w:r>
        <w:rPr/>
        <w:t>a</w:t>
      </w:r>
      <w:r>
        <w:rPr>
          <w:spacing w:val="41"/>
        </w:rPr>
        <w:t> </w:t>
      </w:r>
      <w:r>
        <w:rPr/>
        <w:t>saving</w:t>
      </w:r>
      <w:r>
        <w:rPr>
          <w:spacing w:val="44"/>
        </w:rPr>
        <w:t> </w:t>
      </w:r>
      <w:r>
        <w:rPr/>
        <w:t>account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respondent,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same</w:t>
      </w:r>
      <w:r>
        <w:rPr>
          <w:spacing w:val="42"/>
        </w:rPr>
        <w:t> </w:t>
      </w:r>
      <w:r>
        <w:rPr/>
        <w:t>name</w:t>
      </w:r>
      <w:r>
        <w:rPr>
          <w:spacing w:val="48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cash</w:t>
      </w:r>
      <w:r>
        <w:rPr>
          <w:spacing w:val="61"/>
        </w:rPr>
        <w:t> </w:t>
      </w:r>
      <w:r>
        <w:rPr/>
        <w:t>deposit. Two</w:t>
      </w:r>
      <w:r>
        <w:rPr>
          <w:spacing w:val="62"/>
        </w:rPr>
        <w:t> </w:t>
      </w:r>
      <w:r>
        <w:rPr/>
        <w:t>days</w:t>
      </w:r>
      <w:r>
        <w:rPr>
          <w:spacing w:val="61"/>
        </w:rPr>
        <w:t> </w:t>
      </w:r>
      <w:r>
        <w:rPr/>
        <w:t>later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customer</w:t>
      </w:r>
      <w:r>
        <w:rPr>
          <w:spacing w:val="61"/>
        </w:rPr>
        <w:t> </w:t>
      </w:r>
      <w:r>
        <w:rPr/>
        <w:t>paid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appellant‟scheque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respondent</w:t>
      </w:r>
      <w:r>
        <w:rPr>
          <w:spacing w:val="61"/>
        </w:rPr>
        <w:t> </w:t>
      </w:r>
      <w:r>
        <w:rPr/>
        <w:t>credited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savings</w:t>
      </w:r>
      <w:r>
        <w:rPr>
          <w:spacing w:val="61"/>
        </w:rPr>
        <w:t> </w:t>
      </w:r>
      <w:r>
        <w:rPr/>
        <w:t>account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interval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five</w:t>
      </w:r>
      <w:r>
        <w:rPr>
          <w:spacing w:val="61"/>
        </w:rPr>
        <w:t> </w:t>
      </w:r>
      <w:r>
        <w:rPr/>
        <w:t>days,</w:t>
      </w:r>
      <w:r>
        <w:rPr>
          <w:spacing w:val="62"/>
        </w:rPr>
        <w:t> </w:t>
      </w:r>
      <w:r>
        <w:rPr/>
        <w:t>he</w:t>
      </w:r>
      <w:r>
        <w:rPr>
          <w:spacing w:val="62"/>
        </w:rPr>
        <w:t> </w:t>
      </w:r>
      <w:r>
        <w:rPr/>
        <w:t>withdrew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small</w:t>
      </w:r>
      <w:r>
        <w:rPr>
          <w:spacing w:val="62"/>
        </w:rPr>
        <w:t> </w:t>
      </w:r>
      <w:r>
        <w:rPr/>
        <w:t>sum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withdrew</w:t>
      </w:r>
      <w:r>
        <w:rPr>
          <w:spacing w:val="1"/>
        </w:rPr>
        <w:t> </w:t>
      </w:r>
      <w:r>
        <w:rPr/>
        <w:t>£250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absconded.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appellants</w:t>
      </w:r>
      <w:r>
        <w:rPr>
          <w:spacing w:val="1"/>
        </w:rPr>
        <w:t> </w:t>
      </w:r>
      <w:r>
        <w:rPr/>
        <w:t>brought</w:t>
      </w:r>
      <w:r>
        <w:rPr>
          <w:spacing w:val="51"/>
        </w:rPr>
        <w:t> </w:t>
      </w:r>
      <w:r>
        <w:rPr/>
        <w:t>this</w:t>
      </w:r>
      <w:r>
        <w:rPr>
          <w:spacing w:val="53"/>
        </w:rPr>
        <w:t> </w:t>
      </w:r>
      <w:r>
        <w:rPr/>
        <w:t>action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recover</w:t>
      </w:r>
      <w:r>
        <w:rPr>
          <w:spacing w:val="51"/>
        </w:rPr>
        <w:t> </w:t>
      </w:r>
      <w:r>
        <w:rPr/>
        <w:t>£550</w:t>
      </w:r>
      <w:r>
        <w:rPr>
          <w:spacing w:val="51"/>
        </w:rPr>
        <w:t> </w:t>
      </w:r>
      <w:r>
        <w:rPr/>
        <w:t>as</w:t>
      </w:r>
      <w:r>
        <w:rPr>
          <w:spacing w:val="53"/>
        </w:rPr>
        <w:t> </w:t>
      </w:r>
      <w:r>
        <w:rPr/>
        <w:t>damages</w:t>
      </w:r>
      <w:r>
        <w:rPr>
          <w:spacing w:val="62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respondent‟s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69" w:lineRule="auto" w:before="67"/>
        <w:ind w:left="1440" w:right="1436"/>
        <w:jc w:val="both"/>
      </w:pPr>
      <w:r>
        <w:rPr>
          <w:w w:val="105"/>
        </w:rPr>
        <w:t>negligence in opening the absconded customer savings account, collecting</w:t>
      </w:r>
      <w:r>
        <w:rPr>
          <w:spacing w:val="1"/>
          <w:w w:val="105"/>
        </w:rPr>
        <w:t> </w:t>
      </w:r>
      <w:r>
        <w:rPr>
          <w:w w:val="105"/>
        </w:rPr>
        <w:t>the cheque and parting with the proceeds. In the particular of negligence,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pleaded</w:t>
      </w:r>
      <w:r>
        <w:rPr>
          <w:spacing w:val="1"/>
          <w:w w:val="105"/>
        </w:rPr>
        <w:t> </w:t>
      </w:r>
      <w:r>
        <w:rPr>
          <w:rFonts w:ascii="Palatino Linotype"/>
          <w:i/>
          <w:w w:val="105"/>
        </w:rPr>
        <w:t>inter</w:t>
      </w:r>
      <w:r>
        <w:rPr>
          <w:rFonts w:ascii="Palatino Linotype"/>
          <w:i/>
          <w:spacing w:val="1"/>
          <w:w w:val="105"/>
        </w:rPr>
        <w:t> </w:t>
      </w:r>
      <w:r>
        <w:rPr>
          <w:rFonts w:ascii="Palatino Linotype"/>
          <w:i/>
          <w:w w:val="105"/>
        </w:rPr>
        <w:t>alia</w:t>
      </w:r>
      <w:r>
        <w:rPr>
          <w:rFonts w:ascii="Palatino Linotype"/>
          <w:i/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failed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obtain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necessary references and did not follow banking practice in opening the</w:t>
      </w:r>
      <w:r>
        <w:rPr>
          <w:spacing w:val="1"/>
          <w:w w:val="105"/>
        </w:rPr>
        <w:t> </w:t>
      </w:r>
      <w:r>
        <w:rPr>
          <w:w w:val="105"/>
        </w:rPr>
        <w:t>savings</w:t>
      </w:r>
      <w:r>
        <w:rPr>
          <w:spacing w:val="8"/>
          <w:w w:val="105"/>
        </w:rPr>
        <w:t> </w:t>
      </w:r>
      <w:r>
        <w:rPr>
          <w:w w:val="105"/>
        </w:rPr>
        <w:t>account.</w:t>
      </w:r>
    </w:p>
    <w:p>
      <w:pPr>
        <w:pStyle w:val="BodyText"/>
        <w:spacing w:line="381" w:lineRule="auto" w:before="8"/>
        <w:ind w:left="1440" w:right="1433"/>
        <w:jc w:val="both"/>
      </w:pPr>
      <w:r>
        <w:rPr/>
        <w:t>The</w:t>
      </w:r>
      <w:r>
        <w:rPr>
          <w:spacing w:val="61"/>
        </w:rPr>
        <w:t> </w:t>
      </w:r>
      <w:r>
        <w:rPr/>
        <w:t>High</w:t>
      </w:r>
      <w:r>
        <w:rPr>
          <w:spacing w:val="62"/>
        </w:rPr>
        <w:t> </w:t>
      </w:r>
      <w:r>
        <w:rPr/>
        <w:t>Court</w:t>
      </w:r>
      <w:r>
        <w:rPr>
          <w:spacing w:val="61"/>
        </w:rPr>
        <w:t> </w:t>
      </w:r>
      <w:r>
        <w:rPr/>
        <w:t>found</w:t>
      </w:r>
      <w:r>
        <w:rPr>
          <w:spacing w:val="62"/>
        </w:rPr>
        <w:t> </w:t>
      </w:r>
      <w:r>
        <w:rPr/>
        <w:t>that negligence</w:t>
      </w:r>
      <w:r>
        <w:rPr>
          <w:spacing w:val="62"/>
        </w:rPr>
        <w:t> </w:t>
      </w:r>
      <w:r>
        <w:rPr/>
        <w:t>had not been</w:t>
      </w:r>
      <w:r>
        <w:rPr>
          <w:spacing w:val="61"/>
        </w:rPr>
        <w:t> </w:t>
      </w:r>
      <w:r>
        <w:rPr/>
        <w:t>proved and held that</w:t>
      </w:r>
      <w:r>
        <w:rPr>
          <w:spacing w:val="1"/>
        </w:rPr>
        <w:t> </w:t>
      </w:r>
      <w:r>
        <w:rPr/>
        <w:t>the respondent</w:t>
      </w:r>
      <w:r>
        <w:rPr>
          <w:spacing w:val="1"/>
        </w:rPr>
        <w:t> </w:t>
      </w:r>
      <w:r>
        <w:rPr/>
        <w:t>were not liable to the</w:t>
      </w:r>
      <w:r>
        <w:rPr>
          <w:spacing w:val="1"/>
        </w:rPr>
        <w:t> </w:t>
      </w:r>
      <w:r>
        <w:rPr/>
        <w:t>appellants for the</w:t>
      </w:r>
      <w:r>
        <w:rPr>
          <w:spacing w:val="1"/>
        </w:rPr>
        <w:t> </w:t>
      </w:r>
      <w:r>
        <w:rPr/>
        <w:t>amount</w:t>
      </w:r>
      <w:r>
        <w:rPr>
          <w:spacing w:val="61"/>
        </w:rPr>
        <w:t> </w:t>
      </w:r>
      <w:r>
        <w:rPr/>
        <w:t>claimed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 of negligence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refunded</w:t>
      </w:r>
      <w:r>
        <w:rPr>
          <w:spacing w:val="1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appellant.</w:t>
      </w:r>
      <w:r>
        <w:rPr>
          <w:spacing w:val="62"/>
        </w:rPr>
        <w:t> </w:t>
      </w:r>
      <w:r>
        <w:rPr/>
        <w:t>On</w:t>
      </w:r>
      <w:r>
        <w:rPr>
          <w:spacing w:val="62"/>
        </w:rPr>
        <w:t> </w:t>
      </w:r>
      <w:r>
        <w:rPr/>
        <w:t>further</w:t>
      </w:r>
      <w:r>
        <w:rPr>
          <w:spacing w:val="62"/>
        </w:rPr>
        <w:t> </w:t>
      </w:r>
      <w:r>
        <w:rPr/>
        <w:t>appeal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 Court allowed the appeal and held that the respondent bank was</w:t>
      </w:r>
      <w:r>
        <w:rPr>
          <w:spacing w:val="1"/>
        </w:rPr>
        <w:t> </w:t>
      </w:r>
      <w:r>
        <w:rPr/>
        <w:t>negligent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while</w:t>
      </w:r>
      <w:r>
        <w:rPr>
          <w:spacing w:val="62"/>
        </w:rPr>
        <w:t> </w:t>
      </w:r>
      <w:r>
        <w:rPr/>
        <w:t>opening</w:t>
      </w:r>
      <w:r>
        <w:rPr>
          <w:spacing w:val="62"/>
        </w:rPr>
        <w:t> </w:t>
      </w:r>
      <w:r>
        <w:rPr/>
        <w:t>saving</w:t>
      </w:r>
      <w:r>
        <w:rPr>
          <w:spacing w:val="1"/>
        </w:rPr>
        <w:t> </w:t>
      </w:r>
      <w:r>
        <w:rPr/>
        <w:t>account for the absconding customer, that they had failed to observed the</w:t>
      </w:r>
      <w:r>
        <w:rPr>
          <w:spacing w:val="1"/>
        </w:rPr>
        <w:t> </w:t>
      </w:r>
      <w:r>
        <w:rPr/>
        <w:t>standard</w:t>
      </w:r>
      <w:r>
        <w:rPr>
          <w:spacing w:val="11"/>
        </w:rPr>
        <w:t> </w:t>
      </w:r>
      <w:r>
        <w:rPr/>
        <w:t>expected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diligent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reasonable</w:t>
      </w:r>
      <w:r>
        <w:rPr>
          <w:spacing w:val="14"/>
        </w:rPr>
        <w:t> </w:t>
      </w:r>
      <w:r>
        <w:rPr/>
        <w:t>banker.</w:t>
      </w:r>
    </w:p>
    <w:p>
      <w:pPr>
        <w:pStyle w:val="BodyText"/>
        <w:rPr>
          <w:sz w:val="34"/>
        </w:rPr>
      </w:pPr>
    </w:p>
    <w:p>
      <w:pPr>
        <w:spacing w:before="287"/>
        <w:ind w:left="1440" w:right="0" w:firstLine="0"/>
        <w:jc w:val="both"/>
        <w:rPr>
          <w:rFonts w:ascii="Times New Roman"/>
          <w:sz w:val="20"/>
        </w:rPr>
      </w:pPr>
      <w:r>
        <w:rPr/>
        <w:pict>
          <v:rect style="position:absolute;margin-left:0pt;margin-top:13.000952pt;width:612pt;height:.75pt;mso-position-horizontal-relative:page;mso-position-vertical-relative:paragraph;z-index:15780864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t>74.(1972)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ANLR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314.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3"/>
        </w:rPr>
      </w:pPr>
    </w:p>
    <w:p>
      <w:pPr>
        <w:pStyle w:val="BodyText"/>
        <w:spacing w:line="381" w:lineRule="auto" w:before="1"/>
        <w:ind w:left="2161" w:right="1434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judgment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Supreme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transmitted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BEWAC</w:t>
      </w:r>
      <w:r>
        <w:rPr>
          <w:spacing w:val="1"/>
          <w:w w:val="105"/>
        </w:rPr>
        <w:t> </w:t>
      </w:r>
      <w:r>
        <w:rPr>
          <w:w w:val="105"/>
        </w:rPr>
        <w:t>v.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Continental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w w:val="105"/>
          <w:position w:val="7"/>
          <w:sz w:val="18"/>
        </w:rPr>
        <w:t>75</w:t>
      </w:r>
      <w:r>
        <w:rPr>
          <w:spacing w:val="-39"/>
          <w:w w:val="105"/>
          <w:position w:val="7"/>
          <w:sz w:val="18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Banker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collects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cheque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62"/>
          <w:w w:val="105"/>
        </w:rPr>
        <w:t> </w:t>
      </w:r>
      <w:r>
        <w:rPr>
          <w:w w:val="105"/>
        </w:rPr>
        <w:t>customer to which the customer has no title or a defective title 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liable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true</w:t>
      </w:r>
      <w:r>
        <w:rPr>
          <w:spacing w:val="-9"/>
          <w:w w:val="105"/>
        </w:rPr>
        <w:t> </w:t>
      </w:r>
      <w:r>
        <w:rPr>
          <w:w w:val="105"/>
        </w:rPr>
        <w:t>owner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conversion</w:t>
      </w:r>
      <w:r>
        <w:rPr>
          <w:spacing w:val="-16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money</w:t>
      </w:r>
      <w:r>
        <w:rPr>
          <w:spacing w:val="-10"/>
          <w:w w:val="105"/>
        </w:rPr>
        <w:t> </w:t>
      </w:r>
      <w:r>
        <w:rPr>
          <w:w w:val="105"/>
        </w:rPr>
        <w:t>had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received</w:t>
      </w:r>
      <w:r>
        <w:rPr>
          <w:spacing w:val="-6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value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cheque,</w:t>
      </w:r>
      <w:r>
        <w:rPr>
          <w:spacing w:val="-4"/>
          <w:w w:val="105"/>
        </w:rPr>
        <w:t> </w:t>
      </w:r>
      <w:r>
        <w:rPr>
          <w:w w:val="105"/>
        </w:rPr>
        <w:t>unless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Banker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claim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protection</w:t>
      </w:r>
      <w:r>
        <w:rPr>
          <w:spacing w:val="-62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Section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11"/>
          <w:w w:val="105"/>
        </w:rPr>
        <w:t> </w:t>
      </w:r>
      <w:r>
        <w:rPr>
          <w:w w:val="105"/>
        </w:rPr>
        <w:t>(2)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1964</w:t>
      </w:r>
      <w:r>
        <w:rPr>
          <w:spacing w:val="-12"/>
          <w:w w:val="105"/>
        </w:rPr>
        <w:t> </w:t>
      </w:r>
      <w:r>
        <w:rPr>
          <w:w w:val="105"/>
        </w:rPr>
        <w:t>Bill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Exchange</w:t>
      </w:r>
      <w:r>
        <w:rPr>
          <w:spacing w:val="-11"/>
          <w:w w:val="105"/>
        </w:rPr>
        <w:t> </w:t>
      </w:r>
      <w:r>
        <w:rPr>
          <w:w w:val="105"/>
        </w:rPr>
        <w:t>Act.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Court</w:t>
      </w:r>
      <w:r>
        <w:rPr>
          <w:spacing w:val="-10"/>
          <w:w w:val="105"/>
        </w:rPr>
        <w:t> </w:t>
      </w:r>
      <w:r>
        <w:rPr>
          <w:w w:val="105"/>
        </w:rPr>
        <w:t>considered</w:t>
      </w:r>
      <w:r>
        <w:rPr>
          <w:spacing w:val="-63"/>
          <w:w w:val="105"/>
        </w:rPr>
        <w:t> </w:t>
      </w:r>
      <w:r>
        <w:rPr>
          <w:w w:val="105"/>
        </w:rPr>
        <w:t>that where a bank</w:t>
      </w:r>
      <w:r>
        <w:rPr>
          <w:spacing w:val="1"/>
          <w:w w:val="105"/>
        </w:rPr>
        <w:t> </w:t>
      </w:r>
      <w:r>
        <w:rPr>
          <w:w w:val="105"/>
        </w:rPr>
        <w:t>collects a cheque for a customer to which the</w:t>
      </w:r>
      <w:r>
        <w:rPr>
          <w:spacing w:val="1"/>
          <w:w w:val="105"/>
        </w:rPr>
        <w:t> </w:t>
      </w:r>
      <w:r>
        <w:rPr>
          <w:w w:val="105"/>
        </w:rPr>
        <w:t>customer has no title or a defective title, the bank has to show in</w:t>
      </w:r>
      <w:r>
        <w:rPr>
          <w:spacing w:val="1"/>
          <w:w w:val="105"/>
        </w:rPr>
        <w:t> </w:t>
      </w:r>
      <w:r>
        <w:rPr>
          <w:w w:val="105"/>
        </w:rPr>
        <w:t>opening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account</w:t>
      </w:r>
      <w:r>
        <w:rPr>
          <w:spacing w:val="26"/>
          <w:w w:val="105"/>
        </w:rPr>
        <w:t> </w:t>
      </w:r>
      <w:r>
        <w:rPr>
          <w:w w:val="105"/>
        </w:rPr>
        <w:t>andclearing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cheque</w:t>
      </w:r>
      <w:r>
        <w:rPr>
          <w:spacing w:val="30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w w:val="105"/>
        </w:rPr>
        <w:t>that</w:t>
      </w:r>
      <w:r>
        <w:rPr>
          <w:spacing w:val="26"/>
          <w:w w:val="105"/>
        </w:rPr>
        <w:t> </w:t>
      </w:r>
      <w:r>
        <w:rPr>
          <w:w w:val="105"/>
        </w:rPr>
        <w:t>new</w:t>
      </w:r>
      <w:r>
        <w:rPr>
          <w:spacing w:val="24"/>
          <w:w w:val="105"/>
        </w:rPr>
        <w:t> </w:t>
      </w:r>
      <w:r>
        <w:rPr>
          <w:w w:val="105"/>
        </w:rPr>
        <w:t>customer</w:t>
      </w:r>
    </w:p>
    <w:p>
      <w:pPr>
        <w:pStyle w:val="BodyText"/>
        <w:spacing w:before="5"/>
        <w:ind w:left="2161"/>
        <w:jc w:val="both"/>
      </w:pPr>
      <w:r>
        <w:rPr/>
        <w:t>adequate</w:t>
      </w:r>
      <w:r>
        <w:rPr>
          <w:spacing w:val="57"/>
        </w:rPr>
        <w:t> </w:t>
      </w:r>
      <w:r>
        <w:rPr/>
        <w:t>references</w:t>
      </w:r>
      <w:r>
        <w:rPr>
          <w:spacing w:val="57"/>
        </w:rPr>
        <w:t> </w:t>
      </w:r>
      <w:r>
        <w:rPr/>
        <w:t>and</w:t>
      </w:r>
      <w:r>
        <w:rPr>
          <w:spacing w:val="54"/>
        </w:rPr>
        <w:t> </w:t>
      </w:r>
      <w:r>
        <w:rPr/>
        <w:t>making</w:t>
      </w:r>
      <w:r>
        <w:rPr>
          <w:spacing w:val="55"/>
        </w:rPr>
        <w:t> </w:t>
      </w:r>
      <w:r>
        <w:rPr/>
        <w:t>necessary</w:t>
      </w:r>
      <w:r>
        <w:rPr>
          <w:spacing w:val="55"/>
        </w:rPr>
        <w:t> </w:t>
      </w:r>
      <w:r>
        <w:rPr/>
        <w:t>inquiries</w:t>
      </w:r>
      <w:r>
        <w:rPr>
          <w:spacing w:val="57"/>
        </w:rPr>
        <w:t> </w:t>
      </w:r>
      <w:r>
        <w:rPr/>
        <w:t>about</w:t>
      </w:r>
      <w:r>
        <w:rPr>
          <w:spacing w:val="56"/>
        </w:rPr>
        <w:t> </w:t>
      </w:r>
      <w:r>
        <w:rPr/>
        <w:t>him</w:t>
      </w:r>
      <w:r>
        <w:rPr>
          <w:spacing w:val="55"/>
        </w:rPr>
        <w:t> </w:t>
      </w:r>
      <w:r>
        <w:rPr/>
        <w:t>or</w:t>
      </w:r>
      <w:r>
        <w:rPr>
          <w:spacing w:val="56"/>
        </w:rPr>
        <w:t> </w:t>
      </w:r>
      <w:r>
        <w:rPr/>
        <w:t>it</w:t>
      </w:r>
    </w:p>
    <w:p>
      <w:pPr>
        <w:spacing w:after="0"/>
        <w:jc w:val="both"/>
        <w:sectPr>
          <w:pgSz w:w="12240" w:h="15840"/>
          <w:pgMar w:header="0" w:footer="1125" w:top="560" w:bottom="1320" w:left="0" w:right="0"/>
        </w:sectPr>
      </w:pPr>
    </w:p>
    <w:p>
      <w:pPr>
        <w:pStyle w:val="BodyText"/>
        <w:spacing w:line="381" w:lineRule="auto" w:before="67"/>
        <w:ind w:left="2161" w:right="1436"/>
        <w:jc w:val="both"/>
      </w:pPr>
      <w:r>
        <w:rPr>
          <w:w w:val="105"/>
        </w:rPr>
        <w:t>will be liable for failure to do so. In the case of Bank of America v.</w:t>
      </w:r>
      <w:r>
        <w:rPr>
          <w:spacing w:val="1"/>
          <w:w w:val="105"/>
        </w:rPr>
        <w:t> </w:t>
      </w:r>
      <w:r>
        <w:rPr>
          <w:w w:val="105"/>
        </w:rPr>
        <w:t>Edward Alexander</w:t>
      </w:r>
      <w:r>
        <w:rPr>
          <w:w w:val="105"/>
          <w:position w:val="7"/>
          <w:sz w:val="18"/>
        </w:rPr>
        <w:t>76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the plaintiff, a company director, had a current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</w:t>
      </w:r>
      <w:r>
        <w:rPr>
          <w:spacing w:val="1"/>
          <w:w w:val="105"/>
        </w:rPr>
        <w:t> </w:t>
      </w:r>
      <w:r>
        <w:rPr>
          <w:w w:val="105"/>
        </w:rPr>
        <w:t>bank.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requested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bankers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London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transfer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sum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£1,500</w:t>
      </w:r>
      <w:r>
        <w:rPr>
          <w:spacing w:val="-4"/>
          <w:w w:val="105"/>
        </w:rPr>
        <w:t> </w:t>
      </w:r>
      <w:r>
        <w:rPr>
          <w:w w:val="105"/>
        </w:rPr>
        <w:t>to his</w:t>
      </w:r>
      <w:r>
        <w:rPr>
          <w:spacing w:val="-3"/>
          <w:w w:val="105"/>
        </w:rPr>
        <w:t> </w:t>
      </w:r>
      <w:r>
        <w:rPr>
          <w:w w:val="105"/>
        </w:rPr>
        <w:t>account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defendant</w:t>
      </w:r>
      <w:r>
        <w:rPr>
          <w:spacing w:val="-62"/>
          <w:w w:val="105"/>
        </w:rPr>
        <w:t> </w:t>
      </w:r>
      <w:r>
        <w:rPr>
          <w:w w:val="105"/>
        </w:rPr>
        <w:t>Bank. Two days after he was told by the manager of the defendant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money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11"/>
          <w:w w:val="105"/>
        </w:rPr>
        <w:t> </w:t>
      </w:r>
      <w:r>
        <w:rPr>
          <w:w w:val="105"/>
        </w:rPr>
        <w:t>arrived.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then</w:t>
      </w:r>
      <w:r>
        <w:rPr>
          <w:spacing w:val="-8"/>
          <w:w w:val="105"/>
        </w:rPr>
        <w:t> </w:t>
      </w:r>
      <w:r>
        <w:rPr>
          <w:w w:val="105"/>
        </w:rPr>
        <w:t>issued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cheque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£250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2"/>
          <w:w w:val="105"/>
        </w:rPr>
        <w:t> </w:t>
      </w:r>
      <w:r>
        <w:rPr>
          <w:w w:val="105"/>
        </w:rPr>
        <w:t>favour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Mr.</w:t>
      </w:r>
      <w:r>
        <w:rPr>
          <w:spacing w:val="1"/>
          <w:w w:val="105"/>
        </w:rPr>
        <w:t> </w:t>
      </w:r>
      <w:r>
        <w:rPr>
          <w:w w:val="105"/>
        </w:rPr>
        <w:t>Swanmick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transaction.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chequewas dishonoured by the defendant bank. In an action by the</w:t>
      </w:r>
      <w:r>
        <w:rPr>
          <w:spacing w:val="1"/>
          <w:w w:val="105"/>
        </w:rPr>
        <w:t> </w:t>
      </w:r>
      <w:r>
        <w:rPr>
          <w:w w:val="105"/>
        </w:rPr>
        <w:t>plaintiff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trial</w:t>
      </w:r>
      <w:r>
        <w:rPr>
          <w:spacing w:val="1"/>
          <w:w w:val="105"/>
        </w:rPr>
        <w:t> </w:t>
      </w:r>
      <w:r>
        <w:rPr>
          <w:w w:val="105"/>
        </w:rPr>
        <w:t>magistrate</w:t>
      </w:r>
      <w:r>
        <w:rPr>
          <w:spacing w:val="1"/>
          <w:w w:val="105"/>
        </w:rPr>
        <w:t> </w:t>
      </w:r>
      <w:r>
        <w:rPr>
          <w:w w:val="105"/>
        </w:rPr>
        <w:t>passed</w:t>
      </w:r>
      <w:r>
        <w:rPr>
          <w:spacing w:val="1"/>
          <w:w w:val="105"/>
        </w:rPr>
        <w:t> </w:t>
      </w:r>
      <w:r>
        <w:rPr>
          <w:w w:val="105"/>
        </w:rPr>
        <w:t>judgment in favour of the plaintiff and awarded a substantial amount</w:t>
      </w:r>
      <w:r>
        <w:rPr>
          <w:spacing w:val="-6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£200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damages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favour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plaintiff.</w:t>
      </w:r>
    </w:p>
    <w:p>
      <w:pPr>
        <w:spacing w:line="240" w:lineRule="exact" w:before="0"/>
        <w:ind w:left="2161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</w:rPr>
        <w:t>75.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(1973) N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C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L</w:t>
      </w:r>
      <w:r>
        <w:rPr>
          <w:rFonts w:ascii="Tahoma"/>
          <w:spacing w:val="-5"/>
          <w:sz w:val="20"/>
        </w:rPr>
        <w:t> </w:t>
      </w:r>
      <w:r>
        <w:rPr>
          <w:rFonts w:ascii="Tahoma"/>
          <w:sz w:val="20"/>
        </w:rPr>
        <w:t>R 352.</w:t>
      </w:r>
    </w:p>
    <w:p>
      <w:pPr>
        <w:pStyle w:val="ListParagraph"/>
        <w:numPr>
          <w:ilvl w:val="0"/>
          <w:numId w:val="64"/>
        </w:numPr>
        <w:tabs>
          <w:tab w:pos="2464" w:val="left" w:leader="none"/>
        </w:tabs>
        <w:spacing w:line="229" w:lineRule="exact" w:before="0" w:after="0"/>
        <w:ind w:left="246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(1969)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2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NLR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2,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Balogun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National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Bank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Nigeria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(1973)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SC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155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2161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defendant</w:t>
      </w:r>
      <w:r>
        <w:rPr>
          <w:spacing w:val="-6"/>
          <w:w w:val="105"/>
        </w:rPr>
        <w:t> </w:t>
      </w:r>
      <w:r>
        <w:rPr>
          <w:w w:val="105"/>
        </w:rPr>
        <w:t>bank</w:t>
      </w:r>
      <w:r>
        <w:rPr>
          <w:spacing w:val="-6"/>
          <w:w w:val="105"/>
        </w:rPr>
        <w:t> </w:t>
      </w:r>
      <w:r>
        <w:rPr>
          <w:w w:val="105"/>
        </w:rPr>
        <w:t>appealed,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appeal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dismissed.</w:t>
      </w:r>
    </w:p>
    <w:p>
      <w:pPr>
        <w:pStyle w:val="BodyText"/>
        <w:spacing w:line="381" w:lineRule="auto" w:before="195"/>
        <w:ind w:left="2161" w:right="1430"/>
        <w:jc w:val="both"/>
      </w:pPr>
      <w:r>
        <w:rPr>
          <w:w w:val="105"/>
        </w:rPr>
        <w:t>Where a banker has a good reason for dishonouring a cheque, notice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dishonor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immediately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communicated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customer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collecting</w:t>
      </w:r>
      <w:r>
        <w:rPr>
          <w:spacing w:val="1"/>
          <w:w w:val="105"/>
        </w:rPr>
        <w:t> </w:t>
      </w:r>
      <w:r>
        <w:rPr>
          <w:w w:val="105"/>
        </w:rPr>
        <w:t>banker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turn</w:t>
      </w:r>
      <w:r>
        <w:rPr>
          <w:spacing w:val="1"/>
          <w:w w:val="105"/>
        </w:rPr>
        <w:t> </w:t>
      </w:r>
      <w:r>
        <w:rPr>
          <w:w w:val="105"/>
        </w:rPr>
        <w:t>notify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customer.Failure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either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paying</w:t>
      </w:r>
      <w:r>
        <w:rPr>
          <w:spacing w:val="-14"/>
          <w:w w:val="105"/>
        </w:rPr>
        <w:t> </w:t>
      </w:r>
      <w:r>
        <w:rPr>
          <w:w w:val="105"/>
        </w:rPr>
        <w:t>banker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collecting</w:t>
      </w:r>
      <w:r>
        <w:rPr>
          <w:spacing w:val="-10"/>
          <w:w w:val="105"/>
        </w:rPr>
        <w:t> </w:t>
      </w:r>
      <w:r>
        <w:rPr>
          <w:w w:val="105"/>
        </w:rPr>
        <w:t>banker</w:t>
      </w:r>
      <w:r>
        <w:rPr>
          <w:spacing w:val="-6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discharge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expose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liability.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Agbonmagbe Bank Ltd. v. C.F.A O. Ltd.</w:t>
      </w:r>
      <w:r>
        <w:rPr>
          <w:w w:val="105"/>
          <w:position w:val="7"/>
          <w:sz w:val="18"/>
        </w:rPr>
        <w:t>77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the respondents who were</w:t>
      </w:r>
      <w:r>
        <w:rPr>
          <w:spacing w:val="1"/>
          <w:w w:val="105"/>
        </w:rPr>
        <w:t> </w:t>
      </w:r>
      <w:r>
        <w:rPr>
          <w:w w:val="105"/>
        </w:rPr>
        <w:t>the payee of a number of cheques paid them into their account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West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collection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latter.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BWA</w:t>
      </w:r>
      <w:r>
        <w:rPr>
          <w:spacing w:val="1"/>
          <w:w w:val="105"/>
        </w:rPr>
        <w:t> </w:t>
      </w:r>
      <w:r>
        <w:rPr>
          <w:w w:val="105"/>
        </w:rPr>
        <w:t>promptly sent the cheques to the appellant banker at shagamu. The</w:t>
      </w:r>
      <w:r>
        <w:rPr>
          <w:spacing w:val="1"/>
          <w:w w:val="105"/>
        </w:rPr>
        <w:t> </w:t>
      </w:r>
      <w:r>
        <w:rPr>
          <w:w w:val="105"/>
        </w:rPr>
        <w:t>cheques were however not cleared and the appellant bank as a result</w:t>
      </w:r>
      <w:r>
        <w:rPr>
          <w:spacing w:val="-63"/>
          <w:w w:val="105"/>
        </w:rPr>
        <w:t> </w:t>
      </w:r>
      <w:r>
        <w:rPr>
          <w:w w:val="105"/>
        </w:rPr>
        <w:t>refused to honour the cheques, it however did not communicate the</w:t>
      </w:r>
      <w:r>
        <w:rPr>
          <w:spacing w:val="1"/>
          <w:w w:val="105"/>
        </w:rPr>
        <w:t> </w:t>
      </w:r>
      <w:r>
        <w:rPr>
          <w:w w:val="105"/>
        </w:rPr>
        <w:t>dishonor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collecting</w:t>
      </w:r>
      <w:r>
        <w:rPr>
          <w:spacing w:val="25"/>
          <w:w w:val="105"/>
        </w:rPr>
        <w:t> </w:t>
      </w:r>
      <w:r>
        <w:rPr>
          <w:w w:val="105"/>
        </w:rPr>
        <w:t>banker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time.</w:t>
      </w:r>
      <w:r>
        <w:rPr>
          <w:spacing w:val="27"/>
          <w:w w:val="105"/>
        </w:rPr>
        <w:t> </w:t>
      </w:r>
      <w:r>
        <w:rPr>
          <w:w w:val="105"/>
        </w:rPr>
        <w:t>It</w:t>
      </w:r>
      <w:r>
        <w:rPr>
          <w:spacing w:val="22"/>
          <w:w w:val="105"/>
        </w:rPr>
        <w:t> </w:t>
      </w:r>
      <w:r>
        <w:rPr>
          <w:w w:val="105"/>
        </w:rPr>
        <w:t>was</w:t>
      </w:r>
      <w:r>
        <w:rPr>
          <w:spacing w:val="27"/>
          <w:w w:val="105"/>
        </w:rPr>
        <w:t> </w:t>
      </w:r>
      <w:r>
        <w:rPr>
          <w:w w:val="105"/>
        </w:rPr>
        <w:t>held</w:t>
      </w:r>
      <w:r>
        <w:rPr>
          <w:spacing w:val="25"/>
          <w:w w:val="105"/>
        </w:rPr>
        <w:t> </w:t>
      </w:r>
      <w:r>
        <w:rPr>
          <w:w w:val="105"/>
        </w:rPr>
        <w:t>that</w:t>
      </w:r>
      <w:r>
        <w:rPr>
          <w:spacing w:val="36"/>
          <w:w w:val="105"/>
        </w:rPr>
        <w:t> </w:t>
      </w:r>
      <w:r>
        <w:rPr>
          <w:w w:val="105"/>
        </w:rPr>
        <w:t>the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36"/>
        <w:jc w:val="both"/>
      </w:pP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cheques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honoured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unreasonably long time. The appellant was held guilty for negligence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notifying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respondent‟s</w:t>
      </w:r>
      <w:r>
        <w:rPr>
          <w:spacing w:val="62"/>
        </w:rPr>
        <w:t> </w:t>
      </w:r>
      <w:r>
        <w:rPr/>
        <w:t>bankers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dishonour.</w:t>
      </w:r>
    </w:p>
    <w:p>
      <w:pPr>
        <w:pStyle w:val="BodyText"/>
        <w:spacing w:before="9"/>
        <w:rPr>
          <w:sz w:val="40"/>
        </w:rPr>
      </w:pPr>
    </w:p>
    <w:p>
      <w:pPr>
        <w:pStyle w:val="Heading1"/>
        <w:numPr>
          <w:ilvl w:val="2"/>
          <w:numId w:val="62"/>
        </w:numPr>
        <w:tabs>
          <w:tab w:pos="2780" w:val="left" w:leader="none"/>
          <w:tab w:pos="2781" w:val="left" w:leader="none"/>
        </w:tabs>
        <w:spacing w:line="240" w:lineRule="auto" w:before="0" w:after="0"/>
        <w:ind w:left="2780" w:right="0" w:hanging="1341"/>
        <w:jc w:val="left"/>
      </w:pPr>
      <w:r>
        <w:rPr/>
        <w:t>NEGLIGENCE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BANKER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PAYING</w:t>
      </w:r>
      <w:r>
        <w:rPr>
          <w:spacing w:val="-2"/>
        </w:rPr>
        <w:t> </w:t>
      </w:r>
      <w:r>
        <w:rPr/>
        <w:t>BANK</w:t>
      </w:r>
    </w:p>
    <w:p>
      <w:pPr>
        <w:pStyle w:val="BodyText"/>
        <w:spacing w:line="381" w:lineRule="auto" w:before="159"/>
        <w:ind w:left="2161" w:right="1439"/>
        <w:jc w:val="both"/>
      </w:pPr>
      <w:r>
        <w:rPr/>
        <w:pict>
          <v:line style="position:absolute;mso-position-horizontal-relative:page;mso-position-vertical-relative:paragraph;z-index:-17190400" from="60.200001pt,185.642758pt" to="589.550001pt,180.092758pt" stroked="true" strokeweight=".75pt" strokecolor="#000000">
            <v:stroke dashstyle="solid"/>
            <w10:wrap type="none"/>
          </v:line>
        </w:pict>
      </w:r>
      <w:r>
        <w:rPr/>
        <w:t>When a cheque is</w:t>
      </w:r>
      <w:r>
        <w:rPr>
          <w:spacing w:val="1"/>
        </w:rPr>
        <w:t> </w:t>
      </w:r>
      <w:r>
        <w:rPr/>
        <w:t>presented for payment,</w:t>
      </w:r>
      <w:r>
        <w:rPr>
          <w:spacing w:val="1"/>
        </w:rPr>
        <w:t> </w:t>
      </w:r>
      <w:r>
        <w:rPr/>
        <w:t>the paying banker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check before paying it, that it is complete in form, that the date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arrived and that the cheque has been signed by the drawer or by his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conforms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mandate,</w:t>
      </w:r>
      <w:r>
        <w:rPr>
          <w:spacing w:val="42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sum</w:t>
      </w:r>
      <w:r>
        <w:rPr>
          <w:spacing w:val="39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41"/>
        </w:rPr>
        <w:t> </w:t>
      </w:r>
      <w:r>
        <w:rPr/>
        <w:t>paid</w:t>
      </w:r>
      <w:r>
        <w:rPr>
          <w:spacing w:val="38"/>
        </w:rPr>
        <w:t> </w:t>
      </w:r>
      <w:r>
        <w:rPr/>
        <w:t>is</w:t>
      </w:r>
      <w:r>
        <w:rPr>
          <w:spacing w:val="43"/>
        </w:rPr>
        <w:t> </w:t>
      </w:r>
      <w:r>
        <w:rPr/>
        <w:t>expressed</w:t>
      </w:r>
      <w:r>
        <w:rPr>
          <w:spacing w:val="37"/>
        </w:rPr>
        <w:t> </w:t>
      </w:r>
      <w:r>
        <w:rPr/>
        <w:t>in</w:t>
      </w:r>
      <w:r>
        <w:rPr>
          <w:spacing w:val="42"/>
        </w:rPr>
        <w:t> </w:t>
      </w:r>
      <w:r>
        <w:rPr/>
        <w:t>words,</w:t>
      </w:r>
      <w:r>
        <w:rPr>
          <w:spacing w:val="44"/>
        </w:rPr>
        <w:t> </w:t>
      </w:r>
      <w:r>
        <w:rPr/>
        <w:t>or</w:t>
      </w:r>
      <w:r>
        <w:rPr>
          <w:spacing w:val="40"/>
        </w:rPr>
        <w:t> </w:t>
      </w:r>
      <w:r>
        <w:rPr/>
        <w:t>in</w:t>
      </w:r>
      <w:r>
        <w:rPr>
          <w:spacing w:val="47"/>
        </w:rPr>
        <w:t> </w:t>
      </w:r>
      <w:r>
        <w:rPr/>
        <w:t>words</w:t>
      </w:r>
      <w:r>
        <w:rPr>
          <w:spacing w:val="-59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cheque</w:t>
      </w:r>
      <w:r>
        <w:rPr>
          <w:spacing w:val="62"/>
        </w:rPr>
        <w:t> </w:t>
      </w:r>
      <w:r>
        <w:rPr/>
        <w:t>requires</w:t>
      </w:r>
      <w:r>
        <w:rPr>
          <w:spacing w:val="1"/>
        </w:rPr>
        <w:t> </w:t>
      </w:r>
      <w:r>
        <w:rPr/>
        <w:t>endorsement.</w:t>
      </w:r>
    </w:p>
    <w:p>
      <w:pPr>
        <w:pStyle w:val="ListParagraph"/>
        <w:numPr>
          <w:ilvl w:val="0"/>
          <w:numId w:val="64"/>
        </w:numPr>
        <w:tabs>
          <w:tab w:pos="2464" w:val="left" w:leader="none"/>
        </w:tabs>
        <w:spacing w:line="223" w:lineRule="exact" w:before="0" w:after="0"/>
        <w:ind w:left="246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Supra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line="381" w:lineRule="auto" w:before="153"/>
        <w:ind w:left="2161" w:right="1439"/>
        <w:jc w:val="both"/>
      </w:pPr>
      <w:r>
        <w:rPr/>
        <w:t>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there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no</w:t>
      </w:r>
      <w:r>
        <w:rPr>
          <w:spacing w:val="62"/>
        </w:rPr>
        <w:t> </w:t>
      </w:r>
      <w:r>
        <w:rPr/>
        <w:t>material</w:t>
      </w:r>
      <w:r>
        <w:rPr>
          <w:spacing w:val="62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cheque</w:t>
      </w:r>
      <w:r>
        <w:rPr>
          <w:spacing w:val="62"/>
        </w:rPr>
        <w:t> </w:t>
      </w:r>
      <w:r>
        <w:rPr/>
        <w:t>has</w:t>
      </w:r>
      <w:r>
        <w:rPr>
          <w:spacing w:val="62"/>
        </w:rPr>
        <w:t> </w:t>
      </w:r>
      <w:r>
        <w:rPr/>
        <w:t>been</w:t>
      </w:r>
      <w:r>
        <w:rPr>
          <w:spacing w:val="1"/>
        </w:rPr>
        <w:t> </w:t>
      </w:r>
      <w:r>
        <w:rPr/>
        <w:t>cancelled.</w:t>
      </w:r>
      <w:r>
        <w:rPr>
          <w:spacing w:val="37"/>
        </w:rPr>
        <w:t> </w:t>
      </w:r>
      <w:r>
        <w:rPr/>
        <w:t>If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paying</w:t>
      </w:r>
      <w:r>
        <w:rPr>
          <w:spacing w:val="40"/>
        </w:rPr>
        <w:t> </w:t>
      </w:r>
      <w:r>
        <w:rPr/>
        <w:t>bank</w:t>
      </w:r>
      <w:r>
        <w:rPr>
          <w:spacing w:val="36"/>
        </w:rPr>
        <w:t> </w:t>
      </w:r>
      <w:r>
        <w:rPr/>
        <w:t>has</w:t>
      </w:r>
      <w:r>
        <w:rPr>
          <w:spacing w:val="12"/>
        </w:rPr>
        <w:t> </w:t>
      </w:r>
      <w:r>
        <w:rPr/>
        <w:t>any</w:t>
      </w:r>
      <w:r>
        <w:rPr>
          <w:spacing w:val="40"/>
        </w:rPr>
        <w:t> </w:t>
      </w:r>
      <w:r>
        <w:rPr/>
        <w:t>reason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suspicious</w:t>
      </w:r>
      <w:r>
        <w:rPr>
          <w:spacing w:val="31"/>
        </w:rPr>
        <w:t> </w:t>
      </w:r>
      <w:r>
        <w:rPr/>
        <w:t>on</w:t>
      </w:r>
      <w:r>
        <w:rPr>
          <w:spacing w:val="36"/>
        </w:rPr>
        <w:t> </w:t>
      </w:r>
      <w:r>
        <w:rPr/>
        <w:t>any</w:t>
      </w:r>
      <w:r>
        <w:rPr>
          <w:spacing w:val="-60"/>
        </w:rPr>
        <w:t> </w:t>
      </w:r>
      <w:r>
        <w:rPr/>
        <w:t>of these scores,</w:t>
      </w:r>
      <w:r>
        <w:rPr>
          <w:spacing w:val="61"/>
        </w:rPr>
        <w:t> </w:t>
      </w:r>
      <w:r>
        <w:rPr/>
        <w:t>it should do what he consider to be in the best 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customer,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cheque</w:t>
      </w:r>
      <w:r>
        <w:rPr>
          <w:spacing w:val="1"/>
        </w:rPr>
        <w:t> </w:t>
      </w:r>
      <w:r>
        <w:rPr/>
        <w:t>or obtain</w:t>
      </w:r>
      <w:r>
        <w:rPr>
          <w:spacing w:val="1"/>
        </w:rPr>
        <w:t> </w:t>
      </w:r>
      <w:r>
        <w:rPr/>
        <w:t>confirmation</w:t>
      </w:r>
      <w:r>
        <w:rPr>
          <w:spacing w:val="61"/>
        </w:rPr>
        <w:t> </w:t>
      </w:r>
      <w:r>
        <w:rPr/>
        <w:t>from the</w:t>
      </w:r>
      <w:r>
        <w:rPr>
          <w:spacing w:val="62"/>
        </w:rPr>
        <w:t> </w:t>
      </w:r>
      <w:r>
        <w:rPr/>
        <w:t>drawer that the</w:t>
      </w:r>
      <w:r>
        <w:rPr>
          <w:spacing w:val="61"/>
        </w:rPr>
        <w:t> </w:t>
      </w:r>
      <w:r>
        <w:rPr/>
        <w:t>cheque</w:t>
      </w:r>
      <w:r>
        <w:rPr>
          <w:spacing w:val="62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paid,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liability.</w:t>
      </w:r>
      <w:r>
        <w:rPr>
          <w:spacing w:val="1"/>
        </w:rPr>
        <w:t> </w:t>
      </w:r>
      <w:r>
        <w:rPr/>
        <w:t>Generally,</w:t>
      </w:r>
      <w:r>
        <w:rPr>
          <w:spacing w:val="61"/>
        </w:rPr>
        <w:t> </w:t>
      </w:r>
      <w:r>
        <w:rPr/>
        <w:t>there</w:t>
      </w:r>
      <w:r>
        <w:rPr>
          <w:spacing w:val="62"/>
        </w:rPr>
        <w:t> </w:t>
      </w:r>
      <w:r>
        <w:rPr/>
        <w:t>are</w:t>
      </w:r>
      <w:r>
        <w:rPr>
          <w:spacing w:val="61"/>
        </w:rPr>
        <w:t> </w:t>
      </w:r>
      <w:r>
        <w:rPr/>
        <w:t>no</w:t>
      </w:r>
      <w:r>
        <w:rPr>
          <w:spacing w:val="1"/>
        </w:rPr>
        <w:t> </w:t>
      </w:r>
      <w:r>
        <w:rPr/>
        <w:t>problems when all the above are observed by the banker in paying an</w:t>
      </w:r>
      <w:r>
        <w:rPr>
          <w:spacing w:val="1"/>
        </w:rPr>
        <w:t> </w:t>
      </w:r>
      <w:r>
        <w:rPr/>
        <w:t>ordinary</w:t>
      </w:r>
      <w:r>
        <w:rPr>
          <w:spacing w:val="50"/>
        </w:rPr>
        <w:t> </w:t>
      </w:r>
      <w:r>
        <w:rPr/>
        <w:t>cheque.</w:t>
      </w:r>
      <w:r>
        <w:rPr>
          <w:spacing w:val="60"/>
        </w:rPr>
        <w:t> </w:t>
      </w:r>
      <w:r>
        <w:rPr/>
        <w:t>However,</w:t>
      </w:r>
      <w:r>
        <w:rPr>
          <w:spacing w:val="62"/>
        </w:rPr>
        <w:t> </w:t>
      </w:r>
      <w:r>
        <w:rPr/>
        <w:t>difficulties</w:t>
      </w:r>
      <w:r>
        <w:rPr>
          <w:spacing w:val="60"/>
        </w:rPr>
        <w:t> </w:t>
      </w:r>
      <w:r>
        <w:rPr/>
        <w:t>arises</w:t>
      </w:r>
      <w:r>
        <w:rPr>
          <w:spacing w:val="54"/>
        </w:rPr>
        <w:t> </w:t>
      </w:r>
      <w:r>
        <w:rPr/>
        <w:t>when</w:t>
      </w:r>
      <w:r>
        <w:rPr>
          <w:spacing w:val="53"/>
        </w:rPr>
        <w:t> </w:t>
      </w:r>
      <w:r>
        <w:rPr/>
        <w:t>a</w:t>
      </w:r>
      <w:r>
        <w:rPr>
          <w:spacing w:val="57"/>
        </w:rPr>
        <w:t> </w:t>
      </w:r>
      <w:r>
        <w:rPr/>
        <w:t>crossed</w:t>
      </w:r>
      <w:r>
        <w:rPr>
          <w:spacing w:val="49"/>
        </w:rPr>
        <w:t> </w:t>
      </w:r>
      <w:r>
        <w:rPr/>
        <w:t>cheque</w:t>
      </w:r>
    </w:p>
    <w:p>
      <w:pPr>
        <w:pStyle w:val="BodyText"/>
        <w:spacing w:before="4"/>
        <w:ind w:left="2161"/>
        <w:jc w:val="both"/>
      </w:pPr>
      <w:r>
        <w:rPr/>
        <w:t>is</w:t>
      </w:r>
      <w:r>
        <w:rPr>
          <w:spacing w:val="53"/>
        </w:rPr>
        <w:t> </w:t>
      </w:r>
      <w:r>
        <w:rPr/>
        <w:t>paid</w:t>
      </w:r>
      <w:r>
        <w:rPr>
          <w:spacing w:val="49"/>
        </w:rPr>
        <w:t> </w:t>
      </w:r>
      <w:r>
        <w:rPr/>
        <w:t>otherwise</w:t>
      </w:r>
      <w:r>
        <w:rPr>
          <w:spacing w:val="53"/>
        </w:rPr>
        <w:t> </w:t>
      </w:r>
      <w:r>
        <w:rPr/>
        <w:t>as</w:t>
      </w:r>
      <w:r>
        <w:rPr>
          <w:spacing w:val="52"/>
        </w:rPr>
        <w:t> </w:t>
      </w:r>
      <w:r>
        <w:rPr/>
        <w:t>directed</w:t>
      </w:r>
      <w:r>
        <w:rPr>
          <w:spacing w:val="50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drawer.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rule</w:t>
      </w:r>
      <w:r>
        <w:rPr>
          <w:spacing w:val="52"/>
        </w:rPr>
        <w:t> </w:t>
      </w:r>
      <w:r>
        <w:rPr/>
        <w:t>is</w:t>
      </w:r>
      <w:r>
        <w:rPr>
          <w:spacing w:val="48"/>
        </w:rPr>
        <w:t> </w:t>
      </w:r>
      <w:r>
        <w:rPr/>
        <w:t>stated</w:t>
      </w:r>
      <w:r>
        <w:rPr>
          <w:spacing w:val="49"/>
        </w:rPr>
        <w:t> </w:t>
      </w:r>
      <w:r>
        <w:rPr/>
        <w:t>thus,</w:t>
      </w:r>
    </w:p>
    <w:p>
      <w:pPr>
        <w:spacing w:after="0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42"/>
        <w:jc w:val="both"/>
      </w:pP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where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bank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whom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cheque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drawn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crossed,</w:t>
      </w:r>
      <w:r>
        <w:rPr>
          <w:spacing w:val="-62"/>
          <w:w w:val="105"/>
        </w:rPr>
        <w:t> </w:t>
      </w:r>
      <w:r>
        <w:rPr>
          <w:w w:val="105"/>
        </w:rPr>
        <w:t>nevertheless</w:t>
      </w:r>
      <w:r>
        <w:rPr>
          <w:spacing w:val="1"/>
          <w:w w:val="105"/>
        </w:rPr>
        <w:t> </w:t>
      </w:r>
      <w:r>
        <w:rPr>
          <w:w w:val="105"/>
        </w:rPr>
        <w:t>pays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same,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pay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cheque</w:t>
      </w:r>
      <w:r>
        <w:rPr>
          <w:spacing w:val="1"/>
          <w:w w:val="105"/>
        </w:rPr>
        <w:t> </w:t>
      </w:r>
      <w:r>
        <w:rPr>
          <w:w w:val="105"/>
        </w:rPr>
        <w:t>crossed</w:t>
      </w:r>
      <w:r>
        <w:rPr>
          <w:spacing w:val="1"/>
          <w:w w:val="105"/>
        </w:rPr>
        <w:t> </w:t>
      </w:r>
      <w:r>
        <w:rPr>
          <w:w w:val="105"/>
        </w:rPr>
        <w:t>generally</w:t>
      </w:r>
      <w:r>
        <w:rPr>
          <w:spacing w:val="1"/>
          <w:w w:val="105"/>
        </w:rPr>
        <w:t> </w:t>
      </w:r>
      <w:r>
        <w:rPr>
          <w:w w:val="105"/>
        </w:rPr>
        <w:t>otherwise than to a bank or if crossed specially otherwise than to a</w:t>
      </w:r>
      <w:r>
        <w:rPr>
          <w:spacing w:val="1"/>
          <w:w w:val="105"/>
        </w:rPr>
        <w:t> </w:t>
      </w:r>
      <w:r>
        <w:rPr>
          <w:w w:val="105"/>
        </w:rPr>
        <w:t>bank whom it crossed, or his agent for collection being a banker, it</w:t>
      </w:r>
      <w:r>
        <w:rPr>
          <w:spacing w:val="1"/>
          <w:w w:val="105"/>
        </w:rPr>
        <w:t> </w:t>
      </w:r>
      <w:r>
        <w:rPr>
          <w:w w:val="105"/>
        </w:rPr>
        <w:t>will be liable to the true owner of the cheque for any loss he may</w:t>
      </w:r>
      <w:r>
        <w:rPr>
          <w:spacing w:val="1"/>
          <w:w w:val="105"/>
        </w:rPr>
        <w:t> </w:t>
      </w:r>
      <w:r>
        <w:rPr>
          <w:w w:val="105"/>
        </w:rPr>
        <w:t>sustain</w:t>
      </w:r>
      <w:r>
        <w:rPr>
          <w:spacing w:val="5"/>
          <w:w w:val="105"/>
        </w:rPr>
        <w:t> </w:t>
      </w:r>
      <w:r>
        <w:rPr>
          <w:w w:val="105"/>
        </w:rPr>
        <w:t>owing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chequehaving</w:t>
      </w:r>
      <w:r>
        <w:rPr>
          <w:spacing w:val="4"/>
          <w:w w:val="105"/>
        </w:rPr>
        <w:t> </w:t>
      </w:r>
      <w:r>
        <w:rPr>
          <w:w w:val="105"/>
        </w:rPr>
        <w:t>been</w:t>
      </w:r>
      <w:r>
        <w:rPr>
          <w:spacing w:val="7"/>
          <w:w w:val="105"/>
        </w:rPr>
        <w:t> </w:t>
      </w:r>
      <w:r>
        <w:rPr>
          <w:w w:val="105"/>
        </w:rPr>
        <w:t>paid</w:t>
      </w:r>
      <w:r>
        <w:rPr>
          <w:w w:val="105"/>
          <w:position w:val="7"/>
          <w:sz w:val="18"/>
        </w:rPr>
        <w:t>78</w:t>
      </w:r>
      <w:r>
        <w:rPr>
          <w:w w:val="105"/>
        </w:rPr>
        <w:t>.</w:t>
      </w:r>
    </w:p>
    <w:p>
      <w:pPr>
        <w:pStyle w:val="BodyText"/>
        <w:spacing w:line="381" w:lineRule="auto" w:before="3"/>
        <w:ind w:left="2161" w:right="1433"/>
        <w:jc w:val="both"/>
      </w:pPr>
      <w:r>
        <w:rPr/>
        <w:t>A banker is not justified in paying a cheque in a manner inconsistent</w:t>
      </w:r>
      <w:r>
        <w:rPr>
          <w:spacing w:val="1"/>
        </w:rPr>
        <w:t> </w:t>
      </w:r>
      <w:r>
        <w:rPr/>
        <w:t>with the direction contained in the crossing. If he does, and any loss</w:t>
      </w:r>
      <w:r>
        <w:rPr>
          <w:spacing w:val="1"/>
        </w:rPr>
        <w:t> </w:t>
      </w:r>
      <w:r>
        <w:rPr/>
        <w:t>ensures,</w:t>
      </w:r>
      <w:r>
        <w:rPr>
          <w:spacing w:val="31"/>
        </w:rPr>
        <w:t> </w:t>
      </w:r>
      <w:r>
        <w:rPr/>
        <w:t>he</w:t>
      </w:r>
      <w:r>
        <w:rPr>
          <w:spacing w:val="28"/>
        </w:rPr>
        <w:t> </w:t>
      </w:r>
      <w:r>
        <w:rPr/>
        <w:t>cannot</w:t>
      </w:r>
      <w:r>
        <w:rPr>
          <w:spacing w:val="23"/>
        </w:rPr>
        <w:t> </w:t>
      </w:r>
      <w:r>
        <w:rPr/>
        <w:t>debit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drawers</w:t>
      </w:r>
      <w:r>
        <w:rPr>
          <w:spacing w:val="31"/>
        </w:rPr>
        <w:t> </w:t>
      </w:r>
      <w:r>
        <w:rPr/>
        <w:t>account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chequebecause</w:t>
      </w:r>
      <w:r>
        <w:rPr>
          <w:spacing w:val="-60"/>
        </w:rPr>
        <w:t> </w:t>
      </w:r>
      <w:r>
        <w:rPr/>
        <w:t>of</w:t>
      </w:r>
      <w:r>
        <w:rPr>
          <w:spacing w:val="8"/>
        </w:rPr>
        <w:t> </w:t>
      </w:r>
      <w:r>
        <w:rPr/>
        <w:t>his</w:t>
      </w:r>
      <w:r>
        <w:rPr>
          <w:spacing w:val="13"/>
        </w:rPr>
        <w:t> </w:t>
      </w:r>
      <w:r>
        <w:rPr/>
        <w:t>negligence.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0pt;margin-top:8.5333pt;width:608.4pt;height:.75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4"/>
        </w:numPr>
        <w:tabs>
          <w:tab w:pos="2464" w:val="left" w:leader="none"/>
        </w:tabs>
        <w:spacing w:line="240" w:lineRule="auto" w:before="64" w:after="0"/>
        <w:ind w:left="246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Sheldon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Fidler. Practice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Banking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169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spacing w:line="381" w:lineRule="auto" w:before="1"/>
        <w:ind w:left="2161" w:right="1445"/>
        <w:jc w:val="both"/>
        <w:rPr>
          <w:sz w:val="18"/>
        </w:rPr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crossed</w:t>
      </w:r>
      <w:r>
        <w:rPr>
          <w:spacing w:val="1"/>
          <w:w w:val="105"/>
        </w:rPr>
        <w:t> </w:t>
      </w:r>
      <w:r>
        <w:rPr>
          <w:w w:val="105"/>
        </w:rPr>
        <w:t>chequedrawn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customer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favour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customer of the same bank should be passed through the payee‟s</w:t>
      </w:r>
      <w:r>
        <w:rPr>
          <w:spacing w:val="1"/>
          <w:w w:val="105"/>
        </w:rPr>
        <w:t> </w:t>
      </w:r>
      <w:r>
        <w:rPr>
          <w:w w:val="105"/>
        </w:rPr>
        <w:t>account (normal banking practice would be to insist that the cheque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bank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paid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payees</w:t>
      </w:r>
      <w:r>
        <w:rPr>
          <w:spacing w:val="-3"/>
          <w:w w:val="105"/>
        </w:rPr>
        <w:t> </w:t>
      </w:r>
      <w:r>
        <w:rPr>
          <w:w w:val="105"/>
        </w:rPr>
        <w:t>account).</w:t>
      </w:r>
      <w:r>
        <w:rPr>
          <w:w w:val="105"/>
          <w:position w:val="7"/>
          <w:sz w:val="18"/>
        </w:rPr>
        <w:t>79</w:t>
      </w:r>
    </w:p>
    <w:p>
      <w:pPr>
        <w:pStyle w:val="BodyText"/>
        <w:spacing w:line="381" w:lineRule="auto"/>
        <w:ind w:left="2161" w:right="1435"/>
        <w:jc w:val="both"/>
      </w:pP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Ladipo‟s</w:t>
      </w:r>
      <w:r>
        <w:rPr>
          <w:spacing w:val="-12"/>
          <w:w w:val="105"/>
        </w:rPr>
        <w:t> </w:t>
      </w:r>
      <w:r>
        <w:rPr>
          <w:w w:val="105"/>
        </w:rPr>
        <w:t>case</w:t>
      </w:r>
      <w:r>
        <w:rPr>
          <w:w w:val="105"/>
          <w:position w:val="7"/>
          <w:sz w:val="18"/>
        </w:rPr>
        <w:t>80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plaintiff</w:t>
      </w:r>
      <w:r>
        <w:rPr>
          <w:spacing w:val="-14"/>
          <w:w w:val="105"/>
        </w:rPr>
        <w:t> </w:t>
      </w:r>
      <w:r>
        <w:rPr>
          <w:w w:val="105"/>
        </w:rPr>
        <w:t>customer</w:t>
      </w:r>
      <w:r>
        <w:rPr>
          <w:spacing w:val="-10"/>
          <w:w w:val="105"/>
        </w:rPr>
        <w:t> </w:t>
      </w:r>
      <w:r>
        <w:rPr>
          <w:w w:val="105"/>
        </w:rPr>
        <w:t>drew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crossed</w:t>
      </w:r>
      <w:r>
        <w:rPr>
          <w:spacing w:val="-14"/>
          <w:w w:val="105"/>
        </w:rPr>
        <w:t> </w:t>
      </w:r>
      <w:r>
        <w:rPr>
          <w:w w:val="105"/>
        </w:rPr>
        <w:t>cheque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3"/>
          <w:w w:val="105"/>
        </w:rPr>
        <w:t> </w:t>
      </w:r>
      <w:r>
        <w:rPr>
          <w:w w:val="105"/>
        </w:rPr>
        <w:t>defendant bank which paid it across the counter in cash. In an action</w:t>
      </w:r>
      <w:r>
        <w:rPr>
          <w:spacing w:val="1"/>
          <w:w w:val="105"/>
        </w:rPr>
        <w:t> </w:t>
      </w:r>
      <w:r>
        <w:rPr>
          <w:w w:val="105"/>
        </w:rPr>
        <w:t>by the plaintiff to recover the amount of the cheque so paid. It was</w:t>
      </w:r>
      <w:r>
        <w:rPr>
          <w:spacing w:val="1"/>
          <w:w w:val="105"/>
        </w:rPr>
        <w:t> </w:t>
      </w:r>
      <w:r>
        <w:rPr>
          <w:w w:val="105"/>
        </w:rPr>
        <w:t>held that a bank who paid cross cheque otherwise than as provided</w:t>
      </w:r>
      <w:r>
        <w:rPr>
          <w:spacing w:val="1"/>
          <w:w w:val="105"/>
        </w:rPr>
        <w:t> </w:t>
      </w:r>
      <w:r>
        <w:rPr>
          <w:w w:val="105"/>
        </w:rPr>
        <w:t>by the law, that is through another bank, shall be liable for any loss</w:t>
      </w:r>
      <w:r>
        <w:rPr>
          <w:spacing w:val="1"/>
          <w:w w:val="105"/>
        </w:rPr>
        <w:t> </w:t>
      </w:r>
      <w:r>
        <w:rPr>
          <w:w w:val="105"/>
        </w:rPr>
        <w:t>sustained by the true owner of the cheque. Any payment contrary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crossing,is,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contravening</w:t>
      </w:r>
      <w:r>
        <w:rPr>
          <w:spacing w:val="1"/>
          <w:w w:val="105"/>
        </w:rPr>
        <w:t> </w:t>
      </w:r>
      <w:r>
        <w:rPr>
          <w:w w:val="105"/>
        </w:rPr>
        <w:t>statutory</w:t>
      </w:r>
      <w:r>
        <w:rPr>
          <w:spacing w:val="1"/>
          <w:w w:val="105"/>
        </w:rPr>
        <w:t> </w:t>
      </w:r>
      <w:r>
        <w:rPr>
          <w:w w:val="105"/>
        </w:rPr>
        <w:t>provision,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part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bank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unauthorized,</w:t>
      </w:r>
      <w:r>
        <w:rPr>
          <w:spacing w:val="13"/>
          <w:w w:val="105"/>
        </w:rPr>
        <w:t> </w:t>
      </w:r>
      <w:r>
        <w:rPr>
          <w:w w:val="105"/>
        </w:rPr>
        <w:t>being</w:t>
      </w:r>
      <w:r>
        <w:rPr>
          <w:spacing w:val="7"/>
          <w:w w:val="105"/>
        </w:rPr>
        <w:t> </w:t>
      </w:r>
      <w:r>
        <w:rPr>
          <w:w w:val="105"/>
        </w:rPr>
        <w:t>contrary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49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customers mandate.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 customer‟s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cannot be</w:t>
      </w:r>
      <w:r>
        <w:rPr>
          <w:spacing w:val="1"/>
        </w:rPr>
        <w:t> </w:t>
      </w:r>
      <w:r>
        <w:rPr/>
        <w:t>debited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authorized</w:t>
      </w:r>
      <w:r>
        <w:rPr>
          <w:spacing w:val="10"/>
        </w:rPr>
        <w:t> </w:t>
      </w:r>
      <w:r>
        <w:rPr/>
        <w:t>payment.</w:t>
      </w:r>
    </w:p>
    <w:p>
      <w:pPr>
        <w:pStyle w:val="BodyText"/>
        <w:spacing w:line="381" w:lineRule="auto" w:before="2"/>
        <w:ind w:left="2161" w:right="1443"/>
        <w:jc w:val="both"/>
      </w:pPr>
      <w:r>
        <w:rPr/>
        <w:t>The</w:t>
      </w:r>
      <w:r>
        <w:rPr>
          <w:spacing w:val="1"/>
        </w:rPr>
        <w:t> </w:t>
      </w:r>
      <w:r>
        <w:rPr/>
        <w:t>banker‟s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61"/>
        </w:rPr>
        <w:t> </w:t>
      </w:r>
      <w:r>
        <w:rPr/>
        <w:t>arise where</w:t>
      </w:r>
      <w:r>
        <w:rPr>
          <w:spacing w:val="62"/>
        </w:rPr>
        <w:t> </w:t>
      </w:r>
      <w:r>
        <w:rPr/>
        <w:t>payment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made</w:t>
      </w:r>
      <w:r>
        <w:rPr>
          <w:spacing w:val="62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revoked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withdrawn</w:t>
      </w:r>
      <w:r>
        <w:rPr>
          <w:spacing w:val="61"/>
        </w:rPr>
        <w:t> </w:t>
      </w:r>
      <w:r>
        <w:rPr/>
        <w:t>by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dead and a notice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that</w:t>
      </w:r>
      <w:r>
        <w:rPr>
          <w:spacing w:val="61"/>
        </w:rPr>
        <w:t> </w:t>
      </w:r>
      <w:r>
        <w:rPr/>
        <w:t>effect</w:t>
      </w:r>
      <w:r>
        <w:rPr>
          <w:spacing w:val="1"/>
        </w:rPr>
        <w:t> </w:t>
      </w:r>
      <w:r>
        <w:rPr/>
        <w:t>have been given to the banker and or where payment is made on a</w:t>
      </w:r>
      <w:r>
        <w:rPr>
          <w:spacing w:val="1"/>
        </w:rPr>
        <w:t> </w:t>
      </w:r>
      <w:r>
        <w:rPr/>
        <w:t>cheque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unauthorized</w:t>
      </w:r>
      <w:r>
        <w:rPr>
          <w:spacing w:val="16"/>
        </w:rPr>
        <w:t> </w:t>
      </w:r>
      <w:r>
        <w:rPr/>
        <w:t>endorsement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forged</w:t>
      </w:r>
      <w:r>
        <w:rPr>
          <w:spacing w:val="25"/>
        </w:rPr>
        <w:t> </w:t>
      </w:r>
      <w:r>
        <w:rPr/>
        <w:t>signature.</w:t>
      </w:r>
    </w:p>
    <w:p>
      <w:pPr>
        <w:pStyle w:val="BodyText"/>
        <w:spacing w:line="381" w:lineRule="auto"/>
        <w:ind w:left="2161" w:right="1441"/>
        <w:jc w:val="both"/>
      </w:pPr>
      <w:r>
        <w:rPr/>
        <w:pict>
          <v:rect style="position:absolute;margin-left:.9pt;margin-top:74.877762pt;width:611.1pt;height:.75pt;mso-position-horizontal-relative:page;mso-position-vertical-relative:paragraph;z-index:-17189376" filled="true" fillcolor="#000000" stroked="false">
            <v:fill type="solid"/>
            <w10:wrap type="none"/>
          </v:rect>
        </w:pict>
      </w:r>
      <w:r>
        <w:rPr>
          <w:w w:val="105"/>
        </w:rPr>
        <w:t>In the case of</w:t>
      </w:r>
      <w:r>
        <w:rPr>
          <w:spacing w:val="1"/>
          <w:w w:val="105"/>
        </w:rPr>
        <w:t> </w:t>
      </w:r>
      <w:r>
        <w:rPr>
          <w:w w:val="105"/>
        </w:rPr>
        <w:t>Nwandu v.</w:t>
      </w:r>
      <w:r>
        <w:rPr>
          <w:spacing w:val="1"/>
          <w:w w:val="105"/>
        </w:rPr>
        <w:t> </w:t>
      </w:r>
      <w:r>
        <w:rPr>
          <w:w w:val="105"/>
        </w:rPr>
        <w:t>Barclays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w w:val="105"/>
          <w:position w:val="7"/>
          <w:sz w:val="18"/>
        </w:rPr>
        <w:t>81</w:t>
      </w:r>
      <w:r>
        <w:rPr>
          <w:w w:val="105"/>
        </w:rPr>
        <w:t>the plaintiff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man</w:t>
      </w:r>
      <w:r>
        <w:rPr>
          <w:spacing w:val="1"/>
          <w:w w:val="105"/>
        </w:rPr>
        <w:t> </w:t>
      </w:r>
      <w:r>
        <w:rPr>
          <w:w w:val="105"/>
        </w:rPr>
        <w:t>drew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post</w:t>
      </w:r>
      <w:r>
        <w:rPr>
          <w:spacing w:val="1"/>
          <w:w w:val="105"/>
        </w:rPr>
        <w:t> </w:t>
      </w:r>
      <w:r>
        <w:rPr>
          <w:w w:val="105"/>
        </w:rPr>
        <w:t>datedcheque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£660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favourof X,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engaged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certain</w:t>
      </w:r>
      <w:r>
        <w:rPr>
          <w:spacing w:val="2"/>
          <w:w w:val="105"/>
        </w:rPr>
        <w:t> </w:t>
      </w:r>
      <w:r>
        <w:rPr>
          <w:w w:val="105"/>
        </w:rPr>
        <w:t>contract</w:t>
      </w:r>
      <w:r>
        <w:rPr>
          <w:spacing w:val="1"/>
          <w:w w:val="105"/>
        </w:rPr>
        <w:t> </w:t>
      </w:r>
      <w:r>
        <w:rPr>
          <w:w w:val="105"/>
        </w:rPr>
        <w:t>job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him.</w:t>
      </w:r>
    </w:p>
    <w:p>
      <w:pPr>
        <w:pStyle w:val="ListParagraph"/>
        <w:numPr>
          <w:ilvl w:val="0"/>
          <w:numId w:val="64"/>
        </w:numPr>
        <w:tabs>
          <w:tab w:pos="2464" w:val="left" w:leader="none"/>
        </w:tabs>
        <w:spacing w:line="227" w:lineRule="exact" w:before="0" w:after="0"/>
        <w:ind w:left="246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Ibid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169</w:t>
      </w:r>
    </w:p>
    <w:p>
      <w:pPr>
        <w:pStyle w:val="ListParagraph"/>
        <w:numPr>
          <w:ilvl w:val="0"/>
          <w:numId w:val="64"/>
        </w:numPr>
        <w:tabs>
          <w:tab w:pos="2464" w:val="left" w:leader="none"/>
        </w:tabs>
        <w:spacing w:line="235" w:lineRule="auto" w:before="2" w:after="0"/>
        <w:ind w:left="2161" w:right="6109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Ladipo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Standard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Bank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(1968)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3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ALRC 287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81. (1962)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6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 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191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BodyText"/>
        <w:spacing w:line="381" w:lineRule="auto"/>
        <w:ind w:left="2161" w:right="1440"/>
        <w:jc w:val="both"/>
      </w:pPr>
      <w:r>
        <w:rPr/>
        <w:t>But before the</w:t>
      </w:r>
      <w:r>
        <w:rPr>
          <w:spacing w:val="1"/>
        </w:rPr>
        <w:t> </w:t>
      </w:r>
      <w:r>
        <w:rPr/>
        <w:t>maturing</w:t>
      </w:r>
      <w:r>
        <w:rPr>
          <w:spacing w:val="1"/>
        </w:rPr>
        <w:t> </w:t>
      </w:r>
      <w:r>
        <w:rPr/>
        <w:t>date of</w:t>
      </w:r>
      <w:r>
        <w:rPr>
          <w:spacing w:val="1"/>
        </w:rPr>
        <w:t> </w:t>
      </w:r>
      <w:r>
        <w:rPr/>
        <w:t>the cheque the</w:t>
      </w:r>
      <w:r>
        <w:rPr>
          <w:spacing w:val="61"/>
        </w:rPr>
        <w:t> </w:t>
      </w:r>
      <w:r>
        <w:rPr/>
        <w:t>plaintiff</w:t>
      </w:r>
      <w:r>
        <w:rPr>
          <w:spacing w:val="62"/>
        </w:rPr>
        <w:t> </w:t>
      </w:r>
      <w:r>
        <w:rPr/>
        <w:t>wrote</w:t>
      </w:r>
      <w:r>
        <w:rPr>
          <w:spacing w:val="61"/>
        </w:rPr>
        <w:t> </w:t>
      </w:r>
      <w:r>
        <w:rPr/>
        <w:t>a letter</w:t>
      </w:r>
      <w:r>
        <w:rPr>
          <w:spacing w:val="-59"/>
        </w:rPr>
        <w:t> </w:t>
      </w:r>
      <w:r>
        <w:rPr/>
        <w:t>to the defendant bank instructing it not to pay the cheque. However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cheque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latter</w:t>
      </w:r>
      <w:r>
        <w:rPr>
          <w:spacing w:val="62"/>
        </w:rPr>
        <w:t> </w:t>
      </w:r>
      <w:r>
        <w:rPr/>
        <w:t>presented,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defendant</w:t>
      </w:r>
      <w:r>
        <w:rPr>
          <w:spacing w:val="62"/>
        </w:rPr>
        <w:t> </w:t>
      </w:r>
      <w:r>
        <w:rPr/>
        <w:t>in</w:t>
      </w:r>
      <w:r>
        <w:rPr>
          <w:spacing w:val="-59"/>
        </w:rPr>
        <w:t> </w:t>
      </w:r>
      <w:r>
        <w:rPr/>
        <w:t>contravention of the plaintiffs instruction negligently paid the cheque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debited</w:t>
      </w:r>
      <w:r>
        <w:rPr>
          <w:spacing w:val="1"/>
        </w:rPr>
        <w:t> </w:t>
      </w:r>
      <w:r>
        <w:rPr/>
        <w:t>theplaintiff‟s</w:t>
      </w:r>
      <w:r>
        <w:rPr>
          <w:spacing w:val="1"/>
        </w:rPr>
        <w:t> </w:t>
      </w:r>
      <w:r>
        <w:rPr/>
        <w:t>account.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plaintiff</w:t>
      </w:r>
      <w:r>
        <w:rPr>
          <w:spacing w:val="62"/>
        </w:rPr>
        <w:t> </w:t>
      </w:r>
      <w:r>
        <w:rPr/>
        <w:t>then</w:t>
      </w:r>
      <w:r>
        <w:rPr>
          <w:spacing w:val="62"/>
        </w:rPr>
        <w:t> </w:t>
      </w:r>
      <w:r>
        <w:rPr/>
        <w:t>brought</w:t>
      </w:r>
      <w:r>
        <w:rPr>
          <w:spacing w:val="62"/>
        </w:rPr>
        <w:t> </w:t>
      </w:r>
      <w:r>
        <w:rPr/>
        <w:t>an</w:t>
      </w:r>
      <w:r>
        <w:rPr>
          <w:spacing w:val="-59"/>
        </w:rPr>
        <w:t> </w:t>
      </w:r>
      <w:r>
        <w:rPr/>
        <w:t>action against the defendant seeking a declaration that the defendant</w:t>
      </w:r>
      <w:r>
        <w:rPr>
          <w:spacing w:val="1"/>
        </w:rPr>
        <w:t> </w:t>
      </w:r>
      <w:r>
        <w:rPr/>
        <w:t>bank have no right to debit his account. It was held that the plaintiff‟s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mustsucceed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-59"/>
        </w:rPr>
        <w:t> </w:t>
      </w:r>
      <w:r>
        <w:rPr/>
        <w:t>negligently</w:t>
      </w:r>
      <w:r>
        <w:rPr>
          <w:spacing w:val="10"/>
        </w:rPr>
        <w:t> </w:t>
      </w:r>
      <w:r>
        <w:rPr/>
        <w:t>debited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his</w:t>
      </w:r>
      <w:r>
        <w:rPr>
          <w:spacing w:val="14"/>
        </w:rPr>
        <w:t> </w:t>
      </w:r>
      <w:r>
        <w:rPr/>
        <w:t>account.</w:t>
      </w:r>
    </w:p>
    <w:p>
      <w:pPr>
        <w:pStyle w:val="BodyText"/>
        <w:spacing w:line="381" w:lineRule="auto" w:before="3"/>
        <w:ind w:left="2161" w:right="1440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case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Union</w:t>
      </w:r>
      <w:r>
        <w:rPr>
          <w:spacing w:val="61"/>
        </w:rPr>
        <w:t> </w:t>
      </w:r>
      <w:r>
        <w:rPr/>
        <w:t>Bank</w:t>
      </w:r>
      <w:r>
        <w:rPr>
          <w:spacing w:val="62"/>
        </w:rPr>
        <w:t> </w:t>
      </w:r>
      <w:r>
        <w:rPr/>
        <w:t>v.</w:t>
      </w:r>
      <w:r>
        <w:rPr>
          <w:spacing w:val="62"/>
        </w:rPr>
        <w:t> </w:t>
      </w:r>
      <w:r>
        <w:rPr/>
        <w:t>Adeniran</w:t>
      </w:r>
      <w:r>
        <w:rPr>
          <w:position w:val="7"/>
          <w:sz w:val="18"/>
        </w:rPr>
        <w:t>82</w:t>
      </w:r>
      <w:r>
        <w:rPr>
          <w:spacing w:val="40"/>
          <w:position w:val="7"/>
          <w:sz w:val="18"/>
        </w:rPr>
        <w:t> </w:t>
      </w:r>
      <w:r>
        <w:rPr/>
        <w:t>the</w:t>
      </w:r>
      <w:r>
        <w:rPr>
          <w:spacing w:val="6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was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people</w:t>
      </w:r>
      <w:r>
        <w:rPr>
          <w:spacing w:val="35"/>
        </w:rPr>
        <w:t> </w:t>
      </w:r>
      <w:r>
        <w:rPr/>
        <w:t>warden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church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Bethel</w:t>
      </w:r>
      <w:r>
        <w:rPr>
          <w:spacing w:val="36"/>
        </w:rPr>
        <w:t> </w:t>
      </w:r>
      <w:r>
        <w:rPr/>
        <w:t>Kaduna</w:t>
      </w:r>
      <w:r>
        <w:rPr>
          <w:spacing w:val="40"/>
        </w:rPr>
        <w:t> </w:t>
      </w:r>
      <w:r>
        <w:rPr/>
        <w:t>and</w:t>
      </w:r>
      <w:r>
        <w:rPr>
          <w:spacing w:val="32"/>
        </w:rPr>
        <w:t> </w:t>
      </w:r>
      <w:r>
        <w:rPr/>
        <w:t>customer</w:t>
      </w:r>
      <w:r>
        <w:rPr>
          <w:spacing w:val="-5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appellant.</w:t>
      </w:r>
      <w:r>
        <w:rPr>
          <w:spacing w:val="36"/>
        </w:rPr>
        <w:t> </w:t>
      </w:r>
      <w:r>
        <w:rPr/>
        <w:t>According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49"/>
        </w:rPr>
        <w:t> </w:t>
      </w:r>
      <w:r>
        <w:rPr/>
        <w:t>mandate</w:t>
      </w:r>
      <w:r>
        <w:rPr>
          <w:spacing w:val="35"/>
        </w:rPr>
        <w:t> </w:t>
      </w:r>
      <w:r>
        <w:rPr/>
        <w:t>given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appellant,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line="328" w:lineRule="exact"/>
        <w:ind w:left="2161"/>
        <w:jc w:val="both"/>
      </w:pPr>
      <w:r>
        <w:rPr/>
        <w:t>signatories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account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respondent</w:t>
      </w:r>
      <w:r>
        <w:rPr>
          <w:spacing w:val="40"/>
        </w:rPr>
        <w:t> </w:t>
      </w:r>
      <w:r>
        <w:rPr/>
        <w:t>were</w:t>
      </w:r>
      <w:r>
        <w:rPr>
          <w:spacing w:val="41"/>
        </w:rPr>
        <w:t> </w:t>
      </w:r>
      <w:r>
        <w:rPr/>
        <w:t>three,</w:t>
      </w:r>
      <w:r>
        <w:rPr>
          <w:spacing w:val="41"/>
        </w:rPr>
        <w:t> </w:t>
      </w:r>
      <w:r>
        <w:rPr/>
        <w:t>one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them</w:t>
      </w:r>
    </w:p>
    <w:p>
      <w:pPr>
        <w:spacing w:after="0" w:line="328" w:lineRule="exact"/>
        <w:jc w:val="both"/>
        <w:sectPr>
          <w:pgSz w:w="12240" w:h="15840"/>
          <w:pgMar w:header="0" w:footer="1125" w:top="560" w:bottom="1320" w:left="0" w:right="0"/>
        </w:sectPr>
      </w:pPr>
    </w:p>
    <w:p>
      <w:pPr>
        <w:pStyle w:val="BodyText"/>
        <w:spacing w:line="381" w:lineRule="auto" w:before="67"/>
        <w:ind w:left="2161" w:right="1435"/>
        <w:jc w:val="both"/>
      </w:pPr>
      <w:r>
        <w:rPr/>
        <w:t>was,Brother</w:t>
      </w:r>
      <w:r>
        <w:rPr>
          <w:spacing w:val="1"/>
        </w:rPr>
        <w:t> </w:t>
      </w:r>
      <w:r>
        <w:rPr/>
        <w:t>F.A</w:t>
      </w:r>
      <w:r>
        <w:rPr>
          <w:spacing w:val="1"/>
        </w:rPr>
        <w:t> </w:t>
      </w:r>
      <w:r>
        <w:rPr/>
        <w:t>Onatola.</w:t>
      </w:r>
      <w:r>
        <w:rPr>
          <w:spacing w:val="1"/>
        </w:rPr>
        <w:t> </w:t>
      </w:r>
      <w:r>
        <w:rPr/>
        <w:t>He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later</w:t>
      </w:r>
      <w:r>
        <w:rPr>
          <w:spacing w:val="62"/>
        </w:rPr>
        <w:t> </w:t>
      </w:r>
      <w:r>
        <w:rPr/>
        <w:t>replaced</w:t>
      </w:r>
      <w:r>
        <w:rPr>
          <w:spacing w:val="62"/>
        </w:rPr>
        <w:t> </w:t>
      </w:r>
      <w:r>
        <w:rPr/>
        <w:t>by</w:t>
      </w:r>
      <w:r>
        <w:rPr>
          <w:spacing w:val="62"/>
        </w:rPr>
        <w:t> </w:t>
      </w:r>
      <w:r>
        <w:rPr/>
        <w:t>one</w:t>
      </w:r>
      <w:r>
        <w:rPr>
          <w:spacing w:val="62"/>
        </w:rPr>
        <w:t> </w:t>
      </w:r>
      <w:r>
        <w:rPr/>
        <w:t>Mr.</w:t>
      </w:r>
      <w:r>
        <w:rPr>
          <w:spacing w:val="62"/>
        </w:rPr>
        <w:t> </w:t>
      </w:r>
      <w:r>
        <w:rPr/>
        <w:t>J.</w:t>
      </w:r>
      <w:r>
        <w:rPr>
          <w:spacing w:val="1"/>
        </w:rPr>
        <w:t> </w:t>
      </w:r>
      <w:r>
        <w:rPr/>
        <w:t>Kolawole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notified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such</w:t>
      </w:r>
      <w:r>
        <w:rPr>
          <w:spacing w:val="61"/>
        </w:rPr>
        <w:t> </w:t>
      </w:r>
      <w:r>
        <w:rPr/>
        <w:t>change</w:t>
      </w:r>
      <w:r>
        <w:rPr>
          <w:spacing w:val="62"/>
        </w:rPr>
        <w:t> </w:t>
      </w:r>
      <w:r>
        <w:rPr/>
        <w:t>on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7</w:t>
      </w:r>
      <w:r>
        <w:rPr>
          <w:position w:val="7"/>
          <w:sz w:val="18"/>
        </w:rPr>
        <w:t>th</w:t>
      </w:r>
      <w:r>
        <w:rPr>
          <w:spacing w:val="1"/>
          <w:position w:val="7"/>
          <w:sz w:val="18"/>
        </w:rPr>
        <w:t> </w:t>
      </w:r>
      <w:r>
        <w:rPr/>
        <w:t>June</w:t>
      </w:r>
      <w:r>
        <w:rPr>
          <w:spacing w:val="52"/>
        </w:rPr>
        <w:t> </w:t>
      </w:r>
      <w:r>
        <w:rPr/>
        <w:t>1982.</w:t>
      </w:r>
      <w:r>
        <w:rPr>
          <w:spacing w:val="55"/>
        </w:rPr>
        <w:t> </w:t>
      </w:r>
      <w:r>
        <w:rPr/>
        <w:t>On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/>
        <w:t>about</w:t>
      </w:r>
      <w:r>
        <w:rPr>
          <w:spacing w:val="53"/>
        </w:rPr>
        <w:t> </w:t>
      </w:r>
      <w:r>
        <w:rPr/>
        <w:t>14</w:t>
      </w:r>
      <w:r>
        <w:rPr>
          <w:position w:val="7"/>
          <w:sz w:val="18"/>
        </w:rPr>
        <w:t>th</w:t>
      </w:r>
      <w:r>
        <w:rPr>
          <w:spacing w:val="35"/>
          <w:position w:val="7"/>
          <w:sz w:val="18"/>
        </w:rPr>
        <w:t> </w:t>
      </w:r>
      <w:r>
        <w:rPr/>
        <w:t>June</w:t>
      </w:r>
      <w:r>
        <w:rPr>
          <w:spacing w:val="52"/>
        </w:rPr>
        <w:t> </w:t>
      </w:r>
      <w:r>
        <w:rPr/>
        <w:t>1982</w:t>
      </w:r>
      <w:r>
        <w:rPr>
          <w:spacing w:val="57"/>
        </w:rPr>
        <w:t> </w:t>
      </w:r>
      <w:r>
        <w:rPr/>
        <w:t>a</w:t>
      </w:r>
      <w:r>
        <w:rPr>
          <w:spacing w:val="52"/>
        </w:rPr>
        <w:t> </w:t>
      </w:r>
      <w:r>
        <w:rPr/>
        <w:t>cheque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sum</w:t>
      </w:r>
      <w:r>
        <w:rPr>
          <w:spacing w:val="52"/>
        </w:rPr>
        <w:t> </w:t>
      </w:r>
      <w:r>
        <w:rPr/>
        <w:t>of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6,</w:t>
      </w:r>
    </w:p>
    <w:p>
      <w:pPr>
        <w:pStyle w:val="BodyText"/>
        <w:spacing w:line="381" w:lineRule="auto"/>
        <w:ind w:left="2161" w:right="1448"/>
        <w:jc w:val="both"/>
      </w:pPr>
      <w:r>
        <w:rPr/>
        <w:t>800.00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account</w:t>
      </w:r>
      <w:r>
        <w:rPr>
          <w:spacing w:val="62"/>
        </w:rPr>
        <w:t> </w:t>
      </w:r>
      <w:r>
        <w:rPr/>
        <w:t>was</w:t>
      </w:r>
      <w:r>
        <w:rPr>
          <w:spacing w:val="62"/>
        </w:rPr>
        <w:t> </w:t>
      </w:r>
      <w:r>
        <w:rPr/>
        <w:t>presented</w:t>
      </w:r>
      <w:r>
        <w:rPr>
          <w:spacing w:val="62"/>
        </w:rPr>
        <w:t> </w:t>
      </w:r>
      <w:r>
        <w:rPr/>
        <w:t>for</w:t>
      </w:r>
      <w:r>
        <w:rPr>
          <w:spacing w:val="1"/>
        </w:rPr>
        <w:t> </w:t>
      </w:r>
      <w:r>
        <w:rPr/>
        <w:t>cashment.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cheque</w:t>
      </w:r>
      <w:r>
        <w:rPr>
          <w:spacing w:val="30"/>
        </w:rPr>
        <w:t> </w:t>
      </w:r>
      <w:r>
        <w:rPr/>
        <w:t>leaf</w:t>
      </w:r>
      <w:r>
        <w:rPr>
          <w:spacing w:val="25"/>
        </w:rPr>
        <w:t> </w:t>
      </w:r>
      <w:r>
        <w:rPr/>
        <w:t>was</w:t>
      </w:r>
      <w:r>
        <w:rPr>
          <w:spacing w:val="30"/>
        </w:rPr>
        <w:t> </w:t>
      </w:r>
      <w:r>
        <w:rPr/>
        <w:t>one</w:t>
      </w:r>
      <w:r>
        <w:rPr>
          <w:spacing w:val="29"/>
        </w:rPr>
        <w:t> </w: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cheque</w:t>
      </w:r>
      <w:r>
        <w:rPr>
          <w:spacing w:val="29"/>
        </w:rPr>
        <w:t> </w:t>
      </w:r>
      <w:r>
        <w:rPr/>
        <w:t>book</w:t>
      </w:r>
      <w:r>
        <w:rPr>
          <w:spacing w:val="32"/>
        </w:rPr>
        <w:t> </w:t>
      </w:r>
      <w:r>
        <w:rPr/>
        <w:t>duly</w:t>
      </w:r>
      <w:r>
        <w:rPr>
          <w:spacing w:val="27"/>
        </w:rPr>
        <w:t> </w:t>
      </w:r>
      <w:r>
        <w:rPr/>
        <w:t>issued</w:t>
      </w:r>
      <w:r>
        <w:rPr>
          <w:spacing w:val="-59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appellant.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cheque</w:t>
      </w:r>
      <w:r>
        <w:rPr>
          <w:spacing w:val="62"/>
        </w:rPr>
        <w:t> </w:t>
      </w:r>
      <w:r>
        <w:rPr/>
        <w:t>contained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signature ofBrother F.A Onatola who as at that date was no longer a</w:t>
      </w:r>
      <w:r>
        <w:rPr>
          <w:spacing w:val="1"/>
        </w:rPr>
        <w:t> </w:t>
      </w:r>
      <w:r>
        <w:rPr/>
        <w:t>signatory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account</w:t>
      </w:r>
      <w:r>
        <w:rPr>
          <w:spacing w:val="12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101"/>
        <w:ind w:left="1051" w:right="0" w:firstLine="0"/>
        <w:jc w:val="left"/>
        <w:rPr>
          <w:rFonts w:ascii="Tahoma"/>
          <w:sz w:val="20"/>
        </w:rPr>
      </w:pPr>
      <w:r>
        <w:rPr/>
        <w:pict>
          <v:shape style="position:absolute;margin-left:108.050003pt;margin-top:16.151989pt;width:432.35pt;height:16.8pt;mso-position-horizontal-relative:page;mso-position-vertical-relative:paragraph;z-index:-17188864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</w:pPr>
                  <w:r>
                    <w:rPr/>
                    <w:t>The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cheque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was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paid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presenter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5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respondents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account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5.299999pt;margin-top:1.494879pt;width:515.25pt;height:30pt;mso-position-horizontal-relative:page;mso-position-vertical-relative:paragraph;z-index:-17188352" filled="true" fillcolor="#ffffff" stroked="false">
            <v:fill type="solid"/>
            <w10:wrap type="none"/>
          </v:rect>
        </w:pict>
      </w:r>
      <w:r>
        <w:rPr/>
        <w:pict>
          <v:rect style="position:absolute;margin-left:18.950001pt;margin-top:-4.630121pt;width:593.050pt;height:.75pt;mso-position-horizontal-relative:page;mso-position-vertical-relative:paragraph;z-index:15783936" filled="true" fillcolor="#000000" stroked="false">
            <v:fill type="solid"/>
            <w10:wrap type="none"/>
          </v:rect>
        </w:pict>
      </w:r>
      <w:r>
        <w:rPr>
          <w:rFonts w:ascii="Tahoma"/>
          <w:sz w:val="20"/>
        </w:rPr>
        <w:t>82.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(1987) 1 NWLR (PT.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47) 52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line="381" w:lineRule="auto" w:before="249"/>
        <w:ind w:left="2161" w:right="1442"/>
        <w:jc w:val="both"/>
      </w:pPr>
      <w:r>
        <w:rPr>
          <w:w w:val="105"/>
        </w:rPr>
        <w:t>was debited. The respondent then sued the appellant for wrongfully</w:t>
      </w:r>
      <w:r>
        <w:rPr>
          <w:spacing w:val="1"/>
          <w:w w:val="105"/>
        </w:rPr>
        <w:t> </w:t>
      </w:r>
      <w:r>
        <w:rPr>
          <w:w w:val="105"/>
        </w:rPr>
        <w:t>debiting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church.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trial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held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defendant liable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entered</w:t>
      </w:r>
      <w:r>
        <w:rPr>
          <w:spacing w:val="-2"/>
          <w:w w:val="105"/>
        </w:rPr>
        <w:t> </w:t>
      </w:r>
      <w:r>
        <w:rPr>
          <w:w w:val="105"/>
        </w:rPr>
        <w:t>judgment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favour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plaintiff.</w:t>
      </w:r>
    </w:p>
    <w:p>
      <w:pPr>
        <w:pStyle w:val="BodyText"/>
        <w:spacing w:line="379" w:lineRule="auto" w:before="4"/>
        <w:ind w:left="1440" w:right="1454"/>
        <w:jc w:val="both"/>
      </w:pPr>
      <w:r>
        <w:rPr>
          <w:w w:val="105"/>
        </w:rPr>
        <w:t>The defendant/Appellant then appealed against the judgment of the trial</w:t>
      </w:r>
      <w:r>
        <w:rPr>
          <w:spacing w:val="1"/>
          <w:w w:val="105"/>
        </w:rPr>
        <w:t> </w:t>
      </w:r>
      <w:r>
        <w:rPr>
          <w:w w:val="105"/>
        </w:rPr>
        <w:t>judge.</w:t>
      </w:r>
    </w:p>
    <w:p>
      <w:pPr>
        <w:pStyle w:val="BodyText"/>
        <w:spacing w:line="369" w:lineRule="auto" w:before="5"/>
        <w:ind w:left="1440" w:right="1440"/>
        <w:jc w:val="both"/>
        <w:rPr>
          <w:sz w:val="18"/>
        </w:rPr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Court</w:t>
      </w:r>
      <w:r>
        <w:rPr>
          <w:spacing w:val="1"/>
          <w:w w:val="105"/>
        </w:rPr>
        <w:t> </w:t>
      </w:r>
      <w:r>
        <w:rPr>
          <w:w w:val="105"/>
        </w:rPr>
        <w:t>of Appeal unanimously dismissed the appellants  appeal and</w:t>
      </w:r>
      <w:r>
        <w:rPr>
          <w:spacing w:val="1"/>
          <w:w w:val="105"/>
        </w:rPr>
        <w:t> </w:t>
      </w:r>
      <w:r>
        <w:rPr>
          <w:w w:val="105"/>
        </w:rPr>
        <w:t>held </w:t>
      </w:r>
      <w:r>
        <w:rPr>
          <w:rFonts w:ascii="Palatino Linotype"/>
          <w:i/>
          <w:w w:val="105"/>
        </w:rPr>
        <w:t>inter alia </w:t>
      </w:r>
      <w:r>
        <w:rPr>
          <w:w w:val="105"/>
        </w:rPr>
        <w:t>that a banker who honours a document purporting to be a</w:t>
      </w:r>
      <w:r>
        <w:rPr>
          <w:spacing w:val="1"/>
          <w:w w:val="105"/>
        </w:rPr>
        <w:t> </w:t>
      </w:r>
      <w:r>
        <w:rPr>
          <w:w w:val="105"/>
        </w:rPr>
        <w:t>cheque</w:t>
      </w:r>
      <w:r>
        <w:rPr>
          <w:spacing w:val="1"/>
          <w:w w:val="105"/>
        </w:rPr>
        <w:t> </w:t>
      </w:r>
      <w:r>
        <w:rPr>
          <w:w w:val="105"/>
        </w:rPr>
        <w:t>but on which the customer signature as drawerhas been forged is</w:t>
      </w:r>
      <w:r>
        <w:rPr>
          <w:spacing w:val="1"/>
          <w:w w:val="105"/>
        </w:rPr>
        <w:t> </w:t>
      </w:r>
      <w:r>
        <w:rPr>
          <w:w w:val="105"/>
        </w:rPr>
        <w:t>not entitled, in the absence of estoppel to debit the customer with the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has</w:t>
      </w:r>
      <w:r>
        <w:rPr>
          <w:spacing w:val="7"/>
          <w:w w:val="105"/>
        </w:rPr>
        <w:t> </w:t>
      </w:r>
      <w:r>
        <w:rPr>
          <w:w w:val="105"/>
        </w:rPr>
        <w:t>been</w:t>
      </w:r>
      <w:r>
        <w:rPr>
          <w:spacing w:val="7"/>
          <w:w w:val="105"/>
        </w:rPr>
        <w:t> </w:t>
      </w:r>
      <w:r>
        <w:rPr>
          <w:w w:val="105"/>
        </w:rPr>
        <w:t>paid</w:t>
      </w:r>
      <w:r>
        <w:rPr>
          <w:spacing w:val="3"/>
          <w:w w:val="105"/>
        </w:rPr>
        <w:t> </w:t>
      </w:r>
      <w:r>
        <w:rPr>
          <w:w w:val="105"/>
        </w:rPr>
        <w:t>away.</w:t>
      </w:r>
      <w:r>
        <w:rPr>
          <w:w w:val="105"/>
          <w:position w:val="7"/>
          <w:sz w:val="18"/>
        </w:rPr>
        <w:t>83</w:t>
      </w:r>
    </w:p>
    <w:p>
      <w:pPr>
        <w:pStyle w:val="BodyText"/>
        <w:spacing w:line="381" w:lineRule="auto" w:before="8"/>
        <w:ind w:left="2161" w:right="1437"/>
        <w:jc w:val="both"/>
      </w:pP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illustrations,</w:t>
      </w:r>
      <w:r>
        <w:rPr>
          <w:spacing w:val="1"/>
        </w:rPr>
        <w:t> </w:t>
      </w:r>
      <w:r>
        <w:rPr/>
        <w:t>Statues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pronouncement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Courts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indications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where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cheque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paid</w:t>
      </w:r>
      <w:r>
        <w:rPr>
          <w:spacing w:val="-59"/>
        </w:rPr>
        <w:t> </w:t>
      </w:r>
      <w:r>
        <w:rPr/>
        <w:t>without authority or if the authority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given</w:t>
      </w:r>
      <w:r>
        <w:rPr>
          <w:spacing w:val="62"/>
        </w:rPr>
        <w:t> </w:t>
      </w:r>
      <w:r>
        <w:rPr/>
        <w:t>but later</w:t>
      </w:r>
      <w:r>
        <w:rPr>
          <w:spacing w:val="6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banker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cheque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incur</w:t>
      </w:r>
      <w:r>
        <w:rPr>
          <w:spacing w:val="1"/>
        </w:rPr>
        <w:t> </w:t>
      </w:r>
      <w:r>
        <w:rPr/>
        <w:t>liability</w:t>
      </w:r>
      <w:r>
        <w:rPr>
          <w:spacing w:val="50"/>
        </w:rPr>
        <w:t> </w:t>
      </w:r>
      <w:r>
        <w:rPr/>
        <w:t>for</w:t>
      </w:r>
      <w:r>
        <w:rPr>
          <w:spacing w:val="51"/>
        </w:rPr>
        <w:t> </w:t>
      </w:r>
      <w:r>
        <w:rPr/>
        <w:t>his</w:t>
      </w:r>
      <w:r>
        <w:rPr>
          <w:spacing w:val="54"/>
        </w:rPr>
        <w:t> </w:t>
      </w:r>
      <w:r>
        <w:rPr/>
        <w:t>negligence</w:t>
      </w:r>
      <w:r>
        <w:rPr>
          <w:spacing w:val="52"/>
        </w:rPr>
        <w:t> </w:t>
      </w:r>
      <w:r>
        <w:rPr/>
        <w:t>unless</w:t>
      </w:r>
      <w:r>
        <w:rPr>
          <w:spacing w:val="54"/>
        </w:rPr>
        <w:t> </w:t>
      </w:r>
      <w:r>
        <w:rPr/>
        <w:t>the</w:t>
      </w:r>
      <w:r>
        <w:rPr>
          <w:spacing w:val="47"/>
        </w:rPr>
        <w:t> </w:t>
      </w:r>
      <w:r>
        <w:rPr/>
        <w:t>banker</w:t>
      </w:r>
      <w:r>
        <w:rPr>
          <w:spacing w:val="53"/>
        </w:rPr>
        <w:t> </w:t>
      </w:r>
      <w:r>
        <w:rPr/>
        <w:t>can</w:t>
      </w:r>
      <w:r>
        <w:rPr>
          <w:spacing w:val="52"/>
        </w:rPr>
        <w:t> </w:t>
      </w:r>
      <w:r>
        <w:rPr/>
        <w:t>adduce</w:t>
      </w:r>
      <w:r>
        <w:rPr>
          <w:spacing w:val="53"/>
        </w:rPr>
        <w:t> </w:t>
      </w:r>
      <w:r>
        <w:rPr/>
        <w:t>facts</w:t>
      </w:r>
      <w:r>
        <w:rPr>
          <w:spacing w:val="54"/>
        </w:rPr>
        <w:t> </w:t>
      </w:r>
      <w:r>
        <w:rPr/>
        <w:t>which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40"/>
      </w:pPr>
      <w:r>
        <w:rPr/>
        <w:t>can</w:t>
      </w:r>
      <w:r>
        <w:rPr>
          <w:spacing w:val="17"/>
        </w:rPr>
        <w:t> </w:t>
      </w:r>
      <w:r>
        <w:rPr/>
        <w:t>create</w:t>
      </w:r>
      <w:r>
        <w:rPr>
          <w:spacing w:val="18"/>
        </w:rPr>
        <w:t> </w:t>
      </w:r>
      <w:r>
        <w:rPr/>
        <w:t>an</w:t>
      </w:r>
      <w:r>
        <w:rPr>
          <w:spacing w:val="21"/>
        </w:rPr>
        <w:t> </w:t>
      </w:r>
      <w:r>
        <w:rPr/>
        <w:t>estoppel</w:t>
      </w:r>
      <w:r>
        <w:rPr>
          <w:spacing w:val="25"/>
        </w:rPr>
        <w:t> </w:t>
      </w:r>
      <w:r>
        <w:rPr/>
        <w:t>against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customer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  <w:r>
        <w:rPr>
          <w:spacing w:val="23"/>
        </w:rPr>
        <w:t> </w:t>
      </w:r>
      <w:r>
        <w:rPr/>
        <w:t>case</w:t>
      </w:r>
      <w:r>
        <w:rPr>
          <w:spacing w:val="17"/>
        </w:rPr>
        <w:t> </w:t>
      </w:r>
      <w:r>
        <w:rPr/>
        <w:t>he</w:t>
      </w:r>
      <w:r>
        <w:rPr>
          <w:spacing w:val="17"/>
        </w:rPr>
        <w:t> </w:t>
      </w:r>
      <w:r>
        <w:rPr/>
        <w:t>can</w:t>
      </w:r>
      <w:r>
        <w:rPr>
          <w:spacing w:val="-59"/>
        </w:rPr>
        <w:t> </w:t>
      </w:r>
      <w:r>
        <w:rPr/>
        <w:t>escape</w:t>
      </w:r>
      <w:r>
        <w:rPr>
          <w:spacing w:val="11"/>
        </w:rPr>
        <w:t> </w:t>
      </w:r>
      <w:r>
        <w:rPr/>
        <w:t>liability.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65"/>
        </w:numPr>
        <w:tabs>
          <w:tab w:pos="1143" w:val="left" w:leader="none"/>
        </w:tabs>
        <w:spacing w:line="240" w:lineRule="auto" w:before="0" w:after="0"/>
        <w:ind w:left="1142" w:right="0" w:hanging="404"/>
        <w:jc w:val="left"/>
        <w:rPr>
          <w:rFonts w:ascii="Times New Roman"/>
          <w:sz w:val="20"/>
        </w:rPr>
      </w:pPr>
      <w:r>
        <w:rPr/>
        <w:pict>
          <v:rect style="position:absolute;margin-left:32.950001pt;margin-top:-22.839062pt;width:579.050pt;height:.75pt;mso-position-horizontal-relative:page;mso-position-vertical-relative:paragraph;z-index:15784448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t>See-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24,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Bills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Exchange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ACT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1917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tabs>
          <w:tab w:pos="7202" w:val="left" w:leader="none"/>
          <w:tab w:pos="10407" w:val="left" w:leader="none"/>
        </w:tabs>
        <w:spacing w:before="63"/>
        <w:ind w:left="1440" w:right="0" w:firstLine="0"/>
        <w:jc w:val="left"/>
        <w:rPr>
          <w:rFonts w:ascii="Palatino Linotype"/>
          <w:b/>
          <w:sz w:val="28"/>
        </w:rPr>
      </w:pPr>
      <w:r>
        <w:rPr>
          <w:sz w:val="28"/>
        </w:rPr>
        <w:t>3.7</w:t>
        <w:tab/>
      </w:r>
      <w:r>
        <w:rPr>
          <w:rFonts w:ascii="Palatino Linotype"/>
          <w:b/>
          <w:sz w:val="28"/>
        </w:rPr>
        <w:t>LIABILITY</w:t>
        <w:tab/>
        <w:t>OF</w:t>
      </w:r>
    </w:p>
    <w:p>
      <w:pPr>
        <w:pStyle w:val="Heading1"/>
        <w:spacing w:before="146"/>
        <w:ind w:left="1440"/>
      </w:pPr>
      <w:r>
        <w:rPr/>
        <w:t>SOLICITORS/</w:t>
      </w:r>
      <w:r>
        <w:rPr>
          <w:spacing w:val="-3"/>
        </w:rPr>
        <w:t> </w:t>
      </w:r>
      <w:r>
        <w:rPr/>
        <w:t>LAWYERS</w:t>
      </w:r>
    </w:p>
    <w:p>
      <w:pPr>
        <w:pStyle w:val="BodyText"/>
        <w:spacing w:line="381" w:lineRule="auto" w:before="155"/>
        <w:ind w:left="2252" w:right="1431"/>
        <w:jc w:val="both"/>
      </w:pP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Barrister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negligence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rule</w:t>
      </w:r>
      <w:r>
        <w:rPr>
          <w:spacing w:val="53"/>
        </w:rPr>
        <w:t> </w:t>
      </w:r>
      <w:r>
        <w:rPr/>
        <w:t>was</w:t>
      </w:r>
      <w:r>
        <w:rPr>
          <w:spacing w:val="48"/>
        </w:rPr>
        <w:t> </w:t>
      </w:r>
      <w:r>
        <w:rPr/>
        <w:t>regarded</w:t>
      </w:r>
      <w:r>
        <w:rPr>
          <w:spacing w:val="57"/>
        </w:rPr>
        <w:t> </w:t>
      </w:r>
      <w:r>
        <w:rPr/>
        <w:t>as</w:t>
      </w:r>
      <w:r>
        <w:rPr>
          <w:spacing w:val="48"/>
        </w:rPr>
        <w:t> </w:t>
      </w:r>
      <w:r>
        <w:rPr/>
        <w:t>resting</w:t>
      </w:r>
      <w:r>
        <w:rPr>
          <w:spacing w:val="45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ground</w:t>
      </w:r>
      <w:r>
        <w:rPr>
          <w:spacing w:val="44"/>
        </w:rPr>
        <w:t> </w:t>
      </w:r>
      <w:r>
        <w:rPr/>
        <w:t>that</w:t>
      </w:r>
      <w:r>
        <w:rPr>
          <w:spacing w:val="-59"/>
        </w:rPr>
        <w:t> </w:t>
      </w:r>
      <w:r>
        <w:rPr/>
        <w:t>no contractual relation exists between a barrister and his client. This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after</w:t>
      </w:r>
      <w:r>
        <w:rPr>
          <w:spacing w:val="61"/>
        </w:rPr>
        <w:t> </w:t>
      </w:r>
      <w:r>
        <w:rPr/>
        <w:t>Hedley</w:t>
      </w:r>
      <w:r>
        <w:rPr>
          <w:spacing w:val="62"/>
        </w:rPr>
        <w:t> </w:t>
      </w:r>
      <w:r>
        <w:rPr/>
        <w:t>Byrne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 to</w:t>
      </w:r>
      <w:r>
        <w:rPr>
          <w:spacing w:val="61"/>
        </w:rPr>
        <w:t> </w:t>
      </w:r>
      <w:r>
        <w:rPr/>
        <w:t>be</w:t>
      </w:r>
      <w:r>
        <w:rPr>
          <w:spacing w:val="62"/>
        </w:rPr>
        <w:t> </w:t>
      </w:r>
      <w:r>
        <w:rPr/>
        <w:t>re-examined in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series</w:t>
      </w:r>
      <w:r>
        <w:rPr>
          <w:spacing w:val="62"/>
        </w:rPr>
        <w:t> </w:t>
      </w:r>
      <w:r>
        <w:rPr/>
        <w:t>of decisions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House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Lords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Court</w:t>
      </w:r>
      <w:r>
        <w:rPr>
          <w:spacing w:val="62"/>
        </w:rPr>
        <w:t> </w:t>
      </w:r>
      <w:r>
        <w:rPr/>
        <w:t>Appeal.In</w:t>
      </w:r>
      <w:r>
        <w:rPr>
          <w:spacing w:val="62"/>
        </w:rPr>
        <w:t> </w:t>
      </w:r>
      <w:r>
        <w:rPr/>
        <w:t>Rondelv.</w:t>
      </w:r>
      <w:r>
        <w:rPr>
          <w:spacing w:val="61"/>
        </w:rPr>
        <w:t> </w:t>
      </w:r>
      <w:r>
        <w:rPr/>
        <w:t>Worsley</w:t>
      </w:r>
      <w:r>
        <w:rPr>
          <w:position w:val="7"/>
          <w:sz w:val="18"/>
        </w:rPr>
        <w:t>84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 Lords</w:t>
      </w:r>
      <w:r>
        <w:rPr>
          <w:spacing w:val="1"/>
        </w:rPr>
        <w:t> </w:t>
      </w:r>
      <w:r>
        <w:rPr/>
        <w:t>held that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immunity rests</w:t>
      </w:r>
      <w:r>
        <w:rPr>
          <w:spacing w:val="61"/>
        </w:rPr>
        <w:t> </w:t>
      </w:r>
      <w:r>
        <w:rPr/>
        <w:t>upon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demands</w:t>
      </w:r>
      <w:r>
        <w:rPr>
          <w:spacing w:val="-59"/>
        </w:rPr>
        <w:t> </w:t>
      </w:r>
      <w:r>
        <w:rPr/>
        <w:t>of public policy in connection with the administration of justice.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fulfill his duty to the court, the advocate must be relieved of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62"/>
        </w:rPr>
        <w:t> </w:t>
      </w:r>
      <w:r>
        <w:rPr/>
        <w:t>disgruntled</w:t>
      </w:r>
      <w:r>
        <w:rPr>
          <w:spacing w:val="62"/>
        </w:rPr>
        <w:t> </w:t>
      </w:r>
      <w:r>
        <w:rPr/>
        <w:t>clients.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House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Lords</w:t>
      </w:r>
      <w:r>
        <w:rPr>
          <w:spacing w:val="62"/>
        </w:rPr>
        <w:t> </w:t>
      </w:r>
      <w:r>
        <w:rPr/>
        <w:t>stated</w:t>
      </w:r>
      <w:r>
        <w:rPr>
          <w:spacing w:val="1"/>
        </w:rPr>
        <w:t> </w:t>
      </w:r>
      <w:r>
        <w:rPr/>
        <w:t>further that,</w:t>
      </w:r>
      <w:r>
        <w:rPr>
          <w:spacing w:val="1"/>
        </w:rPr>
        <w:t> </w:t>
      </w:r>
      <w:r>
        <w:rPr/>
        <w:t>this</w:t>
      </w:r>
      <w:r>
        <w:rPr>
          <w:spacing w:val="61"/>
        </w:rPr>
        <w:t> </w:t>
      </w:r>
      <w:r>
        <w:rPr/>
        <w:t>is not based upon a desire to protect the advocate</w:t>
      </w:r>
      <w:r>
        <w:rPr>
          <w:spacing w:val="1"/>
        </w:rPr>
        <w:t> </w:t>
      </w:r>
      <w:r>
        <w:rPr/>
        <w:t>from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consequences</w:t>
      </w:r>
      <w:r>
        <w:rPr>
          <w:spacing w:val="57"/>
        </w:rPr>
        <w:t> </w:t>
      </w:r>
      <w:r>
        <w:rPr/>
        <w:t>of</w:t>
      </w:r>
      <w:r>
        <w:rPr>
          <w:spacing w:val="54"/>
        </w:rPr>
        <w:t> </w:t>
      </w:r>
      <w:r>
        <w:rPr/>
        <w:t>any</w:t>
      </w:r>
      <w:r>
        <w:rPr>
          <w:spacing w:val="54"/>
        </w:rPr>
        <w:t> </w:t>
      </w:r>
      <w:r>
        <w:rPr/>
        <w:t>negligence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his</w:t>
      </w:r>
      <w:r>
        <w:rPr>
          <w:spacing w:val="58"/>
        </w:rPr>
        <w:t> </w:t>
      </w:r>
      <w:r>
        <w:rPr/>
        <w:t>part</w:t>
      </w:r>
      <w:r>
        <w:rPr>
          <w:spacing w:val="57"/>
        </w:rPr>
        <w:t> </w:t>
      </w:r>
      <w:r>
        <w:rPr/>
        <w:t>but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ensure</w:t>
      </w:r>
      <w:r>
        <w:rPr>
          <w:spacing w:val="-59"/>
        </w:rPr>
        <w:t> </w:t>
      </w:r>
      <w:r>
        <w:rPr/>
        <w:t>that he will not be deflected from his</w:t>
      </w:r>
      <w:r>
        <w:rPr>
          <w:spacing w:val="61"/>
        </w:rPr>
        <w:t> </w:t>
      </w:r>
      <w:r>
        <w:rPr/>
        <w:t>duty by fear of an action by a</w:t>
      </w:r>
      <w:r>
        <w:rPr>
          <w:spacing w:val="1"/>
        </w:rPr>
        <w:t> </w:t>
      </w:r>
      <w:r>
        <w:rPr/>
        <w:t>client</w:t>
      </w:r>
      <w:r>
        <w:rPr>
          <w:spacing w:val="45"/>
        </w:rPr>
        <w:t> </w:t>
      </w:r>
      <w:r>
        <w:rPr/>
        <w:t>who</w:t>
      </w:r>
      <w:r>
        <w:rPr>
          <w:spacing w:val="46"/>
        </w:rPr>
        <w:t> </w:t>
      </w:r>
      <w:r>
        <w:rPr/>
        <w:t>for</w:t>
      </w:r>
      <w:r>
        <w:rPr>
          <w:spacing w:val="51"/>
        </w:rPr>
        <w:t> </w:t>
      </w:r>
      <w:r>
        <w:rPr/>
        <w:t>example,</w:t>
      </w:r>
      <w:r>
        <w:rPr>
          <w:spacing w:val="47"/>
        </w:rPr>
        <w:t> </w:t>
      </w:r>
      <w:r>
        <w:rPr/>
        <w:t>take</w:t>
      </w:r>
      <w:r>
        <w:rPr>
          <w:spacing w:val="46"/>
        </w:rPr>
        <w:t> </w:t>
      </w:r>
      <w:r>
        <w:rPr/>
        <w:t>as</w:t>
      </w:r>
      <w:r>
        <w:rPr>
          <w:spacing w:val="53"/>
        </w:rPr>
        <w:t> </w:t>
      </w:r>
      <w:r>
        <w:rPr/>
        <w:t>incompetence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proper</w:t>
      </w:r>
      <w:r>
        <w:rPr>
          <w:spacing w:val="52"/>
        </w:rPr>
        <w:t> </w:t>
      </w:r>
      <w:r>
        <w:rPr/>
        <w:t>decision</w:t>
      </w:r>
      <w:r>
        <w:rPr>
          <w:spacing w:val="46"/>
        </w:rPr>
        <w:t> </w:t>
      </w:r>
      <w:r>
        <w:rPr/>
        <w:t>not</w:t>
      </w:r>
      <w:r>
        <w:rPr>
          <w:spacing w:val="-59"/>
        </w:rPr>
        <w:t> </w:t>
      </w:r>
      <w:r>
        <w:rPr/>
        <w:t>to</w:t>
      </w:r>
      <w:r>
        <w:rPr>
          <w:spacing w:val="31"/>
        </w:rPr>
        <w:t> </w:t>
      </w:r>
      <w:r>
        <w:rPr/>
        <w:t>call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witness</w:t>
      </w:r>
      <w:r>
        <w:rPr>
          <w:spacing w:val="30"/>
        </w:rPr>
        <w:t> </w:t>
      </w:r>
      <w:r>
        <w:rPr/>
        <w:t>or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press</w:t>
      </w:r>
      <w:r>
        <w:rPr>
          <w:spacing w:val="30"/>
        </w:rPr>
        <w:t> </w:t>
      </w:r>
      <w:r>
        <w:rPr/>
        <w:t>questioning</w:t>
      </w:r>
      <w:r>
        <w:rPr>
          <w:spacing w:val="27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witness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limit.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252" w:right="1439"/>
        <w:jc w:val="both"/>
      </w:pPr>
      <w:r>
        <w:rPr/>
        <w:pict>
          <v:rect style="position:absolute;margin-left:4.05pt;margin-top:162.517761pt;width:607.950pt;height:.75pt;mso-position-horizontal-relative:page;mso-position-vertical-relative:paragraph;z-index:15784960" filled="true" fillcolor="#000000" stroked="false">
            <v:fill type="solid"/>
            <w10:wrap type="none"/>
          </v:rect>
        </w:pict>
      </w:r>
      <w:r>
        <w:rPr/>
        <w:t>It may be replied that such conduct on the advocate‟s part would not</w:t>
      </w:r>
      <w:r>
        <w:rPr>
          <w:spacing w:val="1"/>
        </w:rPr>
        <w:t> </w:t>
      </w:r>
      <w:r>
        <w:rPr/>
        <w:t>constitute professional negligence, but</w:t>
      </w:r>
      <w:r>
        <w:rPr>
          <w:spacing w:val="1"/>
        </w:rPr>
        <w:t> </w:t>
      </w:r>
      <w:r>
        <w:rPr/>
        <w:t>the fact that he</w:t>
      </w:r>
      <w:r>
        <w:rPr>
          <w:spacing w:val="1"/>
        </w:rPr>
        <w:t> </w:t>
      </w:r>
      <w:r>
        <w:rPr/>
        <w:t>may</w:t>
      </w:r>
      <w:r>
        <w:rPr>
          <w:spacing w:val="61"/>
        </w:rPr>
        <w:t> </w:t>
      </w:r>
      <w:r>
        <w:rPr/>
        <w:t>win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62"/>
        </w:rPr>
        <w:t> </w:t>
      </w:r>
      <w:r>
        <w:rPr/>
        <w:t>client</w:t>
      </w:r>
      <w:r>
        <w:rPr>
          <w:spacing w:val="62"/>
        </w:rPr>
        <w:t> </w:t>
      </w:r>
      <w:r>
        <w:rPr/>
        <w:t>does</w:t>
      </w:r>
      <w:r>
        <w:rPr>
          <w:spacing w:val="62"/>
        </w:rPr>
        <w:t> </w:t>
      </w:r>
      <w:r>
        <w:rPr/>
        <w:t>not</w:t>
      </w:r>
      <w:r>
        <w:rPr>
          <w:spacing w:val="62"/>
        </w:rPr>
        <w:t> </w:t>
      </w:r>
      <w:r>
        <w:rPr/>
        <w:t>remove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“Nuisance”</w:t>
      </w:r>
      <w:r>
        <w:rPr>
          <w:spacing w:val="1"/>
        </w:rPr>
        <w:t> </w:t>
      </w:r>
      <w:r>
        <w:rPr/>
        <w:t>inlitigation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possible</w:t>
      </w:r>
      <w:r>
        <w:rPr>
          <w:spacing w:val="62"/>
        </w:rPr>
        <w:t> </w:t>
      </w:r>
      <w:r>
        <w:rPr/>
        <w:t>damage</w:t>
      </w:r>
      <w:r>
        <w:rPr>
          <w:spacing w:val="62"/>
        </w:rPr>
        <w:t> </w:t>
      </w:r>
      <w:r>
        <w:rPr/>
        <w:t>to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successfully</w:t>
      </w:r>
      <w:r>
        <w:rPr>
          <w:spacing w:val="61"/>
        </w:rPr>
        <w:t> </w:t>
      </w:r>
      <w:r>
        <w:rPr/>
        <w:t>defended</w:t>
      </w:r>
      <w:r>
        <w:rPr>
          <w:spacing w:val="62"/>
        </w:rPr>
        <w:t> </w:t>
      </w:r>
      <w:r>
        <w:rPr/>
        <w:t>action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possibility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his</w:t>
      </w:r>
      <w:r>
        <w:rPr>
          <w:spacing w:val="14"/>
        </w:rPr>
        <w:t> </w:t>
      </w:r>
      <w:r>
        <w:rPr/>
        <w:t>being</w:t>
      </w:r>
      <w:r>
        <w:rPr>
          <w:spacing w:val="17"/>
        </w:rPr>
        <w:t> </w:t>
      </w:r>
      <w:r>
        <w:rPr/>
        <w:t>deflected</w:t>
      </w:r>
      <w:r>
        <w:rPr>
          <w:spacing w:val="14"/>
        </w:rPr>
        <w:t> </w:t>
      </w:r>
      <w:r>
        <w:rPr/>
        <w:t>from</w:t>
      </w:r>
      <w:r>
        <w:rPr>
          <w:spacing w:val="17"/>
        </w:rPr>
        <w:t> </w:t>
      </w:r>
      <w:r>
        <w:rPr/>
        <w:t>his</w:t>
      </w:r>
      <w:r>
        <w:rPr>
          <w:spacing w:val="20"/>
        </w:rPr>
        <w:t> </w:t>
      </w:r>
      <w:r>
        <w:rPr/>
        <w:t>duty</w:t>
      </w:r>
      <w:r>
        <w:rPr>
          <w:spacing w:val="17"/>
        </w:rPr>
        <w:t> </w:t>
      </w:r>
      <w:r>
        <w:rPr/>
        <w:t>is</w:t>
      </w:r>
      <w:r>
        <w:rPr>
          <w:spacing w:val="20"/>
        </w:rPr>
        <w:t> </w:t>
      </w:r>
      <w:r>
        <w:rPr/>
        <w:t>still</w:t>
      </w:r>
      <w:r>
        <w:rPr>
          <w:spacing w:val="19"/>
        </w:rPr>
        <w:t> </w:t>
      </w:r>
      <w:r>
        <w:rPr/>
        <w:t>there.</w:t>
      </w:r>
    </w:p>
    <w:p>
      <w:pPr>
        <w:pStyle w:val="BodyText"/>
        <w:spacing w:before="4"/>
        <w:rPr>
          <w:sz w:val="9"/>
        </w:rPr>
      </w:pPr>
    </w:p>
    <w:p>
      <w:pPr>
        <w:spacing w:before="93"/>
        <w:ind w:left="99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84.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(1969)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1AC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191.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BodyText"/>
        <w:spacing w:line="381" w:lineRule="auto" w:before="91"/>
        <w:ind w:left="2252" w:right="1441"/>
        <w:jc w:val="both"/>
      </w:pPr>
      <w:r>
        <w:rPr/>
        <w:t>A further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advanced in</w:t>
      </w:r>
      <w:r>
        <w:rPr>
          <w:spacing w:val="1"/>
        </w:rPr>
        <w:t> </w:t>
      </w:r>
      <w:r>
        <w:rPr/>
        <w:t>Rondelv.</w:t>
      </w:r>
      <w:r>
        <w:rPr>
          <w:spacing w:val="61"/>
        </w:rPr>
        <w:t> </w:t>
      </w:r>
      <w:r>
        <w:rPr/>
        <w:t>Worsley for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immunity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undesirability of retrying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advocate, the issue which arose in the original litigation out of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arose.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due</w:t>
      </w:r>
      <w:r>
        <w:rPr>
          <w:spacing w:val="-59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further</w:t>
      </w:r>
      <w:r>
        <w:rPr>
          <w:spacing w:val="62"/>
        </w:rPr>
        <w:t> </w:t>
      </w:r>
      <w:r>
        <w:rPr/>
        <w:t>than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immunity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advocates.</w:t>
      </w:r>
    </w:p>
    <w:p>
      <w:pPr>
        <w:pStyle w:val="BodyText"/>
        <w:spacing w:line="381" w:lineRule="auto" w:before="4"/>
        <w:ind w:left="2252" w:right="1432"/>
        <w:jc w:val="both"/>
      </w:pP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descriptions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increasingly</w:t>
      </w:r>
      <w:r>
        <w:rPr>
          <w:spacing w:val="1"/>
          <w:w w:val="105"/>
        </w:rPr>
        <w:t> </w:t>
      </w:r>
      <w:r>
        <w:rPr>
          <w:w w:val="105"/>
        </w:rPr>
        <w:t>exposed to negligence, it is clear that no special rule applied to a</w:t>
      </w:r>
      <w:r>
        <w:rPr>
          <w:spacing w:val="1"/>
          <w:w w:val="105"/>
        </w:rPr>
        <w:t> </w:t>
      </w:r>
      <w:r>
        <w:rPr>
          <w:w w:val="105"/>
        </w:rPr>
        <w:t>Solicitorengaged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pure</w:t>
      </w:r>
      <w:r>
        <w:rPr>
          <w:spacing w:val="1"/>
          <w:w w:val="105"/>
        </w:rPr>
        <w:t> </w:t>
      </w:r>
      <w:r>
        <w:rPr>
          <w:w w:val="105"/>
        </w:rPr>
        <w:t>paperwork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advice</w:t>
      </w:r>
      <w:r>
        <w:rPr>
          <w:spacing w:val="1"/>
          <w:w w:val="105"/>
        </w:rPr>
        <w:t> </w:t>
      </w:r>
      <w:r>
        <w:rPr>
          <w:w w:val="105"/>
        </w:rPr>
        <w:t>unconnected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2"/>
          <w:w w:val="105"/>
        </w:rPr>
        <w:t> </w:t>
      </w:r>
      <w:r>
        <w:rPr>
          <w:w w:val="105"/>
        </w:rPr>
        <w:t>litigation. A Solicitor who mishandles a conveyance or a company</w:t>
      </w:r>
      <w:r>
        <w:rPr>
          <w:spacing w:val="1"/>
          <w:w w:val="105"/>
        </w:rPr>
        <w:t> </w:t>
      </w:r>
      <w:r>
        <w:rPr>
          <w:w w:val="105"/>
        </w:rPr>
        <w:t>merger or the tax counsel who drafts an instrument which exposes</w:t>
      </w:r>
      <w:r>
        <w:rPr>
          <w:spacing w:val="1"/>
          <w:w w:val="105"/>
        </w:rPr>
        <w:t> </w:t>
      </w:r>
      <w:r>
        <w:rPr>
          <w:w w:val="105"/>
        </w:rPr>
        <w:t>the settler to fiscal liabilityis liable for negligence as anyone else,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assumed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merely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turns</w:t>
      </w:r>
      <w:r>
        <w:rPr>
          <w:spacing w:val="-4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2"/>
          <w:w w:val="105"/>
        </w:rPr>
        <w:t> </w:t>
      </w:r>
      <w:r>
        <w:rPr>
          <w:w w:val="105"/>
        </w:rPr>
        <w:t>be wrong he has</w:t>
      </w:r>
      <w:r>
        <w:rPr>
          <w:spacing w:val="1"/>
          <w:w w:val="105"/>
        </w:rPr>
        <w:t> </w:t>
      </w:r>
      <w:r>
        <w:rPr>
          <w:w w:val="105"/>
        </w:rPr>
        <w:t>been negligent.Many</w:t>
      </w:r>
      <w:r>
        <w:rPr>
          <w:spacing w:val="1"/>
          <w:w w:val="105"/>
        </w:rPr>
        <w:t> </w:t>
      </w:r>
      <w:r>
        <w:rPr>
          <w:w w:val="105"/>
        </w:rPr>
        <w:t>legal points</w:t>
      </w:r>
      <w:r>
        <w:rPr>
          <w:spacing w:val="1"/>
          <w:w w:val="105"/>
        </w:rPr>
        <w:t> </w:t>
      </w:r>
      <w:r>
        <w:rPr>
          <w:w w:val="105"/>
        </w:rPr>
        <w:t>are matter of</w:t>
      </w:r>
      <w:r>
        <w:rPr>
          <w:spacing w:val="1"/>
          <w:w w:val="105"/>
        </w:rPr>
        <w:t> </w:t>
      </w:r>
      <w:r>
        <w:rPr>
          <w:w w:val="105"/>
        </w:rPr>
        <w:t>opinion on which differing views may legitimately be held and no</w:t>
      </w:r>
      <w:r>
        <w:rPr>
          <w:spacing w:val="1"/>
          <w:w w:val="105"/>
        </w:rPr>
        <w:t> </w:t>
      </w:r>
      <w:r>
        <w:rPr>
          <w:w w:val="105"/>
        </w:rPr>
        <w:t>one can anticipate all the actions of the Courts, in developing the</w:t>
      </w:r>
      <w:r>
        <w:rPr>
          <w:spacing w:val="1"/>
          <w:w w:val="105"/>
        </w:rPr>
        <w:t> </w:t>
      </w:r>
      <w:r>
        <w:rPr>
          <w:w w:val="105"/>
        </w:rPr>
        <w:t>law.Where</w:t>
      </w:r>
      <w:r>
        <w:rPr>
          <w:spacing w:val="-7"/>
          <w:w w:val="105"/>
        </w:rPr>
        <w:t> </w:t>
      </w:r>
      <w:r>
        <w:rPr>
          <w:w w:val="105"/>
        </w:rPr>
        <w:t>litigation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involved,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policy</w:t>
      </w:r>
      <w:r>
        <w:rPr>
          <w:spacing w:val="-8"/>
          <w:w w:val="105"/>
        </w:rPr>
        <w:t> </w:t>
      </w:r>
      <w:r>
        <w:rPr>
          <w:w w:val="105"/>
        </w:rPr>
        <w:t>factors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make</w:t>
      </w:r>
      <w:r>
        <w:rPr>
          <w:spacing w:val="-63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law</w:t>
      </w:r>
      <w:r>
        <w:rPr>
          <w:spacing w:val="5"/>
          <w:w w:val="105"/>
        </w:rPr>
        <w:t> </w:t>
      </w:r>
      <w:r>
        <w:rPr>
          <w:w w:val="105"/>
        </w:rPr>
        <w:t>more</w:t>
      </w:r>
      <w:r>
        <w:rPr>
          <w:spacing w:val="7"/>
          <w:w w:val="105"/>
        </w:rPr>
        <w:t> </w:t>
      </w:r>
      <w:r>
        <w:rPr>
          <w:w w:val="105"/>
        </w:rPr>
        <w:t>complicated.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343" w:right="1433"/>
        <w:jc w:val="both"/>
      </w:pP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many</w:t>
      </w:r>
      <w:r>
        <w:rPr>
          <w:spacing w:val="-6"/>
          <w:w w:val="105"/>
        </w:rPr>
        <w:t> </w:t>
      </w:r>
      <w:r>
        <w:rPr>
          <w:w w:val="105"/>
        </w:rPr>
        <w:t>reasons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policy</w:t>
      </w:r>
      <w:r>
        <w:rPr>
          <w:spacing w:val="-6"/>
          <w:w w:val="105"/>
        </w:rPr>
        <w:t> </w:t>
      </w:r>
      <w:r>
        <w:rPr>
          <w:w w:val="105"/>
        </w:rPr>
        <w:t>expressed</w:t>
      </w:r>
      <w:r>
        <w:rPr>
          <w:spacing w:val="-8"/>
          <w:w w:val="105"/>
        </w:rPr>
        <w:t> </w:t>
      </w:r>
      <w:r>
        <w:rPr>
          <w:w w:val="105"/>
        </w:rPr>
        <w:t>above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lawyer</w:t>
      </w:r>
      <w:r>
        <w:rPr>
          <w:spacing w:val="-5"/>
          <w:w w:val="105"/>
        </w:rPr>
        <w:t> </w:t>
      </w:r>
      <w:r>
        <w:rPr>
          <w:w w:val="105"/>
        </w:rPr>
        <w:t>engaged</w:t>
      </w:r>
      <w:r>
        <w:rPr>
          <w:spacing w:val="-62"/>
          <w:w w:val="105"/>
        </w:rPr>
        <w:t> </w:t>
      </w:r>
      <w:r>
        <w:rPr>
          <w:w w:val="105"/>
        </w:rPr>
        <w:t>in litigation enjoys a degree of immunity from suit.In many cases it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will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unnecessary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consider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precise</w:t>
      </w:r>
      <w:r>
        <w:rPr>
          <w:spacing w:val="-13"/>
          <w:w w:val="105"/>
        </w:rPr>
        <w:t> </w:t>
      </w:r>
      <w:r>
        <w:rPr>
          <w:w w:val="105"/>
        </w:rPr>
        <w:t>scope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16"/>
          <w:w w:val="105"/>
        </w:rPr>
        <w:t> </w:t>
      </w:r>
      <w:r>
        <w:rPr>
          <w:w w:val="105"/>
        </w:rPr>
        <w:t>because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62"/>
          <w:w w:val="105"/>
        </w:rPr>
        <w:t> </w:t>
      </w:r>
      <w:r>
        <w:rPr>
          <w:w w:val="105"/>
        </w:rPr>
        <w:t>procedural rule whereby an action for negligence will be struck out</w:t>
      </w:r>
      <w:r>
        <w:rPr>
          <w:spacing w:val="-62"/>
          <w:w w:val="105"/>
        </w:rPr>
        <w:t> </w:t>
      </w:r>
      <w:r>
        <w:rPr>
          <w:w w:val="105"/>
        </w:rPr>
        <w:t>as an abuse of the process of the Court if it involves an attack on the</w:t>
      </w:r>
      <w:r>
        <w:rPr>
          <w:spacing w:val="-62"/>
          <w:w w:val="105"/>
        </w:rPr>
        <w:t> </w:t>
      </w:r>
      <w:r>
        <w:rPr>
          <w:w w:val="105"/>
        </w:rPr>
        <w:t>decision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Court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competent jurisdiction.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381" w:lineRule="auto"/>
        <w:ind w:left="2343" w:right="1431"/>
        <w:jc w:val="both"/>
      </w:pPr>
      <w:r>
        <w:rPr>
          <w:w w:val="105"/>
        </w:rPr>
        <w:t>In Somasundaramv. M. Julius Melchior &amp; Co.</w:t>
      </w:r>
      <w:r>
        <w:rPr>
          <w:w w:val="105"/>
          <w:position w:val="7"/>
          <w:sz w:val="18"/>
        </w:rPr>
        <w:t>85  </w:t>
      </w:r>
      <w:r>
        <w:rPr>
          <w:w w:val="105"/>
        </w:rPr>
        <w:t>the plaintiff,  who</w:t>
      </w:r>
      <w:r>
        <w:rPr>
          <w:spacing w:val="1"/>
          <w:w w:val="105"/>
        </w:rPr>
        <w:t> </w:t>
      </w:r>
      <w:r>
        <w:rPr>
          <w:w w:val="105"/>
        </w:rPr>
        <w:t>had been goaled for an assault upon his wife, sued his Solicitors,</w:t>
      </w:r>
      <w:r>
        <w:rPr>
          <w:spacing w:val="1"/>
          <w:w w:val="105"/>
        </w:rPr>
        <w:t> </w:t>
      </w:r>
      <w:r>
        <w:rPr>
          <w:w w:val="105"/>
        </w:rPr>
        <w:t>alleging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guilty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advising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change his plea to guilty. The Court of Appeal upheld the striking</w:t>
      </w:r>
      <w:r>
        <w:rPr>
          <w:spacing w:val="1"/>
          <w:w w:val="105"/>
        </w:rPr>
        <w:t> </w:t>
      </w:r>
      <w:r>
        <w:rPr>
          <w:w w:val="105"/>
        </w:rPr>
        <w:t>out of the action and found it unnecessary to decide whether the</w:t>
      </w:r>
      <w:r>
        <w:rPr>
          <w:spacing w:val="1"/>
          <w:w w:val="105"/>
        </w:rPr>
        <w:t> </w:t>
      </w:r>
      <w:r>
        <w:rPr>
          <w:w w:val="105"/>
        </w:rPr>
        <w:t>Solicitor‟s</w:t>
      </w:r>
      <w:r>
        <w:rPr>
          <w:spacing w:val="6"/>
          <w:w w:val="105"/>
        </w:rPr>
        <w:t> </w:t>
      </w:r>
      <w:r>
        <w:rPr>
          <w:w w:val="105"/>
        </w:rPr>
        <w:t>immunity</w:t>
      </w:r>
      <w:r>
        <w:rPr>
          <w:spacing w:val="3"/>
          <w:w w:val="105"/>
        </w:rPr>
        <w:t> </w:t>
      </w:r>
      <w:r>
        <w:rPr>
          <w:w w:val="105"/>
        </w:rPr>
        <w:t>extended to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advice</w:t>
      </w:r>
      <w:r>
        <w:rPr>
          <w:spacing w:val="5"/>
          <w:w w:val="105"/>
        </w:rPr>
        <w:t> </w:t>
      </w:r>
      <w:r>
        <w:rPr>
          <w:w w:val="105"/>
        </w:rPr>
        <w:t>given.</w:t>
      </w:r>
    </w:p>
    <w:p>
      <w:pPr>
        <w:pStyle w:val="BodyText"/>
        <w:spacing w:line="381" w:lineRule="auto" w:before="4"/>
        <w:ind w:left="2343" w:right="1433"/>
        <w:jc w:val="both"/>
      </w:pP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decisions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Hedley</w:t>
      </w:r>
      <w:r>
        <w:rPr>
          <w:spacing w:val="1"/>
          <w:w w:val="105"/>
        </w:rPr>
        <w:t> </w:t>
      </w:r>
      <w:r>
        <w:rPr>
          <w:w w:val="105"/>
        </w:rPr>
        <w:t>Byrne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Rondelv.</w:t>
      </w:r>
      <w:r>
        <w:rPr>
          <w:spacing w:val="1"/>
          <w:w w:val="105"/>
        </w:rPr>
        <w:t> </w:t>
      </w:r>
      <w:r>
        <w:rPr>
          <w:w w:val="105"/>
        </w:rPr>
        <w:t>Worsley,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immunity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Barristers</w:t>
      </w:r>
      <w:r>
        <w:rPr>
          <w:spacing w:val="1"/>
          <w:w w:val="105"/>
        </w:rPr>
        <w:t> </w:t>
      </w:r>
      <w:r>
        <w:rPr>
          <w:w w:val="105"/>
        </w:rPr>
        <w:t>against litigation for negligence have been narrowed down to the</w:t>
      </w:r>
      <w:r>
        <w:rPr>
          <w:spacing w:val="1"/>
          <w:w w:val="105"/>
        </w:rPr>
        <w:t> </w:t>
      </w:r>
      <w:r>
        <w:rPr>
          <w:w w:val="105"/>
        </w:rPr>
        <w:t>actual conduct of the case in Court or matter closely related thereto</w:t>
      </w:r>
      <w:r>
        <w:rPr>
          <w:spacing w:val="-62"/>
          <w:w w:val="105"/>
        </w:rPr>
        <w:t> </w:t>
      </w:r>
      <w:r>
        <w:rPr>
          <w:w w:val="105"/>
        </w:rPr>
        <w:t>such as the drafting of pleadings. Apart from that a barrister would</w:t>
      </w:r>
      <w:r>
        <w:rPr>
          <w:spacing w:val="1"/>
          <w:w w:val="105"/>
        </w:rPr>
        <w:t> </w:t>
      </w:r>
      <w:r>
        <w:rPr>
          <w:w w:val="105"/>
        </w:rPr>
        <w:t>henceforth definitely be held liable in negligence with respect to</w:t>
      </w:r>
      <w:r>
        <w:rPr>
          <w:spacing w:val="1"/>
          <w:w w:val="105"/>
        </w:rPr>
        <w:t> </w:t>
      </w:r>
      <w:r>
        <w:rPr>
          <w:w w:val="105"/>
        </w:rPr>
        <w:t>dealings unconnected with the conduct of cases in Courts. This was</w:t>
      </w:r>
      <w:r>
        <w:rPr>
          <w:spacing w:val="1"/>
          <w:w w:val="105"/>
        </w:rPr>
        <w:t> </w:t>
      </w:r>
      <w:r>
        <w:rPr>
          <w:w w:val="105"/>
        </w:rPr>
        <w:t>the views of their lordships (i.e Lord Reid, Lord Moris and Lord up</w:t>
      </w:r>
      <w:r>
        <w:rPr>
          <w:spacing w:val="1"/>
          <w:w w:val="105"/>
        </w:rPr>
        <w:t> </w:t>
      </w:r>
      <w:r>
        <w:rPr>
          <w:w w:val="105"/>
        </w:rPr>
        <w:t>John</w:t>
      </w:r>
      <w:r>
        <w:rPr>
          <w:spacing w:val="7"/>
          <w:w w:val="105"/>
        </w:rPr>
        <w:t> </w:t>
      </w:r>
      <w:r>
        <w:rPr>
          <w:w w:val="105"/>
        </w:rPr>
        <w:t>when</w:t>
      </w:r>
      <w:r>
        <w:rPr>
          <w:spacing w:val="8"/>
          <w:w w:val="105"/>
        </w:rPr>
        <w:t> </w:t>
      </w:r>
      <w:r>
        <w:rPr>
          <w:w w:val="105"/>
        </w:rPr>
        <w:t>they</w:t>
      </w:r>
      <w:r>
        <w:rPr>
          <w:spacing w:val="5"/>
          <w:w w:val="105"/>
        </w:rPr>
        <w:t> </w:t>
      </w:r>
      <w:r>
        <w:rPr>
          <w:w w:val="105"/>
        </w:rPr>
        <w:t>said.</w:t>
      </w:r>
    </w:p>
    <w:p>
      <w:pPr>
        <w:pStyle w:val="BodyText"/>
        <w:spacing w:line="254" w:lineRule="auto"/>
        <w:ind w:left="2881" w:right="2155"/>
        <w:jc w:val="both"/>
        <w:rPr>
          <w:sz w:val="18"/>
        </w:rPr>
      </w:pP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barrister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immune from action for negligence in relation to matters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if</w:t>
      </w:r>
      <w:r>
        <w:rPr>
          <w:spacing w:val="62"/>
        </w:rPr>
        <w:t> </w:t>
      </w:r>
      <w:r>
        <w:rPr/>
        <w:t>he</w:t>
      </w:r>
      <w:r>
        <w:rPr>
          <w:spacing w:val="61"/>
        </w:rPr>
        <w:t> </w:t>
      </w:r>
      <w:r>
        <w:rPr/>
        <w:t>fails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can</w:t>
      </w:r>
      <w:r>
        <w:rPr>
          <w:spacing w:val="62"/>
        </w:rPr>
        <w:t> </w:t>
      </w:r>
      <w:r>
        <w:rPr/>
        <w:t>reasonably</w:t>
      </w:r>
      <w:r>
        <w:rPr>
          <w:spacing w:val="62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 of him, he should be and is in no better position</w:t>
      </w:r>
      <w:r>
        <w:rPr>
          <w:spacing w:val="1"/>
        </w:rPr>
        <w:t> </w:t>
      </w:r>
      <w:r>
        <w:rPr/>
        <w:t>than</w:t>
      </w:r>
      <w:r>
        <w:rPr>
          <w:spacing w:val="12"/>
        </w:rPr>
        <w:t> </w:t>
      </w:r>
      <w:r>
        <w:rPr/>
        <w:t>any</w:t>
      </w:r>
      <w:r>
        <w:rPr>
          <w:spacing w:val="11"/>
        </w:rPr>
        <w:t> </w:t>
      </w:r>
      <w:r>
        <w:rPr/>
        <w:t>other</w:t>
      </w:r>
      <w:r>
        <w:rPr>
          <w:spacing w:val="12"/>
        </w:rPr>
        <w:t> </w:t>
      </w:r>
      <w:r>
        <w:rPr/>
        <w:t>professional</w:t>
      </w:r>
      <w:r>
        <w:rPr>
          <w:spacing w:val="8"/>
        </w:rPr>
        <w:t> </w:t>
      </w:r>
      <w:r>
        <w:rPr/>
        <w:t>man.</w:t>
      </w:r>
      <w:r>
        <w:rPr>
          <w:position w:val="7"/>
          <w:sz w:val="18"/>
        </w:rPr>
        <w:t>85</w:t>
      </w:r>
    </w:p>
    <w:p>
      <w:pPr>
        <w:spacing w:after="0" w:line="254" w:lineRule="auto"/>
        <w:jc w:val="both"/>
        <w:rPr>
          <w:sz w:val="18"/>
        </w:rPr>
        <w:sectPr>
          <w:pgSz w:w="12240" w:h="15840"/>
          <w:pgMar w:header="0" w:footer="1125" w:top="560" w:bottom="1380" w:left="0" w:right="0"/>
        </w:sectPr>
      </w:pPr>
    </w:p>
    <w:p>
      <w:pPr>
        <w:spacing w:before="166"/>
        <w:ind w:left="1440" w:right="0" w:firstLine="0"/>
        <w:jc w:val="left"/>
        <w:rPr>
          <w:rFonts w:ascii="Times New Roman"/>
          <w:sz w:val="20"/>
        </w:rPr>
      </w:pPr>
      <w:r>
        <w:rPr/>
        <w:pict>
          <v:rect style="position:absolute;margin-left:0pt;margin-top:10.450964pt;width:605.4pt;height:.75pt;mso-position-horizontal-relative:page;mso-position-vertical-relative:paragraph;z-index:-17186304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t>84. (1989)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ALL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E.R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129.</w:t>
      </w:r>
    </w:p>
    <w:p>
      <w:pPr>
        <w:pStyle w:val="ListParagraph"/>
        <w:numPr>
          <w:ilvl w:val="1"/>
          <w:numId w:val="65"/>
        </w:numPr>
        <w:tabs>
          <w:tab w:pos="1695" w:val="left" w:leader="none"/>
        </w:tabs>
        <w:spacing w:line="240" w:lineRule="auto" w:before="1" w:after="0"/>
        <w:ind w:left="1694" w:right="0" w:hanging="255"/>
        <w:jc w:val="left"/>
        <w:rPr>
          <w:rFonts w:ascii="Times New Roman"/>
          <w:sz w:val="18"/>
        </w:rPr>
      </w:pPr>
      <w:r>
        <w:rPr>
          <w:rFonts w:ascii="Times New Roman"/>
          <w:sz w:val="20"/>
        </w:rPr>
        <w:t>InSomasundaram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v.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M.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Julius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Melchior &amp;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Co.(Supra).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spacing w:line="381" w:lineRule="auto"/>
        <w:ind w:left="2343" w:right="1451"/>
        <w:jc w:val="both"/>
        <w:rPr>
          <w:sz w:val="18"/>
        </w:rPr>
      </w:pPr>
      <w:r>
        <w:rPr/>
        <w:t>The common law position has been retained in Nigeria via the Legal</w:t>
      </w:r>
      <w:r>
        <w:rPr>
          <w:spacing w:val="1"/>
        </w:rPr>
        <w:t> </w:t>
      </w:r>
      <w:r>
        <w:rPr/>
        <w:t>Practitioners</w:t>
      </w:r>
      <w:r>
        <w:rPr>
          <w:spacing w:val="11"/>
        </w:rPr>
        <w:t> </w:t>
      </w:r>
      <w:r>
        <w:rPr/>
        <w:t>Act</w:t>
      </w:r>
      <w:r>
        <w:rPr>
          <w:spacing w:val="11"/>
        </w:rPr>
        <w:t> </w:t>
      </w:r>
      <w:r>
        <w:rPr/>
        <w:t>1975</w:t>
      </w:r>
      <w:r>
        <w:rPr>
          <w:position w:val="7"/>
          <w:sz w:val="18"/>
        </w:rPr>
        <w:t>86</w:t>
      </w:r>
    </w:p>
    <w:p>
      <w:pPr>
        <w:pStyle w:val="BodyText"/>
        <w:spacing w:before="3"/>
        <w:ind w:left="2343"/>
        <w:jc w:val="both"/>
      </w:pP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Act</w:t>
      </w:r>
      <w:r>
        <w:rPr>
          <w:spacing w:val="3"/>
          <w:w w:val="105"/>
        </w:rPr>
        <w:t> </w:t>
      </w:r>
      <w:r>
        <w:rPr>
          <w:w w:val="105"/>
        </w:rPr>
        <w:t>provides;</w:t>
      </w:r>
    </w:p>
    <w:p>
      <w:pPr>
        <w:pStyle w:val="BodyText"/>
        <w:spacing w:before="190"/>
        <w:ind w:left="2343"/>
        <w:jc w:val="both"/>
      </w:pPr>
      <w:r>
        <w:rPr/>
        <w:t>Section</w:t>
      </w:r>
      <w:r>
        <w:rPr>
          <w:spacing w:val="8"/>
        </w:rPr>
        <w:t> </w:t>
      </w:r>
      <w:r>
        <w:rPr/>
        <w:t>8</w:t>
      </w:r>
    </w:p>
    <w:p>
      <w:pPr>
        <w:pStyle w:val="ListParagraph"/>
        <w:numPr>
          <w:ilvl w:val="2"/>
          <w:numId w:val="65"/>
        </w:numPr>
        <w:tabs>
          <w:tab w:pos="2881" w:val="left" w:leader="none"/>
        </w:tabs>
        <w:spacing w:line="381" w:lineRule="auto" w:before="195" w:after="0"/>
        <w:ind w:left="2881" w:right="1435" w:hanging="538"/>
        <w:jc w:val="both"/>
        <w:rPr>
          <w:rFonts w:ascii="Cambria"/>
          <w:sz w:val="28"/>
        </w:rPr>
      </w:pPr>
      <w:r>
        <w:rPr>
          <w:rFonts w:ascii="Cambria"/>
          <w:sz w:val="28"/>
        </w:rPr>
        <w:t>Subject to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 provisions of this section,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 person shall not be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immune from liability for damage attributable to his negligence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while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acting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his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capacity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legal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practitioner,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and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anyprovision purporting to exclude or limit that liability in any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contract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shall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be</w:t>
      </w:r>
      <w:r>
        <w:rPr>
          <w:rFonts w:ascii="Cambria"/>
          <w:spacing w:val="7"/>
          <w:sz w:val="28"/>
        </w:rPr>
        <w:t> </w:t>
      </w:r>
      <w:r>
        <w:rPr>
          <w:rFonts w:ascii="Cambria"/>
          <w:sz w:val="28"/>
        </w:rPr>
        <w:t>void.</w:t>
      </w:r>
    </w:p>
    <w:p>
      <w:pPr>
        <w:pStyle w:val="ListParagraph"/>
        <w:numPr>
          <w:ilvl w:val="2"/>
          <w:numId w:val="65"/>
        </w:numPr>
        <w:tabs>
          <w:tab w:pos="2881" w:val="left" w:leader="none"/>
        </w:tabs>
        <w:spacing w:line="381" w:lineRule="auto" w:before="3" w:after="0"/>
        <w:ind w:left="2881" w:right="1440" w:hanging="538"/>
        <w:jc w:val="both"/>
        <w:rPr>
          <w:rFonts w:ascii="Cambria"/>
          <w:sz w:val="28"/>
        </w:rPr>
      </w:pPr>
      <w:r>
        <w:rPr>
          <w:rFonts w:ascii="Cambria"/>
          <w:sz w:val="28"/>
        </w:rPr>
        <w:t>Nothing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foregoing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sub-section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shall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be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construed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preventing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exclusion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liability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aforesaid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any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case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where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Legal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Practitioner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given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his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services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without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reward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either</w:t>
      </w:r>
      <w:r>
        <w:rPr>
          <w:rFonts w:ascii="Cambria"/>
          <w:spacing w:val="13"/>
          <w:sz w:val="28"/>
        </w:rPr>
        <w:t> </w:t>
      </w:r>
      <w:r>
        <w:rPr>
          <w:rFonts w:ascii="Cambria"/>
          <w:sz w:val="28"/>
        </w:rPr>
        <w:t>by</w:t>
      </w:r>
      <w:r>
        <w:rPr>
          <w:rFonts w:ascii="Cambria"/>
          <w:spacing w:val="11"/>
          <w:sz w:val="28"/>
        </w:rPr>
        <w:t> </w:t>
      </w:r>
      <w:r>
        <w:rPr>
          <w:rFonts w:ascii="Cambria"/>
          <w:sz w:val="28"/>
        </w:rPr>
        <w:t>way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fees,</w:t>
      </w:r>
      <w:r>
        <w:rPr>
          <w:rFonts w:ascii="Cambria"/>
          <w:spacing w:val="15"/>
          <w:sz w:val="28"/>
        </w:rPr>
        <w:t> </w:t>
      </w:r>
      <w:r>
        <w:rPr>
          <w:rFonts w:ascii="Cambria"/>
          <w:sz w:val="28"/>
        </w:rPr>
        <w:t>disbursements</w:t>
      </w:r>
      <w:r>
        <w:rPr>
          <w:rFonts w:ascii="Cambria"/>
          <w:spacing w:val="15"/>
          <w:sz w:val="28"/>
        </w:rPr>
        <w:t> </w:t>
      </w:r>
      <w:r>
        <w:rPr>
          <w:rFonts w:ascii="Cambria"/>
          <w:sz w:val="28"/>
        </w:rPr>
        <w:t>or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otherwise.</w:t>
      </w:r>
    </w:p>
    <w:p>
      <w:pPr>
        <w:pStyle w:val="ListParagraph"/>
        <w:numPr>
          <w:ilvl w:val="2"/>
          <w:numId w:val="65"/>
        </w:numPr>
        <w:tabs>
          <w:tab w:pos="2881" w:val="left" w:leader="none"/>
        </w:tabs>
        <w:spacing w:line="381" w:lineRule="auto" w:before="0" w:after="0"/>
        <w:ind w:left="2881" w:right="1441" w:hanging="538"/>
        <w:jc w:val="both"/>
        <w:rPr>
          <w:rFonts w:ascii="Cambria"/>
          <w:sz w:val="28"/>
        </w:rPr>
      </w:pPr>
      <w:r>
        <w:rPr>
          <w:rFonts w:ascii="Cambria"/>
          <w:w w:val="105"/>
          <w:sz w:val="28"/>
        </w:rPr>
        <w:t>Nothing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in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subsection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(1)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of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this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section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shall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affect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application to a Legal Practitioner of the rule of law exempting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barristers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from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the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liability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aforesaid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in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so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far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as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that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rule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applies to the conduct of proceedings in the face of any Court,</w:t>
      </w:r>
      <w:r>
        <w:rPr>
          <w:rFonts w:ascii="Cambria"/>
          <w:spacing w:val="1"/>
          <w:w w:val="105"/>
          <w:sz w:val="28"/>
        </w:rPr>
        <w:t> </w:t>
      </w:r>
      <w:r>
        <w:rPr>
          <w:rFonts w:ascii="Cambria"/>
          <w:w w:val="105"/>
          <w:sz w:val="28"/>
        </w:rPr>
        <w:t>tribunal</w:t>
      </w:r>
      <w:r>
        <w:rPr>
          <w:rFonts w:ascii="Cambria"/>
          <w:spacing w:val="5"/>
          <w:w w:val="105"/>
          <w:sz w:val="28"/>
        </w:rPr>
        <w:t> </w:t>
      </w:r>
      <w:r>
        <w:rPr>
          <w:rFonts w:ascii="Cambria"/>
          <w:w w:val="105"/>
          <w:sz w:val="28"/>
        </w:rPr>
        <w:t>or</w:t>
      </w:r>
      <w:r>
        <w:rPr>
          <w:rFonts w:ascii="Cambria"/>
          <w:spacing w:val="6"/>
          <w:w w:val="105"/>
          <w:sz w:val="28"/>
        </w:rPr>
        <w:t> </w:t>
      </w:r>
      <w:r>
        <w:rPr>
          <w:rFonts w:ascii="Cambria"/>
          <w:w w:val="105"/>
          <w:sz w:val="28"/>
        </w:rPr>
        <w:t>other</w:t>
      </w:r>
      <w:r>
        <w:rPr>
          <w:rFonts w:ascii="Cambria"/>
          <w:spacing w:val="6"/>
          <w:w w:val="105"/>
          <w:sz w:val="28"/>
        </w:rPr>
        <w:t> </w:t>
      </w:r>
      <w:r>
        <w:rPr>
          <w:rFonts w:ascii="Cambria"/>
          <w:w w:val="105"/>
          <w:sz w:val="28"/>
        </w:rPr>
        <w:t>body.</w:t>
      </w:r>
    </w:p>
    <w:p>
      <w:pPr>
        <w:pStyle w:val="BodyText"/>
        <w:spacing w:line="381" w:lineRule="auto"/>
        <w:ind w:left="2161" w:right="1439"/>
        <w:jc w:val="both"/>
      </w:pP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also</w:t>
      </w:r>
      <w:r>
        <w:rPr>
          <w:spacing w:val="61"/>
        </w:rPr>
        <w:t> </w:t>
      </w:r>
      <w:r>
        <w:rPr/>
        <w:t>provides</w:t>
      </w:r>
      <w:r>
        <w:rPr>
          <w:spacing w:val="62"/>
        </w:rPr>
        <w:t> </w:t>
      </w:r>
      <w:r>
        <w:rPr/>
        <w:t>that;</w:t>
      </w:r>
      <w:r>
        <w:rPr>
          <w:spacing w:val="61"/>
        </w:rPr>
        <w:t> </w:t>
      </w:r>
      <w:r>
        <w:rPr/>
        <w:t>where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dismissal</w:t>
      </w:r>
      <w:r>
        <w:rPr>
          <w:spacing w:val="61"/>
        </w:rPr>
        <w:t> </w:t>
      </w:r>
      <w:r>
        <w:rPr/>
        <w:t>of</w:t>
      </w:r>
      <w:r>
        <w:rPr>
          <w:spacing w:val="-59"/>
        </w:rPr>
        <w:t> </w:t>
      </w:r>
      <w:r>
        <w:rPr/>
        <w:t>an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</w:t>
      </w:r>
      <w:r>
        <w:rPr>
          <w:spacing w:val="22"/>
        </w:rPr>
        <w:t> </w:t>
      </w:r>
      <w:r>
        <w:rPr/>
        <w:t>representing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appellant</w:t>
      </w:r>
      <w:r>
        <w:rPr>
          <w:spacing w:val="15"/>
        </w:rPr>
        <w:t> </w:t>
      </w:r>
      <w:r>
        <w:rPr/>
        <w:t>in</w:t>
      </w:r>
      <w:r>
        <w:rPr>
          <w:spacing w:val="21"/>
        </w:rPr>
        <w:t> </w:t>
      </w:r>
      <w:r>
        <w:rPr/>
        <w:t>failing</w:t>
      </w:r>
      <w:r>
        <w:rPr>
          <w:spacing w:val="19"/>
        </w:rPr>
        <w:t> </w:t>
      </w:r>
      <w:r>
        <w:rPr/>
        <w:t>to</w:t>
      </w:r>
      <w:r>
        <w:rPr>
          <w:spacing w:val="27"/>
        </w:rPr>
        <w:t> </w:t>
      </w:r>
      <w:r>
        <w:rPr/>
        <w:t>file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necessary</w:t>
      </w:r>
    </w:p>
    <w:p>
      <w:pPr>
        <w:pStyle w:val="ListParagraph"/>
        <w:numPr>
          <w:ilvl w:val="1"/>
          <w:numId w:val="65"/>
        </w:numPr>
        <w:tabs>
          <w:tab w:pos="2507" w:val="left" w:leader="none"/>
        </w:tabs>
        <w:spacing w:line="240" w:lineRule="auto" w:before="1" w:after="0"/>
        <w:ind w:left="2506" w:right="0" w:hanging="346"/>
        <w:jc w:val="left"/>
        <w:rPr>
          <w:sz w:val="20"/>
        </w:rPr>
      </w:pPr>
      <w:r>
        <w:rPr/>
        <w:pict>
          <v:rect style="position:absolute;margin-left:9.3pt;margin-top:.247884pt;width:602.7pt;height:.75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8</w:t>
      </w:r>
      <w:r>
        <w:rPr>
          <w:spacing w:val="-6"/>
          <w:sz w:val="20"/>
        </w:rPr>
        <w:t> </w:t>
      </w:r>
      <w:r>
        <w:rPr>
          <w:sz w:val="20"/>
        </w:rPr>
        <w:t>Legal Practitioner</w:t>
      </w:r>
      <w:r>
        <w:rPr>
          <w:spacing w:val="-3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1975</w:t>
      </w:r>
      <w:r>
        <w:rPr>
          <w:spacing w:val="-3"/>
          <w:sz w:val="20"/>
        </w:rPr>
        <w:t> </w:t>
      </w:r>
      <w:r>
        <w:rPr>
          <w:sz w:val="20"/>
        </w:rPr>
        <w:t>L</w:t>
      </w:r>
      <w:r>
        <w:rPr>
          <w:spacing w:val="-1"/>
          <w:sz w:val="20"/>
        </w:rPr>
        <w:t> </w:t>
      </w:r>
      <w:r>
        <w:rPr>
          <w:sz w:val="20"/>
        </w:rPr>
        <w:t>F</w:t>
      </w:r>
      <w:r>
        <w:rPr>
          <w:spacing w:val="-1"/>
          <w:sz w:val="20"/>
        </w:rPr>
        <w:t> </w:t>
      </w:r>
      <w:r>
        <w:rPr>
          <w:sz w:val="20"/>
        </w:rPr>
        <w:t>N</w:t>
      </w:r>
      <w:r>
        <w:rPr>
          <w:spacing w:val="-1"/>
          <w:sz w:val="20"/>
        </w:rPr>
        <w:t> </w:t>
      </w:r>
      <w:r>
        <w:rPr>
          <w:sz w:val="20"/>
        </w:rPr>
        <w:t>1990.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125" w:top="1500" w:bottom="1380" w:left="0" w:right="0"/>
        </w:sectPr>
      </w:pPr>
    </w:p>
    <w:p>
      <w:pPr>
        <w:pStyle w:val="BodyText"/>
        <w:spacing w:line="381" w:lineRule="auto" w:before="70"/>
        <w:ind w:left="2161" w:right="1441"/>
        <w:jc w:val="both"/>
      </w:pPr>
      <w:r>
        <w:rPr/>
        <w:pict>
          <v:rect style="position:absolute;margin-left:0pt;margin-top:773.174988pt;width:610.4pt;height:.75pt;mso-position-horizontal-relative:page;mso-position-vertical-relative:page;z-index:15787008" filled="true" fillcolor="#000000" stroked="false">
            <v:fill type="solid"/>
            <w10:wrap type="none"/>
          </v:rect>
        </w:pict>
      </w:r>
      <w:r>
        <w:rPr/>
        <w:t>brief, the Court may, in addition to dismissing the appeal as stated in</w:t>
      </w:r>
      <w:r>
        <w:rPr>
          <w:spacing w:val="1"/>
        </w:rPr>
        <w:t> </w:t>
      </w:r>
      <w:r>
        <w:rPr/>
        <w:t>sub-rule (1) of this rules, award costs of the proceedings against such</w:t>
      </w:r>
      <w:r>
        <w:rPr>
          <w:spacing w:val="1"/>
        </w:rPr>
        <w:t> </w:t>
      </w:r>
      <w:r>
        <w:rPr/>
        <w:t>Legal</w:t>
      </w:r>
      <w:r>
        <w:rPr>
          <w:spacing w:val="11"/>
        </w:rPr>
        <w:t> </w:t>
      </w:r>
      <w:r>
        <w:rPr/>
        <w:t>Practitioner</w:t>
      </w:r>
      <w:r>
        <w:rPr>
          <w:spacing w:val="14"/>
        </w:rPr>
        <w:t> </w:t>
      </w:r>
      <w:r>
        <w:rPr/>
        <w:t>personally</w:t>
      </w:r>
      <w:r>
        <w:rPr>
          <w:position w:val="7"/>
          <w:sz w:val="18"/>
        </w:rPr>
        <w:t>87</w:t>
      </w:r>
      <w:r>
        <w:rPr/>
        <w:t>.</w:t>
      </w:r>
    </w:p>
    <w:p>
      <w:pPr>
        <w:pStyle w:val="BodyText"/>
        <w:spacing w:line="381" w:lineRule="auto"/>
        <w:ind w:left="2161" w:right="1439"/>
        <w:jc w:val="both"/>
      </w:pPr>
      <w:r>
        <w:rPr/>
        <w:t>The combine effect of the above provisions is that in Nigeria 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within the immunity accorded to</w:t>
      </w:r>
      <w:r>
        <w:rPr>
          <w:spacing w:val="1"/>
        </w:rPr>
        <w:t> </w:t>
      </w:r>
      <w:r>
        <w:rPr/>
        <w:t>barristers</w:t>
      </w:r>
      <w:r>
        <w:rPr>
          <w:spacing w:val="1"/>
        </w:rPr>
        <w:t> </w:t>
      </w:r>
      <w:r>
        <w:rPr/>
        <w:t>and advocates</w:t>
      </w:r>
      <w:r>
        <w:rPr>
          <w:spacing w:val="1"/>
        </w:rPr>
        <w:t> </w:t>
      </w:r>
      <w:r>
        <w:rPr/>
        <w:t>in Courts</w:t>
      </w:r>
      <w:r>
        <w:rPr>
          <w:spacing w:val="1"/>
        </w:rPr>
        <w:t> </w:t>
      </w:r>
      <w:r>
        <w:rPr/>
        <w:t>proceedings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work</w:t>
      </w:r>
      <w:r>
        <w:rPr>
          <w:spacing w:val="12"/>
        </w:rPr>
        <w:t> </w:t>
      </w:r>
      <w:r>
        <w:rPr/>
        <w:t>closely</w:t>
      </w:r>
      <w:r>
        <w:rPr>
          <w:spacing w:val="12"/>
        </w:rPr>
        <w:t> </w:t>
      </w:r>
      <w:r>
        <w:rPr/>
        <w:t>connected</w:t>
      </w:r>
      <w:r>
        <w:rPr>
          <w:spacing w:val="6"/>
        </w:rPr>
        <w:t> </w:t>
      </w:r>
      <w:r>
        <w:rPr/>
        <w:t>therewith.</w:t>
      </w:r>
    </w:p>
    <w:p>
      <w:pPr>
        <w:pStyle w:val="BodyText"/>
        <w:spacing w:line="381" w:lineRule="auto"/>
        <w:ind w:left="2161" w:right="1442"/>
        <w:jc w:val="both"/>
      </w:pPr>
      <w:r>
        <w:rPr/>
        <w:t>In Lawson</w:t>
      </w:r>
      <w:r>
        <w:rPr>
          <w:spacing w:val="61"/>
        </w:rPr>
        <w:t> </w:t>
      </w:r>
      <w:r>
        <w:rPr/>
        <w:t>v.</w:t>
      </w:r>
      <w:r>
        <w:rPr>
          <w:spacing w:val="62"/>
        </w:rPr>
        <w:t> </w:t>
      </w:r>
      <w:r>
        <w:rPr/>
        <w:t>Siffre</w:t>
      </w:r>
      <w:r>
        <w:rPr>
          <w:position w:val="7"/>
          <w:sz w:val="18"/>
        </w:rPr>
        <w:t>88</w:t>
      </w:r>
      <w:r>
        <w:rPr/>
        <w:t>a Solicitor</w:t>
      </w:r>
      <w:r>
        <w:rPr>
          <w:spacing w:val="61"/>
        </w:rPr>
        <w:t> </w:t>
      </w:r>
      <w:r>
        <w:rPr/>
        <w:t>who advised his</w:t>
      </w:r>
      <w:r>
        <w:rPr>
          <w:spacing w:val="62"/>
        </w:rPr>
        <w:t> </w:t>
      </w:r>
      <w:r>
        <w:rPr/>
        <w:t>client to invest a 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carelessly</w:t>
      </w:r>
      <w:r>
        <w:rPr>
          <w:spacing w:val="62"/>
        </w:rPr>
        <w:t> </w:t>
      </w:r>
      <w:r>
        <w:rPr/>
        <w:t>fail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investigate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mortgagor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which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client</w:t>
      </w:r>
      <w:r>
        <w:rPr>
          <w:spacing w:val="62"/>
        </w:rPr>
        <w:t> </w:t>
      </w:r>
      <w:r>
        <w:rPr/>
        <w:t>lost</w:t>
      </w:r>
      <w:r>
        <w:rPr>
          <w:spacing w:val="62"/>
        </w:rPr>
        <w:t> </w:t>
      </w:r>
      <w:r>
        <w:rPr/>
        <w:t>his</w:t>
      </w:r>
      <w:r>
        <w:rPr>
          <w:spacing w:val="61"/>
        </w:rPr>
        <w:t> </w:t>
      </w:r>
      <w:r>
        <w:rPr/>
        <w:t>money,</w:t>
      </w:r>
      <w:r>
        <w:rPr>
          <w:spacing w:val="62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9"/>
        </w:rPr>
        <w:t> </w:t>
      </w:r>
      <w:r>
        <w:rPr/>
        <w:t>liable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negligence.</w:t>
      </w:r>
    </w:p>
    <w:p>
      <w:pPr>
        <w:pStyle w:val="BodyText"/>
        <w:spacing w:line="381" w:lineRule="auto" w:before="1"/>
        <w:ind w:left="2161" w:right="1440"/>
        <w:jc w:val="both"/>
      </w:pPr>
      <w:r>
        <w:rPr/>
        <w:t>Again,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Raji</w:t>
      </w:r>
      <w:r>
        <w:rPr>
          <w:spacing w:val="1"/>
        </w:rPr>
        <w:t> </w:t>
      </w:r>
      <w:r>
        <w:rPr/>
        <w:t>v.</w:t>
      </w:r>
      <w:r>
        <w:rPr>
          <w:spacing w:val="61"/>
        </w:rPr>
        <w:t> </w:t>
      </w:r>
      <w:r>
        <w:rPr/>
        <w:t>X.</w:t>
      </w:r>
      <w:r>
        <w:rPr>
          <w:position w:val="7"/>
          <w:sz w:val="18"/>
        </w:rPr>
        <w:t>89</w:t>
      </w:r>
      <w:r>
        <w:rPr/>
        <w:t>a</w:t>
      </w:r>
      <w:r>
        <w:rPr>
          <w:spacing w:val="62"/>
        </w:rPr>
        <w:t> </w:t>
      </w:r>
      <w:r>
        <w:rPr/>
        <w:t>Legal</w:t>
      </w:r>
      <w:r>
        <w:rPr>
          <w:spacing w:val="61"/>
        </w:rPr>
        <w:t> </w:t>
      </w:r>
      <w:r>
        <w:rPr/>
        <w:t>Practitioner</w:t>
      </w:r>
      <w:r>
        <w:rPr>
          <w:spacing w:val="62"/>
        </w:rPr>
        <w:t> </w:t>
      </w:r>
      <w:r>
        <w:rPr/>
        <w:t>who</w:t>
      </w:r>
      <w:r>
        <w:rPr>
          <w:spacing w:val="62"/>
        </w:rPr>
        <w:t> </w:t>
      </w:r>
      <w:r>
        <w:rPr/>
        <w:t>failed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advise</w:t>
      </w:r>
      <w:r>
        <w:rPr>
          <w:spacing w:val="62"/>
        </w:rPr>
        <w:t> </w:t>
      </w:r>
      <w:r>
        <w:rPr/>
        <w:t>his</w:t>
      </w:r>
      <w:r>
        <w:rPr>
          <w:spacing w:val="1"/>
        </w:rPr>
        <w:t> </w:t>
      </w:r>
      <w:r>
        <w:rPr/>
        <w:t>client that in the opinion of senior Counsel the client proposed action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61"/>
        </w:rPr>
        <w:t> </w:t>
      </w:r>
      <w:r>
        <w:rPr/>
        <w:t>was</w:t>
      </w:r>
      <w:r>
        <w:rPr>
          <w:spacing w:val="62"/>
        </w:rPr>
        <w:t> </w:t>
      </w:r>
      <w:r>
        <w:rPr/>
        <w:t>statute-barred,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pressed</w:t>
      </w:r>
      <w:r>
        <w:rPr>
          <w:spacing w:val="62"/>
        </w:rPr>
        <w:t> </w:t>
      </w:r>
      <w:r>
        <w:rPr/>
        <w:t>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fruitless</w:t>
      </w:r>
      <w:r>
        <w:rPr>
          <w:spacing w:val="1"/>
        </w:rPr>
        <w:t> </w:t>
      </w:r>
      <w:r>
        <w:rPr/>
        <w:t>claim,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negligence.</w:t>
      </w:r>
    </w:p>
    <w:p>
      <w:pPr>
        <w:pStyle w:val="BodyText"/>
        <w:spacing w:line="381" w:lineRule="auto" w:before="2"/>
        <w:ind w:left="2161" w:right="1431"/>
        <w:jc w:val="both"/>
      </w:pPr>
      <w:r>
        <w:rPr>
          <w:w w:val="105"/>
        </w:rPr>
        <w:t>A Legal Practitioner will be liable only where he is guilty of gross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Cocottopoulos v. P.Z</w:t>
      </w:r>
      <w:r>
        <w:rPr>
          <w:w w:val="105"/>
          <w:position w:val="7"/>
          <w:sz w:val="18"/>
        </w:rPr>
        <w:t>90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Solicitor  instituted an  action</w:t>
      </w:r>
      <w:r>
        <w:rPr>
          <w:spacing w:val="-62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instructions</w:t>
      </w:r>
      <w:r>
        <w:rPr>
          <w:spacing w:val="1"/>
          <w:w w:val="105"/>
        </w:rPr>
        <w:t> </w:t>
      </w:r>
      <w:r>
        <w:rPr>
          <w:w w:val="105"/>
        </w:rPr>
        <w:t>of his</w:t>
      </w:r>
      <w:r>
        <w:rPr>
          <w:spacing w:val="1"/>
          <w:w w:val="105"/>
        </w:rPr>
        <w:t> </w:t>
      </w:r>
      <w:r>
        <w:rPr>
          <w:w w:val="105"/>
        </w:rPr>
        <w:t>client</w:t>
      </w:r>
      <w:r>
        <w:rPr>
          <w:spacing w:val="1"/>
          <w:w w:val="105"/>
        </w:rPr>
        <w:t> </w:t>
      </w:r>
      <w:r>
        <w:rPr>
          <w:w w:val="105"/>
        </w:rPr>
        <w:t>for wrongful</w:t>
      </w:r>
      <w:r>
        <w:rPr>
          <w:spacing w:val="1"/>
          <w:w w:val="105"/>
        </w:rPr>
        <w:t> </w:t>
      </w:r>
      <w:r>
        <w:rPr>
          <w:w w:val="105"/>
        </w:rPr>
        <w:t>dismissal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clients contract of service expressly gave the employer the option of</w:t>
      </w:r>
      <w:r>
        <w:rPr>
          <w:spacing w:val="1"/>
          <w:w w:val="105"/>
        </w:rPr>
        <w:t> </w:t>
      </w:r>
      <w:r>
        <w:rPr>
          <w:w w:val="105"/>
        </w:rPr>
        <w:t>terminating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contract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payment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-4"/>
          <w:w w:val="105"/>
        </w:rPr>
        <w:t> </w:t>
      </w:r>
      <w:r>
        <w:rPr>
          <w:w w:val="105"/>
        </w:rPr>
        <w:t>month‟s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590.25pt;height:.75pt;mso-position-horizontal-relative:char;mso-position-vertical-relative:line" coordorigin="0,0" coordsize="11805,15">
            <v:rect style="position:absolute;left:0;top:0;width:11805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66"/>
        </w:numPr>
        <w:tabs>
          <w:tab w:pos="1787" w:val="left" w:leader="none"/>
        </w:tabs>
        <w:spacing w:line="216" w:lineRule="exact" w:before="0" w:after="0"/>
        <w:ind w:left="1786" w:right="0" w:hanging="347"/>
        <w:jc w:val="left"/>
        <w:rPr>
          <w:sz w:val="20"/>
        </w:rPr>
      </w:pPr>
      <w:r>
        <w:rPr>
          <w:sz w:val="20"/>
        </w:rPr>
        <w:t>Order</w:t>
      </w:r>
      <w:r>
        <w:rPr>
          <w:spacing w:val="-7"/>
          <w:sz w:val="20"/>
        </w:rPr>
        <w:t> </w:t>
      </w:r>
      <w:r>
        <w:rPr>
          <w:sz w:val="20"/>
        </w:rPr>
        <w:t>6 Rule</w:t>
      </w:r>
      <w:r>
        <w:rPr>
          <w:spacing w:val="-2"/>
          <w:sz w:val="20"/>
        </w:rPr>
        <w:t> </w:t>
      </w:r>
      <w:r>
        <w:rPr>
          <w:sz w:val="20"/>
        </w:rPr>
        <w:t>9 (2)</w:t>
      </w:r>
      <w:r>
        <w:rPr>
          <w:spacing w:val="-2"/>
          <w:sz w:val="20"/>
        </w:rPr>
        <w:t> </w:t>
      </w:r>
      <w:r>
        <w:rPr>
          <w:sz w:val="20"/>
        </w:rPr>
        <w:t>Supreme</w:t>
      </w:r>
      <w:r>
        <w:rPr>
          <w:spacing w:val="-1"/>
          <w:sz w:val="20"/>
        </w:rPr>
        <w:t> </w:t>
      </w:r>
      <w:r>
        <w:rPr>
          <w:sz w:val="20"/>
        </w:rPr>
        <w:t>Court</w:t>
      </w:r>
      <w:r>
        <w:rPr>
          <w:spacing w:val="-2"/>
          <w:sz w:val="20"/>
        </w:rPr>
        <w:t> </w:t>
      </w:r>
      <w:r>
        <w:rPr>
          <w:sz w:val="20"/>
        </w:rPr>
        <w:t>Rule</w:t>
      </w:r>
    </w:p>
    <w:p>
      <w:pPr>
        <w:spacing w:line="229" w:lineRule="exact" w:before="0"/>
        <w:ind w:left="144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87.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(1932)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NLR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133.</w:t>
      </w:r>
    </w:p>
    <w:p>
      <w:pPr>
        <w:spacing w:before="1"/>
        <w:ind w:left="144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88.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(1946)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18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NLR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74.</w:t>
      </w:r>
    </w:p>
    <w:p>
      <w:pPr>
        <w:spacing w:before="0"/>
        <w:ind w:left="144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90.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(1965)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 L 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170.</w:t>
      </w:r>
    </w:p>
    <w:p>
      <w:pPr>
        <w:pStyle w:val="BodyText"/>
        <w:spacing w:line="381" w:lineRule="auto" w:before="3"/>
        <w:ind w:left="2161" w:right="1443"/>
        <w:jc w:val="both"/>
      </w:pPr>
      <w:r>
        <w:rPr>
          <w:w w:val="105"/>
        </w:rPr>
        <w:t>salary in lieu of notice, which was paid to and receipted by the client.</w:t>
      </w:r>
      <w:r>
        <w:rPr>
          <w:spacing w:val="-62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solicitor</w:t>
      </w:r>
      <w:r>
        <w:rPr>
          <w:spacing w:val="40"/>
          <w:w w:val="105"/>
        </w:rPr>
        <w:t> </w:t>
      </w:r>
      <w:r>
        <w:rPr>
          <w:w w:val="105"/>
        </w:rPr>
        <w:t>included</w:t>
      </w:r>
      <w:r>
        <w:rPr>
          <w:spacing w:val="41"/>
          <w:w w:val="105"/>
        </w:rPr>
        <w:t> </w:t>
      </w:r>
      <w:r>
        <w:rPr>
          <w:w w:val="105"/>
        </w:rPr>
        <w:t>other</w:t>
      </w:r>
      <w:r>
        <w:rPr>
          <w:spacing w:val="40"/>
          <w:w w:val="105"/>
        </w:rPr>
        <w:t> </w:t>
      </w:r>
      <w:r>
        <w:rPr>
          <w:w w:val="105"/>
        </w:rPr>
        <w:t>claim</w:t>
      </w:r>
      <w:r>
        <w:rPr>
          <w:spacing w:val="39"/>
          <w:w w:val="105"/>
        </w:rPr>
        <w:t> </w:t>
      </w:r>
      <w:r>
        <w:rPr>
          <w:w w:val="105"/>
        </w:rPr>
        <w:t>which</w:t>
      </w:r>
      <w:r>
        <w:rPr>
          <w:spacing w:val="40"/>
          <w:w w:val="105"/>
        </w:rPr>
        <w:t> </w:t>
      </w:r>
      <w:r>
        <w:rPr>
          <w:w w:val="105"/>
        </w:rPr>
        <w:t>from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correspondence</w:t>
      </w:r>
    </w:p>
    <w:p>
      <w:pPr>
        <w:pStyle w:val="BodyText"/>
        <w:spacing w:before="3"/>
        <w:ind w:left="2161"/>
        <w:jc w:val="both"/>
      </w:pPr>
      <w:r>
        <w:rPr/>
        <w:t>available</w:t>
      </w:r>
      <w:r>
        <w:rPr>
          <w:spacing w:val="107"/>
        </w:rPr>
        <w:t> </w:t>
      </w:r>
      <w:r>
        <w:rPr/>
        <w:t>to</w:t>
      </w:r>
      <w:r>
        <w:rPr>
          <w:spacing w:val="109"/>
        </w:rPr>
        <w:t> </w:t>
      </w:r>
      <w:r>
        <w:rPr/>
        <w:t>the</w:t>
      </w:r>
      <w:r>
        <w:rPr>
          <w:spacing w:val="108"/>
        </w:rPr>
        <w:t> </w:t>
      </w:r>
      <w:r>
        <w:rPr/>
        <w:t>solicitor</w:t>
      </w:r>
      <w:r>
        <w:rPr>
          <w:spacing w:val="107"/>
        </w:rPr>
        <w:t> </w:t>
      </w:r>
      <w:r>
        <w:rPr/>
        <w:t>was</w:t>
      </w:r>
      <w:r>
        <w:rPr>
          <w:spacing w:val="115"/>
        </w:rPr>
        <w:t> </w:t>
      </w:r>
      <w:r>
        <w:rPr/>
        <w:t>not</w:t>
      </w:r>
      <w:r>
        <w:rPr>
          <w:spacing w:val="107"/>
        </w:rPr>
        <w:t> </w:t>
      </w:r>
      <w:r>
        <w:rPr/>
        <w:t>maintainable</w:t>
      </w:r>
      <w:r>
        <w:rPr>
          <w:spacing w:val="111"/>
        </w:rPr>
        <w:t> </w:t>
      </w:r>
      <w:r>
        <w:rPr/>
        <w:t>action</w:t>
      </w:r>
      <w:r>
        <w:rPr>
          <w:spacing w:val="108"/>
        </w:rPr>
        <w:t> </w:t>
      </w:r>
      <w:r>
        <w:rPr/>
        <w:t>against</w:t>
      </w:r>
      <w:r>
        <w:rPr>
          <w:spacing w:val="107"/>
        </w:rPr>
        <w:t> </w:t>
      </w:r>
      <w:r>
        <w:rPr/>
        <w:t>his</w:t>
      </w:r>
    </w:p>
    <w:p>
      <w:pPr>
        <w:spacing w:after="0"/>
        <w:jc w:val="both"/>
        <w:sectPr>
          <w:pgSz w:w="12240" w:h="15840"/>
          <w:pgMar w:header="0" w:footer="1125" w:top="1080" w:bottom="1320" w:left="0" w:right="0"/>
        </w:sectPr>
      </w:pPr>
    </w:p>
    <w:p>
      <w:pPr>
        <w:pStyle w:val="BodyText"/>
        <w:spacing w:line="381" w:lineRule="auto" w:before="67"/>
        <w:ind w:left="2161" w:right="1439"/>
        <w:jc w:val="both"/>
      </w:pPr>
      <w:r>
        <w:rPr/>
        <w:t>client‟s</w:t>
      </w:r>
      <w:r>
        <w:rPr>
          <w:spacing w:val="1"/>
        </w:rPr>
        <w:t> </w:t>
      </w:r>
      <w:r>
        <w:rPr/>
        <w:t>employer.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dismissed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judge</w:t>
      </w:r>
      <w:r>
        <w:rPr>
          <w:spacing w:val="62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 a solicitor showing reasonable professional diligence and caution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against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prosecution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claim</w:t>
      </w:r>
      <w:r>
        <w:rPr>
          <w:spacing w:val="61"/>
        </w:rPr>
        <w:t> </w:t>
      </w:r>
      <w:r>
        <w:rPr/>
        <w:t>such</w:t>
      </w:r>
      <w:r>
        <w:rPr>
          <w:spacing w:val="62"/>
        </w:rPr>
        <w:t> </w:t>
      </w:r>
      <w:r>
        <w:rPr/>
        <w:t>as</w:t>
      </w:r>
      <w:r>
        <w:rPr>
          <w:spacing w:val="1"/>
        </w:rPr>
        <w:t> </w:t>
      </w:r>
      <w:r>
        <w:rPr/>
        <w:t>the present one-claim which in my opinion is totally</w:t>
      </w:r>
      <w:r>
        <w:rPr>
          <w:spacing w:val="1"/>
        </w:rPr>
        <w:t> </w:t>
      </w:r>
      <w:r>
        <w:rPr/>
        <w:t>speculative and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merit.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solicitor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refund to</w:t>
      </w:r>
      <w:r>
        <w:rPr>
          <w:spacing w:val="1"/>
        </w:rPr>
        <w:t> </w:t>
      </w:r>
      <w:r>
        <w:rPr/>
        <w:t>his client the total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fees, he paid for</w:t>
      </w:r>
      <w:r>
        <w:rPr>
          <w:spacing w:val="61"/>
        </w:rPr>
        <w:t> </w:t>
      </w:r>
      <w:r>
        <w:rPr/>
        <w:t>prosecuting the</w:t>
      </w:r>
      <w:r>
        <w:rPr>
          <w:spacing w:val="1"/>
        </w:rPr>
        <w:t> </w:t>
      </w:r>
      <w:r>
        <w:rPr/>
        <w:t>claim.</w:t>
      </w:r>
    </w:p>
    <w:p>
      <w:pPr>
        <w:pStyle w:val="BodyText"/>
        <w:spacing w:line="381" w:lineRule="auto"/>
        <w:ind w:left="2161" w:right="1437"/>
        <w:jc w:val="both"/>
      </w:pP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be deduced</w:t>
      </w:r>
      <w:r>
        <w:rPr>
          <w:spacing w:val="1"/>
        </w:rPr>
        <w:t> </w:t>
      </w:r>
      <w:r>
        <w:rPr/>
        <w:t>from the</w:t>
      </w:r>
      <w:r>
        <w:rPr>
          <w:spacing w:val="61"/>
        </w:rPr>
        <w:t> </w:t>
      </w:r>
      <w:r>
        <w:rPr/>
        <w:t>judicial</w:t>
      </w:r>
      <w:r>
        <w:rPr>
          <w:spacing w:val="62"/>
        </w:rPr>
        <w:t> </w:t>
      </w:r>
      <w:r>
        <w:rPr/>
        <w:t>authorities</w:t>
      </w:r>
      <w:r>
        <w:rPr>
          <w:spacing w:val="61"/>
        </w:rPr>
        <w:t> </w:t>
      </w:r>
      <w:r>
        <w:rPr/>
        <w:t>discussed 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barristers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</w:t>
      </w:r>
      <w:r>
        <w:rPr>
          <w:spacing w:val="62"/>
        </w:rPr>
        <w:t> </w:t>
      </w:r>
      <w:r>
        <w:rPr/>
        <w:t>fully</w:t>
      </w:r>
      <w:r>
        <w:rPr>
          <w:spacing w:val="62"/>
        </w:rPr>
        <w:t> </w:t>
      </w:r>
      <w:r>
        <w:rPr/>
        <w:t>owed</w:t>
      </w:r>
      <w:r>
        <w:rPr>
          <w:spacing w:val="61"/>
        </w:rPr>
        <w:t> </w:t>
      </w:r>
      <w:r>
        <w:rPr/>
        <w:t>duties</w:t>
      </w:r>
      <w:r>
        <w:rPr>
          <w:spacing w:val="-59"/>
        </w:rPr>
        <w:t> </w:t>
      </w:r>
      <w:r>
        <w:rPr/>
        <w:t>of</w:t>
      </w:r>
      <w:r>
        <w:rPr>
          <w:spacing w:val="27"/>
        </w:rPr>
        <w:t> </w:t>
      </w:r>
      <w:r>
        <w:rPr/>
        <w:t>care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their</w:t>
      </w:r>
      <w:r>
        <w:rPr>
          <w:spacing w:val="26"/>
        </w:rPr>
        <w:t> </w:t>
      </w:r>
      <w:r>
        <w:rPr/>
        <w:t>clients</w:t>
      </w:r>
      <w:r>
        <w:rPr>
          <w:spacing w:val="26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5"/>
        </w:rPr>
        <w:t> </w:t>
      </w:r>
      <w:r>
        <w:rPr/>
        <w:t>practice</w:t>
      </w:r>
      <w:r>
        <w:rPr>
          <w:spacing w:val="31"/>
        </w:rPr>
        <w:t> </w:t>
      </w:r>
      <w:r>
        <w:rPr/>
        <w:t>of</w:t>
      </w:r>
      <w:r>
        <w:rPr>
          <w:spacing w:val="22"/>
        </w:rPr>
        <w:t> </w:t>
      </w:r>
      <w:r>
        <w:rPr/>
        <w:t>their</w:t>
      </w:r>
      <w:r>
        <w:rPr>
          <w:spacing w:val="31"/>
        </w:rPr>
        <w:t> </w:t>
      </w:r>
      <w:r>
        <w:rPr/>
        <w:t>profession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breach</w:t>
      </w:r>
      <w:r>
        <w:rPr>
          <w:spacing w:val="-60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62"/>
        </w:rPr>
        <w:t> </w:t>
      </w:r>
      <w:r>
        <w:rPr/>
        <w:t>duty</w:t>
      </w:r>
      <w:r>
        <w:rPr>
          <w:spacing w:val="62"/>
        </w:rPr>
        <w:t> </w:t>
      </w:r>
      <w:r>
        <w:rPr/>
        <w:t>will</w:t>
      </w:r>
      <w:r>
        <w:rPr>
          <w:spacing w:val="62"/>
        </w:rPr>
        <w:t> </w:t>
      </w:r>
      <w:r>
        <w:rPr/>
        <w:t>attract</w:t>
      </w:r>
      <w:r>
        <w:rPr>
          <w:spacing w:val="62"/>
        </w:rPr>
        <w:t> </w:t>
      </w:r>
      <w:r>
        <w:rPr/>
        <w:t>serious</w:t>
      </w:r>
      <w:r>
        <w:rPr>
          <w:spacing w:val="62"/>
        </w:rPr>
        <w:t> </w:t>
      </w:r>
      <w:r>
        <w:rPr/>
        <w:t>consequences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negligence.</w:t>
      </w:r>
      <w:r>
        <w:rPr>
          <w:spacing w:val="-59"/>
        </w:rPr>
        <w:t> </w:t>
      </w:r>
      <w:r>
        <w:rPr/>
        <w:t>However, like their counterparts in other common law countries still</w:t>
      </w:r>
      <w:r>
        <w:rPr>
          <w:spacing w:val="1"/>
        </w:rPr>
        <w:t> </w:t>
      </w:r>
      <w:r>
        <w:rPr/>
        <w:t>enjoy</w:t>
      </w:r>
      <w:r>
        <w:rPr>
          <w:spacing w:val="10"/>
        </w:rPr>
        <w:t> </w:t>
      </w:r>
      <w:r>
        <w:rPr/>
        <w:t>some</w:t>
      </w:r>
      <w:r>
        <w:rPr>
          <w:spacing w:val="12"/>
        </w:rPr>
        <w:t> </w:t>
      </w:r>
      <w:r>
        <w:rPr/>
        <w:t>protection</w:t>
      </w:r>
      <w:r>
        <w:rPr>
          <w:spacing w:val="7"/>
        </w:rPr>
        <w:t> </w:t>
      </w:r>
      <w:r>
        <w:rPr/>
        <w:t>under</w:t>
      </w:r>
      <w:r>
        <w:rPr>
          <w:spacing w:val="12"/>
        </w:rPr>
        <w:t> </w:t>
      </w:r>
      <w:r>
        <w:rPr/>
        <w:t>law.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48"/>
        </w:rPr>
      </w:pPr>
    </w:p>
    <w:p>
      <w:pPr>
        <w:tabs>
          <w:tab w:pos="6482" w:val="left" w:leader="none"/>
          <w:tab w:pos="10407" w:val="left" w:leader="none"/>
        </w:tabs>
        <w:spacing w:before="0"/>
        <w:ind w:left="1440" w:right="0" w:firstLine="0"/>
        <w:jc w:val="left"/>
        <w:rPr>
          <w:rFonts w:ascii="Palatino Linotype"/>
          <w:b/>
          <w:sz w:val="28"/>
        </w:rPr>
      </w:pPr>
      <w:r>
        <w:rPr>
          <w:sz w:val="28"/>
        </w:rPr>
        <w:t>3.7</w:t>
        <w:tab/>
      </w:r>
      <w:r>
        <w:rPr>
          <w:rFonts w:ascii="Palatino Linotype"/>
          <w:b/>
          <w:sz w:val="28"/>
        </w:rPr>
        <w:t>LIABILITY</w:t>
        <w:tab/>
        <w:t>OF</w:t>
      </w:r>
    </w:p>
    <w:p>
      <w:pPr>
        <w:pStyle w:val="Heading1"/>
        <w:spacing w:before="140"/>
        <w:ind w:left="1440"/>
      </w:pPr>
      <w:r>
        <w:rPr/>
        <w:t>DOCTORS/HOSPITAL</w:t>
      </w:r>
      <w:r>
        <w:rPr>
          <w:spacing w:val="-8"/>
        </w:rPr>
        <w:t> </w:t>
      </w:r>
      <w:r>
        <w:rPr/>
        <w:t>MANAGEMENT</w:t>
      </w:r>
    </w:p>
    <w:p>
      <w:pPr>
        <w:pStyle w:val="BodyText"/>
        <w:spacing w:line="381" w:lineRule="auto" w:before="160"/>
        <w:ind w:left="2161" w:right="1446"/>
        <w:jc w:val="both"/>
      </w:pPr>
      <w:r>
        <w:rPr>
          <w:w w:val="105"/>
        </w:rPr>
        <w:t>It is settled that; if a person holds himself out as possessing special</w:t>
      </w:r>
      <w:r>
        <w:rPr>
          <w:spacing w:val="1"/>
          <w:w w:val="105"/>
        </w:rPr>
        <w:t> </w:t>
      </w:r>
      <w:r>
        <w:rPr>
          <w:w w:val="105"/>
        </w:rPr>
        <w:t>skill and knowledge, and he is consulted as possessing such skill and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2"/>
          <w:w w:val="105"/>
        </w:rPr>
        <w:t> </w:t>
      </w:r>
      <w:r>
        <w:rPr>
          <w:w w:val="105"/>
        </w:rPr>
        <w:t>by,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behalf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patient</w:t>
      </w:r>
      <w:r>
        <w:rPr>
          <w:spacing w:val="-3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owes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duty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patient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34"/>
        <w:jc w:val="both"/>
      </w:pPr>
      <w:r>
        <w:rPr/>
        <w:t>to</w:t>
      </w:r>
      <w:r>
        <w:rPr>
          <w:spacing w:val="1"/>
        </w:rPr>
        <w:t> </w:t>
      </w:r>
      <w:r>
        <w:rPr/>
        <w:t>use due</w:t>
      </w:r>
      <w:r>
        <w:rPr>
          <w:spacing w:val="1"/>
        </w:rPr>
        <w:t> </w:t>
      </w:r>
      <w:r>
        <w:rPr/>
        <w:t>caution in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the treatment.</w:t>
      </w:r>
      <w:r>
        <w:rPr>
          <w:position w:val="7"/>
          <w:sz w:val="18"/>
        </w:rPr>
        <w:t>91</w:t>
      </w:r>
      <w:r>
        <w:rPr>
          <w:spacing w:val="1"/>
          <w:position w:val="7"/>
          <w:sz w:val="18"/>
        </w:rPr>
        <w:t> </w:t>
      </w:r>
      <w:r>
        <w:rPr/>
        <w:t>If he accepts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 undertakes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patient</w:t>
      </w:r>
      <w:r>
        <w:rPr>
          <w:spacing w:val="62"/>
        </w:rPr>
        <w:t> </w:t>
      </w:r>
      <w:r>
        <w:rPr/>
        <w:t>submits</w:t>
      </w:r>
      <w:r>
        <w:rPr>
          <w:spacing w:val="-59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diligence,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administering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treatment.</w:t>
      </w:r>
      <w:r>
        <w:rPr>
          <w:spacing w:val="38"/>
        </w:rPr>
        <w:t> </w:t>
      </w:r>
      <w:r>
        <w:rPr/>
        <w:t>No</w:t>
      </w:r>
      <w:r>
        <w:rPr>
          <w:spacing w:val="35"/>
        </w:rPr>
        <w:t> </w:t>
      </w:r>
      <w:r>
        <w:rPr/>
        <w:t>contractual</w:t>
      </w:r>
      <w:r>
        <w:rPr>
          <w:spacing w:val="33"/>
        </w:rPr>
        <w:t> </w:t>
      </w:r>
      <w:r>
        <w:rPr/>
        <w:t>relation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necessary,</w:t>
      </w:r>
      <w:r>
        <w:rPr>
          <w:spacing w:val="34"/>
        </w:rPr>
        <w:t> </w:t>
      </w:r>
      <w:r>
        <w:rPr/>
        <w:t>nor</w:t>
      </w:r>
      <w:r>
        <w:rPr>
          <w:spacing w:val="-59"/>
        </w:rPr>
        <w:t> </w:t>
      </w:r>
      <w:r>
        <w:rPr/>
        <w:t>is it necessary that service be rendered for reward.</w:t>
      </w:r>
      <w:r>
        <w:rPr>
          <w:position w:val="7"/>
          <w:sz w:val="18"/>
        </w:rPr>
        <w:t>92</w:t>
      </w:r>
      <w:r>
        <w:rPr>
          <w:spacing w:val="1"/>
          <w:position w:val="7"/>
          <w:sz w:val="18"/>
        </w:rPr>
        <w:t> </w:t>
      </w:r>
      <w:r>
        <w:rPr/>
        <w:t>where, anyone</w:t>
      </w:r>
      <w:r>
        <w:rPr>
          <w:position w:val="7"/>
          <w:sz w:val="18"/>
        </w:rPr>
        <w:t>93</w:t>
      </w:r>
      <w:r>
        <w:rPr>
          <w:spacing w:val="1"/>
          <w:position w:val="7"/>
          <w:sz w:val="18"/>
        </w:rPr>
        <w:t> </w:t>
      </w:r>
      <w:r>
        <w:rPr/>
        <w:t>practices a profession or is engaged in a transaction in which he holds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expects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show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 that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trade or calling,</w:t>
      </w:r>
      <w:r>
        <w:rPr>
          <w:spacing w:val="61"/>
        </w:rPr>
        <w:t> </w:t>
      </w:r>
      <w:r>
        <w:rPr/>
        <w:t>and if he</w:t>
      </w:r>
      <w:r>
        <w:rPr>
          <w:spacing w:val="62"/>
        </w:rPr>
        <w:t> </w:t>
      </w:r>
      <w:r>
        <w:rPr/>
        <w:t>falls</w:t>
      </w:r>
      <w:r>
        <w:rPr>
          <w:spacing w:val="61"/>
        </w:rPr>
        <w:t> </w:t>
      </w:r>
      <w:r>
        <w:rPr/>
        <w:t>short of that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injures</w:t>
      </w:r>
      <w:r>
        <w:rPr>
          <w:spacing w:val="23"/>
        </w:rPr>
        <w:t> </w:t>
      </w:r>
      <w:r>
        <w:rPr/>
        <w:t>someone</w:t>
      </w:r>
      <w:r>
        <w:rPr>
          <w:spacing w:val="28"/>
        </w:rPr>
        <w:t> </w:t>
      </w:r>
      <w:r>
        <w:rPr/>
        <w:t>in</w:t>
      </w:r>
      <w:r>
        <w:rPr>
          <w:spacing w:val="19"/>
        </w:rPr>
        <w:t> </w:t>
      </w:r>
      <w:r>
        <w:rPr/>
        <w:t>consequence</w:t>
      </w:r>
      <w:r>
        <w:rPr>
          <w:spacing w:val="23"/>
        </w:rPr>
        <w:t> </w:t>
      </w:r>
      <w:r>
        <w:rPr/>
        <w:t>he</w:t>
      </w:r>
      <w:r>
        <w:rPr>
          <w:spacing w:val="18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17"/>
        </w:rPr>
        <w:t> </w:t>
      </w:r>
      <w:r>
        <w:rPr/>
        <w:t>behaving</w:t>
      </w:r>
      <w:r>
        <w:rPr>
          <w:spacing w:val="21"/>
        </w:rPr>
        <w:t> </w:t>
      </w:r>
      <w:r>
        <w:rPr/>
        <w:t>reasonably.</w:t>
      </w:r>
    </w:p>
    <w:p>
      <w:pPr>
        <w:pStyle w:val="BodyText"/>
        <w:spacing w:line="381" w:lineRule="auto" w:before="1"/>
        <w:ind w:left="2161" w:right="1437"/>
        <w:jc w:val="both"/>
      </w:pPr>
      <w:r>
        <w:rPr/>
        <w:pict>
          <v:group style="position:absolute;margin-left:16.850pt;margin-top:222.672729pt;width:595.15pt;height:54.4pt;mso-position-horizontal-relative:page;mso-position-vertical-relative:paragraph;z-index:15788032" coordorigin="337,4453" coordsize="11903,1088">
            <v:rect style="position:absolute;left:2095;top:4453;width:10145;height:1088" filled="true" fillcolor="#ffffff" stroked="false">
              <v:fill type="solid"/>
            </v:rect>
            <v:rect style="position:absolute;left:337;top:4537;width:11903;height:15" filled="true" fillcolor="#000000" stroked="false">
              <v:fill type="solid"/>
            </v:rect>
            <v:shape style="position:absolute;left:337;top:4453;width:11903;height:1088" type="#_x0000_t202" filled="false" stroked="false">
              <v:textbox inset="0,0,0,0">
                <w:txbxContent>
                  <w:p>
                    <w:pPr>
                      <w:spacing w:line="228" w:lineRule="exact" w:before="68"/>
                      <w:ind w:left="19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91.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R.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v.</w:t>
                    </w:r>
                    <w:r>
                      <w:rPr>
                        <w:rFonts w:ascii="Times New Roman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Bateman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(1925) 94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L.J.</w:t>
                    </w:r>
                    <w:r>
                      <w:rPr>
                        <w:rFonts w:ascii="Times New Roman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KB.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791</w:t>
                    </w:r>
                  </w:p>
                  <w:p>
                    <w:pPr>
                      <w:numPr>
                        <w:ilvl w:val="0"/>
                        <w:numId w:val="67"/>
                      </w:numPr>
                      <w:tabs>
                        <w:tab w:pos="2203" w:val="left" w:leader="none"/>
                      </w:tabs>
                      <w:spacing w:line="228" w:lineRule="exact" w:before="0"/>
                      <w:ind w:left="2203" w:right="0" w:hanging="303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Supra.</w:t>
                    </w:r>
                  </w:p>
                  <w:p>
                    <w:pPr>
                      <w:numPr>
                        <w:ilvl w:val="0"/>
                        <w:numId w:val="67"/>
                      </w:numPr>
                      <w:tabs>
                        <w:tab w:pos="2309" w:val="left" w:leader="none"/>
                      </w:tabs>
                      <w:spacing w:before="6"/>
                      <w:ind w:left="2308" w:right="0" w:hanging="409"/>
                      <w:jc w:val="left"/>
                      <w:rPr>
                        <w:rFonts w:ascii="Tahoma"/>
                        <w:sz w:val="20"/>
                      </w:rPr>
                    </w:pPr>
                    <w:r>
                      <w:rPr>
                        <w:rFonts w:ascii="Tahoma"/>
                        <w:sz w:val="20"/>
                      </w:rPr>
                      <w:t>Anyone,</w:t>
                    </w:r>
                    <w:r>
                      <w:rPr>
                        <w:rFonts w:ascii="Tahoma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includes,</w:t>
                    </w:r>
                    <w:r>
                      <w:rPr>
                        <w:rFonts w:ascii="Tahoma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Lawyers,</w:t>
                    </w:r>
                    <w:r>
                      <w:rPr>
                        <w:rFonts w:ascii="Tahoma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Bankers,</w:t>
                    </w:r>
                    <w:r>
                      <w:rPr>
                        <w:rFonts w:ascii="Tahoma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Doctors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and</w:t>
                    </w:r>
                    <w:r>
                      <w:rPr>
                        <w:rFonts w:ascii="Tahom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others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discussed</w:t>
                    </w:r>
                    <w:r>
                      <w:rPr>
                        <w:rFonts w:ascii="Tahoma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earlier</w:t>
                    </w:r>
                    <w:r>
                      <w:rPr>
                        <w:rFonts w:ascii="Tahoma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in</w:t>
                    </w:r>
                    <w:r>
                      <w:rPr>
                        <w:rFonts w:ascii="Tahoma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this</w:t>
                    </w:r>
                    <w:r>
                      <w:rPr>
                        <w:rFonts w:ascii="Tahoma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Tahoma"/>
                        <w:sz w:val="20"/>
                      </w:rPr>
                      <w:t>work.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intresting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note,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(in</w:t>
      </w:r>
      <w:r>
        <w:rPr>
          <w:spacing w:val="22"/>
        </w:rPr>
        <w:t> </w:t>
      </w:r>
      <w:r>
        <w:rPr/>
        <w:t>case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Doctors)</w:t>
      </w:r>
      <w:r>
        <w:rPr>
          <w:spacing w:val="18"/>
        </w:rPr>
        <w:t> </w:t>
      </w:r>
      <w:r>
        <w:rPr/>
        <w:t>no</w:t>
      </w:r>
      <w:r>
        <w:rPr>
          <w:spacing w:val="21"/>
        </w:rPr>
        <w:t> </w:t>
      </w:r>
      <w:r>
        <w:rPr/>
        <w:t>contractual</w:t>
      </w:r>
      <w:r>
        <w:rPr>
          <w:spacing w:val="20"/>
        </w:rPr>
        <w:t> </w:t>
      </w:r>
      <w:r>
        <w:rPr/>
        <w:t>relation</w:t>
      </w:r>
      <w:r>
        <w:rPr>
          <w:spacing w:val="-59"/>
        </w:rPr>
        <w:t> </w:t>
      </w:r>
      <w:r>
        <w:rPr/>
        <w:t>is necessary nor is it necessary that the service is rendered for reward.</w:t>
      </w:r>
      <w:r>
        <w:rPr>
          <w:spacing w:val="1"/>
        </w:rPr>
        <w:t> </w:t>
      </w:r>
      <w:r>
        <w:rPr/>
        <w:t>This</w:t>
      </w:r>
      <w:r>
        <w:rPr>
          <w:spacing w:val="26"/>
        </w:rPr>
        <w:t> </w:t>
      </w:r>
      <w:r>
        <w:rPr/>
        <w:t>clearly</w:t>
      </w:r>
      <w:r>
        <w:rPr>
          <w:spacing w:val="23"/>
        </w:rPr>
        <w:t> </w:t>
      </w:r>
      <w:r>
        <w:rPr/>
        <w:t>shows</w:t>
      </w:r>
      <w:r>
        <w:rPr>
          <w:spacing w:val="26"/>
        </w:rPr>
        <w:t> </w:t>
      </w:r>
      <w:r>
        <w:rPr/>
        <w:t>that</w:t>
      </w:r>
      <w:r>
        <w:rPr>
          <w:spacing w:val="24"/>
        </w:rPr>
        <w:t> </w:t>
      </w:r>
      <w:r>
        <w:rPr/>
        <w:t>one</w:t>
      </w:r>
      <w:r>
        <w:rPr>
          <w:spacing w:val="25"/>
        </w:rPr>
        <w:t> </w:t>
      </w:r>
      <w:r>
        <w:rPr/>
        <w:t>need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prove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existence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contract</w:t>
      </w:r>
      <w:r>
        <w:rPr>
          <w:spacing w:val="-60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acertain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promised before he can</w:t>
      </w:r>
      <w:r>
        <w:rPr>
          <w:spacing w:val="1"/>
        </w:rPr>
        <w:t> </w:t>
      </w:r>
      <w:r>
        <w:rPr/>
        <w:t>succeed.</w:t>
      </w:r>
      <w:r>
        <w:rPr>
          <w:spacing w:val="1"/>
        </w:rPr>
        <w:t> </w:t>
      </w:r>
      <w:r>
        <w:rPr/>
        <w:t>Thus, if a</w:t>
      </w:r>
      <w:r>
        <w:rPr>
          <w:spacing w:val="1"/>
        </w:rPr>
        <w:t> </w:t>
      </w:r>
      <w:r>
        <w:rPr/>
        <w:t>doctor performs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whichis</w:t>
      </w:r>
      <w:r>
        <w:rPr>
          <w:spacing w:val="1"/>
        </w:rPr>
        <w:t> </w:t>
      </w:r>
      <w:r>
        <w:rPr/>
        <w:t>negligent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patient,</w:t>
      </w:r>
      <w:r>
        <w:rPr>
          <w:spacing w:val="62"/>
        </w:rPr>
        <w:t> </w:t>
      </w:r>
      <w:r>
        <w:rPr/>
        <w:t>he</w:t>
      </w:r>
      <w:r>
        <w:rPr>
          <w:spacing w:val="61"/>
        </w:rPr>
        <w:t> </w:t>
      </w:r>
      <w:r>
        <w:rPr/>
        <w:t>may</w:t>
      </w:r>
      <w:r>
        <w:rPr>
          <w:spacing w:val="62"/>
        </w:rPr>
        <w:t> </w:t>
      </w:r>
      <w:r>
        <w:rPr/>
        <w:t>institute</w:t>
      </w:r>
      <w:r>
        <w:rPr>
          <w:spacing w:val="61"/>
        </w:rPr>
        <w:t> </w:t>
      </w:r>
      <w:r>
        <w:rPr/>
        <w:t>an</w:t>
      </w:r>
      <w:r>
        <w:rPr>
          <w:spacing w:val="62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against</w:t>
      </w:r>
      <w:r>
        <w:rPr>
          <w:spacing w:val="17"/>
        </w:rPr>
        <w:t> </w:t>
      </w:r>
      <w:r>
        <w:rPr/>
        <w:t>such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doctor</w:t>
      </w:r>
      <w:r>
        <w:rPr>
          <w:spacing w:val="18"/>
        </w:rPr>
        <w:t> </w:t>
      </w:r>
      <w:r>
        <w:rPr/>
        <w:t>to</w:t>
      </w:r>
      <w:r>
        <w:rPr>
          <w:spacing w:val="14"/>
        </w:rPr>
        <w:t> </w:t>
      </w:r>
      <w:r>
        <w:rPr/>
        <w:t>recover</w:t>
      </w:r>
      <w:r>
        <w:rPr>
          <w:spacing w:val="17"/>
        </w:rPr>
        <w:t> </w:t>
      </w:r>
      <w:r>
        <w:rPr/>
        <w:t>damages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harm</w:t>
      </w:r>
      <w:r>
        <w:rPr>
          <w:spacing w:val="16"/>
        </w:rPr>
        <w:t> </w:t>
      </w:r>
      <w:r>
        <w:rPr/>
        <w:t>suffered.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381" w:lineRule="auto"/>
        <w:ind w:left="2161" w:right="1442"/>
        <w:jc w:val="both"/>
      </w:pPr>
      <w:r>
        <w:rPr/>
        <w:pict>
          <v:shape style="position:absolute;margin-left:108.050003pt;margin-top:-25.470156pt;width:431.7pt;height:16.8pt;mso-position-horizontal-relative:page;mso-position-vertical-relative:paragraph;z-index:-17184256" type="#_x0000_t202" filled="false" stroked="false">
            <v:textbox inset="0,0,0,0">
              <w:txbxContent>
                <w:p>
                  <w:pPr>
                    <w:pStyle w:val="BodyText"/>
                    <w:spacing w:line="319" w:lineRule="exact"/>
                  </w:pPr>
                  <w:r>
                    <w:rPr/>
                    <w:t>Liability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negligence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65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70"/>
                    </w:rPr>
                    <w:t> </w:t>
                  </w:r>
                  <w:r>
                    <w:rPr/>
                    <w:t>every</w:t>
                  </w:r>
                  <w:r>
                    <w:rPr>
                      <w:spacing w:val="62"/>
                    </w:rPr>
                    <w:t> </w:t>
                  </w:r>
                  <w:r>
                    <w:rPr/>
                    <w:t>branch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department</w:t>
                  </w:r>
                  <w:r>
                    <w:rPr>
                      <w:spacing w:val="6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61"/>
                    </w:rPr>
                    <w:t> </w:t>
                  </w:r>
                  <w:r>
                    <w:rPr/>
                    <w:t>tort</w:t>
                  </w:r>
                  <w:r>
                    <w:rPr>
                      <w:spacing w:val="63"/>
                    </w:rPr>
                    <w:t> </w:t>
                  </w:r>
                  <w:r>
                    <w:rPr/>
                    <w:t>of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negligence can only arise where there is a legal duty to take care</w:t>
      </w:r>
      <w:r>
        <w:rPr>
          <w:spacing w:val="1"/>
          <w:w w:val="105"/>
        </w:rPr>
        <w:t> </w:t>
      </w:r>
      <w:r>
        <w:rPr>
          <w:w w:val="105"/>
        </w:rPr>
        <w:t>either in contract or in tort. It there means that for the plaintiff to</w:t>
      </w:r>
      <w:r>
        <w:rPr>
          <w:spacing w:val="1"/>
          <w:w w:val="105"/>
        </w:rPr>
        <w:t> </w:t>
      </w:r>
      <w:r>
        <w:rPr>
          <w:w w:val="105"/>
        </w:rPr>
        <w:t>succeed, he must prove that the doctor was negligent and the onus</w:t>
      </w:r>
      <w:r>
        <w:rPr>
          <w:spacing w:val="1"/>
          <w:w w:val="105"/>
        </w:rPr>
        <w:t> </w:t>
      </w:r>
      <w:r>
        <w:rPr>
          <w:w w:val="105"/>
        </w:rPr>
        <w:t>stands</w:t>
      </w:r>
      <w:r>
        <w:rPr>
          <w:spacing w:val="15"/>
          <w:w w:val="105"/>
        </w:rPr>
        <w:t> </w:t>
      </w:r>
      <w:r>
        <w:rPr>
          <w:w w:val="105"/>
        </w:rPr>
        <w:t>discharge</w:t>
      </w:r>
      <w:r>
        <w:rPr>
          <w:spacing w:val="13"/>
          <w:w w:val="105"/>
        </w:rPr>
        <w:t> </w:t>
      </w:r>
      <w:r>
        <w:rPr>
          <w:w w:val="105"/>
        </w:rPr>
        <w:t>once</w:t>
      </w:r>
      <w:r>
        <w:rPr>
          <w:spacing w:val="14"/>
          <w:w w:val="105"/>
        </w:rPr>
        <w:t> </w:t>
      </w:r>
      <w:r>
        <w:rPr>
          <w:w w:val="105"/>
        </w:rPr>
        <w:t>he</w:t>
      </w:r>
      <w:r>
        <w:rPr>
          <w:spacing w:val="11"/>
          <w:w w:val="105"/>
        </w:rPr>
        <w:t> </w:t>
      </w:r>
      <w:r>
        <w:rPr>
          <w:w w:val="105"/>
        </w:rPr>
        <w:t>shows</w:t>
      </w:r>
      <w:r>
        <w:rPr>
          <w:spacing w:val="15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(i)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doctor</w:t>
      </w:r>
      <w:r>
        <w:rPr>
          <w:spacing w:val="13"/>
          <w:w w:val="105"/>
        </w:rPr>
        <w:t> </w:t>
      </w:r>
      <w:r>
        <w:rPr>
          <w:w w:val="105"/>
        </w:rPr>
        <w:t>owed</w:t>
      </w:r>
      <w:r>
        <w:rPr>
          <w:spacing w:val="12"/>
          <w:w w:val="105"/>
        </w:rPr>
        <w:t> </w:t>
      </w:r>
      <w:r>
        <w:rPr>
          <w:w w:val="105"/>
        </w:rPr>
        <w:t>him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duty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42"/>
        <w:jc w:val="both"/>
      </w:pPr>
      <w:r>
        <w:rPr/>
        <w:t>to use reasonable care in treating him (ii) that the doctor had failed to</w:t>
      </w:r>
      <w:r>
        <w:rPr>
          <w:spacing w:val="1"/>
        </w:rPr>
        <w:t> </w:t>
      </w:r>
      <w:r>
        <w:rPr/>
        <w:t>exercise such care (iii) that the doctor was in breach of the duty owed</w:t>
      </w:r>
      <w:r>
        <w:rPr>
          <w:spacing w:val="1"/>
        </w:rPr>
        <w:t> </w:t>
      </w:r>
      <w:r>
        <w:rPr/>
        <w:t>him</w:t>
      </w:r>
      <w:r>
        <w:rPr>
          <w:spacing w:val="14"/>
        </w:rPr>
        <w:t> </w:t>
      </w:r>
      <w:r>
        <w:rPr/>
        <w:t>(iv)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he</w:t>
      </w:r>
      <w:r>
        <w:rPr>
          <w:spacing w:val="17"/>
        </w:rPr>
        <w:t> </w:t>
      </w:r>
      <w:r>
        <w:rPr/>
        <w:t>had</w:t>
      </w:r>
      <w:r>
        <w:rPr>
          <w:spacing w:val="17"/>
        </w:rPr>
        <w:t> </w:t>
      </w:r>
      <w:r>
        <w:rPr/>
        <w:t>suffered</w:t>
      </w:r>
      <w:r>
        <w:rPr>
          <w:spacing w:val="12"/>
        </w:rPr>
        <w:t> </w:t>
      </w:r>
      <w:r>
        <w:rPr/>
        <w:t>damage</w:t>
      </w:r>
      <w:r>
        <w:rPr>
          <w:spacing w:val="20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breach.</w:t>
      </w:r>
    </w:p>
    <w:p>
      <w:pPr>
        <w:pStyle w:val="BodyText"/>
        <w:spacing w:line="381" w:lineRule="auto"/>
        <w:ind w:left="2161" w:right="1433"/>
        <w:jc w:val="both"/>
      </w:pPr>
      <w:r>
        <w:rPr/>
        <w:pict>
          <v:rect style="position:absolute;margin-left:21pt;margin-top:391.077698pt;width:591pt;height:.75pt;mso-position-horizontal-relative:page;mso-position-vertical-relative:paragraph;z-index:15788544" filled="true" fillcolor="#000000" stroked="false">
            <v:fill type="solid"/>
            <w10:wrap type="none"/>
          </v:rect>
        </w:pict>
      </w:r>
      <w:r>
        <w:rPr/>
        <w:t>A good example of the above principle was the decision of the Privy</w:t>
      </w:r>
      <w:r>
        <w:rPr>
          <w:spacing w:val="1"/>
        </w:rPr>
        <w:t> </w:t>
      </w:r>
      <w:r>
        <w:rPr/>
        <w:t>Council in a case that emanated from Malaysia</w:t>
      </w:r>
      <w:r>
        <w:rPr>
          <w:position w:val="7"/>
          <w:sz w:val="18"/>
        </w:rPr>
        <w:t>94</w:t>
      </w:r>
      <w:r>
        <w:rPr>
          <w:spacing w:val="1"/>
          <w:position w:val="7"/>
          <w:sz w:val="18"/>
        </w:rPr>
        <w:t> </w:t>
      </w:r>
      <w:r>
        <w:rPr/>
        <w:t>in that case, a doctor</w:t>
      </w:r>
      <w:r>
        <w:rPr>
          <w:spacing w:val="1"/>
        </w:rPr>
        <w:t> </w:t>
      </w:r>
      <w:r>
        <w:rPr/>
        <w:t>administered injection of procaine penicillin to a woman as a result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died</w:t>
      </w:r>
      <w:r>
        <w:rPr>
          <w:spacing w:val="62"/>
        </w:rPr>
        <w:t> </w:t>
      </w:r>
      <w:r>
        <w:rPr/>
        <w:t>within</w:t>
      </w:r>
      <w:r>
        <w:rPr>
          <w:spacing w:val="62"/>
        </w:rPr>
        <w:t> </w:t>
      </w:r>
      <w:r>
        <w:rPr/>
        <w:t>an</w:t>
      </w:r>
      <w:r>
        <w:rPr>
          <w:spacing w:val="62"/>
        </w:rPr>
        <w:t> </w:t>
      </w:r>
      <w:r>
        <w:rPr/>
        <w:t>hour.Her</w:t>
      </w:r>
      <w:r>
        <w:rPr>
          <w:spacing w:val="62"/>
        </w:rPr>
        <w:t> </w:t>
      </w:r>
      <w:r>
        <w:rPr/>
        <w:t>mother</w:t>
      </w:r>
      <w:r>
        <w:rPr>
          <w:spacing w:val="62"/>
        </w:rPr>
        <w:t> </w:t>
      </w:r>
      <w:r>
        <w:rPr/>
        <w:t>sued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alleging that the doctor had failed to inquire or conduct any tests to</w:t>
      </w:r>
      <w:r>
        <w:rPr>
          <w:spacing w:val="1"/>
        </w:rPr>
        <w:t> </w:t>
      </w:r>
      <w:r>
        <w:rPr/>
        <w:t>ascertain whether the women was allergic to penicillin or not, before</w:t>
      </w:r>
      <w:r>
        <w:rPr>
          <w:spacing w:val="1"/>
        </w:rPr>
        <w:t> </w:t>
      </w:r>
      <w:r>
        <w:rPr/>
        <w:t>injecting 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it.</w:t>
      </w:r>
      <w:r>
        <w:rPr>
          <w:spacing w:val="61"/>
        </w:rPr>
        <w:t> </w:t>
      </w:r>
      <w:r>
        <w:rPr/>
        <w:t>And that</w:t>
      </w:r>
      <w:r>
        <w:rPr>
          <w:spacing w:val="62"/>
        </w:rPr>
        <w:t> </w:t>
      </w:r>
      <w:r>
        <w:rPr/>
        <w:t>if he</w:t>
      </w:r>
      <w:r>
        <w:rPr>
          <w:spacing w:val="61"/>
        </w:rPr>
        <w:t> </w:t>
      </w:r>
      <w:r>
        <w:rPr/>
        <w:t>had conducted the</w:t>
      </w:r>
      <w:r>
        <w:rPr>
          <w:spacing w:val="62"/>
        </w:rPr>
        <w:t> </w:t>
      </w:r>
      <w:r>
        <w:rPr/>
        <w:t>test</w:t>
      </w:r>
      <w:r>
        <w:rPr>
          <w:spacing w:val="62"/>
        </w:rPr>
        <w:t> </w:t>
      </w:r>
      <w:r>
        <w:rPr/>
        <w:t>or</w:t>
      </w:r>
      <w:r>
        <w:rPr>
          <w:spacing w:val="61"/>
        </w:rPr>
        <w:t> </w:t>
      </w:r>
      <w:r>
        <w:rPr/>
        <w:t>made</w:t>
      </w:r>
      <w:r>
        <w:rPr>
          <w:spacing w:val="1"/>
        </w:rPr>
        <w:t> </w:t>
      </w:r>
      <w:r>
        <w:rPr/>
        <w:t>the inquiry, he would have found out that the woman had previously</w:t>
      </w:r>
      <w:r>
        <w:rPr>
          <w:spacing w:val="1"/>
        </w:rPr>
        <w:t> </w:t>
      </w:r>
      <w:r>
        <w:rPr/>
        <w:t>reacted</w:t>
      </w:r>
      <w:r>
        <w:rPr>
          <w:spacing w:val="1"/>
        </w:rPr>
        <w:t> </w:t>
      </w:r>
      <w:r>
        <w:rPr/>
        <w:t>badly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penicillin</w:t>
      </w:r>
      <w:r>
        <w:rPr>
          <w:spacing w:val="62"/>
        </w:rPr>
        <w:t> </w:t>
      </w:r>
      <w:r>
        <w:rPr/>
        <w:t>as</w:t>
      </w:r>
      <w:r>
        <w:rPr>
          <w:spacing w:val="62"/>
        </w:rPr>
        <w:t> </w:t>
      </w:r>
      <w:r>
        <w:rPr/>
        <w:t>result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which</w:t>
      </w:r>
      <w:r>
        <w:rPr>
          <w:spacing w:val="62"/>
        </w:rPr>
        <w:t> </w:t>
      </w:r>
      <w:r>
        <w:rPr/>
        <w:t>her</w:t>
      </w:r>
      <w:r>
        <w:rPr>
          <w:spacing w:val="61"/>
        </w:rPr>
        <w:t> </w:t>
      </w:r>
      <w:r>
        <w:rPr/>
        <w:t>out-patient</w:t>
      </w:r>
      <w:r>
        <w:rPr>
          <w:spacing w:val="62"/>
        </w:rPr>
        <w:t> </w:t>
      </w:r>
      <w:r>
        <w:rPr/>
        <w:t>card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warning</w:t>
      </w:r>
      <w:r>
        <w:rPr>
          <w:spacing w:val="61"/>
        </w:rPr>
        <w:t> </w:t>
      </w:r>
      <w:r>
        <w:rPr/>
        <w:t>“Allergic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penicillin”.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trial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held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61"/>
        </w:rPr>
        <w:t> </w:t>
      </w:r>
      <w:r>
        <w:rPr/>
        <w:t>was</w:t>
      </w:r>
      <w:r>
        <w:rPr>
          <w:spacing w:val="62"/>
        </w:rPr>
        <w:t> </w:t>
      </w:r>
      <w:r>
        <w:rPr/>
        <w:t>negligent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failing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Malaysia,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of negligence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rejected.On further</w:t>
      </w:r>
      <w:r>
        <w:rPr>
          <w:spacing w:val="61"/>
        </w:rPr>
        <w:t> </w:t>
      </w:r>
      <w:r>
        <w:rPr/>
        <w:t>appeal</w:t>
      </w:r>
      <w:r>
        <w:rPr>
          <w:spacing w:val="6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trial</w:t>
      </w:r>
      <w:r>
        <w:rPr>
          <w:spacing w:val="62"/>
        </w:rPr>
        <w:t> </w:t>
      </w:r>
      <w:r>
        <w:rPr/>
        <w:t>court</w:t>
      </w:r>
      <w:r>
        <w:rPr>
          <w:spacing w:val="61"/>
        </w:rPr>
        <w:t> </w:t>
      </w:r>
      <w:r>
        <w:rPr/>
        <w:t>was</w:t>
      </w:r>
      <w:r>
        <w:rPr>
          <w:spacing w:val="62"/>
        </w:rPr>
        <w:t> </w:t>
      </w:r>
      <w:r>
        <w:rPr/>
        <w:t>restored.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Privy</w:t>
      </w:r>
      <w:r>
        <w:rPr>
          <w:spacing w:val="34"/>
        </w:rPr>
        <w:t> </w:t>
      </w:r>
      <w:r>
        <w:rPr/>
        <w:t>Council</w:t>
      </w:r>
      <w:r>
        <w:rPr>
          <w:spacing w:val="40"/>
        </w:rPr>
        <w:t> </w:t>
      </w:r>
      <w:r>
        <w:rPr/>
        <w:t>while</w:t>
      </w:r>
      <w:r>
        <w:rPr>
          <w:spacing w:val="37"/>
        </w:rPr>
        <w:t> </w:t>
      </w:r>
      <w:r>
        <w:rPr/>
        <w:t>disagreeing</w:t>
      </w:r>
      <w:r>
        <w:rPr>
          <w:spacing w:val="34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44"/>
        </w:rPr>
        <w:t> </w:t>
      </w:r>
      <w:r>
        <w:rPr/>
        <w:t>Federal</w:t>
      </w:r>
      <w:r>
        <w:rPr>
          <w:spacing w:val="37"/>
        </w:rPr>
        <w:t> </w:t>
      </w:r>
      <w:r>
        <w:rPr/>
        <w:t>Court</w:t>
      </w:r>
      <w:r>
        <w:rPr>
          <w:spacing w:val="38"/>
        </w:rPr>
        <w:t> </w:t>
      </w:r>
      <w:r>
        <w:rPr/>
        <w:t>of</w:t>
      </w:r>
      <w:r>
        <w:rPr>
          <w:spacing w:val="33"/>
        </w:rPr>
        <w:t> </w:t>
      </w:r>
      <w:r>
        <w:rPr/>
        <w:t>Malaysia</w:t>
      </w:r>
    </w:p>
    <w:p>
      <w:pPr>
        <w:pStyle w:val="ListParagraph"/>
        <w:numPr>
          <w:ilvl w:val="1"/>
          <w:numId w:val="66"/>
        </w:numPr>
        <w:tabs>
          <w:tab w:pos="2464" w:val="left" w:leader="none"/>
        </w:tabs>
        <w:spacing w:line="225" w:lineRule="exact" w:before="0" w:after="0"/>
        <w:ind w:left="2463" w:right="0" w:hanging="303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Chin Keow v.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Government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Malaysia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(1967) 1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W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R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813.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"/>
        <w:rPr>
          <w:rFonts w:ascii="Times New Roman"/>
          <w:sz w:val="24"/>
        </w:rPr>
      </w:pPr>
    </w:p>
    <w:p>
      <w:pPr>
        <w:pStyle w:val="BodyText"/>
        <w:spacing w:line="381" w:lineRule="auto"/>
        <w:ind w:left="2161" w:right="1434"/>
        <w:jc w:val="both"/>
      </w:pPr>
      <w:r>
        <w:rPr/>
        <w:t>viewed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medical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presented should have</w:t>
      </w:r>
      <w:r>
        <w:rPr>
          <w:spacing w:val="61"/>
        </w:rPr>
        <w:t> </w:t>
      </w:r>
      <w:r>
        <w:rPr/>
        <w:t>been</w:t>
      </w:r>
      <w:r>
        <w:rPr>
          <w:spacing w:val="62"/>
        </w:rPr>
        <w:t> </w:t>
      </w:r>
      <w:r>
        <w:rPr/>
        <w:t>supported by references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writings</w:t>
      </w:r>
      <w:r>
        <w:rPr>
          <w:spacing w:val="1"/>
        </w:rPr>
        <w:t> </w:t>
      </w:r>
      <w:r>
        <w:rPr/>
        <w:t>of distinguish medical men.</w:t>
      </w:r>
      <w:r>
        <w:rPr>
          <w:spacing w:val="1"/>
        </w:rPr>
        <w:t> </w:t>
      </w:r>
      <w:r>
        <w:rPr/>
        <w:t>The test is the standard of 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competent</w:t>
      </w:r>
      <w:r>
        <w:rPr>
          <w:spacing w:val="16"/>
        </w:rPr>
        <w:t> </w:t>
      </w:r>
      <w:r>
        <w:rPr/>
        <w:t>practitioner</w:t>
      </w:r>
      <w:r>
        <w:rPr>
          <w:spacing w:val="17"/>
        </w:rPr>
        <w:t> </w:t>
      </w:r>
      <w:r>
        <w:rPr/>
        <w:t>exercising</w:t>
      </w:r>
      <w:r>
        <w:rPr>
          <w:spacing w:val="15"/>
        </w:rPr>
        <w:t> </w:t>
      </w:r>
      <w:r>
        <w:rPr/>
        <w:t>ordinary</w:t>
      </w:r>
      <w:r>
        <w:rPr>
          <w:spacing w:val="16"/>
        </w:rPr>
        <w:t> </w:t>
      </w:r>
      <w:r>
        <w:rPr/>
        <w:t>professional</w:t>
      </w:r>
      <w:r>
        <w:rPr>
          <w:spacing w:val="16"/>
        </w:rPr>
        <w:t> </w:t>
      </w:r>
      <w:r>
        <w:rPr/>
        <w:t>skill.</w:t>
      </w:r>
    </w:p>
    <w:p>
      <w:pPr>
        <w:pStyle w:val="BodyText"/>
        <w:spacing w:line="381" w:lineRule="auto" w:before="2"/>
        <w:ind w:left="2161" w:right="1445"/>
        <w:jc w:val="both"/>
      </w:pPr>
      <w:r>
        <w:rPr>
          <w:w w:val="105"/>
        </w:rPr>
        <w:t>In Roe v. Minister of Health</w:t>
      </w:r>
      <w:r>
        <w:rPr>
          <w:w w:val="105"/>
          <w:position w:val="7"/>
          <w:sz w:val="18"/>
        </w:rPr>
        <w:t>95 </w:t>
      </w:r>
      <w:r>
        <w:rPr>
          <w:w w:val="105"/>
        </w:rPr>
        <w:t>it was held that he was not negligent in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49"/>
          <w:w w:val="105"/>
        </w:rPr>
        <w:t> </w:t>
      </w:r>
      <w:r>
        <w:rPr>
          <w:w w:val="105"/>
        </w:rPr>
        <w:t>causing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phenol</w:t>
      </w:r>
      <w:r>
        <w:rPr>
          <w:spacing w:val="50"/>
          <w:w w:val="105"/>
        </w:rPr>
        <w:t> </w:t>
      </w:r>
      <w:r>
        <w:rPr>
          <w:w w:val="105"/>
        </w:rPr>
        <w:t>to</w:t>
      </w:r>
      <w:r>
        <w:rPr>
          <w:spacing w:val="54"/>
          <w:w w:val="105"/>
        </w:rPr>
        <w:t> </w:t>
      </w:r>
      <w:r>
        <w:rPr>
          <w:w w:val="105"/>
        </w:rPr>
        <w:t>be</w:t>
      </w:r>
      <w:r>
        <w:rPr>
          <w:spacing w:val="50"/>
          <w:w w:val="105"/>
        </w:rPr>
        <w:t> </w:t>
      </w:r>
      <w:r>
        <w:rPr>
          <w:w w:val="105"/>
        </w:rPr>
        <w:t>coloured,</w:t>
      </w:r>
      <w:r>
        <w:rPr>
          <w:spacing w:val="51"/>
          <w:w w:val="105"/>
        </w:rPr>
        <w:t> </w:t>
      </w:r>
      <w:r>
        <w:rPr>
          <w:w w:val="105"/>
        </w:rPr>
        <w:t>because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risk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visible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37"/>
        <w:jc w:val="both"/>
      </w:pPr>
      <w:r>
        <w:rPr/>
        <w:t>cracks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profession</w:t>
      </w:r>
      <w:r>
        <w:rPr>
          <w:spacing w:val="61"/>
        </w:rPr>
        <w:t> </w:t>
      </w:r>
      <w:r>
        <w:rPr/>
        <w:t>until</w:t>
      </w:r>
      <w:r>
        <w:rPr>
          <w:spacing w:val="1"/>
        </w:rPr>
        <w:t> </w:t>
      </w:r>
      <w:r>
        <w:rPr/>
        <w:t>1951.</w:t>
      </w:r>
    </w:p>
    <w:p>
      <w:pPr>
        <w:pStyle w:val="BodyText"/>
        <w:spacing w:line="381" w:lineRule="auto" w:before="2"/>
        <w:ind w:left="2161" w:right="1432"/>
        <w:jc w:val="both"/>
      </w:pPr>
      <w:r>
        <w:rPr>
          <w:w w:val="105"/>
        </w:rPr>
        <w:t>In the Nigerian case of KanuOkorie A.v. Dr. E.S. Etuk</w:t>
      </w:r>
      <w:r>
        <w:rPr>
          <w:w w:val="105"/>
          <w:position w:val="7"/>
          <w:sz w:val="18"/>
        </w:rPr>
        <w:t>96</w:t>
      </w:r>
      <w:r>
        <w:rPr>
          <w:w w:val="105"/>
        </w:rPr>
        <w:t>the deceased</w:t>
      </w:r>
      <w:r>
        <w:rPr>
          <w:spacing w:val="1"/>
          <w:w w:val="105"/>
        </w:rPr>
        <w:t> </w:t>
      </w:r>
      <w:r>
        <w:rPr>
          <w:w w:val="105"/>
        </w:rPr>
        <w:t>was admitted into the Onitsha General Hospital on the 16</w:t>
      </w:r>
      <w:r>
        <w:rPr>
          <w:w w:val="105"/>
          <w:position w:val="7"/>
          <w:sz w:val="18"/>
        </w:rPr>
        <w:t>th </w:t>
      </w:r>
      <w:r>
        <w:rPr>
          <w:w w:val="105"/>
        </w:rPr>
        <w:t>of August</w:t>
      </w:r>
      <w:r>
        <w:rPr>
          <w:spacing w:val="1"/>
          <w:w w:val="105"/>
        </w:rPr>
        <w:t> </w:t>
      </w:r>
      <w:r>
        <w:rPr>
          <w:w w:val="105"/>
        </w:rPr>
        <w:t>1961 by the defendant doctor who diagnosed ruptured appendix. He</w:t>
      </w:r>
      <w:r>
        <w:rPr>
          <w:spacing w:val="-62"/>
          <w:w w:val="105"/>
        </w:rPr>
        <w:t> </w:t>
      </w:r>
      <w:r>
        <w:rPr>
          <w:w w:val="105"/>
        </w:rPr>
        <w:t>treated the deceased with antibiotics to localize the infection and</w:t>
      </w:r>
      <w:r>
        <w:rPr>
          <w:spacing w:val="1"/>
          <w:w w:val="105"/>
        </w:rPr>
        <w:t> </w:t>
      </w:r>
      <w:r>
        <w:rPr>
          <w:w w:val="105"/>
        </w:rPr>
        <w:t>performed an operation on the 17</w:t>
      </w:r>
      <w:r>
        <w:rPr>
          <w:w w:val="105"/>
          <w:position w:val="7"/>
          <w:sz w:val="18"/>
        </w:rPr>
        <w:t>th </w:t>
      </w:r>
      <w:r>
        <w:rPr>
          <w:w w:val="105"/>
        </w:rPr>
        <w:t>of August (i.e the next day). Only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incision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extended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expose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appendix properly. On the 20</w:t>
      </w:r>
      <w:r>
        <w:rPr>
          <w:w w:val="105"/>
          <w:position w:val="7"/>
          <w:sz w:val="18"/>
        </w:rPr>
        <w:t>th </w:t>
      </w:r>
      <w:r>
        <w:rPr>
          <w:w w:val="105"/>
        </w:rPr>
        <w:t>of August, the deceased was given an</w:t>
      </w:r>
      <w:r>
        <w:rPr>
          <w:spacing w:val="1"/>
          <w:w w:val="105"/>
        </w:rPr>
        <w:t> </w:t>
      </w:r>
      <w:r>
        <w:rPr>
          <w:w w:val="105"/>
        </w:rPr>
        <w:t>enema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stomach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slightly</w:t>
      </w:r>
      <w:r>
        <w:rPr>
          <w:spacing w:val="1"/>
          <w:w w:val="105"/>
        </w:rPr>
        <w:t> </w:t>
      </w:r>
      <w:r>
        <w:rPr>
          <w:w w:val="105"/>
        </w:rPr>
        <w:t>distended.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62"/>
          <w:w w:val="105"/>
        </w:rPr>
        <w:t> </w:t>
      </w:r>
      <w:r>
        <w:rPr>
          <w:w w:val="105"/>
        </w:rPr>
        <w:t>work, the nurse who gave it reported this fact to the defendant who</w:t>
      </w:r>
      <w:r>
        <w:rPr>
          <w:spacing w:val="1"/>
          <w:w w:val="105"/>
        </w:rPr>
        <w:t> </w:t>
      </w:r>
      <w:r>
        <w:rPr>
          <w:w w:val="105"/>
        </w:rPr>
        <w:t>instructed that a little more enema be given to him and that if it</w:t>
      </w:r>
      <w:r>
        <w:rPr>
          <w:spacing w:val="1"/>
          <w:w w:val="105"/>
        </w:rPr>
        <w:t> </w:t>
      </w:r>
      <w:r>
        <w:rPr>
          <w:w w:val="105"/>
        </w:rPr>
        <w:t>failed, a flatus tube should be used. The second enema again proved</w:t>
      </w:r>
      <w:r>
        <w:rPr>
          <w:spacing w:val="1"/>
          <w:w w:val="105"/>
        </w:rPr>
        <w:t> </w:t>
      </w:r>
      <w:r>
        <w:rPr>
          <w:w w:val="105"/>
        </w:rPr>
        <w:t>ineffective upon the doctor‟s further directive that flatus should be</w:t>
      </w:r>
      <w:r>
        <w:rPr>
          <w:spacing w:val="1"/>
          <w:w w:val="105"/>
        </w:rPr>
        <w:t> </w:t>
      </w:r>
      <w:r>
        <w:rPr>
          <w:w w:val="105"/>
        </w:rPr>
        <w:t>used if the second enema did not prove successful, flatus was then</w:t>
      </w:r>
      <w:r>
        <w:rPr>
          <w:spacing w:val="1"/>
          <w:w w:val="105"/>
        </w:rPr>
        <w:t> </w:t>
      </w:r>
      <w:r>
        <w:rPr>
          <w:w w:val="105"/>
        </w:rPr>
        <w:t>resorted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flatus</w:t>
      </w:r>
      <w:r>
        <w:rPr>
          <w:spacing w:val="-3"/>
          <w:w w:val="105"/>
        </w:rPr>
        <w:t> </w:t>
      </w:r>
      <w:r>
        <w:rPr>
          <w:w w:val="105"/>
        </w:rPr>
        <w:t>tube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4"/>
          <w:w w:val="105"/>
        </w:rPr>
        <w:t> </w:t>
      </w:r>
      <w:r>
        <w:rPr>
          <w:w w:val="105"/>
        </w:rPr>
        <w:t>accordingly</w:t>
      </w:r>
      <w:r>
        <w:rPr>
          <w:spacing w:val="-4"/>
          <w:w w:val="105"/>
        </w:rPr>
        <w:t> </w:t>
      </w:r>
      <w:r>
        <w:rPr>
          <w:w w:val="105"/>
        </w:rPr>
        <w:t>inserted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0pt;margin-top:8.126094pt;width:576.75pt;height:.75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1"/>
          <w:numId w:val="66"/>
        </w:numPr>
        <w:tabs>
          <w:tab w:pos="2079" w:val="left" w:leader="none"/>
        </w:tabs>
        <w:spacing w:line="240" w:lineRule="auto" w:before="28" w:after="0"/>
        <w:ind w:left="2078" w:right="0" w:hanging="356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Supra.</w:t>
      </w:r>
    </w:p>
    <w:p>
      <w:pPr>
        <w:spacing w:before="0"/>
        <w:ind w:left="1723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96.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(1962)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6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ENCR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196</w:t>
      </w: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BodyText"/>
        <w:spacing w:line="381" w:lineRule="auto" w:before="91"/>
        <w:ind w:left="2161" w:right="1432"/>
        <w:jc w:val="both"/>
      </w:pPr>
      <w:r>
        <w:rPr>
          <w:w w:val="105"/>
        </w:rPr>
        <w:t>enema and air were discharged.The deceased later died on the 21</w:t>
      </w:r>
      <w:r>
        <w:rPr>
          <w:w w:val="105"/>
          <w:position w:val="7"/>
          <w:sz w:val="18"/>
        </w:rPr>
        <w:t>st</w:t>
      </w:r>
      <w:r>
        <w:rPr>
          <w:spacing w:val="1"/>
          <w:w w:val="105"/>
          <w:position w:val="7"/>
          <w:sz w:val="18"/>
        </w:rPr>
        <w:t> </w:t>
      </w:r>
      <w:r>
        <w:rPr>
          <w:w w:val="105"/>
        </w:rPr>
        <w:t>August. There was evidence that the death might have been due to</w:t>
      </w:r>
      <w:r>
        <w:rPr>
          <w:spacing w:val="1"/>
          <w:w w:val="105"/>
        </w:rPr>
        <w:t> </w:t>
      </w:r>
      <w:r>
        <w:rPr>
          <w:w w:val="105"/>
        </w:rPr>
        <w:t>delayed</w:t>
      </w:r>
      <w:r>
        <w:rPr>
          <w:spacing w:val="-13"/>
          <w:w w:val="105"/>
        </w:rPr>
        <w:t> </w:t>
      </w:r>
      <w:r>
        <w:rPr>
          <w:w w:val="105"/>
        </w:rPr>
        <w:t>chloroform</w:t>
      </w:r>
      <w:r>
        <w:rPr>
          <w:spacing w:val="-12"/>
          <w:w w:val="105"/>
        </w:rPr>
        <w:t> </w:t>
      </w:r>
      <w:r>
        <w:rPr>
          <w:w w:val="105"/>
        </w:rPr>
        <w:t>poisoning.</w:t>
      </w:r>
      <w:r>
        <w:rPr>
          <w:spacing w:val="-9"/>
          <w:w w:val="105"/>
        </w:rPr>
        <w:t> </w:t>
      </w:r>
      <w:r>
        <w:rPr>
          <w:w w:val="105"/>
        </w:rPr>
        <w:t>However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postmortem</w:t>
      </w:r>
      <w:r>
        <w:rPr>
          <w:spacing w:val="-4"/>
          <w:w w:val="105"/>
        </w:rPr>
        <w:t> </w:t>
      </w:r>
      <w:r>
        <w:rPr>
          <w:w w:val="105"/>
        </w:rPr>
        <w:t>examination</w:t>
      </w:r>
      <w:r>
        <w:rPr>
          <w:spacing w:val="-62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conducted to</w:t>
      </w:r>
      <w:r>
        <w:rPr>
          <w:spacing w:val="4"/>
          <w:w w:val="105"/>
        </w:rPr>
        <w:t> </w:t>
      </w:r>
      <w:r>
        <w:rPr>
          <w:w w:val="105"/>
        </w:rPr>
        <w:t>establish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actual</w:t>
      </w:r>
      <w:r>
        <w:rPr>
          <w:spacing w:val="2"/>
          <w:w w:val="105"/>
        </w:rPr>
        <w:t> </w:t>
      </w:r>
      <w:r>
        <w:rPr>
          <w:w w:val="105"/>
        </w:rPr>
        <w:t>cause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death.</w:t>
      </w:r>
    </w:p>
    <w:p>
      <w:pPr>
        <w:pStyle w:val="BodyText"/>
        <w:spacing w:line="381" w:lineRule="auto" w:before="1"/>
        <w:ind w:left="2161" w:right="1439"/>
        <w:jc w:val="both"/>
      </w:pPr>
      <w:r>
        <w:rPr>
          <w:w w:val="105"/>
        </w:rPr>
        <w:t>A dependant of the deceased sued the defendant under the Fatal</w:t>
      </w:r>
      <w:r>
        <w:rPr>
          <w:spacing w:val="1"/>
          <w:w w:val="105"/>
        </w:rPr>
        <w:t> </w:t>
      </w:r>
      <w:r>
        <w:rPr>
          <w:w w:val="105"/>
        </w:rPr>
        <w:t>Accident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Eastern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claiming</w:t>
      </w:r>
      <w:r>
        <w:rPr>
          <w:spacing w:val="1"/>
          <w:w w:val="105"/>
        </w:rPr>
        <w:t> </w:t>
      </w:r>
      <w:r>
        <w:rPr>
          <w:w w:val="105"/>
        </w:rPr>
        <w:t>damages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death</w:t>
      </w:r>
      <w:r>
        <w:rPr>
          <w:spacing w:val="-62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dependant</w:t>
      </w:r>
      <w:r>
        <w:rPr>
          <w:spacing w:val="-5"/>
          <w:w w:val="105"/>
        </w:rPr>
        <w:t> </w:t>
      </w:r>
      <w:r>
        <w:rPr>
          <w:w w:val="105"/>
        </w:rPr>
        <w:t>attributed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negligence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defendant.</w:t>
      </w:r>
    </w:p>
    <w:p>
      <w:pPr>
        <w:pStyle w:val="BodyText"/>
        <w:spacing w:before="4"/>
        <w:ind w:left="2161"/>
        <w:jc w:val="both"/>
      </w:pPr>
      <w:r>
        <w:rPr/>
        <w:t>The</w:t>
      </w:r>
      <w:r>
        <w:rPr>
          <w:spacing w:val="24"/>
        </w:rPr>
        <w:t> </w:t>
      </w:r>
      <w:r>
        <w:rPr/>
        <w:t>particulars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negligence</w:t>
      </w:r>
      <w:r>
        <w:rPr>
          <w:spacing w:val="24"/>
        </w:rPr>
        <w:t> </w:t>
      </w:r>
      <w:r>
        <w:rPr/>
        <w:t>were</w:t>
      </w:r>
      <w:r>
        <w:rPr>
          <w:spacing w:val="25"/>
        </w:rPr>
        <w:t> </w:t>
      </w:r>
      <w:r>
        <w:rPr/>
        <w:t>that:-</w:t>
      </w:r>
    </w:p>
    <w:p>
      <w:pPr>
        <w:spacing w:after="0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ListParagraph"/>
        <w:numPr>
          <w:ilvl w:val="2"/>
          <w:numId w:val="66"/>
        </w:numPr>
        <w:tabs>
          <w:tab w:pos="2881" w:val="left" w:leader="none"/>
        </w:tabs>
        <w:spacing w:line="381" w:lineRule="auto" w:before="67" w:after="0"/>
        <w:ind w:left="2881" w:right="1451" w:hanging="720"/>
        <w:jc w:val="both"/>
        <w:rPr>
          <w:rFonts w:ascii="Cambria"/>
          <w:sz w:val="28"/>
        </w:rPr>
      </w:pP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particulars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negligence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in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actual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performance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of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-59"/>
          <w:sz w:val="28"/>
        </w:rPr>
        <w:t> </w:t>
      </w:r>
      <w:r>
        <w:rPr>
          <w:rFonts w:ascii="Cambria"/>
          <w:sz w:val="28"/>
        </w:rPr>
        <w:t>operation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which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was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said to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have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lasted for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about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three</w:t>
      </w:r>
      <w:r>
        <w:rPr>
          <w:rFonts w:ascii="Cambria"/>
          <w:spacing w:val="61"/>
          <w:sz w:val="28"/>
        </w:rPr>
        <w:t> </w:t>
      </w:r>
      <w:r>
        <w:rPr>
          <w:rFonts w:ascii="Cambria"/>
          <w:sz w:val="28"/>
        </w:rPr>
        <w:t>and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a</w:t>
      </w:r>
      <w:r>
        <w:rPr>
          <w:rFonts w:ascii="Cambria"/>
          <w:spacing w:val="-59"/>
          <w:sz w:val="28"/>
        </w:rPr>
        <w:t> </w:t>
      </w:r>
      <w:r>
        <w:rPr>
          <w:rFonts w:ascii="Cambria"/>
          <w:sz w:val="28"/>
        </w:rPr>
        <w:t>half</w:t>
      </w:r>
      <w:r>
        <w:rPr>
          <w:rFonts w:ascii="Cambria"/>
          <w:spacing w:val="10"/>
          <w:sz w:val="28"/>
        </w:rPr>
        <w:t> </w:t>
      </w:r>
      <w:r>
        <w:rPr>
          <w:rFonts w:ascii="Cambria"/>
          <w:sz w:val="28"/>
        </w:rPr>
        <w:t>hours</w:t>
      </w:r>
      <w:r>
        <w:rPr>
          <w:rFonts w:ascii="Cambria"/>
          <w:spacing w:val="14"/>
          <w:sz w:val="28"/>
        </w:rPr>
        <w:t> </w:t>
      </w:r>
      <w:r>
        <w:rPr>
          <w:rFonts w:ascii="Cambria"/>
          <w:sz w:val="28"/>
        </w:rPr>
        <w:t>and</w:t>
      </w:r>
      <w:r>
        <w:rPr>
          <w:rFonts w:ascii="Cambria"/>
          <w:spacing w:val="9"/>
          <w:sz w:val="28"/>
        </w:rPr>
        <w:t> </w:t>
      </w:r>
      <w:r>
        <w:rPr>
          <w:rFonts w:ascii="Cambria"/>
          <w:sz w:val="28"/>
        </w:rPr>
        <w:t>that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there</w:t>
      </w:r>
      <w:r>
        <w:rPr>
          <w:rFonts w:ascii="Cambria"/>
          <w:spacing w:val="13"/>
          <w:sz w:val="28"/>
        </w:rPr>
        <w:t> </w:t>
      </w:r>
      <w:r>
        <w:rPr>
          <w:rFonts w:ascii="Cambria"/>
          <w:sz w:val="28"/>
        </w:rPr>
        <w:t>were</w:t>
      </w:r>
      <w:r>
        <w:rPr>
          <w:rFonts w:ascii="Cambria"/>
          <w:spacing w:val="12"/>
          <w:sz w:val="28"/>
        </w:rPr>
        <w:t> </w:t>
      </w:r>
      <w:r>
        <w:rPr>
          <w:rFonts w:ascii="Cambria"/>
          <w:sz w:val="28"/>
        </w:rPr>
        <w:t>incisions.</w:t>
      </w:r>
    </w:p>
    <w:p>
      <w:pPr>
        <w:pStyle w:val="ListParagraph"/>
        <w:numPr>
          <w:ilvl w:val="2"/>
          <w:numId w:val="66"/>
        </w:numPr>
        <w:tabs>
          <w:tab w:pos="2881" w:val="left" w:leader="none"/>
        </w:tabs>
        <w:spacing w:line="381" w:lineRule="auto" w:before="0" w:after="0"/>
        <w:ind w:left="2881" w:right="1447" w:hanging="720"/>
        <w:jc w:val="both"/>
        <w:rPr>
          <w:rFonts w:ascii="Cambria" w:hAnsi="Cambria"/>
          <w:sz w:val="28"/>
        </w:rPr>
      </w:pPr>
      <w:r>
        <w:rPr>
          <w:rFonts w:ascii="Cambria" w:hAnsi="Cambria"/>
          <w:sz w:val="28"/>
        </w:rPr>
        <w:t>That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defendant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refused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to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attend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to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deceased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after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operation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because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he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did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not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come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into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hospital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as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the</w:t>
      </w:r>
      <w:r>
        <w:rPr>
          <w:rFonts w:ascii="Cambria" w:hAnsi="Cambria"/>
          <w:spacing w:val="1"/>
          <w:sz w:val="28"/>
        </w:rPr>
        <w:t> </w:t>
      </w:r>
      <w:r>
        <w:rPr>
          <w:rFonts w:ascii="Cambria" w:hAnsi="Cambria"/>
          <w:sz w:val="28"/>
        </w:rPr>
        <w:t>defendant‟s</w:t>
      </w:r>
      <w:r>
        <w:rPr>
          <w:rFonts w:ascii="Cambria" w:hAnsi="Cambria"/>
          <w:spacing w:val="13"/>
          <w:sz w:val="28"/>
        </w:rPr>
        <w:t> </w:t>
      </w:r>
      <w:r>
        <w:rPr>
          <w:rFonts w:ascii="Cambria" w:hAnsi="Cambria"/>
          <w:sz w:val="28"/>
        </w:rPr>
        <w:t>private</w:t>
      </w:r>
      <w:r>
        <w:rPr>
          <w:rFonts w:ascii="Cambria" w:hAnsi="Cambria"/>
          <w:spacing w:val="12"/>
          <w:sz w:val="28"/>
        </w:rPr>
        <w:t> </w:t>
      </w:r>
      <w:r>
        <w:rPr>
          <w:rFonts w:ascii="Cambria" w:hAnsi="Cambria"/>
          <w:sz w:val="28"/>
        </w:rPr>
        <w:t>patient.</w:t>
      </w:r>
    </w:p>
    <w:p>
      <w:pPr>
        <w:pStyle w:val="ListParagraph"/>
        <w:numPr>
          <w:ilvl w:val="2"/>
          <w:numId w:val="66"/>
        </w:numPr>
        <w:tabs>
          <w:tab w:pos="2881" w:val="left" w:leader="none"/>
        </w:tabs>
        <w:spacing w:line="379" w:lineRule="auto" w:before="3" w:after="0"/>
        <w:ind w:left="2881" w:right="1450" w:hanging="720"/>
        <w:jc w:val="both"/>
        <w:rPr>
          <w:rFonts w:ascii="Cambria"/>
          <w:sz w:val="28"/>
        </w:rPr>
      </w:pPr>
      <w:r>
        <w:rPr>
          <w:rFonts w:ascii="Cambria"/>
          <w:sz w:val="28"/>
        </w:rPr>
        <w:t>That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the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deceased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was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overdose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with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chloroform</w:t>
      </w:r>
      <w:r>
        <w:rPr>
          <w:rFonts w:ascii="Cambria"/>
          <w:spacing w:val="62"/>
          <w:sz w:val="28"/>
        </w:rPr>
        <w:t> </w:t>
      </w:r>
      <w:r>
        <w:rPr>
          <w:rFonts w:ascii="Cambria"/>
          <w:sz w:val="28"/>
        </w:rPr>
        <w:t>thereby</w:t>
      </w:r>
      <w:r>
        <w:rPr>
          <w:rFonts w:ascii="Cambria"/>
          <w:spacing w:val="1"/>
          <w:sz w:val="28"/>
        </w:rPr>
        <w:t> </w:t>
      </w:r>
      <w:r>
        <w:rPr>
          <w:rFonts w:ascii="Cambria"/>
          <w:sz w:val="28"/>
        </w:rPr>
        <w:t>setting</w:t>
      </w:r>
      <w:r>
        <w:rPr>
          <w:rFonts w:ascii="Cambria"/>
          <w:spacing w:val="10"/>
          <w:sz w:val="28"/>
        </w:rPr>
        <w:t> </w:t>
      </w:r>
      <w:r>
        <w:rPr>
          <w:rFonts w:ascii="Cambria"/>
          <w:sz w:val="28"/>
        </w:rPr>
        <w:t>on</w:t>
      </w:r>
      <w:r>
        <w:rPr>
          <w:rFonts w:ascii="Cambria"/>
          <w:spacing w:val="13"/>
          <w:sz w:val="28"/>
        </w:rPr>
        <w:t> </w:t>
      </w:r>
      <w:r>
        <w:rPr>
          <w:rFonts w:ascii="Cambria"/>
          <w:sz w:val="28"/>
        </w:rPr>
        <w:t>chloroform</w:t>
      </w:r>
      <w:r>
        <w:rPr>
          <w:rFonts w:ascii="Cambria"/>
          <w:spacing w:val="11"/>
          <w:sz w:val="28"/>
        </w:rPr>
        <w:t> </w:t>
      </w:r>
      <w:r>
        <w:rPr>
          <w:rFonts w:ascii="Cambria"/>
          <w:sz w:val="28"/>
        </w:rPr>
        <w:t>poisoning.</w:t>
      </w:r>
    </w:p>
    <w:p>
      <w:pPr>
        <w:pStyle w:val="BodyText"/>
        <w:spacing w:line="381" w:lineRule="auto" w:before="5"/>
        <w:ind w:left="2161" w:right="143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allegation,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operation</w:t>
      </w:r>
      <w:r>
        <w:rPr>
          <w:spacing w:val="62"/>
        </w:rPr>
        <w:t> </w:t>
      </w:r>
      <w:r>
        <w:rPr/>
        <w:t>actually</w:t>
      </w:r>
      <w:r>
        <w:rPr>
          <w:spacing w:val="1"/>
        </w:rPr>
        <w:t> </w:t>
      </w:r>
      <w:r>
        <w:rPr/>
        <w:t>lasted for</w:t>
      </w:r>
      <w:r>
        <w:rPr>
          <w:spacing w:val="61"/>
        </w:rPr>
        <w:t> </w:t>
      </w:r>
      <w:r>
        <w:rPr/>
        <w:t>about one hour</w:t>
      </w:r>
      <w:r>
        <w:rPr>
          <w:spacing w:val="62"/>
        </w:rPr>
        <w:t> </w:t>
      </w:r>
      <w:r>
        <w:rPr/>
        <w:t>only and that only one incision was</w:t>
      </w:r>
      <w:r>
        <w:rPr>
          <w:spacing w:val="61"/>
        </w:rPr>
        <w:t> </w:t>
      </w:r>
      <w:r>
        <w:rPr/>
        <w:t>made.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administration</w:t>
      </w:r>
      <w:r>
        <w:rPr>
          <w:spacing w:val="61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first</w:t>
      </w:r>
      <w:r>
        <w:rPr>
          <w:spacing w:val="1"/>
        </w:rPr>
        <w:t> </w:t>
      </w:r>
      <w:r>
        <w:rPr/>
        <w:t>enema</w:t>
      </w:r>
      <w:r>
        <w:rPr>
          <w:spacing w:val="49"/>
        </w:rPr>
        <w:t> </w:t>
      </w:r>
      <w:r>
        <w:rPr/>
        <w:t>was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negligent</w:t>
      </w:r>
      <w:r>
        <w:rPr>
          <w:spacing w:val="49"/>
        </w:rPr>
        <w:t> </w:t>
      </w:r>
      <w:r>
        <w:rPr/>
        <w:t>act</w:t>
      </w:r>
      <w:r>
        <w:rPr>
          <w:spacing w:val="50"/>
        </w:rPr>
        <w:t> </w:t>
      </w:r>
      <w:r>
        <w:rPr/>
        <w:t>it</w:t>
      </w:r>
      <w:r>
        <w:rPr>
          <w:spacing w:val="50"/>
        </w:rPr>
        <w:t> </w:t>
      </w:r>
      <w:r>
        <w:rPr/>
        <w:t>was</w:t>
      </w:r>
      <w:r>
        <w:rPr>
          <w:spacing w:val="50"/>
        </w:rPr>
        <w:t> </w:t>
      </w:r>
      <w:r>
        <w:rPr/>
        <w:t>not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doctor</w:t>
      </w:r>
      <w:r>
        <w:rPr>
          <w:spacing w:val="50"/>
        </w:rPr>
        <w:t> </w:t>
      </w:r>
      <w:r>
        <w:rPr/>
        <w:t>that</w:t>
      </w:r>
      <w:r>
        <w:rPr>
          <w:spacing w:val="52"/>
        </w:rPr>
        <w:t> </w:t>
      </w:r>
      <w:r>
        <w:rPr/>
        <w:t>ordered</w:t>
      </w:r>
      <w:r>
        <w:rPr>
          <w:spacing w:val="48"/>
        </w:rPr>
        <w:t> </w:t>
      </w:r>
      <w:r>
        <w:rPr/>
        <w:t>it</w:t>
      </w:r>
      <w:r>
        <w:rPr>
          <w:spacing w:val="50"/>
        </w:rPr>
        <w:t> </w:t>
      </w:r>
      <w:r>
        <w:rPr/>
        <w:t>and</w:t>
      </w:r>
      <w:r>
        <w:rPr>
          <w:spacing w:val="-59"/>
        </w:rPr>
        <w:t> </w:t>
      </w:r>
      <w:r>
        <w:rPr/>
        <w:t>thus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held 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 consequences</w:t>
      </w:r>
      <w:r>
        <w:rPr>
          <w:spacing w:val="61"/>
        </w:rPr>
        <w:t> </w:t>
      </w:r>
      <w:r>
        <w:rPr/>
        <w:t>and that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any event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enema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Etuk</w:t>
      </w:r>
      <w:r>
        <w:rPr>
          <w:spacing w:val="11"/>
        </w:rPr>
        <w:t> </w:t>
      </w:r>
      <w:r>
        <w:rPr/>
        <w:t>were</w:t>
      </w:r>
      <w:r>
        <w:rPr>
          <w:spacing w:val="13"/>
        </w:rPr>
        <w:t> </w:t>
      </w:r>
      <w:r>
        <w:rPr/>
        <w:t>later</w:t>
      </w:r>
      <w:r>
        <w:rPr>
          <w:spacing w:val="12"/>
        </w:rPr>
        <w:t> </w:t>
      </w:r>
      <w:r>
        <w:rPr/>
        <w:t>discharged.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spacing w:line="381" w:lineRule="auto"/>
        <w:ind w:left="2161" w:right="1430"/>
        <w:jc w:val="both"/>
      </w:pPr>
      <w:r>
        <w:rPr>
          <w:w w:val="105"/>
        </w:rPr>
        <w:t>On the question of negligent raised in ground two,Court found that it</w:t>
      </w:r>
      <w:r>
        <w:rPr>
          <w:spacing w:val="-62"/>
          <w:w w:val="105"/>
        </w:rPr>
        <w:t> </w:t>
      </w:r>
      <w:r>
        <w:rPr>
          <w:w w:val="105"/>
        </w:rPr>
        <w:t>was not true and in addition there was the fact that there were only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doctors</w:t>
      </w:r>
      <w:r>
        <w:rPr>
          <w:spacing w:val="1"/>
          <w:w w:val="105"/>
        </w:rPr>
        <w:t> </w:t>
      </w:r>
      <w:r>
        <w:rPr>
          <w:w w:val="105"/>
        </w:rPr>
        <w:t>attached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far</w:t>
      </w:r>
      <w:r>
        <w:rPr>
          <w:spacing w:val="1"/>
          <w:w w:val="105"/>
        </w:rPr>
        <w:t> </w:t>
      </w:r>
      <w:r>
        <w:rPr>
          <w:w w:val="105"/>
        </w:rPr>
        <w:t>inadequate. It was finally decided that the plaintiff failed to prove his</w:t>
      </w:r>
      <w:r>
        <w:rPr>
          <w:spacing w:val="-62"/>
          <w:w w:val="105"/>
        </w:rPr>
        <w:t> </w:t>
      </w:r>
      <w:r>
        <w:rPr>
          <w:w w:val="105"/>
        </w:rPr>
        <w:t>allegations</w:t>
      </w:r>
      <w:r>
        <w:rPr>
          <w:spacing w:val="5"/>
          <w:w w:val="105"/>
        </w:rPr>
        <w:t> </w:t>
      </w:r>
      <w:r>
        <w:rPr>
          <w:w w:val="105"/>
        </w:rPr>
        <w:t>where</w:t>
      </w:r>
      <w:r>
        <w:rPr>
          <w:spacing w:val="6"/>
          <w:w w:val="105"/>
        </w:rPr>
        <w:t> </w:t>
      </w:r>
      <w:r>
        <w:rPr>
          <w:w w:val="105"/>
        </w:rPr>
        <w:t>upon</w:t>
      </w:r>
      <w:r>
        <w:rPr>
          <w:spacing w:val="6"/>
          <w:w w:val="105"/>
        </w:rPr>
        <w:t> </w:t>
      </w:r>
      <w:r>
        <w:rPr>
          <w:w w:val="105"/>
        </w:rPr>
        <w:t>his</w:t>
      </w:r>
      <w:r>
        <w:rPr>
          <w:spacing w:val="7"/>
          <w:w w:val="105"/>
        </w:rPr>
        <w:t> </w:t>
      </w:r>
      <w:r>
        <w:rPr>
          <w:w w:val="105"/>
        </w:rPr>
        <w:t>claim</w:t>
      </w:r>
      <w:r>
        <w:rPr>
          <w:spacing w:val="4"/>
          <w:w w:val="105"/>
        </w:rPr>
        <w:t> </w:t>
      </w:r>
      <w:r>
        <w:rPr>
          <w:w w:val="105"/>
        </w:rPr>
        <w:t>failed</w:t>
      </w:r>
      <w:r>
        <w:rPr>
          <w:spacing w:val="7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well.</w:t>
      </w:r>
    </w:p>
    <w:p>
      <w:pPr>
        <w:pStyle w:val="BodyText"/>
        <w:spacing w:line="381" w:lineRule="auto" w:before="3"/>
        <w:ind w:left="2161" w:right="1436"/>
        <w:jc w:val="both"/>
      </w:pP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case</w:t>
      </w:r>
      <w:r>
        <w:rPr>
          <w:spacing w:val="61"/>
        </w:rPr>
        <w:t> </w:t>
      </w:r>
      <w:r>
        <w:rPr/>
        <w:t>against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doctor</w:t>
      </w:r>
      <w:r>
        <w:rPr>
          <w:spacing w:val="62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third allegation</w:t>
      </w:r>
      <w:r>
        <w:rPr>
          <w:spacing w:val="61"/>
        </w:rPr>
        <w:t> </w:t>
      </w:r>
      <w:r>
        <w:rPr/>
        <w:t>relating to</w:t>
      </w:r>
      <w:r>
        <w:rPr>
          <w:spacing w:val="62"/>
        </w:rPr>
        <w:t> </w:t>
      </w:r>
      <w:r>
        <w:rPr/>
        <w:t>poisoning by the</w:t>
      </w:r>
      <w:r>
        <w:rPr>
          <w:spacing w:val="6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overdose of chloroform on the deceased but he escapes</w:t>
      </w:r>
      <w:r>
        <w:rPr>
          <w:spacing w:val="61"/>
        </w:rPr>
        <w:t> </w:t>
      </w:r>
      <w:r>
        <w:rPr/>
        <w:t>liability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ground of lack</w:t>
      </w:r>
      <w:r>
        <w:rPr>
          <w:spacing w:val="1"/>
        </w:rPr>
        <w:t> </w:t>
      </w:r>
      <w:r>
        <w:rPr/>
        <w:t>of postmortem examination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real</w:t>
      </w:r>
      <w:r>
        <w:rPr>
          <w:spacing w:val="11"/>
        </w:rPr>
        <w:t> </w:t>
      </w:r>
      <w:r>
        <w:rPr/>
        <w:t>cause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death.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36"/>
        <w:jc w:val="both"/>
      </w:pPr>
      <w:r>
        <w:rPr/>
        <w:t>Where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shown</w:t>
      </w:r>
      <w:r>
        <w:rPr>
          <w:spacing w:val="42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negligence</w:t>
      </w:r>
      <w:r>
        <w:rPr>
          <w:spacing w:val="37"/>
        </w:rPr>
        <w:t> </w:t>
      </w:r>
      <w:r>
        <w:rPr/>
        <w:t>or</w:t>
      </w:r>
      <w:r>
        <w:rPr>
          <w:spacing w:val="41"/>
        </w:rPr>
        <w:t> </w:t>
      </w:r>
      <w:r>
        <w:rPr/>
        <w:t>incompetence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3"/>
        </w:rPr>
        <w:t> </w:t>
      </w:r>
      <w:r>
        <w:rPr/>
        <w:t>doctor</w:t>
      </w:r>
      <w:r>
        <w:rPr>
          <w:spacing w:val="-60"/>
        </w:rPr>
        <w:t> </w:t>
      </w:r>
      <w:r>
        <w:rPr/>
        <w:t>is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there</w:t>
      </w:r>
      <w:r>
        <w:rPr>
          <w:spacing w:val="62"/>
        </w:rPr>
        <w:t> </w:t>
      </w:r>
      <w:r>
        <w:rPr/>
        <w:t>was</w:t>
      </w:r>
      <w:r>
        <w:rPr>
          <w:spacing w:val="1"/>
        </w:rPr>
        <w:t> </w:t>
      </w:r>
      <w:r>
        <w:rPr/>
        <w:t>disregard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</w:t>
      </w:r>
      <w:r>
        <w:rPr>
          <w:spacing w:val="62"/>
        </w:rPr>
        <w:t> </w:t>
      </w:r>
      <w:r>
        <w:rPr/>
        <w:t>becomes</w:t>
      </w:r>
      <w:r>
        <w:rPr>
          <w:spacing w:val="1"/>
        </w:rPr>
        <w:t> </w:t>
      </w:r>
      <w:r>
        <w:rPr/>
        <w:t>criminally liable, it would amount to crime against the state which is</w:t>
      </w:r>
      <w:r>
        <w:rPr>
          <w:spacing w:val="1"/>
        </w:rPr>
        <w:t> </w:t>
      </w:r>
      <w:r>
        <w:rPr/>
        <w:t>punishable</w:t>
      </w:r>
      <w:r>
        <w:rPr>
          <w:spacing w:val="12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law</w:t>
      </w:r>
      <w:r>
        <w:rPr>
          <w:position w:val="7"/>
          <w:sz w:val="18"/>
        </w:rPr>
        <w:t>97</w:t>
      </w:r>
      <w:r>
        <w:rPr/>
        <w:t>.</w:t>
      </w:r>
    </w:p>
    <w:p>
      <w:pPr>
        <w:pStyle w:val="BodyText"/>
        <w:spacing w:line="381" w:lineRule="auto" w:before="2"/>
        <w:ind w:left="2161" w:right="1451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now</w:t>
      </w:r>
      <w:r>
        <w:rPr>
          <w:spacing w:val="1"/>
          <w:w w:val="105"/>
        </w:rPr>
        <w:t> </w:t>
      </w:r>
      <w:r>
        <w:rPr>
          <w:w w:val="105"/>
        </w:rPr>
        <w:t>liable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5"/>
          <w:w w:val="105"/>
        </w:rPr>
        <w:t> </w:t>
      </w:r>
      <w:r>
        <w:rPr>
          <w:w w:val="105"/>
        </w:rPr>
        <w:t>reasons.</w:t>
      </w:r>
    </w:p>
    <w:p>
      <w:pPr>
        <w:pStyle w:val="BodyText"/>
        <w:spacing w:line="381" w:lineRule="auto"/>
        <w:ind w:left="2161" w:right="1442"/>
        <w:jc w:val="both"/>
      </w:pP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itself</w:t>
      </w:r>
      <w:r>
        <w:rPr>
          <w:spacing w:val="61"/>
        </w:rPr>
        <w:t> </w:t>
      </w:r>
      <w:r>
        <w:rPr/>
        <w:t>as</w:t>
      </w:r>
      <w:r>
        <w:rPr>
          <w:spacing w:val="62"/>
        </w:rPr>
        <w:t> </w:t>
      </w:r>
      <w:r>
        <w:rPr/>
        <w:t>an</w:t>
      </w:r>
      <w:r>
        <w:rPr>
          <w:spacing w:val="61"/>
        </w:rPr>
        <w:t> </w:t>
      </w:r>
      <w:r>
        <w:rPr/>
        <w:t>organization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undertakes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skill: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duty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24"/>
        </w:rPr>
        <w:t> </w:t>
      </w:r>
      <w:r>
        <w:rPr/>
        <w:t>and</w:t>
      </w:r>
      <w:r>
        <w:rPr>
          <w:spacing w:val="19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settled</w:t>
      </w:r>
      <w:r>
        <w:rPr>
          <w:spacing w:val="20"/>
        </w:rPr>
        <w:t> </w:t>
      </w:r>
      <w:r>
        <w:rPr/>
        <w:t>principle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law</w:t>
      </w:r>
      <w:r>
        <w:rPr>
          <w:spacing w:val="21"/>
        </w:rPr>
        <w:t> </w:t>
      </w:r>
      <w:r>
        <w:rPr/>
        <w:t>that</w:t>
      </w:r>
      <w:r>
        <w:rPr>
          <w:spacing w:val="29"/>
        </w:rPr>
        <w:t> </w:t>
      </w:r>
      <w:r>
        <w:rPr/>
        <w:t>whoever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under</w:t>
      </w:r>
      <w:r>
        <w:rPr>
          <w:spacing w:val="23"/>
        </w:rPr>
        <w:t> </w:t>
      </w:r>
      <w:r>
        <w:rPr/>
        <w:t>a</w:t>
      </w:r>
      <w:r>
        <w:rPr>
          <w:spacing w:val="28"/>
        </w:rPr>
        <w:t> </w:t>
      </w:r>
      <w:r>
        <w:rPr/>
        <w:t>duty</w:t>
      </w:r>
      <w:r>
        <w:rPr>
          <w:spacing w:val="-59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someone</w:t>
      </w:r>
      <w:r>
        <w:rPr>
          <w:spacing w:val="11"/>
        </w:rPr>
        <w:t> </w:t>
      </w:r>
      <w:r>
        <w:rPr/>
        <w:t>else.</w:t>
      </w:r>
    </w:p>
    <w:p>
      <w:pPr>
        <w:spacing w:line="225" w:lineRule="exact" w:before="0"/>
        <w:ind w:left="1440" w:right="0" w:firstLine="0"/>
        <w:jc w:val="left"/>
        <w:rPr>
          <w:rFonts w:ascii="Times New Roman"/>
          <w:sz w:val="20"/>
        </w:rPr>
      </w:pPr>
      <w:r>
        <w:rPr/>
        <w:pict>
          <v:rect style="position:absolute;margin-left:2.85pt;margin-top:.543726pt;width:609.15pt;height:.75pt;mso-position-horizontal-relative:page;mso-position-vertical-relative:paragraph;z-index:15789568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t>97.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Sections 196,220,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8"/>
          <w:sz w:val="20"/>
        </w:rPr>
        <w:t> </w:t>
      </w:r>
      <w:r>
        <w:rPr>
          <w:rFonts w:ascii="Times New Roman"/>
          <w:sz w:val="20"/>
        </w:rPr>
        <w:t>Penalcode</w:t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line="381" w:lineRule="auto"/>
        <w:ind w:left="2161" w:right="1437"/>
        <w:jc w:val="both"/>
      </w:pPr>
      <w:r>
        <w:rPr/>
        <w:t>Secondly,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 and servant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management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doctors/nurses</w:t>
      </w:r>
      <w:r>
        <w:rPr>
          <w:spacing w:val="62"/>
        </w:rPr>
        <w:t> </w:t>
      </w:r>
      <w:r>
        <w:rPr/>
        <w:t>working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hospital,</w:t>
      </w:r>
      <w:r>
        <w:rPr>
          <w:spacing w:val="14"/>
        </w:rPr>
        <w:t> </w:t>
      </w:r>
      <w:r>
        <w:rPr/>
        <w:t>thus</w:t>
      </w:r>
      <w:r>
        <w:rPr>
          <w:spacing w:val="10"/>
        </w:rPr>
        <w:t> </w:t>
      </w:r>
      <w:r>
        <w:rPr/>
        <w:t>it</w:t>
      </w:r>
      <w:r>
        <w:rPr>
          <w:spacing w:val="14"/>
        </w:rPr>
        <w:t> </w:t>
      </w:r>
      <w:r>
        <w:rPr/>
        <w:t>become</w:t>
      </w:r>
      <w:r>
        <w:rPr>
          <w:spacing w:val="13"/>
        </w:rPr>
        <w:t> </w:t>
      </w:r>
      <w:r>
        <w:rPr/>
        <w:t>vicariously</w:t>
      </w:r>
      <w:r>
        <w:rPr>
          <w:spacing w:val="7"/>
        </w:rPr>
        <w:t> </w:t>
      </w:r>
      <w:r>
        <w:rPr/>
        <w:t>liable.</w:t>
      </w:r>
    </w:p>
    <w:p>
      <w:pPr>
        <w:pStyle w:val="BodyText"/>
        <w:spacing w:line="381" w:lineRule="auto"/>
        <w:ind w:left="2161" w:right="1442"/>
        <w:jc w:val="both"/>
      </w:pP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first</w:t>
      </w:r>
      <w:r>
        <w:rPr>
          <w:spacing w:val="62"/>
        </w:rPr>
        <w:t> </w:t>
      </w:r>
      <w:r>
        <w:rPr/>
        <w:t>was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hospital</w:t>
      </w:r>
      <w:r>
        <w:rPr>
          <w:spacing w:val="6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duty was that of ensuring that it gets</w:t>
      </w:r>
      <w:r>
        <w:rPr>
          <w:spacing w:val="61"/>
        </w:rPr>
        <w:t> </w:t>
      </w:r>
      <w:r>
        <w:rPr/>
        <w:t>qualified doctors to come and</w:t>
      </w:r>
      <w:r>
        <w:rPr>
          <w:spacing w:val="1"/>
        </w:rPr>
        <w:t> </w:t>
      </w:r>
      <w:r>
        <w:rPr/>
        <w:t>work in hospital and that once this duty is satisfactory discharged the</w:t>
      </w:r>
      <w:r>
        <w:rPr>
          <w:spacing w:val="1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will</w:t>
      </w:r>
      <w:r>
        <w:rPr>
          <w:spacing w:val="41"/>
        </w:rPr>
        <w:t> </w:t>
      </w:r>
      <w:r>
        <w:rPr/>
        <w:t>not</w:t>
      </w:r>
      <w:r>
        <w:rPr>
          <w:spacing w:val="42"/>
        </w:rPr>
        <w:t> </w:t>
      </w:r>
      <w:r>
        <w:rPr/>
        <w:t>later</w:t>
      </w:r>
      <w:r>
        <w:rPr>
          <w:spacing w:val="41"/>
        </w:rPr>
        <w:t> </w:t>
      </w:r>
      <w:r>
        <w:rPr/>
        <w:t>be</w:t>
      </w:r>
      <w:r>
        <w:rPr>
          <w:spacing w:val="43"/>
        </w:rPr>
        <w:t> </w:t>
      </w:r>
      <w:r>
        <w:rPr/>
        <w:t>held</w:t>
      </w:r>
      <w:r>
        <w:rPr>
          <w:spacing w:val="39"/>
        </w:rPr>
        <w:t> </w:t>
      </w:r>
      <w:r>
        <w:rPr/>
        <w:t>liable</w:t>
      </w:r>
      <w:r>
        <w:rPr>
          <w:spacing w:val="43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negligence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any</w:t>
      </w:r>
      <w:r>
        <w:rPr>
          <w:spacing w:val="40"/>
        </w:rPr>
        <w:t> </w:t>
      </w:r>
      <w:r>
        <w:rPr/>
        <w:t>of</w:t>
      </w:r>
      <w:r>
        <w:rPr>
          <w:spacing w:val="-59"/>
        </w:rPr>
        <w:t> </w:t>
      </w:r>
      <w:r>
        <w:rPr/>
        <w:t>its</w:t>
      </w:r>
      <w:r>
        <w:rPr>
          <w:spacing w:val="1"/>
        </w:rPr>
        <w:t> </w:t>
      </w:r>
      <w:r>
        <w:rPr/>
        <w:t>doctors.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has</w:t>
      </w:r>
      <w:r>
        <w:rPr>
          <w:spacing w:val="61"/>
        </w:rPr>
        <w:t> </w:t>
      </w:r>
      <w:r>
        <w:rPr/>
        <w:t>been</w:t>
      </w:r>
      <w:r>
        <w:rPr>
          <w:spacing w:val="62"/>
        </w:rPr>
        <w:t> </w:t>
      </w:r>
      <w:r>
        <w:rPr/>
        <w:t>discarded,</w:t>
      </w:r>
      <w:r>
        <w:rPr>
          <w:spacing w:val="61"/>
        </w:rPr>
        <w:t> </w:t>
      </w:r>
      <w:r>
        <w:rPr/>
        <w:t>as</w:t>
      </w:r>
      <w:r>
        <w:rPr>
          <w:spacing w:val="62"/>
        </w:rPr>
        <w:t> </w:t>
      </w:r>
      <w:r>
        <w:rPr/>
        <w:t>it</w:t>
      </w:r>
      <w:r>
        <w:rPr>
          <w:spacing w:val="62"/>
        </w:rPr>
        <w:t> </w:t>
      </w:r>
      <w:r>
        <w:rPr/>
        <w:t>was</w:t>
      </w:r>
      <w:r>
        <w:rPr>
          <w:spacing w:val="1"/>
        </w:rPr>
        <w:t> </w:t>
      </w:r>
      <w:r>
        <w:rPr/>
        <w:t>rightly</w:t>
      </w:r>
      <w:r>
        <w:rPr>
          <w:spacing w:val="35"/>
        </w:rPr>
        <w:t> </w:t>
      </w:r>
      <w:r>
        <w:rPr/>
        <w:t>held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case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Cassidy</w:t>
      </w:r>
      <w:r>
        <w:rPr>
          <w:spacing w:val="38"/>
        </w:rPr>
        <w:t> </w:t>
      </w:r>
      <w:r>
        <w:rPr/>
        <w:t>v.</w:t>
      </w:r>
      <w:r>
        <w:rPr>
          <w:spacing w:val="41"/>
        </w:rPr>
        <w:t> </w:t>
      </w:r>
      <w:r>
        <w:rPr/>
        <w:t>Ministry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Health</w:t>
      </w:r>
      <w:r>
        <w:rPr>
          <w:position w:val="7"/>
          <w:sz w:val="18"/>
        </w:rPr>
        <w:t>98</w:t>
      </w:r>
      <w:r>
        <w:rPr>
          <w:spacing w:val="21"/>
          <w:position w:val="7"/>
          <w:sz w:val="18"/>
        </w:rPr>
        <w:t> </w:t>
      </w:r>
      <w:r>
        <w:rPr/>
        <w:t>in</w:t>
      </w:r>
      <w:r>
        <w:rPr>
          <w:spacing w:val="40"/>
        </w:rPr>
        <w:t> </w:t>
      </w:r>
      <w:r>
        <w:rPr/>
        <w:t>an</w:t>
      </w:r>
      <w:r>
        <w:rPr>
          <w:spacing w:val="38"/>
        </w:rPr>
        <w:t> </w:t>
      </w:r>
      <w:r>
        <w:rPr/>
        <w:t>action</w:t>
      </w:r>
      <w:r>
        <w:rPr>
          <w:spacing w:val="-60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operational treatment</w:t>
      </w:r>
      <w:r>
        <w:rPr>
          <w:spacing w:val="1"/>
        </w:rPr>
        <w:t> </w:t>
      </w:r>
      <w:r>
        <w:rPr/>
        <w:t>which he received, it was held that there was</w:t>
      </w:r>
      <w:r>
        <w:rPr>
          <w:spacing w:val="1"/>
        </w:rPr>
        <w:t> </w:t>
      </w:r>
      <w:r>
        <w:rPr/>
        <w:t>evidence showing a prima facie case of negligence on the part of the</w:t>
      </w:r>
      <w:r>
        <w:rPr>
          <w:spacing w:val="1"/>
        </w:rPr>
        <w:t> </w:t>
      </w:r>
      <w:r>
        <w:rPr/>
        <w:t>persons</w:t>
      </w:r>
      <w:r>
        <w:rPr>
          <w:spacing w:val="14"/>
        </w:rPr>
        <w:t> </w:t>
      </w:r>
      <w:r>
        <w:rPr/>
        <w:t>whose</w:t>
      </w:r>
      <w:r>
        <w:rPr>
          <w:spacing w:val="13"/>
        </w:rPr>
        <w:t> </w:t>
      </w:r>
      <w:r>
        <w:rPr/>
        <w:t>care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plaintiff</w:t>
      </w:r>
      <w:r>
        <w:rPr>
          <w:spacing w:val="11"/>
        </w:rPr>
        <w:t> </w:t>
      </w:r>
      <w:r>
        <w:rPr/>
        <w:t>was</w:t>
      </w:r>
      <w:r>
        <w:rPr>
          <w:spacing w:val="19"/>
        </w:rPr>
        <w:t> </w:t>
      </w:r>
      <w:r>
        <w:rPr/>
        <w:t>which</w:t>
      </w:r>
      <w:r>
        <w:rPr>
          <w:spacing w:val="13"/>
        </w:rPr>
        <w:t> </w:t>
      </w:r>
      <w:r>
        <w:rPr/>
        <w:t>had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been</w:t>
      </w:r>
      <w:r>
        <w:rPr>
          <w:spacing w:val="13"/>
        </w:rPr>
        <w:t> </w:t>
      </w:r>
      <w:r>
        <w:rPr/>
        <w:t>rebutted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40"/>
        <w:jc w:val="both"/>
      </w:pPr>
      <w:r>
        <w:rPr>
          <w:w w:val="105"/>
        </w:rPr>
        <w:t>and that in view of the terms of employment of Dr. F. and the house</w:t>
      </w:r>
      <w:r>
        <w:rPr>
          <w:spacing w:val="1"/>
          <w:w w:val="105"/>
        </w:rPr>
        <w:t> </w:t>
      </w:r>
      <w:r>
        <w:rPr>
          <w:w w:val="105"/>
        </w:rPr>
        <w:t>Surgeon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hospital</w:t>
      </w:r>
      <w:r>
        <w:rPr>
          <w:spacing w:val="-14"/>
          <w:w w:val="105"/>
        </w:rPr>
        <w:t> </w:t>
      </w:r>
      <w:r>
        <w:rPr>
          <w:w w:val="105"/>
        </w:rPr>
        <w:t>management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liable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plaintiff</w:t>
      </w:r>
      <w:r>
        <w:rPr>
          <w:spacing w:val="-11"/>
          <w:w w:val="105"/>
        </w:rPr>
        <w:t> </w:t>
      </w:r>
      <w:r>
        <w:rPr>
          <w:w w:val="105"/>
        </w:rPr>
        <w:t>whether</w:t>
      </w:r>
      <w:r>
        <w:rPr>
          <w:spacing w:val="-6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negligence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F.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house</w:t>
      </w:r>
      <w:r>
        <w:rPr>
          <w:spacing w:val="1"/>
          <w:w w:val="105"/>
        </w:rPr>
        <w:t> </w:t>
      </w:r>
      <w:r>
        <w:rPr>
          <w:w w:val="105"/>
        </w:rPr>
        <w:t>Surgeon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of  a</w:t>
      </w:r>
      <w:r>
        <w:rPr>
          <w:spacing w:val="1"/>
          <w:w w:val="105"/>
        </w:rPr>
        <w:t> </w:t>
      </w:r>
      <w:r>
        <w:rPr>
          <w:w w:val="105"/>
        </w:rPr>
        <w:t>member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nursing</w:t>
      </w:r>
      <w:r>
        <w:rPr>
          <w:spacing w:val="5"/>
          <w:w w:val="105"/>
        </w:rPr>
        <w:t> </w:t>
      </w:r>
      <w:r>
        <w:rPr>
          <w:w w:val="105"/>
        </w:rPr>
        <w:t>staff.</w:t>
      </w:r>
    </w:p>
    <w:p>
      <w:pPr>
        <w:pStyle w:val="BodyText"/>
        <w:spacing w:line="381" w:lineRule="auto" w:before="1"/>
        <w:ind w:left="2161" w:right="1436"/>
        <w:jc w:val="both"/>
      </w:pPr>
      <w:r>
        <w:rPr>
          <w:w w:val="105"/>
        </w:rPr>
        <w:t>Another good example of liability of Hospital management found in</w:t>
      </w:r>
      <w:r>
        <w:rPr>
          <w:spacing w:val="1"/>
          <w:w w:val="105"/>
        </w:rPr>
        <w:t> </w:t>
      </w:r>
      <w:r>
        <w:rPr>
          <w:w w:val="105"/>
        </w:rPr>
        <w:t>the Nigerian case of DicksonEgbokwev. University Colleges Hospital</w:t>
      </w:r>
      <w:r>
        <w:rPr>
          <w:spacing w:val="1"/>
          <w:w w:val="105"/>
        </w:rPr>
        <w:t> </w:t>
      </w:r>
      <w:r>
        <w:rPr>
          <w:w w:val="105"/>
        </w:rPr>
        <w:t>Board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Management</w:t>
      </w:r>
      <w:r>
        <w:rPr>
          <w:w w:val="105"/>
          <w:position w:val="7"/>
          <w:sz w:val="18"/>
        </w:rPr>
        <w:t>99</w:t>
      </w:r>
      <w:r>
        <w:rPr>
          <w:spacing w:val="12"/>
          <w:w w:val="105"/>
          <w:position w:val="7"/>
          <w:sz w:val="18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deceased</w:t>
      </w:r>
      <w:r>
        <w:rPr>
          <w:spacing w:val="-13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admitted</w:t>
      </w:r>
      <w:r>
        <w:rPr>
          <w:spacing w:val="-13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fourth</w:t>
      </w:r>
      <w:r>
        <w:rPr>
          <w:spacing w:val="-11"/>
          <w:w w:val="105"/>
        </w:rPr>
        <w:t> </w:t>
      </w:r>
      <w:r>
        <w:rPr>
          <w:w w:val="105"/>
        </w:rPr>
        <w:t>floor</w:t>
      </w:r>
      <w:r>
        <w:rPr>
          <w:spacing w:val="-62"/>
          <w:w w:val="105"/>
        </w:rPr>
        <w:t> </w:t>
      </w:r>
      <w:r>
        <w:rPr>
          <w:w w:val="105"/>
        </w:rPr>
        <w:t>maternity ward of the defendant Hospital where she gave birth to a</w:t>
      </w:r>
      <w:r>
        <w:rPr>
          <w:spacing w:val="1"/>
          <w:w w:val="105"/>
        </w:rPr>
        <w:t> </w:t>
      </w:r>
      <w:r>
        <w:rPr>
          <w:w w:val="105"/>
        </w:rPr>
        <w:t>baby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23</w:t>
      </w:r>
      <w:r>
        <w:rPr>
          <w:w w:val="105"/>
          <w:position w:val="7"/>
          <w:sz w:val="18"/>
        </w:rPr>
        <w:t>rd</w:t>
      </w:r>
      <w:r>
        <w:rPr>
          <w:spacing w:val="21"/>
          <w:w w:val="105"/>
          <w:position w:val="7"/>
          <w:sz w:val="18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December 1958.</w:t>
      </w:r>
      <w:r>
        <w:rPr>
          <w:spacing w:val="2"/>
          <w:w w:val="105"/>
        </w:rPr>
        <w:t> </w:t>
      </w:r>
      <w:r>
        <w:rPr>
          <w:w w:val="105"/>
        </w:rPr>
        <w:t>After the birth</w:t>
      </w:r>
      <w:r>
        <w:rPr>
          <w:spacing w:val="1"/>
          <w:w w:val="105"/>
        </w:rPr>
        <w:t> </w:t>
      </w:r>
      <w:r>
        <w:rPr>
          <w:w w:val="105"/>
        </w:rPr>
        <w:t>she</w:t>
      </w:r>
    </w:p>
    <w:p>
      <w:pPr>
        <w:tabs>
          <w:tab w:pos="2160" w:val="left" w:leader="none"/>
          <w:tab w:pos="12223" w:val="left" w:leader="none"/>
        </w:tabs>
        <w:spacing w:line="241" w:lineRule="exact" w:before="0"/>
        <w:ind w:left="0" w:right="0" w:firstLine="0"/>
        <w:jc w:val="left"/>
        <w:rPr>
          <w:rFonts w:ascii="Tahoma"/>
          <w:sz w:val="20"/>
        </w:rPr>
      </w:pPr>
      <w:r>
        <w:rPr>
          <w:rFonts w:ascii="Tahoma"/>
          <w:strike/>
          <w:w w:val="100"/>
          <w:sz w:val="20"/>
        </w:rPr>
        <w:t> </w:t>
      </w:r>
      <w:r>
        <w:rPr>
          <w:rFonts w:ascii="Tahoma"/>
          <w:strike/>
          <w:sz w:val="20"/>
        </w:rPr>
        <w:tab/>
      </w:r>
      <w:r>
        <w:rPr>
          <w:rFonts w:ascii="Tahoma"/>
          <w:strike/>
          <w:sz w:val="20"/>
        </w:rPr>
        <w:t>98.</w:t>
      </w:r>
      <w:r>
        <w:rPr>
          <w:rFonts w:ascii="Tahoma"/>
          <w:strike/>
          <w:spacing w:val="1"/>
          <w:sz w:val="20"/>
        </w:rPr>
        <w:t> </w:t>
      </w:r>
      <w:r>
        <w:rPr>
          <w:rFonts w:ascii="Tahoma"/>
          <w:strike/>
          <w:sz w:val="20"/>
        </w:rPr>
        <w:t>(1951)</w:t>
      </w:r>
      <w:r>
        <w:rPr>
          <w:rFonts w:ascii="Tahoma"/>
          <w:strike/>
          <w:spacing w:val="-1"/>
          <w:sz w:val="20"/>
        </w:rPr>
        <w:t> </w:t>
      </w:r>
      <w:r>
        <w:rPr>
          <w:rFonts w:ascii="Tahoma"/>
          <w:strike/>
          <w:sz w:val="20"/>
        </w:rPr>
        <w:t>2</w:t>
      </w:r>
      <w:r>
        <w:rPr>
          <w:rFonts w:ascii="Tahoma"/>
          <w:strike/>
          <w:spacing w:val="-4"/>
          <w:sz w:val="20"/>
        </w:rPr>
        <w:t> </w:t>
      </w:r>
      <w:r>
        <w:rPr>
          <w:rFonts w:ascii="Tahoma"/>
          <w:strike/>
          <w:sz w:val="20"/>
        </w:rPr>
        <w:t>KB.</w:t>
      </w:r>
      <w:r>
        <w:rPr>
          <w:rFonts w:ascii="Tahoma"/>
          <w:strike/>
          <w:spacing w:val="1"/>
          <w:sz w:val="20"/>
        </w:rPr>
        <w:t> </w:t>
      </w:r>
      <w:r>
        <w:rPr>
          <w:rFonts w:ascii="Tahoma"/>
          <w:strike/>
          <w:sz w:val="20"/>
        </w:rPr>
        <w:t>574 at 583</w:t>
        <w:tab/>
      </w:r>
    </w:p>
    <w:p>
      <w:pPr>
        <w:spacing w:line="241" w:lineRule="exact" w:before="0"/>
        <w:ind w:left="2161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</w:rPr>
        <w:t>99.</w:t>
      </w:r>
      <w:r>
        <w:rPr>
          <w:rFonts w:ascii="Tahoma"/>
          <w:spacing w:val="62"/>
          <w:sz w:val="20"/>
        </w:rPr>
        <w:t> </w:t>
      </w:r>
      <w:r>
        <w:rPr>
          <w:rFonts w:ascii="Tahoma"/>
          <w:sz w:val="20"/>
        </w:rPr>
        <w:t>(1961)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WNLR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173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5"/>
        <w:rPr>
          <w:rFonts w:ascii="Tahoma"/>
          <w:sz w:val="19"/>
        </w:rPr>
      </w:pPr>
    </w:p>
    <w:p>
      <w:pPr>
        <w:pStyle w:val="BodyText"/>
        <w:spacing w:line="381" w:lineRule="auto"/>
        <w:ind w:left="1440" w:right="1435"/>
        <w:jc w:val="both"/>
      </w:pPr>
      <w:r>
        <w:rPr>
          <w:w w:val="105"/>
        </w:rPr>
        <w:t>was suspected of being mentally deranged and was put on sedative drugs.</w:t>
      </w:r>
      <w:r>
        <w:rPr>
          <w:spacing w:val="1"/>
          <w:w w:val="105"/>
        </w:rPr>
        <w:t> </w:t>
      </w:r>
      <w:r>
        <w:rPr>
          <w:w w:val="105"/>
        </w:rPr>
        <w:t>A nurse was asked to takecare of her on two sides of</w:t>
      </w:r>
      <w:r>
        <w:rPr>
          <w:spacing w:val="1"/>
          <w:w w:val="105"/>
        </w:rPr>
        <w:t> </w:t>
      </w:r>
      <w:r>
        <w:rPr>
          <w:w w:val="105"/>
        </w:rPr>
        <w:t>the ward where she</w:t>
      </w:r>
      <w:r>
        <w:rPr>
          <w:spacing w:val="1"/>
          <w:w w:val="105"/>
        </w:rPr>
        <w:t> </w:t>
      </w:r>
      <w:r>
        <w:rPr>
          <w:w w:val="105"/>
        </w:rPr>
        <w:t>was admitted, there was an open veranda about seventy feet from the</w:t>
      </w:r>
      <w:r>
        <w:rPr>
          <w:spacing w:val="1"/>
          <w:w w:val="105"/>
        </w:rPr>
        <w:t> </w:t>
      </w:r>
      <w:r>
        <w:rPr>
          <w:w w:val="105"/>
        </w:rPr>
        <w:t>ground</w:t>
      </w:r>
      <w:r>
        <w:rPr>
          <w:spacing w:val="-5"/>
          <w:w w:val="105"/>
        </w:rPr>
        <w:t> </w:t>
      </w:r>
      <w:r>
        <w:rPr>
          <w:w w:val="105"/>
        </w:rPr>
        <w:t>protected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railings-</w:t>
      </w:r>
      <w:r>
        <w:rPr>
          <w:spacing w:val="-4"/>
          <w:w w:val="105"/>
        </w:rPr>
        <w:t> </w:t>
      </w:r>
      <w:r>
        <w:rPr>
          <w:w w:val="105"/>
        </w:rPr>
        <w:t>four</w:t>
      </w:r>
      <w:r>
        <w:rPr>
          <w:spacing w:val="2"/>
          <w:w w:val="105"/>
        </w:rPr>
        <w:t> </w:t>
      </w:r>
      <w:r>
        <w:rPr>
          <w:w w:val="105"/>
        </w:rPr>
        <w:t>and half</w:t>
      </w:r>
      <w:r>
        <w:rPr>
          <w:spacing w:val="-3"/>
          <w:w w:val="105"/>
        </w:rPr>
        <w:t> </w:t>
      </w:r>
      <w:r>
        <w:rPr>
          <w:w w:val="105"/>
        </w:rPr>
        <w:t>feet</w:t>
      </w:r>
      <w:r>
        <w:rPr>
          <w:spacing w:val="-3"/>
          <w:w w:val="105"/>
        </w:rPr>
        <w:t> </w:t>
      </w:r>
      <w:r>
        <w:rPr>
          <w:w w:val="105"/>
        </w:rPr>
        <w:t>high. 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morning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29</w:t>
      </w:r>
      <w:r>
        <w:rPr>
          <w:w w:val="105"/>
          <w:position w:val="7"/>
          <w:sz w:val="18"/>
        </w:rPr>
        <w:t>th</w:t>
      </w:r>
      <w:r>
        <w:rPr>
          <w:spacing w:val="-39"/>
          <w:w w:val="105"/>
          <w:position w:val="7"/>
          <w:sz w:val="18"/>
        </w:rPr>
        <w:t> </w:t>
      </w:r>
      <w:r>
        <w:rPr>
          <w:w w:val="105"/>
        </w:rPr>
        <w:t>December,</w:t>
      </w:r>
      <w:r>
        <w:rPr>
          <w:spacing w:val="-8"/>
          <w:w w:val="105"/>
        </w:rPr>
        <w:t> </w:t>
      </w:r>
      <w:r>
        <w:rPr>
          <w:w w:val="105"/>
        </w:rPr>
        <w:t>1958,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deceased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seen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her</w:t>
      </w:r>
      <w:r>
        <w:rPr>
          <w:spacing w:val="-13"/>
          <w:w w:val="105"/>
        </w:rPr>
        <w:t> </w:t>
      </w:r>
      <w:r>
        <w:rPr>
          <w:w w:val="105"/>
        </w:rPr>
        <w:t>bed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was later</w:t>
      </w:r>
      <w:r>
        <w:rPr>
          <w:spacing w:val="-8"/>
          <w:w w:val="105"/>
        </w:rPr>
        <w:t> </w:t>
      </w:r>
      <w:r>
        <w:rPr>
          <w:w w:val="105"/>
        </w:rPr>
        <w:t>found</w:t>
      </w:r>
      <w:r>
        <w:rPr>
          <w:spacing w:val="-63"/>
          <w:w w:val="105"/>
        </w:rPr>
        <w:t> </w:t>
      </w:r>
      <w:r>
        <w:rPr>
          <w:w w:val="105"/>
        </w:rPr>
        <w:t>dead as a result of injuries she sustained when she fell from the fourth</w:t>
      </w:r>
      <w:r>
        <w:rPr>
          <w:spacing w:val="1"/>
          <w:w w:val="105"/>
        </w:rPr>
        <w:t> </w:t>
      </w:r>
      <w:r>
        <w:rPr>
          <w:w w:val="105"/>
        </w:rPr>
        <w:t>floor.</w:t>
      </w:r>
    </w:p>
    <w:p>
      <w:pPr>
        <w:pStyle w:val="BodyText"/>
        <w:spacing w:line="369" w:lineRule="auto"/>
        <w:ind w:left="2161" w:right="1435"/>
        <w:jc w:val="both"/>
      </w:pPr>
      <w:r>
        <w:rPr>
          <w:w w:val="105"/>
        </w:rPr>
        <w:t>Her dependants then brought an action against the hospital board of</w:t>
      </w:r>
      <w:r>
        <w:rPr>
          <w:spacing w:val="1"/>
          <w:w w:val="105"/>
        </w:rPr>
        <w:t> </w:t>
      </w:r>
      <w:r>
        <w:rPr>
          <w:w w:val="105"/>
        </w:rPr>
        <w:t>management claiming damages for the death of the deceased on the</w:t>
      </w:r>
      <w:r>
        <w:rPr>
          <w:spacing w:val="1"/>
          <w:w w:val="105"/>
        </w:rPr>
        <w:t> </w:t>
      </w:r>
      <w:r>
        <w:rPr>
          <w:w w:val="105"/>
        </w:rPr>
        <w:t>ground that the circumstances of her death pointed to negligence on</w:t>
      </w:r>
      <w:r>
        <w:rPr>
          <w:spacing w:val="1"/>
          <w:w w:val="105"/>
        </w:rPr>
        <w:t> </w:t>
      </w:r>
      <w:r>
        <w:rPr>
          <w:w w:val="105"/>
        </w:rPr>
        <w:t>the part of the hospital authority relying on “ </w:t>
      </w:r>
      <w:r>
        <w:rPr>
          <w:rFonts w:ascii="Palatino Linotype" w:hAnsi="Palatino Linotype"/>
          <w:i/>
          <w:w w:val="105"/>
        </w:rPr>
        <w:t>ResIpsaloquitur</w:t>
      </w:r>
      <w:r>
        <w:rPr>
          <w:w w:val="105"/>
        </w:rPr>
        <w:t>”. The</w:t>
      </w:r>
      <w:r>
        <w:rPr>
          <w:spacing w:val="1"/>
          <w:w w:val="105"/>
        </w:rPr>
        <w:t> </w:t>
      </w:r>
      <w:r>
        <w:rPr>
          <w:w w:val="105"/>
        </w:rPr>
        <w:t>hospitals</w:t>
      </w:r>
      <w:r>
        <w:rPr>
          <w:spacing w:val="14"/>
          <w:w w:val="105"/>
        </w:rPr>
        <w:t> </w:t>
      </w:r>
      <w:r>
        <w:rPr>
          <w:w w:val="105"/>
        </w:rPr>
        <w:t>authority</w:t>
      </w:r>
      <w:r>
        <w:rPr>
          <w:spacing w:val="14"/>
          <w:w w:val="105"/>
        </w:rPr>
        <w:t> </w:t>
      </w:r>
      <w:r>
        <w:rPr>
          <w:w w:val="105"/>
        </w:rPr>
        <w:t>agreed</w:t>
      </w:r>
      <w:r>
        <w:rPr>
          <w:spacing w:val="15"/>
          <w:w w:val="105"/>
        </w:rPr>
        <w:t> </w:t>
      </w:r>
      <w:r>
        <w:rPr>
          <w:w w:val="105"/>
        </w:rPr>
        <w:t>under</w:t>
      </w:r>
      <w:r>
        <w:rPr>
          <w:spacing w:val="14"/>
          <w:w w:val="105"/>
        </w:rPr>
        <w:t> </w:t>
      </w:r>
      <w:r>
        <w:rPr>
          <w:w w:val="105"/>
        </w:rPr>
        <w:t>cross</w:t>
      </w:r>
      <w:r>
        <w:rPr>
          <w:spacing w:val="15"/>
          <w:w w:val="105"/>
        </w:rPr>
        <w:t> </w:t>
      </w:r>
      <w:r>
        <w:rPr>
          <w:w w:val="105"/>
        </w:rPr>
        <w:t>examination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15"/>
          <w:w w:val="105"/>
        </w:rPr>
        <w:t> </w:t>
      </w:r>
      <w:r>
        <w:rPr>
          <w:w w:val="105"/>
        </w:rPr>
        <w:t>if</w:t>
      </w:r>
      <w:r>
        <w:rPr>
          <w:spacing w:val="13"/>
          <w:w w:val="105"/>
        </w:rPr>
        <w:t> </w:t>
      </w:r>
      <w:r>
        <w:rPr>
          <w:w w:val="105"/>
        </w:rPr>
        <w:t>someone</w:t>
      </w:r>
    </w:p>
    <w:p>
      <w:pPr>
        <w:pStyle w:val="BodyText"/>
        <w:spacing w:line="381" w:lineRule="auto" w:before="8"/>
        <w:ind w:left="2161" w:right="1442"/>
        <w:jc w:val="both"/>
      </w:pP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specially</w:t>
      </w:r>
      <w:r>
        <w:rPr>
          <w:spacing w:val="62"/>
        </w:rPr>
        <w:t> </w:t>
      </w:r>
      <w:r>
        <w:rPr/>
        <w:t>assigned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watch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deceased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incident</w:t>
      </w:r>
      <w:r>
        <w:rPr>
          <w:spacing w:val="-59"/>
        </w:rPr>
        <w:t> </w:t>
      </w:r>
      <w:r>
        <w:rPr/>
        <w:t>would probably not have occurred. No medical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called to</w:t>
      </w:r>
      <w:r>
        <w:rPr>
          <w:spacing w:val="1"/>
        </w:rPr>
        <w:t> </w:t>
      </w:r>
      <w:r>
        <w:rPr/>
        <w:t>show</w:t>
      </w:r>
      <w:r>
        <w:rPr>
          <w:spacing w:val="28"/>
        </w:rPr>
        <w:t> </w:t>
      </w:r>
      <w:r>
        <w:rPr/>
        <w:t>that</w:t>
      </w:r>
      <w:r>
        <w:rPr>
          <w:spacing w:val="31"/>
        </w:rPr>
        <w:t> </w:t>
      </w:r>
      <w:r>
        <w:rPr/>
        <w:t>given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case</w:t>
      </w:r>
      <w:r>
        <w:rPr>
          <w:spacing w:val="32"/>
        </w:rPr>
        <w:t> </w:t>
      </w:r>
      <w:r>
        <w:rPr/>
        <w:t>history.</w:t>
      </w:r>
      <w:r>
        <w:rPr>
          <w:spacing w:val="34"/>
        </w:rPr>
        <w:t> </w:t>
      </w:r>
      <w:r>
        <w:rPr/>
        <w:t>All</w:t>
      </w:r>
      <w:r>
        <w:rPr>
          <w:spacing w:val="31"/>
        </w:rPr>
        <w:t> </w:t>
      </w:r>
      <w:r>
        <w:rPr/>
        <w:t>reasonable</w:t>
      </w:r>
      <w:r>
        <w:rPr>
          <w:spacing w:val="32"/>
        </w:rPr>
        <w:t> </w:t>
      </w:r>
      <w:r>
        <w:rPr/>
        <w:t>precautions</w:t>
      </w:r>
      <w:r>
        <w:rPr>
          <w:spacing w:val="32"/>
        </w:rPr>
        <w:t> </w:t>
      </w:r>
      <w:r>
        <w:rPr/>
        <w:t>had</w:t>
      </w:r>
      <w:r>
        <w:rPr>
          <w:spacing w:val="27"/>
        </w:rPr>
        <w:t> </w:t>
      </w:r>
      <w:r>
        <w:rPr/>
        <w:t>been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line="381" w:lineRule="auto" w:before="67"/>
        <w:ind w:left="2161" w:right="1434"/>
        <w:jc w:val="both"/>
      </w:pPr>
      <w:r>
        <w:rPr/>
        <w:t>taken to prevent the occurrence. The Court held that the plaintiff case</w:t>
      </w:r>
      <w:r>
        <w:rPr>
          <w:spacing w:val="1"/>
        </w:rPr>
        <w:t> </w:t>
      </w:r>
      <w:r>
        <w:rPr/>
        <w:t>was successful since the hospital management had failed to rebut the</w:t>
      </w:r>
      <w:r>
        <w:rPr>
          <w:spacing w:val="1"/>
        </w:rPr>
        <w:t> </w:t>
      </w:r>
      <w:r>
        <w:rPr/>
        <w:t>inference of the negligence which arose from the facts of the case.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negligence of the whole of their staff be they Surgeons, Physicians or</w:t>
      </w:r>
      <w:r>
        <w:rPr>
          <w:spacing w:val="1"/>
        </w:rPr>
        <w:t> </w:t>
      </w:r>
      <w:r>
        <w:rPr/>
        <w:t>Nurses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other</w:t>
      </w:r>
      <w:r>
        <w:rPr>
          <w:spacing w:val="9"/>
        </w:rPr>
        <w:t> </w:t>
      </w:r>
      <w:r>
        <w:rPr/>
        <w:t>employees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hospital.</w:t>
      </w:r>
    </w:p>
    <w:p>
      <w:pPr>
        <w:pStyle w:val="BodyText"/>
        <w:spacing w:line="381" w:lineRule="auto" w:before="3"/>
        <w:ind w:left="2161" w:right="144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doctors or</w:t>
      </w:r>
      <w:r>
        <w:rPr>
          <w:spacing w:val="61"/>
        </w:rPr>
        <w:t> </w:t>
      </w:r>
      <w:r>
        <w:rPr/>
        <w:t>nurses</w:t>
      </w:r>
      <w:r>
        <w:rPr>
          <w:spacing w:val="62"/>
        </w:rPr>
        <w:t> </w:t>
      </w:r>
      <w:r>
        <w:rPr/>
        <w:t>but</w:t>
      </w:r>
      <w:r>
        <w:rPr>
          <w:spacing w:val="61"/>
        </w:rPr>
        <w:t> </w:t>
      </w:r>
      <w:r>
        <w:rPr/>
        <w:t>indeed</w:t>
      </w:r>
      <w:r>
        <w:rPr>
          <w:spacing w:val="62"/>
        </w:rPr>
        <w:t> </w:t>
      </w:r>
      <w:r>
        <w:rPr/>
        <w:t>all</w:t>
      </w:r>
      <w:r>
        <w:rPr>
          <w:spacing w:val="62"/>
        </w:rPr>
        <w:t> </w:t>
      </w:r>
      <w:r>
        <w:rPr/>
        <w:t>other employees</w:t>
      </w:r>
      <w:r>
        <w:rPr>
          <w:spacing w:val="-5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hospital.</w:t>
      </w:r>
    </w:p>
    <w:p>
      <w:pPr>
        <w:spacing w:after="0" w:line="381" w:lineRule="auto"/>
        <w:jc w:val="both"/>
        <w:sectPr>
          <w:pgSz w:w="12240" w:h="15840"/>
          <w:pgMar w:header="0" w:footer="1125" w:top="560" w:bottom="1380" w:left="0" w:right="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spacing w:before="87"/>
        <w:ind w:left="199" w:right="343"/>
        <w:jc w:val="center"/>
        <w:rPr>
          <w:rFonts w:ascii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FOUR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spacing w:before="216"/>
        <w:ind w:left="3889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DEFENCES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TO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THE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TORT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NEGLIGENCE</w:t>
      </w:r>
    </w:p>
    <w:p>
      <w:pPr>
        <w:pStyle w:val="BodyText"/>
        <w:spacing w:before="4"/>
        <w:rPr>
          <w:rFonts w:ascii="Times New Roman"/>
          <w:b/>
        </w:rPr>
      </w:pPr>
    </w:p>
    <w:p>
      <w:pPr>
        <w:pStyle w:val="Heading1"/>
        <w:numPr>
          <w:ilvl w:val="1"/>
          <w:numId w:val="68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1" w:right="0" w:hanging="846"/>
        <w:jc w:val="left"/>
        <w:rPr>
          <w:rFonts w:ascii="Times New Roman"/>
        </w:rPr>
      </w:pPr>
      <w:bookmarkStart w:name="_TOC_250005" w:id="1"/>
      <w:bookmarkEnd w:id="1"/>
      <w:r>
        <w:rPr>
          <w:rFonts w:ascii="Times New Roman"/>
        </w:rPr>
        <w:t>INTRODUCTION:</w:t>
      </w:r>
    </w:p>
    <w:p>
      <w:pPr>
        <w:pStyle w:val="BodyText"/>
        <w:spacing w:before="7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2017" w:right="1437" w:firstLine="91"/>
        <w:jc w:val="both"/>
        <w:rPr>
          <w:rFonts w:ascii="Times New Roman"/>
        </w:rPr>
      </w:pPr>
      <w:r>
        <w:rPr>
          <w:rFonts w:ascii="Times New Roman"/>
        </w:rPr>
        <w:t>For a Plaintiff to succeed in an actionable negligence he must (as we 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seen in the previous chapters) on his part proof that there was a duty owed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him by the defendant, that the defendant was in breach of the said duty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breach or carelessness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defendant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caused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damage or injury.Where the plaintiff fails to proof any of the above elements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 ingredients of tortious liability he will have no claim and the defendant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must be set free of any blame or liability. In other words the defendant is said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have a complete defence. It is immaterial whether the defendant caused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damage or injury or not</w:t>
      </w:r>
      <w:r>
        <w:rPr>
          <w:rFonts w:ascii="Times New Roman"/>
          <w:vertAlign w:val="superscript"/>
        </w:rPr>
        <w:t>1</w:t>
      </w:r>
      <w:r>
        <w:rPr>
          <w:rFonts w:ascii="Times New Roman"/>
          <w:vertAlign w:val="baseline"/>
        </w:rPr>
        <w:t>.In this chapter we shall consider other defences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opened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defendant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mainly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follows;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contributory</w:t>
      </w:r>
      <w:r>
        <w:rPr>
          <w:rFonts w:ascii="Times New Roman"/>
          <w:spacing w:val="71"/>
          <w:vertAlign w:val="baseline"/>
        </w:rPr>
        <w:t> </w:t>
      </w:r>
      <w:r>
        <w:rPr>
          <w:rFonts w:ascii="Times New Roman"/>
          <w:vertAlign w:val="baseline"/>
        </w:rPr>
        <w:t>negligence,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inevitable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accident,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i/>
          <w:vertAlign w:val="baseline"/>
        </w:rPr>
        <w:t>volentinonfit</w:t>
      </w:r>
      <w:r>
        <w:rPr>
          <w:rFonts w:ascii="Times New Roman"/>
          <w:i/>
          <w:spacing w:val="-2"/>
          <w:vertAlign w:val="baseline"/>
        </w:rPr>
        <w:t> </w:t>
      </w:r>
      <w:r>
        <w:rPr>
          <w:rFonts w:ascii="Times New Roman"/>
          <w:i/>
          <w:vertAlign w:val="baseline"/>
        </w:rPr>
        <w:t>injuria, </w:t>
      </w:r>
      <w:r>
        <w:rPr>
          <w:rFonts w:ascii="Times New Roman"/>
          <w:vertAlign w:val="baseline"/>
        </w:rPr>
        <w:t>statutory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defenceand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necessity.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  <w:r>
        <w:rPr/>
        <w:pict>
          <v:shape style="position:absolute;margin-left:73.400002pt;margin-top:14.812647pt;width:487.6pt;height:.1pt;mso-position-horizontal-relative:page;mso-position-vertical-relative:paragraph;z-index:-15667200;mso-wrap-distance-left:0;mso-wrap-distance-right:0" coordorigin="1468,296" coordsize="9752,0" path="m1468,296l11220,29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68"/>
        </w:numPr>
        <w:tabs>
          <w:tab w:pos="2377" w:val="left" w:leader="none"/>
        </w:tabs>
        <w:spacing w:line="240" w:lineRule="auto" w:before="259" w:after="0"/>
        <w:ind w:left="2377" w:right="0" w:hanging="360"/>
        <w:jc w:val="left"/>
        <w:rPr>
          <w:sz w:val="28"/>
        </w:rPr>
      </w:pPr>
      <w:r>
        <w:rPr>
          <w:sz w:val="28"/>
        </w:rPr>
        <w:t>This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more of</w:t>
      </w:r>
      <w:r>
        <w:rPr>
          <w:spacing w:val="-5"/>
          <w:sz w:val="28"/>
        </w:rPr>
        <w:t> </w:t>
      </w:r>
      <w:r>
        <w:rPr>
          <w:sz w:val="28"/>
        </w:rPr>
        <w:t>a civil</w:t>
      </w:r>
      <w:r>
        <w:rPr>
          <w:spacing w:val="-4"/>
          <w:sz w:val="28"/>
        </w:rPr>
        <w:t> </w:t>
      </w:r>
      <w:r>
        <w:rPr>
          <w:sz w:val="28"/>
        </w:rPr>
        <w:t>rule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litigation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tort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negligence.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23"/>
          <w:pgSz w:w="12240" w:h="15840"/>
          <w:pgMar w:footer="1193" w:header="0" w:top="1500" w:bottom="1380" w:left="0" w:right="0"/>
          <w:pgNumType w:start="135"/>
        </w:sectPr>
      </w:pPr>
    </w:p>
    <w:p>
      <w:pPr>
        <w:pStyle w:val="Heading1"/>
        <w:tabs>
          <w:tab w:pos="3927" w:val="left" w:leader="none"/>
        </w:tabs>
        <w:spacing w:before="71"/>
        <w:rPr>
          <w:rFonts w:ascii="Times New Roman"/>
        </w:rPr>
      </w:pPr>
      <w:bookmarkStart w:name="_TOC_250004" w:id="2"/>
      <w:r>
        <w:rPr>
          <w:rFonts w:ascii="Times New Roman"/>
        </w:rPr>
        <w:t>4:2.</w:t>
        <w:tab/>
        <w:t>CONTRIBUTORY</w:t>
      </w:r>
      <w:r>
        <w:rPr>
          <w:rFonts w:ascii="Times New Roman"/>
          <w:spacing w:val="-4"/>
        </w:rPr>
        <w:t> </w:t>
      </w:r>
      <w:bookmarkEnd w:id="2"/>
      <w:r>
        <w:rPr>
          <w:rFonts w:ascii="Times New Roman"/>
        </w:rPr>
        <w:t>NEGLIGENCE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1925" w:right="14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According to J.G Fleming “contributory negligence is a plaintiff‟s failure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meet the standard of care to which he is required to conform for his own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protection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legally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contributing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cause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together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defendant‟s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default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bringing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injury.”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vertAlign w:val="baseline"/>
        </w:rPr>
        <w:t>Kodilinye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defined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contributory negligence as “basically negligence of the plaintiff himself which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combines with the defendant‟s negligence in bringing about the injury to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plaintiff”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vertAlign w:val="baseline"/>
        </w:rPr>
        <w:t> Coker J.S.C observed that contributory negligence means that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party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charged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primarily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liable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but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party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changing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him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has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contributed by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his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own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negligence to what</w:t>
      </w:r>
      <w:r>
        <w:rPr>
          <w:rFonts w:ascii="Times New Roman" w:hAnsi="Times New Roman"/>
          <w:spacing w:val="4"/>
          <w:vertAlign w:val="baseline"/>
        </w:rPr>
        <w:t> </w:t>
      </w:r>
      <w:r>
        <w:rPr>
          <w:rFonts w:ascii="Times New Roman" w:hAnsi="Times New Roman"/>
          <w:vertAlign w:val="baseline"/>
        </w:rPr>
        <w:t>has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eventually happened</w:t>
      </w:r>
      <w:r>
        <w:rPr>
          <w:rFonts w:ascii="Times New Roman" w:hAnsi="Times New Roman"/>
          <w:vertAlign w:val="superscript"/>
        </w:rPr>
        <w:t>4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line="480" w:lineRule="auto" w:before="5"/>
        <w:ind w:left="1925" w:right="14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All the above definitions seem to be saying the same thing in different ways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namely, the defendant is solely liable for the damage or injury caused but 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plaintiff aggravated the situation by not taking steps to avoid the damage or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injury through the exercise of reasonable care.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The difference between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legal position of the plaintiff and that of the defendant is that the plaintiff‟s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duty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required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exercised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anyone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else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himself,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in</w:t>
      </w:r>
    </w:p>
    <w:p>
      <w:pPr>
        <w:pStyle w:val="BodyText"/>
        <w:spacing w:line="480" w:lineRule="auto" w:before="2"/>
        <w:ind w:left="1925" w:right="1442"/>
        <w:jc w:val="both"/>
        <w:rPr>
          <w:rFonts w:ascii="Times New Roman" w:hAnsi="Times New Roman"/>
        </w:rPr>
      </w:pPr>
      <w:r>
        <w:rPr/>
        <w:pict>
          <v:line style="position:absolute;mso-position-horizontal-relative:page;mso-position-vertical-relative:paragraph;z-index:-17181184" from="94.900002pt,55.220306pt" to="528.500002pt,55.220306pt" stroked="true" strokeweight=".75pt" strokecolor="#000000">
            <v:stroke dashstyle="solid"/>
            <w10:wrap type="none"/>
          </v:line>
        </w:pict>
      </w:r>
      <w:r>
        <w:rPr>
          <w:rFonts w:ascii="Times New Roman" w:hAnsi="Times New Roman"/>
        </w:rPr>
        <w:t>order to avoid the consequences of thedefendant‟s breach of his duty to take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care,failure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exercise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therefore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does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affect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duty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required</w:t>
      </w:r>
    </w:p>
    <w:p>
      <w:pPr>
        <w:pStyle w:val="ListParagraph"/>
        <w:numPr>
          <w:ilvl w:val="2"/>
          <w:numId w:val="68"/>
        </w:numPr>
        <w:tabs>
          <w:tab w:pos="2161" w:val="left" w:leader="none"/>
        </w:tabs>
        <w:spacing w:line="241" w:lineRule="exact" w:before="2" w:after="0"/>
        <w:ind w:left="2160" w:right="0" w:hanging="236"/>
        <w:jc w:val="left"/>
        <w:rPr>
          <w:sz w:val="20"/>
        </w:rPr>
      </w:pPr>
      <w:r>
        <w:rPr>
          <w:sz w:val="20"/>
        </w:rPr>
        <w:t>Fleming</w:t>
      </w:r>
      <w:r>
        <w:rPr>
          <w:spacing w:val="-2"/>
          <w:sz w:val="20"/>
        </w:rPr>
        <w:t> </w:t>
      </w:r>
      <w:r>
        <w:rPr>
          <w:sz w:val="20"/>
        </w:rPr>
        <w:t>J.G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Torts 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P.215</w:t>
      </w:r>
    </w:p>
    <w:p>
      <w:pPr>
        <w:pStyle w:val="ListParagraph"/>
        <w:numPr>
          <w:ilvl w:val="2"/>
          <w:numId w:val="68"/>
        </w:numPr>
        <w:tabs>
          <w:tab w:pos="2161" w:val="left" w:leader="none"/>
        </w:tabs>
        <w:spacing w:line="240" w:lineRule="exact" w:before="0" w:after="0"/>
        <w:ind w:left="2160" w:right="0" w:hanging="236"/>
        <w:jc w:val="left"/>
        <w:rPr>
          <w:sz w:val="20"/>
        </w:rPr>
      </w:pPr>
      <w:r>
        <w:rPr>
          <w:sz w:val="20"/>
        </w:rPr>
        <w:t>Kodilinye G. (1990)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Nigerian</w:t>
      </w:r>
      <w:r>
        <w:rPr>
          <w:spacing w:val="-8"/>
          <w:sz w:val="20"/>
        </w:rPr>
        <w:t> </w:t>
      </w:r>
      <w:r>
        <w:rPr>
          <w:sz w:val="20"/>
        </w:rPr>
        <w:t>Laws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Torts, Spectrum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-1"/>
          <w:sz w:val="20"/>
        </w:rPr>
        <w:t> </w:t>
      </w:r>
      <w:r>
        <w:rPr>
          <w:sz w:val="20"/>
        </w:rPr>
        <w:t>Publishing, Kaduna.</w:t>
      </w:r>
      <w:r>
        <w:rPr>
          <w:spacing w:val="3"/>
          <w:sz w:val="20"/>
        </w:rPr>
        <w:t> </w:t>
      </w:r>
      <w:r>
        <w:rPr>
          <w:sz w:val="20"/>
        </w:rPr>
        <w:t>p</w:t>
      </w:r>
      <w:r>
        <w:rPr>
          <w:spacing w:val="-2"/>
          <w:sz w:val="20"/>
        </w:rPr>
        <w:t> </w:t>
      </w:r>
      <w:r>
        <w:rPr>
          <w:sz w:val="20"/>
        </w:rPr>
        <w:t>85</w:t>
      </w:r>
    </w:p>
    <w:p>
      <w:pPr>
        <w:pStyle w:val="ListParagraph"/>
        <w:numPr>
          <w:ilvl w:val="2"/>
          <w:numId w:val="68"/>
        </w:numPr>
        <w:tabs>
          <w:tab w:pos="2161" w:val="left" w:leader="none"/>
        </w:tabs>
        <w:spacing w:line="241" w:lineRule="exact" w:before="0" w:after="0"/>
        <w:ind w:left="2160" w:right="0" w:hanging="236"/>
        <w:jc w:val="left"/>
        <w:rPr>
          <w:sz w:val="20"/>
        </w:rPr>
      </w:pPr>
      <w:r>
        <w:rPr>
          <w:sz w:val="20"/>
        </w:rPr>
        <w:t>Evans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-5"/>
          <w:sz w:val="20"/>
        </w:rPr>
        <w:t> </w:t>
      </w:r>
      <w:r>
        <w:rPr>
          <w:sz w:val="20"/>
        </w:rPr>
        <w:t>Bakare</w:t>
      </w:r>
      <w:r>
        <w:rPr>
          <w:spacing w:val="-3"/>
          <w:sz w:val="20"/>
        </w:rPr>
        <w:t> </w:t>
      </w:r>
      <w:r>
        <w:rPr>
          <w:sz w:val="20"/>
        </w:rPr>
        <w:t>(1973)</w:t>
      </w:r>
      <w:r>
        <w:rPr>
          <w:spacing w:val="-2"/>
          <w:sz w:val="20"/>
        </w:rPr>
        <w:t> </w:t>
      </w:r>
      <w:r>
        <w:rPr>
          <w:sz w:val="20"/>
        </w:rPr>
        <w:t>sc.</w:t>
      </w:r>
      <w:r>
        <w:rPr>
          <w:spacing w:val="-1"/>
          <w:sz w:val="20"/>
        </w:rPr>
        <w:t> </w:t>
      </w:r>
      <w:r>
        <w:rPr>
          <w:sz w:val="20"/>
        </w:rPr>
        <w:t>P.800.</w:t>
      </w:r>
    </w:p>
    <w:p>
      <w:pPr>
        <w:spacing w:after="0" w:line="241" w:lineRule="exact"/>
        <w:jc w:val="left"/>
        <w:rPr>
          <w:sz w:val="20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1296" w:right="1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by law to be exercised towards him by any one. In the same veins the defendant who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is required to exercise due care and diligence in a given condition cannot rely on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care of the plaintiff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liability because the duty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 exercised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him still remain intact even with the want of care on the part of the plaintiff, unless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course he can show that he does not owe the plaintiff the duty of care 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circumstances. Thus, the defendant will be held liable in negligence even though the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plaintiff contributed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also 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causing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damage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 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own negligence.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However, in awarding damages, the role of the plaintiff will be taken into account so</w:t>
      </w:r>
      <w:r>
        <w:rPr>
          <w:rFonts w:ascii="Times New Roman" w:hAnsi="Times New Roman"/>
          <w:spacing w:val="-68"/>
        </w:rPr>
        <w:t> </w:t>
      </w:r>
      <w:r>
        <w:rPr>
          <w:rFonts w:ascii="Times New Roman" w:hAnsi="Times New Roman"/>
        </w:rPr>
        <w:t>as to divide the amount to be paid by the parties proportionally with each one‟s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blame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worthiness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and thereby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reducing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claim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plaintiff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vertAlign w:val="superscript"/>
        </w:rPr>
        <w:t>5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  <w:r>
        <w:rPr/>
        <w:pict>
          <v:shape style="position:absolute;margin-left:54.450001pt;margin-top:15.439062pt;width:474.35pt;height:.1pt;mso-position-horizontal-relative:page;mso-position-vertical-relative:paragraph;z-index:-15666176;mso-wrap-distance-left:0;mso-wrap-distance-right:0" coordorigin="1089,309" coordsize="9487,0" path="m1089,309l10576,30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68"/>
        </w:numPr>
        <w:tabs>
          <w:tab w:pos="1718" w:val="left" w:leader="none"/>
        </w:tabs>
        <w:spacing w:line="480" w:lineRule="auto" w:before="187" w:after="0"/>
        <w:ind w:left="1296" w:right="1437" w:firstLine="0"/>
        <w:jc w:val="left"/>
        <w:rPr>
          <w:sz w:val="28"/>
        </w:rPr>
      </w:pPr>
      <w:r>
        <w:rPr>
          <w:sz w:val="28"/>
        </w:rPr>
        <w:t>Section</w:t>
      </w:r>
      <w:r>
        <w:rPr>
          <w:spacing w:val="4"/>
          <w:sz w:val="28"/>
        </w:rPr>
        <w:t> </w:t>
      </w:r>
      <w:r>
        <w:rPr>
          <w:sz w:val="28"/>
        </w:rPr>
        <w:t>17</w:t>
      </w:r>
      <w:r>
        <w:rPr>
          <w:spacing w:val="7"/>
          <w:sz w:val="28"/>
        </w:rPr>
        <w:t> </w:t>
      </w:r>
      <w:r>
        <w:rPr>
          <w:sz w:val="28"/>
        </w:rPr>
        <w:t>Kaduna</w:t>
      </w:r>
      <w:r>
        <w:rPr>
          <w:spacing w:val="3"/>
          <w:sz w:val="28"/>
        </w:rPr>
        <w:t> </w:t>
      </w:r>
      <w:r>
        <w:rPr>
          <w:sz w:val="28"/>
        </w:rPr>
        <w:t>State</w:t>
      </w:r>
      <w:r>
        <w:rPr>
          <w:spacing w:val="7"/>
          <w:sz w:val="28"/>
        </w:rPr>
        <w:t> </w:t>
      </w:r>
      <w:r>
        <w:rPr>
          <w:sz w:val="28"/>
        </w:rPr>
        <w:t>Torts</w:t>
      </w:r>
      <w:r>
        <w:rPr>
          <w:spacing w:val="6"/>
          <w:sz w:val="28"/>
        </w:rPr>
        <w:t> </w:t>
      </w:r>
      <w:r>
        <w:rPr>
          <w:sz w:val="28"/>
        </w:rPr>
        <w:t>Edict</w:t>
      </w:r>
      <w:r>
        <w:rPr>
          <w:spacing w:val="10"/>
          <w:sz w:val="28"/>
        </w:rPr>
        <w:t> </w:t>
      </w:r>
      <w:r>
        <w:rPr>
          <w:sz w:val="28"/>
        </w:rPr>
        <w:t>1990.</w:t>
      </w:r>
      <w:r>
        <w:rPr>
          <w:spacing w:val="7"/>
          <w:sz w:val="28"/>
        </w:rPr>
        <w:t> </w:t>
      </w:r>
      <w:r>
        <w:rPr>
          <w:sz w:val="28"/>
        </w:rPr>
        <w:t>Also-Section</w:t>
      </w:r>
      <w:r>
        <w:rPr>
          <w:spacing w:val="4"/>
          <w:sz w:val="28"/>
        </w:rPr>
        <w:t> </w:t>
      </w:r>
      <w:r>
        <w:rPr>
          <w:sz w:val="28"/>
        </w:rPr>
        <w:t>11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Civil</w:t>
      </w:r>
      <w:r>
        <w:rPr>
          <w:spacing w:val="-85"/>
          <w:sz w:val="28"/>
        </w:rPr>
        <w:t> </w:t>
      </w:r>
      <w:r>
        <w:rPr>
          <w:sz w:val="28"/>
        </w:rPr>
        <w:t>liabilities</w:t>
      </w:r>
      <w:r>
        <w:rPr>
          <w:spacing w:val="1"/>
          <w:sz w:val="28"/>
        </w:rPr>
        <w:t> </w:t>
      </w:r>
      <w:r>
        <w:rPr>
          <w:sz w:val="28"/>
        </w:rPr>
        <w:t>(miscellaneous</w:t>
      </w:r>
      <w:r>
        <w:rPr>
          <w:spacing w:val="3"/>
          <w:sz w:val="28"/>
        </w:rPr>
        <w:t> </w:t>
      </w:r>
      <w:r>
        <w:rPr>
          <w:sz w:val="28"/>
        </w:rPr>
        <w:t>provisions)</w:t>
      </w:r>
      <w:r>
        <w:rPr>
          <w:spacing w:val="-3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No. 33 1961</w:t>
      </w:r>
    </w:p>
    <w:p>
      <w:pPr>
        <w:pStyle w:val="BodyText"/>
        <w:rPr>
          <w:rFonts w:ascii="Tahoma"/>
          <w:sz w:val="34"/>
        </w:rPr>
      </w:pPr>
    </w:p>
    <w:p>
      <w:pPr>
        <w:pStyle w:val="Heading1"/>
        <w:spacing w:before="264"/>
        <w:jc w:val="both"/>
        <w:rPr>
          <w:rFonts w:ascii="Times New Roman"/>
        </w:rPr>
      </w:pPr>
      <w:r>
        <w:rPr>
          <w:rFonts w:ascii="Times New Roman"/>
        </w:rPr>
        <w:t>4:2.1   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CONTRIBUTORY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NEGLIGENCE UNDER COMMON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LAW.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2" w:lineRule="auto"/>
        <w:ind w:left="1296" w:right="1442"/>
        <w:jc w:val="both"/>
        <w:rPr>
          <w:rFonts w:ascii="Times New Roman"/>
        </w:rPr>
      </w:pPr>
      <w:r>
        <w:rPr>
          <w:rFonts w:ascii="Times New Roman"/>
        </w:rPr>
        <w:t>The position at common law was that contributory negligence gives the defendant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complete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defence.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yardstick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determining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connected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rule</w:t>
      </w:r>
    </w:p>
    <w:p>
      <w:pPr>
        <w:spacing w:after="0" w:line="482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1296" w:right="1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 causation, which was to determine if the defendant‟s act was the sole cause of the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accident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injury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damage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held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liable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consequences but if there is an interfering cause, for instance the conduct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plaintiff himself leading to ultimate results that follows then the defendant is not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liable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for the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consequences.</w:t>
      </w:r>
    </w:p>
    <w:p>
      <w:pPr>
        <w:pStyle w:val="BodyText"/>
        <w:spacing w:line="360" w:lineRule="auto"/>
        <w:ind w:left="2468" w:right="1435" w:hanging="1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first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 which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principles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contributory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negligence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evolved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Butterfield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Forrester</w:t>
      </w:r>
      <w:r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case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71"/>
          <w:vertAlign w:val="baseline"/>
        </w:rPr>
        <w:t> </w:t>
      </w:r>
      <w:r>
        <w:rPr>
          <w:rFonts w:ascii="Times New Roman" w:hAnsi="Times New Roman"/>
          <w:vertAlign w:val="baseline"/>
        </w:rPr>
        <w:t>defendant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wrongfully obstructed a highway by putting a pole across it. The plaintiff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who was riding his horse violently in the twilight on the road collided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against</w:t>
      </w:r>
      <w:r>
        <w:rPr>
          <w:rFonts w:ascii="Times New Roman" w:hAnsi="Times New Roman"/>
          <w:spacing w:val="27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23"/>
          <w:vertAlign w:val="baseline"/>
        </w:rPr>
        <w:t> </w:t>
      </w:r>
      <w:r>
        <w:rPr>
          <w:rFonts w:ascii="Times New Roman" w:hAnsi="Times New Roman"/>
          <w:vertAlign w:val="baseline"/>
        </w:rPr>
        <w:t>pole</w:t>
      </w:r>
      <w:r>
        <w:rPr>
          <w:rFonts w:ascii="Times New Roman" w:hAnsi="Times New Roman"/>
          <w:spacing w:val="23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28"/>
          <w:vertAlign w:val="baseline"/>
        </w:rPr>
        <w:t> </w:t>
      </w:r>
      <w:r>
        <w:rPr>
          <w:rFonts w:ascii="Times New Roman" w:hAnsi="Times New Roman"/>
          <w:vertAlign w:val="baseline"/>
        </w:rPr>
        <w:t>was</w:t>
      </w:r>
      <w:r>
        <w:rPr>
          <w:rFonts w:ascii="Times New Roman" w:hAnsi="Times New Roman"/>
          <w:spacing w:val="24"/>
          <w:vertAlign w:val="baseline"/>
        </w:rPr>
        <w:t> </w:t>
      </w:r>
      <w:r>
        <w:rPr>
          <w:rFonts w:ascii="Times New Roman" w:hAnsi="Times New Roman"/>
          <w:vertAlign w:val="baseline"/>
        </w:rPr>
        <w:t>thrown</w:t>
      </w:r>
      <w:r>
        <w:rPr>
          <w:rFonts w:ascii="Times New Roman" w:hAnsi="Times New Roman"/>
          <w:spacing w:val="22"/>
          <w:vertAlign w:val="baseline"/>
        </w:rPr>
        <w:t> </w:t>
      </w:r>
      <w:r>
        <w:rPr>
          <w:rFonts w:ascii="Times New Roman" w:hAnsi="Times New Roman"/>
          <w:vertAlign w:val="baseline"/>
        </w:rPr>
        <w:t>down</w:t>
      </w:r>
      <w:r>
        <w:rPr>
          <w:rFonts w:ascii="Times New Roman" w:hAnsi="Times New Roman"/>
          <w:spacing w:val="19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22"/>
          <w:vertAlign w:val="baseline"/>
        </w:rPr>
        <w:t> </w:t>
      </w:r>
      <w:r>
        <w:rPr>
          <w:rFonts w:ascii="Times New Roman" w:hAnsi="Times New Roman"/>
          <w:vertAlign w:val="baseline"/>
        </w:rPr>
        <w:t>injured.</w:t>
      </w:r>
      <w:r>
        <w:rPr>
          <w:rFonts w:ascii="Times New Roman" w:hAnsi="Times New Roman"/>
          <w:spacing w:val="29"/>
          <w:vertAlign w:val="baseline"/>
        </w:rPr>
        <w:t> </w:t>
      </w:r>
      <w:r>
        <w:rPr>
          <w:rFonts w:ascii="Times New Roman" w:hAnsi="Times New Roman"/>
          <w:vertAlign w:val="baseline"/>
        </w:rPr>
        <w:t>Had</w:t>
      </w:r>
      <w:r>
        <w:rPr>
          <w:rFonts w:ascii="Times New Roman" w:hAnsi="Times New Roman"/>
          <w:spacing w:val="27"/>
          <w:vertAlign w:val="baseline"/>
        </w:rPr>
        <w:t> </w:t>
      </w:r>
      <w:r>
        <w:rPr>
          <w:rFonts w:ascii="Times New Roman" w:hAnsi="Times New Roman"/>
          <w:vertAlign w:val="baseline"/>
        </w:rPr>
        <w:t>he</w:t>
      </w:r>
      <w:r>
        <w:rPr>
          <w:rFonts w:ascii="Times New Roman" w:hAnsi="Times New Roman"/>
          <w:spacing w:val="29"/>
          <w:vertAlign w:val="baseline"/>
        </w:rPr>
        <w:t> </w:t>
      </w:r>
      <w:r>
        <w:rPr>
          <w:rFonts w:ascii="Times New Roman" w:hAnsi="Times New Roman"/>
          <w:vertAlign w:val="baseline"/>
        </w:rPr>
        <w:t>been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careful</w:t>
      </w:r>
      <w:r>
        <w:rPr>
          <w:rFonts w:ascii="Times New Roman" w:hAnsi="Times New Roman"/>
          <w:spacing w:val="-68"/>
          <w:vertAlign w:val="baseline"/>
        </w:rPr>
        <w:t> </w:t>
      </w:r>
      <w:r>
        <w:rPr>
          <w:rFonts w:ascii="Times New Roman" w:hAnsi="Times New Roman"/>
          <w:vertAlign w:val="baseline"/>
        </w:rPr>
        <w:t>he could have observed the obstruction from a distance of 100yards 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could have thus avoided the accident. Lord Eallenborough, C,J. said,“one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person being in fault will not dispense with another‟s using ordinary care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for</w:t>
      </w:r>
      <w:r>
        <w:rPr>
          <w:rFonts w:ascii="Times New Roman" w:hAnsi="Times New Roman"/>
          <w:spacing w:val="4"/>
          <w:vertAlign w:val="baseline"/>
        </w:rPr>
        <w:t> </w:t>
      </w:r>
      <w:r>
        <w:rPr>
          <w:rFonts w:ascii="Times New Roman" w:hAnsi="Times New Roman"/>
          <w:vertAlign w:val="baseline"/>
        </w:rPr>
        <w:t>himself.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</w:rPr>
      </w:pPr>
      <w:r>
        <w:rPr/>
        <w:pict>
          <v:line style="position:absolute;mso-position-horizontal-relative:page;mso-position-vertical-relative:paragraph;z-index:-15665664;mso-wrap-distance-left:0;mso-wrap-distance-right:0" from="52.5pt,18.886036pt" to="559.5pt,18.936036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ind w:left="1296"/>
        <w:jc w:val="both"/>
        <w:rPr>
          <w:rFonts w:ascii="Tahoma"/>
        </w:rPr>
      </w:pPr>
      <w:r>
        <w:rPr>
          <w:rFonts w:ascii="Tahoma"/>
        </w:rPr>
        <w:t>6.</w:t>
      </w:r>
      <w:r>
        <w:rPr>
          <w:rFonts w:ascii="Tahoma"/>
          <w:spacing w:val="-2"/>
        </w:rPr>
        <w:t> </w:t>
      </w:r>
      <w:r>
        <w:rPr>
          <w:rFonts w:ascii="Tahoma"/>
        </w:rPr>
        <w:t>(1809)</w:t>
      </w:r>
      <w:r>
        <w:rPr>
          <w:rFonts w:ascii="Tahoma"/>
          <w:spacing w:val="-5"/>
        </w:rPr>
        <w:t> </w:t>
      </w:r>
      <w:r>
        <w:rPr>
          <w:rFonts w:ascii="Tahoma"/>
        </w:rPr>
        <w:t>East</w:t>
      </w:r>
      <w:r>
        <w:rPr>
          <w:rFonts w:ascii="Tahoma"/>
          <w:spacing w:val="-4"/>
        </w:rPr>
        <w:t> </w:t>
      </w:r>
      <w:r>
        <w:rPr>
          <w:rFonts w:ascii="Tahoma"/>
        </w:rPr>
        <w:t>80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10"/>
        <w:rPr>
          <w:rFonts w:ascii="Tahoma"/>
          <w:sz w:val="36"/>
        </w:rPr>
      </w:pPr>
    </w:p>
    <w:p>
      <w:pPr>
        <w:pStyle w:val="BodyText"/>
        <w:spacing w:line="482" w:lineRule="auto"/>
        <w:ind w:left="1296" w:right="20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Two things must occur to support this action, an obstruction in the road by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fault of the defendant,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want of ordinary care to avoid it on the part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plaintiff”</w:t>
      </w:r>
    </w:p>
    <w:p>
      <w:pPr>
        <w:pStyle w:val="BodyText"/>
        <w:spacing w:line="480" w:lineRule="auto"/>
        <w:ind w:left="1296" w:right="207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According to the above proposition the plaintiff‟s slight negligence deprived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relief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negligence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contributed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damage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complained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off.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1296" w:right="2064"/>
        <w:jc w:val="both"/>
        <w:rPr>
          <w:rFonts w:ascii="Times New Roman"/>
        </w:rPr>
      </w:pPr>
      <w:r>
        <w:rPr>
          <w:rFonts w:ascii="Times New Roman"/>
        </w:rPr>
        <w:t>It should be noted that this judgment use contributory negligence as a means of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defence. Before the enactment of statutory laws on contributory negligence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 the common law position was applied in the same way and magnitude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 it was applied in England. In the case of Okoli v. Nwagu</w:t>
      </w:r>
      <w:r>
        <w:rPr>
          <w:rFonts w:ascii="Times New Roman"/>
          <w:vertAlign w:val="superscript"/>
        </w:rPr>
        <w:t>7</w:t>
      </w:r>
      <w:r>
        <w:rPr>
          <w:rFonts w:ascii="Times New Roman"/>
          <w:vertAlign w:val="baseline"/>
        </w:rPr>
        <w:t>. The deceased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alighted from a bus, walked on the kerb beside the bus onto the front of the bus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he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crossing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what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10"/>
          <w:vertAlign w:val="baseline"/>
        </w:rPr>
        <w:t> </w:t>
      </w:r>
      <w:r>
        <w:rPr>
          <w:rFonts w:ascii="Times New Roman"/>
          <w:vertAlign w:val="baseline"/>
        </w:rPr>
        <w:t>busy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road,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at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short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distance</w:t>
      </w:r>
      <w:r>
        <w:rPr>
          <w:rFonts w:ascii="Times New Roman"/>
          <w:spacing w:val="10"/>
          <w:vertAlign w:val="baseline"/>
        </w:rPr>
        <w:t> </w:t>
      </w:r>
      <w:r>
        <w:rPr>
          <w:rFonts w:ascii="Times New Roman"/>
          <w:vertAlign w:val="baseline"/>
        </w:rPr>
        <w:t>from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bus,</w:t>
      </w:r>
      <w:r>
        <w:rPr>
          <w:rFonts w:ascii="Times New Roman"/>
          <w:spacing w:val="-68"/>
          <w:vertAlign w:val="baseline"/>
        </w:rPr>
        <w:t> </w:t>
      </w:r>
      <w:r>
        <w:rPr>
          <w:rFonts w:ascii="Times New Roman"/>
          <w:vertAlign w:val="baseline"/>
        </w:rPr>
        <w:t>a lorry coming along, from the direction leading to the back of the bus collided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with him and dragged him a short distance before the lorry stopped. He died as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a result of the injury. The trial judge dismissed the case.On appeal; it was held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that, the respondent driver could not have averted the collision as there was not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sufficient separation of time, place and space for him to do so. It was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deceased own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negligence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that caused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accident</w:t>
      </w:r>
      <w:r>
        <w:rPr>
          <w:rFonts w:ascii="Times New Roman"/>
          <w:vertAlign w:val="superscript"/>
        </w:rPr>
        <w:t>7</w:t>
      </w:r>
    </w:p>
    <w:p>
      <w:pPr>
        <w:spacing w:line="482" w:lineRule="auto" w:before="6"/>
        <w:ind w:left="1296" w:right="1513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7.</w:t>
      </w:r>
      <w:r>
        <w:rPr>
          <w:rFonts w:ascii="Tahoma"/>
          <w:spacing w:val="28"/>
          <w:sz w:val="20"/>
        </w:rPr>
        <w:t> </w:t>
      </w:r>
      <w:r>
        <w:rPr>
          <w:rFonts w:ascii="Tahoma"/>
          <w:sz w:val="20"/>
        </w:rPr>
        <w:t>(1960)</w:t>
      </w:r>
      <w:r>
        <w:rPr>
          <w:rFonts w:ascii="Tahoma"/>
          <w:spacing w:val="23"/>
          <w:sz w:val="20"/>
        </w:rPr>
        <w:t> </w:t>
      </w:r>
      <w:r>
        <w:rPr>
          <w:rFonts w:ascii="Tahoma"/>
          <w:sz w:val="20"/>
        </w:rPr>
        <w:t>5</w:t>
      </w:r>
      <w:r>
        <w:rPr>
          <w:rFonts w:ascii="Tahoma"/>
          <w:spacing w:val="28"/>
          <w:sz w:val="20"/>
        </w:rPr>
        <w:t> </w:t>
      </w:r>
      <w:r>
        <w:rPr>
          <w:rFonts w:ascii="Tahoma"/>
          <w:sz w:val="20"/>
        </w:rPr>
        <w:t>FBC</w:t>
      </w:r>
      <w:r>
        <w:rPr>
          <w:rFonts w:ascii="Tahoma"/>
          <w:spacing w:val="27"/>
          <w:sz w:val="20"/>
        </w:rPr>
        <w:t> </w:t>
      </w:r>
      <w:r>
        <w:rPr>
          <w:rFonts w:ascii="Tahoma"/>
          <w:sz w:val="20"/>
        </w:rPr>
        <w:t>at</w:t>
      </w:r>
      <w:r>
        <w:rPr>
          <w:rFonts w:ascii="Tahoma"/>
          <w:spacing w:val="23"/>
          <w:sz w:val="20"/>
        </w:rPr>
        <w:t> </w:t>
      </w:r>
      <w:r>
        <w:rPr>
          <w:rFonts w:ascii="Tahoma"/>
          <w:sz w:val="20"/>
        </w:rPr>
        <w:t>P.16</w:t>
      </w:r>
      <w:r>
        <w:rPr>
          <w:rFonts w:ascii="Tahoma"/>
          <w:spacing w:val="53"/>
          <w:sz w:val="20"/>
        </w:rPr>
        <w:t> </w:t>
      </w:r>
      <w:r>
        <w:rPr>
          <w:rFonts w:ascii="Tahoma"/>
          <w:sz w:val="20"/>
        </w:rPr>
        <w:t>(It</w:t>
      </w:r>
      <w:r>
        <w:rPr>
          <w:rFonts w:ascii="Tahoma"/>
          <w:spacing w:val="22"/>
          <w:sz w:val="20"/>
        </w:rPr>
        <w:t> </w:t>
      </w:r>
      <w:r>
        <w:rPr>
          <w:rFonts w:ascii="Tahoma"/>
          <w:sz w:val="20"/>
        </w:rPr>
        <w:t>was</w:t>
      </w:r>
      <w:r>
        <w:rPr>
          <w:rFonts w:ascii="Tahoma"/>
          <w:spacing w:val="24"/>
          <w:sz w:val="20"/>
        </w:rPr>
        <w:t> </w:t>
      </w:r>
      <w:r>
        <w:rPr>
          <w:rFonts w:ascii="Tahoma"/>
          <w:sz w:val="20"/>
        </w:rPr>
        <w:t>an</w:t>
      </w:r>
      <w:r>
        <w:rPr>
          <w:rFonts w:ascii="Tahoma"/>
          <w:spacing w:val="26"/>
          <w:sz w:val="20"/>
        </w:rPr>
        <w:t> </w:t>
      </w:r>
      <w:r>
        <w:rPr>
          <w:rFonts w:ascii="Tahoma"/>
          <w:sz w:val="20"/>
        </w:rPr>
        <w:t>accident</w:t>
      </w:r>
      <w:r>
        <w:rPr>
          <w:rFonts w:ascii="Tahoma"/>
          <w:spacing w:val="28"/>
          <w:sz w:val="20"/>
        </w:rPr>
        <w:t> </w:t>
      </w:r>
      <w:r>
        <w:rPr>
          <w:rFonts w:ascii="Tahoma"/>
          <w:sz w:val="20"/>
        </w:rPr>
        <w:t>which</w:t>
      </w:r>
      <w:r>
        <w:rPr>
          <w:rFonts w:ascii="Tahoma"/>
          <w:spacing w:val="21"/>
          <w:sz w:val="20"/>
        </w:rPr>
        <w:t> </w:t>
      </w:r>
      <w:r>
        <w:rPr>
          <w:rFonts w:ascii="Tahoma"/>
          <w:sz w:val="20"/>
        </w:rPr>
        <w:t>took</w:t>
      </w:r>
      <w:r>
        <w:rPr>
          <w:rFonts w:ascii="Tahoma"/>
          <w:spacing w:val="27"/>
          <w:sz w:val="20"/>
        </w:rPr>
        <w:t> </w:t>
      </w:r>
      <w:r>
        <w:rPr>
          <w:rFonts w:ascii="Tahoma"/>
          <w:sz w:val="20"/>
        </w:rPr>
        <w:t>place</w:t>
      </w:r>
      <w:r>
        <w:rPr>
          <w:rFonts w:ascii="Tahoma"/>
          <w:spacing w:val="27"/>
          <w:sz w:val="20"/>
        </w:rPr>
        <w:t> </w:t>
      </w:r>
      <w:r>
        <w:rPr>
          <w:rFonts w:ascii="Tahoma"/>
          <w:sz w:val="20"/>
        </w:rPr>
        <w:t>before</w:t>
      </w:r>
      <w:r>
        <w:rPr>
          <w:rFonts w:ascii="Tahoma"/>
          <w:spacing w:val="22"/>
          <w:sz w:val="20"/>
        </w:rPr>
        <w:t> </w:t>
      </w:r>
      <w:r>
        <w:rPr>
          <w:rFonts w:ascii="Tahoma"/>
          <w:sz w:val="20"/>
        </w:rPr>
        <w:t>the</w:t>
      </w:r>
      <w:r>
        <w:rPr>
          <w:rFonts w:ascii="Tahoma"/>
          <w:spacing w:val="27"/>
          <w:sz w:val="20"/>
        </w:rPr>
        <w:t> </w:t>
      </w:r>
      <w:r>
        <w:rPr>
          <w:rFonts w:ascii="Tahoma"/>
          <w:sz w:val="20"/>
        </w:rPr>
        <w:t>coming</w:t>
      </w:r>
      <w:r>
        <w:rPr>
          <w:rFonts w:ascii="Tahoma"/>
          <w:spacing w:val="27"/>
          <w:sz w:val="20"/>
        </w:rPr>
        <w:t> </w:t>
      </w:r>
      <w:r>
        <w:rPr>
          <w:rFonts w:ascii="Tahoma"/>
          <w:sz w:val="20"/>
        </w:rPr>
        <w:t>into</w:t>
      </w:r>
      <w:r>
        <w:rPr>
          <w:rFonts w:ascii="Tahoma"/>
          <w:spacing w:val="29"/>
          <w:sz w:val="20"/>
        </w:rPr>
        <w:t> </w:t>
      </w:r>
      <w:r>
        <w:rPr>
          <w:rFonts w:ascii="Tahoma"/>
          <w:sz w:val="20"/>
        </w:rPr>
        <w:t>force</w:t>
      </w:r>
      <w:r>
        <w:rPr>
          <w:rFonts w:ascii="Tahoma"/>
          <w:spacing w:val="26"/>
          <w:sz w:val="20"/>
        </w:rPr>
        <w:t> </w:t>
      </w:r>
      <w:r>
        <w:rPr>
          <w:rFonts w:ascii="Tahoma"/>
          <w:sz w:val="20"/>
        </w:rPr>
        <w:t>the</w:t>
      </w:r>
      <w:r>
        <w:rPr>
          <w:rFonts w:ascii="Tahoma"/>
          <w:spacing w:val="-60"/>
          <w:sz w:val="20"/>
        </w:rPr>
        <w:t> </w:t>
      </w:r>
      <w:r>
        <w:rPr>
          <w:rFonts w:ascii="Tahoma"/>
          <w:sz w:val="20"/>
        </w:rPr>
        <w:t>Eastern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regions Fatal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Accident</w:t>
      </w:r>
      <w:r>
        <w:rPr>
          <w:rFonts w:ascii="Tahoma"/>
          <w:spacing w:val="-6"/>
          <w:sz w:val="20"/>
        </w:rPr>
        <w:t> </w:t>
      </w:r>
      <w:r>
        <w:rPr>
          <w:rFonts w:ascii="Tahoma"/>
          <w:sz w:val="20"/>
        </w:rPr>
        <w:t>laws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of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1956)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line="480" w:lineRule="auto" w:before="158"/>
        <w:ind w:left="1296" w:right="1439"/>
        <w:jc w:val="both"/>
        <w:rPr>
          <w:rFonts w:ascii="Tahoma"/>
        </w:rPr>
      </w:pPr>
      <w:r>
        <w:rPr>
          <w:rFonts w:ascii="Tahoma"/>
        </w:rPr>
        <w:t>The rigid application of this doctrine resulted in injustice and harsh and</w:t>
      </w:r>
      <w:r>
        <w:rPr>
          <w:rFonts w:ascii="Tahoma"/>
          <w:spacing w:val="1"/>
        </w:rPr>
        <w:t> </w:t>
      </w:r>
      <w:r>
        <w:rPr>
          <w:rFonts w:ascii="Tahoma"/>
        </w:rPr>
        <w:t>unequal treatment to the plaintiff whose contribution to the wrong was less</w:t>
      </w:r>
      <w:r>
        <w:rPr>
          <w:rFonts w:ascii="Tahoma"/>
          <w:spacing w:val="1"/>
        </w:rPr>
        <w:t> </w:t>
      </w:r>
      <w:r>
        <w:rPr>
          <w:rFonts w:ascii="Tahoma"/>
        </w:rPr>
        <w:t>but whose suffering was substantial. As a result</w:t>
      </w:r>
      <w:r>
        <w:rPr>
          <w:rFonts w:ascii="Tahoma"/>
          <w:spacing w:val="87"/>
        </w:rPr>
        <w:t> </w:t>
      </w:r>
      <w:r>
        <w:rPr>
          <w:rFonts w:ascii="Tahoma"/>
        </w:rPr>
        <w:t>the doctrine was modified</w:t>
      </w:r>
      <w:r>
        <w:rPr>
          <w:rFonts w:ascii="Tahoma"/>
          <w:spacing w:val="1"/>
        </w:rPr>
        <w:t> </w:t>
      </w:r>
      <w:r>
        <w:rPr>
          <w:rFonts w:ascii="Tahoma"/>
        </w:rPr>
        <w:t>by introducing the doctrine of last opportunity in Davis v. Mann</w:t>
      </w:r>
      <w:r>
        <w:rPr>
          <w:rFonts w:ascii="Tahoma"/>
          <w:vertAlign w:val="superscript"/>
        </w:rPr>
        <w:t>8</w:t>
      </w:r>
      <w:r>
        <w:rPr>
          <w:rFonts w:ascii="Tahoma"/>
          <w:vertAlign w:val="baseline"/>
        </w:rPr>
        <w:t>.This was in</w:t>
      </w:r>
      <w:r>
        <w:rPr>
          <w:rFonts w:ascii="Tahoma"/>
          <w:spacing w:val="1"/>
          <w:vertAlign w:val="baseline"/>
        </w:rPr>
        <w:t> </w:t>
      </w:r>
      <w:r>
        <w:rPr>
          <w:rFonts w:ascii="Tahoma"/>
          <w:vertAlign w:val="baseline"/>
        </w:rPr>
        <w:t>order</w:t>
      </w:r>
      <w:r>
        <w:rPr>
          <w:rFonts w:ascii="Tahoma"/>
          <w:spacing w:val="14"/>
          <w:vertAlign w:val="baseline"/>
        </w:rPr>
        <w:t> </w:t>
      </w:r>
      <w:r>
        <w:rPr>
          <w:rFonts w:ascii="Tahoma"/>
          <w:vertAlign w:val="baseline"/>
        </w:rPr>
        <w:t>to</w:t>
      </w:r>
      <w:r>
        <w:rPr>
          <w:rFonts w:ascii="Tahoma"/>
          <w:spacing w:val="16"/>
          <w:vertAlign w:val="baseline"/>
        </w:rPr>
        <w:t> </w:t>
      </w:r>
      <w:r>
        <w:rPr>
          <w:rFonts w:ascii="Tahoma"/>
          <w:vertAlign w:val="baseline"/>
        </w:rPr>
        <w:t>lessen</w:t>
      </w:r>
      <w:r>
        <w:rPr>
          <w:rFonts w:ascii="Tahoma"/>
          <w:spacing w:val="13"/>
          <w:vertAlign w:val="baseline"/>
        </w:rPr>
        <w:t> </w:t>
      </w:r>
      <w:r>
        <w:rPr>
          <w:rFonts w:ascii="Tahoma"/>
          <w:vertAlign w:val="baseline"/>
        </w:rPr>
        <w:t>hardships</w:t>
      </w:r>
      <w:r>
        <w:rPr>
          <w:rFonts w:ascii="Tahoma"/>
          <w:spacing w:val="19"/>
          <w:vertAlign w:val="baseline"/>
        </w:rPr>
        <w:t> </w:t>
      </w:r>
      <w:r>
        <w:rPr>
          <w:rFonts w:ascii="Tahoma"/>
          <w:vertAlign w:val="baseline"/>
        </w:rPr>
        <w:t>of</w:t>
      </w:r>
      <w:r>
        <w:rPr>
          <w:rFonts w:ascii="Tahoma"/>
          <w:spacing w:val="12"/>
          <w:vertAlign w:val="baseline"/>
        </w:rPr>
        <w:t> </w:t>
      </w:r>
      <w:r>
        <w:rPr>
          <w:rFonts w:ascii="Tahoma"/>
          <w:vertAlign w:val="baseline"/>
        </w:rPr>
        <w:t>the</w:t>
      </w:r>
      <w:r>
        <w:rPr>
          <w:rFonts w:ascii="Tahoma"/>
          <w:spacing w:val="15"/>
          <w:vertAlign w:val="baseline"/>
        </w:rPr>
        <w:t> </w:t>
      </w:r>
      <w:r>
        <w:rPr>
          <w:rFonts w:ascii="Tahoma"/>
          <w:vertAlign w:val="baseline"/>
        </w:rPr>
        <w:t>plaintiff</w:t>
      </w:r>
      <w:r>
        <w:rPr>
          <w:rFonts w:ascii="Tahoma"/>
          <w:spacing w:val="17"/>
          <w:vertAlign w:val="baseline"/>
        </w:rPr>
        <w:t> </w:t>
      </w:r>
      <w:r>
        <w:rPr>
          <w:rFonts w:ascii="Tahoma"/>
          <w:vertAlign w:val="baseline"/>
        </w:rPr>
        <w:t>and</w:t>
      </w:r>
      <w:r>
        <w:rPr>
          <w:rFonts w:ascii="Tahoma"/>
          <w:spacing w:val="19"/>
          <w:vertAlign w:val="baseline"/>
        </w:rPr>
        <w:t> </w:t>
      </w:r>
      <w:r>
        <w:rPr>
          <w:rFonts w:ascii="Tahoma"/>
          <w:vertAlign w:val="baseline"/>
        </w:rPr>
        <w:t>its</w:t>
      </w:r>
      <w:r>
        <w:rPr>
          <w:rFonts w:ascii="Tahoma"/>
          <w:spacing w:val="14"/>
          <w:vertAlign w:val="baseline"/>
        </w:rPr>
        <w:t> </w:t>
      </w:r>
      <w:r>
        <w:rPr>
          <w:rFonts w:ascii="Tahoma"/>
          <w:vertAlign w:val="baseline"/>
        </w:rPr>
        <w:t>effect</w:t>
      </w:r>
      <w:r>
        <w:rPr>
          <w:rFonts w:ascii="Tahoma"/>
          <w:spacing w:val="12"/>
          <w:vertAlign w:val="baseline"/>
        </w:rPr>
        <w:t> </w:t>
      </w:r>
      <w:r>
        <w:rPr>
          <w:rFonts w:ascii="Tahoma"/>
          <w:vertAlign w:val="baseline"/>
        </w:rPr>
        <w:t>was</w:t>
      </w:r>
      <w:r>
        <w:rPr>
          <w:rFonts w:ascii="Tahoma"/>
          <w:spacing w:val="15"/>
          <w:vertAlign w:val="baseline"/>
        </w:rPr>
        <w:t> </w:t>
      </w:r>
      <w:r>
        <w:rPr>
          <w:rFonts w:ascii="Tahoma"/>
          <w:vertAlign w:val="baseline"/>
        </w:rPr>
        <w:t>that</w:t>
      </w:r>
      <w:r>
        <w:rPr>
          <w:rFonts w:ascii="Tahoma"/>
          <w:spacing w:val="11"/>
          <w:vertAlign w:val="baseline"/>
        </w:rPr>
        <w:t> </w:t>
      </w:r>
      <w:r>
        <w:rPr>
          <w:rFonts w:ascii="Tahoma"/>
          <w:vertAlign w:val="baseline"/>
        </w:rPr>
        <w:t>the</w:t>
      </w:r>
      <w:r>
        <w:rPr>
          <w:rFonts w:ascii="Tahoma"/>
          <w:spacing w:val="16"/>
          <w:vertAlign w:val="baseline"/>
        </w:rPr>
        <w:t> </w:t>
      </w:r>
      <w:r>
        <w:rPr>
          <w:rFonts w:ascii="Tahoma"/>
          <w:vertAlign w:val="baseline"/>
        </w:rPr>
        <w:t>plaintiff</w:t>
      </w:r>
    </w:p>
    <w:p>
      <w:pPr>
        <w:pStyle w:val="BodyText"/>
        <w:spacing w:before="1"/>
        <w:ind w:left="1296"/>
        <w:jc w:val="both"/>
        <w:rPr>
          <w:rFonts w:ascii="Tahoma"/>
        </w:rPr>
      </w:pPr>
      <w:r>
        <w:rPr>
          <w:rFonts w:ascii="Tahoma"/>
        </w:rPr>
        <w:t>could</w:t>
      </w:r>
      <w:r>
        <w:rPr>
          <w:rFonts w:ascii="Tahoma"/>
          <w:spacing w:val="58"/>
        </w:rPr>
        <w:t> </w:t>
      </w:r>
      <w:r>
        <w:rPr>
          <w:rFonts w:ascii="Tahoma"/>
        </w:rPr>
        <w:t>recoverin</w:t>
      </w:r>
      <w:r>
        <w:rPr>
          <w:rFonts w:ascii="Tahoma"/>
          <w:spacing w:val="57"/>
        </w:rPr>
        <w:t> </w:t>
      </w:r>
      <w:r>
        <w:rPr>
          <w:rFonts w:ascii="Tahoma"/>
        </w:rPr>
        <w:t>spite</w:t>
      </w:r>
      <w:r>
        <w:rPr>
          <w:rFonts w:ascii="Tahoma"/>
          <w:spacing w:val="63"/>
        </w:rPr>
        <w:t> </w:t>
      </w:r>
      <w:r>
        <w:rPr>
          <w:rFonts w:ascii="Tahoma"/>
        </w:rPr>
        <w:t>of</w:t>
      </w:r>
      <w:r>
        <w:rPr>
          <w:rFonts w:ascii="Tahoma"/>
          <w:spacing w:val="61"/>
        </w:rPr>
        <w:t> </w:t>
      </w:r>
      <w:r>
        <w:rPr>
          <w:rFonts w:ascii="Tahoma"/>
        </w:rPr>
        <w:t>his</w:t>
      </w:r>
      <w:r>
        <w:rPr>
          <w:rFonts w:ascii="Tahoma"/>
          <w:spacing w:val="60"/>
        </w:rPr>
        <w:t> </w:t>
      </w:r>
      <w:r>
        <w:rPr>
          <w:rFonts w:ascii="Tahoma"/>
        </w:rPr>
        <w:t>negligence</w:t>
      </w:r>
      <w:r>
        <w:rPr>
          <w:rFonts w:ascii="Tahoma"/>
          <w:spacing w:val="61"/>
        </w:rPr>
        <w:t> </w:t>
      </w:r>
      <w:r>
        <w:rPr>
          <w:rFonts w:ascii="Tahoma"/>
        </w:rPr>
        <w:t>if</w:t>
      </w:r>
      <w:r>
        <w:rPr>
          <w:rFonts w:ascii="Tahoma"/>
          <w:spacing w:val="57"/>
        </w:rPr>
        <w:t> </w:t>
      </w:r>
      <w:r>
        <w:rPr>
          <w:rFonts w:ascii="Tahoma"/>
        </w:rPr>
        <w:t>it</w:t>
      </w:r>
      <w:r>
        <w:rPr>
          <w:rFonts w:ascii="Tahoma"/>
          <w:spacing w:val="57"/>
        </w:rPr>
        <w:t> </w:t>
      </w:r>
      <w:r>
        <w:rPr>
          <w:rFonts w:ascii="Tahoma"/>
        </w:rPr>
        <w:t>could</w:t>
      </w:r>
      <w:r>
        <w:rPr>
          <w:rFonts w:ascii="Tahoma"/>
          <w:spacing w:val="59"/>
        </w:rPr>
        <w:t> </w:t>
      </w:r>
      <w:r>
        <w:rPr>
          <w:rFonts w:ascii="Tahoma"/>
        </w:rPr>
        <w:t>be</w:t>
      </w:r>
      <w:r>
        <w:rPr>
          <w:rFonts w:ascii="Tahoma"/>
          <w:spacing w:val="66"/>
        </w:rPr>
        <w:t> </w:t>
      </w:r>
      <w:r>
        <w:rPr>
          <w:rFonts w:ascii="Tahoma"/>
        </w:rPr>
        <w:t>found</w:t>
      </w:r>
      <w:r>
        <w:rPr>
          <w:rFonts w:ascii="Tahoma"/>
          <w:spacing w:val="59"/>
        </w:rPr>
        <w:t> </w:t>
      </w:r>
      <w:r>
        <w:rPr>
          <w:rFonts w:ascii="Tahoma"/>
        </w:rPr>
        <w:t>out</w:t>
      </w:r>
      <w:r>
        <w:rPr>
          <w:rFonts w:ascii="Tahoma"/>
          <w:spacing w:val="62"/>
        </w:rPr>
        <w:t> </w:t>
      </w:r>
      <w:r>
        <w:rPr>
          <w:rFonts w:ascii="Tahoma"/>
        </w:rPr>
        <w:t>that</w:t>
      </w:r>
      <w:r>
        <w:rPr>
          <w:rFonts w:ascii="Tahoma"/>
          <w:spacing w:val="62"/>
        </w:rPr>
        <w:t> </w:t>
      </w:r>
      <w:r>
        <w:rPr>
          <w:rFonts w:ascii="Tahoma"/>
        </w:rPr>
        <w:t>the</w:t>
      </w:r>
    </w:p>
    <w:p>
      <w:pPr>
        <w:spacing w:after="0"/>
        <w:jc w:val="both"/>
        <w:rPr>
          <w:rFonts w:ascii="Tahoma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72"/>
        <w:ind w:left="1296" w:right="1441"/>
        <w:jc w:val="both"/>
        <w:rPr>
          <w:rFonts w:ascii="Tahoma" w:hAnsi="Tahoma"/>
        </w:rPr>
      </w:pPr>
      <w:r>
        <w:rPr>
          <w:rFonts w:ascii="Tahoma" w:hAnsi="Tahoma"/>
        </w:rPr>
        <w:t>defendant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had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the last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opportunity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to avoid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the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accident. In</w:t>
      </w:r>
      <w:r>
        <w:rPr>
          <w:rFonts w:ascii="Tahoma" w:hAnsi="Tahoma"/>
          <w:spacing w:val="87"/>
        </w:rPr>
        <w:t> </w:t>
      </w:r>
      <w:r>
        <w:rPr>
          <w:rFonts w:ascii="Tahoma" w:hAnsi="Tahoma"/>
        </w:rPr>
        <w:t>that case,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owner of a donkey fettered its fore feet and drove it into a narrow lane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where it was run over by defendants van going fast carelessly. The owner of</w:t>
      </w:r>
      <w:r>
        <w:rPr>
          <w:rFonts w:ascii="Tahoma" w:hAnsi="Tahoma"/>
          <w:spacing w:val="-85"/>
        </w:rPr>
        <w:t> </w:t>
      </w:r>
      <w:r>
        <w:rPr>
          <w:rFonts w:ascii="Tahoma" w:hAnsi="Tahoma"/>
        </w:rPr>
        <w:t>the donkey was allowed to recover from the van-owner on the ground that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the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driver’s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carefulness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would</w:t>
      </w:r>
      <w:r>
        <w:rPr>
          <w:rFonts w:ascii="Tahoma" w:hAnsi="Tahoma"/>
          <w:spacing w:val="2"/>
        </w:rPr>
        <w:t> </w:t>
      </w:r>
      <w:r>
        <w:rPr>
          <w:rFonts w:ascii="Tahoma" w:hAnsi="Tahoma"/>
        </w:rPr>
        <w:t>have</w:t>
      </w:r>
      <w:r>
        <w:rPr>
          <w:rFonts w:ascii="Tahoma" w:hAnsi="Tahoma"/>
          <w:spacing w:val="4"/>
        </w:rPr>
        <w:t> </w:t>
      </w:r>
      <w:r>
        <w:rPr>
          <w:rFonts w:ascii="Tahoma" w:hAnsi="Tahoma"/>
        </w:rPr>
        <w:t>avoided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the mishap.</w:t>
      </w:r>
    </w:p>
    <w:p>
      <w:pPr>
        <w:pStyle w:val="BodyText"/>
        <w:spacing w:line="480" w:lineRule="auto"/>
        <w:ind w:left="1296" w:right="1438"/>
        <w:jc w:val="both"/>
        <w:rPr>
          <w:rFonts w:ascii="Tahoma" w:hAnsi="Tahoma"/>
        </w:rPr>
      </w:pPr>
      <w:r>
        <w:rPr>
          <w:rFonts w:ascii="Tahoma" w:hAnsi="Tahoma"/>
        </w:rPr>
        <w:t>The last opportunity doctrine served as a saviour to the plaintiff’s plight of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recovering nothing in damages where there is evidence of want of care on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his part, because it allow the plaintiff to recover damages even though he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too was guilty of contributory negligence, if at the time of the accident the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defendant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could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have avoided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it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while</w:t>
      </w:r>
      <w:r>
        <w:rPr>
          <w:rFonts w:ascii="Tahoma" w:hAnsi="Tahoma"/>
          <w:spacing w:val="4"/>
        </w:rPr>
        <w:t> </w:t>
      </w:r>
      <w:r>
        <w:rPr>
          <w:rFonts w:ascii="Tahoma" w:hAnsi="Tahoma"/>
        </w:rPr>
        <w:t>the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plaintiff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could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not.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6"/>
        </w:rPr>
      </w:pPr>
      <w:r>
        <w:rPr/>
        <w:pict>
          <v:shape style="position:absolute;margin-left:49.75pt;margin-top:18.170313pt;width:523.25pt;height:.1pt;mso-position-horizontal-relative:page;mso-position-vertical-relative:paragraph;z-index:-15665152;mso-wrap-distance-left:0;mso-wrap-distance-right:0" coordorigin="995,363" coordsize="10465,0" path="m995,363l11460,36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0"/>
        <w:ind w:left="1296"/>
        <w:jc w:val="both"/>
        <w:rPr>
          <w:rFonts w:ascii="Tahoma"/>
        </w:rPr>
      </w:pPr>
      <w:r>
        <w:rPr>
          <w:rFonts w:ascii="Tahoma"/>
        </w:rPr>
        <w:t>8.</w:t>
      </w:r>
      <w:r>
        <w:rPr>
          <w:rFonts w:ascii="Tahoma"/>
          <w:spacing w:val="-1"/>
        </w:rPr>
        <w:t> </w:t>
      </w:r>
      <w:r>
        <w:rPr>
          <w:rFonts w:ascii="Tahoma"/>
        </w:rPr>
        <w:t>(1842)</w:t>
      </w:r>
      <w:r>
        <w:rPr>
          <w:rFonts w:ascii="Tahoma"/>
          <w:spacing w:val="-3"/>
        </w:rPr>
        <w:t> </w:t>
      </w:r>
      <w:r>
        <w:rPr>
          <w:rFonts w:ascii="Tahoma"/>
        </w:rPr>
        <w:t>10m&amp;</w:t>
      </w:r>
      <w:r>
        <w:rPr>
          <w:rFonts w:ascii="Tahoma"/>
          <w:spacing w:val="-3"/>
        </w:rPr>
        <w:t> </w:t>
      </w:r>
      <w:r>
        <w:rPr>
          <w:rFonts w:ascii="Tahoma"/>
        </w:rPr>
        <w:t>W</w:t>
      </w:r>
      <w:r>
        <w:rPr>
          <w:rFonts w:ascii="Tahoma"/>
          <w:spacing w:val="-3"/>
        </w:rPr>
        <w:t> </w:t>
      </w:r>
      <w:r>
        <w:rPr>
          <w:rFonts w:ascii="Tahoma"/>
        </w:rPr>
        <w:t>546.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2"/>
        <w:rPr>
          <w:rFonts w:ascii="Tahoma"/>
          <w:sz w:val="50"/>
        </w:rPr>
      </w:pPr>
    </w:p>
    <w:p>
      <w:pPr>
        <w:pStyle w:val="BodyText"/>
        <w:spacing w:line="477" w:lineRule="auto"/>
        <w:ind w:left="1296" w:right="1433"/>
        <w:jc w:val="both"/>
        <w:rPr>
          <w:rFonts w:ascii="Times New Roman"/>
        </w:rPr>
      </w:pPr>
      <w:r>
        <w:rPr>
          <w:rFonts w:ascii="Tahoma"/>
        </w:rPr>
        <w:t>However, the doctrine of last opportunity, instead of solving the problem (i.e</w:t>
      </w:r>
      <w:r>
        <w:rPr>
          <w:rFonts w:ascii="Tahoma"/>
          <w:spacing w:val="-85"/>
        </w:rPr>
        <w:t> </w:t>
      </w:r>
      <w:r>
        <w:rPr>
          <w:rFonts w:ascii="Tahoma"/>
        </w:rPr>
        <w:t>taking the plaintiff out of the absurd condition of losing his case</w:t>
      </w:r>
      <w:r>
        <w:rPr>
          <w:rFonts w:ascii="Times New Roman"/>
        </w:rPr>
        <w:t>for want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care on his part to himself)it created another problem to the Courts/Judges. There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confession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concerning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precise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appropriate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rules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applied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determining some-ones liability under the doctrine: whether to base it on the rule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causation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remoteness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damage</w:t>
      </w:r>
      <w:r>
        <w:rPr>
          <w:rFonts w:ascii="Times New Roman"/>
          <w:vertAlign w:val="superscript"/>
        </w:rPr>
        <w:t>9</w:t>
      </w:r>
      <w:r>
        <w:rPr>
          <w:rFonts w:ascii="Times New Roman"/>
          <w:vertAlign w:val="baseline"/>
        </w:rPr>
        <w:t>,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16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10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9"/>
          <w:vertAlign w:val="baseline"/>
        </w:rPr>
        <w:t> </w:t>
      </w:r>
      <w:r>
        <w:rPr>
          <w:rFonts w:ascii="Times New Roman"/>
          <w:vertAlign w:val="baseline"/>
        </w:rPr>
        <w:t>based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9"/>
          <w:vertAlign w:val="baseline"/>
        </w:rPr>
        <w:t> </w:t>
      </w:r>
      <w:r>
        <w:rPr>
          <w:rFonts w:ascii="Times New Roman"/>
          <w:vertAlign w:val="baseline"/>
        </w:rPr>
        <w:t>some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other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considerations</w:t>
      </w:r>
    </w:p>
    <w:p>
      <w:pPr>
        <w:pStyle w:val="BodyText"/>
        <w:spacing w:before="12"/>
        <w:ind w:left="1296"/>
        <w:jc w:val="both"/>
        <w:rPr>
          <w:rFonts w:ascii="Times New Roman"/>
        </w:rPr>
      </w:pPr>
      <w:r>
        <w:rPr>
          <w:rFonts w:ascii="Times New Roman"/>
        </w:rPr>
        <w:t>such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as intention,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foresight,negligence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purpose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particular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statute</w:t>
      </w:r>
      <w:r>
        <w:rPr>
          <w:rFonts w:ascii="Times New Roman"/>
          <w:vertAlign w:val="superscript"/>
        </w:rPr>
        <w:t>10</w:t>
      </w:r>
      <w:r>
        <w:rPr>
          <w:rFonts w:ascii="Times New Roman"/>
          <w:vertAlign w:val="baseline"/>
        </w:rPr>
        <w:t>.</w:t>
      </w:r>
    </w:p>
    <w:p>
      <w:pPr>
        <w:spacing w:after="0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60" w:lineRule="auto" w:before="62"/>
        <w:ind w:left="1296" w:right="1352"/>
        <w:rPr>
          <w:rFonts w:ascii="Times New Roman"/>
        </w:rPr>
      </w:pPr>
      <w:r>
        <w:rPr>
          <w:rFonts w:ascii="Times New Roman"/>
        </w:rPr>
        <w:t>Because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confusion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created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application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doctrine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last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opportunity,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rule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gain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modified</w:t>
      </w:r>
      <w:r>
        <w:rPr>
          <w:rFonts w:ascii="Times New Roman"/>
          <w:spacing w:val="69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69"/>
        </w:rPr>
        <w:t> </w:t>
      </w:r>
      <w:r>
        <w:rPr>
          <w:rFonts w:ascii="Times New Roman"/>
        </w:rPr>
        <w:t>British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Columbia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Electric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Rly  v.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Luach</w:t>
      </w:r>
      <w:r>
        <w:rPr>
          <w:rFonts w:ascii="Times New Roman"/>
          <w:vertAlign w:val="superscript"/>
        </w:rPr>
        <w:t>11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rule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so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modified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known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constructive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last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opportunity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rule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45"/>
          <w:vertAlign w:val="baseline"/>
        </w:rPr>
        <w:t> </w:t>
      </w:r>
      <w:r>
        <w:rPr>
          <w:rFonts w:ascii="Times New Roman"/>
          <w:vertAlign w:val="baseline"/>
        </w:rPr>
        <w:t>explained</w:t>
      </w:r>
      <w:r>
        <w:rPr>
          <w:rFonts w:ascii="Times New Roman"/>
          <w:spacing w:val="51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54"/>
          <w:vertAlign w:val="baseline"/>
        </w:rPr>
        <w:t> </w:t>
      </w:r>
      <w:r>
        <w:rPr>
          <w:rFonts w:ascii="Times New Roman"/>
          <w:vertAlign w:val="baseline"/>
        </w:rPr>
        <w:t>if</w:t>
      </w:r>
      <w:r>
        <w:rPr>
          <w:rFonts w:ascii="Times New Roman"/>
          <w:spacing w:val="44"/>
          <w:vertAlign w:val="baseline"/>
        </w:rPr>
        <w:t> </w:t>
      </w:r>
      <w:r>
        <w:rPr>
          <w:rFonts w:ascii="Times New Roman"/>
          <w:vertAlign w:val="baseline"/>
        </w:rPr>
        <w:t>both,</w:t>
      </w:r>
      <w:r>
        <w:rPr>
          <w:rFonts w:ascii="Times New Roman"/>
          <w:spacing w:val="52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51"/>
          <w:vertAlign w:val="baseline"/>
        </w:rPr>
        <w:t> </w:t>
      </w:r>
      <w:r>
        <w:rPr>
          <w:rFonts w:ascii="Times New Roman"/>
          <w:vertAlign w:val="baseline"/>
        </w:rPr>
        <w:t>plaintiff</w:t>
      </w:r>
      <w:r>
        <w:rPr>
          <w:rFonts w:ascii="Times New Roman"/>
          <w:spacing w:val="54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50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51"/>
          <w:vertAlign w:val="baseline"/>
        </w:rPr>
        <w:t> </w:t>
      </w:r>
      <w:r>
        <w:rPr>
          <w:rFonts w:ascii="Times New Roman"/>
          <w:vertAlign w:val="baseline"/>
        </w:rPr>
        <w:t>defendant</w:t>
      </w:r>
      <w:r>
        <w:rPr>
          <w:rFonts w:ascii="Times New Roman"/>
          <w:spacing w:val="51"/>
          <w:vertAlign w:val="baseline"/>
        </w:rPr>
        <w:t> </w:t>
      </w:r>
      <w:r>
        <w:rPr>
          <w:rFonts w:ascii="Times New Roman"/>
          <w:vertAlign w:val="baseline"/>
        </w:rPr>
        <w:t>were</w:t>
      </w:r>
      <w:r>
        <w:rPr>
          <w:rFonts w:ascii="Times New Roman"/>
          <w:spacing w:val="56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45"/>
          <w:vertAlign w:val="baseline"/>
        </w:rPr>
        <w:t> </w:t>
      </w:r>
      <w:r>
        <w:rPr>
          <w:rFonts w:ascii="Times New Roman"/>
          <w:vertAlign w:val="baseline"/>
        </w:rPr>
        <w:t>default</w:t>
      </w:r>
      <w:r>
        <w:rPr>
          <w:rFonts w:ascii="Times New Roman"/>
          <w:spacing w:val="49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liability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should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rest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upon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party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without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whose</w:t>
      </w:r>
      <w:r>
        <w:rPr>
          <w:rFonts w:ascii="Times New Roman"/>
          <w:spacing w:val="7"/>
          <w:vertAlign w:val="baseline"/>
        </w:rPr>
        <w:t> </w:t>
      </w:r>
      <w:r>
        <w:rPr>
          <w:rFonts w:ascii="Times New Roman"/>
          <w:vertAlign w:val="baseline"/>
        </w:rPr>
        <w:t>negligence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7"/>
          <w:vertAlign w:val="baseline"/>
        </w:rPr>
        <w:t> </w:t>
      </w:r>
      <w:r>
        <w:rPr>
          <w:rFonts w:ascii="Times New Roman"/>
          <w:vertAlign w:val="baseline"/>
        </w:rPr>
        <w:t>mischief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might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have</w:t>
      </w:r>
      <w:r>
        <w:rPr>
          <w:rFonts w:ascii="Times New Roman"/>
          <w:spacing w:val="34"/>
          <w:vertAlign w:val="baseline"/>
        </w:rPr>
        <w:t> </w:t>
      </w:r>
      <w:r>
        <w:rPr>
          <w:rFonts w:ascii="Times New Roman"/>
          <w:vertAlign w:val="baseline"/>
        </w:rPr>
        <w:t>happened.</w:t>
      </w:r>
      <w:r>
        <w:rPr>
          <w:rFonts w:ascii="Times New Roman"/>
          <w:spacing w:val="3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29"/>
          <w:vertAlign w:val="baseline"/>
        </w:rPr>
        <w:t> </w:t>
      </w:r>
      <w:r>
        <w:rPr>
          <w:rFonts w:ascii="Times New Roman"/>
          <w:vertAlign w:val="baseline"/>
        </w:rPr>
        <w:t>case,an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action</w:t>
      </w:r>
      <w:r>
        <w:rPr>
          <w:rFonts w:ascii="Times New Roman"/>
          <w:spacing w:val="29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30"/>
          <w:vertAlign w:val="baseline"/>
        </w:rPr>
        <w:t> </w:t>
      </w:r>
      <w:r>
        <w:rPr>
          <w:rFonts w:ascii="Times New Roman"/>
          <w:vertAlign w:val="baseline"/>
        </w:rPr>
        <w:t>instituted</w:t>
      </w:r>
      <w:r>
        <w:rPr>
          <w:rFonts w:ascii="Times New Roman"/>
          <w:spacing w:val="30"/>
          <w:vertAlign w:val="baseline"/>
        </w:rPr>
        <w:t> </w:t>
      </w:r>
      <w:r>
        <w:rPr>
          <w:rFonts w:ascii="Times New Roman"/>
          <w:vertAlign w:val="baseline"/>
        </w:rPr>
        <w:t>against</w:t>
      </w:r>
      <w:r>
        <w:rPr>
          <w:rFonts w:ascii="Times New Roman"/>
          <w:spacing w:val="29"/>
          <w:vertAlign w:val="baseline"/>
        </w:rPr>
        <w:t> </w:t>
      </w:r>
      <w:r>
        <w:rPr>
          <w:rFonts w:ascii="Times New Roman"/>
          <w:vertAlign w:val="baseline"/>
        </w:rPr>
        <w:t>Railway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Company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administrator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54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67"/>
          <w:vertAlign w:val="baseline"/>
        </w:rPr>
        <w:t> </w:t>
      </w:r>
      <w:r>
        <w:rPr>
          <w:rFonts w:ascii="Times New Roman"/>
          <w:vertAlign w:val="baseline"/>
        </w:rPr>
        <w:t>man</w:t>
      </w:r>
      <w:r>
        <w:rPr>
          <w:rFonts w:ascii="Times New Roman"/>
          <w:spacing w:val="56"/>
          <w:vertAlign w:val="baseline"/>
        </w:rPr>
        <w:t> </w:t>
      </w:r>
      <w:r>
        <w:rPr>
          <w:rFonts w:ascii="Times New Roman"/>
          <w:vertAlign w:val="baseline"/>
        </w:rPr>
        <w:t>who,</w:t>
      </w:r>
      <w:r>
        <w:rPr>
          <w:rFonts w:ascii="Times New Roman"/>
          <w:spacing w:val="64"/>
          <w:vertAlign w:val="baseline"/>
        </w:rPr>
        <w:t> </w:t>
      </w:r>
      <w:r>
        <w:rPr>
          <w:rFonts w:ascii="Times New Roman"/>
          <w:vertAlign w:val="baseline"/>
        </w:rPr>
        <w:t>while</w:t>
      </w:r>
      <w:r>
        <w:rPr>
          <w:rFonts w:ascii="Times New Roman"/>
          <w:spacing w:val="66"/>
          <w:vertAlign w:val="baseline"/>
        </w:rPr>
        <w:t> </w:t>
      </w:r>
      <w:r>
        <w:rPr>
          <w:rFonts w:ascii="Times New Roman"/>
          <w:vertAlign w:val="baseline"/>
        </w:rPr>
        <w:t>being</w:t>
      </w:r>
      <w:r>
        <w:rPr>
          <w:rFonts w:ascii="Times New Roman"/>
          <w:spacing w:val="56"/>
          <w:vertAlign w:val="baseline"/>
        </w:rPr>
        <w:t> </w:t>
      </w:r>
      <w:r>
        <w:rPr>
          <w:rFonts w:ascii="Times New Roman"/>
          <w:vertAlign w:val="baseline"/>
        </w:rPr>
        <w:t>driven</w:t>
      </w:r>
      <w:r>
        <w:rPr>
          <w:rFonts w:ascii="Times New Roman"/>
          <w:spacing w:val="6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63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wagon</w:t>
      </w:r>
      <w:r>
        <w:rPr>
          <w:rFonts w:ascii="Times New Roman"/>
          <w:spacing w:val="57"/>
          <w:vertAlign w:val="baseline"/>
        </w:rPr>
        <w:t> </w:t>
      </w:r>
      <w:r>
        <w:rPr>
          <w:rFonts w:ascii="Times New Roman"/>
          <w:vertAlign w:val="baseline"/>
        </w:rPr>
        <w:t>across</w:t>
      </w:r>
      <w:r>
        <w:rPr>
          <w:rFonts w:ascii="Times New Roman"/>
          <w:spacing w:val="64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62"/>
          <w:vertAlign w:val="baseline"/>
        </w:rPr>
        <w:t> </w:t>
      </w:r>
      <w:r>
        <w:rPr>
          <w:rFonts w:ascii="Times New Roman"/>
          <w:vertAlign w:val="baseline"/>
        </w:rPr>
        <w:t>level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crossing,</w:t>
      </w:r>
      <w:r>
        <w:rPr>
          <w:rFonts w:ascii="Times New Roman"/>
          <w:spacing w:val="34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40"/>
          <w:vertAlign w:val="baseline"/>
        </w:rPr>
        <w:t> </w:t>
      </w:r>
      <w:r>
        <w:rPr>
          <w:rFonts w:ascii="Times New Roman"/>
          <w:vertAlign w:val="baseline"/>
        </w:rPr>
        <w:t>run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down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33"/>
          <w:vertAlign w:val="baseline"/>
        </w:rPr>
        <w:t> </w:t>
      </w:r>
      <w:r>
        <w:rPr>
          <w:rFonts w:ascii="Times New Roman"/>
          <w:vertAlign w:val="baseline"/>
        </w:rPr>
        <w:t>killed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electric</w:t>
      </w:r>
      <w:r>
        <w:rPr>
          <w:rFonts w:ascii="Times New Roman"/>
          <w:spacing w:val="34"/>
          <w:vertAlign w:val="baseline"/>
        </w:rPr>
        <w:t> </w:t>
      </w:r>
      <w:r>
        <w:rPr>
          <w:rFonts w:ascii="Times New Roman"/>
          <w:vertAlign w:val="baseline"/>
        </w:rPr>
        <w:t>car.</w:t>
      </w:r>
      <w:r>
        <w:rPr>
          <w:rFonts w:ascii="Times New Roman"/>
          <w:spacing w:val="3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39"/>
          <w:vertAlign w:val="baseline"/>
        </w:rPr>
        <w:t> </w:t>
      </w:r>
      <w:r>
        <w:rPr>
          <w:rFonts w:ascii="Times New Roman"/>
          <w:vertAlign w:val="baseline"/>
        </w:rPr>
        <w:t>Judicial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Committee</w:t>
      </w:r>
      <w:r>
        <w:rPr>
          <w:rFonts w:ascii="Times New Roman"/>
          <w:spacing w:val="34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3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Privy Council found the plaintiff guilty of negligence for failing to look out for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car</w:t>
      </w:r>
      <w:r>
        <w:rPr>
          <w:rFonts w:ascii="Times New Roman"/>
          <w:spacing w:val="34"/>
          <w:vertAlign w:val="baseline"/>
        </w:rPr>
        <w:t> </w:t>
      </w:r>
      <w:r>
        <w:rPr>
          <w:rFonts w:ascii="Times New Roman"/>
          <w:vertAlign w:val="baseline"/>
        </w:rPr>
        <w:t>before</w:t>
      </w:r>
      <w:r>
        <w:rPr>
          <w:rFonts w:ascii="Times New Roman"/>
          <w:spacing w:val="37"/>
          <w:vertAlign w:val="baseline"/>
        </w:rPr>
        <w:t> </w:t>
      </w:r>
      <w:r>
        <w:rPr>
          <w:rFonts w:ascii="Times New Roman"/>
          <w:vertAlign w:val="baseline"/>
        </w:rPr>
        <w:t>entering</w:t>
      </w:r>
      <w:r>
        <w:rPr>
          <w:rFonts w:ascii="Times New Roman"/>
          <w:spacing w:val="3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41"/>
          <w:vertAlign w:val="baseline"/>
        </w:rPr>
        <w:t> </w:t>
      </w:r>
      <w:r>
        <w:rPr>
          <w:rFonts w:ascii="Times New Roman"/>
          <w:vertAlign w:val="baseline"/>
        </w:rPr>
        <w:t>line.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37"/>
          <w:vertAlign w:val="baseline"/>
        </w:rPr>
        <w:t> </w:t>
      </w:r>
      <w:r>
        <w:rPr>
          <w:rFonts w:ascii="Times New Roman"/>
          <w:vertAlign w:val="baseline"/>
        </w:rPr>
        <w:t>company</w:t>
      </w:r>
      <w:r>
        <w:rPr>
          <w:rFonts w:ascii="Times New Roman"/>
          <w:spacing w:val="32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32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37"/>
          <w:vertAlign w:val="baseline"/>
        </w:rPr>
        <w:t> </w:t>
      </w:r>
      <w:r>
        <w:rPr>
          <w:rFonts w:ascii="Times New Roman"/>
          <w:vertAlign w:val="baseline"/>
        </w:rPr>
        <w:t>other</w:t>
      </w:r>
      <w:r>
        <w:rPr>
          <w:rFonts w:ascii="Times New Roman"/>
          <w:spacing w:val="34"/>
          <w:vertAlign w:val="baseline"/>
        </w:rPr>
        <w:t> </w:t>
      </w:r>
      <w:r>
        <w:rPr>
          <w:rFonts w:ascii="Times New Roman"/>
          <w:vertAlign w:val="baseline"/>
        </w:rPr>
        <w:t>hand</w:t>
      </w:r>
      <w:r>
        <w:rPr>
          <w:rFonts w:ascii="Times New Roman"/>
          <w:spacing w:val="41"/>
          <w:vertAlign w:val="baseline"/>
        </w:rPr>
        <w:t> </w:t>
      </w:r>
      <w:r>
        <w:rPr>
          <w:rFonts w:ascii="Times New Roman"/>
          <w:vertAlign w:val="baseline"/>
        </w:rPr>
        <w:t>found</w:t>
      </w:r>
      <w:r>
        <w:rPr>
          <w:rFonts w:ascii="Times New Roman"/>
          <w:spacing w:val="40"/>
          <w:vertAlign w:val="baseline"/>
        </w:rPr>
        <w:t> </w:t>
      </w:r>
      <w:r>
        <w:rPr>
          <w:rFonts w:ascii="Times New Roman"/>
          <w:vertAlign w:val="baseline"/>
        </w:rPr>
        <w:t>guilty</w:t>
      </w:r>
      <w:r>
        <w:rPr>
          <w:rFonts w:ascii="Times New Roman"/>
          <w:spacing w:val="3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negligence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two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counts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one;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driver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electric car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was driving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it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at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very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  <w:r>
        <w:rPr/>
        <w:pict>
          <v:shape style="position:absolute;margin-left:61pt;margin-top:11.324512pt;width:483pt;height:.1pt;mso-position-horizontal-relative:page;mso-position-vertical-relative:paragraph;z-index:-15664640;mso-wrap-distance-left:0;mso-wrap-distance-right:0" coordorigin="1220,226" coordsize="9660,0" path="m1220,226l10880,22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9"/>
        </w:numPr>
        <w:tabs>
          <w:tab w:pos="1580" w:val="left" w:leader="none"/>
        </w:tabs>
        <w:spacing w:line="322" w:lineRule="exact" w:before="249" w:after="0"/>
        <w:ind w:left="1579" w:right="0" w:hanging="284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Windfield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Jolowicz. Opp.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Cit.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p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157,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158</w:t>
      </w:r>
    </w:p>
    <w:p>
      <w:pPr>
        <w:pStyle w:val="ListParagraph"/>
        <w:numPr>
          <w:ilvl w:val="0"/>
          <w:numId w:val="69"/>
        </w:numPr>
        <w:tabs>
          <w:tab w:pos="1719" w:val="left" w:leader="none"/>
        </w:tabs>
        <w:spacing w:line="240" w:lineRule="auto" w:before="0" w:after="0"/>
        <w:ind w:left="1718" w:right="0" w:hanging="423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Ibid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p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158</w:t>
      </w:r>
    </w:p>
    <w:p>
      <w:pPr>
        <w:pStyle w:val="BodyText"/>
        <w:ind w:left="1296"/>
        <w:rPr>
          <w:rFonts w:ascii="Times New Roman"/>
        </w:rPr>
      </w:pPr>
      <w:r>
        <w:rPr>
          <w:rFonts w:ascii="Times New Roman"/>
        </w:rPr>
        <w:t>11. (1916)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AC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719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480" w:lineRule="auto" w:before="256"/>
        <w:ind w:left="1296" w:right="143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high speed.Two;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car‟s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brakes were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defective.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railway company was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held liable notwithstanding the negligence of the deceased. </w:t>
      </w:r>
      <w:r>
        <w:rPr>
          <w:rFonts w:ascii="Times New Roman" w:hAnsi="Times New Roman"/>
          <w:i/>
        </w:rPr>
        <w:t>The ratio decidendi</w:t>
      </w:r>
      <w:r>
        <w:rPr>
          <w:rFonts w:ascii="Times New Roman" w:hAnsi="Times New Roman"/>
        </w:rPr>
        <w:t>,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their Judgment was that even though the plaintiff was negligent in going onto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railway line without keeping a proper look out, the defendant would have avoided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accident if the brakes of his car were in good order since he applied the brakes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when he was 400 feet away from the crossing which was a enough distance for him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stop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car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thus avoided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accident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brakes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were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condition.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60" w:lineRule="auto" w:before="62"/>
        <w:ind w:left="1296" w:right="1438"/>
        <w:jc w:val="both"/>
        <w:rPr>
          <w:rFonts w:ascii="Times New Roman"/>
        </w:rPr>
      </w:pPr>
      <w:r>
        <w:rPr>
          <w:rFonts w:ascii="Times New Roman"/>
        </w:rPr>
        <w:t>The decision in the above case no doubt represents an attempt by the courts to over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protect the interest of the plaintiff under the harsh common law position at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expense of the defendant. The application of the rule is also not easy because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confusion which bedeviled the application of the doctrine of last opportunity rule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also affected it. The rule have as rightly stated only served to compound the problem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created by the doctrine of last opportunity instead of offering any useful solution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vertAlign w:val="superscript"/>
        </w:rPr>
        <w:t>12</w:t>
      </w:r>
      <w:r>
        <w:rPr>
          <w:rFonts w:ascii="Times New Roman"/>
          <w:vertAlign w:val="baseline"/>
        </w:rPr>
        <w:t>. However, it is salutary to know that both doctrine and its hybrideof-constructive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last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opportunity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were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both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abandoned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after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coming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force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contributory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negligence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Act </w:t>
      </w:r>
      <w:r>
        <w:rPr>
          <w:rFonts w:ascii="Times New Roman"/>
          <w:vertAlign w:val="superscript"/>
        </w:rPr>
        <w:t>13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thereby saving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courts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from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pains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confusion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created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them.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ragraph;z-index:-15664128;mso-wrap-distance-left:0;mso-wrap-distance-right:0" from="57.75pt,18.426367pt" to="540pt,18.476367pt" stroked="true" strokeweight=".75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1"/>
          <w:numId w:val="69"/>
        </w:numPr>
        <w:tabs>
          <w:tab w:pos="2497" w:val="left" w:leader="none"/>
        </w:tabs>
        <w:spacing w:line="337" w:lineRule="exact" w:before="207" w:after="0"/>
        <w:ind w:left="2496" w:right="0" w:hanging="480"/>
        <w:jc w:val="left"/>
        <w:rPr>
          <w:sz w:val="28"/>
        </w:rPr>
      </w:pPr>
      <w:r>
        <w:rPr>
          <w:sz w:val="28"/>
        </w:rPr>
        <w:t>Westwood</w:t>
      </w:r>
      <w:r>
        <w:rPr>
          <w:spacing w:val="-3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Post</w:t>
      </w:r>
      <w:r>
        <w:rPr>
          <w:spacing w:val="-5"/>
          <w:sz w:val="28"/>
        </w:rPr>
        <w:t> </w:t>
      </w:r>
      <w:r>
        <w:rPr>
          <w:sz w:val="28"/>
        </w:rPr>
        <w:t>Office</w:t>
      </w:r>
      <w:r>
        <w:rPr>
          <w:spacing w:val="-2"/>
          <w:sz w:val="28"/>
        </w:rPr>
        <w:t> </w:t>
      </w:r>
      <w:r>
        <w:rPr>
          <w:sz w:val="28"/>
        </w:rPr>
        <w:t>(1973)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5"/>
          <w:sz w:val="28"/>
        </w:rPr>
        <w:t> </w:t>
      </w:r>
      <w:r>
        <w:rPr>
          <w:sz w:val="28"/>
        </w:rPr>
        <w:t>ER</w:t>
      </w:r>
      <w:r>
        <w:rPr>
          <w:spacing w:val="-4"/>
          <w:sz w:val="28"/>
        </w:rPr>
        <w:t> </w:t>
      </w:r>
      <w:r>
        <w:rPr>
          <w:sz w:val="28"/>
        </w:rPr>
        <w:t>184</w:t>
      </w:r>
    </w:p>
    <w:p>
      <w:pPr>
        <w:pStyle w:val="ListParagraph"/>
        <w:numPr>
          <w:ilvl w:val="1"/>
          <w:numId w:val="69"/>
        </w:numPr>
        <w:tabs>
          <w:tab w:pos="2497" w:val="left" w:leader="none"/>
        </w:tabs>
        <w:spacing w:line="337" w:lineRule="exact" w:before="0" w:after="0"/>
        <w:ind w:left="2496" w:right="0" w:hanging="480"/>
        <w:jc w:val="left"/>
        <w:rPr>
          <w:sz w:val="28"/>
        </w:rPr>
      </w:pPr>
      <w:r>
        <w:rPr>
          <w:sz w:val="28"/>
        </w:rPr>
        <w:t>Contributory</w:t>
      </w:r>
      <w:r>
        <w:rPr>
          <w:spacing w:val="-6"/>
          <w:sz w:val="28"/>
        </w:rPr>
        <w:t> </w:t>
      </w:r>
      <w:r>
        <w:rPr>
          <w:sz w:val="28"/>
        </w:rPr>
        <w:t>Negligence</w:t>
      </w:r>
      <w:r>
        <w:rPr>
          <w:spacing w:val="-5"/>
          <w:sz w:val="28"/>
        </w:rPr>
        <w:t> </w:t>
      </w:r>
      <w:r>
        <w:rPr>
          <w:sz w:val="28"/>
        </w:rPr>
        <w:t>Act</w:t>
      </w:r>
      <w:r>
        <w:rPr>
          <w:spacing w:val="-8"/>
          <w:sz w:val="28"/>
        </w:rPr>
        <w:t> </w:t>
      </w:r>
      <w:r>
        <w:rPr>
          <w:sz w:val="28"/>
        </w:rPr>
        <w:t>1945</w:t>
      </w:r>
    </w:p>
    <w:p>
      <w:pPr>
        <w:spacing w:after="0" w:line="337" w:lineRule="exact"/>
        <w:jc w:val="left"/>
        <w:rPr>
          <w:sz w:val="28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1296" w:right="1477"/>
        <w:rPr>
          <w:rFonts w:ascii="Times New Roman" w:hAnsi="Times New Roman"/>
        </w:rPr>
      </w:pPr>
      <w:r>
        <w:rPr>
          <w:rFonts w:ascii="Times New Roman" w:hAnsi="Times New Roman"/>
        </w:rPr>
        <w:t>In cases of maritime collisions this position was remedied in England by enacting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Maritime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Convention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Act. 1911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whereby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liability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make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good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loss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depended upon and was fixed in proportion to the degree in which each vessel 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 fault</w:t>
      </w:r>
      <w:r>
        <w:rPr>
          <w:rFonts w:ascii="Times New Roman" w:hAnsi="Times New Roman"/>
          <w:vertAlign w:val="superscript"/>
        </w:rPr>
        <w:t>14</w:t>
      </w:r>
      <w:r>
        <w:rPr>
          <w:rFonts w:ascii="Times New Roman" w:hAnsi="Times New Roman"/>
          <w:vertAlign w:val="baseline"/>
        </w:rPr>
        <w:t>. The law reform (Contributory Negligence ) Act, 1945 remedied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injustice produced by the constructive last opportunity Rule, in regard to negligence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on land and made the parties liable to bear the loss in proportion to their degree 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fault.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detection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fault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-9"/>
          <w:vertAlign w:val="baseline"/>
        </w:rPr>
        <w:t> </w:t>
      </w:r>
      <w:r>
        <w:rPr>
          <w:rFonts w:ascii="Times New Roman" w:hAnsi="Times New Roman"/>
          <w:vertAlign w:val="baseline"/>
        </w:rPr>
        <w:t>each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party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apportionment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-8"/>
          <w:vertAlign w:val="baseline"/>
        </w:rPr>
        <w:t> </w:t>
      </w:r>
      <w:r>
        <w:rPr>
          <w:rFonts w:ascii="Times New Roman" w:hAnsi="Times New Roman"/>
          <w:vertAlign w:val="baseline"/>
        </w:rPr>
        <w:t>damages</w:t>
      </w:r>
      <w:r>
        <w:rPr>
          <w:rFonts w:ascii="Times New Roman" w:hAnsi="Times New Roman"/>
          <w:spacing w:val="16"/>
          <w:vertAlign w:val="baseline"/>
        </w:rPr>
        <w:t> </w:t>
      </w:r>
      <w:r>
        <w:rPr>
          <w:rFonts w:ascii="Times New Roman" w:hAnsi="Times New Roman"/>
          <w:vertAlign w:val="baseline"/>
        </w:rPr>
        <w:t>now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reflect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the comparative</w:t>
      </w:r>
      <w:r>
        <w:rPr>
          <w:rFonts w:ascii="Times New Roman" w:hAnsi="Times New Roman"/>
          <w:spacing w:val="6"/>
          <w:vertAlign w:val="baseline"/>
        </w:rPr>
        <w:t> </w:t>
      </w:r>
      <w:r>
        <w:rPr>
          <w:rFonts w:ascii="Times New Roman" w:hAnsi="Times New Roman"/>
          <w:vertAlign w:val="baseline"/>
        </w:rPr>
        <w:t>importance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each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party‟s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fault</w:t>
      </w:r>
      <w:r>
        <w:rPr>
          <w:rFonts w:ascii="Times New Roman" w:hAnsi="Times New Roman"/>
          <w:vertAlign w:val="superscript"/>
        </w:rPr>
        <w:t>15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spacing w:line="480" w:lineRule="auto"/>
        <w:ind w:left="2017" w:right="1440"/>
        <w:jc w:val="both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statutory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contributory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appeared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verbatimreproduction of that of England</w:t>
      </w:r>
      <w:r>
        <w:rPr>
          <w:rFonts w:ascii="Times New Roman"/>
          <w:vertAlign w:val="superscript"/>
        </w:rPr>
        <w:t>16</w:t>
      </w:r>
      <w:r>
        <w:rPr>
          <w:rFonts w:ascii="Times New Roman"/>
          <w:vertAlign w:val="baseline"/>
        </w:rPr>
        <w:t>. This means that they are the same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 all material respects. Thus, in the case of Apah v.Costain</w:t>
      </w:r>
      <w:r>
        <w:rPr>
          <w:rFonts w:ascii="Times New Roman"/>
          <w:vertAlign w:val="superscript"/>
        </w:rPr>
        <w:t>17</w:t>
      </w:r>
      <w:r>
        <w:rPr>
          <w:rFonts w:ascii="Times New Roman"/>
          <w:vertAlign w:val="baseline"/>
        </w:rPr>
        <w:t> the plaintiffs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who were passengers in a motor-car, claimed against the defendant for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personal injuries they have suffered as a result of the collisionbetween the two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vehicles on the Lagos-Ibadan Road. The plaintiffs claimed special and general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damages.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  <w:r>
        <w:rPr/>
        <w:pict>
          <v:shape style="position:absolute;margin-left:63.700001pt;margin-top:16.993946pt;width:509.3pt;height:.1pt;mso-position-horizontal-relative:page;mso-position-vertical-relative:paragraph;z-index:-15663616;mso-wrap-distance-left:0;mso-wrap-distance-right:0" coordorigin="1274,340" coordsize="10186,0" path="m1274,340l11460,34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69"/>
        </w:numPr>
        <w:tabs>
          <w:tab w:pos="1642" w:val="left" w:leader="none"/>
        </w:tabs>
        <w:spacing w:line="240" w:lineRule="auto" w:before="100" w:after="0"/>
        <w:ind w:left="1641" w:right="0" w:hanging="346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5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1"/>
          <w:numId w:val="69"/>
        </w:numPr>
        <w:tabs>
          <w:tab w:pos="1642" w:val="left" w:leader="none"/>
        </w:tabs>
        <w:spacing w:line="241" w:lineRule="exact" w:before="3" w:after="0"/>
        <w:ind w:left="1641" w:right="0" w:hanging="346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1 (</w:t>
      </w:r>
      <w:r>
        <w:rPr>
          <w:spacing w:val="-6"/>
          <w:sz w:val="20"/>
        </w:rPr>
        <w:t> </w:t>
      </w:r>
      <w:r>
        <w:rPr>
          <w:sz w:val="20"/>
        </w:rPr>
        <w:t>supra)</w:t>
      </w:r>
    </w:p>
    <w:p>
      <w:pPr>
        <w:pStyle w:val="ListParagraph"/>
        <w:numPr>
          <w:ilvl w:val="1"/>
          <w:numId w:val="69"/>
        </w:numPr>
        <w:tabs>
          <w:tab w:pos="1642" w:val="left" w:leader="none"/>
        </w:tabs>
        <w:spacing w:line="240" w:lineRule="auto" w:before="0" w:after="0"/>
        <w:ind w:left="1296" w:right="3043" w:firstLine="0"/>
        <w:jc w:val="left"/>
        <w:rPr>
          <w:sz w:val="20"/>
        </w:rPr>
      </w:pPr>
      <w:r>
        <w:rPr>
          <w:sz w:val="20"/>
        </w:rPr>
        <w:t>Section 17 and 11 Kaduna State Torts Edict No.8 Civil liabilities Act 1961 respectively.</w:t>
      </w:r>
      <w:r>
        <w:rPr>
          <w:spacing w:val="-60"/>
          <w:sz w:val="20"/>
        </w:rPr>
        <w:t> </w:t>
      </w:r>
      <w:r>
        <w:rPr>
          <w:sz w:val="20"/>
        </w:rPr>
        <w:t>17.</w:t>
      </w:r>
      <w:r>
        <w:rPr>
          <w:spacing w:val="1"/>
          <w:sz w:val="20"/>
        </w:rPr>
        <w:t> </w:t>
      </w:r>
      <w:r>
        <w:rPr>
          <w:sz w:val="20"/>
        </w:rPr>
        <w:t>(1974)</w:t>
      </w:r>
      <w:r>
        <w:rPr>
          <w:spacing w:val="-2"/>
          <w:sz w:val="20"/>
        </w:rPr>
        <w:t> </w:t>
      </w:r>
      <w:r>
        <w:rPr>
          <w:sz w:val="20"/>
        </w:rPr>
        <w:t>3.</w:t>
      </w:r>
      <w:r>
        <w:rPr>
          <w:spacing w:val="1"/>
          <w:sz w:val="20"/>
        </w:rPr>
        <w:t> </w:t>
      </w:r>
      <w:r>
        <w:rPr>
          <w:sz w:val="20"/>
        </w:rPr>
        <w:t>S.C77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7"/>
        <w:rPr>
          <w:rFonts w:ascii="Tahoma"/>
          <w:sz w:val="30"/>
        </w:rPr>
      </w:pPr>
    </w:p>
    <w:p>
      <w:pPr>
        <w:pStyle w:val="BodyText"/>
        <w:spacing w:line="640" w:lineRule="atLeast"/>
        <w:ind w:left="1296" w:right="1436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accident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occurred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F.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junction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Ogunmakin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side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Abeokuta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entered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Lagos-Ibadan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Road.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tipper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lorry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turned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thesideroad</w:t>
      </w:r>
    </w:p>
    <w:p>
      <w:pPr>
        <w:spacing w:after="0" w:line="640" w:lineRule="atLeast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1296" w:right="144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without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warning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without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ascertain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whether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oncoming traffic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from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opposite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direction.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learned trial judge decided that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the plaintiff‟s driver was the only person who could have avoided the accident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he had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failed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 do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so,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plaintiff‟s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claims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must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dismissed.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appeal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68"/>
        </w:rPr>
        <w:t> </w:t>
      </w:r>
      <w:r>
        <w:rPr>
          <w:rFonts w:ascii="Times New Roman" w:hAnsi="Times New Roman"/>
        </w:rPr>
        <w:t>Supreme Court held among others that the learned trial judge was wrong in applying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the so called last opportunity rule which has ceased to apply in the law of negligence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since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civil liability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(miscellaneous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provisions)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Act of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1961.</w:t>
      </w:r>
    </w:p>
    <w:p>
      <w:pPr>
        <w:pStyle w:val="BodyText"/>
        <w:spacing w:line="480" w:lineRule="auto"/>
        <w:ind w:left="1296" w:right="1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Similarly, in the case of Oyalowo v. M. De Bank Transport Ltd.</w:t>
      </w:r>
      <w:r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  <w:vertAlign w:val="baseline"/>
        </w:rPr>
        <w:t> the plaintiff‟s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tanker was driven along the main Abeokuta – Lagos road when the defendants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trailer, which had been stationary by the side of road and near a narrow bridge,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suddenly and without warning pulled out into the road,causing theplaintiff‟s driver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swerve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to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right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and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tanker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to somersault</w:t>
      </w:r>
      <w:r>
        <w:rPr>
          <w:rFonts w:ascii="Times New Roman" w:hAnsi="Times New Roman"/>
          <w:spacing w:val="4"/>
          <w:vertAlign w:val="baseline"/>
        </w:rPr>
        <w:t> </w:t>
      </w:r>
      <w:r>
        <w:rPr>
          <w:rFonts w:ascii="Times New Roman" w:hAnsi="Times New Roman"/>
          <w:vertAlign w:val="baseline"/>
        </w:rPr>
        <w:t>into 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ditch.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9"/>
        </w:rPr>
      </w:pPr>
      <w:r>
        <w:rPr/>
        <w:pict>
          <v:shape style="position:absolute;margin-left:56.549999pt;margin-top:19.191601pt;width:511.95pt;height:.1pt;mso-position-horizontal-relative:page;mso-position-vertical-relative:paragraph;z-index:-15663104;mso-wrap-distance-left:0;mso-wrap-distance-right:0" coordorigin="1131,384" coordsize="10239,0" path="m1131,384l11370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20"/>
        <w:ind w:left="1296"/>
        <w:jc w:val="both"/>
        <w:rPr>
          <w:rFonts w:ascii="Tahoma"/>
        </w:rPr>
      </w:pPr>
      <w:r>
        <w:rPr>
          <w:rFonts w:ascii="Tahoma"/>
        </w:rPr>
        <w:t>18.</w:t>
      </w:r>
      <w:r>
        <w:rPr>
          <w:rFonts w:ascii="Tahoma"/>
          <w:spacing w:val="-2"/>
        </w:rPr>
        <w:t> </w:t>
      </w:r>
      <w:r>
        <w:rPr>
          <w:rFonts w:ascii="Tahoma"/>
        </w:rPr>
        <w:t>(1973)</w:t>
      </w:r>
      <w:r>
        <w:rPr>
          <w:rFonts w:ascii="Tahoma"/>
          <w:spacing w:val="-4"/>
        </w:rPr>
        <w:t> </w:t>
      </w:r>
      <w:r>
        <w:rPr>
          <w:rFonts w:ascii="Tahoma"/>
        </w:rPr>
        <w:t>2</w:t>
      </w:r>
      <w:r>
        <w:rPr>
          <w:rFonts w:ascii="Tahoma"/>
          <w:spacing w:val="-3"/>
        </w:rPr>
        <w:t> </w:t>
      </w:r>
      <w:r>
        <w:rPr>
          <w:rFonts w:ascii="Tahoma"/>
        </w:rPr>
        <w:t>WSCA</w:t>
      </w:r>
      <w:r>
        <w:rPr>
          <w:rFonts w:ascii="Tahoma"/>
          <w:spacing w:val="1"/>
        </w:rPr>
        <w:t> </w:t>
      </w:r>
      <w:r>
        <w:rPr>
          <w:rFonts w:ascii="Tahoma"/>
        </w:rPr>
        <w:t>35.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line="480" w:lineRule="auto" w:before="231"/>
        <w:ind w:left="1296" w:right="14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western state Court of Appeal upheld the judgment of the trial judge that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defendant‟s driver had been negligent in pulling out suddenly and without warning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stationary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position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unto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main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road,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but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plaintiff‟s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driver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had</w:t>
      </w:r>
    </w:p>
    <w:p>
      <w:pPr>
        <w:pStyle w:val="BodyText"/>
        <w:spacing w:line="321" w:lineRule="exact"/>
        <w:ind w:left="1296"/>
        <w:jc w:val="both"/>
        <w:rPr>
          <w:rFonts w:ascii="Times New Roman"/>
        </w:rPr>
      </w:pPr>
      <w:r>
        <w:rPr>
          <w:rFonts w:ascii="Times New Roman"/>
        </w:rPr>
        <w:t>beencontributorily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negligent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since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reasonably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diligent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driver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attempt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to</w:t>
      </w:r>
    </w:p>
    <w:p>
      <w:pPr>
        <w:spacing w:after="0" w:line="321" w:lineRule="exact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1296" w:right="14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overtake another vehicle when that other vehicle is seen to have come into the road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suddenly and when both vehicles are approaching a bridge nearby. Also, the trial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judge‟sassessment that the defendants and plaintiff were to divide the damages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between them at 60 and 40 percent respectively was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accordingly upheld by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Court of Appeal.</w:t>
      </w:r>
    </w:p>
    <w:p>
      <w:pPr>
        <w:pStyle w:val="Heading1"/>
        <w:tabs>
          <w:tab w:pos="2607" w:val="left" w:leader="none"/>
        </w:tabs>
        <w:spacing w:line="480" w:lineRule="auto" w:before="6"/>
        <w:ind w:left="2559" w:right="2157" w:hanging="1263"/>
        <w:rPr>
          <w:rFonts w:ascii="Times New Roman"/>
        </w:rPr>
      </w:pPr>
      <w:r>
        <w:rPr>
          <w:rFonts w:ascii="Times New Roman"/>
        </w:rPr>
        <w:t>4:2:2</w:t>
        <w:tab/>
        <w:tab/>
        <w:t>APPLICATION OF CONTRIBUTORY NEGLIGENCE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CERTAIN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CATEGORIES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PERSONS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SITUATIONS</w:t>
      </w:r>
    </w:p>
    <w:p>
      <w:pPr>
        <w:pStyle w:val="BodyText"/>
        <w:spacing w:line="480" w:lineRule="auto"/>
        <w:ind w:left="1296" w:right="1438"/>
        <w:jc w:val="both"/>
        <w:rPr>
          <w:rFonts w:ascii="Times New Roman"/>
        </w:rPr>
      </w:pPr>
      <w:r>
        <w:rPr/>
        <w:pict>
          <v:line style="position:absolute;mso-position-horizontal-relative:page;mso-position-vertical-relative:paragraph;z-index:15794688" from="60.299999pt,224.440292pt" to="545.249999pt,224.490292pt" stroked="true" strokeweight=".75pt" strokecolor="#000000">
            <v:stroke dashstyle="solid"/>
            <w10:wrap type="none"/>
          </v:line>
        </w:pict>
      </w:r>
      <w:r>
        <w:rPr>
          <w:rFonts w:ascii="Times New Roman"/>
        </w:rPr>
        <w:t>Although no mention is made by the statute already considered</w:t>
      </w:r>
      <w:r>
        <w:rPr>
          <w:rFonts w:ascii="Times New Roman"/>
          <w:vertAlign w:val="superscript"/>
        </w:rPr>
        <w:t>19</w:t>
      </w:r>
      <w:r>
        <w:rPr>
          <w:rFonts w:ascii="Times New Roman"/>
          <w:vertAlign w:val="baseline"/>
        </w:rPr>
        <w:t> about the standard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required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exercised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plaintiff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own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safety,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Courts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decisions</w:t>
      </w:r>
      <w:r>
        <w:rPr>
          <w:rFonts w:ascii="Times New Roman"/>
          <w:vertAlign w:val="superscript"/>
        </w:rPr>
        <w:t>20</w:t>
      </w:r>
      <w:r>
        <w:rPr>
          <w:rFonts w:ascii="Times New Roman"/>
          <w:vertAlign w:val="baseline"/>
        </w:rPr>
        <w:t>,have clearly shown that the standard is that of a reasonably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prudent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man.However, the standard is atimes lowered with regard to certain categories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persons and situations in order to take care of the peculiarities of such persons 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situations. For the purpose of this research we shall consider, children, workmenand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dilemma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rule</w:t>
      </w:r>
    </w:p>
    <w:p>
      <w:pPr>
        <w:pStyle w:val="ListParagraph"/>
        <w:numPr>
          <w:ilvl w:val="0"/>
          <w:numId w:val="70"/>
        </w:numPr>
        <w:tabs>
          <w:tab w:pos="1580" w:val="left" w:leader="none"/>
        </w:tabs>
        <w:spacing w:line="362" w:lineRule="auto" w:before="0" w:after="0"/>
        <w:ind w:left="1838" w:right="1429" w:hanging="543"/>
        <w:jc w:val="left"/>
        <w:rPr>
          <w:sz w:val="20"/>
        </w:rPr>
      </w:pPr>
      <w:r>
        <w:rPr>
          <w:sz w:val="20"/>
        </w:rPr>
        <w:t>Kaduna</w:t>
      </w:r>
      <w:r>
        <w:rPr>
          <w:spacing w:val="20"/>
          <w:sz w:val="20"/>
        </w:rPr>
        <w:t> </w:t>
      </w:r>
      <w:r>
        <w:rPr>
          <w:sz w:val="20"/>
        </w:rPr>
        <w:t>State</w:t>
      </w:r>
      <w:r>
        <w:rPr>
          <w:spacing w:val="19"/>
          <w:sz w:val="20"/>
        </w:rPr>
        <w:t> </w:t>
      </w:r>
      <w:r>
        <w:rPr>
          <w:sz w:val="20"/>
        </w:rPr>
        <w:t>Tort</w:t>
      </w:r>
      <w:r>
        <w:rPr>
          <w:spacing w:val="21"/>
          <w:sz w:val="20"/>
        </w:rPr>
        <w:t> </w:t>
      </w:r>
      <w:r>
        <w:rPr>
          <w:sz w:val="20"/>
        </w:rPr>
        <w:t>Edict.</w:t>
      </w:r>
      <w:r>
        <w:rPr>
          <w:spacing w:val="21"/>
          <w:sz w:val="20"/>
        </w:rPr>
        <w:t> </w:t>
      </w:r>
      <w:r>
        <w:rPr>
          <w:sz w:val="20"/>
        </w:rPr>
        <w:t>(Supra)</w:t>
      </w:r>
      <w:r>
        <w:rPr>
          <w:spacing w:val="47"/>
          <w:sz w:val="20"/>
        </w:rPr>
        <w:t> </w:t>
      </w:r>
      <w:r>
        <w:rPr>
          <w:sz w:val="20"/>
        </w:rPr>
        <w:t>Civil</w:t>
      </w:r>
      <w:r>
        <w:rPr>
          <w:spacing w:val="18"/>
          <w:sz w:val="20"/>
        </w:rPr>
        <w:t> </w:t>
      </w:r>
      <w:r>
        <w:rPr>
          <w:sz w:val="20"/>
        </w:rPr>
        <w:t>Liabilities</w:t>
      </w:r>
      <w:r>
        <w:rPr>
          <w:spacing w:val="21"/>
          <w:sz w:val="20"/>
        </w:rPr>
        <w:t> </w:t>
      </w:r>
      <w:r>
        <w:rPr>
          <w:sz w:val="20"/>
        </w:rPr>
        <w:t>(miscellaneous</w:t>
      </w:r>
      <w:r>
        <w:rPr>
          <w:spacing w:val="22"/>
          <w:sz w:val="20"/>
        </w:rPr>
        <w:t> </w:t>
      </w:r>
      <w:r>
        <w:rPr>
          <w:sz w:val="20"/>
        </w:rPr>
        <w:t>provisions)</w:t>
      </w:r>
      <w:r>
        <w:rPr>
          <w:spacing w:val="20"/>
          <w:sz w:val="20"/>
        </w:rPr>
        <w:t> </w:t>
      </w:r>
      <w:r>
        <w:rPr>
          <w:sz w:val="20"/>
        </w:rPr>
        <w:t>Act,</w:t>
      </w:r>
      <w:r>
        <w:rPr>
          <w:spacing w:val="22"/>
          <w:sz w:val="20"/>
        </w:rPr>
        <w:t> </w:t>
      </w:r>
      <w:r>
        <w:rPr>
          <w:sz w:val="20"/>
        </w:rPr>
        <w:t>(Supra)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Law</w:t>
      </w:r>
      <w:r>
        <w:rPr>
          <w:spacing w:val="-60"/>
          <w:sz w:val="20"/>
        </w:rPr>
        <w:t> </w:t>
      </w:r>
      <w:r>
        <w:rPr>
          <w:sz w:val="20"/>
        </w:rPr>
        <w:t>Reform</w:t>
      </w:r>
      <w:r>
        <w:rPr>
          <w:spacing w:val="-4"/>
          <w:sz w:val="20"/>
        </w:rPr>
        <w:t> </w:t>
      </w:r>
      <w:r>
        <w:rPr>
          <w:sz w:val="20"/>
        </w:rPr>
        <w:t>Contributory</w:t>
      </w:r>
      <w:r>
        <w:rPr>
          <w:spacing w:val="-6"/>
          <w:sz w:val="20"/>
        </w:rPr>
        <w:t> </w:t>
      </w:r>
      <w:r>
        <w:rPr>
          <w:sz w:val="20"/>
        </w:rPr>
        <w:t>Negligence</w:t>
      </w:r>
      <w:r>
        <w:rPr>
          <w:spacing w:val="1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;(</w:t>
      </w:r>
      <w:r>
        <w:rPr>
          <w:spacing w:val="-1"/>
          <w:sz w:val="20"/>
        </w:rPr>
        <w:t> </w:t>
      </w:r>
      <w:r>
        <w:rPr>
          <w:sz w:val="20"/>
        </w:rPr>
        <w:t>Supra)</w:t>
      </w:r>
    </w:p>
    <w:p>
      <w:pPr>
        <w:pStyle w:val="ListParagraph"/>
        <w:numPr>
          <w:ilvl w:val="0"/>
          <w:numId w:val="70"/>
        </w:numPr>
        <w:tabs>
          <w:tab w:pos="1829" w:val="left" w:leader="none"/>
          <w:tab w:pos="1830" w:val="left" w:leader="none"/>
        </w:tabs>
        <w:spacing w:line="237" w:lineRule="exact" w:before="0" w:after="0"/>
        <w:ind w:left="1829" w:right="0" w:hanging="534"/>
        <w:jc w:val="left"/>
        <w:rPr>
          <w:sz w:val="20"/>
        </w:rPr>
      </w:pPr>
      <w:r>
        <w:rPr>
          <w:sz w:val="20"/>
        </w:rPr>
        <w:t>E.g.Oyalowo</w:t>
      </w:r>
      <w:r>
        <w:rPr>
          <w:spacing w:val="-6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M.De</w:t>
      </w:r>
      <w:r>
        <w:rPr>
          <w:spacing w:val="-7"/>
          <w:sz w:val="20"/>
        </w:rPr>
        <w:t> </w:t>
      </w:r>
      <w:r>
        <w:rPr>
          <w:sz w:val="20"/>
        </w:rPr>
        <w:t>Bank</w:t>
      </w:r>
      <w:r>
        <w:rPr>
          <w:spacing w:val="-1"/>
          <w:sz w:val="20"/>
        </w:rPr>
        <w:t> </w:t>
      </w:r>
      <w:r>
        <w:rPr>
          <w:sz w:val="20"/>
        </w:rPr>
        <w:t>Transport</w:t>
      </w:r>
      <w:r>
        <w:rPr>
          <w:spacing w:val="-2"/>
          <w:sz w:val="20"/>
        </w:rPr>
        <w:t> </w:t>
      </w:r>
      <w:r>
        <w:rPr>
          <w:sz w:val="20"/>
        </w:rPr>
        <w:t>Ltd. (Supra)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19"/>
        </w:rPr>
      </w:pPr>
    </w:p>
    <w:p>
      <w:pPr>
        <w:pStyle w:val="Heading1"/>
        <w:numPr>
          <w:ilvl w:val="3"/>
          <w:numId w:val="71"/>
        </w:numPr>
        <w:tabs>
          <w:tab w:pos="5315" w:val="left" w:leader="none"/>
          <w:tab w:pos="5316" w:val="left" w:leader="none"/>
        </w:tabs>
        <w:spacing w:line="240" w:lineRule="auto" w:before="0" w:after="0"/>
        <w:ind w:left="5315" w:right="0" w:hanging="4020"/>
        <w:jc w:val="left"/>
        <w:rPr>
          <w:rFonts w:ascii="Times New Roman"/>
        </w:rPr>
      </w:pPr>
      <w:r>
        <w:rPr>
          <w:rFonts w:ascii="Times New Roman"/>
        </w:rPr>
        <w:t>CHILDREN</w:t>
      </w:r>
    </w:p>
    <w:p>
      <w:pPr>
        <w:pStyle w:val="BodyText"/>
        <w:spacing w:line="644" w:lineRule="exact" w:before="63"/>
        <w:ind w:left="2017" w:right="1440"/>
        <w:rPr>
          <w:rFonts w:ascii="Times New Roman"/>
        </w:rPr>
      </w:pPr>
      <w:r>
        <w:rPr>
          <w:rFonts w:ascii="Times New Roman"/>
        </w:rPr>
        <w:t>When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child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contributorily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negligent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occurrence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damage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injury,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68"/>
        </w:rPr>
        <w:t> </w:t>
      </w:r>
      <w:r>
        <w:rPr>
          <w:rFonts w:ascii="Times New Roman"/>
        </w:rPr>
        <w:t>cannot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just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like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adult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person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recover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full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compensation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but</w:t>
      </w:r>
    </w:p>
    <w:p>
      <w:pPr>
        <w:spacing w:after="0" w:line="644" w:lineRule="exact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37"/>
        <w:jc w:val="both"/>
        <w:rPr>
          <w:rFonts w:ascii="Times New Roman"/>
        </w:rPr>
      </w:pPr>
      <w:r>
        <w:rPr>
          <w:rFonts w:ascii="Times New Roman"/>
        </w:rPr>
        <w:t>would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claim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reduced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proportion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degree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own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 </w:t>
      </w:r>
      <w:r>
        <w:rPr>
          <w:rFonts w:ascii="Times New Roman"/>
          <w:vertAlign w:val="superscript"/>
        </w:rPr>
        <w:t>21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most important things to consider in determining whether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or not a child is contributorily negligent in the occurrence of a damage 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injury to himself are, theage, (even though it is not possible to specify an age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below which, as a matter of law, a child cannot be guilty of contributory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spacing w:val="-1"/>
          <w:vertAlign w:val="baseline"/>
        </w:rPr>
        <w:t>negligence) </w:t>
      </w:r>
      <w:r>
        <w:rPr>
          <w:rFonts w:ascii="Times New Roman"/>
          <w:spacing w:val="-1"/>
          <w:vertAlign w:val="superscript"/>
        </w:rPr>
        <w:t>22</w:t>
      </w:r>
      <w:r>
        <w:rPr>
          <w:rFonts w:ascii="Times New Roman"/>
          <w:spacing w:val="-1"/>
          <w:vertAlign w:val="baseline"/>
        </w:rPr>
        <w:t>intelligence, physical disabilities, </w:t>
      </w:r>
      <w:r>
        <w:rPr>
          <w:rFonts w:ascii="Times New Roman"/>
          <w:vertAlign w:val="baseline"/>
        </w:rPr>
        <w:t>experience, instruction and the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things or act neglected</w:t>
      </w:r>
      <w:r>
        <w:rPr>
          <w:rFonts w:ascii="Times New Roman"/>
          <w:vertAlign w:val="superscript"/>
        </w:rPr>
        <w:t>23</w:t>
      </w:r>
      <w:r>
        <w:rPr>
          <w:rFonts w:ascii="Times New Roman"/>
          <w:vertAlign w:val="baseline"/>
        </w:rPr>
        <w:t>. The standard is normally very low. In the case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Lunch v. Nurdin</w:t>
      </w:r>
      <w:r>
        <w:rPr>
          <w:rFonts w:ascii="Times New Roman"/>
          <w:vertAlign w:val="superscript"/>
        </w:rPr>
        <w:t>24</w:t>
      </w:r>
      <w:r>
        <w:rPr>
          <w:rFonts w:ascii="Times New Roman"/>
          <w:vertAlign w:val="baseline"/>
        </w:rPr>
        <w:t> the defendant negligently left his horse and cart unattended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in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street.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plaintiff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aged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seven,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mounted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cart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play,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while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another child led the horse on. The plaintiff was thrown down and injured.The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defendant was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held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liable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injuries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sustained by the seven years old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boy. It was argued on behalf of the defendant that the plaintiff was guilty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contributory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negligence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ground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could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avoided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accident,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if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he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hadexercised ordinary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care.</w:t>
      </w:r>
    </w:p>
    <w:p>
      <w:pPr>
        <w:pStyle w:val="BodyText"/>
        <w:spacing w:before="4"/>
        <w:rPr>
          <w:rFonts w:ascii="Times New Roman"/>
        </w:rPr>
      </w:pPr>
      <w:r>
        <w:rPr/>
        <w:pict>
          <v:shape style="position:absolute;margin-left:67.449997pt;margin-top:18.688282pt;width:491.35pt;height:.1pt;mso-position-horizontal-relative:page;mso-position-vertical-relative:paragraph;z-index:-15662080;mso-wrap-distance-left:0;mso-wrap-distance-right:0" coordorigin="1349,374" coordsize="9827,0" path="m1349,374l11176,37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0"/>
        </w:numPr>
        <w:tabs>
          <w:tab w:pos="1643" w:val="left" w:leader="none"/>
        </w:tabs>
        <w:spacing w:line="240" w:lineRule="auto" w:before="237" w:after="0"/>
        <w:ind w:left="1642" w:right="0" w:hanging="347"/>
        <w:jc w:val="left"/>
        <w:rPr>
          <w:sz w:val="20"/>
        </w:rPr>
      </w:pPr>
      <w:r>
        <w:rPr>
          <w:sz w:val="20"/>
        </w:rPr>
        <w:t>Charles</w:t>
      </w:r>
      <w:r>
        <w:rPr>
          <w:spacing w:val="-3"/>
          <w:sz w:val="20"/>
        </w:rPr>
        <w:t> </w:t>
      </w:r>
      <w:r>
        <w:rPr>
          <w:sz w:val="20"/>
        </w:rPr>
        <w:t>worth,(1977)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Negligence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Edition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P.732</w:t>
      </w:r>
    </w:p>
    <w:p>
      <w:pPr>
        <w:pStyle w:val="ListParagraph"/>
        <w:numPr>
          <w:ilvl w:val="0"/>
          <w:numId w:val="70"/>
        </w:numPr>
        <w:tabs>
          <w:tab w:pos="1642" w:val="left" w:leader="none"/>
        </w:tabs>
        <w:spacing w:line="241" w:lineRule="exact" w:before="4" w:after="0"/>
        <w:ind w:left="1641" w:right="0" w:hanging="346"/>
        <w:jc w:val="left"/>
        <w:rPr>
          <w:sz w:val="20"/>
        </w:rPr>
      </w:pPr>
      <w:r>
        <w:rPr>
          <w:sz w:val="20"/>
        </w:rPr>
        <w:t>Ibid p 732</w:t>
      </w:r>
    </w:p>
    <w:p>
      <w:pPr>
        <w:pStyle w:val="ListParagraph"/>
        <w:numPr>
          <w:ilvl w:val="0"/>
          <w:numId w:val="70"/>
        </w:numPr>
        <w:tabs>
          <w:tab w:pos="1642" w:val="left" w:leader="none"/>
        </w:tabs>
        <w:spacing w:line="240" w:lineRule="exact" w:before="0" w:after="0"/>
        <w:ind w:left="1641" w:right="0" w:hanging="346"/>
        <w:jc w:val="left"/>
        <w:rPr>
          <w:sz w:val="20"/>
        </w:rPr>
      </w:pPr>
      <w:r>
        <w:rPr>
          <w:sz w:val="20"/>
        </w:rPr>
        <w:t>Ibid p 732</w:t>
      </w:r>
    </w:p>
    <w:p>
      <w:pPr>
        <w:spacing w:line="241" w:lineRule="exact" w:before="0"/>
        <w:ind w:left="1296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24. (1841)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I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Q.B.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29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3"/>
        <w:rPr>
          <w:rFonts w:ascii="Tahoma"/>
          <w:sz w:val="29"/>
        </w:rPr>
      </w:pPr>
    </w:p>
    <w:p>
      <w:pPr>
        <w:pStyle w:val="BodyText"/>
        <w:spacing w:line="480" w:lineRule="auto"/>
        <w:ind w:left="2017" w:right="14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this Lord Denman C.J said, “ordinary care must mean that degree of care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 may reasonably be expected in the plaintiff‟s situation; and this would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evidently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very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small indeed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young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child”.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3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principle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laid down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Lunch v. Nurdin was adopted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 Yachuck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OliverBlais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Ltd.</w:t>
      </w:r>
      <w:r>
        <w:rPr>
          <w:rFonts w:ascii="Times New Roman" w:hAnsi="Times New Roman"/>
          <w:vertAlign w:val="superscript"/>
        </w:rPr>
        <w:t>25</w:t>
      </w:r>
      <w:r>
        <w:rPr>
          <w:rFonts w:ascii="Times New Roman" w:hAnsi="Times New Roman"/>
          <w:vertAlign w:val="baseline"/>
        </w:rPr>
        <w:t>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boy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aged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nine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years,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bought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from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defendant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company some gasoline (highly inflammable liquid), falsely stating that his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mother wanted it for her car. In fact he used it to play with, and, in doing so,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was badly burnt by it. It was held by the Judicial Committee that the company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was negligent in supplying gasoline to so young a boy and that the plaintiff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had not been guilty of contributory negligence for he neither knew nor could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be expected to know the properties of gasoline.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If the injury is due partly 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negligence of the child‟s parent or guardian in failing to look after or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partly to the negligence of the defendant the child may still recover his whole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loss against the defendant for he is not “Identified” with the negligence of his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parents or guardian</w:t>
      </w:r>
      <w:r>
        <w:rPr>
          <w:rFonts w:ascii="Times New Roman" w:hAnsi="Times New Roman"/>
          <w:vertAlign w:val="superscript"/>
        </w:rPr>
        <w:t>26</w:t>
      </w:r>
      <w:r>
        <w:rPr>
          <w:rFonts w:ascii="Times New Roman" w:hAnsi="Times New Roman"/>
          <w:vertAlign w:val="baseline"/>
        </w:rPr>
        <w:t>. According to Muhammed Sale</w:t>
      </w:r>
      <w:r>
        <w:rPr>
          <w:rFonts w:ascii="Times New Roman" w:hAnsi="Times New Roman"/>
          <w:vertAlign w:val="superscript"/>
        </w:rPr>
        <w:t>27</w:t>
      </w:r>
      <w:r>
        <w:rPr>
          <w:rFonts w:ascii="Times New Roman" w:hAnsi="Times New Roman"/>
          <w:vertAlign w:val="baseline"/>
        </w:rPr>
        <w:t>. The above decision 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over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protective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children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from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their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own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negligence.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2"/>
        </w:rPr>
      </w:pPr>
      <w:r>
        <w:rPr/>
        <w:pict>
          <v:shape style="position:absolute;margin-left:104.199997pt;margin-top:9.3375pt;width:436.55pt;height:.1pt;mso-position-horizontal-relative:page;mso-position-vertical-relative:paragraph;z-index:-15661568;mso-wrap-distance-left:0;mso-wrap-distance-right:0" coordorigin="2084,187" coordsize="8731,0" path="m2084,187l10815,18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spacing w:line="241" w:lineRule="exact" w:before="0"/>
        <w:ind w:left="2017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25.</w:t>
      </w:r>
      <w:r>
        <w:rPr>
          <w:rFonts w:ascii="Tahoma"/>
          <w:spacing w:val="2"/>
          <w:sz w:val="20"/>
        </w:rPr>
        <w:t> </w:t>
      </w:r>
      <w:r>
        <w:rPr>
          <w:rFonts w:ascii="Tahoma"/>
          <w:sz w:val="20"/>
        </w:rPr>
        <w:t>(1949)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A.C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386</w:t>
      </w:r>
    </w:p>
    <w:p>
      <w:pPr>
        <w:pStyle w:val="ListParagraph"/>
        <w:numPr>
          <w:ilvl w:val="1"/>
          <w:numId w:val="70"/>
        </w:numPr>
        <w:tabs>
          <w:tab w:pos="2363" w:val="left" w:leader="none"/>
        </w:tabs>
        <w:spacing w:line="240" w:lineRule="exact" w:before="0" w:after="0"/>
        <w:ind w:left="2362" w:right="0" w:hanging="346"/>
        <w:jc w:val="left"/>
        <w:rPr>
          <w:sz w:val="20"/>
        </w:rPr>
      </w:pPr>
      <w:r>
        <w:rPr>
          <w:sz w:val="20"/>
        </w:rPr>
        <w:t>Beasley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Marshall</w:t>
      </w:r>
      <w:r>
        <w:rPr>
          <w:spacing w:val="-2"/>
          <w:sz w:val="20"/>
        </w:rPr>
        <w:t> </w:t>
      </w:r>
      <w:r>
        <w:rPr>
          <w:sz w:val="20"/>
        </w:rPr>
        <w:t>(1977)</w:t>
      </w:r>
      <w:r>
        <w:rPr>
          <w:spacing w:val="-3"/>
          <w:sz w:val="20"/>
        </w:rPr>
        <w:t> </w:t>
      </w:r>
      <w:r>
        <w:rPr>
          <w:sz w:val="20"/>
        </w:rPr>
        <w:t>S.A.S.R</w:t>
      </w:r>
      <w:r>
        <w:rPr>
          <w:spacing w:val="-4"/>
          <w:sz w:val="20"/>
        </w:rPr>
        <w:t> </w:t>
      </w:r>
      <w:r>
        <w:rPr>
          <w:sz w:val="20"/>
        </w:rPr>
        <w:t>456.</w:t>
      </w:r>
    </w:p>
    <w:p>
      <w:pPr>
        <w:pStyle w:val="ListParagraph"/>
        <w:numPr>
          <w:ilvl w:val="1"/>
          <w:numId w:val="70"/>
        </w:numPr>
        <w:tabs>
          <w:tab w:pos="2358" w:val="left" w:leader="none"/>
        </w:tabs>
        <w:spacing w:line="241" w:lineRule="exact" w:before="0" w:after="0"/>
        <w:ind w:left="2357" w:right="0" w:hanging="341"/>
        <w:jc w:val="left"/>
        <w:rPr>
          <w:sz w:val="20"/>
        </w:rPr>
      </w:pPr>
      <w:r>
        <w:rPr>
          <w:sz w:val="20"/>
        </w:rPr>
        <w:t>Tort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Negligence</w:t>
      </w:r>
      <w:r>
        <w:rPr>
          <w:spacing w:val="-1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law.</w:t>
      </w:r>
      <w:r>
        <w:rPr>
          <w:spacing w:val="-1"/>
          <w:sz w:val="20"/>
        </w:rPr>
        <w:t> </w:t>
      </w:r>
      <w:r>
        <w:rPr>
          <w:sz w:val="20"/>
        </w:rPr>
        <w:t>LLM</w:t>
      </w:r>
      <w:r>
        <w:rPr>
          <w:spacing w:val="-7"/>
          <w:sz w:val="20"/>
        </w:rPr>
        <w:t> </w:t>
      </w:r>
      <w:r>
        <w:rPr>
          <w:sz w:val="20"/>
        </w:rPr>
        <w:t>Thesis,</w:t>
      </w:r>
      <w:r>
        <w:rPr>
          <w:spacing w:val="1"/>
          <w:sz w:val="20"/>
        </w:rPr>
        <w:t> </w:t>
      </w:r>
      <w:r>
        <w:rPr>
          <w:sz w:val="20"/>
        </w:rPr>
        <w:t>faculty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Law</w:t>
      </w:r>
      <w:r>
        <w:rPr>
          <w:spacing w:val="-1"/>
          <w:sz w:val="20"/>
        </w:rPr>
        <w:t> </w:t>
      </w:r>
      <w:r>
        <w:rPr>
          <w:sz w:val="20"/>
        </w:rPr>
        <w:t>(1996)</w:t>
      </w:r>
      <w:r>
        <w:rPr>
          <w:spacing w:val="-1"/>
          <w:sz w:val="20"/>
        </w:rPr>
        <w:t> </w:t>
      </w:r>
      <w:r>
        <w:rPr>
          <w:sz w:val="20"/>
        </w:rPr>
        <w:t>p.217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2"/>
        <w:rPr>
          <w:rFonts w:ascii="Tahoma"/>
          <w:sz w:val="25"/>
        </w:rPr>
      </w:pPr>
    </w:p>
    <w:p>
      <w:pPr>
        <w:pStyle w:val="BodyText"/>
        <w:spacing w:line="480" w:lineRule="auto"/>
        <w:ind w:left="1296" w:right="1439"/>
        <w:jc w:val="both"/>
        <w:rPr>
          <w:rFonts w:ascii="Times New Roman"/>
        </w:rPr>
      </w:pPr>
      <w:r>
        <w:rPr>
          <w:rFonts w:ascii="Times New Roman"/>
        </w:rPr>
        <w:t>He believed children nowadays are very intelligent and know what is dangerous and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what is not,particularly nine years old boy as in the above case. This writer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tempted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agree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him.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Heading1"/>
        <w:numPr>
          <w:ilvl w:val="3"/>
          <w:numId w:val="71"/>
        </w:numPr>
        <w:tabs>
          <w:tab w:pos="5248" w:val="left" w:leader="none"/>
          <w:tab w:pos="5249" w:val="left" w:leader="none"/>
        </w:tabs>
        <w:spacing w:line="240" w:lineRule="auto" w:before="71" w:after="0"/>
        <w:ind w:left="5248" w:right="0" w:hanging="3953"/>
        <w:jc w:val="left"/>
        <w:rPr>
          <w:rFonts w:ascii="Times New Roman"/>
        </w:rPr>
      </w:pPr>
      <w:r>
        <w:rPr>
          <w:rFonts w:ascii="Times New Roman"/>
        </w:rPr>
        <w:t>WORKMEN.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2017" w:right="1436"/>
        <w:jc w:val="both"/>
        <w:rPr>
          <w:rFonts w:ascii="Times New Roman"/>
        </w:rPr>
      </w:pPr>
      <w:r>
        <w:rPr>
          <w:rFonts w:ascii="Times New Roman"/>
        </w:rPr>
        <w:t>It has been stated that in actions by workmen against their employers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injuries sustained at work the Courts are justified in taking a more lenient (or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lower standard) view of careless conduct on the part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plaintiff than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would otherwise be justified, and that it is not for every risky thing which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workman in a factory may do that he is to be held to have been negligent</w:t>
      </w:r>
      <w:r>
        <w:rPr>
          <w:rFonts w:ascii="Times New Roman"/>
          <w:vertAlign w:val="superscript"/>
        </w:rPr>
        <w:t>28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Regard must be had to the dulling of the sense of danger through familiarity,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repetition,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noise,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confusion,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fatigue and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preoccupation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with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work</w:t>
      </w:r>
      <w:r>
        <w:rPr>
          <w:rFonts w:ascii="Times New Roman"/>
          <w:vertAlign w:val="superscript"/>
        </w:rPr>
        <w:t>29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line="480" w:lineRule="auto" w:before="2"/>
        <w:ind w:left="2017" w:right="1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However, where the operation leading up to the accident is divorced from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bustle,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noise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repetition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occurs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places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factories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considerations cannot apply and, indeed, it may be thatthey are only relevant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workman‟s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cause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action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founded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upon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employer breach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of</w:t>
      </w:r>
    </w:p>
    <w:p>
      <w:pPr>
        <w:pStyle w:val="BodyText"/>
        <w:spacing w:before="2"/>
        <w:ind w:left="2017"/>
        <w:jc w:val="both"/>
        <w:rPr>
          <w:rFonts w:ascii="Times New Roman"/>
        </w:rPr>
      </w:pPr>
      <w:r>
        <w:rPr/>
        <w:pict>
          <v:line style="position:absolute;mso-position-horizontal-relative:page;mso-position-vertical-relative:paragraph;z-index:-15661056;mso-wrap-distance-left:0;mso-wrap-distance-right:0" from="58.200001pt,21.6003pt" to="562.200001pt,21.6503pt" stroked="true" strokeweight=".75pt" strokecolor="#000000">
            <v:stroke dashstyle="solid"/>
            <w10:wrap type="topAndBottom"/>
          </v:line>
        </w:pict>
      </w:r>
      <w:r>
        <w:rPr>
          <w:rFonts w:ascii="Times New Roman"/>
        </w:rPr>
        <w:t>statutory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duty</w:t>
      </w:r>
      <w:r>
        <w:rPr>
          <w:rFonts w:ascii="Times New Roman"/>
          <w:vertAlign w:val="superscript"/>
        </w:rPr>
        <w:t>30</w:t>
      </w:r>
      <w:r>
        <w:rPr>
          <w:rFonts w:ascii="Times New Roman"/>
          <w:vertAlign w:val="baseline"/>
        </w:rPr>
        <w:t>.</w:t>
      </w:r>
    </w:p>
    <w:p>
      <w:pPr>
        <w:pStyle w:val="ListParagraph"/>
        <w:numPr>
          <w:ilvl w:val="1"/>
          <w:numId w:val="70"/>
        </w:numPr>
        <w:tabs>
          <w:tab w:pos="2363" w:val="left" w:leader="none"/>
        </w:tabs>
        <w:spacing w:line="241" w:lineRule="exact" w:before="179" w:after="0"/>
        <w:ind w:left="2362" w:right="0" w:hanging="346"/>
        <w:jc w:val="left"/>
        <w:rPr>
          <w:sz w:val="20"/>
        </w:rPr>
      </w:pPr>
      <w:r>
        <w:rPr>
          <w:sz w:val="20"/>
        </w:rPr>
        <w:t>Flower</w:t>
      </w:r>
      <w:r>
        <w:rPr>
          <w:spacing w:val="-3"/>
          <w:sz w:val="20"/>
        </w:rPr>
        <w:t> </w:t>
      </w:r>
      <w:r>
        <w:rPr>
          <w:sz w:val="20"/>
        </w:rPr>
        <w:t>v. EBBW</w:t>
      </w:r>
      <w:r>
        <w:rPr>
          <w:spacing w:val="-1"/>
          <w:sz w:val="20"/>
        </w:rPr>
        <w:t> </w:t>
      </w:r>
      <w:r>
        <w:rPr>
          <w:sz w:val="20"/>
        </w:rPr>
        <w:t>Vale</w:t>
      </w:r>
      <w:r>
        <w:rPr>
          <w:spacing w:val="-2"/>
          <w:sz w:val="20"/>
        </w:rPr>
        <w:t> </w:t>
      </w:r>
      <w:r>
        <w:rPr>
          <w:sz w:val="20"/>
        </w:rPr>
        <w:t>Steel,</w:t>
      </w:r>
      <w:r>
        <w:rPr>
          <w:spacing w:val="-5"/>
          <w:sz w:val="20"/>
        </w:rPr>
        <w:t> </w:t>
      </w:r>
      <w:r>
        <w:rPr>
          <w:sz w:val="20"/>
        </w:rPr>
        <w:t>Iron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Coal</w:t>
      </w:r>
      <w:r>
        <w:rPr>
          <w:spacing w:val="1"/>
          <w:sz w:val="20"/>
        </w:rPr>
        <w:t> </w:t>
      </w:r>
      <w:r>
        <w:rPr>
          <w:sz w:val="20"/>
        </w:rPr>
        <w:t>Ltd</w:t>
      </w:r>
      <w:r>
        <w:rPr>
          <w:spacing w:val="-2"/>
          <w:sz w:val="20"/>
        </w:rPr>
        <w:t> </w:t>
      </w:r>
      <w:r>
        <w:rPr>
          <w:sz w:val="20"/>
        </w:rPr>
        <w:t>(1934)</w:t>
      </w:r>
      <w:r>
        <w:rPr>
          <w:spacing w:val="-2"/>
          <w:sz w:val="20"/>
        </w:rPr>
        <w:t> </w:t>
      </w:r>
      <w:r>
        <w:rPr>
          <w:sz w:val="20"/>
        </w:rPr>
        <w:t>2KB</w:t>
      </w:r>
      <w:r>
        <w:rPr>
          <w:spacing w:val="-1"/>
          <w:sz w:val="20"/>
        </w:rPr>
        <w:t> </w:t>
      </w:r>
      <w:r>
        <w:rPr>
          <w:sz w:val="20"/>
        </w:rPr>
        <w:t>132</w:t>
      </w:r>
    </w:p>
    <w:p>
      <w:pPr>
        <w:pStyle w:val="ListParagraph"/>
        <w:numPr>
          <w:ilvl w:val="1"/>
          <w:numId w:val="70"/>
        </w:numPr>
        <w:tabs>
          <w:tab w:pos="2363" w:val="left" w:leader="none"/>
        </w:tabs>
        <w:spacing w:line="241" w:lineRule="exact" w:before="0" w:after="0"/>
        <w:ind w:left="2362" w:right="0" w:hanging="346"/>
        <w:jc w:val="left"/>
        <w:rPr>
          <w:sz w:val="20"/>
        </w:rPr>
      </w:pPr>
      <w:r>
        <w:rPr>
          <w:sz w:val="20"/>
        </w:rPr>
        <w:t>Supra.</w:t>
      </w:r>
    </w:p>
    <w:p>
      <w:pPr>
        <w:pStyle w:val="ListParagraph"/>
        <w:numPr>
          <w:ilvl w:val="1"/>
          <w:numId w:val="70"/>
        </w:numPr>
        <w:tabs>
          <w:tab w:pos="2363" w:val="left" w:leader="none"/>
        </w:tabs>
        <w:spacing w:line="240" w:lineRule="auto" w:before="3" w:after="0"/>
        <w:ind w:left="2362" w:right="0" w:hanging="346"/>
        <w:jc w:val="left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Lord</w:t>
      </w:r>
      <w:r>
        <w:rPr>
          <w:spacing w:val="-3"/>
          <w:sz w:val="20"/>
        </w:rPr>
        <w:t> </w:t>
      </w:r>
      <w:r>
        <w:rPr>
          <w:sz w:val="20"/>
        </w:rPr>
        <w:t>Reid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StaveleyIron</w:t>
      </w:r>
      <w:r>
        <w:rPr>
          <w:spacing w:val="-3"/>
          <w:sz w:val="20"/>
        </w:rPr>
        <w:t> </w:t>
      </w:r>
      <w:r>
        <w:rPr>
          <w:sz w:val="20"/>
        </w:rPr>
        <w:t>Chemical</w:t>
      </w:r>
      <w:r>
        <w:rPr>
          <w:spacing w:val="2"/>
          <w:sz w:val="20"/>
        </w:rPr>
        <w:t> </w:t>
      </w:r>
      <w:r>
        <w:rPr>
          <w:sz w:val="20"/>
        </w:rPr>
        <w:t>v.</w:t>
      </w:r>
      <w:r>
        <w:rPr>
          <w:spacing w:val="-5"/>
          <w:sz w:val="20"/>
        </w:rPr>
        <w:t> </w:t>
      </w:r>
      <w:r>
        <w:rPr>
          <w:sz w:val="20"/>
        </w:rPr>
        <w:t>Jones</w:t>
      </w:r>
      <w:r>
        <w:rPr>
          <w:spacing w:val="-1"/>
          <w:sz w:val="20"/>
        </w:rPr>
        <w:t> </w:t>
      </w:r>
      <w:r>
        <w:rPr>
          <w:sz w:val="20"/>
        </w:rPr>
        <w:t>(1956)</w:t>
      </w:r>
      <w:r>
        <w:rPr>
          <w:spacing w:val="-2"/>
          <w:sz w:val="20"/>
        </w:rPr>
        <w:t> </w:t>
      </w:r>
      <w:r>
        <w:rPr>
          <w:sz w:val="20"/>
        </w:rPr>
        <w:t>AC</w:t>
      </w:r>
      <w:r>
        <w:rPr>
          <w:spacing w:val="-2"/>
          <w:sz w:val="20"/>
        </w:rPr>
        <w:t> </w:t>
      </w:r>
      <w:r>
        <w:rPr>
          <w:sz w:val="20"/>
        </w:rPr>
        <w:t>627, 642.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3"/>
        <w:rPr>
          <w:rFonts w:ascii="Tahoma"/>
          <w:sz w:val="29"/>
        </w:rPr>
      </w:pPr>
    </w:p>
    <w:p>
      <w:pPr>
        <w:pStyle w:val="Heading1"/>
        <w:numPr>
          <w:ilvl w:val="3"/>
          <w:numId w:val="71"/>
        </w:numPr>
        <w:tabs>
          <w:tab w:pos="4571" w:val="left" w:leader="none"/>
          <w:tab w:pos="4572" w:val="left" w:leader="none"/>
        </w:tabs>
        <w:spacing w:line="240" w:lineRule="auto" w:before="0" w:after="0"/>
        <w:ind w:left="4571" w:right="0" w:hanging="3276"/>
        <w:jc w:val="left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DILEMMA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RULE.</w:t>
      </w:r>
    </w:p>
    <w:p>
      <w:pPr>
        <w:pStyle w:val="BodyText"/>
        <w:spacing w:before="7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2017" w:right="1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Where the defendant‟s negligence has put the plaintiff in a dilemma,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defendant cannot escape liability if the plaintiff, in the agony of the moment,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tries to save himself by choosing a course of conduct which proves to be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wrong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one,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provided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plaintiff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reasonable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apprehension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danger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method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he tried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avoid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 reasonable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vertAlign w:val="superscript"/>
        </w:rPr>
        <w:t>31</w:t>
      </w:r>
      <w:r>
        <w:rPr>
          <w:rFonts w:ascii="Times New Roman" w:hAnsi="Times New Roman"/>
          <w:vertAlign w:val="baseline"/>
        </w:rPr>
        <w:t>.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If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those conditions are satisfied he committed no contributory negligence.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famous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illustration of the principle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is Jones v. Boyce</w:t>
      </w:r>
      <w:r>
        <w:rPr>
          <w:rFonts w:ascii="Times New Roman" w:hAnsi="Times New Roman"/>
          <w:vertAlign w:val="superscript"/>
        </w:rPr>
        <w:t>32</w:t>
      </w:r>
      <w:r>
        <w:rPr>
          <w:rFonts w:ascii="Times New Roman" w:hAnsi="Times New Roman"/>
          <w:vertAlign w:val="baseline"/>
        </w:rPr>
        <w:t>. Where the plaintiff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was a passenger on the top of the defendants coach and, owing to the breaking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defective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coupling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rein,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coach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was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imminent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perilof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being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overturned. The plaintiff, seeing this, jumped from it and broke his leg. In fact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the coach was not upset. Lord EllenbroughC.J. directed the jury that if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plaintiff acted as a reasonable and prudent man would have done, he was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entitled to recover, although he had selected the more perilous of the two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alternatives with which he was confronted by the defendant‟s negligence; and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jury gave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verdict</w:t>
      </w:r>
      <w:r>
        <w:rPr>
          <w:rFonts w:ascii="Times New Roman" w:hAnsi="Times New Roman"/>
          <w:spacing w:val="5"/>
          <w:vertAlign w:val="baseline"/>
        </w:rPr>
        <w:t> </w:t>
      </w:r>
      <w:r>
        <w:rPr>
          <w:rFonts w:ascii="Times New Roman" w:hAnsi="Times New Roman"/>
          <w:vertAlign w:val="baseline"/>
        </w:rPr>
        <w:t>for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plaintiff.</w:t>
      </w:r>
    </w:p>
    <w:p>
      <w:pPr>
        <w:pStyle w:val="BodyText"/>
        <w:spacing w:line="337" w:lineRule="exact" w:before="9"/>
        <w:ind w:left="2017"/>
        <w:jc w:val="both"/>
        <w:rPr>
          <w:rFonts w:ascii="Tahoma"/>
        </w:rPr>
      </w:pPr>
      <w:r>
        <w:rPr>
          <w:rFonts w:ascii="Tahoma"/>
        </w:rPr>
        <w:t>31</w:t>
      </w:r>
      <w:r>
        <w:rPr>
          <w:rFonts w:ascii="Tahoma"/>
          <w:spacing w:val="-2"/>
        </w:rPr>
        <w:t> </w:t>
      </w:r>
      <w:r>
        <w:rPr>
          <w:rFonts w:ascii="Tahoma"/>
        </w:rPr>
        <w:t>Jones</w:t>
      </w:r>
      <w:r>
        <w:rPr>
          <w:rFonts w:ascii="Tahoma"/>
          <w:spacing w:val="-3"/>
        </w:rPr>
        <w:t> </w:t>
      </w:r>
      <w:r>
        <w:rPr>
          <w:rFonts w:ascii="Tahoma"/>
        </w:rPr>
        <w:t>v.</w:t>
      </w:r>
      <w:r>
        <w:rPr>
          <w:rFonts w:ascii="Tahoma"/>
          <w:spacing w:val="-1"/>
        </w:rPr>
        <w:t> </w:t>
      </w:r>
      <w:r>
        <w:rPr>
          <w:rFonts w:ascii="Tahoma"/>
        </w:rPr>
        <w:t>Boyce</w:t>
      </w:r>
      <w:r>
        <w:rPr>
          <w:rFonts w:ascii="Tahoma"/>
          <w:spacing w:val="-1"/>
        </w:rPr>
        <w:t> </w:t>
      </w:r>
      <w:r>
        <w:rPr>
          <w:rFonts w:ascii="Tahoma"/>
        </w:rPr>
        <w:t>(1816)</w:t>
      </w:r>
      <w:r>
        <w:rPr>
          <w:rFonts w:ascii="Tahoma"/>
          <w:spacing w:val="-4"/>
        </w:rPr>
        <w:t> </w:t>
      </w:r>
      <w:r>
        <w:rPr>
          <w:rFonts w:ascii="Tahoma"/>
        </w:rPr>
        <w:t>17</w:t>
      </w:r>
      <w:r>
        <w:rPr>
          <w:rFonts w:ascii="Tahoma"/>
          <w:spacing w:val="-1"/>
        </w:rPr>
        <w:t> </w:t>
      </w:r>
      <w:r>
        <w:rPr>
          <w:rFonts w:ascii="Tahoma"/>
        </w:rPr>
        <w:t>E.R.</w:t>
      </w:r>
      <w:r>
        <w:rPr>
          <w:rFonts w:ascii="Tahoma"/>
          <w:spacing w:val="3"/>
        </w:rPr>
        <w:t> </w:t>
      </w:r>
      <w:r>
        <w:rPr>
          <w:rFonts w:ascii="Tahoma"/>
        </w:rPr>
        <w:t>570.</w:t>
      </w:r>
    </w:p>
    <w:p>
      <w:pPr>
        <w:pStyle w:val="BodyText"/>
        <w:spacing w:line="337" w:lineRule="exact"/>
        <w:ind w:left="2017"/>
        <w:rPr>
          <w:rFonts w:ascii="Tahoma"/>
        </w:rPr>
      </w:pPr>
      <w:r>
        <w:rPr>
          <w:rFonts w:ascii="Tahoma"/>
        </w:rPr>
        <w:t>32.</w:t>
      </w:r>
      <w:r>
        <w:rPr>
          <w:rFonts w:ascii="Tahoma"/>
          <w:spacing w:val="-4"/>
        </w:rPr>
        <w:t> </w:t>
      </w:r>
      <w:r>
        <w:rPr>
          <w:rFonts w:ascii="Tahoma"/>
        </w:rPr>
        <w:t>Supra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5"/>
        <w:rPr>
          <w:rFonts w:ascii="Tahoma"/>
          <w:sz w:val="42"/>
        </w:rPr>
      </w:pPr>
    </w:p>
    <w:p>
      <w:pPr>
        <w:pStyle w:val="BodyText"/>
        <w:spacing w:line="480" w:lineRule="auto"/>
        <w:ind w:left="1296" w:right="1437"/>
        <w:jc w:val="both"/>
        <w:rPr>
          <w:rFonts w:ascii="Times New Roman"/>
        </w:rPr>
      </w:pPr>
      <w:r>
        <w:rPr>
          <w:rFonts w:ascii="Times New Roman"/>
        </w:rPr>
        <w:t>In the case of Sayers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Harlow U.D.C.</w:t>
      </w:r>
      <w:r>
        <w:rPr>
          <w:rFonts w:ascii="Times New Roman"/>
          <w:vertAlign w:val="superscript"/>
        </w:rPr>
        <w:t>33</w:t>
      </w:r>
      <w:r>
        <w:rPr>
          <w:rFonts w:ascii="Times New Roman"/>
          <w:vertAlign w:val="baseline"/>
        </w:rPr>
        <w:t>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plaintiff visited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 public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lavatory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owned by the defendants, and having put a penny in the lot, she went in. The door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having closed behind her, she later realize that she could not get out, and for ten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fifteen minutes she tried to attract attention. She thought that she could get out by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climbing</w:t>
      </w:r>
      <w:r>
        <w:rPr>
          <w:rFonts w:ascii="Times New Roman"/>
          <w:spacing w:val="9"/>
          <w:vertAlign w:val="baseline"/>
        </w:rPr>
        <w:t> </w:t>
      </w:r>
      <w:r>
        <w:rPr>
          <w:rFonts w:ascii="Times New Roman"/>
          <w:vertAlign w:val="baseline"/>
        </w:rPr>
        <w:t>over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0"/>
          <w:vertAlign w:val="baseline"/>
        </w:rPr>
        <w:t> </w:t>
      </w:r>
      <w:r>
        <w:rPr>
          <w:rFonts w:ascii="Times New Roman"/>
          <w:vertAlign w:val="baseline"/>
        </w:rPr>
        <w:t>door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9"/>
          <w:vertAlign w:val="baseline"/>
        </w:rPr>
        <w:t> </w:t>
      </w:r>
      <w:r>
        <w:rPr>
          <w:rFonts w:ascii="Times New Roman"/>
          <w:vertAlign w:val="baseline"/>
        </w:rPr>
        <w:t>she</w:t>
      </w:r>
      <w:r>
        <w:rPr>
          <w:rFonts w:ascii="Times New Roman"/>
          <w:spacing w:val="9"/>
          <w:vertAlign w:val="baseline"/>
        </w:rPr>
        <w:t> </w:t>
      </w:r>
      <w:r>
        <w:rPr>
          <w:rFonts w:ascii="Times New Roman"/>
          <w:vertAlign w:val="baseline"/>
        </w:rPr>
        <w:t>stood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with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her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right</w:t>
      </w:r>
      <w:r>
        <w:rPr>
          <w:rFonts w:ascii="Times New Roman"/>
          <w:spacing w:val="12"/>
          <w:vertAlign w:val="baseline"/>
        </w:rPr>
        <w:t> </w:t>
      </w:r>
      <w:r>
        <w:rPr>
          <w:rFonts w:ascii="Times New Roman"/>
          <w:vertAlign w:val="baseline"/>
        </w:rPr>
        <w:t>foot</w:t>
      </w:r>
      <w:r>
        <w:rPr>
          <w:rFonts w:ascii="Times New Roman"/>
          <w:spacing w:val="7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9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9"/>
          <w:vertAlign w:val="baseline"/>
        </w:rPr>
        <w:t> </w:t>
      </w:r>
      <w:r>
        <w:rPr>
          <w:rFonts w:ascii="Times New Roman"/>
          <w:vertAlign w:val="baseline"/>
        </w:rPr>
        <w:t>seat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lavatory,</w:t>
      </w:r>
    </w:p>
    <w:p>
      <w:pPr>
        <w:pStyle w:val="BodyText"/>
        <w:spacing w:before="1"/>
        <w:ind w:left="1296"/>
        <w:jc w:val="both"/>
        <w:rPr>
          <w:rFonts w:ascii="Times New Roman"/>
        </w:rPr>
      </w:pPr>
      <w:r>
        <w:rPr>
          <w:rFonts w:ascii="Times New Roman"/>
        </w:rPr>
        <w:t>holding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hand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pipe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top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door,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put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her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left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foot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on</w:t>
      </w:r>
    </w:p>
    <w:p>
      <w:pPr>
        <w:spacing w:after="0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1296" w:right="14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toilet roll and it‟s attachment she realized that she could not infact get over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door, in trying to get down she fell and sustained injury. The county Court judge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found that the defendant had been negligent but dismissed plaintiff‟s claim on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ground that the damage was too remote. On appeal however it was held that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plaintiff‟s case must succeed only that the damages was reduced by one-quarter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because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her own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contributory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negligence.</w:t>
      </w:r>
    </w:p>
    <w:p>
      <w:pPr>
        <w:pStyle w:val="BodyText"/>
        <w:spacing w:line="480" w:lineRule="auto" w:before="1"/>
        <w:ind w:left="2017" w:right="1436"/>
        <w:jc w:val="both"/>
        <w:rPr>
          <w:rFonts w:ascii="Times New Roman"/>
        </w:rPr>
      </w:pPr>
      <w:r>
        <w:rPr>
          <w:rFonts w:ascii="Times New Roman"/>
        </w:rPr>
        <w:t>Finally, it could be said that even though the general rule on contributory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(especially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after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operation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civil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(miscellaneous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provisions)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Kaduna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Edict)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plaintiff will have the damages claimable by him reduced in proportion to 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own level of negligence in bringing about the loss or injury, and the standard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case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that 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reasonable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prudent person.</w:t>
      </w:r>
    </w:p>
    <w:p>
      <w:pPr>
        <w:pStyle w:val="BodyText"/>
        <w:spacing w:before="7"/>
        <w:ind w:left="2017"/>
        <w:jc w:val="both"/>
        <w:rPr>
          <w:rFonts w:ascii="Tahoma"/>
        </w:rPr>
      </w:pPr>
      <w:r>
        <w:rPr/>
        <w:pict>
          <v:line style="position:absolute;mso-position-horizontal-relative:page;mso-position-vertical-relative:paragraph;z-index:15796736" from="71pt,2.136841pt" to="581.25pt,2.136841pt" stroked="true" strokeweight=".75pt" strokecolor="#000000">
            <v:stroke dashstyle="solid"/>
            <w10:wrap type="none"/>
          </v:line>
        </w:pict>
      </w:r>
      <w:r>
        <w:rPr>
          <w:rFonts w:ascii="Tahoma"/>
        </w:rPr>
        <w:t>33.</w:t>
      </w:r>
      <w:r>
        <w:rPr>
          <w:rFonts w:ascii="Tahoma"/>
          <w:spacing w:val="-2"/>
        </w:rPr>
        <w:t> </w:t>
      </w:r>
      <w:r>
        <w:rPr>
          <w:rFonts w:ascii="Tahoma"/>
        </w:rPr>
        <w:t>(1958)</w:t>
      </w:r>
      <w:r>
        <w:rPr>
          <w:rFonts w:ascii="Tahoma"/>
          <w:spacing w:val="-3"/>
        </w:rPr>
        <w:t> </w:t>
      </w:r>
      <w:r>
        <w:rPr>
          <w:rFonts w:ascii="Tahoma"/>
        </w:rPr>
        <w:t>1</w:t>
      </w:r>
      <w:r>
        <w:rPr>
          <w:rFonts w:ascii="Tahoma"/>
          <w:spacing w:val="-3"/>
        </w:rPr>
        <w:t> </w:t>
      </w:r>
      <w:r>
        <w:rPr>
          <w:rFonts w:ascii="Tahoma"/>
        </w:rPr>
        <w:t>WLR</w:t>
      </w:r>
      <w:r>
        <w:rPr>
          <w:rFonts w:ascii="Tahoma"/>
          <w:spacing w:val="-2"/>
        </w:rPr>
        <w:t> </w:t>
      </w:r>
      <w:r>
        <w:rPr>
          <w:rFonts w:ascii="Tahoma"/>
        </w:rPr>
        <w:t>623.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2"/>
        <w:rPr>
          <w:rFonts w:ascii="Tahoma"/>
          <w:sz w:val="32"/>
        </w:rPr>
      </w:pPr>
    </w:p>
    <w:p>
      <w:pPr>
        <w:pStyle w:val="BodyText"/>
        <w:spacing w:line="480" w:lineRule="auto" w:before="1"/>
        <w:ind w:left="2017" w:right="1434"/>
        <w:jc w:val="both"/>
        <w:rPr>
          <w:rFonts w:ascii="Times New Roman"/>
        </w:rPr>
      </w:pPr>
      <w:r>
        <w:rPr>
          <w:rFonts w:ascii="Times New Roman"/>
        </w:rPr>
        <w:t>However the standard of care with regard to certain categories of persons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lowered by the courts in order to take care of the peculiarities and the special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situation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themselves.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situations however, still have to be measured against that of a reasonable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prudent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person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see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whether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acted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way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acted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person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position.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lowering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standard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therefore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52"/>
        <w:jc w:val="both"/>
        <w:rPr>
          <w:rFonts w:ascii="Times New Roman"/>
        </w:rPr>
      </w:pPr>
      <w:r>
        <w:rPr>
          <w:rFonts w:ascii="Times New Roman"/>
        </w:rPr>
        <w:t>ismeant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persons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concerned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situation under which they found themselves and not to exempt them from 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duty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taking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care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for their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own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safety.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4"/>
        <w:rPr>
          <w:rFonts w:ascii="Times New Roman"/>
          <w:sz w:val="38"/>
        </w:rPr>
      </w:pPr>
    </w:p>
    <w:p>
      <w:pPr>
        <w:pStyle w:val="Heading1"/>
        <w:tabs>
          <w:tab w:pos="4191" w:val="left" w:leader="none"/>
        </w:tabs>
        <w:spacing w:before="1"/>
        <w:rPr>
          <w:rFonts w:ascii="Times New Roman"/>
        </w:rPr>
      </w:pPr>
      <w:bookmarkStart w:name="_TOC_250003" w:id="3"/>
      <w:r>
        <w:rPr>
          <w:rFonts w:ascii="Times New Roman"/>
        </w:rPr>
        <w:t>4:3</w:t>
        <w:tab/>
        <w:t>VOLENTI NON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FIT</w:t>
      </w:r>
      <w:r>
        <w:rPr>
          <w:rFonts w:ascii="Times New Roman"/>
          <w:spacing w:val="-5"/>
        </w:rPr>
        <w:t> </w:t>
      </w:r>
      <w:bookmarkEnd w:id="3"/>
      <w:r>
        <w:rPr>
          <w:rFonts w:ascii="Times New Roman"/>
        </w:rPr>
        <w:t>INJURIA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2017" w:right="1440"/>
        <w:jc w:val="both"/>
        <w:rPr>
          <w:rFonts w:ascii="Times New Roman"/>
        </w:rPr>
      </w:pPr>
      <w:r>
        <w:rPr>
          <w:rFonts w:ascii="Times New Roman"/>
          <w:i/>
        </w:rPr>
        <w:t>Volenti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non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fit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injuria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</w:rPr>
        <w:t>literally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means,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injury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consents</w:t>
      </w:r>
      <w:r>
        <w:rPr>
          <w:rFonts w:ascii="Times New Roman"/>
          <w:vertAlign w:val="superscript"/>
        </w:rPr>
        <w:t>34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other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words,no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person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enforce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right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voluntarily waived or abandoned. If a defendant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is successful in his plea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i/>
          <w:vertAlign w:val="baseline"/>
        </w:rPr>
        <w:t>volenti</w:t>
      </w:r>
      <w:r>
        <w:rPr>
          <w:rFonts w:ascii="Times New Roman"/>
          <w:vertAlign w:val="baseline"/>
        </w:rPr>
        <w:t>, he will have complete denfence, and the plaintiff will be unable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recover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damages.Voluntary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assumption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risk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(as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also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called)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means, someone who agrees either expressly or impliedly to run the risk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injury,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cannot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recover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damages</w:t>
      </w:r>
      <w:r>
        <w:rPr>
          <w:rFonts w:ascii="Times New Roman"/>
          <w:spacing w:val="19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16"/>
          <w:vertAlign w:val="baseline"/>
        </w:rPr>
        <w:t> </w:t>
      </w:r>
      <w:r>
        <w:rPr>
          <w:rFonts w:ascii="Times New Roman"/>
          <w:vertAlign w:val="baseline"/>
        </w:rPr>
        <w:t>any</w:t>
      </w:r>
      <w:r>
        <w:rPr>
          <w:rFonts w:ascii="Times New Roman"/>
          <w:spacing w:val="1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risk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he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had</w:t>
      </w:r>
      <w:r>
        <w:rPr>
          <w:rFonts w:ascii="Times New Roman"/>
          <w:spacing w:val="17"/>
          <w:vertAlign w:val="baseline"/>
        </w:rPr>
        <w:t> </w:t>
      </w:r>
      <w:r>
        <w:rPr>
          <w:rFonts w:ascii="Times New Roman"/>
          <w:vertAlign w:val="baseline"/>
        </w:rPr>
        <w:t>agreed</w:t>
      </w:r>
      <w:r>
        <w:rPr>
          <w:rFonts w:ascii="Times New Roman"/>
          <w:spacing w:val="16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6"/>
          <w:vertAlign w:val="baseline"/>
        </w:rPr>
        <w:t> </w:t>
      </w:r>
      <w:r>
        <w:rPr>
          <w:rFonts w:ascii="Times New Roman"/>
          <w:vertAlign w:val="baseline"/>
        </w:rPr>
        <w:t>run.</w:t>
      </w:r>
      <w:r>
        <w:rPr>
          <w:rFonts w:ascii="Times New Roman"/>
          <w:spacing w:val="19"/>
          <w:vertAlign w:val="baseline"/>
        </w:rPr>
        <w:t> </w:t>
      </w:r>
      <w:r>
        <w:rPr>
          <w:rFonts w:ascii="Times New Roman"/>
          <w:vertAlign w:val="baseline"/>
        </w:rPr>
        <w:t>The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40"/>
        <w:jc w:val="both"/>
        <w:rPr>
          <w:rFonts w:ascii="Times New Roman"/>
        </w:rPr>
      </w:pPr>
      <w:r>
        <w:rPr>
          <w:rFonts w:ascii="Times New Roman"/>
        </w:rPr>
        <w:t>position of the law here is based on the philosophy of individualism that 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wrong is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done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who consents</w:t>
      </w:r>
      <w:r>
        <w:rPr>
          <w:rFonts w:ascii="Times New Roman"/>
          <w:spacing w:val="8"/>
        </w:rPr>
        <w:t> </w:t>
      </w:r>
      <w:r>
        <w:rPr>
          <w:rFonts w:ascii="Times New Roman"/>
          <w:vertAlign w:val="superscript"/>
        </w:rPr>
        <w:t>35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line="480" w:lineRule="auto"/>
        <w:ind w:left="2017" w:right="14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Before the enactment of the law reform (contributory negligence) Act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difference between contributory negligence and consent was merely academic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because it serves no any practical purpose; as both afford complete defence to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defendant against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plaintiff‟s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claim</w:t>
      </w:r>
      <w:r>
        <w:rPr>
          <w:rFonts w:ascii="Times New Roman" w:hAnsi="Times New Roman"/>
          <w:vertAlign w:val="superscript"/>
        </w:rPr>
        <w:t>36</w:t>
      </w:r>
      <w:r>
        <w:rPr>
          <w:rFonts w:ascii="Times New Roman" w:hAnsi="Times New Roman"/>
          <w:vertAlign w:val="baseline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9"/>
        </w:rPr>
      </w:pPr>
      <w:r>
        <w:rPr/>
        <w:pict>
          <v:line style="position:absolute;mso-position-horizontal-relative:page;mso-position-vertical-relative:paragraph;z-index:-15660032;mso-wrap-distance-left:0;mso-wrap-distance-right:0" from="68.550003pt,24.421289pt" to="578.050003pt,19.571289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rFonts w:ascii="Times New Roman"/>
          <w:sz w:val="31"/>
        </w:rPr>
      </w:pPr>
    </w:p>
    <w:p>
      <w:pPr>
        <w:pStyle w:val="ListParagraph"/>
        <w:numPr>
          <w:ilvl w:val="0"/>
          <w:numId w:val="72"/>
        </w:numPr>
        <w:tabs>
          <w:tab w:pos="2573" w:val="left" w:leader="none"/>
        </w:tabs>
        <w:spacing w:line="242" w:lineRule="auto" w:before="0" w:after="0"/>
        <w:ind w:left="1296" w:right="1448" w:firstLine="720"/>
        <w:jc w:val="left"/>
        <w:rPr>
          <w:sz w:val="28"/>
        </w:rPr>
      </w:pPr>
      <w:r>
        <w:rPr>
          <w:sz w:val="28"/>
        </w:rPr>
        <w:t>Nettleship</w:t>
      </w:r>
      <w:r>
        <w:rPr>
          <w:spacing w:val="70"/>
          <w:sz w:val="28"/>
        </w:rPr>
        <w:t> </w:t>
      </w:r>
      <w:r>
        <w:rPr>
          <w:sz w:val="28"/>
        </w:rPr>
        <w:t>v.</w:t>
      </w:r>
      <w:r>
        <w:rPr>
          <w:spacing w:val="77"/>
          <w:sz w:val="28"/>
        </w:rPr>
        <w:t> </w:t>
      </w:r>
      <w:r>
        <w:rPr>
          <w:sz w:val="28"/>
        </w:rPr>
        <w:t>Western</w:t>
      </w:r>
      <w:r>
        <w:rPr>
          <w:spacing w:val="69"/>
          <w:sz w:val="28"/>
        </w:rPr>
        <w:t> </w:t>
      </w:r>
      <w:r>
        <w:rPr>
          <w:sz w:val="28"/>
        </w:rPr>
        <w:t>(1971)</w:t>
      </w:r>
      <w:r>
        <w:rPr>
          <w:spacing w:val="70"/>
          <w:sz w:val="28"/>
        </w:rPr>
        <w:t> </w:t>
      </w:r>
      <w:r>
        <w:rPr>
          <w:sz w:val="28"/>
        </w:rPr>
        <w:t>3</w:t>
      </w:r>
      <w:r>
        <w:rPr>
          <w:spacing w:val="77"/>
          <w:sz w:val="28"/>
        </w:rPr>
        <w:t> </w:t>
      </w:r>
      <w:r>
        <w:rPr>
          <w:sz w:val="28"/>
        </w:rPr>
        <w:t>All</w:t>
      </w:r>
      <w:r>
        <w:rPr>
          <w:spacing w:val="69"/>
          <w:sz w:val="28"/>
        </w:rPr>
        <w:t> </w:t>
      </w:r>
      <w:r>
        <w:rPr>
          <w:sz w:val="28"/>
        </w:rPr>
        <w:t>ER</w:t>
      </w:r>
      <w:r>
        <w:rPr>
          <w:spacing w:val="72"/>
          <w:sz w:val="28"/>
        </w:rPr>
        <w:t> </w:t>
      </w:r>
      <w:r>
        <w:rPr>
          <w:sz w:val="28"/>
        </w:rPr>
        <w:t>581</w:t>
      </w:r>
      <w:r>
        <w:rPr>
          <w:spacing w:val="72"/>
          <w:sz w:val="28"/>
        </w:rPr>
        <w:t> </w:t>
      </w:r>
      <w:r>
        <w:rPr>
          <w:sz w:val="28"/>
        </w:rPr>
        <w:t>at</w:t>
      </w:r>
      <w:r>
        <w:rPr>
          <w:spacing w:val="73"/>
          <w:sz w:val="28"/>
        </w:rPr>
        <w:t> </w:t>
      </w:r>
      <w:r>
        <w:rPr>
          <w:sz w:val="28"/>
        </w:rPr>
        <w:t>p.588</w:t>
      </w:r>
      <w:r>
        <w:rPr>
          <w:spacing w:val="73"/>
          <w:sz w:val="28"/>
        </w:rPr>
        <w:t> </w:t>
      </w:r>
      <w:r>
        <w:rPr>
          <w:sz w:val="28"/>
        </w:rPr>
        <w:t>per</w:t>
      </w:r>
      <w:r>
        <w:rPr>
          <w:spacing w:val="71"/>
          <w:sz w:val="28"/>
        </w:rPr>
        <w:t> </w:t>
      </w:r>
      <w:r>
        <w:rPr>
          <w:sz w:val="28"/>
        </w:rPr>
        <w:t>Lord</w:t>
      </w:r>
      <w:r>
        <w:rPr>
          <w:spacing w:val="-84"/>
          <w:sz w:val="28"/>
        </w:rPr>
        <w:t> </w:t>
      </w:r>
      <w:r>
        <w:rPr>
          <w:sz w:val="28"/>
        </w:rPr>
        <w:t>Denning</w:t>
      </w:r>
      <w:r>
        <w:rPr>
          <w:spacing w:val="2"/>
          <w:sz w:val="28"/>
        </w:rPr>
        <w:t> </w:t>
      </w:r>
      <w:r>
        <w:rPr>
          <w:sz w:val="28"/>
        </w:rPr>
        <w:t>M.R</w:t>
      </w:r>
    </w:p>
    <w:p>
      <w:pPr>
        <w:pStyle w:val="ListParagraph"/>
        <w:numPr>
          <w:ilvl w:val="0"/>
          <w:numId w:val="72"/>
        </w:numPr>
        <w:tabs>
          <w:tab w:pos="2559" w:val="left" w:leader="none"/>
        </w:tabs>
        <w:spacing w:line="242" w:lineRule="auto" w:before="0" w:after="0"/>
        <w:ind w:left="1296" w:right="1440" w:firstLine="720"/>
        <w:jc w:val="left"/>
        <w:rPr>
          <w:sz w:val="28"/>
        </w:rPr>
      </w:pPr>
      <w:r>
        <w:rPr>
          <w:sz w:val="28"/>
        </w:rPr>
        <w:t>Gandhi</w:t>
      </w:r>
      <w:r>
        <w:rPr>
          <w:spacing w:val="55"/>
          <w:sz w:val="28"/>
        </w:rPr>
        <w:t> </w:t>
      </w:r>
      <w:r>
        <w:rPr>
          <w:sz w:val="28"/>
        </w:rPr>
        <w:t>B.M.</w:t>
      </w:r>
      <w:r>
        <w:rPr>
          <w:spacing w:val="57"/>
          <w:sz w:val="28"/>
        </w:rPr>
        <w:t> </w:t>
      </w:r>
      <w:r>
        <w:rPr>
          <w:sz w:val="28"/>
        </w:rPr>
        <w:t>(1990)</w:t>
      </w:r>
      <w:r>
        <w:rPr>
          <w:spacing w:val="53"/>
          <w:sz w:val="28"/>
        </w:rPr>
        <w:t> </w:t>
      </w:r>
      <w:r>
        <w:rPr>
          <w:sz w:val="28"/>
        </w:rPr>
        <w:t>Eastern</w:t>
      </w:r>
      <w:r>
        <w:rPr>
          <w:spacing w:val="59"/>
          <w:sz w:val="28"/>
        </w:rPr>
        <w:t> </w:t>
      </w:r>
      <w:r>
        <w:rPr>
          <w:sz w:val="28"/>
        </w:rPr>
        <w:t>Book</w:t>
      </w:r>
      <w:r>
        <w:rPr>
          <w:spacing w:val="55"/>
          <w:sz w:val="28"/>
        </w:rPr>
        <w:t> </w:t>
      </w:r>
      <w:r>
        <w:rPr>
          <w:sz w:val="28"/>
        </w:rPr>
        <w:t>Company</w:t>
      </w:r>
      <w:r>
        <w:rPr>
          <w:spacing w:val="54"/>
          <w:sz w:val="28"/>
        </w:rPr>
        <w:t> </w:t>
      </w:r>
      <w:r>
        <w:rPr>
          <w:sz w:val="28"/>
        </w:rPr>
        <w:t>LalbaghLucknow.</w:t>
      </w:r>
      <w:r>
        <w:rPr>
          <w:spacing w:val="57"/>
          <w:sz w:val="28"/>
        </w:rPr>
        <w:t> </w:t>
      </w:r>
      <w:r>
        <w:rPr>
          <w:sz w:val="28"/>
        </w:rPr>
        <w:t>P</w:t>
      </w:r>
      <w:r>
        <w:rPr>
          <w:spacing w:val="-85"/>
          <w:sz w:val="28"/>
        </w:rPr>
        <w:t> </w:t>
      </w:r>
      <w:r>
        <w:rPr>
          <w:sz w:val="28"/>
        </w:rPr>
        <w:t>732,733.</w:t>
      </w:r>
    </w:p>
    <w:p>
      <w:pPr>
        <w:pStyle w:val="ListParagraph"/>
        <w:numPr>
          <w:ilvl w:val="0"/>
          <w:numId w:val="72"/>
        </w:numPr>
        <w:tabs>
          <w:tab w:pos="1777" w:val="left" w:leader="none"/>
        </w:tabs>
        <w:spacing w:line="332" w:lineRule="exact" w:before="0" w:after="0"/>
        <w:ind w:left="1776" w:right="0" w:hanging="395"/>
        <w:jc w:val="left"/>
        <w:rPr>
          <w:sz w:val="28"/>
        </w:rPr>
      </w:pPr>
      <w:r>
        <w:rPr>
          <w:sz w:val="28"/>
        </w:rPr>
        <w:t>Ibid</w:t>
      </w:r>
      <w:r>
        <w:rPr>
          <w:spacing w:val="-3"/>
          <w:sz w:val="28"/>
        </w:rPr>
        <w:t> </w:t>
      </w:r>
      <w:r>
        <w:rPr>
          <w:sz w:val="28"/>
        </w:rPr>
        <w:t>p</w:t>
      </w:r>
      <w:r>
        <w:rPr>
          <w:spacing w:val="-4"/>
          <w:sz w:val="28"/>
        </w:rPr>
        <w:t> </w:t>
      </w:r>
      <w:r>
        <w:rPr>
          <w:sz w:val="28"/>
        </w:rPr>
        <w:t>732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11"/>
        <w:rPr>
          <w:rFonts w:ascii="Tahoma"/>
          <w:sz w:val="37"/>
        </w:rPr>
      </w:pPr>
    </w:p>
    <w:p>
      <w:pPr>
        <w:pStyle w:val="BodyText"/>
        <w:spacing w:line="480" w:lineRule="auto"/>
        <w:ind w:left="2017" w:right="1434" w:firstLine="72"/>
        <w:jc w:val="both"/>
        <w:rPr>
          <w:rFonts w:ascii="Times New Roman"/>
        </w:rPr>
      </w:pPr>
      <w:r>
        <w:rPr>
          <w:rFonts w:ascii="Times New Roman"/>
        </w:rPr>
        <w:t>However with the coming 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force of the Act,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 became necessary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differentiate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between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two;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thus,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whereas,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contributory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implies negligence on the part of the claimant, the concept of </w:t>
      </w:r>
      <w:r>
        <w:rPr>
          <w:rFonts w:ascii="Times New Roman"/>
          <w:i/>
        </w:rPr>
        <w:t>volentinon fit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injuria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</w:rPr>
        <w:t>implies knowledge and express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 implied agreement on 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part.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former though the defendants conduct the risk, the claimant himself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careless towards the same and regrets to avoid the harmful consequence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him;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later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claimant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knows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risk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volunteers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in</w:t>
      </w:r>
    </w:p>
    <w:p>
      <w:pPr>
        <w:pStyle w:val="BodyText"/>
        <w:spacing w:before="1"/>
        <w:ind w:left="2017"/>
        <w:jc w:val="both"/>
        <w:rPr>
          <w:rFonts w:ascii="Times New Roman"/>
        </w:rPr>
      </w:pPr>
      <w:r>
        <w:rPr>
          <w:rFonts w:ascii="Times New Roman"/>
        </w:rPr>
        <w:t>spite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knowledge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may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imply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consent.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Proof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consent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still</w:t>
      </w:r>
    </w:p>
    <w:p>
      <w:pPr>
        <w:spacing w:after="0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38"/>
        <w:jc w:val="both"/>
        <w:rPr>
          <w:rFonts w:ascii="Times New Roman"/>
        </w:rPr>
      </w:pPr>
      <w:r>
        <w:rPr>
          <w:rFonts w:ascii="Times New Roman"/>
        </w:rPr>
        <w:t>afford a complete defence to the defendant, contributory negligence does not.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 only reduced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damages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claimable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 the plaintiff in proportion to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own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degree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fault.For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purpose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shall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focus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our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attention on cases where the plaintiff could be taken to have assump the risk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express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implied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agreement,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and 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effect 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third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parties.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Heading1"/>
        <w:tabs>
          <w:tab w:pos="4450" w:val="left" w:leader="none"/>
        </w:tabs>
        <w:ind w:left="2017"/>
        <w:jc w:val="both"/>
        <w:rPr>
          <w:rFonts w:ascii="Times New Roman"/>
        </w:rPr>
      </w:pPr>
      <w:r>
        <w:rPr>
          <w:rFonts w:ascii="Times New Roman"/>
        </w:rPr>
        <w:t>4:3:1.</w:t>
        <w:tab/>
        <w:t>EXPRESS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AGREEMENT.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1296" w:right="1440"/>
        <w:jc w:val="both"/>
        <w:rPr>
          <w:rFonts w:ascii="Times New Roman"/>
        </w:rPr>
      </w:pPr>
      <w:r>
        <w:rPr>
          <w:rFonts w:ascii="Times New Roman"/>
        </w:rPr>
        <w:t>A plaintiff who through an express agreement waives a duty of care owed to him 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defendant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allowed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turn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around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claim against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thedefendant.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order to defeat an otherwise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valid claim on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basis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plaintiff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pStyle w:val="BodyText"/>
        <w:spacing w:line="480" w:lineRule="auto"/>
        <w:ind w:left="1296" w:right="1441"/>
        <w:jc w:val="both"/>
        <w:rPr>
          <w:rFonts w:ascii="Times New Roman"/>
        </w:rPr>
      </w:pPr>
      <w:r>
        <w:rPr>
          <w:rFonts w:ascii="Times New Roman"/>
        </w:rPr>
        <w:t>was</w:t>
      </w:r>
      <w:r>
        <w:rPr>
          <w:rFonts w:ascii="Times New Roman"/>
          <w:i/>
        </w:rPr>
        <w:t>volens</w:t>
      </w:r>
      <w:r>
        <w:rPr>
          <w:rFonts w:ascii="Times New Roman"/>
        </w:rPr>
        <w:t>the defendant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must establish that the plaintiff at the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material time know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nature and extent of the risk and voluntarily agreed to absolve the defendant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 the consequences of it by consenting to the lack of reasonable care that might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produce the risk. It is common ground and long established that knowledge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risk is not sufficient but there must also be consent to bear the consequences of it</w:t>
      </w:r>
      <w:r>
        <w:rPr>
          <w:rFonts w:ascii="Times New Roman"/>
          <w:vertAlign w:val="superscript"/>
        </w:rPr>
        <w:t>37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why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Lord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Denning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said</w:t>
      </w:r>
      <w:r>
        <w:rPr>
          <w:rFonts w:ascii="Times New Roman"/>
          <w:vertAlign w:val="superscript"/>
        </w:rPr>
        <w:t>38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line="360" w:lineRule="auto"/>
        <w:ind w:left="2737" w:right="1976"/>
        <w:jc w:val="both"/>
        <w:rPr>
          <w:rFonts w:ascii="Times New Roman"/>
        </w:rPr>
      </w:pPr>
      <w:r>
        <w:rPr>
          <w:rFonts w:ascii="Times New Roman"/>
        </w:rPr>
        <w:t>Knowledge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risk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injury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enough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willingnessto take the risk of injury. Nothing will suffice short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 agreement to waive any claim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negligence.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The plaintiff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must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agree,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expressly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impliedly,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waive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claim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any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62" w:lineRule="auto" w:before="62"/>
        <w:ind w:left="2737" w:right="1982"/>
        <w:jc w:val="both"/>
        <w:rPr>
          <w:rFonts w:ascii="Times New Roman"/>
        </w:rPr>
      </w:pPr>
      <w:r>
        <w:rPr>
          <w:rFonts w:ascii="Times New Roman"/>
        </w:rPr>
        <w:t>injurythat may be fall him due to the lack of reasonable care by 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defendant.</w:t>
      </w:r>
    </w:p>
    <w:p>
      <w:pPr>
        <w:pStyle w:val="BodyText"/>
        <w:spacing w:line="360" w:lineRule="auto"/>
        <w:ind w:left="1296" w:right="198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When there is this agreement,express or implied, it need not be supported 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any consideration or even be enforceable at law before it becomes binding 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party at whose detriment it was made.In the case of Buckpit v. Oars </w:t>
      </w:r>
      <w:r>
        <w:rPr>
          <w:rFonts w:ascii="Times New Roman" w:hAnsi="Times New Roman"/>
          <w:vertAlign w:val="superscript"/>
        </w:rPr>
        <w:t>39</w:t>
      </w:r>
      <w:r>
        <w:rPr>
          <w:rFonts w:ascii="Times New Roman" w:hAnsi="Times New Roman"/>
          <w:vertAlign w:val="baseline"/>
        </w:rPr>
        <w:t>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plaintiff and the defendant, both of whom were seventeen years old, were in the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habit of riding from time to time in each other‟s cars, neither of them had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insurance cover against risk of injury to passengers. Evidence showed that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plaintiff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knew</w:t>
      </w:r>
      <w:r>
        <w:rPr>
          <w:rFonts w:ascii="Times New Roman" w:hAnsi="Times New Roman"/>
          <w:spacing w:val="3"/>
          <w:vertAlign w:val="baseline"/>
        </w:rPr>
        <w:t> </w:t>
      </w:r>
      <w:r>
        <w:rPr>
          <w:rFonts w:ascii="Times New Roman" w:hAnsi="Times New Roman"/>
          <w:vertAlign w:val="baseline"/>
        </w:rPr>
        <w:t>that the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defendant was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not insured.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  <w:r>
        <w:rPr/>
        <w:pict>
          <v:line style="position:absolute;mso-position-horizontal-relative:page;mso-position-vertical-relative:paragraph;z-index:-15659520;mso-wrap-distance-left:0;mso-wrap-distance-right:0" from="36.299999pt,13.648438pt" to="590.399999pt,13.698438pt" stroked="true" strokeweight=".75pt" strokecolor="#000000">
            <v:stroke dashstyle="solid"/>
            <w10:wrap type="topAndBottom"/>
          </v:line>
        </w:pict>
      </w:r>
    </w:p>
    <w:p>
      <w:pPr>
        <w:pStyle w:val="ListParagraph"/>
        <w:numPr>
          <w:ilvl w:val="0"/>
          <w:numId w:val="72"/>
        </w:numPr>
        <w:tabs>
          <w:tab w:pos="2137" w:val="left" w:leader="none"/>
        </w:tabs>
        <w:spacing w:line="337" w:lineRule="exact" w:before="249" w:after="0"/>
        <w:ind w:left="2136" w:right="0" w:hanging="481"/>
        <w:jc w:val="left"/>
        <w:rPr>
          <w:sz w:val="28"/>
        </w:rPr>
      </w:pPr>
      <w:r>
        <w:rPr>
          <w:sz w:val="28"/>
        </w:rPr>
        <w:t>Nettleship</w:t>
      </w:r>
      <w:r>
        <w:rPr>
          <w:spacing w:val="1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Weston</w:t>
      </w:r>
      <w:r>
        <w:rPr>
          <w:spacing w:val="-4"/>
          <w:sz w:val="28"/>
        </w:rPr>
        <w:t> </w:t>
      </w:r>
      <w:r>
        <w:rPr>
          <w:sz w:val="28"/>
        </w:rPr>
        <w:t>(1971)</w:t>
      </w:r>
      <w:r>
        <w:rPr>
          <w:spacing w:val="-5"/>
          <w:sz w:val="28"/>
        </w:rPr>
        <w:t> </w:t>
      </w:r>
      <w:r>
        <w:rPr>
          <w:sz w:val="28"/>
        </w:rPr>
        <w:t>3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5"/>
          <w:sz w:val="28"/>
        </w:rPr>
        <w:t> </w:t>
      </w:r>
      <w:r>
        <w:rPr>
          <w:sz w:val="28"/>
        </w:rPr>
        <w:t>ER</w:t>
      </w:r>
      <w:r>
        <w:rPr>
          <w:spacing w:val="-3"/>
          <w:sz w:val="28"/>
        </w:rPr>
        <w:t> </w:t>
      </w:r>
      <w:r>
        <w:rPr>
          <w:sz w:val="28"/>
        </w:rPr>
        <w:t>581</w:t>
      </w:r>
      <w:r>
        <w:rPr>
          <w:spacing w:val="-2"/>
          <w:sz w:val="28"/>
        </w:rPr>
        <w:t> </w:t>
      </w:r>
      <w:r>
        <w:rPr>
          <w:sz w:val="28"/>
        </w:rPr>
        <w:t>at 587</w:t>
      </w:r>
    </w:p>
    <w:p>
      <w:pPr>
        <w:pStyle w:val="ListParagraph"/>
        <w:numPr>
          <w:ilvl w:val="0"/>
          <w:numId w:val="72"/>
        </w:numPr>
        <w:tabs>
          <w:tab w:pos="2137" w:val="left" w:leader="none"/>
        </w:tabs>
        <w:spacing w:line="242" w:lineRule="auto" w:before="0" w:after="0"/>
        <w:ind w:left="1656" w:right="6268" w:firstLine="0"/>
        <w:jc w:val="left"/>
        <w:rPr>
          <w:sz w:val="28"/>
        </w:rPr>
      </w:pPr>
      <w:r>
        <w:rPr>
          <w:sz w:val="28"/>
        </w:rPr>
        <w:t>InNettleship</w:t>
      </w:r>
      <w:r>
        <w:rPr>
          <w:spacing w:val="-7"/>
          <w:sz w:val="28"/>
        </w:rPr>
        <w:t> </w:t>
      </w:r>
      <w:r>
        <w:rPr>
          <w:sz w:val="28"/>
        </w:rPr>
        <w:t>v.</w:t>
      </w:r>
      <w:r>
        <w:rPr>
          <w:spacing w:val="-4"/>
          <w:sz w:val="28"/>
        </w:rPr>
        <w:t> </w:t>
      </w:r>
      <w:r>
        <w:rPr>
          <w:sz w:val="28"/>
        </w:rPr>
        <w:t>Weston</w:t>
      </w:r>
      <w:r>
        <w:rPr>
          <w:spacing w:val="-6"/>
          <w:sz w:val="28"/>
        </w:rPr>
        <w:t> </w:t>
      </w:r>
      <w:r>
        <w:rPr>
          <w:sz w:val="28"/>
        </w:rPr>
        <w:t>(Supra)</w:t>
      </w:r>
      <w:r>
        <w:rPr>
          <w:spacing w:val="-84"/>
          <w:sz w:val="28"/>
        </w:rPr>
        <w:t> </w:t>
      </w:r>
      <w:r>
        <w:rPr>
          <w:sz w:val="28"/>
        </w:rPr>
        <w:t>39. (1968)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1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ER</w:t>
      </w:r>
      <w:r>
        <w:rPr>
          <w:spacing w:val="-2"/>
          <w:sz w:val="28"/>
        </w:rPr>
        <w:t> </w:t>
      </w:r>
      <w:r>
        <w:rPr>
          <w:sz w:val="28"/>
        </w:rPr>
        <w:t>1145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3"/>
        <w:rPr>
          <w:rFonts w:ascii="Tahoma"/>
          <w:sz w:val="30"/>
        </w:rPr>
      </w:pPr>
    </w:p>
    <w:p>
      <w:pPr>
        <w:pStyle w:val="BodyText"/>
        <w:spacing w:line="480" w:lineRule="auto"/>
        <w:ind w:left="1296" w:right="14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Anotice of warning was fixed on the car in the present of the defendant that the car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 not insured, that passengers are at their own risk. Two or three weeks later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car struck a wall as a result of the defendant‟s negligence and the plaintiff 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injured. The plaintiff had paid the defendant,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vertAlign w:val="superscript"/>
        </w:rPr>
        <w:t>s</w:t>
      </w:r>
      <w:r>
        <w:rPr>
          <w:rFonts w:ascii="Times New Roman" w:hAnsi="Times New Roman"/>
          <w:vertAlign w:val="baseline"/>
        </w:rPr>
        <w:t> towards the cost of petrol which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did not actually cost much. On the question whether the defence of </w:t>
      </w:r>
      <w:r>
        <w:rPr>
          <w:rFonts w:ascii="Times New Roman" w:hAnsi="Times New Roman"/>
          <w:i/>
          <w:vertAlign w:val="baseline"/>
        </w:rPr>
        <w:t>volenti non fit</w:t>
      </w:r>
      <w:r>
        <w:rPr>
          <w:rFonts w:ascii="Times New Roman" w:hAnsi="Times New Roman"/>
          <w:i/>
          <w:spacing w:val="1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injuria</w:t>
      </w:r>
      <w:r>
        <w:rPr>
          <w:rFonts w:ascii="Times New Roman" w:hAnsi="Times New Roman"/>
          <w:i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was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answer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the plaintiff‟s claim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for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damages,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it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was held.</w:t>
      </w:r>
    </w:p>
    <w:p>
      <w:pPr>
        <w:pStyle w:val="ListParagraph"/>
        <w:numPr>
          <w:ilvl w:val="0"/>
          <w:numId w:val="73"/>
        </w:numPr>
        <w:tabs>
          <w:tab w:pos="2320" w:val="left" w:leader="none"/>
        </w:tabs>
        <w:spacing w:line="482" w:lineRule="auto" w:before="2" w:after="0"/>
        <w:ind w:left="2319" w:right="1439" w:hanging="663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On the facts, the plaintiff agreed to be carried at his own risk and to exempt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21"/>
          <w:sz w:val="28"/>
        </w:rPr>
        <w:t> </w:t>
      </w:r>
      <w:r>
        <w:rPr>
          <w:rFonts w:ascii="Times New Roman"/>
          <w:sz w:val="28"/>
        </w:rPr>
        <w:t>defendant</w:t>
      </w:r>
      <w:r>
        <w:rPr>
          <w:rFonts w:ascii="Times New Roman"/>
          <w:spacing w:val="26"/>
          <w:sz w:val="28"/>
        </w:rPr>
        <w:t> </w:t>
      </w:r>
      <w:r>
        <w:rPr>
          <w:rFonts w:ascii="Times New Roman"/>
          <w:sz w:val="28"/>
        </w:rPr>
        <w:t>from</w:t>
      </w:r>
      <w:r>
        <w:rPr>
          <w:rFonts w:ascii="Times New Roman"/>
          <w:spacing w:val="16"/>
          <w:sz w:val="28"/>
        </w:rPr>
        <w:t> </w:t>
      </w:r>
      <w:r>
        <w:rPr>
          <w:rFonts w:ascii="Times New Roman"/>
          <w:sz w:val="28"/>
        </w:rPr>
        <w:t>liability</w:t>
      </w:r>
      <w:r>
        <w:rPr>
          <w:rFonts w:ascii="Times New Roman"/>
          <w:spacing w:val="20"/>
          <w:sz w:val="28"/>
        </w:rPr>
        <w:t> </w:t>
      </w:r>
      <w:r>
        <w:rPr>
          <w:rFonts w:ascii="Times New Roman"/>
          <w:sz w:val="28"/>
        </w:rPr>
        <w:t>for</w:t>
      </w:r>
      <w:r>
        <w:rPr>
          <w:rFonts w:ascii="Times New Roman"/>
          <w:spacing w:val="20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22"/>
          <w:sz w:val="28"/>
        </w:rPr>
        <w:t> </w:t>
      </w:r>
      <w:r>
        <w:rPr>
          <w:rFonts w:ascii="Times New Roman"/>
          <w:sz w:val="28"/>
        </w:rPr>
        <w:t>negligence</w:t>
      </w:r>
      <w:r>
        <w:rPr>
          <w:rFonts w:ascii="Times New Roman"/>
          <w:spacing w:val="22"/>
          <w:sz w:val="28"/>
        </w:rPr>
        <w:t> </w:t>
      </w:r>
      <w:r>
        <w:rPr>
          <w:rFonts w:ascii="Times New Roman"/>
          <w:sz w:val="28"/>
        </w:rPr>
        <w:t>which</w:t>
      </w:r>
      <w:r>
        <w:rPr>
          <w:rFonts w:ascii="Times New Roman"/>
          <w:spacing w:val="17"/>
          <w:sz w:val="28"/>
        </w:rPr>
        <w:t> </w:t>
      </w:r>
      <w:r>
        <w:rPr>
          <w:rFonts w:ascii="Times New Roman"/>
          <w:sz w:val="28"/>
        </w:rPr>
        <w:t>caused</w:t>
      </w:r>
      <w:r>
        <w:rPr>
          <w:rFonts w:ascii="Times New Roman"/>
          <w:spacing w:val="21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22"/>
          <w:sz w:val="28"/>
        </w:rPr>
        <w:t> </w:t>
      </w:r>
      <w:r>
        <w:rPr>
          <w:rFonts w:ascii="Times New Roman"/>
          <w:sz w:val="28"/>
        </w:rPr>
        <w:t>accident;</w:t>
      </w:r>
    </w:p>
    <w:p>
      <w:pPr>
        <w:spacing w:after="0" w:line="482" w:lineRule="auto"/>
        <w:jc w:val="both"/>
        <w:rPr>
          <w:rFonts w:ascii="Times New Roman"/>
          <w:sz w:val="28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319" w:right="1441"/>
        <w:jc w:val="both"/>
        <w:rPr>
          <w:rFonts w:ascii="Times New Roman"/>
        </w:rPr>
      </w:pPr>
      <w:r>
        <w:rPr>
          <w:rFonts w:ascii="Times New Roman"/>
        </w:rPr>
        <w:t>the plaintiff though an infant in law could not enforce a contract which 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voluntarily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waived or abandoned and;</w:t>
      </w:r>
    </w:p>
    <w:p>
      <w:pPr>
        <w:pStyle w:val="ListParagraph"/>
        <w:numPr>
          <w:ilvl w:val="0"/>
          <w:numId w:val="73"/>
        </w:numPr>
        <w:tabs>
          <w:tab w:pos="2320" w:val="left" w:leader="none"/>
        </w:tabs>
        <w:spacing w:line="360" w:lineRule="auto" w:before="0" w:after="0"/>
        <w:ind w:left="2319" w:right="1436" w:hanging="663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There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was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no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legal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contract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carriage;the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arrangement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between</w:t>
      </w:r>
      <w:r>
        <w:rPr>
          <w:rFonts w:ascii="Times New Roman"/>
          <w:spacing w:val="70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parties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journey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being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one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not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intended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create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legal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relationship.However, this type of agreements are sometimes prohibited by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statutes for instance, under the legal Practitioners Act</w:t>
      </w:r>
      <w:r>
        <w:rPr>
          <w:rFonts w:ascii="Times New Roman"/>
          <w:sz w:val="28"/>
          <w:vertAlign w:val="superscript"/>
        </w:rPr>
        <w:t>40</w:t>
      </w:r>
      <w:r>
        <w:rPr>
          <w:rFonts w:ascii="Times New Roman"/>
          <w:sz w:val="28"/>
          <w:vertAlign w:val="baseline"/>
        </w:rPr>
        <w:t>, a legal practitioner</w:t>
      </w:r>
      <w:r>
        <w:rPr>
          <w:rFonts w:ascii="Times New Roman"/>
          <w:spacing w:val="1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is not allowed to enter into any agreement with his client for the purpose of</w:t>
      </w:r>
      <w:r>
        <w:rPr>
          <w:rFonts w:ascii="Times New Roman"/>
          <w:spacing w:val="-67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exempting him from liability for his</w:t>
      </w:r>
      <w:r>
        <w:rPr>
          <w:rFonts w:ascii="Times New Roman"/>
          <w:spacing w:val="1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negligence. Also under the unfair</w:t>
      </w:r>
      <w:r>
        <w:rPr>
          <w:rFonts w:ascii="Times New Roman"/>
          <w:spacing w:val="1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Contract Terms</w:t>
      </w:r>
      <w:r>
        <w:rPr>
          <w:rFonts w:ascii="Times New Roman"/>
          <w:spacing w:val="11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Acts</w:t>
      </w:r>
      <w:r>
        <w:rPr>
          <w:rFonts w:ascii="Times New Roman"/>
          <w:spacing w:val="4"/>
          <w:sz w:val="28"/>
          <w:vertAlign w:val="baseline"/>
        </w:rPr>
        <w:t> </w:t>
      </w:r>
      <w:r>
        <w:rPr>
          <w:rFonts w:ascii="Times New Roman"/>
          <w:sz w:val="28"/>
          <w:vertAlign w:val="superscript"/>
        </w:rPr>
        <w:t>41</w:t>
      </w:r>
      <w:r>
        <w:rPr>
          <w:rFonts w:ascii="Times New Roman"/>
          <w:sz w:val="28"/>
          <w:vertAlign w:val="baseline"/>
        </w:rPr>
        <w:t>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  <w:r>
        <w:rPr/>
        <w:pict>
          <v:line style="position:absolute;mso-position-horizontal-relative:page;mso-position-vertical-relative:paragraph;z-index:-15659008;mso-wrap-distance-left:0;mso-wrap-distance-right:0" from="47.5pt,13.62666pt" to="582.6pt,13.67666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rPr>
          <w:rFonts w:ascii="Times New Roman"/>
          <w:sz w:val="35"/>
        </w:rPr>
      </w:pPr>
    </w:p>
    <w:p>
      <w:pPr>
        <w:pStyle w:val="ListParagraph"/>
        <w:numPr>
          <w:ilvl w:val="0"/>
          <w:numId w:val="74"/>
        </w:numPr>
        <w:tabs>
          <w:tab w:pos="480" w:val="left" w:leader="none"/>
        </w:tabs>
        <w:spacing w:line="337" w:lineRule="exact" w:before="0" w:after="0"/>
        <w:ind w:left="2136" w:right="8604" w:hanging="2137"/>
        <w:jc w:val="right"/>
        <w:rPr>
          <w:sz w:val="28"/>
        </w:rPr>
      </w:pPr>
      <w:r>
        <w:rPr>
          <w:sz w:val="28"/>
        </w:rPr>
        <w:t>Section</w:t>
      </w:r>
      <w:r>
        <w:rPr>
          <w:spacing w:val="-14"/>
          <w:sz w:val="28"/>
        </w:rPr>
        <w:t> </w:t>
      </w:r>
      <w:r>
        <w:rPr>
          <w:sz w:val="28"/>
        </w:rPr>
        <w:t>9(1)</w:t>
      </w:r>
    </w:p>
    <w:p>
      <w:pPr>
        <w:pStyle w:val="ListParagraph"/>
        <w:numPr>
          <w:ilvl w:val="0"/>
          <w:numId w:val="74"/>
        </w:numPr>
        <w:tabs>
          <w:tab w:pos="480" w:val="left" w:leader="none"/>
        </w:tabs>
        <w:spacing w:line="337" w:lineRule="exact" w:before="0" w:after="0"/>
        <w:ind w:left="1867" w:right="8678" w:hanging="1868"/>
        <w:jc w:val="right"/>
        <w:rPr>
          <w:sz w:val="28"/>
        </w:rPr>
      </w:pPr>
      <w:r>
        <w:rPr>
          <w:sz w:val="28"/>
        </w:rPr>
        <w:t>Section</w:t>
      </w:r>
      <w:r>
        <w:rPr>
          <w:spacing w:val="-7"/>
          <w:sz w:val="28"/>
        </w:rPr>
        <w:t> </w:t>
      </w:r>
      <w:r>
        <w:rPr>
          <w:sz w:val="28"/>
        </w:rPr>
        <w:t>2(1-</w:t>
      </w:r>
      <w:r>
        <w:rPr>
          <w:spacing w:val="-2"/>
          <w:sz w:val="28"/>
        </w:rPr>
        <w:t> </w:t>
      </w:r>
      <w:r>
        <w:rPr>
          <w:sz w:val="28"/>
        </w:rPr>
        <w:t>)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1"/>
        <w:rPr>
          <w:rFonts w:ascii="Tahoma"/>
          <w:sz w:val="33"/>
        </w:rPr>
      </w:pPr>
    </w:p>
    <w:p>
      <w:pPr>
        <w:pStyle w:val="BodyText"/>
        <w:spacing w:line="360" w:lineRule="auto"/>
        <w:ind w:left="1296" w:right="1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It is provided that a person cannot by reference to any contract term or to a notice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given to persons generally or to particular persons exclude or restrict his liability 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death or personal injury resulting from negligence and that in the case of other loss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or damage, a person cannot exclude or restrict his liability for negligence except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 far as the term or notice satisfied the requirement of reasonableness and 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where a contract term or notice purports to exclude or restrict liability for negligence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a person‟s agreement to or awareness of it is not of itself to be taken as an indication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his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voluntary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acceptance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risk.</w:t>
      </w:r>
    </w:p>
    <w:p>
      <w:pPr>
        <w:spacing w:after="0" w:line="360" w:lineRule="auto"/>
        <w:jc w:val="both"/>
        <w:rPr>
          <w:rFonts w:ascii="Times New Roman" w:hAns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Heading1"/>
        <w:tabs>
          <w:tab w:pos="4465" w:val="left" w:leader="none"/>
        </w:tabs>
        <w:spacing w:before="71"/>
        <w:jc w:val="both"/>
        <w:rPr>
          <w:rFonts w:ascii="Times New Roman"/>
        </w:rPr>
      </w:pPr>
      <w:r>
        <w:rPr>
          <w:rFonts w:ascii="Times New Roman"/>
        </w:rPr>
        <w:t>4:3:2.</w:t>
        <w:tab/>
        <w:t>IMPLIED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AGREEMENT.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2017" w:right="1433"/>
        <w:jc w:val="both"/>
        <w:rPr>
          <w:rFonts w:ascii="Times New Roman"/>
        </w:rPr>
      </w:pPr>
      <w:r>
        <w:rPr>
          <w:rFonts w:ascii="Times New Roman"/>
        </w:rPr>
        <w:t>This is where there is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no express agreement by the parties but the agreement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 inferred or drawn from the circumstances of the case and the conduct of 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plaintiff. A good illustration is found in the case of Woodridge v. Summer</w:t>
      </w:r>
      <w:r>
        <w:rPr>
          <w:rFonts w:ascii="Times New Roman"/>
          <w:vertAlign w:val="superscript"/>
        </w:rPr>
        <w:t>42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plaintiff sought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claim damages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against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defendants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because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injury he sustained when the first defendant horse which was taking part in 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competition for heavy weight hunters organized by the second defendant 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which horses were required to walk, trot, canter and gallop. There was a line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 tubs and benches two feet from the edge of the competition arena, which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surrounded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cinder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running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track.</w:t>
      </w:r>
    </w:p>
    <w:p>
      <w:pPr>
        <w:tabs>
          <w:tab w:pos="718" w:val="left" w:leader="none"/>
          <w:tab w:pos="9643" w:val="left" w:leader="none"/>
        </w:tabs>
        <w:spacing w:before="3"/>
        <w:ind w:left="199" w:right="0" w:firstLine="0"/>
        <w:jc w:val="center"/>
        <w:rPr>
          <w:rFonts w:ascii="Times New Roman"/>
          <w:sz w:val="20"/>
        </w:rPr>
      </w:pPr>
      <w:r>
        <w:rPr>
          <w:rFonts w:ascii="Times New Roman"/>
          <w:strike/>
          <w:w w:val="100"/>
          <w:sz w:val="20"/>
        </w:rPr>
        <w:t> </w:t>
      </w:r>
      <w:r>
        <w:rPr>
          <w:rFonts w:ascii="Times New Roman"/>
          <w:strike/>
          <w:sz w:val="20"/>
        </w:rPr>
        <w:tab/>
      </w:r>
      <w:r>
        <w:rPr>
          <w:rFonts w:ascii="Times New Roman"/>
          <w:strike/>
          <w:sz w:val="20"/>
        </w:rPr>
        <w:t>42. (1862)</w:t>
      </w:r>
      <w:r>
        <w:rPr>
          <w:rFonts w:ascii="Times New Roman"/>
          <w:strike/>
          <w:spacing w:val="-2"/>
          <w:sz w:val="20"/>
        </w:rPr>
        <w:t> </w:t>
      </w:r>
      <w:r>
        <w:rPr>
          <w:rFonts w:ascii="Times New Roman"/>
          <w:strike/>
          <w:sz w:val="20"/>
        </w:rPr>
        <w:t>2</w:t>
      </w:r>
      <w:r>
        <w:rPr>
          <w:rFonts w:ascii="Times New Roman"/>
          <w:strike/>
          <w:spacing w:val="-2"/>
          <w:sz w:val="20"/>
        </w:rPr>
        <w:t> </w:t>
      </w:r>
      <w:r>
        <w:rPr>
          <w:rFonts w:ascii="Times New Roman"/>
          <w:strike/>
          <w:sz w:val="20"/>
        </w:rPr>
        <w:t>All E.R</w:t>
      </w:r>
      <w:r>
        <w:rPr>
          <w:rFonts w:ascii="Times New Roman"/>
          <w:strike/>
          <w:spacing w:val="-2"/>
          <w:sz w:val="20"/>
        </w:rPr>
        <w:t> </w:t>
      </w:r>
      <w:r>
        <w:rPr>
          <w:rFonts w:ascii="Times New Roman"/>
          <w:strike/>
          <w:sz w:val="20"/>
        </w:rPr>
        <w:t>978</w:t>
        <w:tab/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2"/>
        <w:rPr>
          <w:rFonts w:ascii="Times New Roman"/>
          <w:sz w:val="32"/>
        </w:rPr>
      </w:pPr>
    </w:p>
    <w:p>
      <w:pPr>
        <w:pStyle w:val="BodyText"/>
        <w:spacing w:line="480" w:lineRule="auto"/>
        <w:ind w:left="1296" w:right="1435"/>
        <w:jc w:val="both"/>
        <w:rPr>
          <w:rFonts w:ascii="Times New Roman" w:hAnsi="Times New Roman"/>
        </w:rPr>
      </w:pPr>
      <w:r>
        <w:rPr/>
        <w:pict>
          <v:line style="position:absolute;mso-position-horizontal-relative:page;mso-position-vertical-relative:paragraph;z-index:-17172992" from="100.900002pt,238.070328pt" to="531.550002pt,238.070328pt" stroked="true" strokeweight=".75pt" strokecolor="#000000">
            <v:stroke dashstyle="solid"/>
            <w10:wrap type="none"/>
          </v:line>
        </w:pict>
      </w:r>
      <w:r>
        <w:rPr>
          <w:rFonts w:ascii="Times New Roman" w:hAnsi="Times New Roman"/>
        </w:rPr>
        <w:t>The plaintiff a professional photographer was standing at the end of one of those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benches. The defendant‟s horse was kept close into the corner of the bandstand end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the arena so as to give the horse the best chance to show off its gallop 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straight. However, having rounded the corner, the horse apparently jumped two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tubs knocked over a third, and then moved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from the line of the tubs onto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course taking several feet behind the bench at the end of which the plaintiff 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standing. The plaintiff was frightened by the horses approach, tried to pull some one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away from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bench, but stepped or fell back and was knocked down by the horse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22"/>
        </w:rPr>
        <w:t> </w:t>
      </w:r>
      <w:r>
        <w:rPr>
          <w:rFonts w:ascii="Times New Roman" w:hAnsi="Times New Roman"/>
        </w:rPr>
        <w:t>sustainedinjury.The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</w:rPr>
        <w:t>trial</w:t>
      </w:r>
      <w:r>
        <w:rPr>
          <w:rFonts w:ascii="Times New Roman" w:hAnsi="Times New Roman"/>
          <w:spacing w:val="122"/>
        </w:rPr>
        <w:t> </w:t>
      </w:r>
      <w:r>
        <w:rPr>
          <w:rFonts w:ascii="Times New Roman" w:hAnsi="Times New Roman"/>
        </w:rPr>
        <w:t>judge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</w:rPr>
        <w:t>dismissed</w:t>
      </w:r>
      <w:r>
        <w:rPr>
          <w:rFonts w:ascii="Times New Roman" w:hAnsi="Times New Roman"/>
          <w:spacing w:val="12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</w:rPr>
        <w:t>action</w:t>
      </w:r>
      <w:r>
        <w:rPr>
          <w:rFonts w:ascii="Times New Roman" w:hAnsi="Times New Roman"/>
          <w:spacing w:val="118"/>
        </w:rPr>
        <w:t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2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23"/>
        </w:rPr>
        <w:t> </w:t>
      </w:r>
      <w:r>
        <w:rPr>
          <w:rFonts w:ascii="Times New Roman" w:hAnsi="Times New Roman"/>
        </w:rPr>
        <w:t>second</w:t>
      </w:r>
    </w:p>
    <w:p>
      <w:pPr>
        <w:pStyle w:val="BodyText"/>
        <w:spacing w:line="322" w:lineRule="exact"/>
        <w:ind w:left="1296"/>
        <w:jc w:val="both"/>
        <w:rPr>
          <w:rFonts w:ascii="Times New Roman"/>
        </w:rPr>
      </w:pPr>
      <w:r>
        <w:rPr>
          <w:rFonts w:ascii="Times New Roman"/>
        </w:rPr>
        <w:t>defendant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(organizers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competition)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found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first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defendant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guilty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of</w:t>
      </w:r>
    </w:p>
    <w:p>
      <w:pPr>
        <w:spacing w:after="0" w:line="322" w:lineRule="exact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1296" w:right="1435"/>
        <w:jc w:val="both"/>
        <w:rPr>
          <w:rFonts w:ascii="Times New Roman"/>
        </w:rPr>
      </w:pPr>
      <w:r>
        <w:rPr>
          <w:rFonts w:ascii="Times New Roman"/>
        </w:rPr>
        <w:t>negligence on the ground that the conduct and control of the horse by itsrider (Mr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Holladay) was unreasonable in the circumstance.The second defendant appealed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against this judgment it was held on appeal that his appeal must succeed on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spectator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competition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involves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risk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injury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spectators would be taken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 consented to the risk of that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injury because such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 act does not involve any breach of duty of care owed by the participant to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spectator. Diplock L.J. in his judgment said the practical result of the analysis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application of the common lawnegligence to participant and spectator would 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expressed by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common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follow;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360" w:lineRule="auto" w:before="251"/>
        <w:ind w:left="2285" w:right="1440"/>
        <w:rPr>
          <w:rFonts w:ascii="Times New Roman"/>
        </w:rPr>
      </w:pPr>
      <w:r>
        <w:rPr>
          <w:rFonts w:ascii="Times New Roman"/>
        </w:rPr>
        <w:t>A person attending a game or competition take the risk of any damage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caused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him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 participant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done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course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purposes of the game or competition,not withstanding that such act may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involve an error of judgment or a lapse of skill, unless theparticipants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conduct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 such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as 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evince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reckless disregard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spectators safety.</w:t>
      </w:r>
    </w:p>
    <w:p>
      <w:pPr>
        <w:pStyle w:val="BodyText"/>
        <w:spacing w:line="480" w:lineRule="auto" w:before="5"/>
        <w:ind w:left="1296" w:right="1437"/>
        <w:jc w:val="both"/>
        <w:rPr>
          <w:rFonts w:ascii="Times New Roman"/>
        </w:rPr>
      </w:pPr>
      <w:r>
        <w:rPr>
          <w:rFonts w:ascii="Times New Roman"/>
        </w:rPr>
        <w:t>This decision have been criticized in the sense that it tends to remove from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shoulders of the participant in a competition the duty of care towards his spectators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 is a violation of an important ingredient of negligence</w:t>
      </w:r>
      <w:r>
        <w:rPr>
          <w:rFonts w:ascii="Times New Roman"/>
          <w:vertAlign w:val="superscript"/>
        </w:rPr>
        <w:t>43</w:t>
      </w:r>
      <w:r>
        <w:rPr>
          <w:rFonts w:ascii="Times New Roman"/>
          <w:vertAlign w:val="baseline"/>
        </w:rPr>
        <w:t>. However, it has been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observed </w:t>
      </w:r>
      <w:r>
        <w:rPr>
          <w:rFonts w:ascii="Times New Roman"/>
          <w:vertAlign w:val="superscript"/>
        </w:rPr>
        <w:t>44</w:t>
      </w:r>
      <w:r>
        <w:rPr>
          <w:rFonts w:ascii="Times New Roman"/>
          <w:vertAlign w:val="baseline"/>
        </w:rPr>
        <w:t>, that if the duty of care to be exacted from participants in competition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type in this case should be the same in all other cases,people will be scared away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from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taking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part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such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competition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because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it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tend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encourage</w:t>
      </w:r>
      <w:r>
        <w:rPr>
          <w:rFonts w:ascii="Times New Roman"/>
          <w:spacing w:val="10"/>
          <w:vertAlign w:val="baseline"/>
        </w:rPr>
        <w:t> </w:t>
      </w:r>
      <w:r>
        <w:rPr>
          <w:rFonts w:ascii="Times New Roman"/>
          <w:vertAlign w:val="baseline"/>
        </w:rPr>
        <w:t>spectators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tobring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1296" w:right="1442"/>
        <w:jc w:val="both"/>
        <w:rPr>
          <w:rFonts w:ascii="Times New Roman"/>
        </w:rPr>
      </w:pPr>
      <w:r>
        <w:rPr>
          <w:rFonts w:ascii="Times New Roman"/>
        </w:rPr>
        <w:t>action against the competitors for any slight mistake or error of judgment on 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 which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results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injury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someone.</w:t>
      </w:r>
    </w:p>
    <w:p>
      <w:pPr>
        <w:pStyle w:val="BodyText"/>
        <w:spacing w:line="360" w:lineRule="auto"/>
        <w:ind w:left="1296" w:right="1434"/>
        <w:jc w:val="both"/>
        <w:rPr>
          <w:rFonts w:ascii="Times New Roman"/>
        </w:rPr>
      </w:pPr>
      <w:r>
        <w:rPr>
          <w:rFonts w:ascii="Times New Roman"/>
        </w:rPr>
        <w:t>Similarly, in the case of wilks v. Children Home Guard Motor-cycle and light Car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Club</w:t>
      </w:r>
      <w:r>
        <w:rPr>
          <w:rFonts w:ascii="Times New Roman"/>
          <w:vertAlign w:val="superscript"/>
        </w:rPr>
        <w:t>45</w:t>
      </w:r>
      <w:r>
        <w:rPr>
          <w:rFonts w:ascii="Times New Roman"/>
          <w:vertAlign w:val="baseline"/>
        </w:rPr>
        <w:t> Edmund Davies L.J adopted the view of Dr. W.H Goodhart, that the proper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test should be whether injury to a spectator has been caused by an error of judgment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 a reasonable competitor being the reasonable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man of the sporting world not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have made and not (as was the case of word ridge) whether the participants conduct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amounted to a reckless disregard of the spectators safety. This is no doubt a more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favoured test by this writer because it is flexible enough to cater for the special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situations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which may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arise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process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competition.</w:t>
      </w:r>
    </w:p>
    <w:p>
      <w:pPr>
        <w:pStyle w:val="BodyText"/>
        <w:tabs>
          <w:tab w:pos="1296" w:val="left" w:leader="none"/>
          <w:tab w:pos="11504" w:val="left" w:leader="none"/>
        </w:tabs>
        <w:spacing w:before="5"/>
        <w:ind w:left="898"/>
        <w:rPr>
          <w:rFonts w:ascii="Tahoma"/>
        </w:rPr>
      </w:pPr>
      <w:r>
        <w:rPr>
          <w:rFonts w:ascii="Tahoma"/>
          <w:strike/>
          <w:w w:val="99"/>
        </w:rPr>
        <w:t> </w:t>
      </w:r>
      <w:r>
        <w:rPr>
          <w:rFonts w:ascii="Tahoma"/>
          <w:strike/>
        </w:rPr>
        <w:tab/>
      </w:r>
      <w:r>
        <w:rPr>
          <w:rFonts w:ascii="Tahoma"/>
          <w:strike/>
        </w:rPr>
        <w:t>43.</w:t>
      </w:r>
      <w:r>
        <w:rPr>
          <w:rFonts w:ascii="Tahoma"/>
          <w:strike/>
          <w:spacing w:val="-2"/>
        </w:rPr>
        <w:t> </w:t>
      </w:r>
      <w:r>
        <w:rPr>
          <w:rFonts w:ascii="Tahoma"/>
          <w:strike/>
        </w:rPr>
        <w:t>Charles</w:t>
      </w:r>
      <w:r>
        <w:rPr>
          <w:rFonts w:ascii="Tahoma"/>
          <w:strike/>
          <w:spacing w:val="-4"/>
        </w:rPr>
        <w:t> </w:t>
      </w:r>
      <w:r>
        <w:rPr>
          <w:rFonts w:ascii="Tahoma"/>
          <w:strike/>
        </w:rPr>
        <w:t>worth</w:t>
      </w:r>
      <w:r>
        <w:rPr>
          <w:rFonts w:ascii="Tahoma"/>
          <w:strike/>
          <w:spacing w:val="-5"/>
        </w:rPr>
        <w:t> </w:t>
      </w:r>
      <w:r>
        <w:rPr>
          <w:rFonts w:ascii="Tahoma"/>
          <w:strike/>
        </w:rPr>
        <w:t>opp.</w:t>
      </w:r>
      <w:r>
        <w:rPr>
          <w:rFonts w:ascii="Tahoma"/>
          <w:strike/>
          <w:spacing w:val="-3"/>
        </w:rPr>
        <w:t> </w:t>
      </w:r>
      <w:r>
        <w:rPr>
          <w:rFonts w:ascii="Tahoma"/>
          <w:strike/>
        </w:rPr>
        <w:t>cit.</w:t>
      </w:r>
      <w:r>
        <w:rPr>
          <w:rFonts w:ascii="Tahoma"/>
          <w:strike/>
          <w:spacing w:val="-2"/>
        </w:rPr>
        <w:t> </w:t>
      </w:r>
      <w:r>
        <w:rPr>
          <w:rFonts w:ascii="Tahoma"/>
          <w:strike/>
        </w:rPr>
        <w:t>p.755</w:t>
        <w:tab/>
      </w:r>
    </w:p>
    <w:p>
      <w:pPr>
        <w:pStyle w:val="ListParagraph"/>
        <w:numPr>
          <w:ilvl w:val="0"/>
          <w:numId w:val="75"/>
        </w:numPr>
        <w:tabs>
          <w:tab w:pos="1777" w:val="left" w:leader="none"/>
        </w:tabs>
        <w:spacing w:line="337" w:lineRule="exact" w:before="3" w:after="0"/>
        <w:ind w:left="1776" w:right="0" w:hanging="481"/>
        <w:jc w:val="left"/>
        <w:rPr>
          <w:sz w:val="28"/>
        </w:rPr>
      </w:pPr>
      <w:r>
        <w:rPr>
          <w:sz w:val="28"/>
        </w:rPr>
        <w:t>Ibid</w:t>
      </w:r>
      <w:r>
        <w:rPr>
          <w:spacing w:val="-3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755</w:t>
      </w:r>
    </w:p>
    <w:p>
      <w:pPr>
        <w:pStyle w:val="BodyText"/>
        <w:spacing w:line="337" w:lineRule="exact"/>
        <w:ind w:left="1296"/>
        <w:rPr>
          <w:rFonts w:ascii="Tahoma"/>
        </w:rPr>
      </w:pPr>
      <w:r>
        <w:rPr>
          <w:rFonts w:ascii="Tahoma"/>
        </w:rPr>
        <w:t>45</w:t>
      </w:r>
      <w:r>
        <w:rPr>
          <w:rFonts w:ascii="Tahoma"/>
          <w:spacing w:val="-1"/>
        </w:rPr>
        <w:t> </w:t>
      </w:r>
      <w:r>
        <w:rPr>
          <w:rFonts w:ascii="Tahoma"/>
        </w:rPr>
        <w:t>(1971)2</w:t>
      </w:r>
      <w:r>
        <w:rPr>
          <w:rFonts w:ascii="Tahoma"/>
          <w:spacing w:val="-1"/>
        </w:rPr>
        <w:t> </w:t>
      </w:r>
      <w:r>
        <w:rPr>
          <w:rFonts w:ascii="Tahoma"/>
        </w:rPr>
        <w:t>All</w:t>
      </w:r>
      <w:r>
        <w:rPr>
          <w:rFonts w:ascii="Tahoma"/>
          <w:spacing w:val="-3"/>
        </w:rPr>
        <w:t> </w:t>
      </w:r>
      <w:r>
        <w:rPr>
          <w:rFonts w:ascii="Tahoma"/>
        </w:rPr>
        <w:t>E.R</w:t>
      </w:r>
      <w:r>
        <w:rPr>
          <w:rFonts w:ascii="Tahoma"/>
          <w:spacing w:val="-3"/>
        </w:rPr>
        <w:t> </w:t>
      </w:r>
      <w:r>
        <w:rPr>
          <w:rFonts w:ascii="Tahoma"/>
        </w:rPr>
        <w:t>369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4"/>
        <w:rPr>
          <w:rFonts w:ascii="Tahoma"/>
          <w:sz w:val="47"/>
        </w:rPr>
      </w:pPr>
    </w:p>
    <w:p>
      <w:pPr>
        <w:pStyle w:val="Heading1"/>
        <w:jc w:val="both"/>
        <w:rPr>
          <w:rFonts w:ascii="Times New Roman"/>
        </w:rPr>
      </w:pPr>
      <w:r>
        <w:rPr>
          <w:rFonts w:ascii="Times New Roman"/>
        </w:rPr>
        <w:t>4:3:3.    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EFFECTS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 AGREEMENT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THIRD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PARTIES.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2017" w:right="14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Where an agreement to run a risk given by A to B on behalf of C but without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C‟s authority cannot affect C. A good illustration is found in the case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Kruger Ltd v. MoelTryfanship company limited </w:t>
      </w:r>
      <w:r>
        <w:rPr>
          <w:rFonts w:ascii="Times New Roman" w:hAnsi="Times New Roman"/>
          <w:vertAlign w:val="superscript"/>
        </w:rPr>
        <w:t>46</w:t>
      </w:r>
      <w:r>
        <w:rPr>
          <w:rFonts w:ascii="Times New Roman" w:hAnsi="Times New Roman"/>
          <w:vertAlign w:val="baseline"/>
        </w:rPr>
        <w:t> a charter party contained 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clause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exempting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shipowner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from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liability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for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stranding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other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accident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navigation,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even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when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occasioned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negligence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master; the master to sign clean bill of lading without prejudice to the charter.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By mistake the signed bill of lading presented by charterer did not give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shipowner the exemption given by the charter party.Owing to the negligent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navigation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0"/>
          <w:vertAlign w:val="baseline"/>
        </w:rPr>
        <w:t> </w:t>
      </w:r>
      <w:r>
        <w:rPr>
          <w:rFonts w:ascii="Times New Roman" w:hAnsi="Times New Roman"/>
          <w:vertAlign w:val="baseline"/>
        </w:rPr>
        <w:t>master,</w:t>
      </w:r>
      <w:r>
        <w:rPr>
          <w:rFonts w:ascii="Times New Roman" w:hAnsi="Times New Roman"/>
          <w:spacing w:val="3"/>
          <w:vertAlign w:val="baseline"/>
        </w:rPr>
        <w:t> </w:t>
      </w:r>
      <w:r>
        <w:rPr>
          <w:rFonts w:ascii="Times New Roman" w:hAnsi="Times New Roman"/>
          <w:vertAlign w:val="baseline"/>
        </w:rPr>
        <w:t>there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was a total</w:t>
      </w:r>
      <w:r>
        <w:rPr>
          <w:rFonts w:ascii="Times New Roman" w:hAnsi="Times New Roman"/>
          <w:spacing w:val="3"/>
          <w:vertAlign w:val="baseline"/>
        </w:rPr>
        <w:t> </w:t>
      </w:r>
      <w:r>
        <w:rPr>
          <w:rFonts w:ascii="Times New Roman" w:hAnsi="Times New Roman"/>
          <w:vertAlign w:val="baseline"/>
        </w:rPr>
        <w:t>loss of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cargo,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4"/>
          <w:vertAlign w:val="baseline"/>
        </w:rPr>
        <w:t> </w:t>
      </w:r>
      <w:r>
        <w:rPr>
          <w:rFonts w:ascii="Times New Roman" w:hAnsi="Times New Roman"/>
          <w:vertAlign w:val="baseline"/>
        </w:rPr>
        <w:t>holders of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bills of lading recovered damages against the shipowner. It was held by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House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Lord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contract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between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ship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owner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charterers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shipowner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liable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master‟s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negligence but the charterers were bound to indemnify the shipowner against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claims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holders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bills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lading.</w:t>
      </w:r>
    </w:p>
    <w:p>
      <w:pPr>
        <w:pStyle w:val="BodyText"/>
        <w:spacing w:line="480" w:lineRule="auto" w:before="1"/>
        <w:ind w:left="2017" w:right="1442"/>
        <w:jc w:val="both"/>
        <w:rPr>
          <w:rFonts w:ascii="Times New Roman"/>
        </w:rPr>
      </w:pPr>
      <w:r>
        <w:rPr/>
        <w:pict>
          <v:line style="position:absolute;mso-position-horizontal-relative:page;mso-position-vertical-relative:paragraph;z-index:-17172480" from="79.599998pt,123.230324pt" to="583.499998pt,123.230324pt" stroked="true" strokeweight=".75pt" strokecolor="#000000">
            <v:stroke dashstyle="solid"/>
            <w10:wrap type="none"/>
          </v:line>
        </w:pict>
      </w:r>
      <w:r>
        <w:rPr>
          <w:rFonts w:ascii="Times New Roman"/>
        </w:rPr>
        <w:t>Again, where D gives E a contractual license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for himself and his guest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come into F property but inserted an exemption clause in the contract, G.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aguestof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 who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property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contract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theclause</w:t>
      </w:r>
      <w:r>
        <w:rPr>
          <w:rFonts w:ascii="Times New Roman"/>
          <w:vertAlign w:val="superscript"/>
        </w:rPr>
        <w:t>47</w:t>
      </w:r>
      <w:r>
        <w:rPr>
          <w:rFonts w:ascii="Times New Roman"/>
          <w:vertAlign w:val="baseline"/>
        </w:rPr>
        <w:t>.</w:t>
      </w:r>
    </w:p>
    <w:p>
      <w:pPr>
        <w:spacing w:before="2"/>
        <w:ind w:left="2017" w:right="0" w:firstLine="0"/>
        <w:jc w:val="both"/>
        <w:rPr>
          <w:rFonts w:ascii="Tahoma"/>
          <w:sz w:val="20"/>
        </w:rPr>
      </w:pPr>
      <w:r>
        <w:rPr>
          <w:rFonts w:ascii="Tahoma"/>
          <w:sz w:val="20"/>
        </w:rPr>
        <w:t>46.</w:t>
      </w:r>
      <w:r>
        <w:rPr>
          <w:rFonts w:ascii="Tahoma"/>
          <w:spacing w:val="2"/>
          <w:sz w:val="20"/>
        </w:rPr>
        <w:t> </w:t>
      </w:r>
      <w:r>
        <w:rPr>
          <w:rFonts w:ascii="Tahoma"/>
          <w:sz w:val="20"/>
        </w:rPr>
        <w:t>(1907)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A.C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272</w:t>
      </w:r>
    </w:p>
    <w:p>
      <w:pPr>
        <w:pStyle w:val="ListParagraph"/>
        <w:numPr>
          <w:ilvl w:val="1"/>
          <w:numId w:val="75"/>
        </w:numPr>
        <w:tabs>
          <w:tab w:pos="2358" w:val="left" w:leader="none"/>
        </w:tabs>
        <w:spacing w:line="240" w:lineRule="auto" w:before="123" w:after="0"/>
        <w:ind w:left="2357" w:right="0" w:hanging="341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judgment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Goddard</w:t>
      </w:r>
      <w:r>
        <w:rPr>
          <w:spacing w:val="-6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Hobbas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Air</w:t>
      </w:r>
      <w:r>
        <w:rPr>
          <w:spacing w:val="-1"/>
          <w:sz w:val="20"/>
        </w:rPr>
        <w:t> </w:t>
      </w:r>
      <w:r>
        <w:rPr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Ltd.</w:t>
      </w:r>
      <w:r>
        <w:rPr>
          <w:spacing w:val="1"/>
          <w:sz w:val="20"/>
        </w:rPr>
        <w:t> </w:t>
      </w:r>
      <w:r>
        <w:rPr>
          <w:sz w:val="20"/>
        </w:rPr>
        <w:t>(1937)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E.R</w:t>
      </w:r>
      <w:r>
        <w:rPr>
          <w:spacing w:val="-1"/>
          <w:sz w:val="20"/>
        </w:rPr>
        <w:t> </w:t>
      </w:r>
      <w:r>
        <w:rPr>
          <w:sz w:val="20"/>
        </w:rPr>
        <w:t>108.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11"/>
        <w:rPr>
          <w:rFonts w:ascii="Tahoma"/>
          <w:sz w:val="26"/>
        </w:rPr>
      </w:pPr>
    </w:p>
    <w:p>
      <w:pPr>
        <w:pStyle w:val="BodyText"/>
        <w:spacing w:line="480" w:lineRule="auto"/>
        <w:ind w:left="2017" w:right="1439"/>
        <w:jc w:val="both"/>
        <w:rPr>
          <w:rFonts w:ascii="Times New Roman"/>
        </w:rPr>
      </w:pPr>
      <w:r>
        <w:rPr>
          <w:rFonts w:ascii="Times New Roman"/>
        </w:rPr>
        <w:t>Another way through which a plaintiff may become bound by an exemption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clause is where there is an assignment of contract which was hitherto entered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into between other persons: This is quite connected to the fact that whoever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takes an assignment of a contract takes with it all conditions governing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performance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contract</w:t>
      </w:r>
      <w:r>
        <w:rPr>
          <w:rFonts w:ascii="Times New Roman"/>
          <w:vertAlign w:val="superscript"/>
        </w:rPr>
        <w:t>48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line="480" w:lineRule="auto" w:before="2"/>
        <w:ind w:left="2017" w:right="1438"/>
        <w:jc w:val="both"/>
        <w:rPr>
          <w:rFonts w:ascii="Times New Roman"/>
        </w:rPr>
      </w:pPr>
      <w:r>
        <w:rPr>
          <w:rFonts w:ascii="Times New Roman"/>
        </w:rPr>
        <w:t>It is important to note that an agreement to exempt an employer from liability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 future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 will not avail the servant who actually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commits the act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Cosgrove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Horsfall</w:t>
      </w:r>
      <w:r>
        <w:rPr>
          <w:rFonts w:ascii="Times New Roman"/>
          <w:vertAlign w:val="superscript"/>
        </w:rPr>
        <w:t>49</w:t>
      </w:r>
      <w:r>
        <w:rPr>
          <w:rFonts w:ascii="Times New Roman"/>
          <w:vertAlign w:val="baseline"/>
        </w:rPr>
        <w:t>,the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plaintiff,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employee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transport</w:t>
      </w:r>
      <w:r>
        <w:rPr>
          <w:rFonts w:ascii="Times New Roman"/>
          <w:spacing w:val="35"/>
          <w:vertAlign w:val="baseline"/>
        </w:rPr>
        <w:t> </w:t>
      </w:r>
      <w:r>
        <w:rPr>
          <w:rFonts w:ascii="Times New Roman"/>
          <w:vertAlign w:val="baseline"/>
        </w:rPr>
        <w:t>company,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travelling</w:t>
      </w:r>
      <w:r>
        <w:rPr>
          <w:rFonts w:ascii="Times New Roman"/>
          <w:spacing w:val="35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30"/>
          <w:vertAlign w:val="baseline"/>
        </w:rPr>
        <w:t> </w:t>
      </w:r>
      <w:r>
        <w:rPr>
          <w:rFonts w:ascii="Times New Roman"/>
          <w:vertAlign w:val="baseline"/>
        </w:rPr>
        <w:t>one</w:t>
      </w:r>
      <w:r>
        <w:rPr>
          <w:rFonts w:ascii="Times New Roman"/>
          <w:spacing w:val="37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9"/>
          <w:vertAlign w:val="baseline"/>
        </w:rPr>
        <w:t> </w:t>
      </w:r>
      <w:r>
        <w:rPr>
          <w:rFonts w:ascii="Times New Roman"/>
          <w:vertAlign w:val="baseline"/>
        </w:rPr>
        <w:t>their</w:t>
      </w:r>
      <w:r>
        <w:rPr>
          <w:rFonts w:ascii="Times New Roman"/>
          <w:spacing w:val="34"/>
          <w:vertAlign w:val="baseline"/>
        </w:rPr>
        <w:t> </w:t>
      </w:r>
      <w:r>
        <w:rPr>
          <w:rFonts w:ascii="Times New Roman"/>
          <w:vertAlign w:val="baseline"/>
        </w:rPr>
        <w:t>omnibuses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42"/>
          <w:vertAlign w:val="baseline"/>
        </w:rPr>
        <w:t> </w:t>
      </w:r>
      <w:r>
        <w:rPr>
          <w:rFonts w:ascii="Times New Roman"/>
          <w:vertAlign w:val="baseline"/>
        </w:rPr>
        <w:t>free</w:t>
      </w:r>
      <w:r>
        <w:rPr>
          <w:rFonts w:ascii="Times New Roman"/>
          <w:spacing w:val="32"/>
          <w:vertAlign w:val="baseline"/>
        </w:rPr>
        <w:t> </w:t>
      </w:r>
      <w:r>
        <w:rPr>
          <w:rFonts w:ascii="Times New Roman"/>
          <w:vertAlign w:val="baseline"/>
        </w:rPr>
        <w:t>pass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when a collision occurred with another omnibus of the company and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plaintiff sustained injuries.One of the conditions for the grant of the free pass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 that neither the company nor their servants were to be liable to the holder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 the pass for, </w:t>
      </w:r>
      <w:r>
        <w:rPr>
          <w:rFonts w:ascii="Times New Roman" w:hAnsi="Times New Roman"/>
          <w:i/>
        </w:rPr>
        <w:t>inter alia, </w:t>
      </w:r>
      <w:r>
        <w:rPr>
          <w:rFonts w:ascii="Times New Roman" w:hAnsi="Times New Roman"/>
        </w:rPr>
        <w:t>personal injuries, however caused. In the plaintiff‟s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against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driver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omnibus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traveling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Country Court held the defendant liable and awarded damages to the plaintiff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accordingly.</w:t>
      </w:r>
    </w:p>
    <w:p>
      <w:pPr>
        <w:pStyle w:val="BodyText"/>
        <w:spacing w:before="1"/>
        <w:rPr>
          <w:rFonts w:ascii="Times New Roman"/>
          <w:sz w:val="27"/>
        </w:rPr>
      </w:pPr>
      <w:r>
        <w:rPr/>
        <w:pict>
          <v:shape style="position:absolute;margin-left:70.550003pt;margin-top:17.969141pt;width:495.7pt;height:.1pt;mso-position-horizontal-relative:page;mso-position-vertical-relative:paragraph;z-index:-15657472;mso-wrap-distance-left:0;mso-wrap-distance-right:0" coordorigin="1411,359" coordsize="9914,0" path="m1411,359l11325,35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rFonts w:ascii="Times New Roman"/>
        </w:rPr>
      </w:pPr>
    </w:p>
    <w:p>
      <w:pPr>
        <w:pStyle w:val="ListParagraph"/>
        <w:numPr>
          <w:ilvl w:val="1"/>
          <w:numId w:val="75"/>
        </w:numPr>
        <w:tabs>
          <w:tab w:pos="2363" w:val="left" w:leader="none"/>
        </w:tabs>
        <w:spacing w:line="357" w:lineRule="auto" w:before="0" w:after="0"/>
        <w:ind w:left="2017" w:right="4264" w:firstLine="0"/>
        <w:jc w:val="left"/>
        <w:rPr>
          <w:sz w:val="20"/>
        </w:rPr>
      </w:pPr>
      <w:r>
        <w:rPr>
          <w:sz w:val="20"/>
        </w:rPr>
        <w:t>H.M.F</w:t>
      </w:r>
      <w:r>
        <w:rPr>
          <w:spacing w:val="-2"/>
          <w:sz w:val="20"/>
        </w:rPr>
        <w:t> </w:t>
      </w:r>
      <w:r>
        <w:rPr>
          <w:sz w:val="20"/>
        </w:rPr>
        <w:t>Humphrey</w:t>
      </w:r>
      <w:r>
        <w:rPr>
          <w:spacing w:val="-1"/>
          <w:sz w:val="20"/>
        </w:rPr>
        <w:t> </w:t>
      </w:r>
      <w:r>
        <w:rPr>
          <w:sz w:val="20"/>
        </w:rPr>
        <w:t>Ltd</w:t>
      </w:r>
      <w:r>
        <w:rPr>
          <w:spacing w:val="-3"/>
          <w:sz w:val="20"/>
        </w:rPr>
        <w:t> </w:t>
      </w:r>
      <w:r>
        <w:rPr>
          <w:sz w:val="20"/>
        </w:rPr>
        <w:t>v.</w:t>
      </w:r>
      <w:r>
        <w:rPr>
          <w:spacing w:val="-5"/>
          <w:sz w:val="20"/>
        </w:rPr>
        <w:t> </w:t>
      </w:r>
      <w:r>
        <w:rPr>
          <w:sz w:val="20"/>
        </w:rPr>
        <w:t>Baxter</w:t>
      </w:r>
      <w:r>
        <w:rPr>
          <w:spacing w:val="-3"/>
          <w:sz w:val="20"/>
        </w:rPr>
        <w:t> </w:t>
      </w:r>
      <w:r>
        <w:rPr>
          <w:sz w:val="20"/>
        </w:rPr>
        <w:t>Hoare</w:t>
      </w:r>
      <w:r>
        <w:rPr>
          <w:spacing w:val="-3"/>
          <w:sz w:val="20"/>
        </w:rPr>
        <w:t> </w:t>
      </w:r>
      <w:r>
        <w:rPr>
          <w:sz w:val="20"/>
        </w:rPr>
        <w:t>Ltd</w:t>
      </w:r>
      <w:r>
        <w:rPr>
          <w:spacing w:val="-2"/>
          <w:sz w:val="20"/>
        </w:rPr>
        <w:t> </w:t>
      </w:r>
      <w:r>
        <w:rPr>
          <w:sz w:val="20"/>
        </w:rPr>
        <w:t>(1933)</w:t>
      </w:r>
      <w:r>
        <w:rPr>
          <w:spacing w:val="-2"/>
          <w:sz w:val="20"/>
        </w:rPr>
        <w:t> </w:t>
      </w:r>
      <w:r>
        <w:rPr>
          <w:sz w:val="20"/>
        </w:rPr>
        <w:t>149</w:t>
      </w:r>
      <w:r>
        <w:rPr>
          <w:spacing w:val="-1"/>
          <w:sz w:val="20"/>
        </w:rPr>
        <w:t> </w:t>
      </w:r>
      <w:r>
        <w:rPr>
          <w:sz w:val="20"/>
        </w:rPr>
        <w:t>L.T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603</w:t>
      </w:r>
      <w:r>
        <w:rPr>
          <w:spacing w:val="-59"/>
          <w:sz w:val="20"/>
        </w:rPr>
        <w:t> </w:t>
      </w:r>
      <w:r>
        <w:rPr>
          <w:sz w:val="20"/>
        </w:rPr>
        <w:t>49.</w:t>
      </w:r>
      <w:r>
        <w:rPr>
          <w:spacing w:val="1"/>
          <w:sz w:val="20"/>
        </w:rPr>
        <w:t> </w:t>
      </w:r>
      <w:r>
        <w:rPr>
          <w:sz w:val="20"/>
        </w:rPr>
        <w:t>(1946)</w:t>
      </w:r>
      <w:r>
        <w:rPr>
          <w:spacing w:val="-1"/>
          <w:sz w:val="20"/>
        </w:rPr>
        <w:t> </w:t>
      </w:r>
      <w:r>
        <w:rPr>
          <w:sz w:val="20"/>
        </w:rPr>
        <w:t>175 L.T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334.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line="480" w:lineRule="auto" w:before="197"/>
        <w:ind w:left="2017" w:right="1442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defendant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Appeal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dismissed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condition on the pass afforded no protection to thedefendant, who was 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party to the contract between the plaintiff and the company, the condition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having not been imposed by the company as agents for the defendant 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appeal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cannot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succeed.</w:t>
      </w:r>
    </w:p>
    <w:p>
      <w:pPr>
        <w:pStyle w:val="BodyText"/>
        <w:spacing w:line="360" w:lineRule="auto"/>
        <w:ind w:left="2017" w:right="1434"/>
        <w:jc w:val="both"/>
        <w:rPr>
          <w:rFonts w:ascii="Times New Roman"/>
        </w:rPr>
      </w:pPr>
      <w:r>
        <w:rPr>
          <w:rFonts w:ascii="Times New Roman"/>
        </w:rPr>
        <w:t>This writer wonders whether this case can succeed today as observed 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Kodilinye</w:t>
      </w:r>
      <w:r>
        <w:rPr>
          <w:rFonts w:ascii="Times New Roman"/>
          <w:vertAlign w:val="superscript"/>
        </w:rPr>
        <w:t>50</w:t>
      </w:r>
      <w:r>
        <w:rPr>
          <w:rFonts w:ascii="Times New Roman"/>
          <w:vertAlign w:val="baseline"/>
        </w:rPr>
        <w:t>. It is partly for this reason that </w:t>
      </w:r>
      <w:r>
        <w:rPr>
          <w:rFonts w:ascii="Times New Roman"/>
          <w:i/>
          <w:vertAlign w:val="baseline"/>
        </w:rPr>
        <w:t>volenti </w:t>
      </w:r>
      <w:r>
        <w:rPr>
          <w:rFonts w:ascii="Times New Roman"/>
          <w:vertAlign w:val="baseline"/>
        </w:rPr>
        <w:t>has declined in importance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 a defenceto negligence actions, and it rarely succeeds today; for, since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introduction of apportionment of loss in contributory negligence cases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Courts have tended to encourage reliance on contributory negligence and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discourage reliance on </w:t>
      </w:r>
      <w:r>
        <w:rPr>
          <w:rFonts w:ascii="Times New Roman"/>
          <w:i/>
          <w:vertAlign w:val="baseline"/>
        </w:rPr>
        <w:t>volenti </w:t>
      </w:r>
      <w:r>
        <w:rPr>
          <w:rFonts w:ascii="Times New Roman"/>
          <w:vertAlign w:val="baseline"/>
        </w:rPr>
        <w:t>on the ground that in most cases the fairer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solution is that the plaintiff should have his damages reduced rather than that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should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recover nothing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all.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39" w:firstLine="72"/>
        <w:jc w:val="both"/>
        <w:rPr>
          <w:rFonts w:ascii="Times New Roman"/>
        </w:rPr>
      </w:pPr>
      <w:r>
        <w:rPr>
          <w:rFonts w:ascii="Times New Roman"/>
        </w:rPr>
        <w:t>Today, it appears that except in cases of express agreement Courts prefer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base their decisions on the provisions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Civil liabilities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 and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various states laws on contributory negligence because the defence of </w:t>
      </w:r>
      <w:r>
        <w:rPr>
          <w:rFonts w:ascii="Times New Roman"/>
          <w:i/>
        </w:rPr>
        <w:t>volenti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non fit injuria </w:t>
      </w:r>
      <w:r>
        <w:rPr>
          <w:rFonts w:ascii="Times New Roman"/>
        </w:rPr>
        <w:t>is still maintaining it common law posture; a successful plea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 afford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defendant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complete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against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claim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plaintiff.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  <w:r>
        <w:rPr/>
        <w:pict>
          <v:shape style="position:absolute;margin-left:100.550003pt;margin-top:15.967382pt;width:431.8pt;height:.1pt;mso-position-horizontal-relative:page;mso-position-vertical-relative:paragraph;z-index:-15656960;mso-wrap-distance-left:0;mso-wrap-distance-right:0" coordorigin="2011,319" coordsize="8636,0" path="m2011,319l10647,31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143"/>
        <w:ind w:left="2017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50. Kodilinye</w:t>
      </w:r>
      <w:r>
        <w:rPr>
          <w:rFonts w:ascii="Tahoma"/>
          <w:spacing w:val="-5"/>
          <w:sz w:val="20"/>
        </w:rPr>
        <w:t> </w:t>
      </w:r>
      <w:r>
        <w:rPr>
          <w:rFonts w:ascii="Tahoma"/>
          <w:sz w:val="20"/>
        </w:rPr>
        <w:t>opp.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cit.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p.89,90</w:t>
      </w:r>
    </w:p>
    <w:p>
      <w:pPr>
        <w:pStyle w:val="BodyText"/>
        <w:rPr>
          <w:rFonts w:ascii="Tahoma"/>
          <w:sz w:val="24"/>
        </w:rPr>
      </w:pPr>
    </w:p>
    <w:p>
      <w:pPr>
        <w:pStyle w:val="BodyText"/>
        <w:rPr>
          <w:rFonts w:ascii="Tahoma"/>
          <w:sz w:val="24"/>
        </w:rPr>
      </w:pPr>
    </w:p>
    <w:p>
      <w:pPr>
        <w:pStyle w:val="BodyText"/>
        <w:spacing w:before="9"/>
        <w:rPr>
          <w:rFonts w:ascii="Tahoma"/>
        </w:rPr>
      </w:pPr>
    </w:p>
    <w:p>
      <w:pPr>
        <w:pStyle w:val="BodyText"/>
        <w:spacing w:line="480" w:lineRule="auto" w:before="1"/>
        <w:ind w:left="2017" w:right="1434" w:firstLine="72"/>
        <w:jc w:val="both"/>
        <w:rPr>
          <w:rFonts w:ascii="Times New Roman"/>
        </w:rPr>
      </w:pPr>
      <w:r>
        <w:rPr>
          <w:rFonts w:ascii="Times New Roman"/>
        </w:rPr>
        <w:t>But a decision which is based on the provision of statutes on contributory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 will not absolve the defendant totally from liability only that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role of the plaintiff in the occurrence of the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damage or injury will be taken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into account so as to serve as a mitigating factor in awarding damages</w:t>
      </w:r>
      <w:r>
        <w:rPr>
          <w:rFonts w:ascii="Times New Roman"/>
          <w:vertAlign w:val="superscript"/>
        </w:rPr>
        <w:t>51</w:t>
      </w:r>
      <w:r>
        <w:rPr>
          <w:rFonts w:ascii="Times New Roman"/>
          <w:vertAlign w:val="baseline"/>
        </w:rPr>
        <w:t>. 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way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defendant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allowed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with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rash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negligent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act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conduct, while the plaintiff is also made to pay for his own unreasonable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conduct in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circumstance.</w:t>
      </w:r>
    </w:p>
    <w:p>
      <w:pPr>
        <w:pStyle w:val="BodyText"/>
        <w:spacing w:line="360" w:lineRule="auto"/>
        <w:ind w:left="2017" w:right="1435"/>
        <w:jc w:val="both"/>
        <w:rPr>
          <w:rFonts w:ascii="Times New Roman"/>
        </w:rPr>
      </w:pPr>
      <w:r>
        <w:rPr>
          <w:rFonts w:ascii="Times New Roman"/>
        </w:rPr>
        <w:t>The attitude of the Courts may therefore be justified on the ground that 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fact that contributory negligence is a statutory law</w:t>
      </w:r>
      <w:r>
        <w:rPr>
          <w:rFonts w:ascii="Times New Roman"/>
          <w:vertAlign w:val="superscript"/>
        </w:rPr>
        <w:t>52</w:t>
      </w:r>
      <w:r>
        <w:rPr>
          <w:rFonts w:ascii="Times New Roman"/>
          <w:vertAlign w:val="baseline"/>
        </w:rPr>
        <w:t> it is also fairer to both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parties;the defendant is not allowed to escape liability by showing that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plaintiff too was negligent while at the same time the plaintiff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is not allowed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to succeed (infull)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hundred percent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for just proving that he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has sustained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injury</w:t>
      </w:r>
      <w:r>
        <w:rPr>
          <w:rFonts w:ascii="Times New Roman"/>
          <w:spacing w:val="51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55"/>
          <w:vertAlign w:val="baseline"/>
        </w:rPr>
        <w:t> </w:t>
      </w:r>
      <w:r>
        <w:rPr>
          <w:rFonts w:ascii="Times New Roman"/>
          <w:vertAlign w:val="baseline"/>
        </w:rPr>
        <w:t>suffered</w:t>
      </w:r>
      <w:r>
        <w:rPr>
          <w:rFonts w:ascii="Times New Roman"/>
          <w:spacing w:val="56"/>
          <w:vertAlign w:val="baseline"/>
        </w:rPr>
        <w:t> </w:t>
      </w:r>
      <w:r>
        <w:rPr>
          <w:rFonts w:ascii="Times New Roman"/>
          <w:vertAlign w:val="baseline"/>
        </w:rPr>
        <w:t>damage</w:t>
      </w:r>
      <w:r>
        <w:rPr>
          <w:rFonts w:ascii="Times New Roman"/>
          <w:spacing w:val="53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54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57"/>
          <w:vertAlign w:val="baseline"/>
        </w:rPr>
        <w:t> </w:t>
      </w:r>
      <w:r>
        <w:rPr>
          <w:rFonts w:ascii="Times New Roman"/>
          <w:vertAlign w:val="baseline"/>
        </w:rPr>
        <w:t>result</w:t>
      </w:r>
      <w:r>
        <w:rPr>
          <w:rFonts w:ascii="Times New Roman"/>
          <w:spacing w:val="56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5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53"/>
          <w:vertAlign w:val="baseline"/>
        </w:rPr>
        <w:t> </w:t>
      </w:r>
      <w:r>
        <w:rPr>
          <w:rFonts w:ascii="Times New Roman"/>
          <w:vertAlign w:val="baseline"/>
        </w:rPr>
        <w:t>defendants</w:t>
      </w:r>
      <w:r>
        <w:rPr>
          <w:rFonts w:ascii="Times New Roman"/>
          <w:spacing w:val="57"/>
          <w:vertAlign w:val="baseline"/>
        </w:rPr>
        <w:t> </w:t>
      </w:r>
      <w:r>
        <w:rPr>
          <w:rFonts w:ascii="Times New Roman"/>
          <w:vertAlign w:val="baseline"/>
        </w:rPr>
        <w:t>negligent</w:t>
      </w:r>
      <w:r>
        <w:rPr>
          <w:rFonts w:ascii="Times New Roman"/>
          <w:spacing w:val="56"/>
          <w:vertAlign w:val="baseline"/>
        </w:rPr>
        <w:t> </w:t>
      </w:r>
      <w:r>
        <w:rPr>
          <w:rFonts w:ascii="Times New Roman"/>
          <w:vertAlign w:val="baseline"/>
        </w:rPr>
        <w:t>conduct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362" w:lineRule="auto" w:before="62"/>
        <w:ind w:left="2017" w:right="1447"/>
        <w:jc w:val="both"/>
        <w:rPr>
          <w:rFonts w:ascii="Times New Roman"/>
        </w:rPr>
      </w:pPr>
      <w:r>
        <w:rPr>
          <w:rFonts w:ascii="Times New Roman"/>
        </w:rPr>
        <w:t>where he too have not discharge his own duty of taking care to avoid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damage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 injury.</w:t>
      </w:r>
    </w:p>
    <w:p>
      <w:pPr>
        <w:pStyle w:val="BodyText"/>
        <w:spacing w:line="360" w:lineRule="auto"/>
        <w:ind w:left="2017" w:right="1436"/>
        <w:jc w:val="both"/>
        <w:rPr>
          <w:rFonts w:ascii="Times New Roman"/>
        </w:rPr>
      </w:pPr>
      <w:r>
        <w:rPr>
          <w:rFonts w:ascii="Times New Roman"/>
        </w:rPr>
        <w:t>There are views against the continued existence of </w:t>
      </w:r>
      <w:r>
        <w:rPr>
          <w:rFonts w:ascii="Times New Roman"/>
          <w:i/>
        </w:rPr>
        <w:t>volentinon fit injuria </w:t>
      </w:r>
      <w:r>
        <w:rPr>
          <w:rFonts w:ascii="Times New Roman"/>
        </w:rPr>
        <w:t>as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effect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reform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(contributory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 someare of the view that since cases which come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> </w:t>
      </w:r>
      <w:r>
        <w:rPr>
          <w:rFonts w:ascii="Times New Roman"/>
          <w:i/>
        </w:rPr>
        <w:t>volenti non fit injuria </w:t>
      </w:r>
      <w:r>
        <w:rPr>
          <w:rFonts w:ascii="Times New Roman"/>
        </w:rPr>
        <w:t>can now be effectively dealt with by the contributory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apportionment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damages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clause,it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therefore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longer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useful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should be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dropped</w:t>
      </w:r>
      <w:r>
        <w:rPr>
          <w:rFonts w:ascii="Times New Roman"/>
          <w:vertAlign w:val="superscript"/>
        </w:rPr>
        <w:t>53</w:t>
      </w:r>
      <w:r>
        <w:rPr>
          <w:rFonts w:ascii="Times New Roman"/>
          <w:vertAlign w:val="baseline"/>
        </w:rPr>
        <w:t>.</w:t>
      </w:r>
    </w:p>
    <w:p>
      <w:pPr>
        <w:tabs>
          <w:tab w:pos="2016" w:val="left" w:leader="none"/>
          <w:tab w:pos="11242" w:val="left" w:leader="none"/>
        </w:tabs>
        <w:spacing w:line="241" w:lineRule="exact" w:before="3"/>
        <w:ind w:left="1372" w:right="0" w:firstLine="0"/>
        <w:jc w:val="left"/>
        <w:rPr>
          <w:rFonts w:ascii="Tahoma"/>
          <w:sz w:val="20"/>
        </w:rPr>
      </w:pPr>
      <w:r>
        <w:rPr>
          <w:rFonts w:ascii="Tahoma"/>
          <w:strike/>
          <w:w w:val="100"/>
          <w:sz w:val="20"/>
        </w:rPr>
        <w:t> </w:t>
      </w:r>
      <w:r>
        <w:rPr>
          <w:rFonts w:ascii="Tahoma"/>
          <w:strike/>
          <w:sz w:val="20"/>
        </w:rPr>
        <w:tab/>
      </w:r>
      <w:r>
        <w:rPr>
          <w:rFonts w:ascii="Tahoma"/>
          <w:strike/>
          <w:sz w:val="20"/>
        </w:rPr>
        <w:t>51. Ibid</w:t>
      </w:r>
      <w:r>
        <w:rPr>
          <w:rFonts w:ascii="Tahoma"/>
          <w:strike/>
          <w:spacing w:val="-1"/>
          <w:sz w:val="20"/>
        </w:rPr>
        <w:t> </w:t>
      </w:r>
      <w:r>
        <w:rPr>
          <w:rFonts w:ascii="Tahoma"/>
          <w:strike/>
          <w:sz w:val="20"/>
        </w:rPr>
        <w:t>p. 90</w:t>
        <w:tab/>
      </w:r>
    </w:p>
    <w:p>
      <w:pPr>
        <w:spacing w:line="241" w:lineRule="exact" w:before="0"/>
        <w:ind w:left="2017" w:right="0" w:firstLine="0"/>
        <w:jc w:val="left"/>
        <w:rPr>
          <w:rFonts w:ascii="Tahoma"/>
          <w:sz w:val="20"/>
        </w:rPr>
      </w:pPr>
      <w:r>
        <w:rPr>
          <w:rFonts w:ascii="Tahoma"/>
          <w:sz w:val="20"/>
        </w:rPr>
        <w:t>52. (By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which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it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have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more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force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than</w:t>
      </w:r>
      <w:r>
        <w:rPr>
          <w:rFonts w:ascii="Tahoma"/>
          <w:spacing w:val="-4"/>
          <w:sz w:val="20"/>
        </w:rPr>
        <w:t> </w:t>
      </w:r>
      <w:r>
        <w:rPr>
          <w:rFonts w:ascii="Tahoma"/>
          <w:sz w:val="20"/>
        </w:rPr>
        <w:t>volenti</w:t>
      </w:r>
      <w:r>
        <w:rPr>
          <w:rFonts w:ascii="Tahoma"/>
          <w:spacing w:val="1"/>
          <w:sz w:val="20"/>
        </w:rPr>
        <w:t> </w:t>
      </w:r>
      <w:r>
        <w:rPr>
          <w:rFonts w:ascii="Tahoma"/>
          <w:sz w:val="20"/>
        </w:rPr>
        <w:t>non</w:t>
      </w:r>
      <w:r>
        <w:rPr>
          <w:rFonts w:ascii="Tahoma"/>
          <w:spacing w:val="-3"/>
          <w:sz w:val="20"/>
        </w:rPr>
        <w:t> </w:t>
      </w:r>
      <w:r>
        <w:rPr>
          <w:rFonts w:ascii="Tahoma"/>
          <w:sz w:val="20"/>
        </w:rPr>
        <w:t>fit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injuria)</w:t>
      </w:r>
    </w:p>
    <w:p>
      <w:pPr>
        <w:pStyle w:val="BodyText"/>
        <w:spacing w:before="5"/>
        <w:ind w:left="2017"/>
        <w:rPr>
          <w:rFonts w:ascii="Tahoma"/>
        </w:rPr>
      </w:pPr>
      <w:r>
        <w:rPr>
          <w:rFonts w:ascii="Tahoma"/>
        </w:rPr>
        <w:t>53.</w:t>
      </w:r>
      <w:r>
        <w:rPr>
          <w:rFonts w:ascii="Tahoma"/>
          <w:spacing w:val="-1"/>
        </w:rPr>
        <w:t> </w:t>
      </w:r>
      <w:r>
        <w:rPr>
          <w:rFonts w:ascii="Tahoma"/>
        </w:rPr>
        <w:t>Ibid</w:t>
      </w:r>
      <w:r>
        <w:rPr>
          <w:rFonts w:ascii="Tahoma"/>
          <w:spacing w:val="-4"/>
        </w:rPr>
        <w:t> </w:t>
      </w:r>
      <w:r>
        <w:rPr>
          <w:rFonts w:ascii="Tahoma"/>
        </w:rPr>
        <w:t>p.89,90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8"/>
        <w:rPr>
          <w:rFonts w:ascii="Tahoma"/>
          <w:sz w:val="38"/>
        </w:rPr>
      </w:pPr>
    </w:p>
    <w:p>
      <w:pPr>
        <w:pStyle w:val="BodyText"/>
        <w:spacing w:line="480" w:lineRule="auto"/>
        <w:ind w:left="2017" w:right="1441" w:firstLine="62"/>
        <w:jc w:val="both"/>
        <w:rPr>
          <w:rFonts w:ascii="Times New Roman"/>
        </w:rPr>
      </w:pPr>
      <w:r>
        <w:rPr>
          <w:rFonts w:ascii="Times New Roman"/>
        </w:rPr>
        <w:t>However some are in support of its continued existence on the ground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respect for the self determination of an individual also require that the law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should make him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to suffer the consequences of voluntarily exposing himself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physical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risk</w:t>
      </w:r>
      <w:r>
        <w:rPr>
          <w:rFonts w:ascii="Times New Roman"/>
          <w:vertAlign w:val="superscript"/>
        </w:rPr>
        <w:t>54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line="480" w:lineRule="auto" w:before="2"/>
        <w:ind w:left="2017" w:right="1435"/>
        <w:jc w:val="both"/>
        <w:rPr>
          <w:rFonts w:ascii="Times New Roman"/>
        </w:rPr>
      </w:pPr>
      <w:r>
        <w:rPr>
          <w:rFonts w:ascii="Times New Roman"/>
        </w:rPr>
        <w:t>It is important to note that the defence of </w:t>
      </w:r>
      <w:r>
        <w:rPr>
          <w:rFonts w:ascii="Times New Roman"/>
          <w:i/>
        </w:rPr>
        <w:t>volenti non fit injuria </w:t>
      </w:r>
      <w:r>
        <w:rPr>
          <w:rFonts w:ascii="Times New Roman"/>
        </w:rPr>
        <w:t>does not apply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to statutory duty. Thus where a person who fails to perform his statutory duty,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thereby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causing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damage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cannot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invoke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defence</w:t>
      </w:r>
      <w:r>
        <w:rPr>
          <w:rFonts w:ascii="Times New Roman"/>
          <w:vertAlign w:val="superscript"/>
        </w:rPr>
        <w:t>55</w:t>
      </w:r>
      <w:r>
        <w:rPr>
          <w:rFonts w:ascii="Times New Roman"/>
          <w:vertAlign w:val="baseline"/>
        </w:rPr>
        <w:t>.Similarly, a person who is involved in a rescue operation cannot be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said to be </w:t>
      </w:r>
      <w:r>
        <w:rPr>
          <w:rFonts w:ascii="Times New Roman"/>
          <w:i/>
          <w:vertAlign w:val="baseline"/>
        </w:rPr>
        <w:t>volens </w:t>
      </w:r>
      <w:r>
        <w:rPr>
          <w:rFonts w:ascii="Times New Roman"/>
          <w:vertAlign w:val="baseline"/>
        </w:rPr>
        <w:t>with regard to the risk involved in such operation unless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course where there is a total disregard to his own safety which is unreasonable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circumstances</w:t>
      </w:r>
      <w:r>
        <w:rPr>
          <w:rFonts w:ascii="Times New Roman"/>
          <w:vertAlign w:val="superscript"/>
        </w:rPr>
        <w:t>56</w:t>
      </w:r>
      <w:r>
        <w:rPr>
          <w:rFonts w:ascii="Times New Roman"/>
          <w:vertAlign w:val="baseline"/>
        </w:rPr>
        <w:t>.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9"/>
        </w:rPr>
      </w:pPr>
    </w:p>
    <w:p>
      <w:pPr>
        <w:pStyle w:val="BodyText"/>
        <w:spacing w:line="20" w:lineRule="exact"/>
        <w:ind w:left="132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8.7pt;height:.75pt;mso-position-horizontal-relative:char;mso-position-vertical-relative:line" coordorigin="0,0" coordsize="9974,15">
            <v:line style="position:absolute" from="0,8" to="9974,8" stroked="true" strokeweight=".7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spacing w:before="99"/>
        <w:ind w:left="2017"/>
        <w:jc w:val="both"/>
        <w:rPr>
          <w:rFonts w:ascii="Tahoma"/>
        </w:rPr>
      </w:pPr>
      <w:r>
        <w:rPr>
          <w:rFonts w:ascii="Tahoma"/>
        </w:rPr>
        <w:t>54,</w:t>
      </w:r>
      <w:r>
        <w:rPr>
          <w:rFonts w:ascii="Tahoma"/>
          <w:spacing w:val="-1"/>
        </w:rPr>
        <w:t> </w:t>
      </w:r>
      <w:r>
        <w:rPr>
          <w:rFonts w:ascii="Tahoma"/>
        </w:rPr>
        <w:t>Ibid</w:t>
      </w:r>
      <w:r>
        <w:rPr>
          <w:rFonts w:ascii="Tahoma"/>
          <w:spacing w:val="-3"/>
        </w:rPr>
        <w:t> </w:t>
      </w:r>
      <w:r>
        <w:rPr>
          <w:rFonts w:ascii="Tahoma"/>
        </w:rPr>
        <w:t>p.89, 90</w:t>
      </w:r>
    </w:p>
    <w:p>
      <w:pPr>
        <w:pStyle w:val="ListParagraph"/>
        <w:numPr>
          <w:ilvl w:val="0"/>
          <w:numId w:val="76"/>
        </w:numPr>
        <w:tabs>
          <w:tab w:pos="2497" w:val="left" w:leader="none"/>
        </w:tabs>
        <w:spacing w:line="240" w:lineRule="auto" w:before="171" w:after="0"/>
        <w:ind w:left="2496" w:right="0" w:hanging="480"/>
        <w:jc w:val="left"/>
        <w:rPr>
          <w:sz w:val="28"/>
        </w:rPr>
      </w:pPr>
      <w:r>
        <w:rPr>
          <w:sz w:val="28"/>
        </w:rPr>
        <w:t>Chadwick</w:t>
      </w:r>
      <w:r>
        <w:rPr>
          <w:spacing w:val="-4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British</w:t>
      </w:r>
      <w:r>
        <w:rPr>
          <w:spacing w:val="-5"/>
          <w:sz w:val="28"/>
        </w:rPr>
        <w:t> </w:t>
      </w:r>
      <w:r>
        <w:rPr>
          <w:sz w:val="28"/>
        </w:rPr>
        <w:t>Railway</w:t>
      </w:r>
      <w:r>
        <w:rPr>
          <w:spacing w:val="1"/>
          <w:sz w:val="28"/>
        </w:rPr>
        <w:t> </w:t>
      </w:r>
      <w:r>
        <w:rPr>
          <w:sz w:val="28"/>
        </w:rPr>
        <w:t>co.</w:t>
      </w:r>
      <w:r>
        <w:rPr>
          <w:spacing w:val="-3"/>
          <w:sz w:val="28"/>
        </w:rPr>
        <w:t> </w:t>
      </w:r>
      <w:r>
        <w:rPr>
          <w:sz w:val="28"/>
        </w:rPr>
        <w:t>(1967)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W L R</w:t>
      </w:r>
      <w:r>
        <w:rPr>
          <w:spacing w:val="-4"/>
          <w:sz w:val="28"/>
        </w:rPr>
        <w:t> </w:t>
      </w:r>
      <w:r>
        <w:rPr>
          <w:sz w:val="28"/>
        </w:rPr>
        <w:t>912</w:t>
      </w:r>
    </w:p>
    <w:p>
      <w:pPr>
        <w:pStyle w:val="ListParagraph"/>
        <w:numPr>
          <w:ilvl w:val="0"/>
          <w:numId w:val="76"/>
        </w:numPr>
        <w:tabs>
          <w:tab w:pos="2387" w:val="left" w:leader="none"/>
        </w:tabs>
        <w:spacing w:line="240" w:lineRule="auto" w:before="166" w:after="0"/>
        <w:ind w:left="2386" w:right="0" w:hanging="370"/>
        <w:jc w:val="left"/>
        <w:rPr>
          <w:sz w:val="20"/>
        </w:rPr>
      </w:pPr>
      <w:r>
        <w:rPr>
          <w:w w:val="95"/>
          <w:sz w:val="28"/>
        </w:rPr>
        <w:t>Chadwick</w:t>
      </w:r>
      <w:r>
        <w:rPr>
          <w:spacing w:val="43"/>
          <w:w w:val="95"/>
          <w:sz w:val="28"/>
        </w:rPr>
        <w:t> </w:t>
      </w:r>
      <w:r>
        <w:rPr>
          <w:w w:val="95"/>
          <w:sz w:val="28"/>
        </w:rPr>
        <w:t>v.</w:t>
      </w:r>
      <w:r>
        <w:rPr>
          <w:spacing w:val="39"/>
          <w:w w:val="95"/>
          <w:sz w:val="28"/>
        </w:rPr>
        <w:t> </w:t>
      </w:r>
      <w:r>
        <w:rPr>
          <w:w w:val="95"/>
          <w:sz w:val="28"/>
        </w:rPr>
        <w:t>British</w:t>
      </w:r>
      <w:r>
        <w:rPr>
          <w:spacing w:val="34"/>
          <w:w w:val="95"/>
          <w:sz w:val="28"/>
        </w:rPr>
        <w:t> </w:t>
      </w:r>
      <w:r>
        <w:rPr>
          <w:w w:val="95"/>
          <w:sz w:val="28"/>
        </w:rPr>
        <w:t>Railway</w:t>
      </w:r>
      <w:r>
        <w:rPr>
          <w:spacing w:val="37"/>
          <w:w w:val="95"/>
          <w:sz w:val="28"/>
        </w:rPr>
        <w:t> </w:t>
      </w:r>
      <w:r>
        <w:rPr>
          <w:w w:val="95"/>
          <w:sz w:val="28"/>
        </w:rPr>
        <w:t>co.( </w:t>
      </w:r>
      <w:r>
        <w:rPr>
          <w:w w:val="95"/>
          <w:sz w:val="20"/>
        </w:rPr>
        <w:t>Supra).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Heading1"/>
        <w:tabs>
          <w:tab w:pos="4374" w:val="left" w:leader="none"/>
        </w:tabs>
        <w:spacing w:before="301"/>
        <w:rPr>
          <w:rFonts w:ascii="Times New Roman"/>
        </w:rPr>
      </w:pPr>
      <w:bookmarkStart w:name="_TOC_250002" w:id="4"/>
      <w:r>
        <w:rPr>
          <w:rFonts w:ascii="Times New Roman"/>
        </w:rPr>
        <w:t>4:4.</w:t>
        <w:tab/>
        <w:t>INEVITABLE</w:t>
      </w:r>
      <w:r>
        <w:rPr>
          <w:rFonts w:ascii="Times New Roman"/>
          <w:spacing w:val="-2"/>
        </w:rPr>
        <w:t> </w:t>
      </w:r>
      <w:bookmarkEnd w:id="4"/>
      <w:r>
        <w:rPr>
          <w:rFonts w:ascii="Times New Roman"/>
        </w:rPr>
        <w:t>ACCIDENT.</w:t>
      </w:r>
    </w:p>
    <w:p>
      <w:pPr>
        <w:pStyle w:val="BodyText"/>
        <w:spacing w:before="1"/>
        <w:rPr>
          <w:rFonts w:ascii="Times New Roman"/>
          <w:b/>
          <w:sz w:val="27"/>
        </w:rPr>
      </w:pPr>
    </w:p>
    <w:p>
      <w:pPr>
        <w:pStyle w:val="BodyText"/>
        <w:spacing w:line="360" w:lineRule="auto"/>
        <w:ind w:left="2017" w:right="14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 accident is inevitable if it cannot be avoided by the use and operation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due human diligence, care and caution</w:t>
      </w:r>
      <w:r>
        <w:rPr>
          <w:rFonts w:ascii="Times New Roman" w:hAnsi="Times New Roman"/>
          <w:vertAlign w:val="superscript"/>
        </w:rPr>
        <w:t>57</w:t>
      </w:r>
      <w:r>
        <w:rPr>
          <w:rFonts w:ascii="Times New Roman" w:hAnsi="Times New Roman"/>
          <w:vertAlign w:val="baseline"/>
        </w:rPr>
        <w:t>. An accident is inevitable if it 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certain to happen and must happen, no matter the effort to evade it</w:t>
      </w:r>
      <w:r>
        <w:rPr>
          <w:rFonts w:ascii="Times New Roman" w:hAnsi="Times New Roman"/>
          <w:vertAlign w:val="superscript"/>
        </w:rPr>
        <w:t>58</w:t>
      </w:r>
      <w:r>
        <w:rPr>
          <w:rFonts w:ascii="Times New Roman" w:hAnsi="Times New Roman"/>
          <w:vertAlign w:val="baseline"/>
        </w:rPr>
        <w:t>. Before 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Court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law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can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accept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defence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inevitable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accident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must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evidence of the inevitability of the accident. The Court must also be satisfied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on the evidence before it that there was no previous or prior act of negligence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part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party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raising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defence.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case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A.N.T.S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v.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Atoloye</w:t>
      </w:r>
      <w:r>
        <w:rPr>
          <w:rFonts w:ascii="Times New Roman" w:hAnsi="Times New Roman"/>
          <w:vertAlign w:val="superscript"/>
        </w:rPr>
        <w:t>59</w:t>
      </w:r>
      <w:r>
        <w:rPr>
          <w:rFonts w:ascii="Times New Roman" w:hAnsi="Times New Roman"/>
          <w:vertAlign w:val="baseline"/>
        </w:rPr>
        <w:t>.Mercedes Benz Luxury bus belonging to the 1</w:t>
      </w:r>
      <w:r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  <w:vertAlign w:val="baseline"/>
        </w:rPr>
        <w:t> appellant and being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driven by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  <w:vertAlign w:val="baseline"/>
        </w:rPr>
        <w:t>appellant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had collided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with the rear of the respondent‟s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Peugeot 504 saloon car and damaged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it whilst the car was in a queue along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access road leading to Ikorodu road from the Lagos end of the Lagos-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Ibadan Express Road. The defendants/appellants based their defence on break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failure and</w:t>
      </w:r>
      <w:r>
        <w:rPr>
          <w:rFonts w:ascii="Times New Roman" w:hAnsi="Times New Roman"/>
          <w:spacing w:val="4"/>
          <w:vertAlign w:val="baseline"/>
        </w:rPr>
        <w:t> </w:t>
      </w:r>
      <w:r>
        <w:rPr>
          <w:rFonts w:ascii="Times New Roman" w:hAnsi="Times New Roman"/>
          <w:vertAlign w:val="baseline"/>
        </w:rPr>
        <w:t>inevitable accident.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Court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Appellant</w:t>
      </w:r>
      <w:r>
        <w:rPr>
          <w:rFonts w:ascii="Times New Roman" w:hAnsi="Times New Roman"/>
          <w:spacing w:val="4"/>
          <w:vertAlign w:val="baseline"/>
        </w:rPr>
        <w:t> </w:t>
      </w:r>
      <w:r>
        <w:rPr>
          <w:rFonts w:ascii="Times New Roman" w:hAnsi="Times New Roman"/>
          <w:vertAlign w:val="baseline"/>
        </w:rPr>
        <w:t>held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that:</w:t>
      </w:r>
    </w:p>
    <w:p>
      <w:pPr>
        <w:pStyle w:val="BodyText"/>
        <w:spacing w:line="357" w:lineRule="auto" w:before="165"/>
        <w:ind w:left="2737" w:right="2164"/>
        <w:jc w:val="both"/>
        <w:rPr>
          <w:rFonts w:ascii="Times New Roman"/>
        </w:rPr>
      </w:pPr>
      <w:r>
        <w:rPr>
          <w:rFonts w:ascii="Times New Roman"/>
        </w:rPr>
        <w:t>In the instant case the appellant hinged his case on brake failure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basis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defence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inevitable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accident,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there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no</w:t>
      </w:r>
    </w:p>
    <w:p>
      <w:pPr>
        <w:spacing w:after="0" w:line="357" w:lineRule="auto"/>
        <w:jc w:val="both"/>
        <w:rPr>
          <w:rFonts w:ascii="Times New Roman"/>
        </w:rPr>
        <w:sectPr>
          <w:pgSz w:w="12240" w:h="15840"/>
          <w:pgMar w:header="0" w:footer="1193" w:top="1500" w:bottom="1380" w:left="0" w:right="0"/>
        </w:sectPr>
      </w:pPr>
    </w:p>
    <w:p>
      <w:pPr>
        <w:pStyle w:val="BodyText"/>
        <w:spacing w:line="360" w:lineRule="auto" w:before="62"/>
        <w:ind w:left="2737" w:right="2163"/>
        <w:jc w:val="both"/>
        <w:rPr>
          <w:rFonts w:ascii="Times New Roman"/>
        </w:rPr>
      </w:pPr>
      <w:r>
        <w:rPr>
          <w:rFonts w:ascii="Times New Roman"/>
        </w:rPr>
        <w:t>evidence or proof that something happened over which he had no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control and the effect of which could not have been avoided 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theexercise of care and skill. Consequently, the appellant could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 knock down the well settled principles of negligence on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ground.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  <w:r>
        <w:rPr/>
        <w:pict>
          <v:shape style="position:absolute;margin-left:90.800003pt;margin-top:12.26123pt;width:461.2pt;height:.1pt;mso-position-horizontal-relative:page;mso-position-vertical-relative:paragraph;z-index:-15655936;mso-wrap-distance-left:0;mso-wrap-distance-right:0" coordorigin="1816,245" coordsize="9224,0" path="m1816,245l11040,24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6"/>
        </w:numPr>
        <w:tabs>
          <w:tab w:pos="2497" w:val="left" w:leader="none"/>
        </w:tabs>
        <w:spacing w:line="240" w:lineRule="auto" w:before="146" w:after="0"/>
        <w:ind w:left="2496" w:right="0" w:hanging="480"/>
        <w:jc w:val="left"/>
        <w:rPr>
          <w:sz w:val="28"/>
        </w:rPr>
      </w:pPr>
      <w:r>
        <w:rPr>
          <w:sz w:val="28"/>
        </w:rPr>
        <w:t>A.N.T.S</w:t>
      </w:r>
      <w:r>
        <w:rPr>
          <w:spacing w:val="-6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AToloye</w:t>
      </w:r>
      <w:r>
        <w:rPr>
          <w:spacing w:val="-1"/>
          <w:sz w:val="28"/>
        </w:rPr>
        <w:t> </w:t>
      </w:r>
      <w:r>
        <w:rPr>
          <w:sz w:val="28"/>
        </w:rPr>
        <w:t>(1993)</w:t>
      </w:r>
      <w:r>
        <w:rPr>
          <w:spacing w:val="-5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NWLR (Part</w:t>
      </w:r>
      <w:r>
        <w:rPr>
          <w:spacing w:val="-6"/>
          <w:sz w:val="28"/>
        </w:rPr>
        <w:t> </w:t>
      </w:r>
      <w:r>
        <w:rPr>
          <w:sz w:val="28"/>
        </w:rPr>
        <w:t>298)</w:t>
      </w:r>
      <w:r>
        <w:rPr>
          <w:spacing w:val="-5"/>
          <w:sz w:val="28"/>
        </w:rPr>
        <w:t> </w:t>
      </w:r>
      <w:r>
        <w:rPr>
          <w:sz w:val="28"/>
        </w:rPr>
        <w:t>233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6"/>
          <w:sz w:val="28"/>
        </w:rPr>
        <w:t> </w:t>
      </w:r>
      <w:r>
        <w:rPr>
          <w:sz w:val="28"/>
        </w:rPr>
        <w:t>252</w:t>
      </w:r>
    </w:p>
    <w:p>
      <w:pPr>
        <w:pStyle w:val="ListParagraph"/>
        <w:numPr>
          <w:ilvl w:val="0"/>
          <w:numId w:val="76"/>
        </w:numPr>
        <w:tabs>
          <w:tab w:pos="2497" w:val="left" w:leader="none"/>
        </w:tabs>
        <w:spacing w:line="240" w:lineRule="auto" w:before="3" w:after="0"/>
        <w:ind w:left="2103" w:right="8951" w:hanging="87"/>
        <w:jc w:val="left"/>
        <w:rPr>
          <w:sz w:val="28"/>
        </w:rPr>
      </w:pPr>
      <w:r>
        <w:rPr>
          <w:spacing w:val="-3"/>
          <w:sz w:val="28"/>
        </w:rPr>
        <w:t>Supra.</w:t>
      </w:r>
      <w:r>
        <w:rPr>
          <w:spacing w:val="-85"/>
          <w:sz w:val="28"/>
        </w:rPr>
        <w:t> </w:t>
      </w:r>
      <w:r>
        <w:rPr>
          <w:sz w:val="28"/>
        </w:rPr>
        <w:t>59</w:t>
      </w:r>
      <w:r>
        <w:rPr>
          <w:spacing w:val="-2"/>
          <w:sz w:val="28"/>
        </w:rPr>
        <w:t> </w:t>
      </w:r>
      <w:r>
        <w:rPr>
          <w:sz w:val="28"/>
        </w:rPr>
        <w:t>supra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3"/>
        <w:rPr>
          <w:rFonts w:ascii="Tahoma"/>
          <w:sz w:val="45"/>
        </w:rPr>
      </w:pPr>
    </w:p>
    <w:p>
      <w:pPr>
        <w:pStyle w:val="BodyText"/>
        <w:ind w:left="1296"/>
        <w:jc w:val="both"/>
        <w:rPr>
          <w:rFonts w:ascii="Times New Roman"/>
        </w:rPr>
      </w:pPr>
      <w:r>
        <w:rPr>
          <w:rFonts w:ascii="Times New Roman"/>
        </w:rPr>
        <w:t>TOBI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JCA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(As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was)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went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further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say;</w:t>
      </w:r>
    </w:p>
    <w:p>
      <w:pPr>
        <w:pStyle w:val="BodyText"/>
        <w:spacing w:line="360" w:lineRule="auto" w:before="158"/>
        <w:ind w:left="2722" w:right="2155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very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believe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every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automobile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accident arising from brake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failure that will successfully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erase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accident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inevitable. While an unanticipated and sudden brake failure may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 a valid ground of defenceof investable accident. I am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prepared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lack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mechanical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skillful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professional control and management on the part of a driver will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drown the well settled principles of negligence. If it were to be so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then any driver can raise as a matter of routine, brake failure 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legal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basis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exculpating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himself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tortuous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automobile accidents.Our laws of tort never anticipate such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situation.</w:t>
      </w:r>
    </w:p>
    <w:p>
      <w:pPr>
        <w:pStyle w:val="BodyText"/>
        <w:spacing w:line="480" w:lineRule="auto" w:before="9"/>
        <w:ind w:left="2722" w:right="2068" w:firstLine="14"/>
        <w:jc w:val="both"/>
        <w:rPr>
          <w:rFonts w:ascii="Times New Roman"/>
        </w:rPr>
      </w:pPr>
      <w:r>
        <w:rPr>
          <w:rFonts w:ascii="Times New Roman"/>
        </w:rPr>
        <w:t>Also, in Okhai v. C&amp;C construction company Ltd</w:t>
      </w:r>
      <w:r>
        <w:rPr>
          <w:rFonts w:ascii="Times New Roman"/>
          <w:vertAlign w:val="superscript"/>
        </w:rPr>
        <w:t>60</w:t>
      </w:r>
      <w:r>
        <w:rPr>
          <w:rFonts w:ascii="Times New Roman"/>
          <w:vertAlign w:val="baseline"/>
        </w:rPr>
        <w:t> some workers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of the 1</w:t>
      </w:r>
      <w:r>
        <w:rPr>
          <w:rFonts w:ascii="Times New Roman"/>
          <w:vertAlign w:val="superscript"/>
        </w:rPr>
        <w:t>st</w:t>
      </w:r>
      <w:r>
        <w:rPr>
          <w:rFonts w:ascii="Times New Roman"/>
          <w:vertAlign w:val="baseline"/>
        </w:rPr>
        <w:t> respondent including the appellant and the 2</w:t>
      </w:r>
      <w:r>
        <w:rPr>
          <w:rFonts w:ascii="Times New Roman"/>
          <w:vertAlign w:val="superscript"/>
        </w:rPr>
        <w:t>nd</w:t>
      </w:r>
      <w:r>
        <w:rPr>
          <w:rFonts w:ascii="Times New Roman"/>
          <w:vertAlign w:val="baseline"/>
        </w:rPr>
        <w:t>respondent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were</w:t>
      </w:r>
      <w:r>
        <w:rPr>
          <w:rFonts w:ascii="Times New Roman"/>
          <w:spacing w:val="30"/>
          <w:vertAlign w:val="baseline"/>
        </w:rPr>
        <w:t> </w:t>
      </w:r>
      <w:r>
        <w:rPr>
          <w:rFonts w:ascii="Times New Roman"/>
          <w:vertAlign w:val="baseline"/>
        </w:rPr>
        <w:t>servicing</w:t>
      </w:r>
      <w:r>
        <w:rPr>
          <w:rFonts w:ascii="Times New Roman"/>
          <w:spacing w:val="29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30"/>
          <w:vertAlign w:val="baseline"/>
        </w:rPr>
        <w:t> </w:t>
      </w:r>
      <w:r>
        <w:rPr>
          <w:rFonts w:ascii="Times New Roman"/>
          <w:vertAlign w:val="baseline"/>
        </w:rPr>
        <w:t>crane</w:t>
      </w:r>
      <w:r>
        <w:rPr>
          <w:rFonts w:ascii="Times New Roman"/>
          <w:spacing w:val="31"/>
          <w:vertAlign w:val="baseline"/>
        </w:rPr>
        <w:t> </w:t>
      </w:r>
      <w:r>
        <w:rPr>
          <w:rFonts w:ascii="Times New Roman"/>
          <w:vertAlign w:val="baseline"/>
        </w:rPr>
        <w:t>belonging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3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36"/>
          <w:vertAlign w:val="baseline"/>
        </w:rPr>
        <w:t> </w:t>
      </w:r>
      <w:r>
        <w:rPr>
          <w:rFonts w:ascii="Times New Roman"/>
          <w:vertAlign w:val="baseline"/>
        </w:rPr>
        <w:t>1</w:t>
      </w:r>
      <w:r>
        <w:rPr>
          <w:rFonts w:ascii="Times New Roman"/>
          <w:vertAlign w:val="superscript"/>
        </w:rPr>
        <w:t>st</w:t>
      </w:r>
      <w:r>
        <w:rPr>
          <w:rFonts w:ascii="Times New Roman"/>
          <w:spacing w:val="31"/>
          <w:vertAlign w:val="baseline"/>
        </w:rPr>
        <w:t> </w:t>
      </w:r>
      <w:r>
        <w:rPr>
          <w:rFonts w:ascii="Times New Roman"/>
          <w:vertAlign w:val="baseline"/>
        </w:rPr>
        <w:t>respondent</w:t>
      </w:r>
      <w:r>
        <w:rPr>
          <w:rFonts w:ascii="Times New Roman"/>
          <w:spacing w:val="29"/>
          <w:vertAlign w:val="baseline"/>
        </w:rPr>
        <w:t> </w:t>
      </w:r>
      <w:r>
        <w:rPr>
          <w:rFonts w:ascii="Times New Roman"/>
          <w:vertAlign w:val="baseline"/>
        </w:rPr>
        <w:t>when</w:t>
      </w:r>
      <w:r>
        <w:rPr>
          <w:rFonts w:ascii="Times New Roman"/>
          <w:spacing w:val="30"/>
          <w:vertAlign w:val="baseline"/>
        </w:rPr>
        <w:t> </w:t>
      </w:r>
      <w:r>
        <w:rPr>
          <w:rFonts w:ascii="Times New Roman"/>
          <w:vertAlign w:val="baseline"/>
        </w:rPr>
        <w:t>the</w:t>
      </w:r>
    </w:p>
    <w:p>
      <w:pPr>
        <w:pStyle w:val="BodyText"/>
        <w:spacing w:line="320" w:lineRule="exact"/>
        <w:ind w:left="2722"/>
        <w:jc w:val="both"/>
        <w:rPr>
          <w:rFonts w:ascii="Times New Roman"/>
        </w:rPr>
      </w:pPr>
      <w:r>
        <w:rPr>
          <w:rFonts w:ascii="Times New Roman"/>
        </w:rPr>
        <w:t>crane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drum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rolled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crushed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appellant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left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leg.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leg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was</w:t>
      </w:r>
    </w:p>
    <w:p>
      <w:pPr>
        <w:spacing w:after="0" w:line="320" w:lineRule="exact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722" w:right="20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eventually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amputated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replaced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artificial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limb.TheAppellant‟s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negligence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respondent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pressing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starter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without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warning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caused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drum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roll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and crush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his</w:t>
      </w:r>
      <w:r>
        <w:rPr>
          <w:rFonts w:ascii="Times New Roman" w:hAnsi="Times New Roman"/>
          <w:spacing w:val="12"/>
          <w:vertAlign w:val="baseline"/>
        </w:rPr>
        <w:t> </w:t>
      </w:r>
      <w:r>
        <w:rPr>
          <w:rFonts w:ascii="Times New Roman" w:hAnsi="Times New Roman"/>
          <w:vertAlign w:val="baseline"/>
        </w:rPr>
        <w:t>leg.</w:t>
      </w:r>
    </w:p>
    <w:p>
      <w:pPr>
        <w:pStyle w:val="BodyText"/>
        <w:spacing w:before="7"/>
        <w:ind w:left="1296"/>
        <w:jc w:val="both"/>
        <w:rPr>
          <w:rFonts w:ascii="Tahoma"/>
        </w:rPr>
      </w:pPr>
      <w:r>
        <w:rPr>
          <w:rFonts w:ascii="Tahoma"/>
        </w:rPr>
        <w:t>60.</w:t>
      </w:r>
      <w:r>
        <w:rPr>
          <w:rFonts w:ascii="Tahoma"/>
          <w:spacing w:val="-2"/>
        </w:rPr>
        <w:t> </w:t>
      </w:r>
      <w:r>
        <w:rPr>
          <w:rFonts w:ascii="Tahoma"/>
        </w:rPr>
        <w:t>(1998)</w:t>
      </w:r>
      <w:r>
        <w:rPr>
          <w:rFonts w:ascii="Tahoma"/>
          <w:spacing w:val="-5"/>
        </w:rPr>
        <w:t> </w:t>
      </w:r>
      <w:r>
        <w:rPr>
          <w:rFonts w:ascii="Tahoma"/>
        </w:rPr>
        <w:t>3NWLR</w:t>
      </w:r>
      <w:r>
        <w:rPr>
          <w:rFonts w:ascii="Tahoma"/>
          <w:spacing w:val="-3"/>
        </w:rPr>
        <w:t> </w:t>
      </w:r>
      <w:r>
        <w:rPr>
          <w:rFonts w:ascii="Tahoma"/>
        </w:rPr>
        <w:t>(pt.543)</w:t>
      </w:r>
      <w:r>
        <w:rPr>
          <w:rFonts w:ascii="Tahoma"/>
          <w:spacing w:val="-5"/>
        </w:rPr>
        <w:t> </w:t>
      </w:r>
      <w:r>
        <w:rPr>
          <w:rFonts w:ascii="Tahoma"/>
        </w:rPr>
        <w:t>584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47"/>
        </w:rPr>
      </w:pPr>
    </w:p>
    <w:p>
      <w:pPr>
        <w:pStyle w:val="BodyText"/>
        <w:spacing w:line="480" w:lineRule="auto"/>
        <w:ind w:left="1296" w:right="20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appellant also stated that if the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  <w:vertAlign w:val="baseline"/>
        </w:rPr>
        <w:t> respondent had switched off the main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panel the accident could have been avoided. Appellant founded his case on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doctrine of </w:t>
      </w:r>
      <w:r>
        <w:rPr>
          <w:rFonts w:ascii="Times New Roman" w:hAnsi="Times New Roman"/>
          <w:i/>
          <w:vertAlign w:val="baseline"/>
        </w:rPr>
        <w:t>resipsa loquitur. </w:t>
      </w:r>
      <w:r>
        <w:rPr>
          <w:rFonts w:ascii="Times New Roman" w:hAnsi="Times New Roman"/>
          <w:vertAlign w:val="baseline"/>
        </w:rPr>
        <w:t>The respondent raised the defenceof inevitable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accident, claiming that the motor of the crane energized itself. Although this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defence was not specifically pleaded, the trial Court believed the respondents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evidence and dismissed the appellant‟s suit on the ground that the incident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could not have been foreseen or forestalled. Dissatisfied with the judgment, the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Appellant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appealed,the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Court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Appeal-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unanimously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allowing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theappeal,held.It 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not in every accident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that inevitable accident could be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manifest even if it exist unless it can be clearly proved by evidence that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defendant has no control over what had happen and that no amount of care and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skill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could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forestall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it.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Thus,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inevitable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accident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unless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defendant can prove that something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happenedover which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had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no control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and the effect of which could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not be avoided by the exercise of care 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skill.In</w:t>
      </w:r>
      <w:r>
        <w:rPr>
          <w:rFonts w:ascii="Times New Roman" w:hAnsi="Times New Roman"/>
          <w:spacing w:val="5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instant</w:t>
      </w:r>
      <w:r>
        <w:rPr>
          <w:rFonts w:ascii="Times New Roman" w:hAnsi="Times New Roman"/>
          <w:spacing w:val="10"/>
          <w:vertAlign w:val="baseline"/>
        </w:rPr>
        <w:t> </w:t>
      </w:r>
      <w:r>
        <w:rPr>
          <w:rFonts w:ascii="Times New Roman" w:hAnsi="Times New Roman"/>
          <w:vertAlign w:val="baseline"/>
        </w:rPr>
        <w:t>case,</w:t>
      </w:r>
      <w:r>
        <w:rPr>
          <w:rFonts w:ascii="Times New Roman" w:hAnsi="Times New Roman"/>
          <w:spacing w:val="12"/>
          <w:vertAlign w:val="baseline"/>
        </w:rPr>
        <w:t> </w:t>
      </w:r>
      <w:r>
        <w:rPr>
          <w:rFonts w:ascii="Times New Roman" w:hAnsi="Times New Roman"/>
          <w:vertAlign w:val="baseline"/>
        </w:rPr>
        <w:t>from</w:t>
      </w:r>
      <w:r>
        <w:rPr>
          <w:rFonts w:ascii="Times New Roman" w:hAnsi="Times New Roman"/>
          <w:spacing w:val="4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1"/>
          <w:vertAlign w:val="baseline"/>
        </w:rPr>
        <w:t> </w:t>
      </w:r>
      <w:r>
        <w:rPr>
          <w:rFonts w:ascii="Times New Roman" w:hAnsi="Times New Roman"/>
          <w:vertAlign w:val="baseline"/>
        </w:rPr>
        <w:t>evidence</w:t>
      </w:r>
      <w:r>
        <w:rPr>
          <w:rFonts w:ascii="Times New Roman" w:hAnsi="Times New Roman"/>
          <w:spacing w:val="9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facts</w:t>
      </w:r>
      <w:r>
        <w:rPr>
          <w:rFonts w:ascii="Times New Roman" w:hAnsi="Times New Roman"/>
          <w:spacing w:val="6"/>
          <w:vertAlign w:val="baseline"/>
        </w:rPr>
        <w:t> </w:t>
      </w:r>
      <w:r>
        <w:rPr>
          <w:rFonts w:ascii="Times New Roman" w:hAnsi="Times New Roman"/>
          <w:vertAlign w:val="baseline"/>
        </w:rPr>
        <w:t>available,</w:t>
      </w:r>
      <w:r>
        <w:rPr>
          <w:rFonts w:ascii="Times New Roman" w:hAnsi="Times New Roman"/>
          <w:spacing w:val="6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0"/>
          <w:vertAlign w:val="baseline"/>
        </w:rPr>
        <w:t> </w:t>
      </w:r>
      <w:r>
        <w:rPr>
          <w:rFonts w:ascii="Times New Roman" w:hAnsi="Times New Roman"/>
          <w:vertAlign w:val="baseline"/>
        </w:rPr>
        <w:t>unfortunate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1296" w:right="2075"/>
        <w:jc w:val="both"/>
        <w:rPr>
          <w:rFonts w:ascii="Times New Roman"/>
        </w:rPr>
      </w:pPr>
      <w:r>
        <w:rPr>
          <w:rFonts w:ascii="Times New Roman"/>
        </w:rPr>
        <w:t>accident could have been averted if due care and attention were taken. It would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be ridiculous to hold that the accident was inevitable. The respondent 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clearly negligent the defence of inevitable accident cannot therefore avail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respondents.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480" w:lineRule="auto" w:before="254"/>
        <w:ind w:left="2017" w:right="1434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judgment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relied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A.N.T.S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Atoloye</w:t>
      </w:r>
      <w:r>
        <w:rPr>
          <w:rFonts w:ascii="Times New Roman"/>
          <w:vertAlign w:val="superscript"/>
        </w:rPr>
        <w:t>61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judgment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given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same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court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5years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earlier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from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above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authorities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therefore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it can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deduced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follows.</w:t>
      </w:r>
    </w:p>
    <w:p>
      <w:pPr>
        <w:pStyle w:val="BodyText"/>
        <w:spacing w:line="480" w:lineRule="auto"/>
        <w:ind w:left="2017" w:right="1433"/>
        <w:jc w:val="both"/>
        <w:rPr>
          <w:rFonts w:ascii="Times New Roman"/>
        </w:rPr>
      </w:pPr>
      <w:r>
        <w:rPr>
          <w:rFonts w:ascii="Times New Roman"/>
        </w:rPr>
        <w:t>Inevitable accident exculpates the defendant from liability completely if 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succeeds.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However,before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succeed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inevitable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accident he must proof: Inevitability of the accident or that the inevitable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accident cannot be avoided-by the use and operation of due human diligence,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skill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caution.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previous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prior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 on the part of the party raising the defence.That he had no control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over what had happened and that the occurrence was such that in the ordinary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course of things would not have happened if reasonable care has been used</w:t>
      </w:r>
      <w:r>
        <w:rPr>
          <w:rFonts w:ascii="Times New Roman"/>
          <w:vertAlign w:val="superscript"/>
        </w:rPr>
        <w:t>62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defence of inevitable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accident hardly succeeds the reason for that 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connected with the fact that the question whether or not an accident is an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inevitable one is one of facts taking into account the interplay of factors 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circumstances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that caused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accident.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20" w:lineRule="exact"/>
        <w:ind w:left="125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16pt;height:.8pt;mso-position-horizontal-relative:char;mso-position-vertical-relative:line" coordorigin="0,0" coordsize="10320,16">
            <v:line style="position:absolute" from="8,8" to="10313,9" stroked="true" strokeweight=".7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2497" w:val="left" w:leader="none"/>
        </w:tabs>
        <w:spacing w:line="240" w:lineRule="auto" w:before="98" w:after="0"/>
        <w:ind w:left="2496" w:right="0" w:hanging="480"/>
        <w:jc w:val="both"/>
        <w:rPr>
          <w:sz w:val="28"/>
        </w:rPr>
      </w:pPr>
      <w:r>
        <w:rPr>
          <w:sz w:val="28"/>
        </w:rPr>
        <w:t>Supra.</w:t>
      </w:r>
    </w:p>
    <w:p>
      <w:pPr>
        <w:pStyle w:val="ListParagraph"/>
        <w:numPr>
          <w:ilvl w:val="0"/>
          <w:numId w:val="77"/>
        </w:numPr>
        <w:tabs>
          <w:tab w:pos="2568" w:val="left" w:leader="none"/>
        </w:tabs>
        <w:spacing w:line="240" w:lineRule="auto" w:before="3" w:after="0"/>
        <w:ind w:left="2017" w:right="1436" w:firstLine="0"/>
        <w:jc w:val="both"/>
        <w:rPr>
          <w:sz w:val="28"/>
        </w:rPr>
      </w:pPr>
      <w:r>
        <w:rPr>
          <w:sz w:val="28"/>
        </w:rPr>
        <w:t>N.B.C. v. Borgundu (1999) 2 NWLR (pt591) 408 at 426, also,</w:t>
      </w:r>
      <w:r>
        <w:rPr>
          <w:spacing w:val="1"/>
          <w:sz w:val="28"/>
        </w:rPr>
        <w:t> </w:t>
      </w:r>
      <w:r>
        <w:rPr>
          <w:sz w:val="28"/>
        </w:rPr>
        <w:t>Moghalu v. Ude (2001) 1 NWLR (lt693) 1 at 13, also, Owonikoko v.</w:t>
      </w:r>
      <w:r>
        <w:rPr>
          <w:spacing w:val="1"/>
          <w:sz w:val="28"/>
        </w:rPr>
        <w:t> </w:t>
      </w:r>
      <w:r>
        <w:rPr>
          <w:sz w:val="28"/>
        </w:rPr>
        <w:t>Arowosaiye</w:t>
      </w:r>
      <w:r>
        <w:rPr>
          <w:spacing w:val="14"/>
          <w:sz w:val="28"/>
        </w:rPr>
        <w:t> </w:t>
      </w:r>
      <w:r>
        <w:rPr>
          <w:sz w:val="28"/>
        </w:rPr>
        <w:t>(1997)</w:t>
      </w:r>
      <w:r>
        <w:rPr>
          <w:spacing w:val="11"/>
          <w:sz w:val="28"/>
        </w:rPr>
        <w:t> </w:t>
      </w:r>
      <w:r>
        <w:rPr>
          <w:sz w:val="28"/>
        </w:rPr>
        <w:t>10</w:t>
      </w:r>
      <w:r>
        <w:rPr>
          <w:spacing w:val="14"/>
          <w:sz w:val="28"/>
        </w:rPr>
        <w:t> </w:t>
      </w:r>
      <w:r>
        <w:rPr>
          <w:sz w:val="28"/>
        </w:rPr>
        <w:t>NWLR</w:t>
      </w:r>
      <w:r>
        <w:rPr>
          <w:spacing w:val="13"/>
          <w:sz w:val="28"/>
        </w:rPr>
        <w:t> </w:t>
      </w:r>
      <w:r>
        <w:rPr>
          <w:sz w:val="28"/>
        </w:rPr>
        <w:t>(pt532)</w:t>
      </w:r>
      <w:r>
        <w:rPr>
          <w:spacing w:val="11"/>
          <w:sz w:val="28"/>
        </w:rPr>
        <w:t> </w:t>
      </w:r>
      <w:r>
        <w:rPr>
          <w:sz w:val="28"/>
        </w:rPr>
        <w:t>61,</w:t>
      </w:r>
      <w:r>
        <w:rPr>
          <w:spacing w:val="13"/>
          <w:sz w:val="28"/>
        </w:rPr>
        <w:t> </w:t>
      </w:r>
      <w:r>
        <w:rPr>
          <w:sz w:val="28"/>
        </w:rPr>
        <w:t>and</w:t>
      </w:r>
      <w:r>
        <w:rPr>
          <w:spacing w:val="12"/>
          <w:sz w:val="28"/>
        </w:rPr>
        <w:t> </w:t>
      </w:r>
      <w:r>
        <w:rPr>
          <w:sz w:val="28"/>
        </w:rPr>
        <w:t>Okonkwo</w:t>
      </w:r>
      <w:r>
        <w:rPr>
          <w:spacing w:val="15"/>
          <w:sz w:val="28"/>
        </w:rPr>
        <w:t> </w:t>
      </w:r>
      <w:r>
        <w:rPr>
          <w:sz w:val="28"/>
        </w:rPr>
        <w:t>v.</w:t>
      </w:r>
      <w:r>
        <w:rPr>
          <w:spacing w:val="14"/>
          <w:sz w:val="28"/>
        </w:rPr>
        <w:t> </w:t>
      </w:r>
      <w:r>
        <w:rPr>
          <w:sz w:val="28"/>
        </w:rPr>
        <w:t>Udo</w:t>
      </w:r>
      <w:r>
        <w:rPr>
          <w:spacing w:val="13"/>
          <w:sz w:val="28"/>
        </w:rPr>
        <w:t> </w:t>
      </w:r>
      <w:r>
        <w:rPr>
          <w:sz w:val="28"/>
        </w:rPr>
        <w:t>(1997)</w:t>
      </w:r>
      <w:r>
        <w:rPr>
          <w:spacing w:val="-85"/>
          <w:sz w:val="28"/>
        </w:rPr>
        <w:t> </w:t>
      </w:r>
      <w:r>
        <w:rPr>
          <w:sz w:val="28"/>
        </w:rPr>
        <w:t>9 NWLR</w:t>
      </w:r>
      <w:r>
        <w:rPr>
          <w:spacing w:val="-2"/>
          <w:sz w:val="28"/>
        </w:rPr>
        <w:t> </w:t>
      </w:r>
      <w:r>
        <w:rPr>
          <w:sz w:val="28"/>
        </w:rPr>
        <w:t>(pt519)</w:t>
      </w:r>
      <w:r>
        <w:rPr>
          <w:spacing w:val="-2"/>
          <w:sz w:val="28"/>
        </w:rPr>
        <w:t> </w:t>
      </w:r>
      <w:r>
        <w:rPr>
          <w:sz w:val="28"/>
        </w:rPr>
        <w:t>16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4"/>
        <w:rPr>
          <w:rFonts w:ascii="Tahoma"/>
          <w:sz w:val="38"/>
        </w:rPr>
      </w:pPr>
    </w:p>
    <w:p>
      <w:pPr>
        <w:pStyle w:val="BodyText"/>
        <w:spacing w:line="480" w:lineRule="auto" w:before="1"/>
        <w:ind w:left="2017" w:right="143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tort of negligence depends squarely on the breach of a duty of care.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Judges in deciding cases prefer to base their decision on whether or not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defendant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breached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duty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care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which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he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owes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plaintiff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instead</w:t>
      </w:r>
      <w:r>
        <w:rPr>
          <w:rFonts w:ascii="Times New Roman" w:hAnsi="Times New Roman"/>
          <w:spacing w:val="-68"/>
        </w:rPr>
        <w:t> </w:t>
      </w:r>
      <w:r>
        <w:rPr>
          <w:rFonts w:ascii="Times New Roman" w:hAnsi="Times New Roman"/>
        </w:rPr>
        <w:t>of basing it on the term inevitable accident.The reason for this argument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if an injury occurs through inevitable accident,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 is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not as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result of any want of care, diligence or skill on the part of the defendant.It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simply occur because it have to occur </w:t>
      </w:r>
      <w:r>
        <w:rPr>
          <w:rFonts w:ascii="Times New Roman" w:hAnsi="Times New Roman"/>
          <w:vertAlign w:val="superscript"/>
        </w:rPr>
        <w:t>63</w:t>
      </w:r>
      <w:r>
        <w:rPr>
          <w:rFonts w:ascii="Times New Roman" w:hAnsi="Times New Roman"/>
          <w:vertAlign w:val="baseline"/>
        </w:rPr>
        <w:t> Lord Green</w:t>
      </w:r>
      <w:r>
        <w:rPr>
          <w:rFonts w:ascii="Times New Roman" w:hAnsi="Times New Roman"/>
          <w:vertAlign w:val="superscript"/>
        </w:rPr>
        <w:t>64</w:t>
      </w:r>
      <w:r>
        <w:rPr>
          <w:rFonts w:ascii="Times New Roman" w:hAnsi="Times New Roman"/>
          <w:vertAlign w:val="baseline"/>
        </w:rPr>
        <w:t> is of the same view, 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said</w:t>
      </w:r>
      <w:r>
        <w:rPr>
          <w:rFonts w:ascii="Times New Roman" w:hAnsi="Times New Roman"/>
          <w:spacing w:val="21"/>
          <w:vertAlign w:val="baseline"/>
        </w:rPr>
        <w:t> </w:t>
      </w:r>
      <w:r>
        <w:rPr>
          <w:rFonts w:ascii="Times New Roman" w:hAnsi="Times New Roman"/>
          <w:vertAlign w:val="baseline"/>
        </w:rPr>
        <w:t>“I</w:t>
      </w:r>
      <w:r>
        <w:rPr>
          <w:rFonts w:ascii="Times New Roman" w:hAnsi="Times New Roman"/>
          <w:spacing w:val="21"/>
          <w:vertAlign w:val="baseline"/>
        </w:rPr>
        <w:t> </w:t>
      </w:r>
      <w:r>
        <w:rPr>
          <w:rFonts w:ascii="Times New Roman" w:hAnsi="Times New Roman"/>
          <w:vertAlign w:val="baseline"/>
        </w:rPr>
        <w:t>do</w:t>
      </w:r>
      <w:r>
        <w:rPr>
          <w:rFonts w:ascii="Times New Roman" w:hAnsi="Times New Roman"/>
          <w:spacing w:val="22"/>
          <w:vertAlign w:val="baseline"/>
        </w:rPr>
        <w:t> </w:t>
      </w:r>
      <w:r>
        <w:rPr>
          <w:rFonts w:ascii="Times New Roman" w:hAnsi="Times New Roman"/>
          <w:vertAlign w:val="baseline"/>
        </w:rPr>
        <w:t>not</w:t>
      </w:r>
      <w:r>
        <w:rPr>
          <w:rFonts w:ascii="Times New Roman" w:hAnsi="Times New Roman"/>
          <w:spacing w:val="25"/>
          <w:vertAlign w:val="baseline"/>
        </w:rPr>
        <w:t> </w:t>
      </w:r>
      <w:r>
        <w:rPr>
          <w:rFonts w:ascii="Times New Roman" w:hAnsi="Times New Roman"/>
          <w:vertAlign w:val="baseline"/>
        </w:rPr>
        <w:t>feel</w:t>
      </w:r>
      <w:r>
        <w:rPr>
          <w:rFonts w:ascii="Times New Roman" w:hAnsi="Times New Roman"/>
          <w:spacing w:val="22"/>
          <w:vertAlign w:val="baseline"/>
        </w:rPr>
        <w:t> </w:t>
      </w:r>
      <w:r>
        <w:rPr>
          <w:rFonts w:ascii="Times New Roman" w:hAnsi="Times New Roman"/>
          <w:vertAlign w:val="baseline"/>
        </w:rPr>
        <w:t>myself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assisted</w:t>
      </w:r>
      <w:r>
        <w:rPr>
          <w:rFonts w:ascii="Times New Roman" w:hAnsi="Times New Roman"/>
          <w:spacing w:val="22"/>
          <w:vertAlign w:val="baseline"/>
        </w:rPr>
        <w:t> </w:t>
      </w:r>
      <w:r>
        <w:rPr>
          <w:rFonts w:ascii="Times New Roman" w:hAnsi="Times New Roman"/>
          <w:vertAlign w:val="baseline"/>
        </w:rPr>
        <w:t>by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considering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28"/>
          <w:vertAlign w:val="baseline"/>
        </w:rPr>
        <w:t> </w:t>
      </w:r>
      <w:r>
        <w:rPr>
          <w:rFonts w:ascii="Times New Roman" w:hAnsi="Times New Roman"/>
          <w:vertAlign w:val="baseline"/>
        </w:rPr>
        <w:t>meaning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20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34"/>
          <w:vertAlign w:val="baseline"/>
        </w:rPr>
        <w:t> </w:t>
      </w:r>
      <w:r>
        <w:rPr>
          <w:rFonts w:ascii="Times New Roman" w:hAnsi="Times New Roman"/>
          <w:vertAlign w:val="baseline"/>
        </w:rPr>
        <w:t>phrase</w:t>
      </w:r>
    </w:p>
    <w:p>
      <w:pPr>
        <w:pStyle w:val="BodyText"/>
        <w:spacing w:line="480" w:lineRule="auto"/>
        <w:ind w:left="2017" w:right="14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„inevitable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accident‟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prefer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problem in 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more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simple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namely,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established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driver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guilty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negligence?”</w:t>
      </w:r>
    </w:p>
    <w:p>
      <w:pPr>
        <w:pStyle w:val="BodyText"/>
        <w:spacing w:line="360" w:lineRule="auto"/>
        <w:ind w:left="2017" w:right="1434"/>
        <w:jc w:val="both"/>
        <w:rPr>
          <w:rFonts w:ascii="Times New Roman"/>
        </w:rPr>
      </w:pPr>
      <w:r>
        <w:rPr>
          <w:rFonts w:ascii="Times New Roman"/>
        </w:rPr>
        <w:t>Inevitable accident is still overshadow with the established or laid principle of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established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plaintiff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defendant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owed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breached.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much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therefore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gained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existence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inevitable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accident.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Thiswritersuggest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instead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allowing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stand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independent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193" w:top="1300" w:bottom="1380" w:left="0" w:right="0"/>
        </w:sectPr>
      </w:pPr>
    </w:p>
    <w:p>
      <w:pPr>
        <w:pStyle w:val="BodyText"/>
        <w:spacing w:line="360" w:lineRule="auto" w:before="62"/>
        <w:ind w:left="2017" w:right="1443"/>
        <w:jc w:val="both"/>
        <w:rPr>
          <w:rFonts w:ascii="Times New Roman"/>
        </w:rPr>
      </w:pPr>
      <w:r>
        <w:rPr>
          <w:rFonts w:ascii="Times New Roman"/>
        </w:rPr>
        <w:t>defence(which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rarely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succeeds)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brought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general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principles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negligence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so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judge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do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establish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whether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or not a particular defendant owe a duty of care towards the victim of his acts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omission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not.</w:t>
      </w:r>
    </w:p>
    <w:p>
      <w:pPr>
        <w:pStyle w:val="ListParagraph"/>
        <w:numPr>
          <w:ilvl w:val="0"/>
          <w:numId w:val="77"/>
        </w:numPr>
        <w:tabs>
          <w:tab w:pos="2497" w:val="left" w:leader="none"/>
        </w:tabs>
        <w:spacing w:line="337" w:lineRule="exact" w:before="13" w:after="0"/>
        <w:ind w:left="2496" w:right="0" w:hanging="480"/>
        <w:jc w:val="left"/>
        <w:rPr>
          <w:sz w:val="28"/>
        </w:rPr>
      </w:pPr>
      <w:r>
        <w:rPr>
          <w:sz w:val="28"/>
        </w:rPr>
        <w:t>Charles</w:t>
      </w:r>
      <w:r>
        <w:rPr>
          <w:spacing w:val="-6"/>
          <w:sz w:val="28"/>
        </w:rPr>
        <w:t> </w:t>
      </w:r>
      <w:r>
        <w:rPr>
          <w:sz w:val="28"/>
        </w:rPr>
        <w:t>worth</w:t>
      </w:r>
      <w:r>
        <w:rPr>
          <w:spacing w:val="-5"/>
          <w:sz w:val="28"/>
        </w:rPr>
        <w:t> </w:t>
      </w:r>
      <w:r>
        <w:rPr>
          <w:sz w:val="28"/>
        </w:rPr>
        <w:t>opp.</w:t>
      </w:r>
      <w:r>
        <w:rPr>
          <w:spacing w:val="-5"/>
          <w:sz w:val="28"/>
        </w:rPr>
        <w:t> </w:t>
      </w:r>
      <w:r>
        <w:rPr>
          <w:sz w:val="28"/>
        </w:rPr>
        <w:t>cit.</w:t>
      </w:r>
      <w:r>
        <w:rPr>
          <w:spacing w:val="-3"/>
          <w:sz w:val="28"/>
        </w:rPr>
        <w:t> </w:t>
      </w:r>
      <w:r>
        <w:rPr>
          <w:sz w:val="28"/>
        </w:rPr>
        <w:t>p.764</w:t>
      </w:r>
    </w:p>
    <w:p>
      <w:pPr>
        <w:pStyle w:val="ListParagraph"/>
        <w:numPr>
          <w:ilvl w:val="0"/>
          <w:numId w:val="77"/>
        </w:numPr>
        <w:tabs>
          <w:tab w:pos="2497" w:val="left" w:leader="none"/>
        </w:tabs>
        <w:spacing w:line="337" w:lineRule="exact" w:before="0" w:after="0"/>
        <w:ind w:left="2496" w:right="0" w:hanging="480"/>
        <w:jc w:val="left"/>
        <w:rPr>
          <w:sz w:val="28"/>
        </w:rPr>
      </w:pP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Browne</w:t>
      </w:r>
      <w:r>
        <w:rPr>
          <w:spacing w:val="-3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Luxe</w:t>
      </w:r>
      <w:r>
        <w:rPr>
          <w:spacing w:val="-3"/>
          <w:sz w:val="28"/>
        </w:rPr>
        <w:t> </w:t>
      </w:r>
      <w:r>
        <w:rPr>
          <w:sz w:val="28"/>
        </w:rPr>
        <w:t>services</w:t>
      </w:r>
      <w:r>
        <w:rPr>
          <w:spacing w:val="-4"/>
          <w:sz w:val="28"/>
        </w:rPr>
        <w:t> </w:t>
      </w:r>
      <w:r>
        <w:rPr>
          <w:sz w:val="28"/>
        </w:rPr>
        <w:t>(1941)</w:t>
      </w:r>
      <w:r>
        <w:rPr>
          <w:spacing w:val="-6"/>
          <w:sz w:val="28"/>
        </w:rPr>
        <w:t> </w:t>
      </w:r>
      <w:r>
        <w:rPr>
          <w:sz w:val="28"/>
        </w:rPr>
        <w:t>KB549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7"/>
          <w:sz w:val="28"/>
        </w:rPr>
        <w:t> </w:t>
      </w:r>
      <w:r>
        <w:rPr>
          <w:sz w:val="28"/>
        </w:rPr>
        <w:t>552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Heading1"/>
        <w:tabs>
          <w:tab w:pos="4426" w:val="left" w:leader="none"/>
        </w:tabs>
        <w:spacing w:before="305"/>
        <w:rPr>
          <w:rFonts w:ascii="Times New Roman"/>
        </w:rPr>
      </w:pPr>
      <w:bookmarkStart w:name="_TOC_250001" w:id="5"/>
      <w:r>
        <w:rPr>
          <w:rFonts w:ascii="Times New Roman"/>
        </w:rPr>
        <w:t>4:5</w:t>
        <w:tab/>
        <w:t>STATUTORY</w:t>
      </w:r>
      <w:r>
        <w:rPr>
          <w:rFonts w:ascii="Times New Roman"/>
          <w:spacing w:val="68"/>
        </w:rPr>
        <w:t> </w:t>
      </w:r>
      <w:bookmarkEnd w:id="5"/>
      <w:r>
        <w:rPr>
          <w:rFonts w:ascii="Times New Roman"/>
        </w:rPr>
        <w:t>DEFENCE.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2017" w:right="1434"/>
        <w:jc w:val="both"/>
        <w:rPr>
          <w:rFonts w:ascii="Times New Roman"/>
        </w:rPr>
      </w:pPr>
      <w:r>
        <w:rPr>
          <w:rFonts w:ascii="Times New Roman"/>
        </w:rPr>
        <w:t>Where a statute authorizes the doing of an act which would otherwise have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amounted to a tort, the injured party would have no remedy. The ostensible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explanation for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 that the act causing the injury complained of is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lawful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 has the backing of statute.For instance, if a policeman acting under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Police Act</w:t>
      </w:r>
      <w:r>
        <w:rPr>
          <w:rFonts w:ascii="Times New Roman"/>
          <w:vertAlign w:val="superscript"/>
        </w:rPr>
        <w:t>65</w:t>
      </w:r>
      <w:r>
        <w:rPr>
          <w:rFonts w:ascii="Times New Roman"/>
          <w:vertAlign w:val="baseline"/>
        </w:rPr>
        <w:t>, Arrest a person on the reasonable suspicion of having committed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a crime, if such a person is eventually discharged, he will not succeed in an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action for false imprisonment or wrongful detention against the policeman, so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long as the policeman in question does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not exceed the powers conferredon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him under the statute. The most common statutory defence in Nigeria </w:t>
      </w:r>
      <w:r>
        <w:rPr>
          <w:rFonts w:ascii="Times New Roman"/>
          <w:i/>
          <w:vertAlign w:val="baseline"/>
        </w:rPr>
        <w:t>inter</w:t>
      </w:r>
      <w:r>
        <w:rPr>
          <w:rFonts w:ascii="Times New Roman"/>
          <w:i/>
          <w:spacing w:val="1"/>
          <w:vertAlign w:val="baseline"/>
        </w:rPr>
        <w:t> </w:t>
      </w:r>
      <w:r>
        <w:rPr>
          <w:rFonts w:ascii="Times New Roman"/>
          <w:i/>
          <w:vertAlign w:val="baseline"/>
        </w:rPr>
        <w:t>alia</w:t>
      </w:r>
      <w:r>
        <w:rPr>
          <w:rFonts w:ascii="Times New Roman"/>
          <w:vertAlign w:val="baseline"/>
        </w:rPr>
        <w:t>are: Limitation of Action Act</w:t>
      </w:r>
      <w:r>
        <w:rPr>
          <w:rFonts w:ascii="Times New Roman"/>
          <w:vertAlign w:val="superscript"/>
        </w:rPr>
        <w:t>66</w:t>
      </w:r>
      <w:r>
        <w:rPr>
          <w:rFonts w:ascii="Times New Roman"/>
          <w:vertAlign w:val="baseline"/>
        </w:rPr>
        <w:t> and Public Officers Protection Act</w:t>
      </w:r>
      <w:r>
        <w:rPr>
          <w:rFonts w:ascii="Times New Roman"/>
          <w:vertAlign w:val="superscript"/>
        </w:rPr>
        <w:t>67</w:t>
      </w:r>
      <w:r>
        <w:rPr>
          <w:rFonts w:ascii="Times New Roman"/>
          <w:vertAlign w:val="baseline"/>
        </w:rPr>
        <w:t>.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Black law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dictionary</w:t>
      </w:r>
      <w:r>
        <w:rPr>
          <w:rFonts w:ascii="Times New Roman"/>
          <w:vertAlign w:val="superscript"/>
        </w:rPr>
        <w:t>68</w:t>
      </w:r>
      <w:r>
        <w:rPr>
          <w:rFonts w:ascii="Times New Roman"/>
          <w:vertAlign w:val="baseline"/>
        </w:rPr>
        <w:t> defined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limitation of action as a certain time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allowed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by statute for bring litigation. This means that once the time allowed by law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9"/>
          <w:vertAlign w:val="baseline"/>
        </w:rPr>
        <w:t> </w:t>
      </w:r>
      <w:r>
        <w:rPr>
          <w:rFonts w:ascii="Times New Roman"/>
          <w:vertAlign w:val="baseline"/>
        </w:rPr>
        <w:t>purpose</w:t>
      </w:r>
      <w:r>
        <w:rPr>
          <w:rFonts w:ascii="Times New Roman"/>
          <w:spacing w:val="30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instituting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an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action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respect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29"/>
          <w:vertAlign w:val="baseline"/>
        </w:rPr>
        <w:t> </w:t>
      </w:r>
      <w:r>
        <w:rPr>
          <w:rFonts w:ascii="Times New Roman"/>
          <w:vertAlign w:val="baseline"/>
        </w:rPr>
        <w:t>particular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act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expired</w:t>
      </w:r>
      <w:r>
        <w:rPr>
          <w:rFonts w:ascii="Times New Roman"/>
          <w:spacing w:val="-68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person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intending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institute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7"/>
          <w:vertAlign w:val="baseline"/>
        </w:rPr>
        <w:t> </w:t>
      </w:r>
      <w:r>
        <w:rPr>
          <w:rFonts w:ascii="Times New Roman"/>
          <w:vertAlign w:val="baseline"/>
        </w:rPr>
        <w:t>action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9"/>
          <w:vertAlign w:val="baseline"/>
        </w:rPr>
        <w:t> </w:t>
      </w:r>
      <w:r>
        <w:rPr>
          <w:rFonts w:ascii="Times New Roman"/>
          <w:vertAlign w:val="baseline"/>
        </w:rPr>
        <w:t>debarred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law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from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doing</w:t>
      </w:r>
      <w:r>
        <w:rPr>
          <w:rFonts w:ascii="Times New Roman"/>
          <w:spacing w:val="7"/>
          <w:vertAlign w:val="baseline"/>
        </w:rPr>
        <w:t> </w:t>
      </w:r>
      <w:r>
        <w:rPr>
          <w:rFonts w:ascii="Times New Roman"/>
          <w:vertAlign w:val="baseline"/>
        </w:rPr>
        <w:t>so,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42"/>
        <w:jc w:val="both"/>
        <w:rPr>
          <w:rFonts w:ascii="Times New Roman"/>
        </w:rPr>
      </w:pPr>
      <w:r>
        <w:rPr/>
        <w:pict>
          <v:shape style="position:absolute;margin-left:76.550003pt;margin-top:70.350327pt;width:515.2pt;height:.1pt;mso-position-horizontal-relative:page;mso-position-vertical-relative:paragraph;z-index:-15654912;mso-wrap-distance-left:0;mso-wrap-distance-right:0" coordorigin="1531,1407" coordsize="10304,0" path="m1531,1407l11835,1407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rFonts w:ascii="Times New Roman"/>
        </w:rPr>
        <w:t>and where such action is instituted it will be declaredas statute barred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consequently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dismissed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Court.</w:t>
      </w:r>
    </w:p>
    <w:p>
      <w:pPr>
        <w:pStyle w:val="ListParagraph"/>
        <w:numPr>
          <w:ilvl w:val="0"/>
          <w:numId w:val="77"/>
        </w:numPr>
        <w:tabs>
          <w:tab w:pos="2497" w:val="left" w:leader="none"/>
        </w:tabs>
        <w:spacing w:line="337" w:lineRule="exact" w:before="183" w:after="0"/>
        <w:ind w:left="2496" w:right="0" w:hanging="480"/>
        <w:jc w:val="left"/>
        <w:rPr>
          <w:sz w:val="28"/>
        </w:rPr>
      </w:pPr>
      <w:r>
        <w:rPr>
          <w:sz w:val="28"/>
        </w:rPr>
        <w:t>Section</w:t>
      </w:r>
      <w:r>
        <w:rPr>
          <w:spacing w:val="-7"/>
          <w:sz w:val="28"/>
        </w:rPr>
        <w:t> </w:t>
      </w:r>
      <w:r>
        <w:rPr>
          <w:sz w:val="28"/>
        </w:rPr>
        <w:t>4.</w:t>
      </w:r>
    </w:p>
    <w:p>
      <w:pPr>
        <w:pStyle w:val="ListParagraph"/>
        <w:numPr>
          <w:ilvl w:val="0"/>
          <w:numId w:val="77"/>
        </w:numPr>
        <w:tabs>
          <w:tab w:pos="2497" w:val="left" w:leader="none"/>
        </w:tabs>
        <w:spacing w:line="337" w:lineRule="exact" w:before="0" w:after="0"/>
        <w:ind w:left="2496" w:right="0" w:hanging="480"/>
        <w:jc w:val="left"/>
        <w:rPr>
          <w:sz w:val="28"/>
        </w:rPr>
      </w:pP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88</w:t>
      </w:r>
      <w:r>
        <w:rPr>
          <w:spacing w:val="-2"/>
          <w:sz w:val="28"/>
        </w:rPr>
        <w:t> </w:t>
      </w:r>
      <w:r>
        <w:rPr>
          <w:sz w:val="28"/>
        </w:rPr>
        <w:t>Limitation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action</w:t>
      </w:r>
      <w:r>
        <w:rPr>
          <w:spacing w:val="-1"/>
          <w:sz w:val="28"/>
        </w:rPr>
        <w:t> </w:t>
      </w:r>
      <w:r>
        <w:rPr>
          <w:sz w:val="28"/>
        </w:rPr>
        <w:t>Act</w:t>
      </w:r>
      <w:r>
        <w:rPr>
          <w:spacing w:val="-6"/>
          <w:sz w:val="28"/>
        </w:rPr>
        <w:t> </w:t>
      </w:r>
      <w:r>
        <w:rPr>
          <w:sz w:val="28"/>
        </w:rPr>
        <w:t>1966</w:t>
      </w:r>
    </w:p>
    <w:p>
      <w:pPr>
        <w:pStyle w:val="ListParagraph"/>
        <w:numPr>
          <w:ilvl w:val="0"/>
          <w:numId w:val="77"/>
        </w:numPr>
        <w:tabs>
          <w:tab w:pos="2497" w:val="left" w:leader="none"/>
        </w:tabs>
        <w:spacing w:line="337" w:lineRule="exact" w:before="3" w:after="0"/>
        <w:ind w:left="2496" w:right="0" w:hanging="480"/>
        <w:jc w:val="left"/>
        <w:rPr>
          <w:sz w:val="28"/>
        </w:rPr>
      </w:pPr>
      <w:r>
        <w:rPr>
          <w:sz w:val="28"/>
        </w:rPr>
        <w:t>Section2</w:t>
      </w:r>
      <w:r>
        <w:rPr>
          <w:spacing w:val="-4"/>
          <w:sz w:val="28"/>
        </w:rPr>
        <w:t> </w:t>
      </w:r>
      <w:r>
        <w:rPr>
          <w:sz w:val="28"/>
        </w:rPr>
        <w:t>Public</w:t>
      </w:r>
      <w:r>
        <w:rPr>
          <w:spacing w:val="-1"/>
          <w:sz w:val="28"/>
        </w:rPr>
        <w:t> </w:t>
      </w:r>
      <w:r>
        <w:rPr>
          <w:sz w:val="28"/>
        </w:rPr>
        <w:t>Officers</w:t>
      </w:r>
      <w:r>
        <w:rPr>
          <w:spacing w:val="-4"/>
          <w:sz w:val="28"/>
        </w:rPr>
        <w:t> </w:t>
      </w:r>
      <w:r>
        <w:rPr>
          <w:sz w:val="28"/>
        </w:rPr>
        <w:t>Protection</w:t>
      </w:r>
      <w:r>
        <w:rPr>
          <w:spacing w:val="-4"/>
          <w:sz w:val="28"/>
        </w:rPr>
        <w:t> </w:t>
      </w:r>
      <w:r>
        <w:rPr>
          <w:sz w:val="28"/>
        </w:rPr>
        <w:t>Act</w:t>
      </w:r>
      <w:r>
        <w:rPr>
          <w:spacing w:val="-7"/>
          <w:sz w:val="28"/>
        </w:rPr>
        <w:t> </w:t>
      </w:r>
      <w:r>
        <w:rPr>
          <w:sz w:val="28"/>
        </w:rPr>
        <w:t>cap.</w:t>
      </w:r>
      <w:r>
        <w:rPr>
          <w:spacing w:val="-4"/>
          <w:sz w:val="28"/>
        </w:rPr>
        <w:t> </w:t>
      </w:r>
      <w:r>
        <w:rPr>
          <w:sz w:val="28"/>
        </w:rPr>
        <w:t>379.</w:t>
      </w:r>
      <w:r>
        <w:rPr>
          <w:spacing w:val="-4"/>
          <w:sz w:val="28"/>
        </w:rPr>
        <w:t> </w:t>
      </w:r>
      <w:r>
        <w:rPr>
          <w:sz w:val="28"/>
        </w:rPr>
        <w:t>LFN</w:t>
      </w:r>
      <w:r>
        <w:rPr>
          <w:spacing w:val="-4"/>
          <w:sz w:val="28"/>
        </w:rPr>
        <w:t> </w:t>
      </w:r>
      <w:r>
        <w:rPr>
          <w:sz w:val="28"/>
        </w:rPr>
        <w:t>1990.</w:t>
      </w:r>
    </w:p>
    <w:p>
      <w:pPr>
        <w:pStyle w:val="ListParagraph"/>
        <w:numPr>
          <w:ilvl w:val="0"/>
          <w:numId w:val="77"/>
        </w:numPr>
        <w:tabs>
          <w:tab w:pos="2497" w:val="left" w:leader="none"/>
        </w:tabs>
        <w:spacing w:line="337" w:lineRule="exact" w:before="0" w:after="0"/>
        <w:ind w:left="2496" w:right="0" w:hanging="480"/>
        <w:jc w:val="left"/>
        <w:rPr>
          <w:sz w:val="28"/>
        </w:rPr>
      </w:pPr>
      <w:r>
        <w:rPr>
          <w:sz w:val="28"/>
        </w:rPr>
        <w:t>opp.</w:t>
      </w:r>
      <w:r>
        <w:rPr>
          <w:spacing w:val="-4"/>
          <w:sz w:val="28"/>
        </w:rPr>
        <w:t> </w:t>
      </w:r>
      <w:r>
        <w:rPr>
          <w:sz w:val="28"/>
        </w:rPr>
        <w:t>cit.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835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11"/>
        <w:rPr>
          <w:rFonts w:ascii="Tahoma"/>
          <w:sz w:val="46"/>
        </w:rPr>
      </w:pPr>
    </w:p>
    <w:p>
      <w:pPr>
        <w:pStyle w:val="BodyText"/>
        <w:spacing w:line="480" w:lineRule="auto" w:before="1"/>
        <w:ind w:left="2017" w:right="1437"/>
        <w:jc w:val="both"/>
        <w:rPr>
          <w:rFonts w:ascii="Times New Roman"/>
        </w:rPr>
      </w:pPr>
      <w:r>
        <w:rPr>
          <w:rFonts w:ascii="Times New Roman"/>
        </w:rPr>
        <w:t>In the case of Letang v. Cooper</w:t>
      </w:r>
      <w:r>
        <w:rPr>
          <w:rFonts w:ascii="Times New Roman"/>
          <w:vertAlign w:val="superscript"/>
        </w:rPr>
        <w:t>69</w:t>
      </w:r>
      <w:r>
        <w:rPr>
          <w:rFonts w:ascii="Times New Roman"/>
          <w:vertAlign w:val="baseline"/>
        </w:rPr>
        <w:t>the plaintiff instituted an action based 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trespass to the person when the defendant car accidentally run over her legs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when she was sun bathing on the grass, it was held that her proper cause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action is in negligence and not trespass to the person and that since the case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brought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outside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3years</w:t>
      </w:r>
      <w:r>
        <w:rPr>
          <w:rFonts w:ascii="Times New Roman"/>
          <w:vertAlign w:val="superscript"/>
        </w:rPr>
        <w:t>70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period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allowed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under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Limitation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period Act for bringing such anaction her action was statute barred. In LCC v.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Olutimehin</w:t>
      </w:r>
      <w:r>
        <w:rPr>
          <w:rFonts w:ascii="Times New Roman"/>
          <w:vertAlign w:val="superscript"/>
        </w:rPr>
        <w:t>71</w:t>
      </w:r>
      <w:r>
        <w:rPr>
          <w:rFonts w:ascii="Times New Roman"/>
          <w:vertAlign w:val="baseline"/>
        </w:rPr>
        <w:t>, the plaintiff was owner of a premise comprising a church and 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school. The said premises were close to a site used by the defendant for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dumping human waste. The plaintiff brought an action praying, </w:t>
      </w:r>
      <w:r>
        <w:rPr>
          <w:rFonts w:ascii="Times New Roman"/>
          <w:i/>
          <w:vertAlign w:val="baseline"/>
        </w:rPr>
        <w:t>interalia,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 injunction restraining the defendant from dumping the waste at the said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location. At the trial, it was argued on behalf of the defendant that Section 40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 the Lagos Local of Government Edict empowered them to collect waste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material. The court however rejected the attempt to seek protection under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said statute and ruled that the statute merely empowered them to collect 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dispose waste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indiscriminately.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Also</w:t>
      </w:r>
      <w:r>
        <w:rPr>
          <w:rFonts w:ascii="Times New Roman"/>
          <w:spacing w:val="4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Uwadiegwu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v.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Okoye</w:t>
      </w:r>
      <w:r>
        <w:rPr>
          <w:rFonts w:ascii="Times New Roman"/>
          <w:vertAlign w:val="superscript"/>
        </w:rPr>
        <w:t>72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20" w:lineRule="exact"/>
        <w:ind w:left="186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45.3pt;height:.75pt;mso-position-horizontal-relative:char;mso-position-vertical-relative:line" coordorigin="0,0" coordsize="8906,15">
            <v:line style="position:absolute" from="0,8" to="8906,8" stroked="true" strokeweight=".7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5"/>
        <w:rPr>
          <w:rFonts w:ascii="Times New Roman"/>
          <w:sz w:val="14"/>
        </w:rPr>
      </w:pPr>
    </w:p>
    <w:p>
      <w:pPr>
        <w:pStyle w:val="BodyText"/>
        <w:spacing w:before="99"/>
        <w:ind w:left="2017"/>
        <w:jc w:val="both"/>
        <w:rPr>
          <w:rFonts w:ascii="Tahoma"/>
        </w:rPr>
      </w:pPr>
      <w:r>
        <w:rPr>
          <w:rFonts w:ascii="Tahoma"/>
        </w:rPr>
        <w:t>69.</w:t>
      </w:r>
      <w:r>
        <w:rPr>
          <w:rFonts w:ascii="Tahoma"/>
          <w:spacing w:val="-1"/>
        </w:rPr>
        <w:t> </w:t>
      </w:r>
      <w:r>
        <w:rPr>
          <w:rFonts w:ascii="Tahoma"/>
        </w:rPr>
        <w:t>(1964)</w:t>
      </w:r>
      <w:r>
        <w:rPr>
          <w:rFonts w:ascii="Tahoma"/>
          <w:spacing w:val="-4"/>
        </w:rPr>
        <w:t> </w:t>
      </w:r>
      <w:r>
        <w:rPr>
          <w:rFonts w:ascii="Tahoma"/>
        </w:rPr>
        <w:t>2</w:t>
      </w:r>
      <w:r>
        <w:rPr>
          <w:rFonts w:ascii="Tahoma"/>
          <w:spacing w:val="-1"/>
        </w:rPr>
        <w:t> </w:t>
      </w:r>
      <w:r>
        <w:rPr>
          <w:rFonts w:ascii="Tahoma"/>
        </w:rPr>
        <w:t>Q:</w:t>
      </w:r>
      <w:r>
        <w:rPr>
          <w:rFonts w:ascii="Tahoma"/>
          <w:spacing w:val="-1"/>
        </w:rPr>
        <w:t> </w:t>
      </w:r>
      <w:r>
        <w:rPr>
          <w:rFonts w:ascii="Tahoma"/>
        </w:rPr>
        <w:t>B</w:t>
      </w:r>
      <w:r>
        <w:rPr>
          <w:rFonts w:ascii="Tahoma"/>
          <w:spacing w:val="-3"/>
        </w:rPr>
        <w:t> </w:t>
      </w:r>
      <w:r>
        <w:rPr>
          <w:rFonts w:ascii="Tahoma"/>
        </w:rPr>
        <w:t>53</w:t>
      </w:r>
    </w:p>
    <w:p>
      <w:pPr>
        <w:pStyle w:val="BodyText"/>
        <w:spacing w:before="3"/>
        <w:ind w:left="2285" w:right="1440" w:hanging="269"/>
        <w:jc w:val="both"/>
        <w:rPr>
          <w:rFonts w:ascii="Tahoma"/>
        </w:rPr>
      </w:pPr>
      <w:r>
        <w:rPr>
          <w:rFonts w:ascii="Tahoma"/>
        </w:rPr>
        <w:t>70. Under the Kaduna State Limitation of Action Edict the limitation</w:t>
      </w:r>
      <w:r>
        <w:rPr>
          <w:rFonts w:ascii="Tahoma"/>
          <w:spacing w:val="1"/>
        </w:rPr>
        <w:t> </w:t>
      </w:r>
      <w:r>
        <w:rPr>
          <w:rFonts w:ascii="Tahoma"/>
        </w:rPr>
        <w:t>period for actions to recover damages for personal injury is five</w:t>
      </w:r>
      <w:r>
        <w:rPr>
          <w:rFonts w:ascii="Tahoma"/>
          <w:spacing w:val="1"/>
        </w:rPr>
        <w:t> </w:t>
      </w:r>
      <w:r>
        <w:rPr>
          <w:rFonts w:ascii="Tahoma"/>
        </w:rPr>
        <w:t>years. Section</w:t>
      </w:r>
      <w:r>
        <w:rPr>
          <w:rFonts w:ascii="Tahoma"/>
          <w:spacing w:val="2"/>
        </w:rPr>
        <w:t> </w:t>
      </w:r>
      <w:r>
        <w:rPr>
          <w:rFonts w:ascii="Tahoma"/>
        </w:rPr>
        <w:t>19</w:t>
      </w:r>
      <w:r>
        <w:rPr>
          <w:rFonts w:ascii="Tahoma"/>
          <w:spacing w:val="1"/>
        </w:rPr>
        <w:t> </w:t>
      </w:r>
      <w:r>
        <w:rPr>
          <w:rFonts w:ascii="Tahoma"/>
        </w:rPr>
        <w:t>(2)</w:t>
      </w:r>
      <w:r>
        <w:rPr>
          <w:rFonts w:ascii="Tahoma"/>
          <w:spacing w:val="-3"/>
        </w:rPr>
        <w:t> </w:t>
      </w:r>
      <w:r>
        <w:rPr>
          <w:rFonts w:ascii="Tahoma"/>
        </w:rPr>
        <w:t>3)</w:t>
      </w:r>
    </w:p>
    <w:p>
      <w:pPr>
        <w:pStyle w:val="BodyText"/>
        <w:spacing w:line="336" w:lineRule="exact"/>
        <w:ind w:left="2017"/>
        <w:jc w:val="both"/>
        <w:rPr>
          <w:rFonts w:ascii="Tahoma"/>
        </w:rPr>
      </w:pPr>
      <w:r>
        <w:rPr>
          <w:rFonts w:ascii="Tahoma"/>
          <w:sz w:val="20"/>
        </w:rPr>
        <w:t>71. </w:t>
      </w:r>
      <w:r>
        <w:rPr>
          <w:rFonts w:ascii="Tahoma"/>
        </w:rPr>
        <w:t>(1969)</w:t>
      </w:r>
      <w:r>
        <w:rPr>
          <w:rFonts w:ascii="Tahoma"/>
          <w:spacing w:val="-4"/>
        </w:rPr>
        <w:t> </w:t>
      </w:r>
      <w:r>
        <w:rPr>
          <w:rFonts w:ascii="Tahoma"/>
        </w:rPr>
        <w:t>All</w:t>
      </w:r>
      <w:r>
        <w:rPr>
          <w:rFonts w:ascii="Tahoma"/>
          <w:spacing w:val="-3"/>
        </w:rPr>
        <w:t> </w:t>
      </w:r>
      <w:r>
        <w:rPr>
          <w:rFonts w:ascii="Tahoma"/>
        </w:rPr>
        <w:t>N</w:t>
      </w:r>
      <w:r>
        <w:rPr>
          <w:rFonts w:ascii="Tahoma"/>
          <w:spacing w:val="-2"/>
        </w:rPr>
        <w:t> </w:t>
      </w:r>
      <w:r>
        <w:rPr>
          <w:rFonts w:ascii="Tahoma"/>
        </w:rPr>
        <w:t>L R</w:t>
      </w:r>
      <w:r>
        <w:rPr>
          <w:rFonts w:ascii="Tahoma"/>
          <w:spacing w:val="-2"/>
        </w:rPr>
        <w:t> </w:t>
      </w:r>
      <w:r>
        <w:rPr>
          <w:rFonts w:ascii="Tahoma"/>
        </w:rPr>
        <w:t>43</w:t>
      </w:r>
    </w:p>
    <w:p>
      <w:pPr>
        <w:pStyle w:val="BodyText"/>
        <w:spacing w:line="337" w:lineRule="exact"/>
        <w:ind w:left="2017"/>
        <w:jc w:val="both"/>
        <w:rPr>
          <w:rFonts w:ascii="Tahoma"/>
        </w:rPr>
      </w:pPr>
      <w:r>
        <w:rPr>
          <w:rFonts w:ascii="Tahoma"/>
        </w:rPr>
        <w:t>72.</w:t>
      </w:r>
      <w:r>
        <w:rPr>
          <w:rFonts w:ascii="Tahoma"/>
          <w:spacing w:val="-1"/>
        </w:rPr>
        <w:t> </w:t>
      </w:r>
      <w:r>
        <w:rPr>
          <w:rFonts w:ascii="Tahoma"/>
        </w:rPr>
        <w:t>(1986)</w:t>
      </w:r>
      <w:r>
        <w:rPr>
          <w:rFonts w:ascii="Tahoma"/>
          <w:spacing w:val="-4"/>
        </w:rPr>
        <w:t> </w:t>
      </w:r>
      <w:r>
        <w:rPr>
          <w:rFonts w:ascii="Tahoma"/>
        </w:rPr>
        <w:t>1</w:t>
      </w:r>
      <w:r>
        <w:rPr>
          <w:rFonts w:ascii="Tahoma"/>
          <w:spacing w:val="-1"/>
        </w:rPr>
        <w:t> </w:t>
      </w:r>
      <w:r>
        <w:rPr>
          <w:rFonts w:ascii="Tahoma"/>
        </w:rPr>
        <w:t>BN L</w:t>
      </w:r>
      <w:r>
        <w:rPr>
          <w:rFonts w:ascii="Tahoma"/>
          <w:spacing w:val="-2"/>
        </w:rPr>
        <w:t> </w:t>
      </w:r>
      <w:r>
        <w:rPr>
          <w:rFonts w:ascii="Tahoma"/>
        </w:rPr>
        <w:t>R</w:t>
      </w:r>
      <w:r>
        <w:rPr>
          <w:rFonts w:ascii="Tahoma"/>
          <w:spacing w:val="-3"/>
        </w:rPr>
        <w:t> </w:t>
      </w:r>
      <w:r>
        <w:rPr>
          <w:rFonts w:ascii="Tahoma"/>
        </w:rPr>
        <w:t>684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4"/>
        <w:rPr>
          <w:rFonts w:ascii="Tahoma"/>
          <w:sz w:val="49"/>
        </w:rPr>
      </w:pPr>
    </w:p>
    <w:p>
      <w:pPr>
        <w:pStyle w:val="BodyText"/>
        <w:spacing w:line="360" w:lineRule="auto"/>
        <w:ind w:left="2017" w:right="1448"/>
        <w:jc w:val="both"/>
        <w:rPr>
          <w:rFonts w:ascii="Times New Roman"/>
        </w:rPr>
      </w:pPr>
      <w:r>
        <w:rPr>
          <w:rFonts w:ascii="Times New Roman"/>
        </w:rPr>
        <w:t>thedefendant lodged a case of theft with the police authorities in the course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investigations,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searched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premises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plaintiff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arrested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detained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him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few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hours.</w:t>
      </w:r>
    </w:p>
    <w:p>
      <w:pPr>
        <w:pStyle w:val="BodyText"/>
        <w:spacing w:line="360" w:lineRule="auto"/>
        <w:ind w:left="2017" w:right="1436"/>
        <w:jc w:val="both"/>
        <w:rPr>
          <w:rFonts w:ascii="Times New Roman"/>
        </w:rPr>
      </w:pPr>
      <w:r>
        <w:rPr>
          <w:rFonts w:ascii="Times New Roman"/>
        </w:rPr>
        <w:t>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subsequently brought an action against the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defendant claiming damages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false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imprisonment.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conductedon the premises was supported by a search warrant issued by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judicial officer and that the act of the policeman in searching the premises and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arresting him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lawful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circumstance.</w:t>
      </w:r>
    </w:p>
    <w:p>
      <w:pPr>
        <w:pStyle w:val="BodyText"/>
        <w:spacing w:line="480" w:lineRule="auto" w:before="6"/>
        <w:ind w:left="2017" w:right="1435"/>
        <w:jc w:val="both"/>
        <w:rPr>
          <w:rFonts w:ascii="Times New Roman"/>
        </w:rPr>
      </w:pPr>
      <w:r>
        <w:rPr>
          <w:rFonts w:ascii="Times New Roman"/>
        </w:rPr>
        <w:t>However, before an officer or authority is protected under the statute it must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 shown, that his action falls within the purview of the law under which 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 acting or carrying out his duty. His action must also be reasonable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reasonable test and must be in the ordinary course of carrying out his duty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must 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devoid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malice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carelessness.</w:t>
      </w:r>
    </w:p>
    <w:p>
      <w:pPr>
        <w:pStyle w:val="BodyText"/>
        <w:spacing w:line="360" w:lineRule="auto"/>
        <w:ind w:left="3999" w:right="1438" w:hanging="2161"/>
        <w:jc w:val="both"/>
        <w:rPr>
          <w:rFonts w:ascii="Times New Roman"/>
        </w:rPr>
      </w:pPr>
      <w:r>
        <w:rPr>
          <w:rFonts w:ascii="Times New Roman"/>
        </w:rPr>
        <w:t>That is why Ejiwumi J.C.A said</w:t>
      </w:r>
      <w:r>
        <w:rPr>
          <w:rFonts w:ascii="Times New Roman"/>
          <w:vertAlign w:val="superscript"/>
        </w:rPr>
        <w:t>73;</w:t>
      </w:r>
      <w:r>
        <w:rPr>
          <w:rFonts w:ascii="Times New Roman"/>
          <w:vertAlign w:val="baseline"/>
        </w:rPr>
        <w:t> while a defendant acting under astatutory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power is prima facie protected from an action in Negligence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in the exercise of a statutory power, he may however be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liable to another if it is established by that other, that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defendant</w:t>
      </w:r>
      <w:r>
        <w:rPr>
          <w:rFonts w:ascii="Times New Roman"/>
          <w:spacing w:val="44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47"/>
          <w:vertAlign w:val="baseline"/>
        </w:rPr>
        <w:t> </w:t>
      </w:r>
      <w:r>
        <w:rPr>
          <w:rFonts w:ascii="Times New Roman"/>
          <w:vertAlign w:val="baseline"/>
        </w:rPr>
        <w:t>negligent</w:t>
      </w:r>
      <w:r>
        <w:rPr>
          <w:rFonts w:ascii="Times New Roman"/>
          <w:spacing w:val="49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40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50"/>
          <w:vertAlign w:val="baseline"/>
        </w:rPr>
        <w:t> </w:t>
      </w:r>
      <w:r>
        <w:rPr>
          <w:rFonts w:ascii="Times New Roman"/>
          <w:vertAlign w:val="baseline"/>
        </w:rPr>
        <w:t>manner</w:t>
      </w:r>
      <w:r>
        <w:rPr>
          <w:rFonts w:ascii="Times New Roman"/>
          <w:spacing w:val="44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49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45"/>
          <w:vertAlign w:val="baseline"/>
        </w:rPr>
        <w:t> </w:t>
      </w:r>
      <w:r>
        <w:rPr>
          <w:rFonts w:ascii="Times New Roman"/>
          <w:vertAlign w:val="baseline"/>
        </w:rPr>
        <w:t>he</w:t>
      </w:r>
      <w:r>
        <w:rPr>
          <w:rFonts w:ascii="Times New Roman"/>
          <w:spacing w:val="45"/>
          <w:vertAlign w:val="baseline"/>
        </w:rPr>
        <w:t> </w:t>
      </w:r>
      <w:r>
        <w:rPr>
          <w:rFonts w:ascii="Times New Roman"/>
          <w:vertAlign w:val="baseline"/>
        </w:rPr>
        <w:t>acted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193" w:top="1360" w:bottom="1380" w:left="0" w:right="0"/>
        </w:sectPr>
      </w:pPr>
    </w:p>
    <w:p>
      <w:pPr>
        <w:pStyle w:val="BodyText"/>
        <w:spacing w:line="362" w:lineRule="auto" w:before="62"/>
        <w:ind w:left="3999" w:right="1440"/>
        <w:rPr>
          <w:rFonts w:ascii="Times New Roman"/>
        </w:rPr>
      </w:pPr>
      <w:r>
        <w:rPr/>
        <w:pict>
          <v:line style="position:absolute;mso-position-horizontal-relative:page;mso-position-vertical-relative:page;z-index:15803904" from="51.75pt,752.150024pt" to="553.5pt,752.200024pt" stroked="true" strokeweight=".75pt" strokecolor="#000000">
            <v:stroke dashstyle="solid"/>
            <w10:wrap type="none"/>
          </v:line>
        </w:pict>
      </w:r>
      <w:r>
        <w:rPr>
          <w:rFonts w:ascii="Times New Roman"/>
        </w:rPr>
        <w:t>under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statutory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given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him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damage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wascaused to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 as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result.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  <w:r>
        <w:rPr/>
        <w:pict>
          <v:shape style="position:absolute;margin-left:98.900002pt;margin-top:16.283106pt;width:462.05pt;height:.1pt;mso-position-horizontal-relative:page;mso-position-vertical-relative:paragraph;z-index:-15653888;mso-wrap-distance-left:0;mso-wrap-distance-right:0" coordorigin="1978,326" coordsize="9241,0" path="m1978,326l11219,32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31"/>
        <w:ind w:left="2017"/>
        <w:jc w:val="both"/>
        <w:rPr>
          <w:rFonts w:ascii="Tahoma"/>
        </w:rPr>
      </w:pPr>
      <w:r>
        <w:rPr>
          <w:rFonts w:ascii="Tahoma"/>
        </w:rPr>
        <w:t>73.</w:t>
      </w:r>
      <w:r>
        <w:rPr>
          <w:rFonts w:ascii="Tahoma"/>
          <w:spacing w:val="-1"/>
        </w:rPr>
        <w:t> </w:t>
      </w:r>
      <w:r>
        <w:rPr>
          <w:rFonts w:ascii="Tahoma"/>
        </w:rPr>
        <w:t>N.E.P.A</w:t>
      </w:r>
      <w:r>
        <w:rPr>
          <w:rFonts w:ascii="Tahoma"/>
          <w:spacing w:val="-2"/>
        </w:rPr>
        <w:t> </w:t>
      </w:r>
      <w:r>
        <w:rPr>
          <w:rFonts w:ascii="Tahoma"/>
        </w:rPr>
        <w:t>v. Akpata</w:t>
      </w:r>
      <w:r>
        <w:rPr>
          <w:rFonts w:ascii="Tahoma"/>
          <w:spacing w:val="-1"/>
        </w:rPr>
        <w:t> </w:t>
      </w:r>
      <w:r>
        <w:rPr>
          <w:rFonts w:ascii="Tahoma"/>
        </w:rPr>
        <w:t>(1991)</w:t>
      </w:r>
      <w:r>
        <w:rPr>
          <w:rFonts w:ascii="Tahoma"/>
          <w:spacing w:val="-3"/>
        </w:rPr>
        <w:t> </w:t>
      </w:r>
      <w:r>
        <w:rPr>
          <w:rFonts w:ascii="Tahoma"/>
        </w:rPr>
        <w:t>2</w:t>
      </w:r>
      <w:r>
        <w:rPr>
          <w:rFonts w:ascii="Tahoma"/>
          <w:spacing w:val="-2"/>
        </w:rPr>
        <w:t> </w:t>
      </w:r>
      <w:r>
        <w:rPr>
          <w:rFonts w:ascii="Tahoma"/>
        </w:rPr>
        <w:t>NWLR</w:t>
      </w:r>
      <w:r>
        <w:rPr>
          <w:rFonts w:ascii="Tahoma"/>
          <w:spacing w:val="-2"/>
        </w:rPr>
        <w:t> </w:t>
      </w:r>
      <w:r>
        <w:rPr>
          <w:rFonts w:ascii="Tahoma"/>
        </w:rPr>
        <w:t>(pt</w:t>
      </w:r>
      <w:r>
        <w:rPr>
          <w:rFonts w:ascii="Tahoma"/>
          <w:spacing w:val="-5"/>
        </w:rPr>
        <w:t> </w:t>
      </w:r>
      <w:r>
        <w:rPr>
          <w:rFonts w:ascii="Tahoma"/>
        </w:rPr>
        <w:t>175)</w:t>
      </w:r>
      <w:r>
        <w:rPr>
          <w:rFonts w:ascii="Tahoma"/>
          <w:spacing w:val="-3"/>
        </w:rPr>
        <w:t> </w:t>
      </w:r>
      <w:r>
        <w:rPr>
          <w:rFonts w:ascii="Tahoma"/>
        </w:rPr>
        <w:t>536</w:t>
      </w:r>
      <w:r>
        <w:rPr>
          <w:rFonts w:ascii="Tahoma"/>
          <w:spacing w:val="-1"/>
        </w:rPr>
        <w:t> </w:t>
      </w:r>
      <w:r>
        <w:rPr>
          <w:rFonts w:ascii="Tahoma"/>
        </w:rPr>
        <w:t>at</w:t>
      </w:r>
      <w:r>
        <w:rPr>
          <w:rFonts w:ascii="Tahoma"/>
          <w:spacing w:val="-4"/>
        </w:rPr>
        <w:t> </w:t>
      </w:r>
      <w:r>
        <w:rPr>
          <w:rFonts w:ascii="Tahoma"/>
        </w:rPr>
        <w:t>561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8"/>
        <w:rPr>
          <w:rFonts w:ascii="Tahoma"/>
          <w:sz w:val="31"/>
        </w:rPr>
      </w:pPr>
    </w:p>
    <w:p>
      <w:pPr>
        <w:pStyle w:val="BodyText"/>
        <w:spacing w:line="480" w:lineRule="auto"/>
        <w:ind w:left="1296" w:right="1440"/>
        <w:jc w:val="both"/>
        <w:rPr>
          <w:rFonts w:ascii="Times New Roman"/>
        </w:rPr>
      </w:pPr>
      <w:r>
        <w:rPr>
          <w:rFonts w:ascii="Times New Roman"/>
        </w:rPr>
        <w:t>Similarly, where the defendant had acted in excess of his power or maliciously 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 not be protected under the Act. In Lagos City council v. Ogunbiyi S.A.J</w:t>
      </w:r>
      <w:r>
        <w:rPr>
          <w:rFonts w:ascii="Times New Roman"/>
          <w:vertAlign w:val="superscript"/>
        </w:rPr>
        <w:t>74</w:t>
      </w:r>
      <w:r>
        <w:rPr>
          <w:rFonts w:ascii="Times New Roman"/>
          <w:vertAlign w:val="baseline"/>
        </w:rPr>
        <w:t>.The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evidence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before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Court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provided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ampleJustification that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conductress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had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acted maliciously and her actions had debarred her from the protection of the Act.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held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liable.</w:t>
      </w:r>
    </w:p>
    <w:p>
      <w:pPr>
        <w:pStyle w:val="BodyText"/>
        <w:spacing w:line="480" w:lineRule="auto" w:before="2"/>
        <w:ind w:left="2017" w:right="1433"/>
        <w:jc w:val="both"/>
        <w:rPr>
          <w:rFonts w:ascii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Okechukwu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Anigbugu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defendants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collectors.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embarked on a rate collection exercise purportedly acting pursuant to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provision of an edict. In the course of their raid, the plaintiff was accosted and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detained for his inability to show his tax receipt. He subsequently brought 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action for false imprisonment. The defendants in turn sought the protection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edict in question. The Court rejected the defence of statutory authority 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ground that the edict empowered the defendants to collect rates and not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detain the citizens.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important to observe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section2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Public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Officers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Protection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Act</w:t>
      </w:r>
      <w:r>
        <w:rPr>
          <w:rFonts w:ascii="Times New Roman"/>
          <w:vertAlign w:val="superscript"/>
        </w:rPr>
        <w:t>75</w:t>
      </w:r>
      <w:r>
        <w:rPr>
          <w:rFonts w:ascii="Times New Roman"/>
          <w:spacing w:val="49"/>
          <w:vertAlign w:val="baseline"/>
        </w:rPr>
        <w:t> </w:t>
      </w:r>
      <w:r>
        <w:rPr>
          <w:rFonts w:ascii="Times New Roman"/>
          <w:vertAlign w:val="baseline"/>
        </w:rPr>
        <w:t>has</w:t>
      </w:r>
      <w:r>
        <w:rPr>
          <w:rFonts w:ascii="Times New Roman"/>
          <w:spacing w:val="51"/>
          <w:vertAlign w:val="baseline"/>
        </w:rPr>
        <w:t> </w:t>
      </w:r>
      <w:r>
        <w:rPr>
          <w:rFonts w:ascii="Times New Roman"/>
          <w:vertAlign w:val="baseline"/>
        </w:rPr>
        <w:t>generated</w:t>
      </w:r>
      <w:r>
        <w:rPr>
          <w:rFonts w:ascii="Times New Roman"/>
          <w:spacing w:val="50"/>
          <w:vertAlign w:val="baseline"/>
        </w:rPr>
        <w:t> </w:t>
      </w:r>
      <w:r>
        <w:rPr>
          <w:rFonts w:ascii="Times New Roman"/>
          <w:vertAlign w:val="baseline"/>
        </w:rPr>
        <w:t>so</w:t>
      </w:r>
      <w:r>
        <w:rPr>
          <w:rFonts w:ascii="Times New Roman"/>
          <w:spacing w:val="49"/>
          <w:vertAlign w:val="baseline"/>
        </w:rPr>
        <w:t> </w:t>
      </w:r>
      <w:r>
        <w:rPr>
          <w:rFonts w:ascii="Times New Roman"/>
          <w:vertAlign w:val="baseline"/>
        </w:rPr>
        <w:t>much</w:t>
      </w:r>
      <w:r>
        <w:rPr>
          <w:rFonts w:ascii="Times New Roman"/>
          <w:spacing w:val="39"/>
          <w:vertAlign w:val="baseline"/>
        </w:rPr>
        <w:t> </w:t>
      </w:r>
      <w:r>
        <w:rPr>
          <w:rFonts w:ascii="Times New Roman"/>
          <w:vertAlign w:val="baseline"/>
        </w:rPr>
        <w:t>controversy</w:t>
      </w:r>
      <w:r>
        <w:rPr>
          <w:rFonts w:ascii="Times New Roman"/>
          <w:spacing w:val="40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49"/>
          <w:vertAlign w:val="baseline"/>
        </w:rPr>
        <w:t> </w:t>
      </w:r>
      <w:r>
        <w:rPr>
          <w:rFonts w:ascii="Times New Roman"/>
          <w:vertAlign w:val="baseline"/>
        </w:rPr>
        <w:t>we</w:t>
      </w:r>
      <w:r>
        <w:rPr>
          <w:rFonts w:ascii="Times New Roman"/>
          <w:spacing w:val="50"/>
          <w:vertAlign w:val="baseline"/>
        </w:rPr>
        <w:t> </w:t>
      </w:r>
      <w:r>
        <w:rPr>
          <w:rFonts w:ascii="Times New Roman"/>
          <w:vertAlign w:val="baseline"/>
        </w:rPr>
        <w:t>have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41"/>
        <w:jc w:val="both"/>
        <w:rPr>
          <w:rFonts w:ascii="Times New Roman"/>
        </w:rPr>
      </w:pPr>
      <w:r>
        <w:rPr>
          <w:rFonts w:ascii="Times New Roman"/>
        </w:rPr>
        <w:t>observed that this law is long overdue for amendment. This law has not been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amended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since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1945</w:t>
      </w:r>
      <w:r>
        <w:rPr>
          <w:rFonts w:ascii="Times New Roman"/>
          <w:vertAlign w:val="superscript"/>
        </w:rPr>
        <w:t>76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before="3"/>
        <w:ind w:left="1296"/>
        <w:rPr>
          <w:rFonts w:ascii="Tahoma"/>
        </w:rPr>
      </w:pPr>
      <w:r>
        <w:rPr>
          <w:rFonts w:ascii="Tahoma"/>
        </w:rPr>
        <w:t>74. (1969)</w:t>
      </w:r>
      <w:r>
        <w:rPr>
          <w:rFonts w:ascii="Tahoma"/>
          <w:spacing w:val="-3"/>
        </w:rPr>
        <w:t> </w:t>
      </w:r>
      <w:r>
        <w:rPr>
          <w:rFonts w:ascii="Tahoma"/>
        </w:rPr>
        <w:t>AN</w:t>
      </w:r>
      <w:r>
        <w:rPr>
          <w:rFonts w:ascii="Tahoma"/>
          <w:spacing w:val="-1"/>
        </w:rPr>
        <w:t> </w:t>
      </w:r>
      <w:r>
        <w:rPr>
          <w:rFonts w:ascii="Tahoma"/>
        </w:rPr>
        <w:t>L</w:t>
      </w:r>
      <w:r>
        <w:rPr>
          <w:rFonts w:ascii="Tahoma"/>
          <w:spacing w:val="-2"/>
        </w:rPr>
        <w:t> </w:t>
      </w:r>
      <w:r>
        <w:rPr>
          <w:rFonts w:ascii="Tahoma"/>
        </w:rPr>
        <w:t>R</w:t>
      </w:r>
      <w:r>
        <w:rPr>
          <w:rFonts w:ascii="Tahoma"/>
          <w:spacing w:val="-2"/>
        </w:rPr>
        <w:t> </w:t>
      </w:r>
      <w:r>
        <w:rPr>
          <w:rFonts w:ascii="Tahoma"/>
        </w:rPr>
        <w:t>287.</w:t>
      </w:r>
    </w:p>
    <w:p>
      <w:pPr>
        <w:pStyle w:val="ListParagraph"/>
        <w:numPr>
          <w:ilvl w:val="0"/>
          <w:numId w:val="78"/>
        </w:numPr>
        <w:tabs>
          <w:tab w:pos="1777" w:val="left" w:leader="none"/>
        </w:tabs>
        <w:spacing w:line="240" w:lineRule="auto" w:before="172" w:after="0"/>
        <w:ind w:left="1776" w:right="0" w:hanging="481"/>
        <w:jc w:val="left"/>
        <w:rPr>
          <w:sz w:val="28"/>
        </w:rPr>
      </w:pPr>
      <w:r>
        <w:rPr>
          <w:sz w:val="28"/>
        </w:rPr>
        <w:t>Cap.</w:t>
      </w:r>
      <w:r>
        <w:rPr>
          <w:spacing w:val="-3"/>
          <w:sz w:val="28"/>
        </w:rPr>
        <w:t> </w:t>
      </w:r>
      <w:r>
        <w:rPr>
          <w:sz w:val="28"/>
        </w:rPr>
        <w:t>379</w:t>
      </w:r>
      <w:r>
        <w:rPr>
          <w:spacing w:val="-2"/>
          <w:sz w:val="28"/>
        </w:rPr>
        <w:t> </w:t>
      </w:r>
      <w:r>
        <w:rPr>
          <w:sz w:val="28"/>
        </w:rPr>
        <w:t>Laws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federation</w:t>
      </w:r>
      <w:r>
        <w:rPr>
          <w:spacing w:val="-2"/>
          <w:sz w:val="28"/>
        </w:rPr>
        <w:t> </w:t>
      </w:r>
      <w:r>
        <w:rPr>
          <w:sz w:val="28"/>
        </w:rPr>
        <w:t>1990</w:t>
      </w:r>
    </w:p>
    <w:p>
      <w:pPr>
        <w:pStyle w:val="ListParagraph"/>
        <w:numPr>
          <w:ilvl w:val="0"/>
          <w:numId w:val="78"/>
        </w:numPr>
        <w:tabs>
          <w:tab w:pos="1690" w:val="left" w:leader="none"/>
        </w:tabs>
        <w:spacing w:line="357" w:lineRule="auto" w:before="171" w:after="0"/>
        <w:ind w:left="1296" w:right="1443" w:firstLine="0"/>
        <w:jc w:val="left"/>
        <w:rPr>
          <w:sz w:val="26"/>
        </w:rPr>
      </w:pPr>
      <w:r>
        <w:rPr>
          <w:sz w:val="28"/>
        </w:rPr>
        <w:t>There</w:t>
      </w:r>
      <w:r>
        <w:rPr>
          <w:spacing w:val="56"/>
          <w:sz w:val="28"/>
        </w:rPr>
        <w:t> </w:t>
      </w:r>
      <w:r>
        <w:rPr>
          <w:sz w:val="28"/>
        </w:rPr>
        <w:t>is</w:t>
      </w:r>
      <w:r>
        <w:rPr>
          <w:spacing w:val="52"/>
          <w:sz w:val="28"/>
        </w:rPr>
        <w:t> </w:t>
      </w:r>
      <w:r>
        <w:rPr>
          <w:sz w:val="28"/>
        </w:rPr>
        <w:t>a</w:t>
      </w:r>
      <w:r>
        <w:rPr>
          <w:spacing w:val="49"/>
          <w:sz w:val="28"/>
        </w:rPr>
        <w:t> </w:t>
      </w:r>
      <w:r>
        <w:rPr>
          <w:sz w:val="28"/>
        </w:rPr>
        <w:t>current</w:t>
      </w:r>
      <w:r>
        <w:rPr>
          <w:spacing w:val="49"/>
          <w:sz w:val="28"/>
        </w:rPr>
        <w:t> </w:t>
      </w:r>
      <w:r>
        <w:rPr>
          <w:sz w:val="28"/>
        </w:rPr>
        <w:t>Bill</w:t>
      </w:r>
      <w:r>
        <w:rPr>
          <w:spacing w:val="51"/>
          <w:sz w:val="28"/>
        </w:rPr>
        <w:t> </w:t>
      </w:r>
      <w:r>
        <w:rPr>
          <w:sz w:val="28"/>
        </w:rPr>
        <w:t>for</w:t>
      </w:r>
      <w:r>
        <w:rPr>
          <w:spacing w:val="52"/>
          <w:sz w:val="28"/>
        </w:rPr>
        <w:t> </w:t>
      </w:r>
      <w:r>
        <w:rPr>
          <w:sz w:val="28"/>
        </w:rPr>
        <w:t>Amendment</w:t>
      </w:r>
      <w:r>
        <w:rPr>
          <w:spacing w:val="49"/>
          <w:sz w:val="28"/>
        </w:rPr>
        <w:t> </w:t>
      </w:r>
      <w:r>
        <w:rPr>
          <w:sz w:val="28"/>
        </w:rPr>
        <w:t>before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NASS</w:t>
      </w:r>
      <w:r>
        <w:rPr>
          <w:spacing w:val="51"/>
          <w:sz w:val="28"/>
        </w:rPr>
        <w:t> </w:t>
      </w:r>
      <w:r>
        <w:rPr>
          <w:sz w:val="28"/>
        </w:rPr>
        <w:t>sponsored</w:t>
      </w:r>
      <w:r>
        <w:rPr>
          <w:spacing w:val="51"/>
          <w:sz w:val="28"/>
        </w:rPr>
        <w:t> </w:t>
      </w:r>
      <w:r>
        <w:rPr>
          <w:sz w:val="28"/>
        </w:rPr>
        <w:t>by</w:t>
      </w:r>
      <w:r>
        <w:rPr>
          <w:spacing w:val="-85"/>
          <w:sz w:val="28"/>
        </w:rPr>
        <w:t> </w:t>
      </w:r>
      <w:r>
        <w:rPr>
          <w:sz w:val="28"/>
        </w:rPr>
        <w:t>Hon. Ukeje</w:t>
      </w:r>
      <w:r>
        <w:rPr>
          <w:spacing w:val="1"/>
          <w:sz w:val="28"/>
        </w:rPr>
        <w:t> </w:t>
      </w:r>
      <w:r>
        <w:rPr>
          <w:sz w:val="28"/>
        </w:rPr>
        <w:t>of the</w:t>
      </w:r>
      <w:r>
        <w:rPr>
          <w:spacing w:val="5"/>
          <w:sz w:val="28"/>
        </w:rPr>
        <w:t> </w:t>
      </w:r>
      <w:r>
        <w:rPr>
          <w:sz w:val="28"/>
        </w:rPr>
        <w:t>House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Rep.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5"/>
        <w:rPr>
          <w:rFonts w:ascii="Tahoma"/>
          <w:sz w:val="44"/>
        </w:rPr>
      </w:pPr>
    </w:p>
    <w:p>
      <w:pPr>
        <w:pStyle w:val="BodyText"/>
        <w:spacing w:line="360" w:lineRule="auto"/>
        <w:ind w:left="2017" w:right="1438"/>
        <w:jc w:val="both"/>
        <w:rPr>
          <w:rFonts w:ascii="Times New Roman"/>
        </w:rPr>
      </w:pPr>
      <w:r>
        <w:rPr>
          <w:rFonts w:ascii="Times New Roman"/>
        </w:rPr>
        <w:t>In practice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 seen severally how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lawyers especially thosefrom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ministry of Justices and other agencies of government are quick to take cover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law.</w:t>
      </w:r>
    </w:p>
    <w:p>
      <w:pPr>
        <w:pStyle w:val="BodyText"/>
        <w:spacing w:before="1"/>
        <w:ind w:left="2017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Act</w:t>
      </w:r>
      <w:r>
        <w:rPr>
          <w:rFonts w:ascii="Times New Roman"/>
          <w:vertAlign w:val="superscript"/>
        </w:rPr>
        <w:t>77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provides;</w:t>
      </w:r>
    </w:p>
    <w:p>
      <w:pPr>
        <w:pStyle w:val="BodyText"/>
        <w:spacing w:line="360" w:lineRule="auto" w:before="158"/>
        <w:ind w:left="2737" w:right="1477"/>
        <w:rPr>
          <w:rFonts w:ascii="Times New Roman"/>
        </w:rPr>
      </w:pPr>
      <w:r>
        <w:rPr>
          <w:rFonts w:ascii="Times New Roman"/>
        </w:rPr>
        <w:t>Where any action, prosecution, or other proceeding is commenced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against any person for any act done in pursuance of execution 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intended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neglect 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default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execution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duty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 authority, the action, prosecution or proceeding shall not lie or 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instituted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unless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commenced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within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three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months next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after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act,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neglect, or default complained of, or in any case of continuance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damage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injury, within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three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months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next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after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ceasing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thereof.</w:t>
      </w:r>
    </w:p>
    <w:p>
      <w:pPr>
        <w:pStyle w:val="BodyText"/>
        <w:spacing w:line="480" w:lineRule="auto" w:before="9"/>
        <w:ind w:left="2017" w:right="1445"/>
        <w:jc w:val="both"/>
        <w:rPr>
          <w:rFonts w:ascii="Times New Roman"/>
        </w:rPr>
      </w:pPr>
      <w:r>
        <w:rPr>
          <w:rFonts w:ascii="Times New Roman"/>
        </w:rPr>
        <w:t>The above section is clear and unambiguous for an action to be maintained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against a public officer, such must be brought within three months next 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accrual of the cause of action. This Law has denied many plaintiffs 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entitlement as a result. The reason is not unconnected with the fact that we are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country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illiteracy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level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still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high,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larger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number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populace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49"/>
        <w:jc w:val="both"/>
        <w:rPr>
          <w:rFonts w:ascii="Times New Roman"/>
        </w:rPr>
      </w:pPr>
      <w:r>
        <w:rPr/>
        <w:pict>
          <v:line style="position:absolute;mso-position-horizontal-relative:page;mso-position-vertical-relative:page;z-index:15804416" from="51.150002pt,784.150024pt" to="588.750002pt,784.150024pt" stroked="true" strokeweight=".75pt" strokecolor="#000000">
            <v:stroke dashstyle="solid"/>
            <w10:wrap type="none"/>
          </v:line>
        </w:pict>
      </w:r>
      <w:r>
        <w:rPr>
          <w:rFonts w:ascii="Times New Roman"/>
        </w:rPr>
        <w:t>are not aware of the existence of this law that they must commence action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against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 public officer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within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3months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 cause of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action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arose.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26"/>
        </w:rPr>
      </w:pPr>
    </w:p>
    <w:p>
      <w:pPr>
        <w:pStyle w:val="ListParagraph"/>
        <w:numPr>
          <w:ilvl w:val="0"/>
          <w:numId w:val="78"/>
        </w:numPr>
        <w:tabs>
          <w:tab w:pos="1777" w:val="left" w:leader="none"/>
          <w:tab w:pos="11414" w:val="left" w:leader="none"/>
        </w:tabs>
        <w:spacing w:line="240" w:lineRule="auto" w:before="0" w:after="0"/>
        <w:ind w:left="1776" w:right="0" w:hanging="481"/>
        <w:jc w:val="left"/>
        <w:rPr>
          <w:sz w:val="28"/>
        </w:rPr>
      </w:pPr>
      <w:r>
        <w:rPr>
          <w:strike/>
          <w:sz w:val="28"/>
        </w:rPr>
        <w:t>Section</w:t>
      </w:r>
      <w:r>
        <w:rPr>
          <w:strike/>
          <w:spacing w:val="-7"/>
          <w:sz w:val="28"/>
        </w:rPr>
        <w:t> </w:t>
      </w:r>
      <w:r>
        <w:rPr>
          <w:strike/>
          <w:sz w:val="28"/>
        </w:rPr>
        <w:t>2</w:t>
      </w:r>
      <w:r>
        <w:rPr>
          <w:strike/>
          <w:spacing w:val="-4"/>
          <w:sz w:val="28"/>
        </w:rPr>
        <w:t> </w:t>
      </w:r>
      <w:r>
        <w:rPr>
          <w:strike/>
          <w:sz w:val="28"/>
        </w:rPr>
        <w:t>Supra.</w:t>
        <w:tab/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line="480" w:lineRule="auto" w:before="281"/>
        <w:ind w:left="2017" w:right="1439" w:firstLine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And to make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matters worse for the plaintiff (who is probably not aware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this law) he immediately commence negotiation or writing letters of appeals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without knowing that his right of action is limited to only 3months and eating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away.The woes of litigants in this area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was compounded by the supreme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Court</w:t>
      </w:r>
      <w:r>
        <w:rPr>
          <w:rFonts w:ascii="Times New Roman" w:hAnsi="Times New Roman"/>
          <w:vertAlign w:val="superscript"/>
        </w:rPr>
        <w:t>78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7"/>
          <w:vertAlign w:val="baseline"/>
        </w:rPr>
        <w:t> </w:t>
      </w:r>
      <w:r>
        <w:rPr>
          <w:rFonts w:ascii="Times New Roman" w:hAnsi="Times New Roman"/>
          <w:vertAlign w:val="baseline"/>
        </w:rPr>
        <w:t>1998</w:t>
      </w:r>
      <w:r>
        <w:rPr>
          <w:rFonts w:ascii="Times New Roman" w:hAnsi="Times New Roman"/>
          <w:spacing w:val="17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7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case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6"/>
          <w:vertAlign w:val="baseline"/>
        </w:rPr>
        <w:t> </w:t>
      </w:r>
      <w:r>
        <w:rPr>
          <w:rFonts w:ascii="Times New Roman" w:hAnsi="Times New Roman"/>
          <w:vertAlign w:val="baseline"/>
        </w:rPr>
        <w:t>Ibrahim</w:t>
      </w:r>
      <w:r>
        <w:rPr>
          <w:rFonts w:ascii="Times New Roman" w:hAnsi="Times New Roman"/>
          <w:spacing w:val="12"/>
          <w:vertAlign w:val="baseline"/>
        </w:rPr>
        <w:t> </w:t>
      </w:r>
      <w:r>
        <w:rPr>
          <w:rFonts w:ascii="Times New Roman" w:hAnsi="Times New Roman"/>
          <w:vertAlign w:val="baseline"/>
        </w:rPr>
        <w:t>v.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Judicial</w:t>
      </w:r>
      <w:r>
        <w:rPr>
          <w:rFonts w:ascii="Times New Roman" w:hAnsi="Times New Roman"/>
          <w:spacing w:val="20"/>
          <w:vertAlign w:val="baseline"/>
        </w:rPr>
        <w:t> </w:t>
      </w:r>
      <w:r>
        <w:rPr>
          <w:rFonts w:ascii="Times New Roman" w:hAnsi="Times New Roman"/>
          <w:vertAlign w:val="baseline"/>
        </w:rPr>
        <w:t>Service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Commission,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where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it held that a Public Officer</w:t>
      </w:r>
      <w:r>
        <w:rPr>
          <w:rFonts w:ascii="Times New Roman" w:hAnsi="Times New Roman"/>
          <w:spacing w:val="70"/>
          <w:vertAlign w:val="baseline"/>
        </w:rPr>
        <w:t> </w:t>
      </w:r>
      <w:r>
        <w:rPr>
          <w:rFonts w:ascii="Times New Roman" w:hAnsi="Times New Roman"/>
          <w:vertAlign w:val="baseline"/>
        </w:rPr>
        <w:t>includes, corporations and public bodies. It said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“it is beyond dispute that the word „person‟ when used in a legal parlance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such as in a legislation or statute connotes both a natural „person‟ that is 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say a human being and an „artificial person‟such as a corporation, public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bodies,</w:t>
      </w:r>
      <w:r>
        <w:rPr>
          <w:rFonts w:ascii="Times New Roman" w:hAnsi="Times New Roman"/>
          <w:spacing w:val="3"/>
          <w:vertAlign w:val="baseline"/>
        </w:rPr>
        <w:t> </w:t>
      </w:r>
      <w:r>
        <w:rPr>
          <w:rFonts w:ascii="Times New Roman" w:hAnsi="Times New Roman"/>
          <w:vertAlign w:val="baseline"/>
        </w:rPr>
        <w:t>corporate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or</w:t>
      </w:r>
      <w:r>
        <w:rPr>
          <w:rFonts w:ascii="Times New Roman" w:hAnsi="Times New Roman"/>
          <w:spacing w:val="5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corporate”.</w:t>
      </w:r>
    </w:p>
    <w:p>
      <w:pPr>
        <w:pStyle w:val="BodyText"/>
        <w:spacing w:line="480" w:lineRule="auto"/>
        <w:ind w:left="2017" w:right="143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Supreme Court has consistently held and indeed followed this position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other cases e.gForestry Research Institute of Nigeria v. Gold</w:t>
      </w:r>
      <w:r>
        <w:rPr>
          <w:rFonts w:ascii="Times New Roman" w:hAnsi="Times New Roman"/>
          <w:vertAlign w:val="superscript"/>
        </w:rPr>
        <w:t>80</w:t>
      </w:r>
      <w:r>
        <w:rPr>
          <w:rFonts w:ascii="Times New Roman" w:hAnsi="Times New Roman"/>
          <w:vertAlign w:val="baseline"/>
        </w:rPr>
        <w:t> it held that,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where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 action against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public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officers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falls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outside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required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three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months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window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opportunity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for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bringing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such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action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effect,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Per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OmogbenJSC</w:t>
      </w:r>
      <w:r>
        <w:rPr>
          <w:rFonts w:ascii="Times New Roman" w:hAnsi="Times New Roman"/>
          <w:spacing w:val="37"/>
          <w:vertAlign w:val="baseline"/>
        </w:rPr>
        <w:t> </w:t>
      </w:r>
      <w:r>
        <w:rPr>
          <w:rFonts w:ascii="Times New Roman" w:hAnsi="Times New Roman"/>
          <w:vertAlign w:val="baseline"/>
        </w:rPr>
        <w:t>is</w:t>
      </w:r>
      <w:r>
        <w:rPr>
          <w:rFonts w:ascii="Times New Roman" w:hAnsi="Times New Roman"/>
          <w:spacing w:val="33"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30"/>
          <w:vertAlign w:val="baseline"/>
        </w:rPr>
        <w:t> </w:t>
      </w:r>
      <w:r>
        <w:rPr>
          <w:rFonts w:ascii="Times New Roman" w:hAnsi="Times New Roman"/>
          <w:vertAlign w:val="baseline"/>
        </w:rPr>
        <w:t>“the</w:t>
      </w:r>
      <w:r>
        <w:rPr>
          <w:rFonts w:ascii="Times New Roman" w:hAnsi="Times New Roman"/>
          <w:spacing w:val="33"/>
          <w:vertAlign w:val="baseline"/>
        </w:rPr>
        <w:t> </w:t>
      </w:r>
      <w:r>
        <w:rPr>
          <w:rFonts w:ascii="Times New Roman" w:hAnsi="Times New Roman"/>
          <w:vertAlign w:val="baseline"/>
        </w:rPr>
        <w:t>said</w:t>
      </w:r>
      <w:r>
        <w:rPr>
          <w:rFonts w:ascii="Times New Roman" w:hAnsi="Times New Roman"/>
          <w:spacing w:val="31"/>
          <w:vertAlign w:val="baseline"/>
        </w:rPr>
        <w:t> </w:t>
      </w:r>
      <w:r>
        <w:rPr>
          <w:rFonts w:ascii="Times New Roman" w:hAnsi="Times New Roman"/>
          <w:vertAlign w:val="baseline"/>
        </w:rPr>
        <w:t>section</w:t>
      </w:r>
      <w:r>
        <w:rPr>
          <w:rFonts w:ascii="Times New Roman" w:hAnsi="Times New Roman"/>
          <w:spacing w:val="26"/>
          <w:vertAlign w:val="baseline"/>
        </w:rPr>
        <w:t> </w:t>
      </w:r>
      <w:r>
        <w:rPr>
          <w:rFonts w:ascii="Times New Roman" w:hAnsi="Times New Roman"/>
          <w:vertAlign w:val="baseline"/>
        </w:rPr>
        <w:t>2(a)</w:t>
      </w:r>
      <w:r>
        <w:rPr>
          <w:rFonts w:ascii="Times New Roman" w:hAnsi="Times New Roman"/>
          <w:spacing w:val="30"/>
          <w:vertAlign w:val="baseline"/>
        </w:rPr>
        <w:t> </w:t>
      </w:r>
      <w:r>
        <w:rPr>
          <w:rFonts w:ascii="Times New Roman" w:hAnsi="Times New Roman"/>
          <w:vertAlign w:val="baseline"/>
        </w:rPr>
        <w:t>has</w:t>
      </w:r>
      <w:r>
        <w:rPr>
          <w:rFonts w:ascii="Times New Roman" w:hAnsi="Times New Roman"/>
          <w:spacing w:val="33"/>
          <w:vertAlign w:val="baseline"/>
        </w:rPr>
        <w:t> </w:t>
      </w:r>
      <w:r>
        <w:rPr>
          <w:rFonts w:ascii="Times New Roman" w:hAnsi="Times New Roman"/>
          <w:vertAlign w:val="baseline"/>
        </w:rPr>
        <w:t>removed</w:t>
      </w:r>
      <w:r>
        <w:rPr>
          <w:rFonts w:ascii="Times New Roman" w:hAnsi="Times New Roman"/>
          <w:spacing w:val="3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33"/>
          <w:vertAlign w:val="baseline"/>
        </w:rPr>
        <w:t> </w:t>
      </w:r>
      <w:r>
        <w:rPr>
          <w:rFonts w:ascii="Times New Roman" w:hAnsi="Times New Roman"/>
          <w:vertAlign w:val="baseline"/>
        </w:rPr>
        <w:t>right</w:t>
      </w:r>
      <w:r>
        <w:rPr>
          <w:rFonts w:ascii="Times New Roman" w:hAnsi="Times New Roman"/>
          <w:spacing w:val="30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25"/>
          <w:vertAlign w:val="baseline"/>
        </w:rPr>
        <w:t> </w:t>
      </w:r>
      <w:r>
        <w:rPr>
          <w:rFonts w:ascii="Times New Roman" w:hAnsi="Times New Roman"/>
          <w:vertAlign w:val="baseline"/>
        </w:rPr>
        <w:t>action,</w:t>
      </w:r>
    </w:p>
    <w:p>
      <w:pPr>
        <w:spacing w:after="0" w:line="480" w:lineRule="auto"/>
        <w:jc w:val="both"/>
        <w:rPr>
          <w:rFonts w:ascii="Times New Roman" w:hAns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41"/>
        <w:jc w:val="both"/>
        <w:rPr>
          <w:rFonts w:ascii="Times New Roman"/>
        </w:rPr>
      </w:pPr>
      <w:r>
        <w:rPr>
          <w:rFonts w:ascii="Times New Roman"/>
        </w:rPr>
        <w:t>the right ofenforcement, the right of judicial relief against the respondent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become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unenforceable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in law.</w:t>
      </w:r>
    </w:p>
    <w:p>
      <w:pPr>
        <w:pStyle w:val="ListParagraph"/>
        <w:numPr>
          <w:ilvl w:val="0"/>
          <w:numId w:val="78"/>
        </w:numPr>
        <w:tabs>
          <w:tab w:pos="1819" w:val="left" w:leader="none"/>
        </w:tabs>
        <w:spacing w:line="242" w:lineRule="auto" w:before="3" w:after="0"/>
        <w:ind w:left="1296" w:right="1450" w:firstLine="0"/>
        <w:jc w:val="both"/>
        <w:rPr>
          <w:sz w:val="28"/>
        </w:rPr>
      </w:pPr>
      <w:r>
        <w:rPr>
          <w:sz w:val="28"/>
        </w:rPr>
        <w:t>This was the position of the NBA Abuja chapter at a meeting Held in</w:t>
      </w:r>
      <w:r>
        <w:rPr>
          <w:spacing w:val="1"/>
          <w:sz w:val="28"/>
        </w:rPr>
        <w:t> </w:t>
      </w:r>
      <w:r>
        <w:rPr>
          <w:sz w:val="28"/>
        </w:rPr>
        <w:t>June 2004.</w:t>
      </w:r>
    </w:p>
    <w:p>
      <w:pPr>
        <w:pStyle w:val="BodyText"/>
        <w:spacing w:line="333" w:lineRule="exact"/>
        <w:ind w:left="1296"/>
        <w:jc w:val="both"/>
        <w:rPr>
          <w:rFonts w:ascii="Tahoma"/>
        </w:rPr>
      </w:pPr>
      <w:r>
        <w:rPr>
          <w:rFonts w:ascii="Tahoma"/>
        </w:rPr>
        <w:t>79.</w:t>
      </w:r>
      <w:r>
        <w:rPr>
          <w:rFonts w:ascii="Tahoma"/>
          <w:spacing w:val="-3"/>
        </w:rPr>
        <w:t> </w:t>
      </w:r>
      <w:r>
        <w:rPr>
          <w:rFonts w:ascii="Tahoma"/>
        </w:rPr>
        <w:t>(1998)</w:t>
      </w:r>
      <w:r>
        <w:rPr>
          <w:rFonts w:ascii="Tahoma"/>
          <w:spacing w:val="-5"/>
        </w:rPr>
        <w:t> </w:t>
      </w:r>
      <w:r>
        <w:rPr>
          <w:rFonts w:ascii="Tahoma"/>
        </w:rPr>
        <w:t>14</w:t>
      </w:r>
      <w:r>
        <w:rPr>
          <w:rFonts w:ascii="Tahoma"/>
          <w:spacing w:val="-2"/>
        </w:rPr>
        <w:t> </w:t>
      </w:r>
      <w:r>
        <w:rPr>
          <w:rFonts w:ascii="Tahoma"/>
        </w:rPr>
        <w:t>NWLR</w:t>
      </w:r>
      <w:r>
        <w:rPr>
          <w:rFonts w:ascii="Tahoma"/>
          <w:spacing w:val="-5"/>
        </w:rPr>
        <w:t> </w:t>
      </w:r>
      <w:r>
        <w:rPr>
          <w:rFonts w:ascii="Tahoma"/>
        </w:rPr>
        <w:t>(pt.</w:t>
      </w:r>
      <w:r>
        <w:rPr>
          <w:rFonts w:ascii="Tahoma"/>
          <w:spacing w:val="-2"/>
        </w:rPr>
        <w:t> </w:t>
      </w:r>
      <w:r>
        <w:rPr>
          <w:rFonts w:ascii="Tahoma"/>
        </w:rPr>
        <w:t>584)1</w:t>
      </w:r>
    </w:p>
    <w:p>
      <w:pPr>
        <w:pStyle w:val="BodyText"/>
        <w:spacing w:before="3"/>
        <w:ind w:left="1656" w:right="1433" w:hanging="360"/>
        <w:jc w:val="both"/>
        <w:rPr>
          <w:rFonts w:ascii="Tahoma"/>
        </w:rPr>
      </w:pPr>
      <w:r>
        <w:rPr>
          <w:rFonts w:ascii="Tahoma"/>
        </w:rPr>
        <w:t>80.</w:t>
      </w:r>
      <w:r>
        <w:rPr>
          <w:rFonts w:ascii="Tahoma"/>
          <w:spacing w:val="60"/>
        </w:rPr>
        <w:t> </w:t>
      </w:r>
      <w:r>
        <w:rPr>
          <w:rFonts w:ascii="Tahoma"/>
        </w:rPr>
        <w:t>(2007)</w:t>
      </w:r>
      <w:r>
        <w:rPr>
          <w:rFonts w:ascii="Tahoma"/>
          <w:spacing w:val="57"/>
        </w:rPr>
        <w:t> </w:t>
      </w:r>
      <w:r>
        <w:rPr>
          <w:rFonts w:ascii="Tahoma"/>
        </w:rPr>
        <w:t>11</w:t>
      </w:r>
      <w:r>
        <w:rPr>
          <w:rFonts w:ascii="Tahoma"/>
          <w:spacing w:val="59"/>
        </w:rPr>
        <w:t> </w:t>
      </w:r>
      <w:r>
        <w:rPr>
          <w:rFonts w:ascii="Tahoma"/>
        </w:rPr>
        <w:t>NWLR</w:t>
      </w:r>
      <w:r>
        <w:rPr>
          <w:rFonts w:ascii="Tahoma"/>
          <w:spacing w:val="59"/>
        </w:rPr>
        <w:t> </w:t>
      </w:r>
      <w:r>
        <w:rPr>
          <w:rFonts w:ascii="Tahoma"/>
        </w:rPr>
        <w:t>(pt.1044)1</w:t>
      </w:r>
      <w:r>
        <w:rPr>
          <w:rFonts w:ascii="Tahoma"/>
          <w:spacing w:val="59"/>
        </w:rPr>
        <w:t> </w:t>
      </w:r>
      <w:r>
        <w:rPr>
          <w:rFonts w:ascii="Tahoma"/>
        </w:rPr>
        <w:t>at</w:t>
      </w:r>
      <w:r>
        <w:rPr>
          <w:rFonts w:ascii="Tahoma"/>
          <w:spacing w:val="56"/>
        </w:rPr>
        <w:t> </w:t>
      </w:r>
      <w:r>
        <w:rPr>
          <w:rFonts w:ascii="Tahoma"/>
        </w:rPr>
        <w:t>24</w:t>
      </w:r>
      <w:r>
        <w:rPr>
          <w:rFonts w:ascii="Tahoma"/>
          <w:spacing w:val="60"/>
        </w:rPr>
        <w:t> </w:t>
      </w:r>
      <w:r>
        <w:rPr>
          <w:rFonts w:ascii="Tahoma"/>
        </w:rPr>
        <w:t>Also</w:t>
      </w:r>
      <w:r>
        <w:rPr>
          <w:rFonts w:ascii="Tahoma"/>
          <w:spacing w:val="61"/>
        </w:rPr>
        <w:t> </w:t>
      </w:r>
      <w:r>
        <w:rPr>
          <w:rFonts w:ascii="Tahoma"/>
        </w:rPr>
        <w:t>Egbe</w:t>
      </w:r>
      <w:r>
        <w:rPr>
          <w:rFonts w:ascii="Tahoma"/>
          <w:spacing w:val="59"/>
        </w:rPr>
        <w:t> </w:t>
      </w:r>
      <w:r>
        <w:rPr>
          <w:rFonts w:ascii="Tahoma"/>
        </w:rPr>
        <w:t>v.</w:t>
      </w:r>
      <w:r>
        <w:rPr>
          <w:rFonts w:ascii="Tahoma"/>
          <w:spacing w:val="60"/>
        </w:rPr>
        <w:t> </w:t>
      </w:r>
      <w:r>
        <w:rPr>
          <w:rFonts w:ascii="Tahoma"/>
        </w:rPr>
        <w:t>Ade</w:t>
      </w:r>
      <w:r>
        <w:rPr>
          <w:rFonts w:ascii="Tahoma"/>
          <w:spacing w:val="60"/>
        </w:rPr>
        <w:t> </w:t>
      </w:r>
      <w:r>
        <w:rPr>
          <w:rFonts w:ascii="Tahoma"/>
        </w:rPr>
        <w:t>tarasun</w:t>
      </w:r>
      <w:r>
        <w:rPr>
          <w:rFonts w:ascii="Tahoma"/>
          <w:spacing w:val="56"/>
        </w:rPr>
        <w:t> </w:t>
      </w:r>
      <w:r>
        <w:rPr>
          <w:rFonts w:ascii="Tahoma"/>
        </w:rPr>
        <w:t>(1987)</w:t>
      </w:r>
      <w:r>
        <w:rPr>
          <w:rFonts w:ascii="Tahoma"/>
          <w:spacing w:val="-85"/>
        </w:rPr>
        <w:t> </w:t>
      </w:r>
      <w:r>
        <w:rPr>
          <w:rFonts w:ascii="Tahoma"/>
        </w:rPr>
        <w:t>NWLR 1 at 20, A.G Lagos State v. Dosunmu (1989) 3NWL R (pt111) 552,</w:t>
      </w:r>
      <w:r>
        <w:rPr>
          <w:rFonts w:ascii="Tahoma"/>
          <w:spacing w:val="1"/>
        </w:rPr>
        <w:t> </w:t>
      </w:r>
      <w:r>
        <w:rPr>
          <w:rFonts w:ascii="Tahoma"/>
        </w:rPr>
        <w:t>andObiuweubi</w:t>
      </w:r>
      <w:r>
        <w:rPr>
          <w:rFonts w:ascii="Tahoma"/>
          <w:spacing w:val="-3"/>
        </w:rPr>
        <w:t> </w:t>
      </w:r>
      <w:r>
        <w:rPr>
          <w:rFonts w:ascii="Tahoma"/>
        </w:rPr>
        <w:t>v.</w:t>
      </w:r>
      <w:r>
        <w:rPr>
          <w:rFonts w:ascii="Tahoma"/>
          <w:spacing w:val="1"/>
        </w:rPr>
        <w:t> </w:t>
      </w:r>
      <w:r>
        <w:rPr>
          <w:rFonts w:ascii="Tahoma"/>
        </w:rPr>
        <w:t>C.B.N (2011)</w:t>
      </w:r>
      <w:r>
        <w:rPr>
          <w:rFonts w:ascii="Tahoma"/>
          <w:spacing w:val="-3"/>
        </w:rPr>
        <w:t> </w:t>
      </w:r>
      <w:r>
        <w:rPr>
          <w:rFonts w:ascii="Tahoma"/>
        </w:rPr>
        <w:t>7 NWLR</w:t>
      </w:r>
      <w:r>
        <w:rPr>
          <w:rFonts w:ascii="Tahoma"/>
          <w:spacing w:val="3"/>
        </w:rPr>
        <w:t> </w:t>
      </w:r>
      <w:r>
        <w:rPr>
          <w:rFonts w:ascii="Tahoma"/>
        </w:rPr>
        <w:t>465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1"/>
        <w:rPr>
          <w:rFonts w:ascii="Tahoma"/>
          <w:sz w:val="38"/>
        </w:rPr>
      </w:pPr>
    </w:p>
    <w:p>
      <w:pPr>
        <w:pStyle w:val="BodyText"/>
        <w:spacing w:line="480" w:lineRule="auto"/>
        <w:ind w:left="1296" w:right="1440"/>
        <w:jc w:val="both"/>
        <w:rPr>
          <w:rFonts w:ascii="Times New Roman"/>
        </w:rPr>
      </w:pPr>
      <w:r>
        <w:rPr>
          <w:rFonts w:ascii="Times New Roman"/>
        </w:rPr>
        <w:t>For the reason given above and the enormous denial of fundamental rights that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 stand for, we suggest that this law should be reviewed as a matter of urgent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National Importance, thus limiting the period of limitation as in contract to five 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six years.</w:t>
      </w: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Heading1"/>
        <w:tabs>
          <w:tab w:pos="5277" w:val="left" w:leader="none"/>
        </w:tabs>
        <w:jc w:val="both"/>
        <w:rPr>
          <w:rFonts w:ascii="Times New Roman"/>
        </w:rPr>
      </w:pPr>
      <w:bookmarkStart w:name="_TOC_250000" w:id="6"/>
      <w:bookmarkEnd w:id="6"/>
      <w:r>
        <w:rPr>
          <w:rFonts w:ascii="Times New Roman"/>
        </w:rPr>
        <w:t>4:6</w:t>
        <w:tab/>
        <w:t>NECESSITY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2017" w:right="1440"/>
        <w:jc w:val="both"/>
        <w:rPr>
          <w:rFonts w:ascii="Times New Roman"/>
        </w:rPr>
      </w:pPr>
      <w:r>
        <w:rPr>
          <w:rFonts w:ascii="Times New Roman"/>
        </w:rPr>
        <w:t>This defence is readily available in the circumstance where a person is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imminent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peril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danger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result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seeks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avert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approaching. In other words, the defenceof necessity is put forward when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damage has been intentionally caused in order to prevent a greater evil 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catastrophe. It is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not necessary for the person acting that he should be doing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only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his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own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interest.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permissible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person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good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of others. All that is required for the successful plea of necessity is that the act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defendant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should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reasonable,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given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circumstance,for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instance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a</w:t>
      </w:r>
    </w:p>
    <w:p>
      <w:pPr>
        <w:pStyle w:val="BodyText"/>
        <w:spacing w:before="5"/>
        <w:ind w:left="2017"/>
        <w:jc w:val="both"/>
        <w:rPr>
          <w:rFonts w:ascii="Times New Roman"/>
        </w:rPr>
      </w:pPr>
      <w:r>
        <w:rPr>
          <w:rFonts w:ascii="Times New Roman"/>
        </w:rPr>
        <w:t>captain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ship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decides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throw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some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cargo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lighten</w:t>
      </w:r>
    </w:p>
    <w:p>
      <w:pPr>
        <w:spacing w:after="0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480" w:lineRule="auto" w:before="67"/>
        <w:ind w:left="2017" w:right="1446"/>
        <w:jc w:val="both"/>
        <w:rPr>
          <w:rFonts w:ascii="Times New Roman"/>
        </w:rPr>
      </w:pPr>
      <w:r>
        <w:rPr>
          <w:rFonts w:ascii="Times New Roman"/>
        </w:rPr>
        <w:t>the ship hit by a storm, it would be a clear case that can be justified under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necessity.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480" w:lineRule="auto" w:before="208"/>
        <w:ind w:left="2017" w:right="1435" w:firstLine="72"/>
        <w:jc w:val="both"/>
        <w:rPr>
          <w:rFonts w:ascii="Times New Roman"/>
        </w:rPr>
      </w:pPr>
      <w:r>
        <w:rPr>
          <w:rFonts w:ascii="Times New Roman"/>
        </w:rPr>
        <w:t>A Nigerian case on the point is Uzoahia v. Atu</w:t>
      </w:r>
      <w:r>
        <w:rPr>
          <w:rFonts w:ascii="Times New Roman"/>
          <w:vertAlign w:val="superscript"/>
        </w:rPr>
        <w:t>81</w:t>
      </w:r>
      <w:r>
        <w:rPr>
          <w:rFonts w:ascii="Times New Roman"/>
          <w:vertAlign w:val="baseline"/>
        </w:rPr>
        <w:t>a cow belonging to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plaintiff broke away from the herds and went about terrorizing the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villagers.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process,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one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person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injured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account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this;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number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villagers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formed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group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arrest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situation.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group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defendant apprehended the cow and killed lt.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The owner of the cow brought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 action for damages. In dismissing his claim for damages the Court ruled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defendants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were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actuated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by necessity in killing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cow,</w:t>
      </w:r>
      <w:r>
        <w:rPr>
          <w:rFonts w:ascii="Times New Roman"/>
          <w:spacing w:val="70"/>
          <w:vertAlign w:val="baseline"/>
        </w:rPr>
        <w:t> </w:t>
      </w:r>
      <w:r>
        <w:rPr>
          <w:rFonts w:ascii="Times New Roman"/>
          <w:vertAlign w:val="baseline"/>
        </w:rPr>
        <w:t>and that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they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were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accordingly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absolved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from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responsibility.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193" w:top="560" w:bottom="1380" w:left="0" w:right="0"/>
        </w:sectPr>
      </w:pPr>
    </w:p>
    <w:p>
      <w:pPr>
        <w:pStyle w:val="BodyText"/>
        <w:spacing w:line="20" w:lineRule="exact"/>
        <w:ind w:left="82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537.6pt;height:.75pt;mso-position-horizontal-relative:char;mso-position-vertical-relative:line" coordorigin="0,0" coordsize="10752,15">
            <v:line style="position:absolute" from="0,8" to="10752,8" stroked="true" strokeweight=".7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BodyText"/>
        <w:spacing w:before="99"/>
        <w:ind w:left="1296"/>
        <w:rPr>
          <w:rFonts w:ascii="Tahoma"/>
        </w:rPr>
      </w:pPr>
      <w:r>
        <w:rPr>
          <w:rFonts w:ascii="Tahoma"/>
        </w:rPr>
        <w:t>81.</w:t>
      </w:r>
      <w:r>
        <w:rPr>
          <w:rFonts w:ascii="Tahoma"/>
          <w:spacing w:val="-1"/>
        </w:rPr>
        <w:t> </w:t>
      </w:r>
      <w:r>
        <w:rPr>
          <w:rFonts w:ascii="Tahoma"/>
        </w:rPr>
        <w:t>(1975)</w:t>
      </w:r>
      <w:r>
        <w:rPr>
          <w:rFonts w:ascii="Tahoma"/>
          <w:spacing w:val="-4"/>
        </w:rPr>
        <w:t> </w:t>
      </w:r>
      <w:r>
        <w:rPr>
          <w:rFonts w:ascii="Tahoma"/>
        </w:rPr>
        <w:t>5</w:t>
      </w:r>
      <w:r>
        <w:rPr>
          <w:rFonts w:ascii="Tahoma"/>
          <w:spacing w:val="-1"/>
        </w:rPr>
        <w:t> </w:t>
      </w:r>
      <w:r>
        <w:rPr>
          <w:rFonts w:ascii="Tahoma"/>
        </w:rPr>
        <w:t>ECSLR</w:t>
      </w:r>
      <w:r>
        <w:rPr>
          <w:rFonts w:ascii="Tahoma"/>
          <w:spacing w:val="-4"/>
        </w:rPr>
        <w:t> </w:t>
      </w:r>
      <w:r>
        <w:rPr>
          <w:rFonts w:ascii="Tahoma"/>
        </w:rPr>
        <w:t>139</w:t>
      </w:r>
    </w:p>
    <w:p>
      <w:pPr>
        <w:spacing w:after="0"/>
        <w:rPr>
          <w:rFonts w:ascii="Tahoma"/>
        </w:rPr>
        <w:sectPr>
          <w:pgSz w:w="12240" w:h="15840"/>
          <w:pgMar w:header="0" w:footer="1193" w:top="880" w:bottom="1380" w:left="0" w:right="0"/>
        </w:sectPr>
      </w:pPr>
    </w:p>
    <w:p>
      <w:pPr>
        <w:pStyle w:val="BodyText"/>
        <w:spacing w:before="86"/>
        <w:ind w:left="2669" w:right="2617"/>
        <w:jc w:val="center"/>
        <w:rPr>
          <w:rFonts w:ascii="Arial Black"/>
        </w:rPr>
      </w:pPr>
      <w:r>
        <w:rPr>
          <w:rFonts w:ascii="Arial Black"/>
        </w:rPr>
        <w:t>CHAPTER</w:t>
      </w:r>
      <w:r>
        <w:rPr>
          <w:rFonts w:ascii="Arial Black"/>
          <w:spacing w:val="-7"/>
        </w:rPr>
        <w:t> </w:t>
      </w:r>
      <w:r>
        <w:rPr>
          <w:rFonts w:ascii="Arial Black"/>
        </w:rPr>
        <w:t>FIVE</w:t>
      </w:r>
    </w:p>
    <w:p>
      <w:pPr>
        <w:pStyle w:val="BodyText"/>
        <w:spacing w:before="192"/>
        <w:ind w:left="2674" w:right="2617"/>
        <w:jc w:val="center"/>
        <w:rPr>
          <w:rFonts w:ascii="Microsoft Sans Serif"/>
        </w:rPr>
      </w:pPr>
      <w:r>
        <w:rPr>
          <w:rFonts w:ascii="Microsoft Sans Serif"/>
        </w:rPr>
        <w:t>SUMMARY</w:t>
      </w:r>
      <w:r>
        <w:rPr>
          <w:rFonts w:ascii="Microsoft Sans Serif"/>
          <w:spacing w:val="-5"/>
        </w:rPr>
        <w:t> </w:t>
      </w:r>
      <w:r>
        <w:rPr>
          <w:rFonts w:ascii="Microsoft Sans Serif"/>
        </w:rPr>
        <w:t>AND</w:t>
      </w:r>
      <w:r>
        <w:rPr>
          <w:rFonts w:ascii="Microsoft Sans Serif"/>
          <w:spacing w:val="6"/>
        </w:rPr>
        <w:t> </w:t>
      </w:r>
      <w:r>
        <w:rPr>
          <w:rFonts w:ascii="Microsoft Sans Serif"/>
        </w:rPr>
        <w:t>CONCLUSION</w:t>
      </w:r>
    </w:p>
    <w:p>
      <w:pPr>
        <w:pStyle w:val="BodyText"/>
        <w:tabs>
          <w:tab w:pos="4335" w:val="left" w:leader="none"/>
        </w:tabs>
        <w:spacing w:before="169"/>
        <w:ind w:left="200"/>
        <w:jc w:val="both"/>
        <w:rPr>
          <w:rFonts w:ascii="Microsoft Sans Serif"/>
        </w:rPr>
      </w:pPr>
      <w:r>
        <w:rPr>
          <w:rFonts w:ascii="Microsoft Sans Serif"/>
        </w:rPr>
        <w:t>5:1.</w:t>
        <w:tab/>
        <w:t>Summary:</w:t>
      </w:r>
    </w:p>
    <w:p>
      <w:pPr>
        <w:pStyle w:val="BodyText"/>
        <w:spacing w:line="364" w:lineRule="auto" w:before="168"/>
        <w:ind w:left="921" w:right="137"/>
        <w:jc w:val="both"/>
        <w:rPr>
          <w:rFonts w:ascii="Microsoft Sans Serif"/>
        </w:rPr>
      </w:pPr>
      <w:r>
        <w:rPr>
          <w:rFonts w:ascii="Microsoft Sans Serif"/>
        </w:rPr>
        <w:t>It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been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established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proceeding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chapters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that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development</w:t>
      </w:r>
      <w:r>
        <w:rPr>
          <w:rFonts w:ascii="Microsoft Sans Serif"/>
          <w:spacing w:val="25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20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25"/>
        </w:rPr>
        <w:t> </w:t>
      </w:r>
      <w:r>
        <w:rPr>
          <w:rFonts w:ascii="Microsoft Sans Serif"/>
        </w:rPr>
        <w:t>Tort</w:t>
      </w:r>
      <w:r>
        <w:rPr>
          <w:rFonts w:ascii="Microsoft Sans Serif"/>
          <w:spacing w:val="25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26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24"/>
        </w:rPr>
        <w:t> </w:t>
      </w:r>
      <w:r>
        <w:rPr>
          <w:rFonts w:ascii="Microsoft Sans Serif"/>
        </w:rPr>
        <w:t>has</w:t>
      </w:r>
      <w:r>
        <w:rPr>
          <w:rFonts w:ascii="Microsoft Sans Serif"/>
          <w:spacing w:val="25"/>
        </w:rPr>
        <w:t> </w:t>
      </w:r>
      <w:r>
        <w:rPr>
          <w:rFonts w:ascii="Microsoft Sans Serif"/>
        </w:rPr>
        <w:t>been</w:t>
      </w:r>
      <w:r>
        <w:rPr>
          <w:rFonts w:ascii="Microsoft Sans Serif"/>
          <w:spacing w:val="25"/>
        </w:rPr>
        <w:t> </w:t>
      </w:r>
      <w:r>
        <w:rPr>
          <w:rFonts w:ascii="Microsoft Sans Serif"/>
        </w:rPr>
        <w:t>gradual.</w:t>
      </w:r>
      <w:r>
        <w:rPr>
          <w:rFonts w:ascii="Microsoft Sans Serif"/>
          <w:spacing w:val="20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25"/>
        </w:rPr>
        <w:t> </w:t>
      </w:r>
      <w:r>
        <w:rPr>
          <w:rFonts w:ascii="Microsoft Sans Serif"/>
        </w:rPr>
        <w:t>tort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of negligence in its formative stages was treated merely as a mode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of committing other torts and not as an independent tort itself</w:t>
      </w:r>
      <w:r>
        <w:rPr>
          <w:rFonts w:ascii="Microsoft Sans Serif"/>
          <w:vertAlign w:val="superscript"/>
        </w:rPr>
        <w:t>1</w:t>
      </w:r>
      <w:r>
        <w:rPr>
          <w:rFonts w:ascii="Microsoft Sans Serif"/>
          <w:vertAlign w:val="baseline"/>
        </w:rPr>
        <w:t>. It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was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increase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population;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increase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in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mechanization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and</w:t>
      </w:r>
      <w:r>
        <w:rPr>
          <w:rFonts w:ascii="Microsoft Sans Serif"/>
          <w:spacing w:val="-72"/>
          <w:vertAlign w:val="baseline"/>
        </w:rPr>
        <w:t> </w:t>
      </w:r>
      <w:r>
        <w:rPr>
          <w:rFonts w:ascii="Microsoft Sans Serif"/>
          <w:vertAlign w:val="baseline"/>
        </w:rPr>
        <w:t>industrialization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of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society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and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consequent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multiplication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of</w:t>
      </w:r>
      <w:r>
        <w:rPr>
          <w:rFonts w:ascii="Microsoft Sans Serif"/>
          <w:spacing w:val="-72"/>
          <w:vertAlign w:val="baseline"/>
        </w:rPr>
        <w:t> </w:t>
      </w:r>
      <w:r>
        <w:rPr>
          <w:rFonts w:ascii="Microsoft Sans Serif"/>
          <w:vertAlign w:val="baseline"/>
        </w:rPr>
        <w:t>personal injury caused by negligence; have all led to the idea of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negligence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separate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tort.The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first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attempt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to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formulate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a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general principle was made in 1883 by Brett M.R in Heaven v.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pender</w:t>
      </w:r>
      <w:r>
        <w:rPr>
          <w:rFonts w:ascii="Microsoft Sans Serif"/>
          <w:vertAlign w:val="superscript"/>
        </w:rPr>
        <w:t>2</w:t>
      </w:r>
      <w:r>
        <w:rPr>
          <w:rFonts w:ascii="Microsoft Sans Serif"/>
          <w:vertAlign w:val="baseline"/>
        </w:rPr>
        <w:t>.</w:t>
      </w:r>
    </w:p>
    <w:p>
      <w:pPr>
        <w:pStyle w:val="BodyText"/>
        <w:spacing w:line="364" w:lineRule="auto" w:before="13"/>
        <w:ind w:left="921" w:right="137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After the first attempt to formulate a general principle; there were a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lot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uncertainties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which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slowed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growth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Tort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negligence until 1932</w:t>
      </w:r>
      <w:r>
        <w:rPr>
          <w:rFonts w:ascii="Microsoft Sans Serif" w:hAnsi="Microsoft Sans Serif"/>
          <w:vertAlign w:val="superscript"/>
        </w:rPr>
        <w:t>3</w:t>
      </w:r>
      <w:r>
        <w:rPr>
          <w:rFonts w:ascii="Microsoft Sans Serif" w:hAnsi="Microsoft Sans Serif"/>
          <w:vertAlign w:val="baseline"/>
        </w:rPr>
        <w:t>. When Lord Atkins came out with the most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famous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important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creative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generalization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“the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neighbor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principle”. This principles thus over throw the privity of contract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fallacy that has inhibited the growth of the law. In this connection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and in addition, it is certain that Lord Atkins statement of principle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has been largely responsible for the radical development of the tort</w:t>
      </w:r>
      <w:r>
        <w:rPr>
          <w:rFonts w:ascii="Microsoft Sans Serif" w:hAnsi="Microsoft Sans Serif"/>
          <w:spacing w:val="-7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of negligence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since</w:t>
      </w:r>
      <w:r>
        <w:rPr>
          <w:rFonts w:ascii="Microsoft Sans Serif" w:hAnsi="Microsoft Sans Serif"/>
          <w:spacing w:val="6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1932.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2"/>
        <w:rPr>
          <w:rFonts w:ascii="Microsoft Sans Serif"/>
          <w:sz w:val="10"/>
        </w:rPr>
      </w:pPr>
      <w:r>
        <w:rPr/>
        <w:pict>
          <v:rect style="position:absolute;margin-left:70.584pt;margin-top:7.710507pt;width:454.51pt;height:.48004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Microsoft Sans Serif"/>
          <w:sz w:val="10"/>
        </w:rPr>
        <w:sectPr>
          <w:footerReference w:type="default" r:id="rId24"/>
          <w:pgSz w:w="11910" w:h="16840"/>
          <w:pgMar w:footer="1145" w:header="0" w:top="1340" w:bottom="1340" w:left="1240" w:right="1300"/>
        </w:sectPr>
      </w:pPr>
    </w:p>
    <w:p>
      <w:pPr>
        <w:pStyle w:val="BodyText"/>
        <w:tabs>
          <w:tab w:pos="920" w:val="left" w:leader="none"/>
          <w:tab w:pos="2191" w:val="left" w:leader="none"/>
          <w:tab w:pos="2930" w:val="left" w:leader="none"/>
          <w:tab w:pos="4311" w:val="left" w:leader="none"/>
          <w:tab w:pos="4944" w:val="left" w:leader="none"/>
          <w:tab w:pos="5726" w:val="left" w:leader="none"/>
          <w:tab w:pos="6248" w:val="left" w:leader="none"/>
          <w:tab w:pos="7126" w:val="left" w:leader="none"/>
          <w:tab w:pos="8157" w:val="left" w:leader="none"/>
        </w:tabs>
        <w:spacing w:line="276" w:lineRule="auto" w:before="80"/>
        <w:ind w:left="921" w:right="146" w:hanging="361"/>
        <w:rPr>
          <w:rFonts w:ascii="Tahoma"/>
        </w:rPr>
      </w:pPr>
      <w:r>
        <w:rPr>
          <w:rFonts w:ascii="Tahoma"/>
          <w:sz w:val="18"/>
        </w:rPr>
        <w:t>1.</w:t>
        <w:tab/>
      </w:r>
      <w:r>
        <w:rPr>
          <w:rFonts w:ascii="Tahoma"/>
        </w:rPr>
        <w:t>Winfield</w:t>
        <w:tab/>
        <w:t>and</w:t>
        <w:tab/>
        <w:t>Jolowicz,</w:t>
        <w:tab/>
        <w:t>On</w:t>
        <w:tab/>
        <w:t>Law</w:t>
        <w:tab/>
        <w:t>of</w:t>
        <w:tab/>
        <w:t>Tort,</w:t>
        <w:tab/>
        <w:t>Sweet</w:t>
        <w:tab/>
      </w:r>
      <w:r>
        <w:rPr>
          <w:rFonts w:ascii="Tahoma"/>
          <w:spacing w:val="-2"/>
        </w:rPr>
        <w:t>Maxwell,</w:t>
      </w:r>
      <w:r>
        <w:rPr>
          <w:rFonts w:ascii="Tahoma"/>
          <w:spacing w:val="-85"/>
        </w:rPr>
        <w:t> </w:t>
      </w:r>
      <w:r>
        <w:rPr>
          <w:rFonts w:ascii="Tahoma"/>
        </w:rPr>
        <w:t>London(1989)</w:t>
      </w:r>
      <w:r>
        <w:rPr>
          <w:rFonts w:ascii="Tahoma"/>
          <w:spacing w:val="-2"/>
        </w:rPr>
        <w:t> </w:t>
      </w:r>
      <w:r>
        <w:rPr>
          <w:rFonts w:ascii="Tahoma"/>
        </w:rPr>
        <w:t>p.</w:t>
      </w:r>
      <w:r>
        <w:rPr>
          <w:rFonts w:ascii="Tahoma"/>
          <w:spacing w:val="1"/>
        </w:rPr>
        <w:t> </w:t>
      </w:r>
      <w:r>
        <w:rPr>
          <w:rFonts w:ascii="Tahoma"/>
        </w:rPr>
        <w:t>73,</w:t>
      </w:r>
      <w:r>
        <w:rPr>
          <w:rFonts w:ascii="Tahoma"/>
          <w:spacing w:val="1"/>
        </w:rPr>
        <w:t> </w:t>
      </w:r>
      <w:r>
        <w:rPr>
          <w:rFonts w:ascii="Tahoma"/>
        </w:rPr>
        <w:t>75,</w:t>
      </w:r>
    </w:p>
    <w:p>
      <w:pPr>
        <w:pStyle w:val="BodyText"/>
        <w:tabs>
          <w:tab w:pos="920" w:val="left" w:leader="none"/>
        </w:tabs>
        <w:ind w:left="560"/>
        <w:rPr>
          <w:rFonts w:ascii="Tahoma"/>
        </w:rPr>
      </w:pPr>
      <w:r>
        <w:rPr>
          <w:rFonts w:ascii="Tahoma"/>
          <w:sz w:val="18"/>
        </w:rPr>
        <w:t>2.</w:t>
        <w:tab/>
      </w:r>
      <w:r>
        <w:rPr>
          <w:rFonts w:ascii="Tahoma"/>
        </w:rPr>
        <w:t>(1883)</w:t>
      </w:r>
      <w:r>
        <w:rPr>
          <w:rFonts w:ascii="Tahoma"/>
          <w:spacing w:val="-6"/>
        </w:rPr>
        <w:t> </w:t>
      </w:r>
      <w:r>
        <w:rPr>
          <w:rFonts w:ascii="Tahoma"/>
        </w:rPr>
        <w:t>11</w:t>
      </w:r>
      <w:r>
        <w:rPr>
          <w:rFonts w:ascii="Tahoma"/>
          <w:spacing w:val="-2"/>
        </w:rPr>
        <w:t> </w:t>
      </w:r>
      <w:r>
        <w:rPr>
          <w:rFonts w:ascii="Tahoma"/>
        </w:rPr>
        <w:t>Q.B.D.</w:t>
      </w:r>
      <w:r>
        <w:rPr>
          <w:rFonts w:ascii="Tahoma"/>
          <w:spacing w:val="-2"/>
        </w:rPr>
        <w:t> </w:t>
      </w:r>
      <w:r>
        <w:rPr>
          <w:rFonts w:ascii="Tahoma"/>
        </w:rPr>
        <w:t>503</w:t>
      </w:r>
    </w:p>
    <w:p>
      <w:pPr>
        <w:pStyle w:val="BodyText"/>
        <w:tabs>
          <w:tab w:pos="920" w:val="left" w:leader="none"/>
        </w:tabs>
        <w:spacing w:before="52"/>
        <w:ind w:left="560"/>
        <w:rPr>
          <w:rFonts w:ascii="Tahoma"/>
        </w:rPr>
      </w:pPr>
      <w:r>
        <w:rPr>
          <w:rFonts w:ascii="Tahoma"/>
          <w:sz w:val="18"/>
        </w:rPr>
        <w:t>3.</w:t>
        <w:tab/>
      </w:r>
      <w:r>
        <w:rPr>
          <w:rFonts w:ascii="Tahoma"/>
        </w:rPr>
        <w:t>Donohue</w:t>
      </w:r>
      <w:r>
        <w:rPr>
          <w:rFonts w:ascii="Tahoma"/>
          <w:spacing w:val="-6"/>
        </w:rPr>
        <w:t> </w:t>
      </w:r>
      <w:r>
        <w:rPr>
          <w:rFonts w:ascii="Tahoma"/>
        </w:rPr>
        <w:t>v.</w:t>
      </w:r>
      <w:r>
        <w:rPr>
          <w:rFonts w:ascii="Tahoma"/>
          <w:spacing w:val="-2"/>
        </w:rPr>
        <w:t> </w:t>
      </w:r>
      <w:r>
        <w:rPr>
          <w:rFonts w:ascii="Tahoma"/>
        </w:rPr>
        <w:t>Stevenson,(1932)AC</w:t>
      </w:r>
      <w:r>
        <w:rPr>
          <w:rFonts w:ascii="Tahoma"/>
          <w:spacing w:val="-7"/>
        </w:rPr>
        <w:t> </w:t>
      </w:r>
      <w:r>
        <w:rPr>
          <w:rFonts w:ascii="Tahoma"/>
        </w:rPr>
        <w:t>562</w:t>
      </w:r>
    </w:p>
    <w:p>
      <w:pPr>
        <w:pStyle w:val="BodyText"/>
        <w:spacing w:before="7"/>
        <w:rPr>
          <w:rFonts w:ascii="Tahoma"/>
          <w:sz w:val="46"/>
        </w:rPr>
      </w:pPr>
    </w:p>
    <w:p>
      <w:pPr>
        <w:pStyle w:val="BodyText"/>
        <w:spacing w:line="364" w:lineRule="auto"/>
        <w:ind w:left="921" w:right="133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The above decision did not influence liability for careless statement</w:t>
      </w:r>
      <w:r>
        <w:rPr>
          <w:rFonts w:ascii="Microsoft Sans Serif" w:hAnsi="Microsoft Sans Serif"/>
          <w:spacing w:val="-72"/>
        </w:rPr>
        <w:t> </w:t>
      </w:r>
      <w:r>
        <w:rPr>
          <w:rFonts w:ascii="Microsoft Sans Serif" w:hAnsi="Microsoft Sans Serif"/>
        </w:rPr>
        <w:t>or</w:t>
      </w:r>
      <w:r>
        <w:rPr>
          <w:rFonts w:ascii="Microsoft Sans Serif" w:hAnsi="Microsoft Sans Serif"/>
          <w:spacing w:val="61"/>
        </w:rPr>
        <w:t> </w:t>
      </w:r>
      <w:r>
        <w:rPr>
          <w:rFonts w:ascii="Microsoft Sans Serif" w:hAnsi="Microsoft Sans Serif"/>
        </w:rPr>
        <w:t>negligent</w:t>
      </w:r>
      <w:r>
        <w:rPr>
          <w:rFonts w:ascii="Microsoft Sans Serif" w:hAnsi="Microsoft Sans Serif"/>
          <w:spacing w:val="62"/>
        </w:rPr>
        <w:t> </w:t>
      </w:r>
      <w:r>
        <w:rPr>
          <w:rFonts w:ascii="Microsoft Sans Serif" w:hAnsi="Microsoft Sans Serif"/>
        </w:rPr>
        <w:t>misstatement.</w:t>
      </w:r>
      <w:r>
        <w:rPr>
          <w:rFonts w:ascii="Microsoft Sans Serif" w:hAnsi="Microsoft Sans Serif"/>
          <w:spacing w:val="63"/>
        </w:rPr>
        <w:t> </w:t>
      </w:r>
      <w:r>
        <w:rPr>
          <w:rFonts w:ascii="Microsoft Sans Serif" w:hAnsi="Microsoft Sans Serif"/>
        </w:rPr>
        <w:t>Courts</w:t>
      </w:r>
      <w:r>
        <w:rPr>
          <w:rFonts w:ascii="Microsoft Sans Serif" w:hAnsi="Microsoft Sans Serif"/>
          <w:spacing w:val="62"/>
        </w:rPr>
        <w:t> </w:t>
      </w:r>
      <w:r>
        <w:rPr>
          <w:rFonts w:ascii="Microsoft Sans Serif" w:hAnsi="Microsoft Sans Serif"/>
        </w:rPr>
        <w:t>continued</w:t>
      </w:r>
      <w:r>
        <w:rPr>
          <w:rFonts w:ascii="Microsoft Sans Serif" w:hAnsi="Microsoft Sans Serif"/>
          <w:spacing w:val="62"/>
        </w:rPr>
        <w:t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61"/>
        </w:rPr>
        <w:t> </w:t>
      </w:r>
      <w:r>
        <w:rPr>
          <w:rFonts w:ascii="Microsoft Sans Serif" w:hAnsi="Microsoft Sans Serif"/>
        </w:rPr>
        <w:t>holds</w:t>
      </w:r>
      <w:r>
        <w:rPr>
          <w:rFonts w:ascii="Microsoft Sans Serif" w:hAnsi="Microsoft Sans Serif"/>
          <w:spacing w:val="63"/>
        </w:rPr>
        <w:t> </w:t>
      </w:r>
      <w:r>
        <w:rPr>
          <w:rFonts w:ascii="Microsoft Sans Serif" w:hAnsi="Microsoft Sans Serif"/>
        </w:rPr>
        <w:t>that</w:t>
      </w:r>
      <w:r>
        <w:rPr>
          <w:rFonts w:ascii="Microsoft Sans Serif" w:hAnsi="Microsoft Sans Serif"/>
          <w:spacing w:val="62"/>
        </w:rPr>
        <w:t> </w:t>
      </w:r>
      <w:r>
        <w:rPr>
          <w:rFonts w:ascii="Microsoft Sans Serif" w:hAnsi="Microsoft Sans Serif"/>
        </w:rPr>
        <w:t>there</w:t>
      </w:r>
      <w:r>
        <w:rPr>
          <w:rFonts w:ascii="Microsoft Sans Serif" w:hAnsi="Microsoft Sans Serif"/>
          <w:spacing w:val="-72"/>
        </w:rPr>
        <w:t> </w:t>
      </w:r>
      <w:r>
        <w:rPr>
          <w:rFonts w:ascii="Microsoft Sans Serif" w:hAnsi="Microsoft Sans Serif"/>
        </w:rPr>
        <w:t>was no liability for negligent until 1963</w:t>
      </w:r>
      <w:r>
        <w:rPr>
          <w:rFonts w:ascii="Microsoft Sans Serif" w:hAnsi="Microsoft Sans Serif"/>
          <w:vertAlign w:val="superscript"/>
        </w:rPr>
        <w:t>4</w:t>
      </w:r>
      <w:r>
        <w:rPr>
          <w:rFonts w:ascii="Microsoft Sans Serif" w:hAnsi="Microsoft Sans Serif"/>
          <w:vertAlign w:val="baseline"/>
        </w:rPr>
        <w:t>. The House of Lords after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hearing eight days of argument came to a unanimous decision and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held in principle, that there was difference between physical loss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financial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loss,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thus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duty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to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take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care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in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making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statements existed whenever there was a special relationship and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there had not been a disclaimer of responsibility. Hedley Byrne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affirms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and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extends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principle that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duty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to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careful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(as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distinct from being Honest) may exist in situations other than those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in which there is a contract between the parties. It affirms that this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duty may exist where there is fiduciary relationship. It extents that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principle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by stating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that,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duty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covers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all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relationship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where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inquirer was trusting the other to exercise a reasonable degree of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care and when the other knew or ought to have known that the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inquirer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was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relying on him.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It</w:t>
      </w:r>
      <w:r>
        <w:rPr>
          <w:rFonts w:ascii="Microsoft Sans Serif" w:hAnsi="Microsoft Sans Serif"/>
          <w:spacing w:val="74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required that the defendant should</w:t>
      </w:r>
      <w:r>
        <w:rPr>
          <w:rFonts w:ascii="Microsoft Sans Serif" w:hAnsi="Microsoft Sans Serif"/>
          <w:spacing w:val="-7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be a person whose profession or trade it is to make statement or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give information. This is to show that </w:t>
      </w:r>
      <w:r>
        <w:rPr>
          <w:rFonts w:ascii="Microsoft Sans Serif" w:hAnsi="Microsoft Sans Serif"/>
          <w:w w:val="160"/>
          <w:vertAlign w:val="baseline"/>
        </w:rPr>
        <w:t>– </w:t>
      </w:r>
      <w:r>
        <w:rPr>
          <w:rFonts w:ascii="Microsoft Sans Serif" w:hAnsi="Microsoft Sans Serif"/>
          <w:vertAlign w:val="baseline"/>
        </w:rPr>
        <w:t>it is hardly desirable to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impose liability on a bystander who carelessly misdirected one on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his way to an important appointment. It is salutary to note that, the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most striking decision in the field of negligence and perhaps in tort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in</w:t>
      </w:r>
      <w:r>
        <w:rPr>
          <w:rFonts w:ascii="Microsoft Sans Serif" w:hAnsi="Microsoft Sans Serif"/>
          <w:spacing w:val="-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general</w:t>
      </w:r>
      <w:r>
        <w:rPr>
          <w:rFonts w:ascii="Microsoft Sans Serif" w:hAnsi="Microsoft Sans Serif"/>
          <w:spacing w:val="6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since Donoghue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v.</w:t>
      </w:r>
      <w:r>
        <w:rPr>
          <w:rFonts w:ascii="Microsoft Sans Serif" w:hAnsi="Microsoft Sans Serif"/>
          <w:spacing w:val="5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Stevenson is</w:t>
      </w:r>
      <w:r>
        <w:rPr>
          <w:rFonts w:ascii="Microsoft Sans Serif" w:hAnsi="Microsoft Sans Serif"/>
          <w:spacing w:val="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Hedley</w:t>
      </w:r>
      <w:r>
        <w:rPr>
          <w:rFonts w:ascii="Microsoft Sans Serif" w:hAnsi="Microsoft Sans Serif"/>
          <w:spacing w:val="-3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Byrne.</w:t>
      </w:r>
    </w:p>
    <w:p>
      <w:pPr>
        <w:pStyle w:val="BodyText"/>
        <w:spacing w:before="27"/>
        <w:ind w:left="921"/>
        <w:jc w:val="both"/>
        <w:rPr>
          <w:rFonts w:ascii="Microsoft Sans Serif"/>
        </w:rPr>
      </w:pPr>
      <w:r>
        <w:rPr>
          <w:rFonts w:ascii="Microsoft Sans Serif"/>
        </w:rPr>
        <w:t>We</w:t>
      </w:r>
      <w:r>
        <w:rPr>
          <w:rFonts w:ascii="Microsoft Sans Serif"/>
          <w:spacing w:val="49"/>
        </w:rPr>
        <w:t> </w:t>
      </w:r>
      <w:r>
        <w:rPr>
          <w:rFonts w:ascii="Microsoft Sans Serif"/>
        </w:rPr>
        <w:t>surge</w:t>
      </w:r>
      <w:r>
        <w:rPr>
          <w:rFonts w:ascii="Microsoft Sans Serif"/>
          <w:spacing w:val="60"/>
        </w:rPr>
        <w:t> </w:t>
      </w:r>
      <w:r>
        <w:rPr>
          <w:rFonts w:ascii="Microsoft Sans Serif"/>
        </w:rPr>
        <w:t>on</w:t>
      </w:r>
      <w:r>
        <w:rPr>
          <w:rFonts w:ascii="Microsoft Sans Serif"/>
          <w:spacing w:val="54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55"/>
        </w:rPr>
        <w:t> </w:t>
      </w:r>
      <w:r>
        <w:rPr>
          <w:rFonts w:ascii="Microsoft Sans Serif"/>
        </w:rPr>
        <w:t>deal</w:t>
      </w:r>
      <w:r>
        <w:rPr>
          <w:rFonts w:ascii="Microsoft Sans Serif"/>
          <w:spacing w:val="63"/>
        </w:rPr>
        <w:t> </w:t>
      </w:r>
      <w:r>
        <w:rPr>
          <w:rFonts w:ascii="Microsoft Sans Serif"/>
        </w:rPr>
        <w:t>with</w:t>
      </w:r>
      <w:r>
        <w:rPr>
          <w:rFonts w:ascii="Microsoft Sans Serif"/>
          <w:spacing w:val="55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54"/>
        </w:rPr>
        <w:t> </w:t>
      </w:r>
      <w:r>
        <w:rPr>
          <w:rFonts w:ascii="Microsoft Sans Serif"/>
        </w:rPr>
        <w:t>grounds</w:t>
      </w:r>
      <w:r>
        <w:rPr>
          <w:rFonts w:ascii="Microsoft Sans Serif"/>
          <w:spacing w:val="56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55"/>
        </w:rPr>
        <w:t> </w:t>
      </w:r>
      <w:r>
        <w:rPr>
          <w:rFonts w:ascii="Microsoft Sans Serif"/>
        </w:rPr>
        <w:t>liability</w:t>
      </w:r>
      <w:r>
        <w:rPr>
          <w:rFonts w:ascii="Microsoft Sans Serif"/>
          <w:spacing w:val="50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60"/>
        </w:rPr>
        <w:t> </w:t>
      </w:r>
      <w:r>
        <w:rPr>
          <w:rFonts w:ascii="Microsoft Sans Serif"/>
        </w:rPr>
        <w:t>negligence</w:t>
      </w:r>
    </w:p>
    <w:p>
      <w:pPr>
        <w:pStyle w:val="BodyText"/>
        <w:spacing w:line="480" w:lineRule="atLeast" w:before="5"/>
        <w:ind w:left="921" w:right="13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based on duty of care, breach of duty of care and damage. Duty of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care</w:t>
      </w:r>
      <w:r>
        <w:rPr>
          <w:rFonts w:ascii="Microsoft Sans Serif" w:hAnsi="Microsoft Sans Serif"/>
          <w:spacing w:val="-4"/>
        </w:rPr>
        <w:t> </w:t>
      </w:r>
      <w:r>
        <w:rPr>
          <w:rFonts w:ascii="Microsoft Sans Serif" w:hAnsi="Microsoft Sans Serif"/>
        </w:rPr>
        <w:t>is</w:t>
      </w:r>
      <w:r>
        <w:rPr>
          <w:rFonts w:ascii="Microsoft Sans Serif" w:hAnsi="Microsoft Sans Serif"/>
          <w:spacing w:val="2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3"/>
        </w:rPr>
        <w:t> </w:t>
      </w:r>
      <w:r>
        <w:rPr>
          <w:rFonts w:ascii="Microsoft Sans Serif" w:hAnsi="Microsoft Sans Serif"/>
        </w:rPr>
        <w:t>„magna</w:t>
      </w:r>
      <w:r>
        <w:rPr>
          <w:rFonts w:ascii="Microsoft Sans Serif" w:hAnsi="Microsoft Sans Serif"/>
          <w:spacing w:val="-4"/>
        </w:rPr>
        <w:t> </w:t>
      </w:r>
      <w:r>
        <w:rPr>
          <w:rFonts w:ascii="Microsoft Sans Serif" w:hAnsi="Microsoft Sans Serif"/>
        </w:rPr>
        <w:t>cater‟;</w:t>
      </w:r>
      <w:r>
        <w:rPr>
          <w:rFonts w:ascii="Microsoft Sans Serif" w:hAnsi="Microsoft Sans Serif"/>
          <w:spacing w:val="-2"/>
        </w:rPr>
        <w:t> </w:t>
      </w:r>
      <w:r>
        <w:rPr>
          <w:rFonts w:ascii="Microsoft Sans Serif" w:hAnsi="Microsoft Sans Serif"/>
        </w:rPr>
        <w:t>is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-4"/>
        </w:rPr>
        <w:t> </w:t>
      </w:r>
      <w:r>
        <w:rPr>
          <w:rFonts w:ascii="Microsoft Sans Serif" w:hAnsi="Microsoft Sans Serif"/>
        </w:rPr>
        <w:t>life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wire</w:t>
      </w:r>
      <w:r>
        <w:rPr>
          <w:rFonts w:ascii="Microsoft Sans Serif" w:hAnsi="Microsoft Sans Serif"/>
          <w:spacing w:val="-4"/>
        </w:rPr>
        <w:t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-4"/>
        </w:rPr>
        <w:t> </w:t>
      </w:r>
      <w:r>
        <w:rPr>
          <w:rFonts w:ascii="Microsoft Sans Serif" w:hAnsi="Microsoft Sans Serif"/>
        </w:rPr>
        <w:t>the Pivot</w:t>
      </w:r>
      <w:r>
        <w:rPr>
          <w:rFonts w:ascii="Microsoft Sans Serif" w:hAnsi="Microsoft Sans Serif"/>
          <w:spacing w:val="-2"/>
        </w:rPr>
        <w:t> </w:t>
      </w:r>
      <w:r>
        <w:rPr>
          <w:rFonts w:ascii="Microsoft Sans Serif" w:hAnsi="Microsoft Sans Serif"/>
        </w:rPr>
        <w:t>on which</w:t>
      </w:r>
      <w:r>
        <w:rPr>
          <w:rFonts w:ascii="Microsoft Sans Serif" w:hAnsi="Microsoft Sans Serif"/>
          <w:spacing w:val="-3"/>
        </w:rPr>
        <w:t> </w:t>
      </w:r>
      <w:r>
        <w:rPr>
          <w:rFonts w:ascii="Microsoft Sans Serif" w:hAnsi="Microsoft Sans Serif"/>
        </w:rPr>
        <w:t>the</w:t>
      </w:r>
    </w:p>
    <w:p>
      <w:pPr>
        <w:spacing w:after="0" w:line="480" w:lineRule="atLeast"/>
        <w:jc w:val="both"/>
        <w:rPr>
          <w:rFonts w:ascii="Microsoft Sans Serif" w:hAnsi="Microsoft Sans Serif"/>
        </w:rPr>
        <w:sectPr>
          <w:pgSz w:w="11910" w:h="16840"/>
          <w:pgMar w:header="0" w:footer="1145" w:top="1340" w:bottom="1340" w:left="1240" w:right="1300"/>
        </w:sectPr>
      </w:pPr>
    </w:p>
    <w:p>
      <w:pPr>
        <w:pStyle w:val="BodyText"/>
        <w:spacing w:line="364" w:lineRule="auto" w:before="83"/>
        <w:ind w:left="921" w:right="137"/>
        <w:jc w:val="both"/>
        <w:rPr>
          <w:rFonts w:ascii="Microsoft Sans Serif"/>
        </w:rPr>
      </w:pPr>
      <w:r>
        <w:rPr>
          <w:rFonts w:ascii="Microsoft Sans Serif"/>
        </w:rPr>
        <w:t>establishment of liability revolves. It is the life wire in every case 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 because in any claim for damages the plaintiff must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establish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prove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that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duty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owed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him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by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defendant and the defendant has breached that duty which has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caused injury or damage to the plaintiff. Where there is no duty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owed by the defendant to the plaintiff it then means that he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plaintiff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claim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against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defendant.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plaintiff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may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perhaps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look</w:t>
      </w:r>
      <w:r>
        <w:rPr>
          <w:rFonts w:ascii="Microsoft Sans Serif"/>
          <w:spacing w:val="6"/>
        </w:rPr>
        <w:t> </w:t>
      </w:r>
      <w:r>
        <w:rPr>
          <w:rFonts w:ascii="Microsoft Sans Serif"/>
        </w:rPr>
        <w:t>out</w:t>
      </w:r>
      <w:r>
        <w:rPr>
          <w:rFonts w:ascii="Microsoft Sans Serif"/>
          <w:spacing w:val="6"/>
        </w:rPr>
        <w:t> </w:t>
      </w:r>
      <w:r>
        <w:rPr>
          <w:rFonts w:ascii="Microsoft Sans Serif"/>
        </w:rPr>
        <w:t>somewhere</w:t>
      </w:r>
      <w:r>
        <w:rPr>
          <w:rFonts w:ascii="Microsoft Sans Serif"/>
          <w:spacing w:val="4"/>
        </w:rPr>
        <w:t> </w:t>
      </w:r>
      <w:r>
        <w:rPr>
          <w:rFonts w:ascii="Microsoft Sans Serif"/>
        </w:rPr>
        <w:t>else</w:t>
      </w:r>
      <w:r>
        <w:rPr>
          <w:rFonts w:ascii="Microsoft Sans Serif"/>
          <w:spacing w:val="4"/>
        </w:rPr>
        <w:t> </w:t>
      </w:r>
      <w:r>
        <w:rPr>
          <w:rFonts w:ascii="Microsoft Sans Serif"/>
        </w:rPr>
        <w:t>not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negligence.</w:t>
      </w:r>
    </w:p>
    <w:p>
      <w:pPr>
        <w:pStyle w:val="BodyText"/>
        <w:tabs>
          <w:tab w:pos="5589" w:val="left" w:leader="none"/>
          <w:tab w:pos="9014" w:val="left" w:leader="none"/>
        </w:tabs>
        <w:spacing w:before="11"/>
        <w:ind w:left="921"/>
        <w:rPr>
          <w:rFonts w:ascii="Microsoft Sans Serif"/>
        </w:rPr>
      </w:pPr>
      <w:r>
        <w:rPr>
          <w:rFonts w:ascii="Microsoft Sans Serif"/>
          <w:w w:val="104"/>
          <w:u w:val="single"/>
        </w:rPr>
        <w:t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_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_</w:t>
      </w:r>
    </w:p>
    <w:p>
      <w:pPr>
        <w:pStyle w:val="ListParagraph"/>
        <w:numPr>
          <w:ilvl w:val="0"/>
          <w:numId w:val="79"/>
        </w:numPr>
        <w:tabs>
          <w:tab w:pos="1281" w:val="left" w:leader="none"/>
        </w:tabs>
        <w:spacing w:line="240" w:lineRule="auto" w:before="170" w:after="0"/>
        <w:ind w:left="1281" w:right="0" w:hanging="360"/>
        <w:jc w:val="left"/>
        <w:rPr>
          <w:sz w:val="28"/>
        </w:rPr>
      </w:pPr>
      <w:r>
        <w:rPr>
          <w:sz w:val="28"/>
        </w:rPr>
        <w:t>Hedley</w:t>
      </w:r>
      <w:r>
        <w:rPr>
          <w:spacing w:val="-5"/>
          <w:sz w:val="28"/>
        </w:rPr>
        <w:t> </w:t>
      </w:r>
      <w:r>
        <w:rPr>
          <w:sz w:val="28"/>
        </w:rPr>
        <w:t>Byrne</w:t>
      </w:r>
      <w:r>
        <w:rPr>
          <w:spacing w:val="-3"/>
          <w:sz w:val="28"/>
        </w:rPr>
        <w:t> </w:t>
      </w:r>
      <w:r>
        <w:rPr>
          <w:sz w:val="28"/>
        </w:rPr>
        <w:t>v.</w:t>
      </w:r>
      <w:r>
        <w:rPr>
          <w:spacing w:val="-3"/>
          <w:sz w:val="28"/>
        </w:rPr>
        <w:t> </w:t>
      </w:r>
      <w:r>
        <w:rPr>
          <w:sz w:val="28"/>
        </w:rPr>
        <w:t>Hellers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partners,(1964)</w:t>
      </w:r>
      <w:r>
        <w:rPr>
          <w:spacing w:val="-6"/>
          <w:sz w:val="28"/>
        </w:rPr>
        <w:t> </w:t>
      </w:r>
      <w:r>
        <w:rPr>
          <w:sz w:val="28"/>
        </w:rPr>
        <w:t>AC</w:t>
      </w:r>
      <w:r>
        <w:rPr>
          <w:spacing w:val="-4"/>
          <w:sz w:val="28"/>
        </w:rPr>
        <w:t> </w:t>
      </w:r>
      <w:r>
        <w:rPr>
          <w:sz w:val="28"/>
        </w:rPr>
        <w:t>46</w:t>
      </w:r>
    </w:p>
    <w:p>
      <w:pPr>
        <w:pStyle w:val="BodyText"/>
        <w:spacing w:line="364" w:lineRule="auto" w:before="165"/>
        <w:ind w:left="200" w:right="136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concepts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reasonable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foresee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ability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and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its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limitation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was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extensively discussed under this head. Here, we were able based on 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extension of the rule for determining the duty of care in Donoghue‟s case</w:t>
      </w:r>
      <w:r>
        <w:rPr>
          <w:rFonts w:ascii="Microsoft Sans Serif" w:hAnsi="Microsoft Sans Serif"/>
          <w:spacing w:val="-72"/>
        </w:rPr>
        <w:t> </w:t>
      </w:r>
      <w:r>
        <w:rPr>
          <w:rFonts w:ascii="Microsoft Sans Serif" w:hAnsi="Microsoft Sans Serif"/>
        </w:rPr>
        <w:t>to show that to be a foreseeable victim of one‟s act, the affected party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need not necessarily be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very close to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 defendant.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It is</w:t>
      </w:r>
      <w:r>
        <w:rPr>
          <w:rFonts w:ascii="Microsoft Sans Serif" w:hAnsi="Microsoft Sans Serif"/>
          <w:spacing w:val="74"/>
        </w:rPr>
        <w:t> </w:t>
      </w:r>
      <w:r>
        <w:rPr>
          <w:rFonts w:ascii="Microsoft Sans Serif" w:hAnsi="Microsoft Sans Serif"/>
        </w:rPr>
        <w:t>enough if 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can prove that he is in such a circumstance that unless care is exercised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by the defendant, his act is likely to cause damage or injury to him. This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kind of proximity contemplated here is a legal proximity and not physical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one</w:t>
      </w:r>
      <w:r>
        <w:rPr>
          <w:rFonts w:ascii="Microsoft Sans Serif" w:hAnsi="Microsoft Sans Serif"/>
          <w:vertAlign w:val="superscript"/>
        </w:rPr>
        <w:t>5</w:t>
      </w:r>
      <w:r>
        <w:rPr>
          <w:rFonts w:ascii="Microsoft Sans Serif" w:hAnsi="Microsoft Sans Serif"/>
          <w:vertAlign w:val="baseline"/>
        </w:rPr>
        <w:t>.</w:t>
      </w:r>
    </w:p>
    <w:p>
      <w:pPr>
        <w:pStyle w:val="BodyText"/>
        <w:spacing w:line="362" w:lineRule="auto" w:before="14"/>
        <w:ind w:left="200" w:right="147"/>
        <w:jc w:val="both"/>
        <w:rPr>
          <w:rFonts w:ascii="Microsoft Sans Serif"/>
        </w:rPr>
      </w:pPr>
      <w:r>
        <w:rPr>
          <w:rFonts w:ascii="Microsoft Sans Serif"/>
        </w:rPr>
        <w:t>We also discussed the recognized categories of negligence including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skilled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or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professional</w:t>
      </w:r>
      <w:r>
        <w:rPr>
          <w:rFonts w:ascii="Microsoft Sans Serif"/>
          <w:spacing w:val="45"/>
        </w:rPr>
        <w:t> </w:t>
      </w:r>
      <w:r>
        <w:rPr>
          <w:rFonts w:ascii="Microsoft Sans Serif"/>
        </w:rPr>
        <w:t>liability</w:t>
      </w:r>
      <w:r>
        <w:rPr>
          <w:rFonts w:ascii="Microsoft Sans Serif"/>
          <w:spacing w:val="39"/>
        </w:rPr>
        <w:t> </w:t>
      </w:r>
      <w:r>
        <w:rPr>
          <w:rFonts w:ascii="Microsoft Sans Serif"/>
        </w:rPr>
        <w:t>based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on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expansion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or</w:t>
      </w:r>
      <w:r>
        <w:rPr>
          <w:rFonts w:ascii="Microsoft Sans Serif"/>
          <w:spacing w:val="43"/>
        </w:rPr>
        <w:t> </w:t>
      </w:r>
      <w:r>
        <w:rPr>
          <w:rFonts w:ascii="Microsoft Sans Serif"/>
        </w:rPr>
        <w:t>extension</w:t>
      </w:r>
      <w:r>
        <w:rPr>
          <w:rFonts w:ascii="Microsoft Sans Serif"/>
          <w:spacing w:val="48"/>
        </w:rPr>
        <w:t> </w:t>
      </w:r>
      <w:r>
        <w:rPr>
          <w:rFonts w:ascii="Microsoft Sans Serif"/>
        </w:rPr>
        <w:t>of</w:t>
      </w:r>
    </w:p>
    <w:p>
      <w:pPr>
        <w:pStyle w:val="BodyText"/>
        <w:spacing w:line="364" w:lineRule="auto" w:before="2"/>
        <w:ind w:left="200" w:right="138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„neighbour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principles‟ over 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years.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There must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duty owed 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plaintiff and the act of the defendant has breached that dutyand caused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 plaintiff damage. We also discussed the application of the duty of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care to purely financial or economic loss. Here, we were able to show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how at first the courts</w:t>
      </w:r>
      <w:r>
        <w:rPr>
          <w:rFonts w:ascii="Microsoft Sans Serif" w:hAnsi="Microsoft Sans Serif"/>
          <w:spacing w:val="74"/>
        </w:rPr>
        <w:t> </w:t>
      </w:r>
      <w:r>
        <w:rPr>
          <w:rFonts w:ascii="Microsoft Sans Serif" w:hAnsi="Microsoft Sans Serif"/>
        </w:rPr>
        <w:t>by relying on the earlier position of the common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law were adverse to claims that were purely economic loss and how this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earlier position of the law started giving way up to the stage when full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recognition</w:t>
      </w:r>
      <w:r>
        <w:rPr>
          <w:rFonts w:ascii="Microsoft Sans Serif" w:hAnsi="Microsoft Sans Serif"/>
          <w:spacing w:val="25"/>
        </w:rPr>
        <w:t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21"/>
        </w:rPr>
        <w:t> </w:t>
      </w:r>
      <w:r>
        <w:rPr>
          <w:rFonts w:ascii="Microsoft Sans Serif" w:hAnsi="Microsoft Sans Serif"/>
        </w:rPr>
        <w:t>purely</w:t>
      </w:r>
      <w:r>
        <w:rPr>
          <w:rFonts w:ascii="Microsoft Sans Serif" w:hAnsi="Microsoft Sans Serif"/>
          <w:spacing w:val="18"/>
        </w:rPr>
        <w:t> </w:t>
      </w:r>
      <w:r>
        <w:rPr>
          <w:rFonts w:ascii="Microsoft Sans Serif" w:hAnsi="Microsoft Sans Serif"/>
        </w:rPr>
        <w:t>financial</w:t>
      </w:r>
      <w:r>
        <w:rPr>
          <w:rFonts w:ascii="Microsoft Sans Serif" w:hAnsi="Microsoft Sans Serif"/>
          <w:spacing w:val="22"/>
        </w:rPr>
        <w:t> </w:t>
      </w:r>
      <w:r>
        <w:rPr>
          <w:rFonts w:ascii="Microsoft Sans Serif" w:hAnsi="Microsoft Sans Serif"/>
        </w:rPr>
        <w:t>or</w:t>
      </w:r>
      <w:r>
        <w:rPr>
          <w:rFonts w:ascii="Microsoft Sans Serif" w:hAnsi="Microsoft Sans Serif"/>
          <w:spacing w:val="25"/>
        </w:rPr>
        <w:t> </w:t>
      </w:r>
      <w:r>
        <w:rPr>
          <w:rFonts w:ascii="Microsoft Sans Serif" w:hAnsi="Microsoft Sans Serif"/>
        </w:rPr>
        <w:t>economic</w:t>
      </w:r>
      <w:r>
        <w:rPr>
          <w:rFonts w:ascii="Microsoft Sans Serif" w:hAnsi="Microsoft Sans Serif"/>
          <w:spacing w:val="22"/>
        </w:rPr>
        <w:t> </w:t>
      </w:r>
      <w:r>
        <w:rPr>
          <w:rFonts w:ascii="Microsoft Sans Serif" w:hAnsi="Microsoft Sans Serif"/>
        </w:rPr>
        <w:t>loss</w:t>
      </w:r>
      <w:r>
        <w:rPr>
          <w:rFonts w:ascii="Microsoft Sans Serif" w:hAnsi="Microsoft Sans Serif"/>
          <w:spacing w:val="22"/>
        </w:rPr>
        <w:t> </w:t>
      </w:r>
      <w:r>
        <w:rPr>
          <w:rFonts w:ascii="Microsoft Sans Serif" w:hAnsi="Microsoft Sans Serif"/>
        </w:rPr>
        <w:t>was</w:t>
      </w:r>
      <w:r>
        <w:rPr>
          <w:rFonts w:ascii="Microsoft Sans Serif" w:hAnsi="Microsoft Sans Serif"/>
          <w:spacing w:val="21"/>
        </w:rPr>
        <w:t> </w:t>
      </w:r>
      <w:r>
        <w:rPr>
          <w:rFonts w:ascii="Microsoft Sans Serif" w:hAnsi="Microsoft Sans Serif"/>
        </w:rPr>
        <w:t>achieved</w:t>
      </w:r>
      <w:r>
        <w:rPr>
          <w:rFonts w:ascii="Microsoft Sans Serif" w:hAnsi="Microsoft Sans Serif"/>
          <w:vertAlign w:val="superscript"/>
        </w:rPr>
        <w:t>6</w:t>
      </w:r>
      <w:r>
        <w:rPr>
          <w:rFonts w:ascii="Microsoft Sans Serif" w:hAnsi="Microsoft Sans Serif"/>
          <w:vertAlign w:val="baseline"/>
        </w:rPr>
        <w:t>.</w:t>
      </w:r>
      <w:r>
        <w:rPr>
          <w:rFonts w:ascii="Microsoft Sans Serif" w:hAnsi="Microsoft Sans Serif"/>
          <w:spacing w:val="21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And</w:t>
      </w:r>
      <w:r>
        <w:rPr>
          <w:rFonts w:ascii="Microsoft Sans Serif" w:hAnsi="Microsoft Sans Serif"/>
          <w:spacing w:val="22"/>
          <w:vertAlign w:val="baseline"/>
        </w:rPr>
        <w:t> </w:t>
      </w:r>
      <w:r>
        <w:rPr>
          <w:rFonts w:ascii="Microsoft Sans Serif" w:hAnsi="Microsoft Sans Serif"/>
          <w:vertAlign w:val="baseline"/>
        </w:rPr>
        <w:t>the</w:t>
      </w:r>
    </w:p>
    <w:p>
      <w:pPr>
        <w:spacing w:after="0" w:line="364" w:lineRule="auto"/>
        <w:jc w:val="both"/>
        <w:rPr>
          <w:rFonts w:ascii="Microsoft Sans Serif" w:hAnsi="Microsoft Sans Serif"/>
        </w:rPr>
        <w:sectPr>
          <w:pgSz w:w="11910" w:h="16840"/>
          <w:pgMar w:header="0" w:footer="1145" w:top="1340" w:bottom="1380" w:left="1240" w:right="1300"/>
        </w:sectPr>
      </w:pPr>
    </w:p>
    <w:p>
      <w:pPr>
        <w:pStyle w:val="BodyText"/>
        <w:spacing w:line="364" w:lineRule="auto" w:before="83"/>
        <w:ind w:left="200" w:right="138"/>
        <w:jc w:val="both"/>
        <w:rPr>
          <w:rFonts w:ascii="Microsoft Sans Serif"/>
        </w:rPr>
      </w:pPr>
      <w:r>
        <w:rPr>
          <w:rFonts w:ascii="Microsoft Sans Serif"/>
        </w:rPr>
        <w:t>principal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defences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liability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These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are,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contributory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negligence, inevitable accident, </w:t>
      </w:r>
      <w:r>
        <w:rPr>
          <w:rFonts w:ascii="Arial"/>
          <w:i/>
        </w:rPr>
        <w:t>volentinon fit injuria</w:t>
      </w:r>
      <w:r>
        <w:rPr>
          <w:rFonts w:ascii="Microsoft Sans Serif"/>
        </w:rPr>
        <w:t>, statutory defence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and contributory negligence, we were able to show how the harsh stand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common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law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against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claimants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cases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watered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down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statutory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provisions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such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English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Law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Reform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(Contribution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negligence) ACT</w:t>
      </w:r>
      <w:r>
        <w:rPr>
          <w:rFonts w:ascii="Microsoft Sans Serif"/>
          <w:vertAlign w:val="superscript"/>
        </w:rPr>
        <w:t>7</w:t>
      </w:r>
      <w:r>
        <w:rPr>
          <w:rFonts w:ascii="Microsoft Sans Serif"/>
          <w:vertAlign w:val="baseline"/>
        </w:rPr>
        <w:t>.and Kaduna State of Torts Edict</w:t>
      </w:r>
      <w:r>
        <w:rPr>
          <w:rFonts w:ascii="Microsoft Sans Serif"/>
          <w:vertAlign w:val="superscript"/>
        </w:rPr>
        <w:t>8</w:t>
      </w:r>
      <w:r>
        <w:rPr>
          <w:rFonts w:ascii="Microsoft Sans Serif"/>
          <w:vertAlign w:val="baseline"/>
        </w:rPr>
        <w:t>. The position now 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that where a plaintiff is guilty of contributory negligence he does not lose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his case completely (as was the case prior to theenactment of statutory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laws on the matter) but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would rather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have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his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claim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reduced to the</w:t>
      </w:r>
      <w:r>
        <w:rPr>
          <w:rFonts w:ascii="Microsoft Sans Serif"/>
          <w:spacing w:val="1"/>
          <w:vertAlign w:val="baseline"/>
        </w:rPr>
        <w:t> </w:t>
      </w:r>
      <w:r>
        <w:rPr>
          <w:rFonts w:ascii="Microsoft Sans Serif"/>
          <w:vertAlign w:val="baseline"/>
        </w:rPr>
        <w:t>proportion of</w:t>
      </w:r>
      <w:r>
        <w:rPr>
          <w:rFonts w:ascii="Microsoft Sans Serif"/>
          <w:spacing w:val="5"/>
          <w:vertAlign w:val="baseline"/>
        </w:rPr>
        <w:t> </w:t>
      </w:r>
      <w:r>
        <w:rPr>
          <w:rFonts w:ascii="Microsoft Sans Serif"/>
          <w:vertAlign w:val="baseline"/>
        </w:rPr>
        <w:t>his</w:t>
      </w:r>
      <w:r>
        <w:rPr>
          <w:rFonts w:ascii="Microsoft Sans Serif"/>
          <w:spacing w:val="7"/>
          <w:vertAlign w:val="baseline"/>
        </w:rPr>
        <w:t> </w:t>
      </w:r>
      <w:r>
        <w:rPr>
          <w:rFonts w:ascii="Microsoft Sans Serif"/>
          <w:vertAlign w:val="baseline"/>
        </w:rPr>
        <w:t>own</w:t>
      </w:r>
      <w:r>
        <w:rPr>
          <w:rFonts w:ascii="Microsoft Sans Serif"/>
          <w:spacing w:val="5"/>
          <w:vertAlign w:val="baseline"/>
        </w:rPr>
        <w:t> </w:t>
      </w:r>
      <w:r>
        <w:rPr>
          <w:rFonts w:ascii="Microsoft Sans Serif"/>
          <w:vertAlign w:val="baseline"/>
        </w:rPr>
        <w:t>negligence.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5"/>
        <w:rPr>
          <w:rFonts w:ascii="Microsoft Sans Serif"/>
          <w:sz w:val="17"/>
        </w:rPr>
      </w:pPr>
    </w:p>
    <w:p>
      <w:pPr>
        <w:pStyle w:val="BodyText"/>
        <w:tabs>
          <w:tab w:pos="4868" w:val="left" w:leader="none"/>
          <w:tab w:pos="5492" w:val="left" w:leader="none"/>
          <w:tab w:pos="8764" w:val="left" w:leader="none"/>
        </w:tabs>
        <w:spacing w:before="94"/>
        <w:ind w:left="200"/>
        <w:rPr>
          <w:rFonts w:ascii="Microsoft Sans Serif"/>
        </w:rPr>
      </w:pPr>
      <w:r>
        <w:rPr>
          <w:rFonts w:ascii="Microsoft Sans Serif"/>
          <w:w w:val="104"/>
          <w:u w:val="single"/>
        </w:rPr>
        <w:t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_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__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_</w:t>
      </w:r>
    </w:p>
    <w:p>
      <w:pPr>
        <w:pStyle w:val="ListParagraph"/>
        <w:numPr>
          <w:ilvl w:val="0"/>
          <w:numId w:val="79"/>
        </w:numPr>
        <w:tabs>
          <w:tab w:pos="436" w:val="left" w:leader="none"/>
        </w:tabs>
        <w:spacing w:line="241" w:lineRule="exact" w:before="168" w:after="0"/>
        <w:ind w:left="435" w:right="0" w:hanging="236"/>
        <w:jc w:val="left"/>
        <w:rPr>
          <w:sz w:val="20"/>
        </w:rPr>
      </w:pPr>
      <w:r>
        <w:rPr>
          <w:sz w:val="20"/>
        </w:rPr>
        <w:t>Ham</w:t>
      </w:r>
      <w:r>
        <w:rPr>
          <w:spacing w:val="-3"/>
          <w:sz w:val="20"/>
        </w:rPr>
        <w:t> </w:t>
      </w:r>
      <w:r>
        <w:rPr>
          <w:sz w:val="20"/>
        </w:rPr>
        <w:t>Brooke</w:t>
      </w:r>
      <w:r>
        <w:rPr>
          <w:spacing w:val="-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stokes</w:t>
      </w:r>
      <w:r>
        <w:rPr>
          <w:spacing w:val="1"/>
          <w:sz w:val="20"/>
        </w:rPr>
        <w:t> </w:t>
      </w:r>
      <w:r>
        <w:rPr>
          <w:sz w:val="20"/>
        </w:rPr>
        <w:t>(1925)</w:t>
      </w:r>
      <w:r>
        <w:rPr>
          <w:spacing w:val="-6"/>
          <w:sz w:val="20"/>
        </w:rPr>
        <w:t> </w:t>
      </w:r>
      <w:r>
        <w:rPr>
          <w:sz w:val="20"/>
        </w:rPr>
        <w:t>1 K</w:t>
      </w:r>
      <w:r>
        <w:rPr>
          <w:spacing w:val="-5"/>
          <w:sz w:val="20"/>
        </w:rPr>
        <w:t> </w:t>
      </w:r>
      <w:r>
        <w:rPr>
          <w:sz w:val="20"/>
        </w:rPr>
        <w:t>B 141</w:t>
      </w:r>
    </w:p>
    <w:p>
      <w:pPr>
        <w:pStyle w:val="ListParagraph"/>
        <w:numPr>
          <w:ilvl w:val="0"/>
          <w:numId w:val="79"/>
        </w:numPr>
        <w:tabs>
          <w:tab w:pos="436" w:val="left" w:leader="none"/>
        </w:tabs>
        <w:spacing w:line="241" w:lineRule="exact" w:before="0" w:after="0"/>
        <w:ind w:left="435" w:right="0" w:hanging="236"/>
        <w:jc w:val="left"/>
        <w:rPr>
          <w:sz w:val="20"/>
        </w:rPr>
      </w:pPr>
      <w:r>
        <w:rPr>
          <w:sz w:val="20"/>
        </w:rPr>
        <w:t>Spartan</w:t>
      </w:r>
      <w:r>
        <w:rPr>
          <w:spacing w:val="-4"/>
          <w:sz w:val="20"/>
        </w:rPr>
        <w:t> </w:t>
      </w:r>
      <w:r>
        <w:rPr>
          <w:sz w:val="20"/>
        </w:rPr>
        <w:t>steel and</w:t>
      </w:r>
      <w:r>
        <w:rPr>
          <w:spacing w:val="-1"/>
          <w:sz w:val="20"/>
        </w:rPr>
        <w:t> </w:t>
      </w:r>
      <w:r>
        <w:rPr>
          <w:sz w:val="20"/>
        </w:rPr>
        <w:t>Alloy</w:t>
      </w:r>
      <w:r>
        <w:rPr>
          <w:spacing w:val="-1"/>
          <w:sz w:val="20"/>
        </w:rPr>
        <w:t> </w:t>
      </w:r>
      <w:r>
        <w:rPr>
          <w:sz w:val="20"/>
        </w:rPr>
        <w:t>ltd</w:t>
      </w:r>
      <w:r>
        <w:rPr>
          <w:spacing w:val="-3"/>
          <w:sz w:val="20"/>
        </w:rPr>
        <w:t> </w:t>
      </w:r>
      <w:r>
        <w:rPr>
          <w:sz w:val="20"/>
        </w:rPr>
        <w:t>v. martin</w:t>
      </w:r>
      <w:r>
        <w:rPr>
          <w:spacing w:val="-2"/>
          <w:sz w:val="20"/>
        </w:rPr>
        <w:t> </w:t>
      </w:r>
      <w:r>
        <w:rPr>
          <w:sz w:val="20"/>
        </w:rPr>
        <w:t>(1973)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QB</w:t>
      </w:r>
      <w:r>
        <w:rPr>
          <w:spacing w:val="-1"/>
          <w:sz w:val="20"/>
        </w:rPr>
        <w:t> </w:t>
      </w:r>
      <w:r>
        <w:rPr>
          <w:sz w:val="20"/>
        </w:rPr>
        <w:t>27</w:t>
      </w:r>
    </w:p>
    <w:p>
      <w:pPr>
        <w:pStyle w:val="ListParagraph"/>
        <w:numPr>
          <w:ilvl w:val="0"/>
          <w:numId w:val="79"/>
        </w:numPr>
        <w:tabs>
          <w:tab w:pos="436" w:val="left" w:leader="none"/>
        </w:tabs>
        <w:spacing w:line="241" w:lineRule="exact" w:before="4" w:after="0"/>
        <w:ind w:left="435" w:right="0" w:hanging="236"/>
        <w:jc w:val="left"/>
        <w:rPr>
          <w:sz w:val="20"/>
        </w:rPr>
      </w:pPr>
      <w:r>
        <w:rPr>
          <w:sz w:val="20"/>
        </w:rPr>
        <w:t>Supra.</w:t>
      </w:r>
    </w:p>
    <w:p>
      <w:pPr>
        <w:pStyle w:val="ListParagraph"/>
        <w:numPr>
          <w:ilvl w:val="0"/>
          <w:numId w:val="79"/>
        </w:numPr>
        <w:tabs>
          <w:tab w:pos="436" w:val="left" w:leader="none"/>
        </w:tabs>
        <w:spacing w:line="238" w:lineRule="exact" w:before="0" w:after="0"/>
        <w:ind w:left="435" w:right="0" w:hanging="236"/>
        <w:jc w:val="left"/>
        <w:rPr>
          <w:sz w:val="20"/>
        </w:rPr>
      </w:pPr>
      <w:r>
        <w:rPr>
          <w:sz w:val="20"/>
        </w:rPr>
        <w:t>Supra.</w:t>
      </w:r>
    </w:p>
    <w:p>
      <w:pPr>
        <w:pStyle w:val="BodyText"/>
        <w:spacing w:line="364" w:lineRule="auto"/>
        <w:ind w:left="200" w:right="138"/>
        <w:jc w:val="both"/>
        <w:rPr>
          <w:rFonts w:ascii="Microsoft Sans Serif"/>
        </w:rPr>
      </w:pPr>
      <w:r>
        <w:rPr>
          <w:rFonts w:ascii="Microsoft Sans Serif"/>
        </w:rPr>
        <w:t>Similarly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been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shown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that</w:t>
      </w:r>
      <w:r>
        <w:rPr>
          <w:rFonts w:ascii="Microsoft Sans Serif"/>
          <w:spacing w:val="1"/>
        </w:rPr>
        <w:t> </w:t>
      </w:r>
      <w:r>
        <w:rPr>
          <w:rFonts w:ascii="Arial"/>
          <w:i/>
        </w:rPr>
        <w:t>volenti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non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fitinjuria</w:t>
      </w:r>
      <w:r>
        <w:rPr>
          <w:rFonts w:ascii="Arial"/>
          <w:i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longer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important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denfence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since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force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statutory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provisions on the contributory negligence because, cases which would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have been treated under </w:t>
      </w:r>
      <w:r>
        <w:rPr>
          <w:rFonts w:ascii="Arial"/>
          <w:i/>
        </w:rPr>
        <w:t>volenti non fit injuria </w:t>
      </w:r>
      <w:r>
        <w:rPr>
          <w:rFonts w:ascii="Microsoft Sans Serif"/>
        </w:rPr>
        <w:t>are now mostly treated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under the statutory provisions by contributory negligence. This attitude of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the Courts we pointed out is connected with the fact that </w:t>
      </w:r>
      <w:r>
        <w:rPr>
          <w:rFonts w:ascii="Arial"/>
          <w:i/>
        </w:rPr>
        <w:t>volenti non fit</w:t>
      </w:r>
      <w:r>
        <w:rPr>
          <w:rFonts w:ascii="Arial"/>
          <w:i/>
          <w:spacing w:val="1"/>
        </w:rPr>
        <w:t> </w:t>
      </w:r>
      <w:r>
        <w:rPr>
          <w:rFonts w:ascii="Arial"/>
          <w:i/>
        </w:rPr>
        <w:t>injuria</w:t>
      </w:r>
      <w:r>
        <w:rPr>
          <w:rFonts w:ascii="Arial"/>
          <w:i/>
          <w:spacing w:val="1"/>
        </w:rPr>
        <w:t> </w:t>
      </w:r>
      <w:r>
        <w:rPr>
          <w:rFonts w:ascii="Microsoft Sans Serif"/>
        </w:rPr>
        <w:t>unlike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contributory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negligence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still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maintain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its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common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law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position;a successful plea of it affords the defendant a complete defence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against the plaintiffs claim. In addition we discussed inevitable accident;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we were able to show in certain cases, the defendant will not be liable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because the accident was due to something beyond his control even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though due care and diligence was exercised. Also, while in discussing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limitation of action as a defence efforts were made to show that it deals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with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situation</w:t>
      </w:r>
      <w:r>
        <w:rPr>
          <w:rFonts w:ascii="Microsoft Sans Serif"/>
          <w:spacing w:val="7"/>
        </w:rPr>
        <w:t> </w:t>
      </w:r>
      <w:r>
        <w:rPr>
          <w:rFonts w:ascii="Microsoft Sans Serif"/>
        </w:rPr>
        <w:t>whereby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eventhough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4"/>
        </w:rPr>
        <w:t> </w:t>
      </w:r>
      <w:r>
        <w:rPr>
          <w:rFonts w:ascii="Microsoft Sans Serif"/>
        </w:rPr>
        <w:t>plaintiff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may</w:t>
      </w:r>
      <w:r>
        <w:rPr>
          <w:rFonts w:ascii="Microsoft Sans Serif"/>
          <w:spacing w:val="-5"/>
        </w:rPr>
        <w:t> </w:t>
      </w:r>
      <w:r>
        <w:rPr>
          <w:rFonts w:ascii="Microsoft Sans Serif"/>
        </w:rPr>
        <w:t>have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strong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case</w:t>
      </w:r>
    </w:p>
    <w:p>
      <w:pPr>
        <w:spacing w:after="0" w:line="364" w:lineRule="auto"/>
        <w:jc w:val="both"/>
        <w:rPr>
          <w:rFonts w:ascii="Microsoft Sans Serif"/>
        </w:rPr>
        <w:sectPr>
          <w:pgSz w:w="11910" w:h="16840"/>
          <w:pgMar w:header="0" w:footer="1145" w:top="1340" w:bottom="1380" w:left="1240" w:right="1300"/>
        </w:sectPr>
      </w:pPr>
    </w:p>
    <w:p>
      <w:pPr>
        <w:pStyle w:val="BodyText"/>
        <w:spacing w:line="364" w:lineRule="auto" w:before="83"/>
        <w:ind w:left="200" w:right="144"/>
        <w:jc w:val="both"/>
        <w:rPr>
          <w:rFonts w:ascii="Microsoft Sans Serif"/>
        </w:rPr>
      </w:pPr>
      <w:r>
        <w:rPr>
          <w:rFonts w:ascii="Microsoft Sans Serif"/>
        </w:rPr>
        <w:t>against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defendant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yet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case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regarded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unmaintainable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because it is not brought within the time limit within which the action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should</w:t>
      </w:r>
      <w:r>
        <w:rPr>
          <w:rFonts w:ascii="Microsoft Sans Serif"/>
          <w:spacing w:val="4"/>
        </w:rPr>
        <w:t> </w:t>
      </w:r>
      <w:r>
        <w:rPr>
          <w:rFonts w:ascii="Microsoft Sans Serif"/>
        </w:rPr>
        <w:t>have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been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brought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court</w:t>
      </w:r>
      <w:r>
        <w:rPr>
          <w:rFonts w:ascii="Microsoft Sans Serif"/>
          <w:vertAlign w:val="superscript"/>
        </w:rPr>
        <w:t>9</w:t>
      </w:r>
      <w:r>
        <w:rPr>
          <w:rFonts w:ascii="Microsoft Sans Serif"/>
          <w:vertAlign w:val="baseline"/>
        </w:rPr>
        <w:t>.</w:t>
      </w:r>
    </w:p>
    <w:p>
      <w:pPr>
        <w:pStyle w:val="BodyText"/>
        <w:spacing w:before="9"/>
        <w:rPr>
          <w:rFonts w:ascii="Microsoft Sans Serif"/>
          <w:sz w:val="42"/>
        </w:rPr>
      </w:pPr>
    </w:p>
    <w:p>
      <w:pPr>
        <w:pStyle w:val="BodyText"/>
        <w:ind w:left="200"/>
        <w:jc w:val="both"/>
        <w:rPr>
          <w:rFonts w:ascii="Microsoft Sans Serif"/>
        </w:rPr>
      </w:pPr>
      <w:r>
        <w:rPr>
          <w:rFonts w:ascii="Microsoft Sans Serif"/>
        </w:rPr>
        <w:t>5.2:</w:t>
      </w:r>
      <w:r>
        <w:rPr>
          <w:rFonts w:ascii="Microsoft Sans Serif"/>
          <w:spacing w:val="-3"/>
        </w:rPr>
        <w:t> </w:t>
      </w:r>
      <w:r>
        <w:rPr>
          <w:rFonts w:ascii="Microsoft Sans Serif"/>
        </w:rPr>
        <w:t>Findings.</w:t>
      </w:r>
    </w:p>
    <w:p>
      <w:pPr>
        <w:pStyle w:val="BodyText"/>
        <w:spacing w:line="367" w:lineRule="auto" w:before="168"/>
        <w:ind w:left="200" w:right="147"/>
        <w:jc w:val="both"/>
        <w:rPr>
          <w:rFonts w:ascii="Microsoft Sans Serif"/>
        </w:rPr>
      </w:pPr>
      <w:r>
        <w:rPr>
          <w:rFonts w:ascii="Microsoft Sans Serif"/>
        </w:rPr>
        <w:t>In the course of conducting this research the following findings were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made:-</w:t>
      </w:r>
    </w:p>
    <w:p>
      <w:pPr>
        <w:pStyle w:val="ListParagraph"/>
        <w:numPr>
          <w:ilvl w:val="0"/>
          <w:numId w:val="80"/>
        </w:numPr>
        <w:tabs>
          <w:tab w:pos="936" w:val="left" w:leader="none"/>
        </w:tabs>
        <w:spacing w:line="280" w:lineRule="auto" w:before="1" w:after="0"/>
        <w:ind w:left="935" w:right="138" w:hanging="827"/>
        <w:jc w:val="both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It has been observed that the “neighbour principle” has been taken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as a rule of law instead of a rule of construction. When taken as a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rule of law, it means that you must take reasonable care to avoid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acts or omission which you can reasonably foresee would be likely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to injure your neighbour and my neighbour is a person who is so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closely and directly affected by my act that I ought reasonably to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have</w:t>
      </w:r>
      <w:r>
        <w:rPr>
          <w:rFonts w:ascii="Microsoft Sans Serif" w:hAnsi="Microsoft Sans Serif"/>
          <w:spacing w:val="5"/>
          <w:sz w:val="28"/>
        </w:rPr>
        <w:t> </w:t>
      </w:r>
      <w:r>
        <w:rPr>
          <w:rFonts w:ascii="Microsoft Sans Serif" w:hAnsi="Microsoft Sans Serif"/>
          <w:sz w:val="28"/>
        </w:rPr>
        <w:t>him</w:t>
      </w:r>
      <w:r>
        <w:rPr>
          <w:rFonts w:ascii="Microsoft Sans Serif" w:hAnsi="Microsoft Sans Serif"/>
          <w:spacing w:val="6"/>
          <w:sz w:val="28"/>
        </w:rPr>
        <w:t> </w:t>
      </w:r>
      <w:r>
        <w:rPr>
          <w:rFonts w:ascii="Microsoft Sans Serif" w:hAnsi="Microsoft Sans Serif"/>
          <w:sz w:val="28"/>
        </w:rPr>
        <w:t>in</w:t>
      </w:r>
      <w:r>
        <w:rPr>
          <w:rFonts w:ascii="Microsoft Sans Serif" w:hAnsi="Microsoft Sans Serif"/>
          <w:spacing w:val="4"/>
          <w:sz w:val="28"/>
        </w:rPr>
        <w:t> </w:t>
      </w:r>
      <w:r>
        <w:rPr>
          <w:rFonts w:ascii="Microsoft Sans Serif" w:hAnsi="Microsoft Sans Serif"/>
          <w:sz w:val="28"/>
        </w:rPr>
        <w:t>contemplation.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1"/>
        <w:rPr>
          <w:rFonts w:ascii="Microsoft Sans Serif"/>
          <w:sz w:val="22"/>
        </w:rPr>
      </w:pPr>
      <w:r>
        <w:rPr/>
        <w:pict>
          <v:rect style="position:absolute;margin-left:70.584pt;margin-top:14.450195pt;width:454.51pt;height:.48001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9"/>
        </w:numPr>
        <w:tabs>
          <w:tab w:pos="921" w:val="left" w:leader="none"/>
        </w:tabs>
        <w:spacing w:line="303" w:lineRule="exact" w:before="0" w:after="0"/>
        <w:ind w:left="921" w:right="0" w:hanging="361"/>
        <w:jc w:val="left"/>
        <w:rPr>
          <w:sz w:val="20"/>
        </w:rPr>
      </w:pPr>
      <w:r>
        <w:rPr>
          <w:sz w:val="28"/>
        </w:rPr>
        <w:t>Ibrahim</w:t>
      </w:r>
      <w:r>
        <w:rPr>
          <w:spacing w:val="24"/>
          <w:sz w:val="28"/>
        </w:rPr>
        <w:t> </w:t>
      </w:r>
      <w:r>
        <w:rPr>
          <w:sz w:val="28"/>
        </w:rPr>
        <w:t>v.</w:t>
      </w:r>
      <w:r>
        <w:rPr>
          <w:spacing w:val="21"/>
          <w:sz w:val="28"/>
        </w:rPr>
        <w:t> </w:t>
      </w:r>
      <w:r>
        <w:rPr>
          <w:sz w:val="28"/>
        </w:rPr>
        <w:t>Kaduna</w:t>
      </w:r>
      <w:r>
        <w:rPr>
          <w:spacing w:val="18"/>
          <w:sz w:val="28"/>
        </w:rPr>
        <w:t> </w:t>
      </w:r>
      <w:r>
        <w:rPr>
          <w:sz w:val="28"/>
        </w:rPr>
        <w:t>state</w:t>
      </w:r>
      <w:r>
        <w:rPr>
          <w:spacing w:val="25"/>
          <w:sz w:val="28"/>
        </w:rPr>
        <w:t> </w:t>
      </w:r>
      <w:r>
        <w:rPr>
          <w:sz w:val="28"/>
        </w:rPr>
        <w:t>Judicial</w:t>
      </w:r>
      <w:r>
        <w:rPr>
          <w:spacing w:val="23"/>
          <w:sz w:val="28"/>
        </w:rPr>
        <w:t> </w:t>
      </w:r>
      <w:r>
        <w:rPr>
          <w:sz w:val="28"/>
        </w:rPr>
        <w:t>Service</w:t>
      </w:r>
      <w:r>
        <w:rPr>
          <w:spacing w:val="21"/>
          <w:sz w:val="28"/>
        </w:rPr>
        <w:t> </w:t>
      </w:r>
      <w:r>
        <w:rPr>
          <w:sz w:val="28"/>
        </w:rPr>
        <w:t>Commission</w:t>
      </w:r>
      <w:r>
        <w:rPr>
          <w:spacing w:val="22"/>
          <w:sz w:val="28"/>
        </w:rPr>
        <w:t> </w:t>
      </w:r>
      <w:r>
        <w:rPr>
          <w:sz w:val="28"/>
        </w:rPr>
        <w:t>(1998)</w:t>
      </w:r>
      <w:r>
        <w:rPr>
          <w:spacing w:val="19"/>
          <w:sz w:val="28"/>
        </w:rPr>
        <w:t> </w:t>
      </w:r>
      <w:r>
        <w:rPr>
          <w:sz w:val="28"/>
        </w:rPr>
        <w:t>14</w:t>
      </w:r>
      <w:r>
        <w:rPr>
          <w:spacing w:val="28"/>
          <w:sz w:val="28"/>
        </w:rPr>
        <w:t> </w:t>
      </w:r>
      <w:r>
        <w:rPr>
          <w:sz w:val="28"/>
        </w:rPr>
        <w:t>N</w:t>
      </w:r>
    </w:p>
    <w:p>
      <w:pPr>
        <w:pStyle w:val="BodyText"/>
        <w:spacing w:before="51"/>
        <w:ind w:left="921"/>
        <w:rPr>
          <w:rFonts w:ascii="Tahoma"/>
        </w:rPr>
      </w:pPr>
      <w:r>
        <w:rPr>
          <w:rFonts w:ascii="Tahoma"/>
        </w:rPr>
        <w:t>W</w:t>
      </w:r>
      <w:r>
        <w:rPr>
          <w:rFonts w:ascii="Tahoma"/>
          <w:spacing w:val="-4"/>
        </w:rPr>
        <w:t> </w:t>
      </w:r>
      <w:r>
        <w:rPr>
          <w:rFonts w:ascii="Tahoma"/>
        </w:rPr>
        <w:t>L</w:t>
      </w:r>
      <w:r>
        <w:rPr>
          <w:rFonts w:ascii="Tahoma"/>
          <w:spacing w:val="-2"/>
        </w:rPr>
        <w:t> </w:t>
      </w:r>
      <w:r>
        <w:rPr>
          <w:rFonts w:ascii="Tahoma"/>
        </w:rPr>
        <w:t>R</w:t>
      </w:r>
      <w:r>
        <w:rPr>
          <w:rFonts w:ascii="Tahoma"/>
          <w:spacing w:val="1"/>
        </w:rPr>
        <w:t> </w:t>
      </w:r>
      <w:r>
        <w:rPr>
          <w:rFonts w:ascii="Tahoma"/>
        </w:rPr>
        <w:t>(pt.584)1</w:t>
      </w:r>
    </w:p>
    <w:p>
      <w:pPr>
        <w:pStyle w:val="BodyText"/>
        <w:rPr>
          <w:rFonts w:ascii="Tahoma"/>
          <w:sz w:val="34"/>
        </w:rPr>
      </w:pPr>
    </w:p>
    <w:p>
      <w:pPr>
        <w:pStyle w:val="BodyText"/>
        <w:spacing w:before="3"/>
        <w:rPr>
          <w:rFonts w:ascii="Tahoma"/>
          <w:sz w:val="29"/>
        </w:rPr>
      </w:pPr>
    </w:p>
    <w:p>
      <w:pPr>
        <w:pStyle w:val="ListParagraph"/>
        <w:numPr>
          <w:ilvl w:val="0"/>
          <w:numId w:val="80"/>
        </w:numPr>
        <w:tabs>
          <w:tab w:pos="921" w:val="left" w:leader="none"/>
        </w:tabs>
        <w:spacing w:line="244" w:lineRule="auto" w:before="1" w:after="0"/>
        <w:ind w:left="921" w:right="138" w:hanging="644"/>
        <w:jc w:val="both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Religion: majority of Nigerians are religious people who believe in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one God, and anything that happens to them is believed to have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come from God</w:t>
      </w:r>
      <w:r>
        <w:rPr>
          <w:rFonts w:ascii="Microsoft Sans Serif" w:hAnsi="Microsoft Sans Serif"/>
          <w:sz w:val="28"/>
          <w:vertAlign w:val="superscript"/>
        </w:rPr>
        <w:t>10</w:t>
      </w:r>
      <w:r>
        <w:rPr>
          <w:rFonts w:ascii="Microsoft Sans Serif" w:hAnsi="Microsoft Sans Serif"/>
          <w:sz w:val="28"/>
          <w:vertAlign w:val="baseline"/>
        </w:rPr>
        <w:t>. This</w:t>
      </w:r>
      <w:r>
        <w:rPr>
          <w:rFonts w:ascii="Microsoft Sans Serif" w:hAnsi="Microsoft Sans Serif"/>
          <w:spacing w:val="74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believes makes most Nigerians to bear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their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losses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silently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as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it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is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said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in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popular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parlance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„I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leave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everything to God. To make the matter worse many believe that is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even</w:t>
      </w:r>
      <w:r>
        <w:rPr>
          <w:rFonts w:ascii="Microsoft Sans Serif" w:hAnsi="Microsoft Sans Serif"/>
          <w:spacing w:val="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God</w:t>
      </w:r>
      <w:r>
        <w:rPr>
          <w:rFonts w:ascii="Microsoft Sans Serif" w:hAnsi="Microsoft Sans Serif"/>
          <w:spacing w:val="-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that</w:t>
      </w:r>
      <w:r>
        <w:rPr>
          <w:rFonts w:ascii="Microsoft Sans Serif" w:hAnsi="Microsoft Sans Serif"/>
          <w:spacing w:val="7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will recompense</w:t>
      </w:r>
      <w:r>
        <w:rPr>
          <w:rFonts w:ascii="Microsoft Sans Serif" w:hAnsi="Microsoft Sans Serif"/>
          <w:spacing w:val="-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them</w:t>
      </w:r>
      <w:r>
        <w:rPr>
          <w:rFonts w:ascii="Microsoft Sans Serif" w:hAnsi="Microsoft Sans Serif"/>
          <w:spacing w:val="3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better</w:t>
      </w:r>
      <w:r>
        <w:rPr>
          <w:rFonts w:ascii="Microsoft Sans Serif" w:hAnsi="Microsoft Sans Serif"/>
          <w:spacing w:val="-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than</w:t>
      </w:r>
      <w:r>
        <w:rPr>
          <w:rFonts w:ascii="Microsoft Sans Serif" w:hAnsi="Microsoft Sans Serif"/>
          <w:spacing w:val="3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the</w:t>
      </w:r>
      <w:r>
        <w:rPr>
          <w:rFonts w:ascii="Microsoft Sans Serif" w:hAnsi="Microsoft Sans Serif"/>
          <w:spacing w:val="-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defendant.</w:t>
      </w:r>
    </w:p>
    <w:p>
      <w:pPr>
        <w:pStyle w:val="BodyText"/>
        <w:spacing w:before="2"/>
        <w:rPr>
          <w:rFonts w:ascii="Microsoft Sans Serif"/>
          <w:sz w:val="24"/>
        </w:rPr>
      </w:pPr>
    </w:p>
    <w:p>
      <w:pPr>
        <w:pStyle w:val="ListParagraph"/>
        <w:numPr>
          <w:ilvl w:val="0"/>
          <w:numId w:val="80"/>
        </w:numPr>
        <w:tabs>
          <w:tab w:pos="921" w:val="left" w:leader="none"/>
        </w:tabs>
        <w:spacing w:line="244" w:lineRule="auto" w:before="0" w:after="0"/>
        <w:ind w:left="921" w:right="135" w:hanging="721"/>
        <w:jc w:val="both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Education: Many Nigerian victims don‟t know their legal rights to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pursue it to logical conclusion. Recently</w:t>
      </w:r>
      <w:r>
        <w:rPr>
          <w:rFonts w:ascii="Microsoft Sans Serif" w:hAnsi="Microsoft Sans Serif"/>
          <w:sz w:val="28"/>
          <w:vertAlign w:val="superscript"/>
        </w:rPr>
        <w:t>11</w:t>
      </w:r>
      <w:r>
        <w:rPr>
          <w:rFonts w:ascii="Microsoft Sans Serif" w:hAnsi="Microsoft Sans Serif"/>
          <w:sz w:val="28"/>
          <w:vertAlign w:val="baseline"/>
        </w:rPr>
        <w:t>we have witness within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the FCT how firms constructing roads have caused accident by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blocking Roads without proper warnings and signs. Many have lost</w:t>
      </w:r>
      <w:r>
        <w:rPr>
          <w:rFonts w:ascii="Microsoft Sans Serif" w:hAnsi="Microsoft Sans Serif"/>
          <w:spacing w:val="-7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their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lives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and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property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yet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there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are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only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two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cases</w:t>
      </w:r>
      <w:r>
        <w:rPr>
          <w:rFonts w:ascii="Microsoft Sans Serif" w:hAnsi="Microsoft Sans Serif"/>
          <w:spacing w:val="74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pending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before the FCT High Court on negligence against the constructions</w:t>
      </w:r>
      <w:r>
        <w:rPr>
          <w:rFonts w:ascii="Microsoft Sans Serif" w:hAnsi="Microsoft Sans Serif"/>
          <w:spacing w:val="-7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companies</w:t>
      </w:r>
      <w:r>
        <w:rPr>
          <w:rFonts w:ascii="Microsoft Sans Serif" w:hAnsi="Microsoft Sans Serif"/>
          <w:spacing w:val="6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as</w:t>
      </w:r>
      <w:r>
        <w:rPr>
          <w:rFonts w:ascii="Microsoft Sans Serif" w:hAnsi="Microsoft Sans Serif"/>
          <w:spacing w:val="3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at</w:t>
      </w:r>
      <w:r>
        <w:rPr>
          <w:rFonts w:ascii="Microsoft Sans Serif" w:hAnsi="Microsoft Sans Serif"/>
          <w:spacing w:val="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that</w:t>
      </w:r>
      <w:r>
        <w:rPr>
          <w:rFonts w:ascii="Microsoft Sans Serif" w:hAnsi="Microsoft Sans Serif"/>
          <w:spacing w:val="5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time.</w:t>
      </w:r>
    </w:p>
    <w:p>
      <w:pPr>
        <w:spacing w:after="0" w:line="244" w:lineRule="auto"/>
        <w:jc w:val="both"/>
        <w:rPr>
          <w:rFonts w:ascii="Microsoft Sans Serif" w:hAnsi="Microsoft Sans Serif"/>
          <w:sz w:val="28"/>
        </w:rPr>
        <w:sectPr>
          <w:pgSz w:w="11910" w:h="16840"/>
          <w:pgMar w:header="0" w:footer="1145" w:top="1340" w:bottom="1380" w:left="1240" w:right="1300"/>
        </w:sectPr>
      </w:pPr>
    </w:p>
    <w:p>
      <w:pPr>
        <w:pStyle w:val="ListParagraph"/>
        <w:numPr>
          <w:ilvl w:val="0"/>
          <w:numId w:val="80"/>
        </w:numPr>
        <w:tabs>
          <w:tab w:pos="921" w:val="left" w:leader="none"/>
        </w:tabs>
        <w:spacing w:line="364" w:lineRule="auto" w:before="83" w:after="0"/>
        <w:ind w:left="921" w:right="138" w:hanging="721"/>
        <w:jc w:val="both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Delayed Justice: The present state of the Nigerian Judicial system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is burdened with delayed justice.This factor more than any other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factor has affected the development of the tort of negligence in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Nigeria negatively. It affirmed the popular adage that says: “Justice</w:t>
      </w:r>
      <w:r>
        <w:rPr>
          <w:rFonts w:ascii="Microsoft Sans Serif" w:hAnsi="Microsoft Sans Serif"/>
          <w:spacing w:val="-72"/>
          <w:sz w:val="28"/>
        </w:rPr>
        <w:t> </w:t>
      </w:r>
      <w:r>
        <w:rPr>
          <w:rFonts w:ascii="Microsoft Sans Serif" w:hAnsi="Microsoft Sans Serif"/>
          <w:sz w:val="28"/>
        </w:rPr>
        <w:t>delayed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is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justice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denied”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those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that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are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literate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and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want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compensation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from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defendant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and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not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from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God</w:t>
      </w:r>
      <w:r>
        <w:rPr>
          <w:rFonts w:ascii="Microsoft Sans Serif" w:hAnsi="Microsoft Sans Serif"/>
          <w:spacing w:val="74"/>
          <w:sz w:val="28"/>
        </w:rPr>
        <w:t> </w:t>
      </w:r>
      <w:r>
        <w:rPr>
          <w:rFonts w:ascii="Microsoft Sans Serif" w:hAnsi="Microsoft Sans Serif"/>
          <w:sz w:val="28"/>
        </w:rPr>
        <w:t>have</w:t>
      </w:r>
      <w:r>
        <w:rPr>
          <w:rFonts w:ascii="Microsoft Sans Serif" w:hAnsi="Microsoft Sans Serif"/>
          <w:spacing w:val="74"/>
          <w:sz w:val="28"/>
        </w:rPr>
        <w:t> </w:t>
      </w:r>
      <w:r>
        <w:rPr>
          <w:rFonts w:ascii="Microsoft Sans Serif" w:hAnsi="Microsoft Sans Serif"/>
          <w:sz w:val="28"/>
        </w:rPr>
        <w:t>the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issue of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delayed justice to contend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with.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The case that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readily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comes to mind is the case of OkweJiminor V. Gbakeji</w:t>
      </w:r>
      <w:r>
        <w:rPr>
          <w:rFonts w:ascii="Microsoft Sans Serif" w:hAnsi="Microsoft Sans Serif"/>
          <w:sz w:val="28"/>
          <w:vertAlign w:val="superscript"/>
        </w:rPr>
        <w:t>12</w:t>
      </w:r>
      <w:r>
        <w:rPr>
          <w:rFonts w:ascii="Microsoft Sans Serif" w:hAnsi="Microsoft Sans Serif"/>
          <w:sz w:val="28"/>
          <w:vertAlign w:val="baseline"/>
        </w:rPr>
        <w:t>.It is a case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that commenced in 1991 it was finally determined in 2008 by the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Supreme Court a period of 17 years. (The plaintiff was lucky to be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alive to see the decision) This remains a cog in the wheel of justice</w:t>
      </w:r>
      <w:r>
        <w:rPr>
          <w:rFonts w:ascii="Microsoft Sans Serif" w:hAnsi="Microsoft Sans Serif"/>
          <w:spacing w:val="-7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delivery</w:t>
      </w:r>
      <w:r>
        <w:rPr>
          <w:rFonts w:ascii="Microsoft Sans Serif" w:hAnsi="Microsoft Sans Serif"/>
          <w:spacing w:val="-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and</w:t>
      </w:r>
      <w:r>
        <w:rPr>
          <w:rFonts w:ascii="Microsoft Sans Serif" w:hAnsi="Microsoft Sans Serif"/>
          <w:spacing w:val="3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a</w:t>
      </w:r>
      <w:r>
        <w:rPr>
          <w:rFonts w:ascii="Microsoft Sans Serif" w:hAnsi="Microsoft Sans Serif"/>
          <w:spacing w:val="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great</w:t>
      </w:r>
      <w:r>
        <w:rPr>
          <w:rFonts w:ascii="Microsoft Sans Serif" w:hAnsi="Microsoft Sans Serif"/>
          <w:spacing w:val="3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source</w:t>
      </w:r>
      <w:r>
        <w:rPr>
          <w:rFonts w:ascii="Microsoft Sans Serif" w:hAnsi="Microsoft Sans Serif"/>
          <w:spacing w:val="-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of</w:t>
      </w:r>
      <w:r>
        <w:rPr>
          <w:rFonts w:ascii="Microsoft Sans Serif" w:hAnsi="Microsoft Sans Serif"/>
          <w:spacing w:val="3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discouragement</w:t>
      </w:r>
      <w:r>
        <w:rPr>
          <w:rFonts w:ascii="Microsoft Sans Serif" w:hAnsi="Microsoft Sans Serif"/>
          <w:spacing w:val="-2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to</w:t>
      </w:r>
      <w:r>
        <w:rPr>
          <w:rFonts w:ascii="Microsoft Sans Serif" w:hAnsi="Microsoft Sans Serif"/>
          <w:spacing w:val="1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many</w:t>
      </w:r>
      <w:r>
        <w:rPr>
          <w:rFonts w:ascii="Microsoft Sans Serif" w:hAnsi="Microsoft Sans Serif"/>
          <w:spacing w:val="-4"/>
          <w:sz w:val="28"/>
          <w:vertAlign w:val="baseline"/>
        </w:rPr>
        <w:t> </w:t>
      </w:r>
      <w:r>
        <w:rPr>
          <w:rFonts w:ascii="Microsoft Sans Serif" w:hAnsi="Microsoft Sans Serif"/>
          <w:sz w:val="28"/>
          <w:vertAlign w:val="baseline"/>
        </w:rPr>
        <w:t>litigants.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9"/>
        <w:rPr>
          <w:rFonts w:ascii="Microsoft Sans Serif"/>
          <w:sz w:val="24"/>
        </w:rPr>
      </w:pPr>
      <w:r>
        <w:rPr/>
        <w:pict>
          <v:shape style="position:absolute;margin-left:108.050003pt;margin-top:16.282032pt;width:412.65pt;height:.1pt;mso-position-horizontal-relative:page;mso-position-vertical-relative:paragraph;z-index:-15650816;mso-wrap-distance-left:0;mso-wrap-distance-right:0" coordorigin="2161,326" coordsize="8253,0" path="m2161,326l3414,326m3418,326l4253,326m4258,326l5093,326m5098,326l5933,326m5937,326l6772,326m6777,326l7055,326m7060,326l8313,326m8317,326l9152,326m9157,326l9992,326m9996,326l10414,326e" filled="false" stroked="true" strokeweight=".556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297" w:val="left" w:leader="none"/>
        </w:tabs>
        <w:spacing w:line="293" w:lineRule="exact"/>
        <w:ind w:left="200"/>
        <w:rPr>
          <w:rFonts w:ascii="Times New Roman"/>
        </w:rPr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_</w:t>
      </w:r>
    </w:p>
    <w:p>
      <w:pPr>
        <w:pStyle w:val="ListParagraph"/>
        <w:numPr>
          <w:ilvl w:val="0"/>
          <w:numId w:val="79"/>
        </w:numPr>
        <w:tabs>
          <w:tab w:pos="921" w:val="left" w:leader="none"/>
        </w:tabs>
        <w:spacing w:line="240" w:lineRule="auto" w:before="5" w:after="0"/>
        <w:ind w:left="921" w:right="141" w:hanging="361"/>
        <w:jc w:val="both"/>
        <w:rPr>
          <w:sz w:val="20"/>
        </w:rPr>
      </w:pPr>
      <w:r>
        <w:rPr>
          <w:sz w:val="28"/>
        </w:rPr>
        <w:t>Focus Group discussion held at ABU Kongo Campus on the 11th of</w:t>
      </w:r>
      <w:r>
        <w:rPr>
          <w:spacing w:val="1"/>
          <w:sz w:val="28"/>
        </w:rPr>
        <w:t> </w:t>
      </w:r>
      <w:r>
        <w:rPr>
          <w:sz w:val="28"/>
        </w:rPr>
        <w:t>July, 2014 (among 15 Muslims and 10 Christians). It was agreed</w:t>
      </w:r>
      <w:r>
        <w:rPr>
          <w:spacing w:val="1"/>
          <w:sz w:val="28"/>
        </w:rPr>
        <w:t> </w:t>
      </w:r>
      <w:r>
        <w:rPr>
          <w:sz w:val="28"/>
        </w:rPr>
        <w:t>that there is nothing in the Quran or Bible that prevents anyone</w:t>
      </w:r>
      <w:r>
        <w:rPr>
          <w:spacing w:val="1"/>
          <w:sz w:val="28"/>
        </w:rPr>
        <w:t> </w:t>
      </w:r>
      <w:r>
        <w:rPr>
          <w:sz w:val="28"/>
        </w:rPr>
        <w:t>from seeking redress . However, religious leaders or preachers</w:t>
      </w:r>
      <w:r>
        <w:rPr>
          <w:spacing w:val="1"/>
          <w:sz w:val="28"/>
        </w:rPr>
        <w:t> </w:t>
      </w:r>
      <w:r>
        <w:rPr>
          <w:sz w:val="28"/>
        </w:rPr>
        <w:t>have over the years enjoined their followers to seek peace with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2"/>
          <w:sz w:val="28"/>
        </w:rPr>
        <w:t> </w:t>
      </w:r>
      <w:r>
        <w:rPr>
          <w:sz w:val="28"/>
        </w:rPr>
        <w:t>neighbours.</w:t>
      </w:r>
    </w:p>
    <w:p>
      <w:pPr>
        <w:pStyle w:val="ListParagraph"/>
        <w:numPr>
          <w:ilvl w:val="0"/>
          <w:numId w:val="79"/>
        </w:numPr>
        <w:tabs>
          <w:tab w:pos="921" w:val="left" w:leader="none"/>
        </w:tabs>
        <w:spacing w:line="240" w:lineRule="auto" w:before="0" w:after="0"/>
        <w:ind w:left="921" w:right="132" w:hanging="361"/>
        <w:jc w:val="both"/>
        <w:rPr>
          <w:sz w:val="20"/>
        </w:rPr>
      </w:pPr>
      <w:r>
        <w:rPr>
          <w:sz w:val="20"/>
        </w:rPr>
        <w:t>In 2009/2010 during the construction of Kubwa Express way Abuja. It was the subject of</w:t>
      </w:r>
      <w:r>
        <w:rPr>
          <w:spacing w:val="1"/>
          <w:sz w:val="20"/>
        </w:rPr>
        <w:t> </w:t>
      </w:r>
      <w:r>
        <w:rPr>
          <w:sz w:val="20"/>
        </w:rPr>
        <w:t>discussion at the NBA Abuja chapter held in June 2010. Also group discussion held at Kongo</w:t>
      </w:r>
      <w:r>
        <w:rPr>
          <w:spacing w:val="1"/>
          <w:sz w:val="20"/>
        </w:rPr>
        <w:t> </w:t>
      </w:r>
      <w:r>
        <w:rPr>
          <w:sz w:val="20"/>
        </w:rPr>
        <w:t>Campus, ABU Zaria (Academic Environment) on the</w:t>
      </w:r>
      <w:r>
        <w:rPr>
          <w:spacing w:val="1"/>
          <w:sz w:val="20"/>
        </w:rPr>
        <w:t> </w:t>
      </w:r>
      <w:r>
        <w:rPr>
          <w:sz w:val="20"/>
        </w:rPr>
        <w:t>11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of July, 2014, it was agreed that the</w:t>
      </w:r>
      <w:r>
        <w:rPr>
          <w:spacing w:val="-60"/>
          <w:sz w:val="20"/>
          <w:vertAlign w:val="baseline"/>
        </w:rPr>
        <w:t> </w:t>
      </w:r>
      <w:r>
        <w:rPr>
          <w:sz w:val="20"/>
          <w:vertAlign w:val="baseline"/>
        </w:rPr>
        <w:t>tort of negligence is a technical area of the law that majority of the people are not aware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(including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academicians).</w:t>
      </w:r>
    </w:p>
    <w:p>
      <w:pPr>
        <w:pStyle w:val="BodyText"/>
        <w:rPr>
          <w:rFonts w:ascii="Tahoma"/>
          <w:sz w:val="23"/>
        </w:rPr>
      </w:pPr>
    </w:p>
    <w:p>
      <w:pPr>
        <w:pStyle w:val="ListParagraph"/>
        <w:numPr>
          <w:ilvl w:val="0"/>
          <w:numId w:val="80"/>
        </w:numPr>
        <w:tabs>
          <w:tab w:pos="921" w:val="left" w:leader="none"/>
        </w:tabs>
        <w:spacing w:line="364" w:lineRule="auto" w:before="0" w:after="0"/>
        <w:ind w:left="921" w:right="139" w:hanging="721"/>
        <w:jc w:val="both"/>
        <w:rPr>
          <w:rFonts w:ascii="Microsoft Sans Serif"/>
          <w:sz w:val="28"/>
        </w:rPr>
      </w:pPr>
      <w:r>
        <w:rPr>
          <w:rFonts w:ascii="Microsoft Sans Serif"/>
          <w:sz w:val="28"/>
        </w:rPr>
        <w:t>In chapter four of this research we have observed that there is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argument on whether or not </w:t>
      </w:r>
      <w:r>
        <w:rPr>
          <w:rFonts w:ascii="Arial"/>
          <w:i/>
          <w:sz w:val="28"/>
        </w:rPr>
        <w:t>volenti non fitinjur</w:t>
      </w:r>
      <w:r>
        <w:rPr>
          <w:rFonts w:ascii="Microsoft Sans Serif"/>
          <w:sz w:val="28"/>
        </w:rPr>
        <w:t>iashould continue to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exist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as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a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denfence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in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view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of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fact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that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even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though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statutory</w:t>
      </w:r>
      <w:r>
        <w:rPr>
          <w:rFonts w:ascii="Microsoft Sans Serif"/>
          <w:spacing w:val="32"/>
          <w:sz w:val="28"/>
        </w:rPr>
        <w:t> </w:t>
      </w:r>
      <w:r>
        <w:rPr>
          <w:rFonts w:ascii="Microsoft Sans Serif"/>
          <w:sz w:val="28"/>
        </w:rPr>
        <w:t>laws</w:t>
      </w:r>
      <w:r>
        <w:rPr>
          <w:rFonts w:ascii="Microsoft Sans Serif"/>
          <w:spacing w:val="42"/>
          <w:sz w:val="28"/>
        </w:rPr>
        <w:t> </w:t>
      </w:r>
      <w:r>
        <w:rPr>
          <w:rFonts w:ascii="Microsoft Sans Serif"/>
          <w:sz w:val="28"/>
        </w:rPr>
        <w:t>on</w:t>
      </w:r>
      <w:r>
        <w:rPr>
          <w:rFonts w:ascii="Microsoft Sans Serif"/>
          <w:spacing w:val="43"/>
          <w:sz w:val="28"/>
        </w:rPr>
        <w:t> </w:t>
      </w:r>
      <w:r>
        <w:rPr>
          <w:rFonts w:ascii="Microsoft Sans Serif"/>
          <w:sz w:val="28"/>
        </w:rPr>
        <w:t>contributory</w:t>
      </w:r>
      <w:r>
        <w:rPr>
          <w:rFonts w:ascii="Microsoft Sans Serif"/>
          <w:spacing w:val="37"/>
          <w:sz w:val="28"/>
        </w:rPr>
        <w:t> </w:t>
      </w:r>
      <w:r>
        <w:rPr>
          <w:rFonts w:ascii="Microsoft Sans Serif"/>
          <w:sz w:val="28"/>
        </w:rPr>
        <w:t>negligence</w:t>
      </w:r>
      <w:r>
        <w:rPr>
          <w:rFonts w:ascii="Microsoft Sans Serif"/>
          <w:spacing w:val="41"/>
          <w:sz w:val="28"/>
        </w:rPr>
        <w:t> </w:t>
      </w:r>
      <w:r>
        <w:rPr>
          <w:rFonts w:ascii="Microsoft Sans Serif"/>
          <w:sz w:val="28"/>
        </w:rPr>
        <w:t>are</w:t>
      </w:r>
      <w:r>
        <w:rPr>
          <w:rFonts w:ascii="Microsoft Sans Serif"/>
          <w:spacing w:val="41"/>
          <w:sz w:val="28"/>
        </w:rPr>
        <w:t> </w:t>
      </w:r>
      <w:r>
        <w:rPr>
          <w:rFonts w:ascii="Microsoft Sans Serif"/>
          <w:sz w:val="28"/>
        </w:rPr>
        <w:t>not</w:t>
      </w:r>
      <w:r>
        <w:rPr>
          <w:rFonts w:ascii="Microsoft Sans Serif"/>
          <w:spacing w:val="41"/>
          <w:sz w:val="28"/>
        </w:rPr>
        <w:t> </w:t>
      </w:r>
      <w:r>
        <w:rPr>
          <w:rFonts w:ascii="Microsoft Sans Serif"/>
          <w:sz w:val="28"/>
        </w:rPr>
        <w:t>directly</w:t>
      </w:r>
    </w:p>
    <w:p>
      <w:pPr>
        <w:spacing w:after="0" w:line="364" w:lineRule="auto"/>
        <w:jc w:val="both"/>
        <w:rPr>
          <w:rFonts w:ascii="Microsoft Sans Serif"/>
          <w:sz w:val="28"/>
        </w:rPr>
        <w:sectPr>
          <w:pgSz w:w="11910" w:h="16840"/>
          <w:pgMar w:header="0" w:footer="1145" w:top="1340" w:bottom="1380" w:left="1240" w:right="1300"/>
        </w:sectPr>
      </w:pPr>
    </w:p>
    <w:p>
      <w:pPr>
        <w:pStyle w:val="BodyText"/>
        <w:spacing w:line="367" w:lineRule="auto" w:before="83"/>
        <w:ind w:left="921" w:right="140"/>
        <w:jc w:val="both"/>
        <w:rPr>
          <w:rFonts w:ascii="Microsoft Sans Serif"/>
        </w:rPr>
      </w:pPr>
      <w:r>
        <w:rPr>
          <w:rFonts w:ascii="Microsoft Sans Serif"/>
        </w:rPr>
        <w:t>applicable to it, it has made its relevant very insignificant. This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writer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is in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support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respect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-2"/>
        </w:rPr>
        <w:t> </w:t>
      </w:r>
      <w:r>
        <w:rPr>
          <w:rFonts w:ascii="Microsoft Sans Serif"/>
        </w:rPr>
        <w:t>individual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decision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or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consent.</w:t>
      </w:r>
    </w:p>
    <w:p>
      <w:pPr>
        <w:pStyle w:val="BodyText"/>
        <w:spacing w:line="364" w:lineRule="auto"/>
        <w:ind w:left="921" w:right="14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same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chapter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we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were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attracted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to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existence</w:t>
      </w:r>
      <w:r>
        <w:rPr>
          <w:rFonts w:ascii="Microsoft Sans Serif" w:hAnsi="Microsoft Sans Serif"/>
          <w:spacing w:val="74"/>
        </w:rPr>
        <w:t> </w:t>
      </w:r>
      <w:r>
        <w:rPr>
          <w:rFonts w:ascii="Microsoft Sans Serif" w:hAnsi="Microsoft Sans Serif"/>
        </w:rPr>
        <w:t>of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inevitable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accident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defence.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argument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against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this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defence</w:t>
      </w:r>
      <w:r>
        <w:rPr>
          <w:rFonts w:ascii="Microsoft Sans Serif" w:hAnsi="Microsoft Sans Serif"/>
          <w:spacing w:val="28"/>
        </w:rPr>
        <w:t> </w:t>
      </w:r>
      <w:r>
        <w:rPr>
          <w:rFonts w:ascii="Microsoft Sans Serif" w:hAnsi="Microsoft Sans Serif"/>
        </w:rPr>
        <w:t>is</w:t>
      </w:r>
      <w:r>
        <w:rPr>
          <w:rFonts w:ascii="Microsoft Sans Serif" w:hAnsi="Microsoft Sans Serif"/>
          <w:spacing w:val="30"/>
        </w:rPr>
        <w:t> </w:t>
      </w:r>
      <w:r>
        <w:rPr>
          <w:rFonts w:ascii="Microsoft Sans Serif" w:hAnsi="Microsoft Sans Serif"/>
        </w:rPr>
        <w:t>that</w:t>
      </w:r>
      <w:r>
        <w:rPr>
          <w:rFonts w:ascii="Microsoft Sans Serif" w:hAnsi="Microsoft Sans Serif"/>
          <w:spacing w:val="29"/>
        </w:rPr>
        <w:t> </w:t>
      </w:r>
      <w:r>
        <w:rPr>
          <w:rFonts w:ascii="Microsoft Sans Serif" w:hAnsi="Microsoft Sans Serif"/>
        </w:rPr>
        <w:t>liability</w:t>
      </w:r>
      <w:r>
        <w:rPr>
          <w:rFonts w:ascii="Microsoft Sans Serif" w:hAnsi="Microsoft Sans Serif"/>
          <w:spacing w:val="21"/>
        </w:rPr>
        <w:t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29"/>
        </w:rPr>
        <w:t> </w:t>
      </w:r>
      <w:r>
        <w:rPr>
          <w:rFonts w:ascii="Microsoft Sans Serif" w:hAnsi="Microsoft Sans Serif"/>
        </w:rPr>
        <w:t>negligence</w:t>
      </w:r>
      <w:r>
        <w:rPr>
          <w:rFonts w:ascii="Microsoft Sans Serif" w:hAnsi="Microsoft Sans Serif"/>
          <w:spacing w:val="28"/>
        </w:rPr>
        <w:t> </w:t>
      </w:r>
      <w:r>
        <w:rPr>
          <w:rFonts w:ascii="Microsoft Sans Serif" w:hAnsi="Microsoft Sans Serif"/>
        </w:rPr>
        <w:t>is</w:t>
      </w:r>
      <w:r>
        <w:rPr>
          <w:rFonts w:ascii="Microsoft Sans Serif" w:hAnsi="Microsoft Sans Serif"/>
          <w:spacing w:val="30"/>
        </w:rPr>
        <w:t> </w:t>
      </w:r>
      <w:r>
        <w:rPr>
          <w:rFonts w:ascii="Microsoft Sans Serif" w:hAnsi="Microsoft Sans Serif"/>
        </w:rPr>
        <w:t>always</w:t>
      </w:r>
      <w:r>
        <w:rPr>
          <w:rFonts w:ascii="Microsoft Sans Serif" w:hAnsi="Microsoft Sans Serif"/>
          <w:spacing w:val="30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28"/>
        </w:rPr>
        <w:t> </w:t>
      </w:r>
      <w:r>
        <w:rPr>
          <w:rFonts w:ascii="Microsoft Sans Serif" w:hAnsi="Microsoft Sans Serif"/>
        </w:rPr>
        <w:t>consequences</w:t>
      </w:r>
      <w:r>
        <w:rPr>
          <w:rFonts w:ascii="Microsoft Sans Serif" w:hAnsi="Microsoft Sans Serif"/>
          <w:spacing w:val="-72"/>
        </w:rPr>
        <w:t> </w:t>
      </w:r>
      <w:r>
        <w:rPr>
          <w:rFonts w:ascii="Microsoft Sans Serif" w:hAnsi="Microsoft Sans Serif"/>
        </w:rPr>
        <w:t>of breach of duty of care by the defendant and no more. That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Courts should determine liability based on whether there is breach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of duty or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not. However, there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are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argument in support of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this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defence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which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state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that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where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defendant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has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taken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all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necessary measures to safeguard the safety of the plaintiff and still</w:t>
      </w:r>
      <w:r>
        <w:rPr>
          <w:rFonts w:ascii="Microsoft Sans Serif" w:hAnsi="Microsoft Sans Serif"/>
          <w:spacing w:val="-72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accident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causing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injury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or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damage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occurred,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decision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should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simply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be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that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defendant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is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not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liable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in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negligence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because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he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was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not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negligent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but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that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despite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all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measures the accident was bound to happened. Rarely do this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defence succeed because the defendant‟s hands are mostly soiled</w:t>
      </w:r>
      <w:r>
        <w:rPr>
          <w:rFonts w:ascii="Microsoft Sans Serif" w:hAnsi="Microsoft Sans Serif"/>
          <w:spacing w:val="-72"/>
        </w:rPr>
        <w:t> </w:t>
      </w:r>
      <w:r>
        <w:rPr>
          <w:rFonts w:ascii="Microsoft Sans Serif" w:hAnsi="Microsoft Sans Serif"/>
        </w:rPr>
        <w:t>with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negligence</w:t>
      </w:r>
      <w:r>
        <w:rPr>
          <w:rFonts w:ascii="Microsoft Sans Serif" w:hAnsi="Microsoft Sans Serif"/>
          <w:spacing w:val="4"/>
        </w:rPr>
        <w:t> </w:t>
      </w:r>
      <w:r>
        <w:rPr>
          <w:rFonts w:ascii="Microsoft Sans Serif" w:hAnsi="Microsoft Sans Serif"/>
        </w:rPr>
        <w:t>prior to the</w:t>
      </w:r>
      <w:r>
        <w:rPr>
          <w:rFonts w:ascii="Microsoft Sans Serif" w:hAnsi="Microsoft Sans Serif"/>
          <w:spacing w:val="4"/>
        </w:rPr>
        <w:t> </w:t>
      </w:r>
      <w:r>
        <w:rPr>
          <w:rFonts w:ascii="Microsoft Sans Serif" w:hAnsi="Microsoft Sans Serif"/>
        </w:rPr>
        <w:t>accident</w:t>
      </w:r>
      <w:r>
        <w:rPr>
          <w:rFonts w:ascii="Microsoft Sans Serif" w:hAnsi="Microsoft Sans Serif"/>
          <w:spacing w:val="-1"/>
        </w:rPr>
        <w:t> </w:t>
      </w:r>
      <w:r>
        <w:rPr>
          <w:rFonts w:ascii="Microsoft Sans Serif" w:hAnsi="Microsoft Sans Serif"/>
        </w:rPr>
        <w:t>one</w:t>
      </w:r>
      <w:r>
        <w:rPr>
          <w:rFonts w:ascii="Microsoft Sans Serif" w:hAnsi="Microsoft Sans Serif"/>
          <w:spacing w:val="4"/>
        </w:rPr>
        <w:t> </w:t>
      </w:r>
      <w:r>
        <w:rPr>
          <w:rFonts w:ascii="Microsoft Sans Serif" w:hAnsi="Microsoft Sans Serif"/>
        </w:rPr>
        <w:t>way</w:t>
      </w:r>
      <w:r>
        <w:rPr>
          <w:rFonts w:ascii="Microsoft Sans Serif" w:hAnsi="Microsoft Sans Serif"/>
          <w:spacing w:val="1"/>
        </w:rPr>
        <w:t> </w:t>
      </w:r>
      <w:r>
        <w:rPr>
          <w:rFonts w:ascii="Microsoft Sans Serif" w:hAnsi="Microsoft Sans Serif"/>
        </w:rPr>
        <w:t>or</w:t>
      </w:r>
      <w:r>
        <w:rPr>
          <w:rFonts w:ascii="Microsoft Sans Serif" w:hAnsi="Microsoft Sans Serif"/>
          <w:spacing w:val="5"/>
        </w:rPr>
        <w:t> </w:t>
      </w:r>
      <w:r>
        <w:rPr>
          <w:rFonts w:ascii="Microsoft Sans Serif" w:hAnsi="Microsoft Sans Serif"/>
        </w:rPr>
        <w:t>the other</w:t>
      </w:r>
      <w:r>
        <w:rPr>
          <w:rFonts w:ascii="Microsoft Sans Serif" w:hAnsi="Microsoft Sans Serif"/>
          <w:vertAlign w:val="superscript"/>
        </w:rPr>
        <w:t>13</w:t>
      </w:r>
      <w:r>
        <w:rPr>
          <w:rFonts w:ascii="Microsoft Sans Serif" w:hAnsi="Microsoft Sans Serif"/>
          <w:vertAlign w:val="baseline"/>
        </w:rPr>
        <w:t>.</w:t>
      </w:r>
    </w:p>
    <w:p>
      <w:pPr>
        <w:pStyle w:val="ListParagraph"/>
        <w:numPr>
          <w:ilvl w:val="1"/>
          <w:numId w:val="81"/>
        </w:numPr>
        <w:tabs>
          <w:tab w:pos="744" w:val="left" w:leader="none"/>
        </w:tabs>
        <w:spacing w:line="240" w:lineRule="auto" w:before="16" w:after="0"/>
        <w:ind w:left="743" w:right="0" w:hanging="544"/>
        <w:jc w:val="both"/>
        <w:rPr>
          <w:rFonts w:ascii="Microsoft Sans Serif"/>
          <w:sz w:val="28"/>
        </w:rPr>
      </w:pPr>
      <w:r>
        <w:rPr>
          <w:rFonts w:ascii="Microsoft Sans Serif"/>
          <w:sz w:val="28"/>
        </w:rPr>
        <w:t>Recommendation.</w:t>
      </w:r>
    </w:p>
    <w:p>
      <w:pPr>
        <w:pStyle w:val="BodyText"/>
        <w:spacing w:line="367" w:lineRule="auto" w:before="164"/>
        <w:ind w:left="200" w:right="141"/>
        <w:jc w:val="both"/>
        <w:rPr>
          <w:rFonts w:ascii="Microsoft Sans Serif"/>
        </w:rPr>
      </w:pPr>
      <w:r>
        <w:rPr>
          <w:rFonts w:ascii="Microsoft Sans Serif"/>
        </w:rPr>
        <w:t>From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above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findings,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following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recommendations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are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hereby</w:t>
      </w:r>
      <w:r>
        <w:rPr>
          <w:rFonts w:ascii="Microsoft Sans Serif"/>
          <w:spacing w:val="-72"/>
        </w:rPr>
        <w:t> </w:t>
      </w:r>
      <w:r>
        <w:rPr>
          <w:rFonts w:ascii="Microsoft Sans Serif"/>
        </w:rPr>
        <w:t>made:-</w:t>
      </w:r>
    </w:p>
    <w:p>
      <w:pPr>
        <w:pStyle w:val="ListParagraph"/>
        <w:numPr>
          <w:ilvl w:val="2"/>
          <w:numId w:val="81"/>
        </w:numPr>
        <w:tabs>
          <w:tab w:pos="1013" w:val="left" w:leader="none"/>
        </w:tabs>
        <w:spacing w:line="273" w:lineRule="auto" w:before="0" w:after="0"/>
        <w:ind w:left="1012" w:right="137" w:hanging="361"/>
        <w:jc w:val="both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The “neighbour principle” should not be taken as rule of law but as</w:t>
      </w:r>
      <w:r>
        <w:rPr>
          <w:rFonts w:ascii="Microsoft Sans Serif" w:hAnsi="Microsoft Sans Serif"/>
          <w:spacing w:val="-72"/>
          <w:sz w:val="28"/>
        </w:rPr>
        <w:t> </w:t>
      </w:r>
      <w:r>
        <w:rPr>
          <w:rFonts w:ascii="Microsoft Sans Serif" w:hAnsi="Microsoft Sans Serif"/>
          <w:sz w:val="28"/>
        </w:rPr>
        <w:t>a rule of construction. The reason is obvious, if taken as a rule of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law, it means that you must take reasonable care to avoid acts or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omissions which you can reasonably foresee would be likely to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injure</w:t>
      </w:r>
      <w:r>
        <w:rPr>
          <w:rFonts w:ascii="Microsoft Sans Serif" w:hAnsi="Microsoft Sans Serif"/>
          <w:spacing w:val="54"/>
          <w:sz w:val="28"/>
        </w:rPr>
        <w:t> </w:t>
      </w:r>
      <w:r>
        <w:rPr>
          <w:rFonts w:ascii="Microsoft Sans Serif" w:hAnsi="Microsoft Sans Serif"/>
          <w:sz w:val="28"/>
        </w:rPr>
        <w:t>your</w:t>
      </w:r>
      <w:r>
        <w:rPr>
          <w:rFonts w:ascii="Microsoft Sans Serif" w:hAnsi="Microsoft Sans Serif"/>
          <w:spacing w:val="55"/>
          <w:sz w:val="28"/>
        </w:rPr>
        <w:t> </w:t>
      </w:r>
      <w:r>
        <w:rPr>
          <w:rFonts w:ascii="Microsoft Sans Serif" w:hAnsi="Microsoft Sans Serif"/>
          <w:sz w:val="28"/>
        </w:rPr>
        <w:t>neighbour</w:t>
      </w:r>
      <w:r>
        <w:rPr>
          <w:rFonts w:ascii="Microsoft Sans Serif" w:hAnsi="Microsoft Sans Serif"/>
          <w:spacing w:val="50"/>
          <w:sz w:val="28"/>
        </w:rPr>
        <w:t> </w:t>
      </w:r>
      <w:r>
        <w:rPr>
          <w:rFonts w:ascii="Microsoft Sans Serif" w:hAnsi="Microsoft Sans Serif"/>
          <w:sz w:val="28"/>
        </w:rPr>
        <w:t>and</w:t>
      </w:r>
      <w:r>
        <w:rPr>
          <w:rFonts w:ascii="Microsoft Sans Serif" w:hAnsi="Microsoft Sans Serif"/>
          <w:spacing w:val="50"/>
          <w:sz w:val="28"/>
        </w:rPr>
        <w:t> </w:t>
      </w:r>
      <w:r>
        <w:rPr>
          <w:rFonts w:ascii="Microsoft Sans Serif" w:hAnsi="Microsoft Sans Serif"/>
          <w:sz w:val="28"/>
        </w:rPr>
        <w:t>my</w:t>
      </w:r>
      <w:r>
        <w:rPr>
          <w:rFonts w:ascii="Microsoft Sans Serif" w:hAnsi="Microsoft Sans Serif"/>
          <w:spacing w:val="51"/>
          <w:sz w:val="28"/>
        </w:rPr>
        <w:t> </w:t>
      </w:r>
      <w:r>
        <w:rPr>
          <w:rFonts w:ascii="Microsoft Sans Serif" w:hAnsi="Microsoft Sans Serif"/>
          <w:sz w:val="28"/>
        </w:rPr>
        <w:t>neighbour</w:t>
      </w:r>
      <w:r>
        <w:rPr>
          <w:rFonts w:ascii="Microsoft Sans Serif" w:hAnsi="Microsoft Sans Serif"/>
          <w:spacing w:val="50"/>
          <w:sz w:val="28"/>
        </w:rPr>
        <w:t> </w:t>
      </w:r>
      <w:r>
        <w:rPr>
          <w:rFonts w:ascii="Microsoft Sans Serif" w:hAnsi="Microsoft Sans Serif"/>
          <w:sz w:val="28"/>
        </w:rPr>
        <w:t>is</w:t>
      </w:r>
      <w:r>
        <w:rPr>
          <w:rFonts w:ascii="Microsoft Sans Serif" w:hAnsi="Microsoft Sans Serif"/>
          <w:spacing w:val="51"/>
          <w:sz w:val="28"/>
        </w:rPr>
        <w:t> </w:t>
      </w:r>
      <w:r>
        <w:rPr>
          <w:rFonts w:ascii="Microsoft Sans Serif" w:hAnsi="Microsoft Sans Serif"/>
          <w:sz w:val="28"/>
        </w:rPr>
        <w:t>a</w:t>
      </w:r>
      <w:r>
        <w:rPr>
          <w:rFonts w:ascii="Microsoft Sans Serif" w:hAnsi="Microsoft Sans Serif"/>
          <w:spacing w:val="55"/>
          <w:sz w:val="28"/>
        </w:rPr>
        <w:t> </w:t>
      </w:r>
      <w:r>
        <w:rPr>
          <w:rFonts w:ascii="Microsoft Sans Serif" w:hAnsi="Microsoft Sans Serif"/>
          <w:sz w:val="28"/>
        </w:rPr>
        <w:t>person</w:t>
      </w:r>
      <w:r>
        <w:rPr>
          <w:rFonts w:ascii="Microsoft Sans Serif" w:hAnsi="Microsoft Sans Serif"/>
          <w:spacing w:val="54"/>
          <w:sz w:val="28"/>
        </w:rPr>
        <w:t> </w:t>
      </w:r>
      <w:r>
        <w:rPr>
          <w:rFonts w:ascii="Microsoft Sans Serif" w:hAnsi="Microsoft Sans Serif"/>
          <w:sz w:val="28"/>
        </w:rPr>
        <w:t>who</w:t>
      </w:r>
      <w:r>
        <w:rPr>
          <w:rFonts w:ascii="Microsoft Sans Serif" w:hAnsi="Microsoft Sans Serif"/>
          <w:spacing w:val="50"/>
          <w:sz w:val="28"/>
        </w:rPr>
        <w:t> </w:t>
      </w:r>
      <w:r>
        <w:rPr>
          <w:rFonts w:ascii="Microsoft Sans Serif" w:hAnsi="Microsoft Sans Serif"/>
          <w:sz w:val="28"/>
        </w:rPr>
        <w:t>is</w:t>
      </w:r>
      <w:r>
        <w:rPr>
          <w:rFonts w:ascii="Microsoft Sans Serif" w:hAnsi="Microsoft Sans Serif"/>
          <w:spacing w:val="52"/>
          <w:sz w:val="28"/>
        </w:rPr>
        <w:t> </w:t>
      </w:r>
      <w:r>
        <w:rPr>
          <w:rFonts w:ascii="Microsoft Sans Serif" w:hAnsi="Microsoft Sans Serif"/>
          <w:sz w:val="28"/>
        </w:rPr>
        <w:t>so</w:t>
      </w:r>
    </w:p>
    <w:p>
      <w:pPr>
        <w:pStyle w:val="BodyText"/>
        <w:spacing w:line="280" w:lineRule="auto"/>
        <w:ind w:left="1012" w:right="137"/>
        <w:jc w:val="both"/>
        <w:rPr>
          <w:rFonts w:ascii="Microsoft Sans Serif"/>
        </w:rPr>
      </w:pPr>
      <w:r>
        <w:rPr>
          <w:rFonts w:ascii="Microsoft Sans Serif"/>
        </w:rPr>
        <w:t>closely and directly affected by my act that I ought reasonably 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have him in contemplation. The implication of this rule is that 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defendant may not be liable for any wanton or blatant breach 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duty of care to a</w:t>
      </w:r>
      <w:r>
        <w:rPr>
          <w:rFonts w:ascii="Microsoft Sans Serif"/>
          <w:spacing w:val="4"/>
        </w:rPr>
        <w:t> </w:t>
      </w:r>
      <w:r>
        <w:rPr>
          <w:rFonts w:ascii="Microsoft Sans Serif"/>
        </w:rPr>
        <w:t>plaintiff</w:t>
      </w:r>
      <w:r>
        <w:rPr>
          <w:rFonts w:ascii="Microsoft Sans Serif"/>
          <w:spacing w:val="4"/>
        </w:rPr>
        <w:t> </w:t>
      </w:r>
      <w:r>
        <w:rPr>
          <w:rFonts w:ascii="Microsoft Sans Serif"/>
        </w:rPr>
        <w:t>who</w:t>
      </w:r>
      <w:r>
        <w:rPr>
          <w:rFonts w:ascii="Microsoft Sans Serif"/>
          <w:spacing w:val="4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not in his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contemplation.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spacing w:before="3"/>
        <w:rPr>
          <w:rFonts w:ascii="Microsoft Sans Serif"/>
          <w:sz w:val="19"/>
        </w:rPr>
      </w:pPr>
    </w:p>
    <w:p>
      <w:pPr>
        <w:tabs>
          <w:tab w:pos="1533" w:val="left" w:leader="none"/>
          <w:tab w:pos="2688" w:val="left" w:leader="none"/>
          <w:tab w:pos="4021" w:val="left" w:leader="none"/>
          <w:tab w:pos="5177" w:val="left" w:leader="none"/>
          <w:tab w:pos="6427" w:val="left" w:leader="none"/>
          <w:tab w:pos="7582" w:val="left" w:leader="none"/>
          <w:tab w:pos="8205" w:val="left" w:leader="none"/>
        </w:tabs>
        <w:spacing w:before="97"/>
        <w:ind w:left="291" w:right="0" w:firstLine="0"/>
        <w:jc w:val="left"/>
        <w:rPr>
          <w:rFonts w:ascii="Microsoft Sans Serif"/>
          <w:sz w:val="16"/>
        </w:rPr>
      </w:pPr>
      <w:r>
        <w:rPr>
          <w:rFonts w:ascii="Microsoft Sans Serif"/>
          <w:w w:val="103"/>
          <w:sz w:val="16"/>
          <w:u w:val="single"/>
        </w:rPr>
        <w:t> 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_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_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_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__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_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_</w:t>
      </w:r>
      <w:r>
        <w:rPr>
          <w:rFonts w:ascii="Microsoft Sans Serif"/>
          <w:sz w:val="16"/>
          <w:u w:val="single"/>
        </w:rPr>
        <w:tab/>
      </w:r>
      <w:r>
        <w:rPr>
          <w:rFonts w:ascii="Microsoft Sans Serif"/>
          <w:sz w:val="16"/>
        </w:rPr>
        <w:t>_</w:t>
      </w:r>
    </w:p>
    <w:p>
      <w:pPr>
        <w:pStyle w:val="ListParagraph"/>
        <w:numPr>
          <w:ilvl w:val="0"/>
          <w:numId w:val="79"/>
        </w:numPr>
        <w:tabs>
          <w:tab w:pos="921" w:val="left" w:leader="none"/>
        </w:tabs>
        <w:spacing w:line="240" w:lineRule="auto" w:before="88" w:after="0"/>
        <w:ind w:left="921" w:right="133" w:hanging="361"/>
        <w:jc w:val="left"/>
        <w:rPr>
          <w:sz w:val="20"/>
        </w:rPr>
      </w:pPr>
      <w:r>
        <w:rPr>
          <w:sz w:val="20"/>
        </w:rPr>
        <w:t>(2008)</w:t>
      </w:r>
      <w:r>
        <w:rPr>
          <w:spacing w:val="22"/>
          <w:sz w:val="20"/>
        </w:rPr>
        <w:t> </w:t>
      </w:r>
      <w:r>
        <w:rPr>
          <w:sz w:val="20"/>
        </w:rPr>
        <w:t>5</w:t>
      </w:r>
      <w:r>
        <w:rPr>
          <w:spacing w:val="24"/>
          <w:sz w:val="20"/>
        </w:rPr>
        <w:t> </w:t>
      </w:r>
      <w:r>
        <w:rPr>
          <w:sz w:val="20"/>
        </w:rPr>
        <w:t>NWLR</w:t>
      </w:r>
      <w:r>
        <w:rPr>
          <w:spacing w:val="23"/>
          <w:sz w:val="20"/>
        </w:rPr>
        <w:t> </w:t>
      </w:r>
      <w:r>
        <w:rPr>
          <w:sz w:val="20"/>
        </w:rPr>
        <w:t>(pt.</w:t>
      </w:r>
      <w:r>
        <w:rPr>
          <w:spacing w:val="24"/>
          <w:sz w:val="20"/>
        </w:rPr>
        <w:t> </w:t>
      </w:r>
      <w:r>
        <w:rPr>
          <w:sz w:val="20"/>
        </w:rPr>
        <w:t>1079)</w:t>
      </w:r>
      <w:r>
        <w:rPr>
          <w:spacing w:val="23"/>
          <w:sz w:val="20"/>
        </w:rPr>
        <w:t> </w:t>
      </w:r>
      <w:r>
        <w:rPr>
          <w:sz w:val="20"/>
        </w:rPr>
        <w:t>172,</w:t>
      </w:r>
      <w:r>
        <w:rPr>
          <w:spacing w:val="25"/>
          <w:sz w:val="20"/>
        </w:rPr>
        <w:t> </w:t>
      </w:r>
      <w:r>
        <w:rPr>
          <w:sz w:val="20"/>
        </w:rPr>
        <w:t>also</w:t>
      </w:r>
      <w:r>
        <w:rPr>
          <w:spacing w:val="23"/>
          <w:sz w:val="20"/>
        </w:rPr>
        <w:t> </w:t>
      </w:r>
      <w:r>
        <w:rPr>
          <w:sz w:val="20"/>
        </w:rPr>
        <w:t>NUC</w:t>
      </w:r>
      <w:r>
        <w:rPr>
          <w:spacing w:val="22"/>
          <w:sz w:val="20"/>
        </w:rPr>
        <w:t> </w:t>
      </w:r>
      <w:r>
        <w:rPr>
          <w:sz w:val="20"/>
        </w:rPr>
        <w:t>&amp;</w:t>
      </w:r>
      <w:r>
        <w:rPr>
          <w:spacing w:val="22"/>
          <w:sz w:val="20"/>
        </w:rPr>
        <w:t> </w:t>
      </w:r>
      <w:r>
        <w:rPr>
          <w:sz w:val="20"/>
        </w:rPr>
        <w:t>2Ors</w:t>
      </w:r>
      <w:r>
        <w:rPr>
          <w:spacing w:val="23"/>
          <w:sz w:val="20"/>
        </w:rPr>
        <w:t> </w:t>
      </w:r>
      <w:r>
        <w:rPr>
          <w:sz w:val="20"/>
        </w:rPr>
        <w:t>v.</w:t>
      </w:r>
      <w:r>
        <w:rPr>
          <w:spacing w:val="20"/>
          <w:sz w:val="20"/>
        </w:rPr>
        <w:t> </w:t>
      </w:r>
      <w:r>
        <w:rPr>
          <w:sz w:val="20"/>
        </w:rPr>
        <w:t>Registrar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Co-operative</w:t>
      </w:r>
      <w:r>
        <w:rPr>
          <w:spacing w:val="23"/>
          <w:sz w:val="20"/>
        </w:rPr>
        <w:t> </w:t>
      </w:r>
      <w:r>
        <w:rPr>
          <w:sz w:val="20"/>
        </w:rPr>
        <w:t>Society,</w:t>
      </w:r>
      <w:r>
        <w:rPr>
          <w:spacing w:val="25"/>
          <w:sz w:val="20"/>
        </w:rPr>
        <w:t> </w:t>
      </w:r>
      <w:r>
        <w:rPr>
          <w:sz w:val="20"/>
        </w:rPr>
        <w:t>FCT</w:t>
      </w:r>
      <w:r>
        <w:rPr>
          <w:spacing w:val="-60"/>
          <w:sz w:val="20"/>
        </w:rPr>
        <w:t> </w:t>
      </w:r>
      <w:r>
        <w:rPr>
          <w:sz w:val="20"/>
        </w:rPr>
        <w:t>Unreported</w:t>
      </w:r>
      <w:r>
        <w:rPr>
          <w:spacing w:val="-3"/>
          <w:sz w:val="20"/>
        </w:rPr>
        <w:t> </w:t>
      </w:r>
      <w:r>
        <w:rPr>
          <w:sz w:val="20"/>
        </w:rPr>
        <w:t>FHC/ABJ/471/07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145" w:top="1340" w:bottom="1380" w:left="1240" w:right="1300"/>
        </w:sectPr>
      </w:pPr>
    </w:p>
    <w:p>
      <w:pPr>
        <w:pStyle w:val="ListParagraph"/>
        <w:numPr>
          <w:ilvl w:val="0"/>
          <w:numId w:val="79"/>
        </w:numPr>
        <w:tabs>
          <w:tab w:pos="921" w:val="left" w:leader="none"/>
        </w:tabs>
        <w:spacing w:line="239" w:lineRule="exact" w:before="83" w:after="0"/>
        <w:ind w:left="921" w:right="0" w:hanging="361"/>
        <w:jc w:val="left"/>
        <w:rPr>
          <w:sz w:val="20"/>
        </w:rPr>
      </w:pPr>
      <w:r>
        <w:rPr>
          <w:sz w:val="20"/>
        </w:rPr>
        <w:t>A.N.T.S.v.</w:t>
      </w:r>
      <w:r>
        <w:rPr>
          <w:spacing w:val="-1"/>
          <w:sz w:val="20"/>
        </w:rPr>
        <w:t> </w:t>
      </w:r>
      <w:r>
        <w:rPr>
          <w:sz w:val="20"/>
        </w:rPr>
        <w:t>Atoloye</w:t>
      </w:r>
      <w:r>
        <w:rPr>
          <w:spacing w:val="-6"/>
          <w:sz w:val="20"/>
        </w:rPr>
        <w:t> </w:t>
      </w:r>
      <w:r>
        <w:rPr>
          <w:sz w:val="20"/>
        </w:rPr>
        <w:t>supra.</w:t>
      </w:r>
    </w:p>
    <w:p>
      <w:pPr>
        <w:pStyle w:val="ListParagraph"/>
        <w:numPr>
          <w:ilvl w:val="2"/>
          <w:numId w:val="81"/>
        </w:numPr>
        <w:tabs>
          <w:tab w:pos="1013" w:val="left" w:leader="none"/>
        </w:tabs>
        <w:spacing w:line="271" w:lineRule="auto" w:before="0" w:after="0"/>
        <w:ind w:left="1012" w:right="142" w:hanging="361"/>
        <w:jc w:val="both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Citizens should be educated or enlightened about their rights to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institute actions in the law courts to claim damages where they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suffer injury or loss as a result of some one‟s negligence act. The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religious</w:t>
      </w:r>
      <w:r>
        <w:rPr>
          <w:rFonts w:ascii="Microsoft Sans Serif" w:hAnsi="Microsoft Sans Serif"/>
          <w:spacing w:val="14"/>
          <w:sz w:val="28"/>
        </w:rPr>
        <w:t> </w:t>
      </w:r>
      <w:r>
        <w:rPr>
          <w:rFonts w:ascii="Microsoft Sans Serif" w:hAnsi="Microsoft Sans Serif"/>
          <w:sz w:val="28"/>
        </w:rPr>
        <w:t>believe</w:t>
      </w:r>
      <w:r>
        <w:rPr>
          <w:rFonts w:ascii="Microsoft Sans Serif" w:hAnsi="Microsoft Sans Serif"/>
          <w:spacing w:val="13"/>
          <w:sz w:val="28"/>
        </w:rPr>
        <w:t> </w:t>
      </w:r>
      <w:r>
        <w:rPr>
          <w:rFonts w:ascii="Microsoft Sans Serif" w:hAnsi="Microsoft Sans Serif"/>
          <w:sz w:val="28"/>
        </w:rPr>
        <w:t>that</w:t>
      </w:r>
      <w:r>
        <w:rPr>
          <w:rFonts w:ascii="Microsoft Sans Serif" w:hAnsi="Microsoft Sans Serif"/>
          <w:spacing w:val="18"/>
          <w:sz w:val="28"/>
        </w:rPr>
        <w:t> </w:t>
      </w:r>
      <w:r>
        <w:rPr>
          <w:rFonts w:ascii="Microsoft Sans Serif" w:hAnsi="Microsoft Sans Serif"/>
          <w:sz w:val="28"/>
        </w:rPr>
        <w:t>whatever</w:t>
      </w:r>
      <w:r>
        <w:rPr>
          <w:rFonts w:ascii="Microsoft Sans Serif" w:hAnsi="Microsoft Sans Serif"/>
          <w:spacing w:val="13"/>
          <w:sz w:val="28"/>
        </w:rPr>
        <w:t> </w:t>
      </w:r>
      <w:r>
        <w:rPr>
          <w:rFonts w:ascii="Microsoft Sans Serif" w:hAnsi="Microsoft Sans Serif"/>
          <w:sz w:val="28"/>
        </w:rPr>
        <w:t>happened</w:t>
      </w:r>
      <w:r>
        <w:rPr>
          <w:rFonts w:ascii="Microsoft Sans Serif" w:hAnsi="Microsoft Sans Serif"/>
          <w:spacing w:val="13"/>
          <w:sz w:val="28"/>
        </w:rPr>
        <w:t> </w:t>
      </w:r>
      <w:r>
        <w:rPr>
          <w:rFonts w:ascii="Microsoft Sans Serif" w:hAnsi="Microsoft Sans Serif"/>
          <w:sz w:val="28"/>
        </w:rPr>
        <w:t>to</w:t>
      </w:r>
      <w:r>
        <w:rPr>
          <w:rFonts w:ascii="Microsoft Sans Serif" w:hAnsi="Microsoft Sans Serif"/>
          <w:spacing w:val="12"/>
          <w:sz w:val="28"/>
        </w:rPr>
        <w:t> </w:t>
      </w:r>
      <w:r>
        <w:rPr>
          <w:rFonts w:ascii="Microsoft Sans Serif" w:hAnsi="Microsoft Sans Serif"/>
          <w:sz w:val="28"/>
        </w:rPr>
        <w:t>someone</w:t>
      </w:r>
      <w:r>
        <w:rPr>
          <w:rFonts w:ascii="Microsoft Sans Serif" w:hAnsi="Microsoft Sans Serif"/>
          <w:spacing w:val="14"/>
          <w:sz w:val="28"/>
        </w:rPr>
        <w:t> </w:t>
      </w:r>
      <w:r>
        <w:rPr>
          <w:rFonts w:ascii="Microsoft Sans Serif" w:hAnsi="Microsoft Sans Serif"/>
          <w:sz w:val="28"/>
        </w:rPr>
        <w:t>is</w:t>
      </w:r>
      <w:r>
        <w:rPr>
          <w:rFonts w:ascii="Microsoft Sans Serif" w:hAnsi="Microsoft Sans Serif"/>
          <w:spacing w:val="14"/>
          <w:sz w:val="28"/>
        </w:rPr>
        <w:t> </w:t>
      </w:r>
      <w:r>
        <w:rPr>
          <w:rFonts w:ascii="Microsoft Sans Serif" w:hAnsi="Microsoft Sans Serif"/>
          <w:sz w:val="28"/>
        </w:rPr>
        <w:t>a</w:t>
      </w:r>
      <w:r>
        <w:rPr>
          <w:rFonts w:ascii="Microsoft Sans Serif" w:hAnsi="Microsoft Sans Serif"/>
          <w:spacing w:val="13"/>
          <w:sz w:val="28"/>
        </w:rPr>
        <w:t> </w:t>
      </w:r>
      <w:r>
        <w:rPr>
          <w:rFonts w:ascii="Microsoft Sans Serif" w:hAnsi="Microsoft Sans Serif"/>
          <w:sz w:val="28"/>
        </w:rPr>
        <w:t>decree</w:t>
      </w:r>
    </w:p>
    <w:p>
      <w:pPr>
        <w:pStyle w:val="BodyText"/>
        <w:spacing w:line="280" w:lineRule="auto"/>
        <w:ind w:left="1012" w:right="144"/>
        <w:jc w:val="both"/>
        <w:rPr>
          <w:rFonts w:ascii="Microsoft Sans Serif"/>
        </w:rPr>
      </w:pPr>
      <w:r>
        <w:rPr>
          <w:rFonts w:ascii="Microsoft Sans Serif"/>
        </w:rPr>
        <w:t>from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God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should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discouraged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not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because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such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beliefsis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wrong but because of the fact that our religion does not prohibit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someone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from</w:t>
      </w:r>
      <w:r>
        <w:rPr>
          <w:rFonts w:ascii="Microsoft Sans Serif"/>
          <w:spacing w:val="5"/>
        </w:rPr>
        <w:t> </w:t>
      </w:r>
      <w:r>
        <w:rPr>
          <w:rFonts w:ascii="Microsoft Sans Serif"/>
        </w:rPr>
        <w:t>seeking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redress</w:t>
      </w:r>
      <w:r>
        <w:rPr>
          <w:rFonts w:ascii="Microsoft Sans Serif"/>
          <w:spacing w:val="2"/>
        </w:rPr>
        <w:t> </w:t>
      </w:r>
      <w:r>
        <w:rPr>
          <w:rFonts w:ascii="Microsoft Sans Serif"/>
        </w:rPr>
        <w:t>for</w:t>
      </w:r>
      <w:r>
        <w:rPr>
          <w:rFonts w:ascii="Microsoft Sans Serif"/>
          <w:spacing w:val="3"/>
        </w:rPr>
        <w:t> </w:t>
      </w:r>
      <w:r>
        <w:rPr>
          <w:rFonts w:ascii="Microsoft Sans Serif"/>
        </w:rPr>
        <w:t>any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wrong done</w:t>
      </w:r>
      <w:r>
        <w:rPr>
          <w:rFonts w:ascii="Microsoft Sans Serif"/>
          <w:spacing w:val="-1"/>
        </w:rPr>
        <w:t> </w:t>
      </w:r>
      <w:r>
        <w:rPr>
          <w:rFonts w:ascii="Microsoft Sans Serif"/>
        </w:rPr>
        <w:t>to him.</w:t>
      </w:r>
    </w:p>
    <w:p>
      <w:pPr>
        <w:pStyle w:val="ListParagraph"/>
        <w:numPr>
          <w:ilvl w:val="2"/>
          <w:numId w:val="81"/>
        </w:numPr>
        <w:tabs>
          <w:tab w:pos="1013" w:val="left" w:leader="none"/>
        </w:tabs>
        <w:spacing w:line="268" w:lineRule="auto" w:before="0" w:after="0"/>
        <w:ind w:left="1012" w:right="135" w:hanging="361"/>
        <w:jc w:val="both"/>
        <w:rPr>
          <w:rFonts w:ascii="Microsoft Sans Serif"/>
          <w:sz w:val="28"/>
        </w:rPr>
      </w:pPr>
      <w:r>
        <w:rPr>
          <w:rFonts w:ascii="Microsoft Sans Serif"/>
          <w:sz w:val="28"/>
        </w:rPr>
        <w:t>As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we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have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observed,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there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have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been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debates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about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the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continued existence of the defence of </w:t>
      </w:r>
      <w:r>
        <w:rPr>
          <w:rFonts w:ascii="Arial"/>
          <w:i/>
          <w:sz w:val="28"/>
        </w:rPr>
        <w:t>volenti non fitinjuria </w:t>
      </w:r>
      <w:r>
        <w:rPr>
          <w:rFonts w:ascii="Microsoft Sans Serif"/>
          <w:sz w:val="28"/>
        </w:rPr>
        <w:t>in view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of the statutory provisions on contributory negligence</w:t>
      </w:r>
      <w:r>
        <w:rPr>
          <w:rFonts w:ascii="Microsoft Sans Serif"/>
          <w:sz w:val="28"/>
          <w:vertAlign w:val="superscript"/>
        </w:rPr>
        <w:t>13</w:t>
      </w:r>
      <w:r>
        <w:rPr>
          <w:rFonts w:ascii="Microsoft Sans Serif"/>
          <w:sz w:val="28"/>
          <w:vertAlign w:val="baseline"/>
        </w:rPr>
        <w:t> which also</w:t>
      </w:r>
      <w:r>
        <w:rPr>
          <w:rFonts w:ascii="Microsoft Sans Serif"/>
          <w:spacing w:val="1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takes</w:t>
      </w:r>
      <w:r>
        <w:rPr>
          <w:rFonts w:ascii="Microsoft Sans Serif"/>
          <w:spacing w:val="32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care</w:t>
      </w:r>
      <w:r>
        <w:rPr>
          <w:rFonts w:ascii="Microsoft Sans Serif"/>
          <w:spacing w:val="31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of</w:t>
      </w:r>
      <w:r>
        <w:rPr>
          <w:rFonts w:ascii="Microsoft Sans Serif"/>
          <w:spacing w:val="36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cases</w:t>
      </w:r>
      <w:r>
        <w:rPr>
          <w:rFonts w:ascii="Microsoft Sans Serif"/>
          <w:spacing w:val="33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that</w:t>
      </w:r>
      <w:r>
        <w:rPr>
          <w:rFonts w:ascii="Microsoft Sans Serif"/>
          <w:spacing w:val="36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would</w:t>
      </w:r>
      <w:r>
        <w:rPr>
          <w:rFonts w:ascii="Microsoft Sans Serif"/>
          <w:spacing w:val="35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have</w:t>
      </w:r>
      <w:r>
        <w:rPr>
          <w:rFonts w:ascii="Microsoft Sans Serif"/>
          <w:spacing w:val="31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come</w:t>
      </w:r>
      <w:r>
        <w:rPr>
          <w:rFonts w:ascii="Microsoft Sans Serif"/>
          <w:spacing w:val="31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under</w:t>
      </w:r>
      <w:r>
        <w:rPr>
          <w:rFonts w:ascii="Microsoft Sans Serif"/>
          <w:spacing w:val="31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the</w:t>
      </w:r>
      <w:r>
        <w:rPr>
          <w:rFonts w:ascii="Microsoft Sans Serif"/>
          <w:spacing w:val="32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defence</w:t>
      </w:r>
      <w:r>
        <w:rPr>
          <w:rFonts w:ascii="Microsoft Sans Serif"/>
          <w:spacing w:val="36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of</w:t>
      </w:r>
    </w:p>
    <w:p>
      <w:pPr>
        <w:pStyle w:val="BodyText"/>
        <w:spacing w:line="280" w:lineRule="auto"/>
        <w:ind w:left="1012" w:right="140"/>
        <w:jc w:val="both"/>
        <w:rPr>
          <w:rFonts w:ascii="Microsoft Sans Serif"/>
        </w:rPr>
      </w:pPr>
      <w:r>
        <w:rPr>
          <w:rFonts w:ascii="Arial"/>
          <w:i/>
        </w:rPr>
        <w:t>volenti non fit injuria</w:t>
      </w:r>
      <w:r>
        <w:rPr>
          <w:rFonts w:ascii="Microsoft Sans Serif"/>
        </w:rPr>
        <w:t>. This writer is however in support of the view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 those who advocated for its continued existence because if for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nothing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else,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recognition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the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right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of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individuals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independently take a decision as to whether or not to seek for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redress</w:t>
      </w:r>
      <w:r>
        <w:rPr>
          <w:rFonts w:ascii="Microsoft Sans Serif"/>
          <w:spacing w:val="74"/>
        </w:rPr>
        <w:t> </w:t>
      </w:r>
      <w:r>
        <w:rPr>
          <w:rFonts w:ascii="Microsoft Sans Serif"/>
        </w:rPr>
        <w:t>for a wrong which have been done to them or not, to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agree to abandon such a right even before the wrong occurred.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Moreover, it is a fundamental principle of the law of contract that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parties are free to; on whatever they want and on whatever terms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provided such an agreement is not illegal and none of the parties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to the agreement is suffering from any disability to enter such an</w:t>
      </w:r>
      <w:r>
        <w:rPr>
          <w:rFonts w:ascii="Microsoft Sans Serif"/>
          <w:spacing w:val="1"/>
        </w:rPr>
        <w:t> </w:t>
      </w:r>
      <w:r>
        <w:rPr>
          <w:rFonts w:ascii="Microsoft Sans Serif"/>
        </w:rPr>
        <w:t>agreement.</w:t>
      </w:r>
    </w:p>
    <w:p>
      <w:pPr>
        <w:pStyle w:val="ListParagraph"/>
        <w:numPr>
          <w:ilvl w:val="2"/>
          <w:numId w:val="81"/>
        </w:numPr>
        <w:tabs>
          <w:tab w:pos="1013" w:val="left" w:leader="none"/>
        </w:tabs>
        <w:spacing w:line="237" w:lineRule="auto" w:before="0" w:after="0"/>
        <w:ind w:left="1012" w:right="138" w:hanging="812"/>
        <w:jc w:val="both"/>
        <w:rPr>
          <w:rFonts w:ascii="Microsoft Sans Serif"/>
          <w:sz w:val="28"/>
        </w:rPr>
      </w:pPr>
      <w:r>
        <w:rPr>
          <w:rFonts w:ascii="Microsoft Sans Serif"/>
          <w:sz w:val="28"/>
        </w:rPr>
        <w:t>There is an urgent need to amend section 2 of Public Officers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Protection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Acts.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This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law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has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caused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greater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harm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and</w:t>
      </w:r>
      <w:r>
        <w:rPr>
          <w:rFonts w:ascii="Microsoft Sans Serif"/>
          <w:spacing w:val="74"/>
          <w:sz w:val="28"/>
        </w:rPr>
        <w:t> </w:t>
      </w:r>
      <w:r>
        <w:rPr>
          <w:rFonts w:ascii="Microsoft Sans Serif"/>
          <w:sz w:val="28"/>
        </w:rPr>
        <w:t>has</w:t>
      </w:r>
      <w:r>
        <w:rPr>
          <w:rFonts w:ascii="Microsoft Sans Serif"/>
          <w:spacing w:val="1"/>
          <w:sz w:val="28"/>
        </w:rPr>
        <w:t> </w:t>
      </w:r>
      <w:r>
        <w:rPr>
          <w:rFonts w:ascii="Microsoft Sans Serif"/>
          <w:sz w:val="28"/>
        </w:rPr>
        <w:t>denied many plaintiffs of their entitlement or claim</w:t>
      </w:r>
      <w:r>
        <w:rPr>
          <w:rFonts w:ascii="Microsoft Sans Serif"/>
          <w:sz w:val="28"/>
          <w:vertAlign w:val="superscript"/>
        </w:rPr>
        <w:t>14</w:t>
      </w:r>
      <w:r>
        <w:rPr>
          <w:rFonts w:ascii="Microsoft Sans Serif"/>
          <w:sz w:val="28"/>
          <w:vertAlign w:val="baseline"/>
        </w:rPr>
        <w:t>. It should be</w:t>
      </w:r>
      <w:r>
        <w:rPr>
          <w:rFonts w:ascii="Microsoft Sans Serif"/>
          <w:spacing w:val="1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reviewed as a matter of National urgency. Litigants or claimants</w:t>
      </w:r>
      <w:r>
        <w:rPr>
          <w:rFonts w:ascii="Microsoft Sans Serif"/>
          <w:spacing w:val="1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should be given up to 5years as limitation period within which to</w:t>
      </w:r>
      <w:r>
        <w:rPr>
          <w:rFonts w:ascii="Microsoft Sans Serif"/>
          <w:spacing w:val="1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bring</w:t>
      </w:r>
      <w:r>
        <w:rPr>
          <w:rFonts w:ascii="Microsoft Sans Serif"/>
          <w:spacing w:val="-1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action against the current provision of</w:t>
      </w:r>
      <w:r>
        <w:rPr>
          <w:rFonts w:ascii="Microsoft Sans Serif"/>
          <w:spacing w:val="5"/>
          <w:sz w:val="28"/>
          <w:vertAlign w:val="baseline"/>
        </w:rPr>
        <w:t> </w:t>
      </w:r>
      <w:r>
        <w:rPr>
          <w:rFonts w:ascii="Microsoft Sans Serif"/>
          <w:sz w:val="28"/>
          <w:vertAlign w:val="baseline"/>
        </w:rPr>
        <w:t>3months.</w:t>
      </w:r>
    </w:p>
    <w:p>
      <w:pPr>
        <w:pStyle w:val="ListParagraph"/>
        <w:numPr>
          <w:ilvl w:val="2"/>
          <w:numId w:val="81"/>
        </w:numPr>
        <w:tabs>
          <w:tab w:pos="1013" w:val="left" w:leader="none"/>
        </w:tabs>
        <w:spacing w:line="240" w:lineRule="auto" w:before="0" w:after="0"/>
        <w:ind w:left="1012" w:right="137" w:hanging="812"/>
        <w:jc w:val="both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>Finally,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society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is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not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static;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changes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with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time.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advancement in technological know- how is overwhelming. The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law is expected to be abreast with such developments making law</w:t>
      </w:r>
      <w:r>
        <w:rPr>
          <w:rFonts w:ascii="Microsoft Sans Serif" w:hAnsi="Microsoft Sans Serif"/>
          <w:spacing w:val="-72"/>
          <w:sz w:val="28"/>
        </w:rPr>
        <w:t> </w:t>
      </w:r>
      <w:r>
        <w:rPr>
          <w:rFonts w:ascii="Microsoft Sans Serif" w:hAnsi="Microsoft Sans Serif"/>
          <w:sz w:val="28"/>
        </w:rPr>
        <w:t>flexible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and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perpetual.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In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light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of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that,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Numbers</w:t>
      </w:r>
      <w:r>
        <w:rPr>
          <w:rFonts w:ascii="Microsoft Sans Serif" w:hAnsi="Microsoft Sans Serif"/>
          <w:spacing w:val="74"/>
          <w:sz w:val="28"/>
        </w:rPr>
        <w:t> </w:t>
      </w:r>
      <w:r>
        <w:rPr>
          <w:rFonts w:ascii="Microsoft Sans Serif" w:hAnsi="Microsoft Sans Serif"/>
          <w:sz w:val="28"/>
        </w:rPr>
        <w:t>of</w:t>
      </w:r>
      <w:r>
        <w:rPr>
          <w:rFonts w:ascii="Microsoft Sans Serif" w:hAnsi="Microsoft Sans Serif"/>
          <w:spacing w:val="74"/>
          <w:sz w:val="28"/>
        </w:rPr>
        <w:t> </w:t>
      </w:r>
      <w:r>
        <w:rPr>
          <w:rFonts w:ascii="Microsoft Sans Serif" w:hAnsi="Microsoft Sans Serif"/>
          <w:sz w:val="28"/>
        </w:rPr>
        <w:t>Court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should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be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increased;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modern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technique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should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be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applied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in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dispensation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of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justice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to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make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it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faster.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Judge‟s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security and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welfare should be of paramount importance to the Government</w:t>
      </w:r>
      <w:r>
        <w:rPr>
          <w:rFonts w:ascii="Microsoft Sans Serif" w:hAnsi="Microsoft Sans Serif"/>
          <w:spacing w:val="1"/>
          <w:sz w:val="28"/>
        </w:rPr>
        <w:t> </w:t>
      </w:r>
      <w:r>
        <w:rPr>
          <w:rFonts w:ascii="Microsoft Sans Serif" w:hAnsi="Microsoft Sans Serif"/>
          <w:sz w:val="28"/>
        </w:rPr>
        <w:t>and</w:t>
      </w:r>
      <w:r>
        <w:rPr>
          <w:rFonts w:ascii="Microsoft Sans Serif" w:hAnsi="Microsoft Sans Serif"/>
          <w:spacing w:val="5"/>
          <w:sz w:val="28"/>
        </w:rPr>
        <w:t> </w:t>
      </w:r>
      <w:r>
        <w:rPr>
          <w:rFonts w:ascii="Microsoft Sans Serif" w:hAnsi="Microsoft Sans Serif"/>
          <w:sz w:val="28"/>
        </w:rPr>
        <w:t>policy</w:t>
      </w:r>
      <w:r>
        <w:rPr>
          <w:rFonts w:ascii="Microsoft Sans Serif" w:hAnsi="Microsoft Sans Serif"/>
          <w:spacing w:val="-2"/>
          <w:sz w:val="28"/>
        </w:rPr>
        <w:t> </w:t>
      </w:r>
      <w:r>
        <w:rPr>
          <w:rFonts w:ascii="Microsoft Sans Serif" w:hAnsi="Microsoft Sans Serif"/>
          <w:sz w:val="28"/>
        </w:rPr>
        <w:t>makers.</w:t>
      </w:r>
    </w:p>
    <w:p>
      <w:pPr>
        <w:pStyle w:val="BodyText"/>
        <w:spacing w:before="4"/>
        <w:rPr>
          <w:rFonts w:ascii="Microsoft Sans Serif"/>
          <w:sz w:val="19"/>
        </w:rPr>
      </w:pPr>
    </w:p>
    <w:p>
      <w:pPr>
        <w:pStyle w:val="BodyText"/>
        <w:tabs>
          <w:tab w:pos="5680" w:val="left" w:leader="none"/>
          <w:tab w:pos="8862" w:val="left" w:leader="none"/>
        </w:tabs>
        <w:spacing w:before="94"/>
        <w:ind w:left="1012"/>
        <w:rPr>
          <w:rFonts w:ascii="Microsoft Sans Serif"/>
        </w:rPr>
      </w:pPr>
      <w:r>
        <w:rPr>
          <w:rFonts w:ascii="Microsoft Sans Serif"/>
          <w:w w:val="104"/>
          <w:u w:val="single"/>
        </w:rPr>
        <w:t> </w:t>
      </w:r>
      <w:r>
        <w:rPr>
          <w:rFonts w:ascii="Microsoft Sans Serif"/>
          <w:u w:val="single"/>
        </w:rPr>
        <w:tab/>
      </w:r>
      <w:r>
        <w:rPr>
          <w:rFonts w:ascii="Microsoft Sans Serif"/>
        </w:rPr>
        <w:t>_</w:t>
      </w:r>
      <w:r>
        <w:rPr>
          <w:rFonts w:ascii="Microsoft Sans Serif"/>
          <w:w w:val="104"/>
          <w:u w:val="single"/>
        </w:rPr>
        <w:t> </w:t>
      </w:r>
      <w:r>
        <w:rPr>
          <w:rFonts w:ascii="Microsoft Sans Serif"/>
          <w:u w:val="single"/>
        </w:rPr>
        <w:tab/>
      </w:r>
    </w:p>
    <w:p>
      <w:pPr>
        <w:spacing w:after="0"/>
        <w:rPr>
          <w:rFonts w:ascii="Microsoft Sans Serif"/>
        </w:rPr>
        <w:sectPr>
          <w:pgSz w:w="11910" w:h="16840"/>
          <w:pgMar w:header="0" w:footer="1145" w:top="1340" w:bottom="1380" w:left="1240" w:right="1300"/>
        </w:sectPr>
      </w:pPr>
    </w:p>
    <w:p>
      <w:pPr>
        <w:pStyle w:val="ListParagraph"/>
        <w:numPr>
          <w:ilvl w:val="0"/>
          <w:numId w:val="79"/>
        </w:numPr>
        <w:tabs>
          <w:tab w:pos="1742" w:val="left" w:leader="none"/>
        </w:tabs>
        <w:spacing w:line="241" w:lineRule="exact" w:before="83" w:after="0"/>
        <w:ind w:left="1741" w:right="0" w:hanging="346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chapter</w:t>
      </w:r>
      <w:r>
        <w:rPr>
          <w:spacing w:val="-3"/>
          <w:sz w:val="20"/>
        </w:rPr>
        <w:t> </w:t>
      </w:r>
      <w:r>
        <w:rPr>
          <w:sz w:val="20"/>
        </w:rPr>
        <w:t>4</w:t>
      </w:r>
    </w:p>
    <w:p>
      <w:pPr>
        <w:pStyle w:val="ListParagraph"/>
        <w:numPr>
          <w:ilvl w:val="0"/>
          <w:numId w:val="79"/>
        </w:numPr>
        <w:tabs>
          <w:tab w:pos="638" w:val="left" w:leader="none"/>
        </w:tabs>
        <w:spacing w:line="241" w:lineRule="exact" w:before="0" w:after="0"/>
        <w:ind w:left="637" w:right="0" w:hanging="347"/>
        <w:jc w:val="left"/>
        <w:rPr>
          <w:sz w:val="20"/>
        </w:rPr>
      </w:pPr>
      <w:r>
        <w:rPr>
          <w:sz w:val="20"/>
        </w:rPr>
        <w:t>Ibrahim</w:t>
      </w:r>
      <w:r>
        <w:rPr>
          <w:spacing w:val="-5"/>
          <w:sz w:val="20"/>
        </w:rPr>
        <w:t> </w:t>
      </w:r>
      <w:r>
        <w:rPr>
          <w:sz w:val="20"/>
        </w:rPr>
        <w:t>v.</w:t>
      </w:r>
      <w:r>
        <w:rPr>
          <w:spacing w:val="-6"/>
          <w:sz w:val="20"/>
        </w:rPr>
        <w:t> </w:t>
      </w:r>
      <w:r>
        <w:rPr>
          <w:sz w:val="20"/>
        </w:rPr>
        <w:t>Kaduna</w:t>
      </w:r>
      <w:r>
        <w:rPr>
          <w:spacing w:val="-3"/>
          <w:sz w:val="20"/>
        </w:rPr>
        <w:t> </w:t>
      </w:r>
      <w:r>
        <w:rPr>
          <w:sz w:val="20"/>
        </w:rPr>
        <w:t>State</w:t>
      </w:r>
      <w:r>
        <w:rPr>
          <w:spacing w:val="-4"/>
          <w:sz w:val="20"/>
        </w:rPr>
        <w:t> </w:t>
      </w:r>
      <w:r>
        <w:rPr>
          <w:sz w:val="20"/>
        </w:rPr>
        <w:t>Judicial</w:t>
      </w:r>
      <w:r>
        <w:rPr>
          <w:spacing w:val="-1"/>
          <w:sz w:val="20"/>
        </w:rPr>
        <w:t> </w:t>
      </w:r>
      <w:r>
        <w:rPr>
          <w:sz w:val="20"/>
        </w:rPr>
        <w:t>Service</w:t>
      </w:r>
      <w:r>
        <w:rPr>
          <w:spacing w:val="-3"/>
          <w:sz w:val="20"/>
        </w:rPr>
        <w:t> </w:t>
      </w:r>
      <w:r>
        <w:rPr>
          <w:sz w:val="20"/>
        </w:rPr>
        <w:t>Commission</w:t>
      </w:r>
      <w:r>
        <w:rPr>
          <w:spacing w:val="-4"/>
          <w:sz w:val="20"/>
        </w:rPr>
        <w:t> </w:t>
      </w:r>
      <w:r>
        <w:rPr>
          <w:sz w:val="20"/>
        </w:rPr>
        <w:t>(supra).</w:t>
      </w:r>
    </w:p>
    <w:sectPr>
      <w:pgSz w:w="11910" w:h="16840"/>
      <w:pgMar w:header="0" w:footer="1145" w:top="1340" w:bottom="1380" w:left="12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80011pt;margin-top:771.049194pt;width:29.35pt;height:18.850pt;mso-position-horizontal-relative:page;mso-position-vertical-relative:page;z-index:-17243136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pt;margin-top:771.289185pt;width:21.4pt;height:18.850pt;mso-position-horizontal-relative:page;mso-position-vertical-relative:page;z-index:-17238016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pt;margin-top:771.289185pt;width:21.4pt;height:18.850pt;mso-position-horizontal-relative:page;mso-position-vertical-relative:page;z-index:-17237504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1.769997pt;margin-top:775.51355pt;width:99.15pt;height:13.2pt;mso-position-horizontal-relative:page;mso-position-vertical-relative:page;z-index:-172369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92.</w:t>
                </w:r>
                <w:r>
                  <w:rPr>
                    <w:rFonts w:ascii="Times New Roman"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(1865)</w:t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159</w:t>
                </w:r>
                <w:r>
                  <w:rPr>
                    <w:rFonts w:ascii="Times New Roman"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E.R.</w:t>
                </w:r>
                <w:r>
                  <w:rPr>
                    <w:rFonts w:ascii="Times New Roman"/>
                    <w:spacing w:val="2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665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pt;margin-top:771.289185pt;width:21.4pt;height:18.850pt;mso-position-horizontal-relative:page;mso-position-vertical-relative:page;z-index:-17236480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584pt;margin-top:771.289185pt;width:17.4pt;height:18.850pt;mso-position-horizontal-relative:page;mso-position-vertical-relative:page;z-index:-17235968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</w:rPr>
                  <w:t>70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pt;margin-top:771.289185pt;width:21.4pt;height:18.850pt;mso-position-horizontal-relative:page;mso-position-vertical-relative:page;z-index:-17235456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150024pt;margin-top:721.369202pt;width:29.05pt;height:18.850pt;mso-position-horizontal-relative:page;mso-position-vertical-relative:page;z-index:-17234944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150024pt;margin-top:721.369202pt;width:29.05pt;height:18.850pt;mso-position-horizontal-relative:page;mso-position-vertical-relative:page;z-index:-17234432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4.150024pt;margin-top:721.369202pt;width:29.05pt;height:18.850pt;mso-position-horizontal-relative:page;mso-position-vertical-relative:page;z-index:-17233920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160004pt;margin-top:771.049194pt;width:21.4pt;height:18.850pt;mso-position-horizontal-relative:page;mso-position-vertical-relative:page;z-index:-17242624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589996pt;margin-top:771.049194pt;width:29.05pt;height:18.850pt;mso-position-horizontal-relative:page;mso-position-vertical-relative:page;z-index:-17233408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pt;margin-top:771.289185pt;width:21.4pt;height:18.850pt;mso-position-horizontal-relative:page;mso-position-vertical-relative:page;z-index:-17242112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6.063999pt;margin-top:782.12207pt;width:142.1pt;height:14.25pt;mso-position-horizontal-relative:page;mso-position-vertical-relative:page;z-index:-172416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27.</w:t>
                </w:r>
                <w:r>
                  <w:rPr>
                    <w:rFonts w:ascii="Times New Roman"/>
                    <w:spacing w:val="2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(1883)</w:t>
                </w:r>
                <w:r>
                  <w:rPr>
                    <w:rFonts w:ascii="Times New Roman"/>
                    <w:spacing w:val="-5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11</w:t>
                </w:r>
                <w:r>
                  <w:rPr>
                    <w:rFonts w:ascii="Times New Roman"/>
                    <w:spacing w:val="1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Q.B.D 503</w:t>
                </w:r>
                <w:r>
                  <w:rPr>
                    <w:rFonts w:ascii="Times New Roman"/>
                    <w:spacing w:val="-4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at</w:t>
                </w:r>
                <w:r>
                  <w:rPr>
                    <w:rFonts w:ascii="Times New Roman"/>
                    <w:spacing w:val="-3"/>
                    <w:sz w:val="22"/>
                  </w:rPr>
                  <w:t> </w:t>
                </w:r>
                <w:r>
                  <w:rPr>
                    <w:rFonts w:ascii="Times New Roman"/>
                    <w:sz w:val="22"/>
                  </w:rPr>
                  <w:t>509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pt;margin-top:771.289185pt;width:21.4pt;height:18.850pt;mso-position-horizontal-relative:page;mso-position-vertical-relative:page;z-index:-17241088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pt;margin-top:771.289185pt;width:21.4pt;height:18.850pt;mso-position-horizontal-relative:page;mso-position-vertical-relative:page;z-index:-17240576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240064" from="52.799999pt,749.700012pt" to="577.049999pt,749.700012pt" stroked="true" strokeweight=".75pt" strokecolor="#000000">
          <v:stroke dashstyle="solid"/>
          <w10:wrap type="none"/>
        </v:line>
      </w:pict>
    </w:r>
    <w:r>
      <w:rPr/>
      <w:pict>
        <v:shape style="position:absolute;margin-left:73.584pt;margin-top:771.289185pt;width:21.4pt;height:18.850pt;mso-position-horizontal-relative:page;mso-position-vertical-relative:page;z-index:-17239552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pt;margin-top:771.289185pt;width:21.4pt;height:18.850pt;mso-position-horizontal-relative:page;mso-position-vertical-relative:page;z-index:-17239040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pt;margin-top:771.289185pt;width:21.4pt;height:18.850pt;mso-position-horizontal-relative:page;mso-position-vertical-relative:page;z-index:-17238528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0">
    <w:multiLevelType w:val="hybridMultilevel"/>
    <w:lvl w:ilvl="0">
      <w:start w:val="5"/>
      <w:numFmt w:val="decimal"/>
      <w:lvlText w:val="%1"/>
      <w:lvlJc w:val="left"/>
      <w:pPr>
        <w:ind w:left="743" w:hanging="54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743" w:hanging="54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  <w:jc w:val="right"/>
      </w:pPr>
      <w:rPr>
        <w:rFonts w:hint="default" w:ascii="Calibri" w:hAnsi="Calibri" w:eastAsia="Calibri" w:cs="Calibri"/>
        <w:w w:val="100"/>
        <w:sz w:val="36"/>
        <w:szCs w:val="3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361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upperLetter"/>
      <w:lvlText w:val="(%1)"/>
      <w:lvlJc w:val="left"/>
      <w:pPr>
        <w:ind w:left="935" w:hanging="827"/>
        <w:jc w:val="righ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2" w:hanging="8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8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8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1" w:hanging="8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8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8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8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827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4"/>
      <w:numFmt w:val="decimal"/>
      <w:lvlText w:val="%1."/>
      <w:lvlJc w:val="left"/>
      <w:pPr>
        <w:ind w:left="1281" w:hanging="360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1" w:hanging="36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75"/>
      <w:numFmt w:val="decimal"/>
      <w:lvlText w:val="%1."/>
      <w:lvlJc w:val="left"/>
      <w:pPr>
        <w:ind w:left="1776" w:hanging="48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6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2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8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4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1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8" w:hanging="48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61"/>
      <w:numFmt w:val="decimal"/>
      <w:lvlText w:val="%1."/>
      <w:lvlJc w:val="left"/>
      <w:pPr>
        <w:ind w:left="2496" w:hanging="480"/>
        <w:jc w:val="left"/>
      </w:pPr>
      <w:rPr>
        <w:rFonts w:hint="default" w:ascii="Tahoma" w:hAnsi="Tahoma" w:eastAsia="Tahoma" w:cs="Tahoma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74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8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9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4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1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2" w:hanging="48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55"/>
      <w:numFmt w:val="decimal"/>
      <w:lvlText w:val="%1."/>
      <w:lvlJc w:val="left"/>
      <w:pPr>
        <w:ind w:left="2496" w:hanging="48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74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8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9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7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44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1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2" w:hanging="48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44"/>
      <w:numFmt w:val="decimal"/>
      <w:lvlText w:val="%1."/>
      <w:lvlJc w:val="left"/>
      <w:pPr>
        <w:ind w:left="1776" w:hanging="480"/>
        <w:jc w:val="left"/>
      </w:pPr>
      <w:rPr>
        <w:rFonts w:hint="default" w:ascii="Tahoma" w:hAnsi="Tahoma" w:eastAsia="Tahoma" w:cs="Tahoma"/>
        <w:spacing w:val="0"/>
        <w:w w:val="99"/>
        <w:sz w:val="28"/>
        <w:szCs w:val="28"/>
        <w:lang w:val="en-US" w:eastAsia="en-US" w:bidi="ar-SA"/>
      </w:rPr>
    </w:lvl>
    <w:lvl w:ilvl="1">
      <w:start w:val="47"/>
      <w:numFmt w:val="decimal"/>
      <w:lvlText w:val="%2."/>
      <w:lvlJc w:val="left"/>
      <w:pPr>
        <w:ind w:left="2357" w:hanging="341"/>
        <w:jc w:val="left"/>
      </w:pPr>
      <w:rPr>
        <w:rFonts w:hint="default" w:ascii="Tahoma" w:hAnsi="Tahoma" w:eastAsia="Tahoma" w:cs="Tahoma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3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1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44" w:hanging="341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40"/>
      <w:numFmt w:val="decimal"/>
      <w:lvlText w:val="%1."/>
      <w:lvlJc w:val="left"/>
      <w:pPr>
        <w:ind w:left="2136" w:hanging="480"/>
        <w:jc w:val="right"/>
      </w:pPr>
      <w:rPr>
        <w:rFonts w:hint="default" w:ascii="Tahoma" w:hAnsi="Tahoma" w:eastAsia="Tahoma" w:cs="Tahoma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5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6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9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0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0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0" w:hanging="48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upperLetter"/>
      <w:lvlText w:val="(%1)"/>
      <w:lvlJc w:val="left"/>
      <w:pPr>
        <w:ind w:left="2319" w:hanging="663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12" w:hanging="6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4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6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88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8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7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6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56" w:hanging="663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34"/>
      <w:numFmt w:val="decimal"/>
      <w:lvlText w:val="%1."/>
      <w:lvlJc w:val="left"/>
      <w:pPr>
        <w:ind w:left="1296" w:hanging="556"/>
        <w:jc w:val="right"/>
      </w:pPr>
      <w:rPr>
        <w:rFonts w:hint="default" w:ascii="Tahoma" w:hAnsi="Tahoma" w:eastAsia="Tahoma" w:cs="Tahoma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5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5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5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6" w:hanging="5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0" w:hanging="5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5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58" w:hanging="5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52" w:hanging="556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4"/>
      <w:numFmt w:val="decimal"/>
      <w:lvlText w:val="%1"/>
      <w:lvlJc w:val="left"/>
      <w:pPr>
        <w:ind w:left="5315" w:hanging="40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315" w:hanging="40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5315" w:hanging="40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5315" w:hanging="40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8" w:hanging="4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80" w:hanging="4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72" w:hanging="4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164" w:hanging="4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856" w:hanging="402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9"/>
      <w:numFmt w:val="decimal"/>
      <w:lvlText w:val="%1."/>
      <w:lvlJc w:val="left"/>
      <w:pPr>
        <w:ind w:left="1838" w:hanging="284"/>
        <w:jc w:val="left"/>
      </w:pPr>
      <w:rPr>
        <w:rFonts w:hint="default" w:ascii="Tahoma" w:hAnsi="Tahoma" w:eastAsia="Tahoma" w:cs="Tahoma"/>
        <w:w w:val="100"/>
        <w:sz w:val="18"/>
        <w:szCs w:val="18"/>
        <w:lang w:val="en-US" w:eastAsia="en-US" w:bidi="ar-SA"/>
      </w:rPr>
    </w:lvl>
    <w:lvl w:ilvl="1">
      <w:start w:val="26"/>
      <w:numFmt w:val="decimal"/>
      <w:lvlText w:val="%2."/>
      <w:lvlJc w:val="left"/>
      <w:pPr>
        <w:ind w:left="2362" w:hanging="346"/>
        <w:jc w:val="left"/>
      </w:pPr>
      <w:rPr>
        <w:rFonts w:hint="default" w:ascii="Tahoma" w:hAnsi="Tahoma" w:eastAsia="Tahoma" w:cs="Tahoma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7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5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3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1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8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44" w:hanging="346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9"/>
      <w:numFmt w:val="decimal"/>
      <w:lvlText w:val="%1."/>
      <w:lvlJc w:val="left"/>
      <w:pPr>
        <w:ind w:left="1579" w:hanging="28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12"/>
      <w:numFmt w:val="decimal"/>
      <w:lvlText w:val="%2."/>
      <w:lvlJc w:val="left"/>
      <w:pPr>
        <w:ind w:left="2496" w:hanging="480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2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4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28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3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75" w:hanging="48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4"/>
      <w:numFmt w:val="decimal"/>
      <w:lvlText w:val="%1"/>
      <w:lvlJc w:val="left"/>
      <w:pPr>
        <w:ind w:left="2141" w:hanging="84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141" w:hanging="84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377" w:hanging="360"/>
        <w:jc w:val="right"/>
      </w:pPr>
      <w:rPr>
        <w:rFonts w:hint="default"/>
        <w:spacing w:val="0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48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92"/>
      <w:numFmt w:val="decimal"/>
      <w:lvlText w:val="%1."/>
      <w:lvlJc w:val="left"/>
      <w:pPr>
        <w:ind w:left="2203" w:hanging="303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70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1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1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1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2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2" w:hanging="303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86"/>
      <w:numFmt w:val="decimal"/>
      <w:lvlText w:val="%1."/>
      <w:lvlJc w:val="left"/>
      <w:pPr>
        <w:ind w:left="1786" w:hanging="346"/>
        <w:jc w:val="left"/>
      </w:pPr>
      <w:rPr>
        <w:rFonts w:hint="default" w:ascii="Tahoma" w:hAnsi="Tahoma" w:eastAsia="Tahoma" w:cs="Tahoma"/>
        <w:w w:val="100"/>
        <w:sz w:val="20"/>
        <w:szCs w:val="20"/>
        <w:lang w:val="en-US" w:eastAsia="en-US" w:bidi="ar-SA"/>
      </w:rPr>
    </w:lvl>
    <w:lvl w:ilvl="1">
      <w:start w:val="94"/>
      <w:numFmt w:val="decimal"/>
      <w:lvlText w:val="%2."/>
      <w:lvlJc w:val="left"/>
      <w:pPr>
        <w:ind w:left="2463" w:hanging="303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881" w:hanging="720"/>
        <w:jc w:val="left"/>
      </w:pPr>
      <w:rPr>
        <w:rFonts w:hint="default" w:ascii="Cambria" w:hAnsi="Cambria" w:eastAsia="Cambria" w:cs="Cambria"/>
        <w:spacing w:val="-1"/>
        <w:w w:val="123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0" w:hanging="7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83"/>
      <w:numFmt w:val="decimal"/>
      <w:lvlText w:val="%1."/>
      <w:lvlJc w:val="left"/>
      <w:pPr>
        <w:ind w:left="1142" w:hanging="4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85"/>
      <w:numFmt w:val="decimal"/>
      <w:lvlText w:val="%2."/>
      <w:lvlJc w:val="left"/>
      <w:pPr>
        <w:ind w:left="1694" w:hanging="255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2881" w:hanging="538"/>
        <w:jc w:val="left"/>
      </w:pPr>
      <w:rPr>
        <w:rFonts w:hint="default" w:ascii="Cambria" w:hAnsi="Cambria" w:eastAsia="Cambria" w:cs="Cambria"/>
        <w:spacing w:val="-2"/>
        <w:w w:val="86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0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0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0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0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0" w:hanging="538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76"/>
      <w:numFmt w:val="decimal"/>
      <w:lvlText w:val="%1."/>
      <w:lvlJc w:val="left"/>
      <w:pPr>
        <w:ind w:left="2463" w:hanging="3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38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16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94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72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5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2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06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84" w:hanging="303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4009" w:hanging="1849"/>
        <w:jc w:val="left"/>
      </w:pPr>
      <w:rPr>
        <w:rFonts w:hint="default" w:ascii="Cambria" w:hAnsi="Cambria" w:eastAsia="Cambria" w:cs="Cambria"/>
        <w:w w:val="9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24" w:hanging="18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48" w:hanging="18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72" w:hanging="18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96" w:hanging="18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20" w:hanging="18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44" w:hanging="18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68" w:hanging="18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592" w:hanging="1849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3"/>
      <w:numFmt w:val="decimal"/>
      <w:lvlText w:val="%1"/>
      <w:lvlJc w:val="left"/>
      <w:pPr>
        <w:ind w:left="8643" w:hanging="720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643" w:hanging="720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43" w:hanging="7203"/>
        <w:jc w:val="right"/>
      </w:pPr>
      <w:rPr>
        <w:rFonts w:hint="default"/>
        <w:w w:val="8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0" w:hanging="7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40" w:hanging="7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40" w:hanging="7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40" w:hanging="7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40" w:hanging="7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440" w:hanging="7203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68"/>
      <w:numFmt w:val="decimal"/>
      <w:lvlText w:val="%1."/>
      <w:lvlJc w:val="left"/>
      <w:pPr>
        <w:ind w:left="2012" w:hanging="303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529" w:hanging="1369"/>
        <w:jc w:val="left"/>
      </w:pPr>
      <w:rPr>
        <w:rFonts w:hint="default" w:ascii="Cambria" w:hAnsi="Cambria" w:eastAsia="Cambria" w:cs="Cambria"/>
        <w:w w:val="98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88" w:hanging="1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7" w:hanging="1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26" w:hanging="1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95" w:hanging="1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64" w:hanging="1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33" w:hanging="1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02" w:hanging="1369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54"/>
      <w:numFmt w:val="decimal"/>
      <w:lvlText w:val="%1."/>
      <w:lvlJc w:val="left"/>
      <w:pPr>
        <w:ind w:left="2516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2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6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52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4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6" w:hanging="356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(%1)"/>
      <w:lvlJc w:val="left"/>
      <w:pPr>
        <w:ind w:left="2881" w:hanging="720"/>
        <w:jc w:val="left"/>
      </w:pPr>
      <w:rPr>
        <w:rFonts w:hint="default" w:ascii="Cambria" w:hAnsi="Cambria" w:eastAsia="Cambria" w:cs="Cambria"/>
        <w:spacing w:val="-2"/>
        <w:w w:val="8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68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(%1)"/>
      <w:lvlJc w:val="left"/>
      <w:pPr>
        <w:ind w:left="2881" w:hanging="720"/>
        <w:jc w:val="left"/>
      </w:pPr>
      <w:rPr>
        <w:rFonts w:hint="default" w:ascii="Cambria" w:hAnsi="Cambria" w:eastAsia="Cambria" w:cs="Cambria"/>
        <w:spacing w:val="-2"/>
        <w:w w:val="8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68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45"/>
      <w:numFmt w:val="decimal"/>
      <w:lvlText w:val="%1."/>
      <w:lvlJc w:val="left"/>
      <w:pPr>
        <w:ind w:left="4076" w:hanging="191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96" w:hanging="19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12" w:hanging="19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28" w:hanging="19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44" w:hanging="19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60" w:hanging="19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76" w:hanging="19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792" w:hanging="19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08" w:hanging="1916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30"/>
      <w:numFmt w:val="decimal"/>
      <w:lvlText w:val="%1."/>
      <w:lvlJc w:val="left"/>
      <w:pPr>
        <w:ind w:left="179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34"/>
      <w:numFmt w:val="decimal"/>
      <w:lvlText w:val="%2."/>
      <w:lvlJc w:val="left"/>
      <w:pPr>
        <w:ind w:left="2463" w:hanging="303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6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3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6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93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8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6" w:hanging="303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4"/>
      <w:numFmt w:val="decimal"/>
      <w:lvlText w:val="%1."/>
      <w:lvlJc w:val="left"/>
      <w:pPr>
        <w:ind w:left="1800" w:hanging="36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52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3"/>
      <w:numFmt w:val="decimal"/>
      <w:lvlText w:val="%1"/>
      <w:lvlJc w:val="left"/>
      <w:pPr>
        <w:ind w:left="5022" w:hanging="35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22" w:hanging="3583"/>
        <w:jc w:val="right"/>
      </w:pPr>
      <w:rPr>
        <w:rFonts w:hint="default"/>
        <w:w w:val="8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64" w:hanging="35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86" w:hanging="35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08" w:hanging="35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30" w:hanging="35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52" w:hanging="35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74" w:hanging="35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96" w:hanging="3583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05"/>
      <w:numFmt w:val="decimal"/>
      <w:lvlText w:val="%1."/>
      <w:lvlJc w:val="left"/>
      <w:pPr>
        <w:ind w:left="1598" w:hanging="7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40" w:hanging="36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9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2"/>
      <w:numFmt w:val="decimal"/>
      <w:lvlText w:val="%1"/>
      <w:lvlJc w:val="left"/>
      <w:pPr>
        <w:ind w:left="1541" w:hanging="144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41" w:hanging="144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41" w:hanging="1441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1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144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97"/>
      <w:numFmt w:val="decimal"/>
      <w:lvlText w:val="%1."/>
      <w:lvlJc w:val="left"/>
      <w:pPr>
        <w:ind w:left="1541" w:hanging="346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2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5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346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93"/>
      <w:numFmt w:val="decimal"/>
      <w:lvlText w:val="%1."/>
      <w:lvlJc w:val="left"/>
      <w:pPr>
        <w:ind w:left="460" w:hanging="7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01" w:hanging="360"/>
        <w:jc w:val="left"/>
      </w:pPr>
      <w:rPr>
        <w:rFonts w:hint="default" w:ascii="Cambria" w:hAnsi="Cambria" w:eastAsia="Cambria" w:cs="Cambria"/>
        <w:w w:val="10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87"/>
      <w:numFmt w:val="decimal"/>
      <w:lvlText w:val="%1."/>
      <w:lvlJc w:val="left"/>
      <w:pPr>
        <w:ind w:left="1272" w:hanging="721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01" w:hanging="721"/>
        <w:jc w:val="left"/>
      </w:pPr>
      <w:rPr>
        <w:rFonts w:hint="default" w:ascii="Cambria" w:hAnsi="Cambria" w:eastAsia="Cambria" w:cs="Cambria"/>
        <w:spacing w:val="-2"/>
        <w:w w:val="78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5" w:hanging="72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2"/>
      <w:numFmt w:val="decimal"/>
      <w:lvlText w:val="%1"/>
      <w:lvlJc w:val="left"/>
      <w:pPr>
        <w:ind w:left="1541" w:hanging="90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41" w:hanging="903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41" w:hanging="903"/>
        <w:jc w:val="right"/>
      </w:pPr>
      <w:rPr>
        <w:rFonts w:hint="default" w:ascii="Palatino Linotype" w:hAnsi="Palatino Linotype" w:eastAsia="Palatino Linotype" w:cs="Palatino Linotype"/>
        <w:b/>
        <w:bCs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9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9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9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9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9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903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1901" w:hanging="360"/>
        <w:jc w:val="left"/>
      </w:pPr>
      <w:rPr>
        <w:rFonts w:hint="default" w:ascii="Cambria" w:hAnsi="Cambria" w:eastAsia="Cambria" w:cs="Cambria"/>
        <w:spacing w:val="-2"/>
        <w:w w:val="86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75"/>
      <w:numFmt w:val="decimal"/>
      <w:lvlText w:val="%1."/>
      <w:lvlJc w:val="left"/>
      <w:pPr>
        <w:ind w:left="1151" w:hanging="331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0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5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1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7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7" w:hanging="33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71"/>
      <w:numFmt w:val="decimal"/>
      <w:lvlText w:val="%1."/>
      <w:lvlJc w:val="left"/>
      <w:pPr>
        <w:ind w:left="1156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5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336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57"/>
      <w:numFmt w:val="decimal"/>
      <w:lvlText w:val="%1."/>
      <w:lvlJc w:val="left"/>
      <w:pPr>
        <w:ind w:left="1122" w:hanging="3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64"/>
      <w:numFmt w:val="decimal"/>
      <w:lvlText w:val="%2."/>
      <w:lvlJc w:val="left"/>
      <w:pPr>
        <w:ind w:left="1872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8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5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3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332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56"/>
      <w:numFmt w:val="decimal"/>
      <w:lvlText w:val="%1."/>
      <w:lvlJc w:val="left"/>
      <w:pPr>
        <w:ind w:left="1156" w:hanging="336"/>
        <w:jc w:val="left"/>
      </w:pPr>
      <w:rPr>
        <w:rFonts w:hint="default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3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5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33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3"/>
      <w:numFmt w:val="decimal"/>
      <w:lvlText w:val="%1"/>
      <w:lvlJc w:val="left"/>
      <w:pPr>
        <w:ind w:left="1613" w:hanging="97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13" w:hanging="975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13" w:hanging="975"/>
        <w:jc w:val="right"/>
      </w:pPr>
      <w:rPr>
        <w:rFonts w:hint="default" w:ascii="Palatino Linotype" w:hAnsi="Palatino Linotype" w:eastAsia="Palatino Linotype" w:cs="Palatino Linotype"/>
        <w:b/>
        <w:bCs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9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9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4" w:hanging="9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9" w:hanging="9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9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9" w:hanging="975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51"/>
      <w:numFmt w:val="decimal"/>
      <w:lvlText w:val="%1."/>
      <w:lvlJc w:val="left"/>
      <w:pPr>
        <w:ind w:left="1098" w:hanging="27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3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7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4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1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8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279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48"/>
      <w:numFmt w:val="decimal"/>
      <w:lvlText w:val="%1."/>
      <w:lvlJc w:val="left"/>
      <w:pPr>
        <w:ind w:left="1876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7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6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5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3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2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336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9"/>
      <w:numFmt w:val="decimal"/>
      <w:lvlText w:val="%1."/>
      <w:lvlJc w:val="left"/>
      <w:pPr>
        <w:ind w:left="1122" w:hanging="3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45"/>
      <w:numFmt w:val="decimal"/>
      <w:lvlText w:val="%2."/>
      <w:lvlJc w:val="left"/>
      <w:pPr>
        <w:ind w:left="1843" w:hanging="30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3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9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2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9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2" w:hanging="303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26"/>
      <w:numFmt w:val="decimal"/>
      <w:lvlText w:val="%1."/>
      <w:lvlJc w:val="left"/>
      <w:pPr>
        <w:ind w:left="542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29"/>
      <w:numFmt w:val="decimal"/>
      <w:lvlText w:val="%2."/>
      <w:lvlJc w:val="left"/>
      <w:pPr>
        <w:ind w:left="1156" w:hanging="337"/>
        <w:jc w:val="left"/>
      </w:pPr>
      <w:rPr>
        <w:rFonts w:hint="default"/>
        <w:w w:val="9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8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7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1" w:hanging="337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%1"/>
      <w:lvlJc w:val="left"/>
      <w:pPr>
        <w:ind w:left="7303" w:hanging="648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303" w:hanging="648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03" w:hanging="6483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100" w:hanging="6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67" w:hanging="6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34" w:hanging="6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1" w:hanging="6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68" w:hanging="6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5" w:hanging="648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4"/>
      <w:numFmt w:val="decimal"/>
      <w:lvlText w:val="%1."/>
      <w:lvlJc w:val="left"/>
      <w:pPr>
        <w:ind w:left="1156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20"/>
      <w:numFmt w:val="decimal"/>
      <w:lvlText w:val="%2."/>
      <w:lvlJc w:val="left"/>
      <w:pPr>
        <w:ind w:left="1665" w:hanging="365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01" w:hanging="360"/>
        <w:jc w:val="left"/>
      </w:pPr>
      <w:rPr>
        <w:rFonts w:hint="default" w:ascii="Cambria" w:hAnsi="Cambria" w:eastAsia="Cambria" w:cs="Cambria"/>
        <w:w w:val="107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2261" w:hanging="720"/>
        <w:jc w:val="right"/>
      </w:pPr>
      <w:rPr>
        <w:rFonts w:hint="default" w:ascii="Cambria" w:hAnsi="Cambria" w:eastAsia="Cambria" w:cs="Cambria"/>
        <w:w w:val="111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1" w:hanging="361"/>
        <w:jc w:val="left"/>
      </w:pPr>
      <w:rPr>
        <w:rFonts w:hint="default" w:ascii="Cambria" w:hAnsi="Cambria" w:eastAsia="Cambria" w:cs="Cambria"/>
        <w:w w:val="10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5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15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1" w:hanging="721"/>
        <w:jc w:val="left"/>
      </w:pPr>
      <w:rPr>
        <w:rFonts w:hint="default"/>
        <w:spacing w:val="-2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1" w:hanging="361"/>
        <w:jc w:val="righ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3" w:hanging="36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6"/>
      <w:numFmt w:val="decimal"/>
      <w:lvlText w:val="%1."/>
      <w:lvlJc w:val="left"/>
      <w:pPr>
        <w:ind w:left="1053" w:hanging="322"/>
        <w:jc w:val="right"/>
      </w:pPr>
      <w:rPr>
        <w:rFonts w:hint="default" w:ascii="Microsoft Sans Serif" w:hAnsi="Microsoft Sans Serif" w:eastAsia="Microsoft Sans Serif" w:cs="Microsoft Sans Serif"/>
        <w:spacing w:val="-2"/>
        <w:w w:val="100"/>
        <w:sz w:val="20"/>
        <w:szCs w:val="20"/>
        <w:lang w:val="en-US" w:eastAsia="en-US" w:bidi="ar-SA"/>
      </w:rPr>
    </w:lvl>
    <w:lvl w:ilvl="1">
      <w:start w:val="8"/>
      <w:numFmt w:val="decimal"/>
      <w:lvlText w:val="%2."/>
      <w:lvlJc w:val="left"/>
      <w:pPr>
        <w:ind w:left="1065" w:hanging="245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3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5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7" w:hanging="245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1"/>
      <w:numFmt w:val="decimal"/>
      <w:lvlText w:val="%1."/>
      <w:lvlJc w:val="left"/>
      <w:pPr>
        <w:ind w:left="626" w:hanging="346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1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8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5" w:hanging="34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."/>
      <w:lvlJc w:val="left"/>
      <w:pPr>
        <w:ind w:left="876" w:hanging="236"/>
        <w:jc w:val="right"/>
      </w:pPr>
      <w:rPr>
        <w:rFonts w:hint="default"/>
        <w:w w:val="100"/>
        <w:lang w:val="en-US" w:eastAsia="en-US" w:bidi="ar-SA"/>
      </w:rPr>
    </w:lvl>
    <w:lvl w:ilvl="1">
      <w:start w:val="7"/>
      <w:numFmt w:val="decimal"/>
      <w:lvlText w:val="%2."/>
      <w:lvlJc w:val="left"/>
      <w:pPr>
        <w:ind w:left="1044" w:hanging="327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4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5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32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4324" w:hanging="40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24" w:hanging="4044"/>
        <w:jc w:val="left"/>
      </w:pPr>
      <w:rPr>
        <w:rFonts w:hint="default"/>
        <w:spacing w:val="-2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53" w:hanging="40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20" w:hanging="40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87" w:hanging="40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4" w:hanging="40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1" w:hanging="40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8" w:hanging="40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5" w:hanging="4044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1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1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1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1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630" w:hanging="13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0" w:hanging="1350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1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9" w:hanging="1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4" w:hanging="1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9" w:hanging="1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1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9" w:hanging="135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823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3" w:hanging="543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5" w:hanging="54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042" w:hanging="375"/>
        <w:jc w:val="left"/>
      </w:pPr>
      <w:rPr>
        <w:rFonts w:hint="default" w:ascii="Tahoma" w:hAnsi="Tahoma" w:eastAsia="Tahoma" w:cs="Tahoma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34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29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24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19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14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09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4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9" w:hanging="37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01" w:hanging="360"/>
        <w:jc w:val="right"/>
      </w:pPr>
      <w:rPr>
        <w:rFonts w:hint="default" w:ascii="Tahoma" w:hAnsi="Tahoma" w:eastAsia="Tahoma" w:cs="Tahoma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21"/>
      <w:numFmt w:val="decimal"/>
      <w:lvlText w:val="%1."/>
      <w:lvlJc w:val="left"/>
      <w:pPr>
        <w:ind w:left="100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10"/>
      <w:numFmt w:val="decimal"/>
      <w:lvlText w:val="%1."/>
      <w:lvlJc w:val="left"/>
      <w:pPr>
        <w:ind w:left="100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05"/>
      <w:numFmt w:val="decimal"/>
      <w:lvlText w:val="%1."/>
      <w:lvlJc w:val="left"/>
      <w:pPr>
        <w:ind w:left="100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93"/>
      <w:numFmt w:val="decimal"/>
      <w:lvlText w:val="%1."/>
      <w:lvlJc w:val="left"/>
      <w:pPr>
        <w:ind w:left="1044" w:hanging="764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7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7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7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9" w:hanging="7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9" w:hanging="7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4" w:hanging="7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9" w:hanging="76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85"/>
      <w:numFmt w:val="decimal"/>
      <w:lvlText w:val="%1."/>
      <w:lvlJc w:val="left"/>
      <w:pPr>
        <w:ind w:left="1001" w:hanging="721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76"/>
      <w:numFmt w:val="decimal"/>
      <w:lvlText w:val="%1."/>
      <w:lvlJc w:val="left"/>
      <w:pPr>
        <w:ind w:left="100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71"/>
      <w:numFmt w:val="decimal"/>
      <w:lvlText w:val="%1."/>
      <w:lvlJc w:val="left"/>
      <w:pPr>
        <w:ind w:left="100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67"/>
      <w:numFmt w:val="decimal"/>
      <w:lvlText w:val="%1."/>
      <w:lvlJc w:val="left"/>
      <w:pPr>
        <w:ind w:left="100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6"/>
      <w:numFmt w:val="decimal"/>
      <w:lvlText w:val="%1."/>
      <w:lvlJc w:val="left"/>
      <w:pPr>
        <w:ind w:left="1001" w:hanging="721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4"/>
      <w:numFmt w:val="decimal"/>
      <w:lvlText w:val="%1."/>
      <w:lvlJc w:val="left"/>
      <w:pPr>
        <w:ind w:left="100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1"/>
      <w:numFmt w:val="decimal"/>
      <w:lvlText w:val="%1."/>
      <w:lvlJc w:val="left"/>
      <w:pPr>
        <w:ind w:left="1001" w:hanging="721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3"/>
      <w:numFmt w:val="decimal"/>
      <w:lvlText w:val="%1."/>
      <w:lvlJc w:val="left"/>
      <w:pPr>
        <w:ind w:left="1001" w:hanging="629"/>
        <w:jc w:val="righ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62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6"/>
      <w:numFmt w:val="decimal"/>
      <w:lvlText w:val="%1."/>
      <w:lvlJc w:val="left"/>
      <w:pPr>
        <w:ind w:left="1001" w:hanging="629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6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5"/>
      <w:numFmt w:val="decimal"/>
      <w:lvlText w:val="%1."/>
      <w:lvlJc w:val="left"/>
      <w:pPr>
        <w:ind w:left="1001" w:hanging="629"/>
        <w:jc w:val="righ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6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1"/>
      <w:numFmt w:val="decimal"/>
      <w:lvlText w:val="%1."/>
      <w:lvlJc w:val="left"/>
      <w:pPr>
        <w:ind w:left="1001" w:hanging="629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629"/>
      </w:pPr>
      <w:rPr>
        <w:rFonts w:hint="default"/>
        <w:lang w:val="en-US" w:eastAsia="en-US" w:bidi="ar-SA"/>
      </w:rPr>
    </w:lvl>
  </w:abstract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8"/>
      <w:ind w:left="1630" w:hanging="1351"/>
    </w:pPr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58"/>
      <w:ind w:left="1630" w:hanging="1351"/>
    </w:pPr>
    <w:rPr>
      <w:rFonts w:ascii="Arial" w:hAnsi="Arial" w:eastAsia="Arial" w:cs="Arial"/>
      <w:i/>
      <w:i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69"/>
      <w:ind w:left="1721"/>
    </w:pPr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96"/>
      <w:outlineLvl w:val="1"/>
    </w:pPr>
    <w:rPr>
      <w:rFonts w:ascii="Palatino Linotype" w:hAnsi="Palatino Linotype" w:eastAsia="Palatino Linotype" w:cs="Palatino Linotype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60" w:right="1260"/>
      <w:jc w:val="center"/>
    </w:pPr>
    <w:rPr>
      <w:rFonts w:ascii="Tahoma" w:hAnsi="Tahoma" w:eastAsia="Tahoma" w:cs="Tahoma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1" w:hanging="72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dcterms:created xsi:type="dcterms:W3CDTF">2023-10-31T10:19:10Z</dcterms:created>
  <dcterms:modified xsi:type="dcterms:W3CDTF">2023-10-31T10:19:10Z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