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68"/>
        <w:ind w:left="83" w:right="268" w:firstLine="0"/>
        <w:jc w:val="center"/>
        <w:rPr>
          <w:b/>
          <w:sz w:val="32"/>
        </w:rPr>
      </w:pPr>
      <w:r>
        <w:rPr>
          <w:b/>
          <w:sz w:val="32"/>
        </w:rPr>
        <w:t>AN APPRAISAL OF THE ASCERTAINMENT OF APPLICABLE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LAW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TORTS IN CONFLICT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LAWS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279"/>
        <w:ind w:left="87" w:right="268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spacing w:before="0"/>
        <w:ind w:left="2370" w:right="2542" w:firstLine="0"/>
        <w:jc w:val="center"/>
        <w:rPr>
          <w:b/>
          <w:sz w:val="32"/>
        </w:rPr>
      </w:pPr>
      <w:r>
        <w:rPr>
          <w:b/>
          <w:sz w:val="32"/>
        </w:rPr>
        <w:t>Zainab Abubakar ABDULSALAM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LLM/LAW/28729/2012-2013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240" w:lineRule="auto" w:before="230"/>
        <w:ind w:left="167" w:right="340" w:hanging="12"/>
        <w:jc w:val="center"/>
        <w:rPr>
          <w:b/>
          <w:sz w:val="32"/>
        </w:rPr>
      </w:pPr>
      <w:r>
        <w:rPr>
          <w:b/>
          <w:sz w:val="32"/>
        </w:rPr>
        <w:t>BEING THESIS SUBMITTED TO THE POSTGRADUATE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SCHOOL, AHMADU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BELLO UNIVERSITY,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ZARIA,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PARTIAL FULFILLMENT OF THE REQUIREMENTS FOR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AWARD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 THE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DEGREE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MASTER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LAWS-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LL.M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240" w:lineRule="auto" w:before="278"/>
        <w:ind w:left="2197" w:right="2376" w:firstLine="4"/>
        <w:jc w:val="center"/>
        <w:rPr>
          <w:b/>
          <w:sz w:val="32"/>
        </w:rPr>
      </w:pPr>
      <w:r>
        <w:rPr>
          <w:b/>
          <w:sz w:val="32"/>
        </w:rPr>
        <w:t>FACULTY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LAW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DEPARTMENT OF PRIVATE LAW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SCHOOL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 POST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GRADUATE</w:t>
      </w:r>
    </w:p>
    <w:p>
      <w:pPr>
        <w:spacing w:before="0"/>
        <w:ind w:left="90" w:right="266" w:firstLine="0"/>
        <w:jc w:val="center"/>
        <w:rPr>
          <w:b/>
          <w:sz w:val="32"/>
        </w:rPr>
      </w:pPr>
      <w:r>
        <w:rPr>
          <w:b/>
          <w:sz w:val="32"/>
        </w:rPr>
        <w:t>AHMADU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BELLO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UNIVERSITY,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ZARIA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224" w:right="398" w:firstLine="0"/>
        <w:jc w:val="center"/>
        <w:rPr>
          <w:b/>
          <w:sz w:val="32"/>
        </w:rPr>
      </w:pPr>
      <w:r>
        <w:rPr>
          <w:b/>
          <w:sz w:val="32"/>
        </w:rPr>
        <w:t>SEPTEMBER,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2014.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footer="791" w:top="1100" w:bottom="980" w:left="1340" w:right="1160"/>
          <w:pgNumType w:start="1"/>
        </w:sectPr>
      </w:pPr>
    </w:p>
    <w:p>
      <w:pPr>
        <w:pStyle w:val="Heading1"/>
        <w:spacing w:before="68"/>
        <w:ind w:left="801" w:right="268" w:firstLine="0"/>
        <w:jc w:val="center"/>
      </w:pPr>
      <w:bookmarkStart w:name="_TOC_250041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76" w:firstLine="720"/>
        <w:jc w:val="both"/>
      </w:pPr>
      <w:r>
        <w:rPr/>
        <w:t>I hereby declare that this dissertation has been written by me and that it is a record</w:t>
      </w:r>
      <w:r>
        <w:rPr>
          <w:spacing w:val="1"/>
        </w:rPr>
        <w:t> </w:t>
      </w:r>
      <w:r>
        <w:rPr/>
        <w:t>of my own research work. It has never been presented in any previous research work for</w:t>
      </w:r>
      <w:r>
        <w:rPr>
          <w:spacing w:val="1"/>
        </w:rPr>
        <w:t> </w:t>
      </w:r>
      <w:r>
        <w:rPr/>
        <w:t>the award of Master of Laws Degree, LL.M. All quotations and references are indicated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2"/>
        </w:rPr>
        <w:t> </w:t>
      </w:r>
      <w:r>
        <w:rPr/>
        <w:t>acknowledgements.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72pt;margin-top:16.248829pt;width:180pt;height:1.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6pt;margin-top:16.248829pt;width:144pt;height:1.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6579" w:val="left" w:leader="none"/>
        </w:tabs>
        <w:spacing w:line="273" w:lineRule="exact"/>
        <w:ind w:left="100" w:firstLine="0"/>
      </w:pPr>
      <w:r>
        <w:rPr/>
        <w:t>Abubakar</w:t>
      </w:r>
      <w:r>
        <w:rPr>
          <w:spacing w:val="-2"/>
        </w:rPr>
        <w:t> </w:t>
      </w:r>
      <w:r>
        <w:rPr/>
        <w:t>Zainab</w:t>
      </w:r>
      <w:r>
        <w:rPr>
          <w:spacing w:val="-6"/>
        </w:rPr>
        <w:t> </w:t>
      </w:r>
      <w:r>
        <w:rPr/>
        <w:t>Abdulsalam</w:t>
        <w:tab/>
        <w:t>Date</w:t>
      </w:r>
    </w:p>
    <w:p>
      <w:pPr>
        <w:spacing w:after="0" w:line="273" w:lineRule="exact"/>
        <w:sectPr>
          <w:pgSz w:w="12240" w:h="15840"/>
          <w:pgMar w:header="0" w:footer="791" w:top="1100" w:bottom="980" w:left="1340" w:right="1160"/>
        </w:sectPr>
      </w:pPr>
    </w:p>
    <w:p>
      <w:pPr>
        <w:pStyle w:val="Heading1"/>
        <w:spacing w:before="68"/>
        <w:ind w:left="83" w:right="268" w:firstLine="0"/>
        <w:jc w:val="center"/>
      </w:pPr>
      <w:bookmarkStart w:name="_TOC_250040" w:id="2"/>
      <w:bookmarkEnd w:id="2"/>
      <w:r>
        <w:rPr/>
        <w:t>CERTIFICATION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100" w:right="286" w:firstLine="720"/>
        <w:jc w:val="both"/>
        <w:rPr>
          <w:sz w:val="26"/>
        </w:rPr>
      </w:pPr>
      <w:r>
        <w:rPr>
          <w:sz w:val="26"/>
        </w:rPr>
        <w:t>This Thesis entitled, </w:t>
      </w:r>
      <w:r>
        <w:rPr>
          <w:b/>
          <w:i/>
          <w:sz w:val="26"/>
        </w:rPr>
        <w:t>‘an appraisal on The Ascertainment of Applicable Law of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Torts in Conflict of Laws’ </w:t>
      </w:r>
      <w:r>
        <w:rPr>
          <w:sz w:val="26"/>
        </w:rPr>
        <w:t>meets the regulations governing the award of Master of Laws</w:t>
      </w:r>
      <w:r>
        <w:rPr>
          <w:spacing w:val="1"/>
          <w:sz w:val="26"/>
        </w:rPr>
        <w:t> </w:t>
      </w:r>
      <w:r>
        <w:rPr>
          <w:sz w:val="26"/>
        </w:rPr>
        <w:t>LL.M Degree of Ahmadu Bello University, Zaria and is approved for its contribution to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6"/>
          <w:sz w:val="26"/>
        </w:rPr>
        <w:t> </w:t>
      </w:r>
      <w:r>
        <w:rPr>
          <w:sz w:val="26"/>
        </w:rPr>
        <w:t>knowledge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literary</w:t>
      </w:r>
      <w:r>
        <w:rPr>
          <w:spacing w:val="2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pt;margin-top:9.249414pt;width:216pt;height:1.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6pt;margin-top:9.249414pt;width:108pt;height:1.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6579" w:val="left" w:leader="none"/>
        </w:tabs>
        <w:spacing w:line="272" w:lineRule="exact"/>
        <w:ind w:left="100" w:firstLine="0"/>
      </w:pPr>
      <w:r>
        <w:rPr/>
        <w:t>Professor</w:t>
      </w:r>
      <w:r>
        <w:rPr>
          <w:spacing w:val="-2"/>
        </w:rPr>
        <w:t> </w:t>
      </w:r>
      <w:r>
        <w:rPr/>
        <w:t>Yusuf</w:t>
      </w:r>
      <w:r>
        <w:rPr>
          <w:spacing w:val="-6"/>
        </w:rPr>
        <w:t> </w:t>
      </w:r>
      <w:r>
        <w:rPr/>
        <w:t>Aboki</w:t>
        <w:tab/>
        <w:t>Date</w:t>
      </w:r>
    </w:p>
    <w:p>
      <w:pPr>
        <w:spacing w:before="3"/>
        <w:ind w:left="100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Chairman,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Supervisory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committee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9"/>
        </w:rPr>
      </w:pPr>
      <w:r>
        <w:rPr/>
        <w:pict>
          <v:rect style="position:absolute;margin-left:72pt;margin-top:19.175146pt;width:216pt;height:1.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6pt;margin-top:19.175146pt;width:108pt;height:1.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6579" w:val="left" w:leader="none"/>
        </w:tabs>
        <w:spacing w:line="276" w:lineRule="exact"/>
        <w:ind w:left="100" w:firstLine="0"/>
      </w:pPr>
      <w:r>
        <w:rPr/>
        <w:t>Dr.</w:t>
      </w:r>
      <w:r>
        <w:rPr>
          <w:spacing w:val="1"/>
        </w:rPr>
        <w:t> </w:t>
      </w:r>
      <w:r>
        <w:rPr/>
        <w:t>B.Y.</w:t>
      </w:r>
      <w:r>
        <w:rPr>
          <w:spacing w:val="-3"/>
        </w:rPr>
        <w:t> </w:t>
      </w:r>
      <w:r>
        <w:rPr/>
        <w:t>Ibrahim</w:t>
        <w:tab/>
        <w:t>Date</w:t>
      </w:r>
    </w:p>
    <w:p>
      <w:pPr>
        <w:spacing w:line="298" w:lineRule="exact" w:before="0"/>
        <w:ind w:left="100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Member,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Supervisory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committee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4"/>
        </w:rPr>
      </w:pPr>
      <w:r>
        <w:rPr/>
        <w:pict>
          <v:rect style="position:absolute;margin-left:72pt;margin-top:15.772885pt;width:216pt;height:1.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6pt;margin-top:15.772885pt;width:108pt;height:1.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6579" w:val="left" w:leader="none"/>
        </w:tabs>
        <w:spacing w:line="276" w:lineRule="exact"/>
        <w:ind w:left="100" w:firstLine="0"/>
      </w:pPr>
      <w:r>
        <w:rPr/>
        <w:t>Dr. A.</w:t>
      </w:r>
      <w:r>
        <w:rPr>
          <w:spacing w:val="-5"/>
        </w:rPr>
        <w:t> </w:t>
      </w:r>
      <w:r>
        <w:rPr/>
        <w:t>M.</w:t>
      </w:r>
      <w:r>
        <w:rPr>
          <w:spacing w:val="1"/>
        </w:rPr>
        <w:t> </w:t>
      </w:r>
      <w:r>
        <w:rPr/>
        <w:t>Madaki</w:t>
        <w:tab/>
        <w:t>Date</w:t>
      </w:r>
    </w:p>
    <w:p>
      <w:pPr>
        <w:spacing w:line="298" w:lineRule="exact" w:before="0"/>
        <w:ind w:left="100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Head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of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Private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Law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Department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4"/>
        </w:rPr>
      </w:pPr>
      <w:r>
        <w:rPr/>
        <w:pict>
          <v:rect style="position:absolute;margin-left:72pt;margin-top:15.772871pt;width:216pt;height:1.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6pt;margin-top:15.772871pt;width:108pt;height:1.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6579" w:val="left" w:leader="none"/>
        </w:tabs>
        <w:spacing w:line="276" w:lineRule="exact"/>
        <w:ind w:left="100" w:firstLine="0"/>
      </w:pPr>
      <w:r>
        <w:rPr/>
        <w:t>Prof.</w:t>
      </w:r>
      <w:r>
        <w:rPr>
          <w:spacing w:val="-1"/>
        </w:rPr>
        <w:t> </w:t>
      </w:r>
      <w:r>
        <w:rPr/>
        <w:t>Adebayo</w:t>
      </w:r>
      <w:r>
        <w:rPr>
          <w:spacing w:val="-7"/>
        </w:rPr>
        <w:t> </w:t>
      </w:r>
      <w:r>
        <w:rPr/>
        <w:t>A. Joshua</w:t>
        <w:tab/>
        <w:t>Date</w:t>
      </w:r>
    </w:p>
    <w:p>
      <w:pPr>
        <w:spacing w:line="298" w:lineRule="exact" w:before="0"/>
        <w:ind w:left="100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(Dean,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School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of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Postgraduate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Studies)</w:t>
      </w:r>
    </w:p>
    <w:p>
      <w:pPr>
        <w:spacing w:after="0" w:line="298" w:lineRule="exact"/>
        <w:jc w:val="left"/>
        <w:rPr>
          <w:sz w:val="26"/>
        </w:rPr>
        <w:sectPr>
          <w:pgSz w:w="12240" w:h="15840"/>
          <w:pgMar w:header="0" w:footer="791" w:top="1100" w:bottom="980" w:left="1340" w:right="1160"/>
        </w:sectPr>
      </w:pPr>
    </w:p>
    <w:p>
      <w:pPr>
        <w:pStyle w:val="Heading1"/>
        <w:spacing w:before="68"/>
        <w:ind w:left="224" w:right="408" w:firstLine="0"/>
        <w:jc w:val="center"/>
      </w:pPr>
      <w:bookmarkStart w:name="_TOC_250039" w:id="3"/>
      <w:bookmarkEnd w:id="3"/>
      <w:r>
        <w:rPr/>
        <w:t>DEDICATION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00" w:right="273" w:firstLine="720"/>
        <w:jc w:val="both"/>
      </w:pPr>
      <w:r>
        <w:rPr/>
        <w:t>With sincere gratitude to Almighty </w:t>
      </w:r>
      <w:r>
        <w:rPr>
          <w:b/>
          <w:i/>
          <w:sz w:val="34"/>
        </w:rPr>
        <w:t>Allah Subhanahu Wa-Ta-Ala </w:t>
      </w:r>
      <w:r>
        <w:rPr/>
        <w:t>the</w:t>
      </w:r>
      <w:r>
        <w:rPr>
          <w:spacing w:val="1"/>
        </w:rPr>
        <w:t> </w:t>
      </w:r>
      <w:r>
        <w:rPr/>
        <w:t>most High and Exalted, who gave me life, strength, means and ample opportunity up to</w:t>
      </w:r>
      <w:r>
        <w:rPr>
          <w:spacing w:val="1"/>
        </w:rPr>
        <w:t> </w:t>
      </w:r>
      <w:r>
        <w:rPr/>
        <w:t>this moment, I dedicated this thesis to my parents, Late Abdul-Salam Abubakar and</w:t>
      </w:r>
      <w:r>
        <w:rPr>
          <w:spacing w:val="1"/>
        </w:rPr>
        <w:t> </w:t>
      </w:r>
      <w:r>
        <w:rPr/>
        <w:t>Hajara Lukman (Late). May ALLAH in His eminent Mercy Shower His Blessings on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grant</w:t>
      </w:r>
      <w:r>
        <w:rPr>
          <w:spacing w:val="2"/>
        </w:rPr>
        <w:t> </w:t>
      </w:r>
      <w:r>
        <w:rPr/>
        <w:t>them</w:t>
      </w:r>
      <w:r>
        <w:rPr>
          <w:spacing w:val="-4"/>
        </w:rPr>
        <w:t> </w:t>
      </w:r>
      <w:r>
        <w:rPr/>
        <w:t>Al-Jannah,</w:t>
      </w:r>
      <w:r>
        <w:rPr>
          <w:spacing w:val="4"/>
        </w:rPr>
        <w:t> </w:t>
      </w:r>
      <w:r>
        <w:rPr/>
        <w:t>Amin.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31"/>
        <w:ind w:left="5480" w:firstLine="0"/>
      </w:pPr>
      <w:r>
        <w:rPr/>
        <w:t>Abubakar</w:t>
      </w:r>
      <w:r>
        <w:rPr>
          <w:spacing w:val="-3"/>
        </w:rPr>
        <w:t> </w:t>
      </w:r>
      <w:r>
        <w:rPr/>
        <w:t>Zainab</w:t>
      </w:r>
      <w:r>
        <w:rPr>
          <w:spacing w:val="-8"/>
        </w:rPr>
        <w:t> </w:t>
      </w:r>
      <w:r>
        <w:rPr/>
        <w:t>Abdulsalam</w:t>
      </w:r>
    </w:p>
    <w:p>
      <w:pPr>
        <w:spacing w:after="0"/>
        <w:sectPr>
          <w:pgSz w:w="12240" w:h="15840"/>
          <w:pgMar w:header="0" w:footer="791" w:top="1100" w:bottom="980" w:left="1340" w:right="1160"/>
        </w:sectPr>
      </w:pPr>
    </w:p>
    <w:p>
      <w:pPr>
        <w:spacing w:before="68"/>
        <w:ind w:left="86" w:right="268" w:firstLine="0"/>
        <w:jc w:val="center"/>
        <w:rPr>
          <w:b/>
          <w:sz w:val="26"/>
        </w:rPr>
      </w:pPr>
      <w:r>
        <w:rPr>
          <w:b/>
          <w:sz w:val="26"/>
        </w:rPr>
        <w:t>ACKNOWLEDGEMENTS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8" w:firstLine="720"/>
        <w:jc w:val="both"/>
      </w:pPr>
      <w:r>
        <w:rPr/>
        <w:t>In the course of my study up to this level, there are many important personalities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appreciation.</w:t>
      </w:r>
    </w:p>
    <w:p>
      <w:pPr>
        <w:pStyle w:val="BodyText"/>
        <w:spacing w:line="482" w:lineRule="auto" w:before="1"/>
        <w:ind w:left="100" w:right="292" w:firstLine="720"/>
        <w:jc w:val="both"/>
      </w:pPr>
      <w:r>
        <w:rPr/>
        <w:t>Firstly, with all my heart and all my strength I give the Almighty ALLAH (SWT)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2"/>
        </w:rPr>
        <w:t> </w:t>
      </w:r>
      <w:r>
        <w:rPr/>
        <w:t>thanks that</w:t>
      </w:r>
      <w:r>
        <w:rPr>
          <w:spacing w:val="2"/>
        </w:rPr>
        <w:t> </w:t>
      </w:r>
      <w:r>
        <w:rPr/>
        <w:t>always</w:t>
      </w:r>
      <w:r>
        <w:rPr>
          <w:spacing w:val="1"/>
        </w:rPr>
        <w:t> </w:t>
      </w:r>
      <w:r>
        <w:rPr/>
        <w:t>guide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7"/>
        </w:rPr>
        <w:t> </w:t>
      </w:r>
      <w:r>
        <w:rPr/>
        <w:t>me.</w:t>
      </w:r>
    </w:p>
    <w:p>
      <w:pPr>
        <w:pStyle w:val="BodyText"/>
        <w:spacing w:line="480" w:lineRule="auto"/>
        <w:ind w:left="100" w:right="287" w:firstLine="720"/>
        <w:jc w:val="both"/>
      </w:pPr>
      <w:r>
        <w:rPr/>
        <w:t>Secondly, my gratitude goes to my able and humble supervisors in the names of</w:t>
      </w:r>
      <w:r>
        <w:rPr>
          <w:spacing w:val="1"/>
        </w:rPr>
        <w:t> </w:t>
      </w:r>
      <w:r>
        <w:rPr/>
        <w:t>Professor Yusuf Aboki and Dr. B.Y. Ibrahim who are very kind gentlemen. They assisted</w:t>
      </w:r>
      <w:r>
        <w:rPr>
          <w:spacing w:val="-62"/>
        </w:rPr>
        <w:t> </w:t>
      </w:r>
      <w:r>
        <w:rPr/>
        <w:t>me in no small measure and contributed immensely towards the accomplishment of this</w:t>
      </w:r>
      <w:r>
        <w:rPr>
          <w:spacing w:val="1"/>
        </w:rPr>
        <w:t> </w:t>
      </w:r>
      <w:r>
        <w:rPr/>
        <w:t>thesis.</w:t>
      </w:r>
      <w:r>
        <w:rPr>
          <w:spacing w:val="3"/>
        </w:rPr>
        <w:t> </w:t>
      </w:r>
      <w:r>
        <w:rPr/>
        <w:t>I</w:t>
      </w:r>
      <w:r>
        <w:rPr>
          <w:spacing w:val="-3"/>
        </w:rPr>
        <w:t> </w:t>
      </w:r>
      <w:r>
        <w:rPr/>
        <w:t>once</w:t>
      </w:r>
      <w:r>
        <w:rPr>
          <w:spacing w:val="2"/>
        </w:rPr>
        <w:t> </w:t>
      </w:r>
      <w:r>
        <w:rPr/>
        <w:t>again</w:t>
      </w:r>
      <w:r>
        <w:rPr>
          <w:spacing w:val="1"/>
        </w:rPr>
        <w:t> </w:t>
      </w:r>
      <w:r>
        <w:rPr/>
        <w:t>say</w:t>
      </w:r>
      <w:r>
        <w:rPr>
          <w:spacing w:val="2"/>
        </w:rPr>
        <w:t> </w:t>
      </w:r>
      <w:r>
        <w:rPr/>
        <w:t>thank</w:t>
      </w:r>
      <w:r>
        <w:rPr>
          <w:spacing w:val="-3"/>
        </w:rPr>
        <w:t> </w:t>
      </w:r>
      <w:r>
        <w:rPr/>
        <w:t>you,</w:t>
      </w:r>
      <w:r>
        <w:rPr>
          <w:spacing w:val="4"/>
        </w:rPr>
        <w:t> </w:t>
      </w:r>
      <w:r>
        <w:rPr/>
        <w:t>Sirs.</w:t>
      </w:r>
    </w:p>
    <w:p>
      <w:pPr>
        <w:pStyle w:val="BodyText"/>
        <w:spacing w:line="480" w:lineRule="auto"/>
        <w:ind w:left="100" w:right="278" w:firstLine="720"/>
        <w:jc w:val="both"/>
      </w:pPr>
      <w:r>
        <w:rPr/>
        <w:t>Thirdly, profound gratitude goes to late Ahmed Nur-el Deen Ribadu who inspired</w:t>
      </w:r>
      <w:r>
        <w:rPr>
          <w:spacing w:val="1"/>
        </w:rPr>
        <w:t> </w:t>
      </w:r>
      <w:r>
        <w:rPr/>
        <w:t>me to read law. Warm gratitude goes to my able and loving Husband, Abubakar Garba</w:t>
      </w:r>
      <w:r>
        <w:rPr>
          <w:spacing w:val="1"/>
        </w:rPr>
        <w:t> </w:t>
      </w:r>
      <w:r>
        <w:rPr/>
        <w:t>Ibrahim who is always there for me. My family and well-wishers, who helped me in one</w:t>
      </w:r>
      <w:r>
        <w:rPr>
          <w:spacing w:val="1"/>
        </w:rPr>
        <w:t> </w:t>
      </w:r>
      <w:r>
        <w:rPr/>
        <w:t>way or another throughout my life, I thank them for care. Lastly, my appreciation to a</w:t>
      </w:r>
      <w:r>
        <w:rPr>
          <w:spacing w:val="1"/>
        </w:rPr>
        <w:t> </w:t>
      </w:r>
      <w:r>
        <w:rPr/>
        <w:t>Dear</w:t>
      </w:r>
      <w:r>
        <w:rPr>
          <w:spacing w:val="1"/>
        </w:rPr>
        <w:t> </w:t>
      </w:r>
      <w:r>
        <w:rPr/>
        <w:t>friend</w:t>
      </w:r>
      <w:r>
        <w:rPr>
          <w:spacing w:val="2"/>
        </w:rPr>
        <w:t> </w:t>
      </w:r>
      <w:r>
        <w:rPr/>
        <w:t>Hasiya</w:t>
      </w:r>
      <w:r>
        <w:rPr>
          <w:spacing w:val="1"/>
        </w:rPr>
        <w:t> </w:t>
      </w:r>
      <w:r>
        <w:rPr/>
        <w:t>Isiyaka</w:t>
      </w:r>
      <w:r>
        <w:rPr>
          <w:spacing w:val="2"/>
        </w:rPr>
        <w:t> </w:t>
      </w:r>
      <w:r>
        <w:rPr/>
        <w:t>Gwamna.</w:t>
      </w:r>
    </w:p>
    <w:p>
      <w:pPr>
        <w:pStyle w:val="BodyText"/>
        <w:spacing w:line="480" w:lineRule="auto"/>
        <w:ind w:left="100" w:right="283" w:firstLine="720"/>
        <w:jc w:val="both"/>
      </w:pPr>
      <w:r>
        <w:rPr/>
        <w:t>Lastly, I wish to mention all Lecturers of the Faculty of Law, Ahmadu Bello</w:t>
      </w:r>
      <w:r>
        <w:rPr>
          <w:spacing w:val="1"/>
        </w:rPr>
        <w:t> </w:t>
      </w:r>
      <w:r>
        <w:rPr/>
        <w:t>University, Zaria and their supporting staff for the kind consideration they</w:t>
      </w:r>
      <w:r>
        <w:rPr>
          <w:spacing w:val="1"/>
        </w:rPr>
        <w:t> </w:t>
      </w:r>
      <w:r>
        <w:rPr/>
        <w:t>gave me</w:t>
      </w:r>
      <w:r>
        <w:rPr>
          <w:spacing w:val="1"/>
        </w:rPr>
        <w:t> </w:t>
      </w:r>
      <w:r>
        <w:rPr/>
        <w:t>towards the successful accomplishment of my course work and this research, thank you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791" w:top="1100" w:bottom="980" w:left="1340" w:right="1160"/>
        </w:sectPr>
      </w:pPr>
    </w:p>
    <w:p>
      <w:pPr>
        <w:pStyle w:val="Heading1"/>
        <w:spacing w:before="68"/>
        <w:ind w:left="88" w:right="268" w:firstLine="0"/>
        <w:jc w:val="center"/>
      </w:pPr>
      <w:bookmarkStart w:name="_TOC_250038" w:id="4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CASES</w:t>
      </w:r>
    </w:p>
    <w:p>
      <w:pPr>
        <w:pStyle w:val="BodyText"/>
        <w:spacing w:before="1"/>
        <w:rPr>
          <w:b/>
          <w:sz w:val="18"/>
        </w:rPr>
      </w:pPr>
    </w:p>
    <w:p>
      <w:pPr>
        <w:spacing w:before="88"/>
        <w:ind w:left="0" w:right="1291" w:firstLine="0"/>
        <w:jc w:val="right"/>
        <w:rPr>
          <w:b/>
          <w:sz w:val="26"/>
        </w:rPr>
      </w:pPr>
      <w:r>
        <w:rPr>
          <w:b/>
          <w:sz w:val="26"/>
        </w:rPr>
        <w:t>PAGES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819" w:val="left" w:leader="none"/>
          <w:tab w:pos="7842" w:val="left" w:leader="none"/>
        </w:tabs>
        <w:ind w:left="100"/>
      </w:pPr>
      <w:r>
        <w:rPr/>
        <w:t>1.</w:t>
        <w:tab/>
        <w:t>Adegbola</w:t>
      </w:r>
      <w:r>
        <w:rPr>
          <w:spacing w:val="-1"/>
        </w:rPr>
        <w:t> </w:t>
      </w:r>
      <w:r>
        <w:rPr/>
        <w:t>vs. Falaranmi</w:t>
      </w:r>
      <w:r>
        <w:rPr>
          <w:spacing w:val="-2"/>
        </w:rPr>
        <w:t> </w:t>
      </w:r>
      <w:r>
        <w:rPr/>
        <w:t>(1921)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N.L.R</w:t>
      </w:r>
      <w:r>
        <w:rPr>
          <w:spacing w:val="-2"/>
        </w:rPr>
        <w:t> </w:t>
      </w:r>
      <w:r>
        <w:rPr/>
        <w:t>89</w:t>
      </w:r>
      <w:r>
        <w:rPr>
          <w:spacing w:val="-1"/>
        </w:rPr>
        <w:t> </w:t>
      </w:r>
      <w:r>
        <w:rPr/>
        <w:t>…………………</w:t>
        <w:tab/>
        <w:t>34,</w:t>
      </w:r>
      <w:r>
        <w:rPr>
          <w:spacing w:val="2"/>
        </w:rPr>
        <w:t> </w:t>
      </w:r>
      <w:r>
        <w:rPr/>
        <w:t>40</w:t>
      </w:r>
    </w:p>
    <w:p>
      <w:pPr>
        <w:pStyle w:val="BodyText"/>
        <w:tabs>
          <w:tab w:pos="819" w:val="left" w:leader="none"/>
          <w:tab w:pos="8063" w:val="left" w:leader="dot"/>
        </w:tabs>
        <w:spacing w:before="296"/>
        <w:ind w:left="100"/>
      </w:pPr>
      <w:r>
        <w:rPr/>
        <w:t>2</w:t>
        <w:tab/>
        <w:t>Abu</w:t>
      </w:r>
      <w:r>
        <w:rPr>
          <w:spacing w:val="-3"/>
        </w:rPr>
        <w:t> </w:t>
      </w:r>
      <w:r>
        <w:rPr/>
        <w:t>vs.</w:t>
      </w:r>
      <w:r>
        <w:rPr>
          <w:spacing w:val="62"/>
        </w:rPr>
        <w:t> </w:t>
      </w:r>
      <w:r>
        <w:rPr/>
        <w:t>Adegbo</w:t>
      </w:r>
      <w:r>
        <w:rPr>
          <w:spacing w:val="-3"/>
        </w:rPr>
        <w:t> </w:t>
      </w:r>
      <w:r>
        <w:rPr/>
        <w:t>(2001)</w:t>
      </w:r>
      <w:r>
        <w:rPr>
          <w:spacing w:val="-2"/>
        </w:rPr>
        <w:t> </w:t>
      </w:r>
      <w:r>
        <w:rPr/>
        <w:t>41</w:t>
      </w:r>
      <w:r>
        <w:rPr>
          <w:spacing w:val="-3"/>
        </w:rPr>
        <w:t> </w:t>
      </w:r>
      <w:r>
        <w:rPr/>
        <w:t>WLR</w:t>
        <w:tab/>
        <w:t>34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  <w:tab w:pos="8290" w:val="left" w:leader="dot"/>
        </w:tabs>
        <w:spacing w:line="482" w:lineRule="auto" w:before="301" w:after="0"/>
        <w:ind w:left="820" w:right="1001" w:hanging="720"/>
        <w:jc w:val="left"/>
        <w:rPr>
          <w:sz w:val="26"/>
        </w:rPr>
      </w:pPr>
      <w:r>
        <w:rPr>
          <w:w w:val="95"/>
          <w:sz w:val="26"/>
        </w:rPr>
        <w:t>A.G.</w:t>
      </w:r>
      <w:r>
        <w:rPr>
          <w:spacing w:val="116"/>
          <w:sz w:val="26"/>
        </w:rPr>
        <w:t> </w:t>
      </w:r>
      <w:r>
        <w:rPr>
          <w:spacing w:val="116"/>
          <w:sz w:val="26"/>
        </w:rPr>
        <w:t> </w:t>
      </w:r>
      <w:r>
        <w:rPr>
          <w:w w:val="95"/>
          <w:sz w:val="26"/>
        </w:rPr>
        <w:t>Abia</w:t>
      </w:r>
      <w:r>
        <w:rPr>
          <w:spacing w:val="118"/>
          <w:sz w:val="26"/>
        </w:rPr>
        <w:t> </w:t>
      </w:r>
      <w:r>
        <w:rPr>
          <w:spacing w:val="119"/>
          <w:sz w:val="26"/>
        </w:rPr>
        <w:t> </w:t>
      </w:r>
      <w:r>
        <w:rPr>
          <w:w w:val="95"/>
          <w:sz w:val="26"/>
        </w:rPr>
        <w:t>vs.</w:t>
      </w:r>
      <w:r>
        <w:rPr>
          <w:spacing w:val="110"/>
          <w:sz w:val="26"/>
        </w:rPr>
        <w:t> </w:t>
      </w:r>
      <w:r>
        <w:rPr>
          <w:spacing w:val="110"/>
          <w:sz w:val="26"/>
        </w:rPr>
        <w:t> </w:t>
      </w:r>
      <w:r>
        <w:rPr>
          <w:spacing w:val="-1"/>
          <w:sz w:val="26"/>
        </w:rPr>
        <w:t>.A.G.</w:t>
      </w:r>
      <w:r>
        <w:rPr>
          <w:spacing w:val="107"/>
          <w:sz w:val="26"/>
        </w:rPr>
        <w:t> </w:t>
      </w:r>
      <w:r>
        <w:rPr>
          <w:spacing w:val="107"/>
          <w:sz w:val="26"/>
        </w:rPr>
        <w:t> </w:t>
      </w:r>
      <w:r>
        <w:rPr>
          <w:spacing w:val="-1"/>
          <w:sz w:val="26"/>
        </w:rPr>
        <w:t>Federation</w:t>
      </w:r>
      <w:r>
        <w:rPr>
          <w:spacing w:val="108"/>
          <w:sz w:val="26"/>
        </w:rPr>
        <w:t> </w:t>
      </w:r>
      <w:r>
        <w:rPr>
          <w:spacing w:val="109"/>
          <w:sz w:val="26"/>
        </w:rPr>
        <w:t> </w:t>
      </w:r>
      <w:r>
        <w:rPr>
          <w:sz w:val="26"/>
        </w:rPr>
        <w:t>(2002)    </w:t>
      </w:r>
      <w:r>
        <w:rPr>
          <w:spacing w:val="16"/>
          <w:sz w:val="26"/>
        </w:rPr>
        <w:t> </w:t>
      </w:r>
      <w:r>
        <w:rPr>
          <w:w w:val="95"/>
          <w:sz w:val="26"/>
        </w:rPr>
        <w:t>FWLR,</w:t>
      </w:r>
      <w:r>
        <w:rPr>
          <w:spacing w:val="61"/>
          <w:sz w:val="26"/>
        </w:rPr>
        <w:t>  </w:t>
      </w:r>
      <w:r>
        <w:rPr>
          <w:spacing w:val="61"/>
          <w:sz w:val="26"/>
        </w:rPr>
        <w:t> </w:t>
      </w:r>
      <w:r>
        <w:rPr>
          <w:w w:val="95"/>
          <w:sz w:val="26"/>
        </w:rPr>
        <w:t>pt.</w:t>
      </w:r>
      <w:r>
        <w:rPr>
          <w:spacing w:val="112"/>
          <w:sz w:val="26"/>
        </w:rPr>
        <w:t> </w:t>
      </w:r>
      <w:r>
        <w:rPr>
          <w:spacing w:val="113"/>
          <w:sz w:val="26"/>
        </w:rPr>
        <w:t> </w:t>
      </w:r>
      <w:r>
        <w:rPr>
          <w:sz w:val="26"/>
        </w:rPr>
        <w:t>101,</w:t>
      </w:r>
      <w:r>
        <w:rPr>
          <w:spacing w:val="-62"/>
          <w:sz w:val="26"/>
        </w:rPr>
        <w:t> </w:t>
      </w:r>
      <w:r>
        <w:rPr>
          <w:sz w:val="26"/>
        </w:rPr>
        <w:t>1410</w:t>
        <w:tab/>
        <w:t>30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92" w:lineRule="exact" w:before="0" w:after="0"/>
        <w:ind w:left="820" w:right="0" w:hanging="720"/>
        <w:jc w:val="left"/>
        <w:rPr>
          <w:sz w:val="26"/>
        </w:rPr>
      </w:pPr>
      <w:r>
        <w:rPr>
          <w:sz w:val="26"/>
        </w:rPr>
        <w:t>Amin</w:t>
      </w:r>
      <w:r>
        <w:rPr>
          <w:spacing w:val="2"/>
          <w:sz w:val="26"/>
        </w:rPr>
        <w:t> </w:t>
      </w:r>
      <w:r>
        <w:rPr>
          <w:sz w:val="26"/>
        </w:rPr>
        <w:t>Rasheed</w:t>
      </w:r>
      <w:r>
        <w:rPr>
          <w:spacing w:val="6"/>
          <w:sz w:val="26"/>
        </w:rPr>
        <w:t> </w:t>
      </w:r>
      <w:r>
        <w:rPr>
          <w:sz w:val="26"/>
        </w:rPr>
        <w:t>Shipping</w:t>
      </w:r>
      <w:r>
        <w:rPr>
          <w:spacing w:val="-3"/>
          <w:sz w:val="26"/>
        </w:rPr>
        <w:t> </w:t>
      </w:r>
      <w:r>
        <w:rPr>
          <w:sz w:val="26"/>
        </w:rPr>
        <w:t>Corporation</w:t>
      </w:r>
      <w:r>
        <w:rPr>
          <w:spacing w:val="6"/>
          <w:sz w:val="26"/>
        </w:rPr>
        <w:t> </w:t>
      </w:r>
      <w:r>
        <w:rPr>
          <w:sz w:val="26"/>
        </w:rPr>
        <w:t>vs.</w:t>
      </w:r>
      <w:r>
        <w:rPr>
          <w:spacing w:val="4"/>
          <w:sz w:val="26"/>
        </w:rPr>
        <w:t> </w:t>
      </w:r>
      <w:r>
        <w:rPr>
          <w:sz w:val="26"/>
        </w:rPr>
        <w:t>Kuwait</w:t>
      </w:r>
      <w:r>
        <w:rPr>
          <w:spacing w:val="2"/>
          <w:sz w:val="26"/>
        </w:rPr>
        <w:t> </w:t>
      </w:r>
      <w:r>
        <w:rPr>
          <w:sz w:val="26"/>
        </w:rPr>
        <w:t>Insurance</w:t>
      </w:r>
      <w:r>
        <w:rPr>
          <w:spacing w:val="3"/>
          <w:sz w:val="26"/>
        </w:rPr>
        <w:t> </w:t>
      </w:r>
      <w:r>
        <w:rPr>
          <w:sz w:val="26"/>
        </w:rPr>
        <w:t>Co.</w:t>
      </w:r>
      <w:r>
        <w:rPr>
          <w:spacing w:val="4"/>
          <w:sz w:val="26"/>
        </w:rPr>
        <w:t> </w:t>
      </w:r>
      <w:r>
        <w:rPr>
          <w:sz w:val="26"/>
        </w:rPr>
        <w:t>(1984)</w:t>
      </w:r>
      <w:r>
        <w:rPr>
          <w:spacing w:val="1"/>
          <w:sz w:val="26"/>
        </w:rPr>
        <w:t> </w:t>
      </w:r>
      <w:r>
        <w:rPr>
          <w:sz w:val="26"/>
        </w:rPr>
        <w:t>A.C.</w:t>
      </w:r>
    </w:p>
    <w:p>
      <w:pPr>
        <w:pStyle w:val="BodyText"/>
        <w:spacing w:before="301"/>
        <w:ind w:left="820"/>
      </w:pPr>
      <w:r>
        <w:rPr/>
        <w:t>50………………………………………………………………………..25</w:t>
      </w:r>
    </w:p>
    <w:p>
      <w:pPr>
        <w:pStyle w:val="BodyText"/>
        <w:tabs>
          <w:tab w:pos="819" w:val="left" w:leader="none"/>
          <w:tab w:pos="6853" w:val="left" w:leader="dot"/>
        </w:tabs>
        <w:spacing w:before="297"/>
        <w:ind w:left="100"/>
      </w:pPr>
      <w:r>
        <w:rPr/>
        <w:t>5.</w:t>
        <w:tab/>
        <w:t>Ashiru</w:t>
      </w:r>
      <w:r>
        <w:rPr>
          <w:spacing w:val="2"/>
        </w:rPr>
        <w:t> </w:t>
      </w:r>
      <w:r>
        <w:rPr/>
        <w:t>vs. Benson</w:t>
      </w:r>
      <w:r>
        <w:rPr>
          <w:spacing w:val="-3"/>
        </w:rPr>
        <w:t> </w:t>
      </w:r>
      <w:r>
        <w:rPr/>
        <w:t>(1967)</w:t>
      </w:r>
      <w:r>
        <w:rPr>
          <w:spacing w:val="-3"/>
        </w:rPr>
        <w:t> </w:t>
      </w:r>
      <w:r>
        <w:rPr/>
        <w:t>NWLR</w:t>
      </w:r>
      <w:r>
        <w:rPr>
          <w:spacing w:val="-2"/>
        </w:rPr>
        <w:t> </w:t>
      </w:r>
      <w:r>
        <w:rPr/>
        <w:t>363…</w:t>
        <w:tab/>
        <w:t>12,71</w:t>
      </w:r>
      <w:r>
        <w:rPr>
          <w:spacing w:val="1"/>
        </w:rPr>
        <w:t> </w:t>
      </w:r>
      <w:r>
        <w:rPr/>
        <w:t>,</w:t>
      </w:r>
      <w:r>
        <w:rPr>
          <w:spacing w:val="3"/>
        </w:rPr>
        <w:t> </w:t>
      </w:r>
      <w:r>
        <w:rPr/>
        <w:t>72,85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  <w:tab w:pos="8312" w:val="left" w:leader="dot"/>
        </w:tabs>
        <w:spacing w:line="240" w:lineRule="auto" w:before="301" w:after="0"/>
        <w:ind w:left="820" w:right="0" w:hanging="720"/>
        <w:jc w:val="left"/>
        <w:rPr>
          <w:sz w:val="26"/>
        </w:rPr>
      </w:pPr>
      <w:r>
        <w:rPr>
          <w:sz w:val="26"/>
        </w:rPr>
        <w:t>Bamgbose</w:t>
      </w:r>
      <w:r>
        <w:rPr>
          <w:spacing w:val="-1"/>
          <w:sz w:val="26"/>
        </w:rPr>
        <w:t> </w:t>
      </w:r>
      <w:r>
        <w:rPr>
          <w:sz w:val="26"/>
        </w:rPr>
        <w:t>vs. Daniel</w:t>
      </w:r>
      <w:r>
        <w:rPr>
          <w:spacing w:val="-2"/>
          <w:sz w:val="26"/>
        </w:rPr>
        <w:t> </w:t>
      </w:r>
      <w:r>
        <w:rPr>
          <w:sz w:val="26"/>
        </w:rPr>
        <w:t>(1955)</w:t>
      </w:r>
      <w:r>
        <w:rPr>
          <w:spacing w:val="-2"/>
          <w:sz w:val="26"/>
        </w:rPr>
        <w:t> </w:t>
      </w:r>
      <w:r>
        <w:rPr>
          <w:sz w:val="26"/>
        </w:rPr>
        <w:t>A.C., 107…</w:t>
        <w:tab/>
        <w:t>34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  <w:tab w:pos="8392" w:val="left" w:leader="dot"/>
        </w:tabs>
        <w:spacing w:line="240" w:lineRule="auto" w:before="296" w:after="0"/>
        <w:ind w:left="820" w:right="0" w:hanging="720"/>
        <w:jc w:val="left"/>
        <w:rPr>
          <w:sz w:val="26"/>
        </w:rPr>
      </w:pPr>
      <w:r>
        <w:rPr>
          <w:sz w:val="26"/>
        </w:rPr>
        <w:t>Balogun</w:t>
      </w:r>
      <w:r>
        <w:rPr>
          <w:spacing w:val="-3"/>
          <w:sz w:val="26"/>
        </w:rPr>
        <w:t> </w:t>
      </w:r>
      <w:r>
        <w:rPr>
          <w:sz w:val="26"/>
        </w:rPr>
        <w:t>vs. Balogun (1935)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WACA,</w:t>
      </w:r>
      <w:r>
        <w:rPr>
          <w:spacing w:val="-1"/>
          <w:sz w:val="26"/>
        </w:rPr>
        <w:t> </w:t>
      </w:r>
      <w:r>
        <w:rPr>
          <w:sz w:val="26"/>
        </w:rPr>
        <w:t>290</w:t>
        <w:tab/>
        <w:t>40</w:t>
      </w:r>
    </w:p>
    <w:p>
      <w:pPr>
        <w:pStyle w:val="BodyText"/>
        <w:tabs>
          <w:tab w:pos="819" w:val="left" w:leader="none"/>
          <w:tab w:pos="8010" w:val="left" w:leader="dot"/>
        </w:tabs>
        <w:spacing w:before="301"/>
        <w:ind w:left="100"/>
      </w:pPr>
      <w:r>
        <w:rPr/>
        <w:t>8.</w:t>
        <w:tab/>
        <w:t>Boys</w:t>
      </w:r>
      <w:r>
        <w:rPr>
          <w:spacing w:val="-1"/>
        </w:rPr>
        <w:t> </w:t>
      </w:r>
      <w:r>
        <w:rPr/>
        <w:t>vs. Chaplin</w:t>
      </w:r>
      <w:r>
        <w:rPr>
          <w:spacing w:val="-1"/>
        </w:rPr>
        <w:t> </w:t>
      </w:r>
      <w:r>
        <w:rPr/>
        <w:t>(1971)</w:t>
      </w:r>
      <w:r>
        <w:rPr>
          <w:spacing w:val="-2"/>
        </w:rPr>
        <w:t> </w:t>
      </w:r>
      <w:r>
        <w:rPr/>
        <w:t>A.C. 356…</w:t>
        <w:tab/>
        <w:t>66,</w:t>
      </w:r>
      <w:r>
        <w:rPr>
          <w:spacing w:val="1"/>
        </w:rPr>
        <w:t> </w:t>
      </w:r>
      <w:r>
        <w:rPr/>
        <w:t>82</w:t>
      </w:r>
    </w:p>
    <w:p>
      <w:pPr>
        <w:pStyle w:val="BodyText"/>
        <w:tabs>
          <w:tab w:pos="819" w:val="left" w:leader="none"/>
          <w:tab w:pos="8231" w:val="left" w:leader="dot"/>
        </w:tabs>
        <w:spacing w:before="301"/>
        <w:ind w:left="100"/>
      </w:pPr>
      <w:r>
        <w:rPr/>
        <w:t>9.</w:t>
        <w:tab/>
        <w:t>Babcock</w:t>
      </w:r>
      <w:r>
        <w:rPr>
          <w:spacing w:val="-1"/>
        </w:rPr>
        <w:t> </w:t>
      </w:r>
      <w:r>
        <w:rPr/>
        <w:t>vs.</w:t>
      </w:r>
      <w:r>
        <w:rPr>
          <w:spacing w:val="1"/>
        </w:rPr>
        <w:t> </w:t>
      </w:r>
      <w:r>
        <w:rPr/>
        <w:t>Jackson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N.V.</w:t>
      </w:r>
      <w:r>
        <w:rPr>
          <w:spacing w:val="1"/>
        </w:rPr>
        <w:t> </w:t>
      </w:r>
      <w:r>
        <w:rPr/>
        <w:t>2d</w:t>
      </w:r>
      <w:r>
        <w:rPr>
          <w:spacing w:val="-6"/>
        </w:rPr>
        <w:t> </w:t>
      </w:r>
      <w:r>
        <w:rPr/>
        <w:t>473,</w:t>
      </w:r>
      <w:r>
        <w:rPr>
          <w:spacing w:val="1"/>
        </w:rPr>
        <w:t> </w:t>
      </w:r>
      <w:r>
        <w:rPr/>
        <w:t>1991,</w:t>
      </w:r>
      <w:r>
        <w:rPr>
          <w:spacing w:val="-4"/>
        </w:rPr>
        <w:t> </w:t>
      </w:r>
      <w:r>
        <w:rPr/>
        <w:t>N.E.</w:t>
      </w:r>
      <w:r>
        <w:rPr>
          <w:spacing w:val="1"/>
        </w:rPr>
        <w:t> </w:t>
      </w:r>
      <w:r>
        <w:rPr/>
        <w:t>2d</w:t>
      </w:r>
      <w:r>
        <w:rPr>
          <w:spacing w:val="-1"/>
        </w:rPr>
        <w:t> </w:t>
      </w:r>
      <w:r>
        <w:rPr/>
        <w:t>279</w:t>
      </w:r>
      <w:r>
        <w:rPr>
          <w:spacing w:val="-1"/>
        </w:rPr>
        <w:t> </w:t>
      </w:r>
      <w:r>
        <w:rPr/>
        <w:t>(1963)…</w:t>
        <w:tab/>
        <w:t>70</w:t>
      </w:r>
    </w:p>
    <w:p>
      <w:pPr>
        <w:pStyle w:val="BodyText"/>
        <w:tabs>
          <w:tab w:pos="819" w:val="left" w:leader="none"/>
          <w:tab w:pos="7835" w:val="left" w:leader="dot"/>
        </w:tabs>
        <w:spacing w:line="482" w:lineRule="auto" w:before="296"/>
        <w:ind w:left="820" w:right="1003" w:hanging="720"/>
      </w:pPr>
      <w:r>
        <w:rPr/>
        <w:t>10.</w:t>
        <w:tab/>
      </w:r>
      <w:r>
        <w:rPr>
          <w:w w:val="95"/>
        </w:rPr>
        <w:t>British</w:t>
      </w:r>
      <w:r>
        <w:rPr>
          <w:spacing w:val="78"/>
        </w:rPr>
        <w:t>  </w:t>
      </w:r>
      <w:r>
        <w:rPr>
          <w:spacing w:val="78"/>
        </w:rPr>
        <w:t> </w:t>
      </w:r>
      <w:r>
        <w:rPr>
          <w:w w:val="95"/>
        </w:rPr>
        <w:t>Bata</w:t>
      </w:r>
      <w:r>
        <w:rPr>
          <w:spacing w:val="76"/>
        </w:rPr>
        <w:t>  </w:t>
      </w:r>
      <w:r>
        <w:rPr>
          <w:spacing w:val="76"/>
        </w:rPr>
        <w:t> </w:t>
      </w:r>
      <w:r>
        <w:rPr>
          <w:w w:val="95"/>
        </w:rPr>
        <w:t>Shoes</w:t>
      </w:r>
      <w:r>
        <w:rPr>
          <w:spacing w:val="75"/>
        </w:rPr>
        <w:t>  </w:t>
      </w:r>
      <w:r>
        <w:rPr>
          <w:spacing w:val="76"/>
        </w:rPr>
        <w:t> </w:t>
      </w:r>
      <w:r>
        <w:rPr>
          <w:w w:val="95"/>
        </w:rPr>
        <w:t>Co.</w:t>
      </w:r>
      <w:r>
        <w:rPr>
          <w:spacing w:val="73"/>
        </w:rPr>
        <w:t>  </w:t>
      </w:r>
      <w:r>
        <w:rPr>
          <w:spacing w:val="73"/>
        </w:rPr>
        <w:t> </w:t>
      </w:r>
      <w:r>
        <w:rPr>
          <w:w w:val="95"/>
        </w:rPr>
        <w:t>vs.</w:t>
      </w:r>
      <w:r>
        <w:rPr>
          <w:spacing w:val="70"/>
        </w:rPr>
        <w:t>  </w:t>
      </w:r>
      <w:r>
        <w:rPr>
          <w:spacing w:val="71"/>
        </w:rPr>
        <w:t> </w:t>
      </w:r>
      <w:r>
        <w:rPr>
          <w:spacing w:val="-1"/>
        </w:rPr>
        <w:t>Malikana</w:t>
      </w:r>
      <w:r>
        <w:rPr>
          <w:spacing w:val="70"/>
        </w:rPr>
        <w:t>  </w:t>
      </w:r>
      <w:r>
        <w:rPr>
          <w:spacing w:val="70"/>
        </w:rPr>
        <w:t> </w:t>
      </w:r>
      <w:r>
        <w:rPr/>
        <w:t>(1956)     </w:t>
      </w:r>
      <w:r>
        <w:rPr>
          <w:spacing w:val="9"/>
        </w:rPr>
        <w:t> </w:t>
      </w:r>
      <w:r>
        <w:rPr>
          <w:w w:val="95"/>
        </w:rPr>
        <w:t>1</w:t>
      </w:r>
      <w:r>
        <w:rPr>
          <w:spacing w:val="69"/>
        </w:rPr>
        <w:t>  </w:t>
      </w:r>
      <w:r>
        <w:rPr>
          <w:spacing w:val="69"/>
        </w:rPr>
        <w:t> </w:t>
      </w:r>
      <w:r>
        <w:rPr/>
        <w:t>FSC</w:t>
      </w:r>
      <w:r>
        <w:rPr>
          <w:spacing w:val="-62"/>
        </w:rPr>
        <w:t> </w:t>
      </w:r>
      <w:r>
        <w:rPr/>
        <w:t>100</w:t>
        <w:tab/>
        <w:t>71</w:t>
      </w:r>
    </w:p>
    <w:p>
      <w:pPr>
        <w:pStyle w:val="BodyText"/>
        <w:tabs>
          <w:tab w:pos="819" w:val="left" w:leader="none"/>
          <w:tab w:pos="8336" w:val="left" w:leader="dot"/>
        </w:tabs>
        <w:spacing w:line="292" w:lineRule="exact"/>
        <w:ind w:left="100"/>
      </w:pPr>
      <w:r>
        <w:rPr/>
        <w:t>11.</w:t>
        <w:tab/>
        <w:t>Clerk vs.</w:t>
      </w:r>
      <w:r>
        <w:rPr>
          <w:spacing w:val="1"/>
        </w:rPr>
        <w:t> </w:t>
      </w:r>
      <w:r>
        <w:rPr/>
        <w:t>Clerk</w:t>
      </w:r>
      <w:r>
        <w:rPr>
          <w:spacing w:val="-6"/>
        </w:rPr>
        <w:t> </w:t>
      </w:r>
      <w:r>
        <w:rPr/>
        <w:t>(1978)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cal.</w:t>
      </w:r>
      <w:r>
        <w:rPr>
          <w:spacing w:val="1"/>
        </w:rPr>
        <w:t> </w:t>
      </w:r>
      <w:r>
        <w:rPr/>
        <w:t>3d313,</w:t>
      </w:r>
      <w:r>
        <w:rPr>
          <w:spacing w:val="1"/>
        </w:rPr>
        <w:t> </w:t>
      </w:r>
      <w:r>
        <w:rPr/>
        <w:t>332…</w:t>
        <w:tab/>
        <w:t>57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  <w:tab w:pos="8322" w:val="left" w:leader="dot"/>
        </w:tabs>
        <w:spacing w:line="240" w:lineRule="auto" w:before="301" w:after="0"/>
        <w:ind w:left="820" w:right="0" w:hanging="720"/>
        <w:jc w:val="left"/>
        <w:rPr>
          <w:sz w:val="26"/>
        </w:rPr>
      </w:pPr>
      <w:r>
        <w:rPr>
          <w:sz w:val="26"/>
        </w:rPr>
        <w:t>Goodings</w:t>
      </w:r>
      <w:r>
        <w:rPr>
          <w:spacing w:val="-1"/>
          <w:sz w:val="26"/>
        </w:rPr>
        <w:t> </w:t>
      </w:r>
      <w:r>
        <w:rPr>
          <w:sz w:val="26"/>
        </w:rPr>
        <w:t>vs.</w:t>
      </w:r>
      <w:r>
        <w:rPr>
          <w:spacing w:val="1"/>
          <w:sz w:val="26"/>
        </w:rPr>
        <w:t> </w:t>
      </w:r>
      <w:r>
        <w:rPr>
          <w:sz w:val="26"/>
        </w:rPr>
        <w:t>Martins</w:t>
      </w:r>
      <w:r>
        <w:rPr>
          <w:spacing w:val="-2"/>
          <w:sz w:val="26"/>
        </w:rPr>
        <w:t> </w:t>
      </w:r>
      <w:r>
        <w:rPr>
          <w:sz w:val="26"/>
        </w:rPr>
        <w:t>(1942)</w:t>
      </w:r>
      <w:r>
        <w:rPr>
          <w:spacing w:val="-1"/>
          <w:sz w:val="26"/>
        </w:rPr>
        <w:t> </w:t>
      </w:r>
      <w:r>
        <w:rPr>
          <w:sz w:val="26"/>
        </w:rPr>
        <w:t>WACA</w:t>
      </w:r>
      <w:r>
        <w:rPr>
          <w:spacing w:val="-6"/>
          <w:sz w:val="26"/>
        </w:rPr>
        <w:t> </w:t>
      </w:r>
      <w:r>
        <w:rPr>
          <w:sz w:val="26"/>
        </w:rPr>
        <w:t>108…</w:t>
        <w:tab/>
        <w:t>34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  <w:tab w:pos="8312" w:val="left" w:leader="dot"/>
        </w:tabs>
        <w:spacing w:line="240" w:lineRule="auto" w:before="296" w:after="0"/>
        <w:ind w:left="820" w:right="0" w:hanging="720"/>
        <w:jc w:val="left"/>
        <w:rPr>
          <w:sz w:val="26"/>
        </w:rPr>
      </w:pPr>
      <w:r>
        <w:rPr>
          <w:sz w:val="26"/>
        </w:rPr>
        <w:t>Griffins</w:t>
      </w:r>
      <w:r>
        <w:rPr>
          <w:spacing w:val="-2"/>
          <w:sz w:val="26"/>
        </w:rPr>
        <w:t> </w:t>
      </w:r>
      <w:r>
        <w:rPr>
          <w:sz w:val="26"/>
        </w:rPr>
        <w:t>vs.</w:t>
      </w:r>
      <w:r>
        <w:rPr>
          <w:spacing w:val="1"/>
          <w:sz w:val="26"/>
        </w:rPr>
        <w:t> </w:t>
      </w:r>
      <w:r>
        <w:rPr>
          <w:sz w:val="26"/>
        </w:rPr>
        <w:t>Talabi</w:t>
      </w:r>
      <w:r>
        <w:rPr>
          <w:spacing w:val="2"/>
          <w:sz w:val="26"/>
        </w:rPr>
        <w:t> </w:t>
      </w:r>
      <w:r>
        <w:rPr>
          <w:sz w:val="26"/>
        </w:rPr>
        <w:t>(1948)</w:t>
      </w:r>
      <w:r>
        <w:rPr>
          <w:spacing w:val="-2"/>
          <w:sz w:val="26"/>
        </w:rPr>
        <w:t> </w:t>
      </w:r>
      <w:r>
        <w:rPr>
          <w:sz w:val="26"/>
        </w:rPr>
        <w:t>12</w:t>
      </w:r>
      <w:r>
        <w:rPr>
          <w:spacing w:val="-1"/>
          <w:sz w:val="26"/>
        </w:rPr>
        <w:t> </w:t>
      </w:r>
      <w:r>
        <w:rPr>
          <w:sz w:val="26"/>
        </w:rPr>
        <w:t>WACA</w:t>
      </w:r>
      <w:r>
        <w:rPr>
          <w:spacing w:val="-5"/>
          <w:sz w:val="26"/>
        </w:rPr>
        <w:t> </w:t>
      </w:r>
      <w:r>
        <w:rPr>
          <w:sz w:val="26"/>
        </w:rPr>
        <w:t>371</w:t>
        <w:tab/>
        <w:t>35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  <w:tab w:pos="8331" w:val="left" w:leader="dot"/>
        </w:tabs>
        <w:spacing w:line="240" w:lineRule="auto" w:before="301" w:after="0"/>
        <w:ind w:left="820" w:right="0" w:hanging="720"/>
        <w:jc w:val="left"/>
        <w:rPr>
          <w:sz w:val="26"/>
        </w:rPr>
      </w:pPr>
      <w:r>
        <w:rPr>
          <w:sz w:val="26"/>
        </w:rPr>
        <w:t>Koney</w:t>
      </w:r>
      <w:r>
        <w:rPr>
          <w:spacing w:val="-2"/>
          <w:sz w:val="26"/>
        </w:rPr>
        <w:t> </w:t>
      </w:r>
      <w:r>
        <w:rPr>
          <w:sz w:val="26"/>
        </w:rPr>
        <w:t>vs.</w:t>
      </w:r>
      <w:r>
        <w:rPr>
          <w:spacing w:val="1"/>
          <w:sz w:val="26"/>
        </w:rPr>
        <w:t> </w:t>
      </w:r>
      <w:r>
        <w:rPr>
          <w:sz w:val="26"/>
        </w:rPr>
        <w:t>Union</w:t>
      </w:r>
      <w:r>
        <w:rPr>
          <w:spacing w:val="-1"/>
          <w:sz w:val="26"/>
        </w:rPr>
        <w:t> </w:t>
      </w:r>
      <w:r>
        <w:rPr>
          <w:sz w:val="26"/>
        </w:rPr>
        <w:t>Trading</w:t>
      </w:r>
      <w:r>
        <w:rPr>
          <w:spacing w:val="-6"/>
          <w:sz w:val="26"/>
        </w:rPr>
        <w:t> </w:t>
      </w:r>
      <w:r>
        <w:rPr>
          <w:sz w:val="26"/>
        </w:rPr>
        <w:t>Co. Ltd.</w:t>
      </w:r>
      <w:r>
        <w:rPr>
          <w:spacing w:val="1"/>
          <w:sz w:val="26"/>
        </w:rPr>
        <w:t> </w:t>
      </w:r>
      <w:r>
        <w:rPr>
          <w:sz w:val="26"/>
        </w:rPr>
        <w:t>(1958)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Q.B. 490,524(C.A.)…</w:t>
        <w:tab/>
        <w:t>35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  <w:tab w:pos="8355" w:val="left" w:leader="dot"/>
        </w:tabs>
        <w:spacing w:line="240" w:lineRule="auto" w:before="301" w:after="0"/>
        <w:ind w:left="820" w:right="0" w:hanging="720"/>
        <w:jc w:val="left"/>
        <w:rPr>
          <w:sz w:val="26"/>
        </w:rPr>
      </w:pPr>
      <w:r>
        <w:rPr>
          <w:sz w:val="26"/>
        </w:rPr>
        <w:t>Labinjo</w:t>
      </w:r>
      <w:r>
        <w:rPr>
          <w:spacing w:val="2"/>
          <w:sz w:val="26"/>
        </w:rPr>
        <w:t> </w:t>
      </w:r>
      <w:r>
        <w:rPr>
          <w:sz w:val="26"/>
        </w:rPr>
        <w:t>vs. Abake (1924)</w:t>
      </w:r>
      <w:r>
        <w:rPr>
          <w:spacing w:val="-1"/>
          <w:sz w:val="26"/>
        </w:rPr>
        <w:t> </w:t>
      </w:r>
      <w:r>
        <w:rPr>
          <w:sz w:val="26"/>
        </w:rPr>
        <w:t>5</w:t>
      </w:r>
      <w:r>
        <w:rPr>
          <w:spacing w:val="-2"/>
          <w:sz w:val="26"/>
        </w:rPr>
        <w:t> </w:t>
      </w:r>
      <w:r>
        <w:rPr>
          <w:sz w:val="26"/>
        </w:rPr>
        <w:t>NLR</w:t>
      </w:r>
      <w:r>
        <w:rPr>
          <w:spacing w:val="62"/>
          <w:sz w:val="26"/>
        </w:rPr>
        <w:t> </w:t>
      </w:r>
      <w:r>
        <w:rPr>
          <w:sz w:val="26"/>
        </w:rPr>
        <w:t>33</w:t>
        <w:tab/>
        <w:t>43</w:t>
      </w:r>
    </w:p>
    <w:p>
      <w:pPr>
        <w:pStyle w:val="BodyText"/>
        <w:tabs>
          <w:tab w:pos="819" w:val="left" w:leader="none"/>
          <w:tab w:pos="7919" w:val="left" w:leader="dot"/>
        </w:tabs>
        <w:spacing w:before="297"/>
        <w:ind w:left="100"/>
      </w:pPr>
      <w:r>
        <w:rPr/>
        <w:t>16.</w:t>
        <w:tab/>
        <w:t>Machado</w:t>
      </w:r>
      <w:r>
        <w:rPr>
          <w:spacing w:val="-1"/>
        </w:rPr>
        <w:t> </w:t>
      </w:r>
      <w:r>
        <w:rPr/>
        <w:t>vs.</w:t>
      </w:r>
      <w:r>
        <w:rPr>
          <w:spacing w:val="1"/>
        </w:rPr>
        <w:t> </w:t>
      </w:r>
      <w:r>
        <w:rPr/>
        <w:t>Fantes</w:t>
      </w:r>
      <w:r>
        <w:rPr>
          <w:spacing w:val="-2"/>
        </w:rPr>
        <w:t> </w:t>
      </w:r>
      <w:r>
        <w:rPr/>
        <w:t>(1897)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Q.B.</w:t>
      </w:r>
      <w:r>
        <w:rPr>
          <w:spacing w:val="1"/>
        </w:rPr>
        <w:t> </w:t>
      </w:r>
      <w:r>
        <w:rPr/>
        <w:t>231</w:t>
      </w:r>
      <w:r>
        <w:rPr>
          <w:spacing w:val="-7"/>
        </w:rPr>
        <w:t> </w:t>
      </w:r>
      <w:r>
        <w:rPr/>
        <w:t>(C.A)…</w:t>
        <w:tab/>
        <w:t>65,</w:t>
      </w:r>
      <w:r>
        <w:rPr>
          <w:spacing w:val="3"/>
        </w:rPr>
        <w:t> </w:t>
      </w:r>
      <w:r>
        <w:rPr/>
        <w:t>66</w:t>
      </w:r>
    </w:p>
    <w:p>
      <w:pPr>
        <w:spacing w:after="0"/>
        <w:sectPr>
          <w:pgSz w:w="12240" w:h="15840"/>
          <w:pgMar w:header="0" w:footer="791" w:top="1100" w:bottom="980" w:left="1340" w:right="1160"/>
        </w:sectPr>
      </w:pPr>
    </w:p>
    <w:p>
      <w:pPr>
        <w:pStyle w:val="BodyText"/>
        <w:tabs>
          <w:tab w:pos="819" w:val="left" w:leader="none"/>
          <w:tab w:pos="8709" w:val="right" w:leader="dot"/>
        </w:tabs>
        <w:spacing w:line="477" w:lineRule="auto" w:before="63"/>
        <w:ind w:left="820" w:right="1010" w:hanging="720"/>
      </w:pPr>
      <w:r>
        <w:rPr/>
        <w:t>17.</w:t>
        <w:tab/>
        <w:t>Metal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Roshoff</w:t>
      </w:r>
      <w:r>
        <w:rPr>
          <w:spacing w:val="36"/>
        </w:rPr>
        <w:t> </w:t>
      </w:r>
      <w:r>
        <w:rPr/>
        <w:t>A/G</w:t>
      </w:r>
      <w:r>
        <w:rPr>
          <w:spacing w:val="39"/>
        </w:rPr>
        <w:t> </w:t>
      </w:r>
      <w:r>
        <w:rPr/>
        <w:t>vs.</w:t>
      </w:r>
      <w:r>
        <w:rPr>
          <w:spacing w:val="34"/>
        </w:rPr>
        <w:t> </w:t>
      </w:r>
      <w:r>
        <w:rPr/>
        <w:t>Donaldson,</w:t>
      </w:r>
      <w:r>
        <w:rPr>
          <w:spacing w:val="35"/>
        </w:rPr>
        <w:t> </w:t>
      </w:r>
      <w:r>
        <w:rPr/>
        <w:t>Cufkin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Jenrette</w:t>
      </w:r>
      <w:r>
        <w:rPr>
          <w:spacing w:val="32"/>
        </w:rPr>
        <w:t> </w:t>
      </w:r>
      <w:r>
        <w:rPr/>
        <w:t>Inc</w:t>
      </w:r>
      <w:r>
        <w:rPr>
          <w:spacing w:val="31"/>
        </w:rPr>
        <w:t> </w:t>
      </w:r>
      <w:r>
        <w:rPr/>
        <w:t>(1990)</w:t>
      </w:r>
      <w:r>
        <w:rPr>
          <w:spacing w:val="31"/>
        </w:rPr>
        <w:t> </w:t>
      </w:r>
      <w:r>
        <w:rPr/>
        <w:t>1</w:t>
      </w:r>
      <w:r>
        <w:rPr>
          <w:spacing w:val="-62"/>
        </w:rPr>
        <w:t> </w:t>
      </w:r>
      <w:r>
        <w:rPr/>
        <w:t>Q.B.</w:t>
      </w:r>
      <w:r>
        <w:rPr>
          <w:spacing w:val="3"/>
        </w:rPr>
        <w:t> </w:t>
      </w:r>
      <w:r>
        <w:rPr/>
        <w:t>391,</w:t>
      </w:r>
      <w:r>
        <w:rPr>
          <w:spacing w:val="-1"/>
        </w:rPr>
        <w:t> </w:t>
      </w:r>
      <w:r>
        <w:rPr/>
        <w:t>I.C.A</w:t>
        <w:tab/>
        <w:t>67</w:t>
      </w:r>
    </w:p>
    <w:p>
      <w:pPr>
        <w:pStyle w:val="BodyText"/>
        <w:tabs>
          <w:tab w:pos="881" w:val="left" w:leader="none"/>
          <w:tab w:pos="6314" w:val="left" w:leader="dot"/>
        </w:tabs>
        <w:spacing w:before="6"/>
        <w:ind w:left="100"/>
      </w:pPr>
      <w:r>
        <w:rPr/>
        <w:t>18</w:t>
        <w:tab/>
        <w:t>Okolie</w:t>
      </w:r>
      <w:r>
        <w:rPr>
          <w:spacing w:val="-3"/>
        </w:rPr>
        <w:t> </w:t>
      </w:r>
      <w:r>
        <w:rPr/>
        <w:t>vs. Ibo…</w:t>
        <w:tab/>
        <w:t>Unreported</w:t>
      </w:r>
      <w:r>
        <w:rPr>
          <w:spacing w:val="-3"/>
        </w:rPr>
        <w:t> </w:t>
      </w:r>
      <w:r>
        <w:rPr/>
        <w:t>Case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  <w:tab w:pos="8225" w:val="left" w:leader="dot"/>
        </w:tabs>
        <w:spacing w:line="482" w:lineRule="auto" w:before="296" w:after="0"/>
        <w:ind w:left="820" w:right="1002" w:hanging="720"/>
        <w:jc w:val="left"/>
        <w:rPr>
          <w:sz w:val="26"/>
        </w:rPr>
      </w:pPr>
      <w:r>
        <w:rPr>
          <w:sz w:val="26"/>
        </w:rPr>
        <w:t>Oyewanmi</w:t>
      </w:r>
      <w:r>
        <w:rPr>
          <w:spacing w:val="67"/>
          <w:sz w:val="26"/>
        </w:rPr>
        <w:t> </w:t>
      </w:r>
      <w:r>
        <w:rPr>
          <w:sz w:val="26"/>
        </w:rPr>
        <w:t>Agagubgbade</w:t>
      </w:r>
      <w:r>
        <w:rPr>
          <w:spacing w:val="66"/>
          <w:sz w:val="26"/>
        </w:rPr>
        <w:t> </w:t>
      </w:r>
      <w:r>
        <w:rPr>
          <w:sz w:val="26"/>
        </w:rPr>
        <w:t>III</w:t>
      </w:r>
      <w:r>
        <w:rPr>
          <w:spacing w:val="66"/>
          <w:sz w:val="26"/>
        </w:rPr>
        <w:t> </w:t>
      </w:r>
      <w:r>
        <w:rPr>
          <w:sz w:val="26"/>
        </w:rPr>
        <w:t>vs.</w:t>
      </w:r>
      <w:r>
        <w:rPr>
          <w:spacing w:val="68"/>
          <w:sz w:val="26"/>
        </w:rPr>
        <w:t> </w:t>
      </w:r>
      <w:r>
        <w:rPr>
          <w:sz w:val="26"/>
        </w:rPr>
        <w:t>Ogunsesan</w:t>
      </w:r>
      <w:r>
        <w:rPr>
          <w:spacing w:val="70"/>
          <w:sz w:val="26"/>
        </w:rPr>
        <w:t> </w:t>
      </w:r>
      <w:r>
        <w:rPr>
          <w:sz w:val="26"/>
        </w:rPr>
        <w:t>(1990)   3  </w:t>
      </w:r>
      <w:r>
        <w:rPr>
          <w:spacing w:val="1"/>
          <w:sz w:val="26"/>
        </w:rPr>
        <w:t> </w:t>
      </w:r>
      <w:r>
        <w:rPr>
          <w:sz w:val="26"/>
        </w:rPr>
        <w:t>NWLR  </w:t>
      </w:r>
      <w:r>
        <w:rPr>
          <w:spacing w:val="1"/>
          <w:sz w:val="26"/>
        </w:rPr>
        <w:t> </w:t>
      </w:r>
      <w:r>
        <w:rPr>
          <w:sz w:val="26"/>
        </w:rPr>
        <w:t>182,</w:t>
      </w:r>
      <w:r>
        <w:rPr>
          <w:spacing w:val="-62"/>
          <w:sz w:val="26"/>
        </w:rPr>
        <w:t> </w:t>
      </w:r>
      <w:r>
        <w:rPr>
          <w:sz w:val="26"/>
        </w:rPr>
        <w:t>207</w:t>
        <w:tab/>
        <w:t>42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  <w:tab w:pos="8324" w:val="left" w:leader="dot"/>
        </w:tabs>
        <w:spacing w:line="477" w:lineRule="auto" w:before="0" w:after="0"/>
        <w:ind w:left="820" w:right="1007" w:hanging="720"/>
        <w:jc w:val="left"/>
        <w:rPr>
          <w:sz w:val="26"/>
        </w:rPr>
      </w:pPr>
      <w:r>
        <w:rPr>
          <w:sz w:val="26"/>
        </w:rPr>
        <w:t>Morguard</w:t>
      </w:r>
      <w:r>
        <w:rPr>
          <w:spacing w:val="34"/>
          <w:sz w:val="26"/>
        </w:rPr>
        <w:t> </w:t>
      </w:r>
      <w:r>
        <w:rPr>
          <w:sz w:val="26"/>
        </w:rPr>
        <w:t>Investment</w:t>
      </w:r>
      <w:r>
        <w:rPr>
          <w:spacing w:val="35"/>
          <w:sz w:val="26"/>
        </w:rPr>
        <w:t> </w:t>
      </w:r>
      <w:r>
        <w:rPr>
          <w:sz w:val="26"/>
        </w:rPr>
        <w:t>Limited</w:t>
      </w:r>
      <w:r>
        <w:rPr>
          <w:spacing w:val="34"/>
          <w:sz w:val="26"/>
        </w:rPr>
        <w:t> </w:t>
      </w:r>
      <w:r>
        <w:rPr>
          <w:sz w:val="26"/>
        </w:rPr>
        <w:t>vs.</w:t>
      </w:r>
      <w:r>
        <w:rPr>
          <w:spacing w:val="32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Savoye</w:t>
      </w:r>
      <w:r>
        <w:rPr>
          <w:spacing w:val="39"/>
          <w:sz w:val="26"/>
        </w:rPr>
        <w:t> </w:t>
      </w:r>
      <w:r>
        <w:rPr>
          <w:sz w:val="26"/>
        </w:rPr>
        <w:t>(1990)</w:t>
      </w:r>
      <w:r>
        <w:rPr>
          <w:spacing w:val="31"/>
          <w:sz w:val="26"/>
        </w:rPr>
        <w:t> </w:t>
      </w:r>
      <w:r>
        <w:rPr>
          <w:sz w:val="26"/>
        </w:rPr>
        <w:t>3</w:t>
      </w:r>
      <w:r>
        <w:rPr>
          <w:spacing w:val="39"/>
          <w:sz w:val="26"/>
        </w:rPr>
        <w:t> </w:t>
      </w:r>
      <w:r>
        <w:rPr>
          <w:sz w:val="26"/>
        </w:rPr>
        <w:t>SCR</w:t>
      </w:r>
      <w:r>
        <w:rPr>
          <w:spacing w:val="35"/>
          <w:sz w:val="26"/>
        </w:rPr>
        <w:t> </w:t>
      </w:r>
      <w:r>
        <w:rPr>
          <w:sz w:val="26"/>
        </w:rPr>
        <w:t>1077,</w:t>
      </w:r>
      <w:r>
        <w:rPr>
          <w:spacing w:val="32"/>
          <w:sz w:val="26"/>
        </w:rPr>
        <w:t> </w:t>
      </w:r>
      <w:r>
        <w:rPr>
          <w:sz w:val="26"/>
        </w:rPr>
        <w:t>1096-</w:t>
      </w:r>
      <w:r>
        <w:rPr>
          <w:spacing w:val="-62"/>
          <w:sz w:val="26"/>
        </w:rPr>
        <w:t> </w:t>
      </w:r>
      <w:r>
        <w:rPr>
          <w:sz w:val="26"/>
        </w:rPr>
        <w:t>1097</w:t>
      </w:r>
      <w:r>
        <w:rPr>
          <w:spacing w:val="1"/>
          <w:sz w:val="26"/>
        </w:rPr>
        <w:t> </w:t>
      </w:r>
      <w:r>
        <w:rPr>
          <w:sz w:val="26"/>
        </w:rPr>
        <w:t>(sup.</w:t>
      </w:r>
      <w:r>
        <w:rPr>
          <w:spacing w:val="2"/>
          <w:sz w:val="26"/>
        </w:rPr>
        <w:t> </w:t>
      </w:r>
      <w:r>
        <w:rPr>
          <w:sz w:val="26"/>
        </w:rPr>
        <w:t>Ct.</w:t>
      </w:r>
      <w:r>
        <w:rPr>
          <w:spacing w:val="-3"/>
          <w:sz w:val="26"/>
        </w:rPr>
        <w:t> </w:t>
      </w:r>
      <w:r>
        <w:rPr>
          <w:sz w:val="26"/>
        </w:rPr>
        <w:t>can)</w:t>
        <w:tab/>
        <w:t>28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  <w:tab w:pos="8480" w:val="left" w:leader="dot"/>
        </w:tabs>
        <w:spacing w:line="240" w:lineRule="auto" w:before="3" w:after="0"/>
        <w:ind w:left="820" w:right="0" w:hanging="720"/>
        <w:jc w:val="left"/>
        <w:rPr>
          <w:sz w:val="26"/>
        </w:rPr>
      </w:pPr>
      <w:r>
        <w:rPr>
          <w:sz w:val="26"/>
        </w:rPr>
        <w:t>Olowu</w:t>
      </w:r>
      <w:r>
        <w:rPr>
          <w:spacing w:val="-2"/>
          <w:sz w:val="26"/>
        </w:rPr>
        <w:t> </w:t>
      </w:r>
      <w:r>
        <w:rPr>
          <w:sz w:val="26"/>
        </w:rPr>
        <w:t>vs.</w:t>
      </w:r>
      <w:r>
        <w:rPr>
          <w:spacing w:val="1"/>
          <w:sz w:val="26"/>
        </w:rPr>
        <w:t> </w:t>
      </w:r>
      <w:r>
        <w:rPr>
          <w:sz w:val="26"/>
        </w:rPr>
        <w:t>Olowu</w:t>
      </w:r>
      <w:r>
        <w:rPr>
          <w:spacing w:val="1"/>
          <w:sz w:val="26"/>
        </w:rPr>
        <w:t> </w:t>
      </w:r>
      <w:r>
        <w:rPr>
          <w:sz w:val="26"/>
        </w:rPr>
        <w:t>(1985)</w:t>
      </w:r>
      <w:r>
        <w:rPr>
          <w:spacing w:val="-1"/>
          <w:sz w:val="26"/>
        </w:rPr>
        <w:t> </w:t>
      </w:r>
      <w:r>
        <w:rPr>
          <w:sz w:val="26"/>
        </w:rPr>
        <w:t>3</w:t>
      </w:r>
      <w:r>
        <w:rPr>
          <w:spacing w:val="-1"/>
          <w:sz w:val="26"/>
        </w:rPr>
        <w:t> </w:t>
      </w:r>
      <w:r>
        <w:rPr>
          <w:sz w:val="26"/>
        </w:rPr>
        <w:t>NWLR,</w:t>
      </w:r>
      <w:r>
        <w:rPr>
          <w:spacing w:val="1"/>
          <w:sz w:val="26"/>
        </w:rPr>
        <w:t> </w:t>
      </w:r>
      <w:r>
        <w:rPr>
          <w:sz w:val="26"/>
        </w:rPr>
        <w:t>pt.</w:t>
      </w:r>
      <w:r>
        <w:rPr>
          <w:spacing w:val="1"/>
          <w:sz w:val="26"/>
        </w:rPr>
        <w:t> </w:t>
      </w:r>
      <w:r>
        <w:rPr>
          <w:sz w:val="26"/>
        </w:rPr>
        <w:t>13,</w:t>
      </w:r>
      <w:r>
        <w:rPr>
          <w:spacing w:val="1"/>
          <w:sz w:val="26"/>
        </w:rPr>
        <w:t> </w:t>
      </w:r>
      <w:r>
        <w:rPr>
          <w:sz w:val="26"/>
        </w:rPr>
        <w:t>372</w:t>
      </w:r>
      <w:r>
        <w:rPr>
          <w:spacing w:val="-6"/>
          <w:sz w:val="26"/>
        </w:rPr>
        <w:t> </w:t>
      </w:r>
      <w:r>
        <w:rPr>
          <w:sz w:val="26"/>
        </w:rPr>
        <w:t>S.C</w:t>
        <w:tab/>
        <w:t>35</w:t>
      </w:r>
    </w:p>
    <w:p>
      <w:pPr>
        <w:pStyle w:val="BodyText"/>
        <w:tabs>
          <w:tab w:pos="819" w:val="left" w:leader="none"/>
          <w:tab w:pos="6387" w:val="left" w:leader="dot"/>
        </w:tabs>
        <w:spacing w:before="297"/>
        <w:ind w:left="100"/>
      </w:pPr>
      <w:r>
        <w:rPr/>
        <w:t>22.</w:t>
        <w:tab/>
        <w:t>Phillips</w:t>
      </w:r>
      <w:r>
        <w:rPr>
          <w:spacing w:val="-1"/>
        </w:rPr>
        <w:t> </w:t>
      </w:r>
      <w:r>
        <w:rPr/>
        <w:t>vs.</w:t>
      </w:r>
      <w:r>
        <w:rPr>
          <w:spacing w:val="1"/>
        </w:rPr>
        <w:t> </w:t>
      </w:r>
      <w:r>
        <w:rPr/>
        <w:t>Eyre</w:t>
      </w:r>
      <w:r>
        <w:rPr>
          <w:spacing w:val="-2"/>
        </w:rPr>
        <w:t> </w:t>
      </w:r>
      <w:r>
        <w:rPr/>
        <w:t>(1870)</w:t>
      </w:r>
      <w:r>
        <w:rPr>
          <w:spacing w:val="-1"/>
        </w:rPr>
        <w:t> </w:t>
      </w:r>
      <w:r>
        <w:rPr/>
        <w:t>L.R.</w:t>
      </w:r>
      <w:r>
        <w:rPr>
          <w:spacing w:val="1"/>
        </w:rPr>
        <w:t> </w:t>
      </w:r>
      <w:r>
        <w:rPr/>
        <w:t>6</w:t>
      </w:r>
      <w:r>
        <w:rPr>
          <w:spacing w:val="-2"/>
        </w:rPr>
        <w:t> </w:t>
      </w:r>
      <w:r>
        <w:rPr/>
        <w:t>Q.B.1,</w:t>
      </w:r>
      <w:r>
        <w:rPr>
          <w:spacing w:val="1"/>
        </w:rPr>
        <w:t> </w:t>
      </w:r>
      <w:r>
        <w:rPr/>
        <w:t>28</w:t>
      </w:r>
      <w:r>
        <w:rPr>
          <w:spacing w:val="3"/>
        </w:rPr>
        <w:t> </w:t>
      </w:r>
      <w:r>
        <w:rPr/>
        <w:t>–</w:t>
      </w:r>
      <w:r>
        <w:rPr>
          <w:spacing w:val="-6"/>
        </w:rPr>
        <w:t> </w:t>
      </w:r>
      <w:r>
        <w:rPr/>
        <w:t>29</w:t>
        <w:tab/>
        <w:t>6, 17,53,65,71,78,82</w:t>
      </w:r>
    </w:p>
    <w:p>
      <w:pPr>
        <w:pStyle w:val="BodyText"/>
        <w:tabs>
          <w:tab w:pos="819" w:val="left" w:leader="none"/>
          <w:tab w:pos="8225" w:val="left" w:leader="dot"/>
        </w:tabs>
        <w:spacing w:before="301"/>
        <w:ind w:left="100"/>
      </w:pPr>
      <w:r>
        <w:rPr/>
        <w:t>23.</w:t>
        <w:tab/>
        <w:t>Rohstuff</w:t>
      </w:r>
      <w:r>
        <w:rPr>
          <w:spacing w:val="-2"/>
        </w:rPr>
        <w:t> </w:t>
      </w:r>
      <w:r>
        <w:rPr/>
        <w:t>A.G.</w:t>
      </w:r>
      <w:r>
        <w:rPr>
          <w:spacing w:val="1"/>
        </w:rPr>
        <w:t> </w:t>
      </w:r>
      <w:r>
        <w:rPr/>
        <w:t>vs. Donaldson</w:t>
      </w:r>
      <w:r>
        <w:rPr>
          <w:spacing w:val="-1"/>
        </w:rPr>
        <w:t> </w:t>
      </w:r>
      <w:r>
        <w:rPr/>
        <w:t>Lukin</w:t>
      </w:r>
      <w:r>
        <w:rPr>
          <w:spacing w:val="2"/>
        </w:rPr>
        <w:t> </w:t>
      </w:r>
      <w:r>
        <w:rPr/>
        <w:t>(1990)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Q.B.</w:t>
      </w:r>
      <w:r>
        <w:rPr>
          <w:spacing w:val="1"/>
        </w:rPr>
        <w:t> </w:t>
      </w:r>
      <w:r>
        <w:rPr/>
        <w:t>319</w:t>
      </w:r>
      <w:r>
        <w:rPr>
          <w:spacing w:val="-2"/>
        </w:rPr>
        <w:t> </w:t>
      </w:r>
      <w:r>
        <w:rPr/>
        <w:t>C.A</w:t>
        <w:tab/>
        <w:t>73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819" w:val="left" w:leader="none"/>
          <w:tab w:pos="7635" w:val="left" w:leader="dot"/>
        </w:tabs>
        <w:ind w:left="100"/>
      </w:pPr>
      <w:r>
        <w:rPr/>
        <w:t>24.</w:t>
        <w:tab/>
        <w:t>Slater</w:t>
      </w:r>
      <w:r>
        <w:rPr>
          <w:spacing w:val="2"/>
        </w:rPr>
        <w:t> </w:t>
      </w:r>
      <w:r>
        <w:rPr/>
        <w:t>vs.</w:t>
      </w:r>
      <w:r>
        <w:rPr>
          <w:spacing w:val="1"/>
        </w:rPr>
        <w:t> </w:t>
      </w:r>
      <w:r>
        <w:rPr/>
        <w:t>Mexican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RY</w:t>
      </w:r>
      <w:r>
        <w:rPr>
          <w:spacing w:val="-2"/>
        </w:rPr>
        <w:t> </w:t>
      </w:r>
      <w:r>
        <w:rPr/>
        <w:t>(1904)</w:t>
      </w:r>
      <w:r>
        <w:rPr>
          <w:spacing w:val="-1"/>
        </w:rPr>
        <w:t> </w:t>
      </w:r>
      <w:r>
        <w:rPr/>
        <w:t>194, 45. 120,</w:t>
      </w:r>
      <w:r>
        <w:rPr>
          <w:spacing w:val="-5"/>
        </w:rPr>
        <w:t> </w:t>
      </w:r>
      <w:r>
        <w:rPr/>
        <w:t>126</w:t>
        <w:tab/>
        <w:t>53,66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  <w:tab w:pos="7682" w:val="left" w:leader="none"/>
        </w:tabs>
        <w:spacing w:line="482" w:lineRule="auto" w:before="0" w:after="0"/>
        <w:ind w:left="820" w:right="1005" w:hanging="720"/>
        <w:jc w:val="left"/>
        <w:rPr>
          <w:sz w:val="26"/>
        </w:rPr>
      </w:pPr>
      <w:r>
        <w:rPr>
          <w:sz w:val="26"/>
        </w:rPr>
        <w:t>Schibsby</w:t>
      </w:r>
      <w:r>
        <w:rPr>
          <w:spacing w:val="12"/>
          <w:sz w:val="26"/>
        </w:rPr>
        <w:t> </w:t>
      </w:r>
      <w:r>
        <w:rPr>
          <w:sz w:val="26"/>
        </w:rPr>
        <w:t>&amp;</w:t>
      </w:r>
      <w:r>
        <w:rPr>
          <w:spacing w:val="8"/>
          <w:sz w:val="26"/>
        </w:rPr>
        <w:t> </w:t>
      </w:r>
      <w:r>
        <w:rPr>
          <w:sz w:val="26"/>
        </w:rPr>
        <w:t>Another</w:t>
      </w:r>
      <w:r>
        <w:rPr>
          <w:spacing w:val="14"/>
          <w:sz w:val="26"/>
        </w:rPr>
        <w:t> </w:t>
      </w:r>
      <w:r>
        <w:rPr>
          <w:sz w:val="26"/>
        </w:rPr>
        <w:t>vs.</w:t>
      </w:r>
      <w:r>
        <w:rPr>
          <w:spacing w:val="11"/>
          <w:sz w:val="26"/>
        </w:rPr>
        <w:t> </w:t>
      </w:r>
      <w:r>
        <w:rPr>
          <w:sz w:val="26"/>
        </w:rPr>
        <w:t>Western</w:t>
      </w:r>
      <w:r>
        <w:rPr>
          <w:spacing w:val="7"/>
          <w:sz w:val="26"/>
        </w:rPr>
        <w:t> </w:t>
      </w:r>
      <w:r>
        <w:rPr>
          <w:sz w:val="26"/>
        </w:rPr>
        <w:t>Holz</w:t>
      </w:r>
      <w:r>
        <w:rPr>
          <w:spacing w:val="14"/>
          <w:sz w:val="26"/>
        </w:rPr>
        <w:t> </w:t>
      </w:r>
      <w:r>
        <w:rPr>
          <w:sz w:val="26"/>
        </w:rPr>
        <w:t>&amp;</w:t>
      </w:r>
      <w:r>
        <w:rPr>
          <w:spacing w:val="9"/>
          <w:sz w:val="26"/>
        </w:rPr>
        <w:t> </w:t>
      </w:r>
      <w:r>
        <w:rPr>
          <w:sz w:val="26"/>
        </w:rPr>
        <w:t>Another</w:t>
      </w:r>
      <w:r>
        <w:rPr>
          <w:spacing w:val="8"/>
          <w:sz w:val="26"/>
        </w:rPr>
        <w:t> </w:t>
      </w:r>
      <w:r>
        <w:rPr>
          <w:sz w:val="26"/>
        </w:rPr>
        <w:t>(1870)</w:t>
      </w:r>
      <w:r>
        <w:rPr>
          <w:spacing w:val="9"/>
          <w:sz w:val="26"/>
        </w:rPr>
        <w:t> </w:t>
      </w:r>
      <w:r>
        <w:rPr>
          <w:sz w:val="26"/>
        </w:rPr>
        <w:t>40</w:t>
      </w:r>
      <w:r>
        <w:rPr>
          <w:spacing w:val="12"/>
          <w:sz w:val="26"/>
        </w:rPr>
        <w:t> </w:t>
      </w:r>
      <w:r>
        <w:rPr>
          <w:sz w:val="26"/>
        </w:rPr>
        <w:t>LTQ</w:t>
      </w:r>
      <w:r>
        <w:rPr>
          <w:spacing w:val="7"/>
          <w:sz w:val="26"/>
        </w:rPr>
        <w:t> </w:t>
      </w:r>
      <w:r>
        <w:rPr>
          <w:sz w:val="26"/>
        </w:rPr>
        <w:t>73,</w:t>
      </w:r>
      <w:r>
        <w:rPr>
          <w:spacing w:val="10"/>
          <w:sz w:val="26"/>
        </w:rPr>
        <w:t> </w:t>
      </w:r>
      <w:r>
        <w:rPr>
          <w:sz w:val="26"/>
        </w:rPr>
        <w:t>;</w:t>
      </w:r>
      <w:r>
        <w:rPr>
          <w:spacing w:val="12"/>
          <w:sz w:val="26"/>
        </w:rPr>
        <w:t> </w:t>
      </w:r>
      <w:r>
        <w:rPr>
          <w:sz w:val="26"/>
        </w:rPr>
        <w:t>LR</w:t>
      </w:r>
      <w:r>
        <w:rPr>
          <w:spacing w:val="-62"/>
          <w:sz w:val="26"/>
        </w:rPr>
        <w:t> </w:t>
      </w:r>
      <w:r>
        <w:rPr>
          <w:sz w:val="26"/>
        </w:rPr>
        <w:t>6,Q.B.</w:t>
      </w:r>
      <w:r>
        <w:rPr>
          <w:spacing w:val="-3"/>
          <w:sz w:val="26"/>
        </w:rPr>
        <w:t> </w:t>
      </w:r>
      <w:r>
        <w:rPr>
          <w:sz w:val="26"/>
        </w:rPr>
        <w:t>155…………………………………………..……</w:t>
        <w:tab/>
        <w:t>7,9,17,80.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  <w:tab w:pos="8240" w:val="left" w:leader="dot"/>
        </w:tabs>
        <w:spacing w:line="292" w:lineRule="exact" w:before="0" w:after="0"/>
        <w:ind w:left="820" w:right="0" w:hanging="720"/>
        <w:jc w:val="left"/>
        <w:rPr>
          <w:sz w:val="26"/>
        </w:rPr>
      </w:pPr>
      <w:r>
        <w:rPr>
          <w:sz w:val="26"/>
        </w:rPr>
        <w:t>Tafa</w:t>
      </w:r>
      <w:r>
        <w:rPr>
          <w:spacing w:val="-1"/>
          <w:sz w:val="26"/>
        </w:rPr>
        <w:t> </w:t>
      </w:r>
      <w:r>
        <w:rPr>
          <w:sz w:val="26"/>
        </w:rPr>
        <w:t>vs. Kuka (1945)</w:t>
      </w:r>
      <w:r>
        <w:rPr>
          <w:spacing w:val="-1"/>
          <w:sz w:val="26"/>
        </w:rPr>
        <w:t> </w:t>
      </w:r>
      <w:r>
        <w:rPr>
          <w:sz w:val="26"/>
        </w:rPr>
        <w:t>18 NLR</w:t>
      </w:r>
      <w:r>
        <w:rPr>
          <w:spacing w:val="-1"/>
          <w:sz w:val="26"/>
        </w:rPr>
        <w:t> </w:t>
      </w:r>
      <w:r>
        <w:rPr>
          <w:sz w:val="26"/>
        </w:rPr>
        <w:t>5</w:t>
        <w:tab/>
        <w:t>44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6"/>
        </w:rPr>
      </w:pPr>
      <w:r>
        <w:rPr>
          <w:sz w:val="26"/>
        </w:rPr>
        <w:t>Ubanwa</w:t>
      </w:r>
      <w:r>
        <w:rPr>
          <w:spacing w:val="41"/>
          <w:sz w:val="26"/>
        </w:rPr>
        <w:t> </w:t>
      </w:r>
      <w:r>
        <w:rPr>
          <w:sz w:val="26"/>
        </w:rPr>
        <w:t>&amp;</w:t>
      </w:r>
      <w:r>
        <w:rPr>
          <w:spacing w:val="37"/>
          <w:sz w:val="26"/>
        </w:rPr>
        <w:t> </w:t>
      </w:r>
      <w:r>
        <w:rPr>
          <w:sz w:val="26"/>
        </w:rPr>
        <w:t>Ors.</w:t>
      </w:r>
      <w:r>
        <w:rPr>
          <w:spacing w:val="46"/>
          <w:sz w:val="26"/>
        </w:rPr>
        <w:t> </w:t>
      </w:r>
      <w:r>
        <w:rPr>
          <w:sz w:val="26"/>
        </w:rPr>
        <w:t>vs.</w:t>
      </w:r>
      <w:r>
        <w:rPr>
          <w:spacing w:val="44"/>
          <w:sz w:val="26"/>
        </w:rPr>
        <w:t> </w:t>
      </w:r>
      <w:r>
        <w:rPr>
          <w:sz w:val="26"/>
        </w:rPr>
        <w:t>Afocha</w:t>
      </w:r>
      <w:r>
        <w:rPr>
          <w:spacing w:val="41"/>
          <w:sz w:val="26"/>
        </w:rPr>
        <w:t> </w:t>
      </w:r>
      <w:r>
        <w:rPr>
          <w:sz w:val="26"/>
        </w:rPr>
        <w:t>&amp;</w:t>
      </w:r>
      <w:r>
        <w:rPr>
          <w:spacing w:val="37"/>
          <w:sz w:val="26"/>
        </w:rPr>
        <w:t> </w:t>
      </w:r>
      <w:r>
        <w:rPr>
          <w:sz w:val="26"/>
        </w:rPr>
        <w:t>University</w:t>
      </w:r>
      <w:r>
        <w:rPr>
          <w:spacing w:val="37"/>
          <w:sz w:val="26"/>
        </w:rPr>
        <w:t> </w:t>
      </w:r>
      <w:r>
        <w:rPr>
          <w:sz w:val="26"/>
        </w:rPr>
        <w:t>of</w:t>
      </w:r>
      <w:r>
        <w:rPr>
          <w:spacing w:val="42"/>
          <w:sz w:val="26"/>
        </w:rPr>
        <w:t> </w:t>
      </w:r>
      <w:r>
        <w:rPr>
          <w:sz w:val="26"/>
        </w:rPr>
        <w:t>Nigeria</w:t>
      </w:r>
      <w:r>
        <w:rPr>
          <w:spacing w:val="37"/>
          <w:sz w:val="26"/>
        </w:rPr>
        <w:t> </w:t>
      </w:r>
      <w:r>
        <w:rPr>
          <w:sz w:val="26"/>
        </w:rPr>
        <w:t>(1974)</w:t>
      </w:r>
      <w:r>
        <w:rPr>
          <w:spacing w:val="37"/>
          <w:sz w:val="26"/>
        </w:rPr>
        <w:t> </w:t>
      </w:r>
      <w:r>
        <w:rPr>
          <w:sz w:val="26"/>
        </w:rPr>
        <w:t>H.E.C.</w:t>
      </w:r>
      <w:r>
        <w:rPr>
          <w:spacing w:val="39"/>
          <w:sz w:val="26"/>
        </w:rPr>
        <w:t> </w:t>
      </w:r>
      <w:r>
        <w:rPr>
          <w:sz w:val="26"/>
        </w:rPr>
        <w:t>L.R.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820"/>
      </w:pPr>
      <w:r>
        <w:rPr/>
        <w:t>308……………………………………………………………………71,73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  <w:tab w:pos="7611" w:val="left" w:leader="dot"/>
        </w:tabs>
        <w:spacing w:line="477" w:lineRule="auto" w:before="0" w:after="0"/>
        <w:ind w:left="100" w:right="1037" w:firstLine="0"/>
        <w:jc w:val="left"/>
        <w:rPr>
          <w:sz w:val="26"/>
        </w:rPr>
      </w:pPr>
      <w:r>
        <w:rPr>
          <w:sz w:val="26"/>
        </w:rPr>
        <w:t>Western Union Telegraph Co. vs. Brown (1914) 234 V. 5.542, 547…53, 56</w:t>
      </w:r>
      <w:r>
        <w:rPr>
          <w:spacing w:val="-62"/>
          <w:sz w:val="26"/>
        </w:rPr>
        <w:t> </w:t>
      </w:r>
      <w:r>
        <w:rPr>
          <w:sz w:val="26"/>
        </w:rPr>
        <w:t>29.</w:t>
        <w:tab/>
        <w:t>Yunusa</w:t>
      </w:r>
      <w:r>
        <w:rPr>
          <w:spacing w:val="-2"/>
          <w:sz w:val="26"/>
        </w:rPr>
        <w:t> </w:t>
      </w:r>
      <w:r>
        <w:rPr>
          <w:sz w:val="26"/>
        </w:rPr>
        <w:t>vs. Adesubokan</w:t>
      </w:r>
      <w:r>
        <w:rPr>
          <w:spacing w:val="62"/>
          <w:sz w:val="26"/>
        </w:rPr>
        <w:t> </w:t>
      </w:r>
      <w:r>
        <w:rPr>
          <w:sz w:val="26"/>
        </w:rPr>
        <w:t>(1972)</w:t>
      </w:r>
      <w:r>
        <w:rPr>
          <w:spacing w:val="-2"/>
          <w:sz w:val="26"/>
        </w:rPr>
        <w:t> </w:t>
      </w: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N.L.R</w:t>
      </w:r>
      <w:r>
        <w:rPr>
          <w:spacing w:val="-2"/>
          <w:sz w:val="26"/>
        </w:rPr>
        <w:t> </w:t>
      </w:r>
      <w:r>
        <w:rPr>
          <w:sz w:val="26"/>
        </w:rPr>
        <w:t>225</w:t>
        <w:tab/>
        <w:t>41,</w:t>
      </w:r>
      <w:r>
        <w:rPr>
          <w:spacing w:val="3"/>
          <w:sz w:val="26"/>
        </w:rPr>
        <w:t> </w:t>
      </w:r>
      <w:r>
        <w:rPr>
          <w:sz w:val="26"/>
        </w:rPr>
        <w:t>44.</w:t>
      </w:r>
    </w:p>
    <w:p>
      <w:pPr>
        <w:pStyle w:val="BodyText"/>
        <w:tabs>
          <w:tab w:pos="819" w:val="left" w:leader="none"/>
          <w:tab w:pos="8442" w:val="left" w:leader="dot"/>
        </w:tabs>
        <w:spacing w:before="5"/>
        <w:ind w:left="100"/>
      </w:pPr>
      <w:r>
        <w:rPr/>
        <w:t>30.</w:t>
        <w:tab/>
        <w:t>Yusuf</w:t>
      </w:r>
      <w:r>
        <w:rPr>
          <w:spacing w:val="-2"/>
        </w:rPr>
        <w:t> </w:t>
      </w:r>
      <w:r>
        <w:rPr/>
        <w:t>vs. Obasanjo</w:t>
      </w:r>
      <w:r>
        <w:rPr>
          <w:spacing w:val="-1"/>
        </w:rPr>
        <w:t> </w:t>
      </w:r>
      <w:r>
        <w:rPr/>
        <w:t>(2004)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SCNJ</w:t>
      </w:r>
      <w:r>
        <w:rPr>
          <w:spacing w:val="-3"/>
        </w:rPr>
        <w:t> </w:t>
      </w:r>
      <w:r>
        <w:rPr/>
        <w:t>1</w:t>
        <w:tab/>
        <w:t>30</w:t>
      </w:r>
    </w:p>
    <w:p>
      <w:pPr>
        <w:pStyle w:val="BodyText"/>
        <w:spacing w:before="2"/>
      </w:pPr>
    </w:p>
    <w:p>
      <w:pPr>
        <w:pStyle w:val="BodyText"/>
        <w:tabs>
          <w:tab w:pos="819" w:val="left" w:leader="none"/>
          <w:tab w:pos="8231" w:val="left" w:leader="dot"/>
        </w:tabs>
        <w:spacing w:before="1"/>
        <w:ind w:left="100"/>
      </w:pPr>
      <w:r>
        <w:rPr/>
        <w:t>31</w:t>
        <w:tab/>
        <w:t>Zaydan</w:t>
      </w:r>
      <w:r>
        <w:rPr>
          <w:spacing w:val="-2"/>
        </w:rPr>
        <w:t> </w:t>
      </w:r>
      <w:r>
        <w:rPr/>
        <w:t>vs. Mohosen</w:t>
      </w:r>
      <w:r>
        <w:rPr>
          <w:spacing w:val="-1"/>
        </w:rPr>
        <w:t> </w:t>
      </w:r>
      <w:r>
        <w:rPr/>
        <w:t>(1973)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FSC</w:t>
      </w:r>
      <w:r>
        <w:rPr>
          <w:spacing w:val="-1"/>
        </w:rPr>
        <w:t> </w:t>
      </w:r>
      <w:r>
        <w:rPr/>
        <w:t>1</w:t>
        <w:tab/>
        <w:t>42</w:t>
      </w:r>
    </w:p>
    <w:p>
      <w:pPr>
        <w:spacing w:after="0"/>
        <w:sectPr>
          <w:pgSz w:w="12240" w:h="15840"/>
          <w:pgMar w:header="0" w:footer="791" w:top="1100" w:bottom="980" w:left="1340" w:right="1160"/>
        </w:sectPr>
      </w:pPr>
    </w:p>
    <w:p>
      <w:pPr>
        <w:pStyle w:val="Heading1"/>
        <w:spacing w:before="68"/>
        <w:ind w:left="3052" w:firstLine="0"/>
      </w:pPr>
      <w:bookmarkStart w:name="_TOC_250037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STATUTES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8213" w:val="left" w:leader="dot"/>
        </w:tabs>
        <w:spacing w:line="240" w:lineRule="auto" w:before="292" w:after="0"/>
        <w:ind w:left="820" w:right="0" w:hanging="720"/>
        <w:jc w:val="left"/>
        <w:rPr>
          <w:sz w:val="26"/>
        </w:rPr>
      </w:pPr>
      <w:r>
        <w:rPr>
          <w:sz w:val="26"/>
        </w:rPr>
        <w:t>Area</w:t>
      </w:r>
      <w:r>
        <w:rPr>
          <w:spacing w:val="-2"/>
          <w:sz w:val="26"/>
        </w:rPr>
        <w:t> </w:t>
      </w:r>
      <w:r>
        <w:rPr>
          <w:sz w:val="26"/>
        </w:rPr>
        <w:t>Courts</w:t>
      </w:r>
      <w:r>
        <w:rPr>
          <w:spacing w:val="-1"/>
          <w:sz w:val="26"/>
        </w:rPr>
        <w:t> </w:t>
      </w:r>
      <w:r>
        <w:rPr>
          <w:sz w:val="26"/>
        </w:rPr>
        <w:t>Edict,</w:t>
      </w:r>
      <w:r>
        <w:rPr>
          <w:spacing w:val="1"/>
          <w:sz w:val="26"/>
        </w:rPr>
        <w:t> </w:t>
      </w:r>
      <w:r>
        <w:rPr>
          <w:sz w:val="26"/>
        </w:rPr>
        <w:t>1968</w:t>
        <w:tab/>
        <w:t>59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7314" w:val="left" w:leader="dot"/>
        </w:tabs>
        <w:spacing w:line="477" w:lineRule="auto" w:before="301" w:after="0"/>
        <w:ind w:left="820" w:right="1014" w:hanging="720"/>
        <w:jc w:val="left"/>
        <w:rPr>
          <w:sz w:val="26"/>
        </w:rPr>
      </w:pPr>
      <w:r>
        <w:rPr>
          <w:sz w:val="26"/>
        </w:rPr>
        <w:t>1999</w:t>
      </w:r>
      <w:r>
        <w:rPr>
          <w:spacing w:val="55"/>
          <w:sz w:val="26"/>
        </w:rPr>
        <w:t> </w:t>
      </w:r>
      <w:r>
        <w:rPr>
          <w:sz w:val="26"/>
        </w:rPr>
        <w:t>Constitution</w:t>
      </w:r>
      <w:r>
        <w:rPr>
          <w:spacing w:val="55"/>
          <w:sz w:val="26"/>
        </w:rPr>
        <w:t> </w:t>
      </w:r>
      <w:r>
        <w:rPr>
          <w:sz w:val="26"/>
        </w:rPr>
        <w:t>of</w:t>
      </w:r>
      <w:r>
        <w:rPr>
          <w:spacing w:val="55"/>
          <w:sz w:val="26"/>
        </w:rPr>
        <w:t> </w:t>
      </w:r>
      <w:r>
        <w:rPr>
          <w:sz w:val="26"/>
        </w:rPr>
        <w:t>the</w:t>
      </w:r>
      <w:r>
        <w:rPr>
          <w:spacing w:val="56"/>
          <w:sz w:val="26"/>
        </w:rPr>
        <w:t> </w:t>
      </w:r>
      <w:r>
        <w:rPr>
          <w:sz w:val="26"/>
        </w:rPr>
        <w:t>Federal</w:t>
      </w:r>
      <w:r>
        <w:rPr>
          <w:spacing w:val="55"/>
          <w:sz w:val="26"/>
        </w:rPr>
        <w:t> </w:t>
      </w:r>
      <w:r>
        <w:rPr>
          <w:sz w:val="26"/>
        </w:rPr>
        <w:t>Republic</w:t>
      </w:r>
      <w:r>
        <w:rPr>
          <w:spacing w:val="56"/>
          <w:sz w:val="26"/>
        </w:rPr>
        <w:t> </w:t>
      </w:r>
      <w:r>
        <w:rPr>
          <w:sz w:val="26"/>
        </w:rPr>
        <w:t>of</w:t>
      </w:r>
      <w:r>
        <w:rPr>
          <w:spacing w:val="55"/>
          <w:sz w:val="26"/>
        </w:rPr>
        <w:t> </w:t>
      </w:r>
      <w:r>
        <w:rPr>
          <w:sz w:val="26"/>
        </w:rPr>
        <w:t>Nigeria,</w:t>
      </w:r>
      <w:r>
        <w:rPr>
          <w:spacing w:val="57"/>
          <w:sz w:val="26"/>
        </w:rPr>
        <w:t> </w:t>
      </w:r>
      <w:r>
        <w:rPr>
          <w:sz w:val="26"/>
        </w:rPr>
        <w:t>CAP</w:t>
      </w:r>
      <w:r>
        <w:rPr>
          <w:spacing w:val="55"/>
          <w:sz w:val="26"/>
        </w:rPr>
        <w:t> </w:t>
      </w:r>
      <w:r>
        <w:rPr>
          <w:sz w:val="26"/>
        </w:rPr>
        <w:t>C20,</w:t>
      </w:r>
      <w:r>
        <w:rPr>
          <w:spacing w:val="62"/>
          <w:sz w:val="26"/>
        </w:rPr>
        <w:t> </w:t>
      </w:r>
      <w:r>
        <w:rPr>
          <w:sz w:val="26"/>
        </w:rPr>
        <w:t>LFN,</w:t>
      </w:r>
      <w:r>
        <w:rPr>
          <w:spacing w:val="-62"/>
          <w:sz w:val="26"/>
        </w:rPr>
        <w:t> </w:t>
      </w:r>
      <w:r>
        <w:rPr>
          <w:sz w:val="26"/>
        </w:rPr>
        <w:t>2004…</w:t>
        <w:tab/>
        <w:t>27,39,71,78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8288" w:val="left" w:leader="dot"/>
        </w:tabs>
        <w:spacing w:line="240" w:lineRule="auto" w:before="5" w:after="0"/>
        <w:ind w:left="820" w:right="0" w:hanging="720"/>
        <w:jc w:val="left"/>
        <w:rPr>
          <w:sz w:val="26"/>
        </w:rPr>
      </w:pPr>
      <w:r>
        <w:rPr>
          <w:sz w:val="26"/>
        </w:rPr>
        <w:t>Evidence</w:t>
      </w:r>
      <w:r>
        <w:rPr>
          <w:spacing w:val="2"/>
          <w:sz w:val="26"/>
        </w:rPr>
        <w:t> </w:t>
      </w:r>
      <w:r>
        <w:rPr>
          <w:sz w:val="26"/>
        </w:rPr>
        <w:t>Act,</w:t>
      </w:r>
      <w:r>
        <w:rPr>
          <w:spacing w:val="-1"/>
          <w:sz w:val="26"/>
        </w:rPr>
        <w:t> </w:t>
      </w:r>
      <w:r>
        <w:rPr>
          <w:sz w:val="26"/>
        </w:rPr>
        <w:t>CAP</w:t>
      </w:r>
      <w:r>
        <w:rPr>
          <w:spacing w:val="-3"/>
          <w:sz w:val="26"/>
        </w:rPr>
        <w:t> </w:t>
      </w:r>
      <w:r>
        <w:rPr>
          <w:sz w:val="26"/>
        </w:rPr>
        <w:t>LFN</w:t>
      </w:r>
      <w:r>
        <w:rPr>
          <w:spacing w:val="-2"/>
          <w:sz w:val="26"/>
        </w:rPr>
        <w:t> </w:t>
      </w:r>
      <w:r>
        <w:rPr>
          <w:sz w:val="26"/>
        </w:rPr>
        <w:t>2004…</w:t>
        <w:tab/>
        <w:t>70</w:t>
      </w:r>
    </w:p>
    <w:p>
      <w:pPr>
        <w:pStyle w:val="BodyText"/>
        <w:tabs>
          <w:tab w:pos="819" w:val="left" w:leader="none"/>
          <w:tab w:pos="7259" w:val="left" w:leader="dot"/>
        </w:tabs>
        <w:spacing w:before="301"/>
        <w:ind w:left="100"/>
      </w:pPr>
      <w:r>
        <w:rPr/>
        <w:t>4.</w:t>
        <w:tab/>
        <w:t>Fatal</w:t>
      </w:r>
      <w:r>
        <w:rPr>
          <w:spacing w:val="-3"/>
        </w:rPr>
        <w:t> </w:t>
      </w:r>
      <w:r>
        <w:rPr/>
        <w:t>Accident</w:t>
      </w:r>
      <w:r>
        <w:rPr>
          <w:spacing w:val="2"/>
        </w:rPr>
        <w:t> </w:t>
      </w:r>
      <w:r>
        <w:rPr/>
        <w:t>Act,</w:t>
      </w:r>
      <w:r>
        <w:rPr>
          <w:spacing w:val="-1"/>
        </w:rPr>
        <w:t> </w:t>
      </w:r>
      <w:r>
        <w:rPr/>
        <w:t>1963</w:t>
        <w:tab/>
        <w:t>2,36,70,70,80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7375" w:val="left" w:leader="dot"/>
          <w:tab w:pos="8242" w:val="left" w:leader="none"/>
        </w:tabs>
        <w:spacing w:line="482" w:lineRule="auto" w:before="296" w:after="0"/>
        <w:ind w:left="820" w:right="1006" w:hanging="720"/>
        <w:jc w:val="left"/>
        <w:rPr>
          <w:sz w:val="26"/>
        </w:rPr>
      </w:pPr>
      <w:r>
        <w:rPr>
          <w:sz w:val="26"/>
        </w:rPr>
        <w:t>Foreign  </w:t>
      </w:r>
      <w:r>
        <w:rPr>
          <w:spacing w:val="10"/>
          <w:sz w:val="26"/>
        </w:rPr>
        <w:t> </w:t>
      </w:r>
      <w:r>
        <w:rPr>
          <w:sz w:val="26"/>
        </w:rPr>
        <w:t>Judgement  </w:t>
      </w:r>
      <w:r>
        <w:rPr>
          <w:spacing w:val="6"/>
          <w:sz w:val="26"/>
        </w:rPr>
        <w:t> </w:t>
      </w:r>
      <w:r>
        <w:rPr>
          <w:sz w:val="26"/>
        </w:rPr>
        <w:t>(Reciprocal  </w:t>
      </w:r>
      <w:r>
        <w:rPr>
          <w:spacing w:val="9"/>
          <w:sz w:val="26"/>
        </w:rPr>
        <w:t> </w:t>
      </w:r>
      <w:r>
        <w:rPr>
          <w:sz w:val="26"/>
        </w:rPr>
        <w:t>Enforcement)  </w:t>
      </w:r>
      <w:r>
        <w:rPr>
          <w:spacing w:val="11"/>
          <w:sz w:val="26"/>
        </w:rPr>
        <w:t> </w:t>
      </w:r>
      <w:r>
        <w:rPr>
          <w:sz w:val="26"/>
        </w:rPr>
        <w:t>Act,  </w:t>
      </w:r>
      <w:r>
        <w:rPr>
          <w:spacing w:val="7"/>
          <w:sz w:val="26"/>
        </w:rPr>
        <w:t> </w:t>
      </w:r>
      <w:r>
        <w:rPr>
          <w:sz w:val="26"/>
        </w:rPr>
        <w:t>Cap.  </w:t>
      </w:r>
      <w:r>
        <w:rPr>
          <w:spacing w:val="8"/>
          <w:sz w:val="26"/>
        </w:rPr>
        <w:t> </w:t>
      </w:r>
      <w:r>
        <w:rPr>
          <w:sz w:val="26"/>
        </w:rPr>
        <w:t>F35,</w:t>
        <w:tab/>
      </w:r>
      <w:r>
        <w:rPr>
          <w:spacing w:val="-2"/>
          <w:sz w:val="26"/>
        </w:rPr>
        <w:t>LFN</w:t>
      </w:r>
      <w:r>
        <w:rPr>
          <w:spacing w:val="-62"/>
          <w:sz w:val="26"/>
        </w:rPr>
        <w:t> </w:t>
      </w:r>
      <w:r>
        <w:rPr>
          <w:sz w:val="26"/>
        </w:rPr>
        <w:t>2004…</w:t>
        <w:tab/>
        <w:t>9,10,14,77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8228" w:val="left" w:leader="dot"/>
        </w:tabs>
        <w:spacing w:line="292" w:lineRule="exact" w:before="0" w:after="0"/>
        <w:ind w:left="820" w:right="0" w:hanging="720"/>
        <w:jc w:val="left"/>
        <w:rPr>
          <w:sz w:val="26"/>
        </w:rPr>
      </w:pPr>
      <w:r>
        <w:rPr>
          <w:sz w:val="26"/>
        </w:rPr>
        <w:t>Infant</w:t>
      </w:r>
      <w:r>
        <w:rPr>
          <w:spacing w:val="-3"/>
          <w:sz w:val="26"/>
        </w:rPr>
        <w:t> </w:t>
      </w:r>
      <w:r>
        <w:rPr>
          <w:sz w:val="26"/>
        </w:rPr>
        <w:t>Relief</w:t>
      </w:r>
      <w:r>
        <w:rPr>
          <w:spacing w:val="2"/>
          <w:sz w:val="26"/>
        </w:rPr>
        <w:t> </w:t>
      </w:r>
      <w:r>
        <w:rPr>
          <w:sz w:val="26"/>
        </w:rPr>
        <w:t>Act,</w:t>
        <w:tab/>
        <w:t>40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8394" w:val="left" w:leader="dot"/>
        </w:tabs>
        <w:spacing w:line="240" w:lineRule="auto" w:before="301" w:after="0"/>
        <w:ind w:left="820" w:right="0" w:hanging="720"/>
        <w:jc w:val="left"/>
        <w:rPr>
          <w:sz w:val="26"/>
        </w:rPr>
      </w:pPr>
      <w:r>
        <w:rPr>
          <w:sz w:val="26"/>
        </w:rPr>
        <w:t>Interpretation</w:t>
      </w:r>
      <w:r>
        <w:rPr>
          <w:spacing w:val="-3"/>
          <w:sz w:val="26"/>
        </w:rPr>
        <w:t> </w:t>
      </w:r>
      <w:r>
        <w:rPr>
          <w:sz w:val="26"/>
        </w:rPr>
        <w:t>Act, Cap</w:t>
      </w:r>
      <w:r>
        <w:rPr>
          <w:spacing w:val="-2"/>
          <w:sz w:val="26"/>
        </w:rPr>
        <w:t> </w:t>
      </w:r>
      <w:r>
        <w:rPr>
          <w:sz w:val="26"/>
        </w:rPr>
        <w:t>89</w:t>
      </w:r>
      <w:r>
        <w:rPr>
          <w:spacing w:val="-3"/>
          <w:sz w:val="26"/>
        </w:rPr>
        <w:t> </w:t>
      </w:r>
      <w:r>
        <w:rPr>
          <w:sz w:val="26"/>
        </w:rPr>
        <w:t>LFN</w:t>
      </w:r>
      <w:r>
        <w:rPr>
          <w:spacing w:val="-2"/>
          <w:sz w:val="26"/>
        </w:rPr>
        <w:t> </w:t>
      </w:r>
      <w:r>
        <w:rPr>
          <w:sz w:val="26"/>
        </w:rPr>
        <w:t>1990…</w:t>
        <w:tab/>
        <w:t>35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8321" w:val="left" w:leader="dot"/>
        </w:tabs>
        <w:spacing w:line="240" w:lineRule="auto" w:before="296" w:after="0"/>
        <w:ind w:left="820" w:right="0" w:hanging="720"/>
        <w:jc w:val="left"/>
        <w:rPr>
          <w:sz w:val="26"/>
        </w:rPr>
      </w:pPr>
      <w:r>
        <w:rPr>
          <w:sz w:val="26"/>
        </w:rPr>
        <w:t>Kaduna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-2"/>
          <w:sz w:val="26"/>
        </w:rPr>
        <w:t> </w:t>
      </w:r>
      <w:r>
        <w:rPr>
          <w:sz w:val="26"/>
        </w:rPr>
        <w:t>High</w:t>
      </w:r>
      <w:r>
        <w:rPr>
          <w:spacing w:val="62"/>
          <w:sz w:val="26"/>
        </w:rPr>
        <w:t> </w:t>
      </w:r>
      <w:r>
        <w:rPr>
          <w:sz w:val="26"/>
        </w:rPr>
        <w:t>Court</w:t>
      </w:r>
      <w:r>
        <w:rPr>
          <w:spacing w:val="-2"/>
          <w:sz w:val="26"/>
        </w:rPr>
        <w:t> </w:t>
      </w:r>
      <w:r>
        <w:rPr>
          <w:sz w:val="26"/>
        </w:rPr>
        <w:t>(Civil</w:t>
      </w:r>
      <w:r>
        <w:rPr>
          <w:spacing w:val="-2"/>
          <w:sz w:val="26"/>
        </w:rPr>
        <w:t> </w:t>
      </w:r>
      <w:r>
        <w:rPr>
          <w:sz w:val="26"/>
        </w:rPr>
        <w:t>Procedure)</w:t>
      </w:r>
      <w:r>
        <w:rPr>
          <w:spacing w:val="-1"/>
          <w:sz w:val="26"/>
        </w:rPr>
        <w:t> </w:t>
      </w:r>
      <w:r>
        <w:rPr>
          <w:sz w:val="26"/>
        </w:rPr>
        <w:t>Rules, 2007</w:t>
        <w:tab/>
        <w:t>78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7993" w:val="left" w:leader="dot"/>
        </w:tabs>
        <w:spacing w:line="240" w:lineRule="auto" w:before="301" w:after="0"/>
        <w:ind w:left="820" w:right="0" w:hanging="720"/>
        <w:jc w:val="left"/>
        <w:rPr>
          <w:sz w:val="26"/>
        </w:rPr>
      </w:pPr>
      <w:r>
        <w:rPr>
          <w:sz w:val="26"/>
        </w:rPr>
        <w:t>Kaduna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High</w:t>
      </w:r>
      <w:r>
        <w:rPr>
          <w:spacing w:val="63"/>
          <w:sz w:val="26"/>
        </w:rPr>
        <w:t> </w:t>
      </w:r>
      <w:r>
        <w:rPr>
          <w:sz w:val="26"/>
        </w:rPr>
        <w:t>Courts</w:t>
      </w:r>
      <w:r>
        <w:rPr>
          <w:spacing w:val="-1"/>
          <w:sz w:val="26"/>
        </w:rPr>
        <w:t> </w:t>
      </w:r>
      <w:r>
        <w:rPr>
          <w:sz w:val="26"/>
        </w:rPr>
        <w:t>Law,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1991</w:t>
        <w:tab/>
        <w:t>29,33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8058" w:val="left" w:leader="dot"/>
        </w:tabs>
        <w:spacing w:line="240" w:lineRule="auto" w:before="301" w:after="0"/>
        <w:ind w:left="820" w:right="0" w:hanging="720"/>
        <w:jc w:val="left"/>
        <w:rPr>
          <w:sz w:val="26"/>
        </w:rPr>
      </w:pPr>
      <w:r>
        <w:rPr>
          <w:sz w:val="26"/>
        </w:rPr>
        <w:t>Northern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  <w:r>
        <w:rPr>
          <w:spacing w:val="-2"/>
          <w:sz w:val="26"/>
        </w:rPr>
        <w:t> </w:t>
      </w:r>
      <w:r>
        <w:rPr>
          <w:sz w:val="26"/>
        </w:rPr>
        <w:t>High</w:t>
      </w:r>
      <w:r>
        <w:rPr>
          <w:spacing w:val="-2"/>
          <w:sz w:val="26"/>
        </w:rPr>
        <w:t> </w:t>
      </w:r>
      <w:r>
        <w:rPr>
          <w:sz w:val="26"/>
        </w:rPr>
        <w:t>Court</w:t>
      </w:r>
      <w:r>
        <w:rPr>
          <w:spacing w:val="2"/>
          <w:sz w:val="26"/>
        </w:rPr>
        <w:t> </w:t>
      </w:r>
      <w:r>
        <w:rPr>
          <w:sz w:val="26"/>
        </w:rPr>
        <w:t>Law, Cap</w:t>
      </w:r>
      <w:r>
        <w:rPr>
          <w:spacing w:val="-2"/>
          <w:sz w:val="26"/>
        </w:rPr>
        <w:t> </w:t>
      </w:r>
      <w:r>
        <w:rPr>
          <w:sz w:val="26"/>
        </w:rPr>
        <w:t>49</w:t>
      </w:r>
      <w:r>
        <w:rPr>
          <w:spacing w:val="-2"/>
          <w:sz w:val="26"/>
        </w:rPr>
        <w:t> </w:t>
      </w:r>
      <w:r>
        <w:rPr>
          <w:sz w:val="26"/>
        </w:rPr>
        <w:t>L.N.N. 1965…</w:t>
        <w:tab/>
        <w:t>35,36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8025" w:val="left" w:leader="dot"/>
        </w:tabs>
        <w:spacing w:line="240" w:lineRule="auto" w:before="297" w:after="0"/>
        <w:ind w:left="820" w:right="0" w:hanging="720"/>
        <w:jc w:val="left"/>
        <w:rPr>
          <w:sz w:val="26"/>
        </w:rPr>
      </w:pPr>
      <w:r>
        <w:rPr>
          <w:sz w:val="26"/>
        </w:rPr>
        <w:t>Northern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  <w:r>
        <w:rPr>
          <w:spacing w:val="-2"/>
          <w:sz w:val="26"/>
        </w:rPr>
        <w:t> </w:t>
      </w:r>
      <w:r>
        <w:rPr>
          <w:sz w:val="26"/>
        </w:rPr>
        <w:t>Native</w:t>
      </w:r>
      <w:r>
        <w:rPr>
          <w:spacing w:val="-1"/>
          <w:sz w:val="26"/>
        </w:rPr>
        <w:t> </w:t>
      </w:r>
      <w:r>
        <w:rPr>
          <w:sz w:val="26"/>
        </w:rPr>
        <w:t>Courts</w:t>
      </w:r>
      <w:r>
        <w:rPr>
          <w:spacing w:val="2"/>
          <w:sz w:val="26"/>
        </w:rPr>
        <w:t> </w:t>
      </w:r>
      <w:r>
        <w:rPr>
          <w:sz w:val="26"/>
        </w:rPr>
        <w:t>Law, No.6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1956</w:t>
        <w:tab/>
        <w:t>29,33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301" w:after="0"/>
        <w:ind w:left="820" w:right="0" w:hanging="720"/>
        <w:jc w:val="left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private</w:t>
      </w:r>
      <w:r>
        <w:rPr>
          <w:spacing w:val="2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-3"/>
          <w:sz w:val="26"/>
        </w:rPr>
        <w:t> </w:t>
      </w:r>
      <w:r>
        <w:rPr>
          <w:sz w:val="26"/>
        </w:rPr>
        <w:t>(Miscellaneous</w:t>
      </w:r>
      <w:r>
        <w:rPr>
          <w:spacing w:val="-4"/>
          <w:sz w:val="26"/>
        </w:rPr>
        <w:t> </w:t>
      </w:r>
      <w:r>
        <w:rPr>
          <w:sz w:val="26"/>
        </w:rPr>
        <w:t>Provisions)</w:t>
      </w:r>
      <w:r>
        <w:rPr>
          <w:spacing w:val="-3"/>
          <w:sz w:val="26"/>
        </w:rPr>
        <w:t> </w:t>
      </w:r>
      <w:r>
        <w:rPr>
          <w:sz w:val="26"/>
        </w:rPr>
        <w:t>Act,</w:t>
      </w:r>
      <w:r>
        <w:rPr>
          <w:spacing w:val="-1"/>
          <w:sz w:val="26"/>
        </w:rPr>
        <w:t> </w:t>
      </w:r>
      <w:r>
        <w:rPr>
          <w:sz w:val="26"/>
        </w:rPr>
        <w:t>1995.</w:t>
      </w:r>
      <w:r>
        <w:rPr>
          <w:spacing w:val="5"/>
          <w:sz w:val="26"/>
        </w:rPr>
        <w:t> </w:t>
      </w:r>
      <w:r>
        <w:rPr>
          <w:sz w:val="26"/>
        </w:rPr>
        <w:t>56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8371" w:val="left" w:leader="dot"/>
        </w:tabs>
        <w:spacing w:line="240" w:lineRule="auto" w:before="296" w:after="0"/>
        <w:ind w:left="820" w:right="0" w:hanging="720"/>
        <w:jc w:val="left"/>
        <w:rPr>
          <w:sz w:val="26"/>
        </w:rPr>
      </w:pPr>
      <w:r>
        <w:rPr>
          <w:sz w:val="26"/>
        </w:rPr>
        <w:t>Sales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Goods</w:t>
      </w:r>
      <w:r>
        <w:rPr>
          <w:spacing w:val="2"/>
          <w:sz w:val="26"/>
        </w:rPr>
        <w:t> </w:t>
      </w:r>
      <w:r>
        <w:rPr>
          <w:sz w:val="26"/>
        </w:rPr>
        <w:t>Act, 1874</w:t>
        <w:tab/>
        <w:t>36</w:t>
      </w:r>
    </w:p>
    <w:p>
      <w:pPr>
        <w:pStyle w:val="BodyText"/>
        <w:tabs>
          <w:tab w:pos="819" w:val="left" w:leader="none"/>
          <w:tab w:pos="7725" w:val="left" w:leader="dot"/>
        </w:tabs>
        <w:spacing w:before="301"/>
        <w:ind w:left="100"/>
      </w:pPr>
      <w:r>
        <w:rPr/>
        <w:t>14.</w:t>
        <w:tab/>
        <w:t>Wills</w:t>
      </w:r>
      <w:r>
        <w:rPr>
          <w:spacing w:val="-1"/>
        </w:rPr>
        <w:t> </w:t>
      </w:r>
      <w:r>
        <w:rPr/>
        <w:t>Act,</w:t>
      </w:r>
      <w:r>
        <w:rPr>
          <w:spacing w:val="1"/>
        </w:rPr>
        <w:t> </w:t>
      </w:r>
      <w:r>
        <w:rPr/>
        <w:t>1837</w:t>
        <w:tab/>
        <w:t>38,41,56</w:t>
      </w:r>
    </w:p>
    <w:p>
      <w:pPr>
        <w:spacing w:after="0"/>
        <w:sectPr>
          <w:pgSz w:w="12240" w:h="15840"/>
          <w:pgMar w:header="0" w:footer="791" w:top="1100" w:bottom="980" w:left="1340" w:right="1160"/>
        </w:sectPr>
      </w:pPr>
    </w:p>
    <w:p>
      <w:pPr>
        <w:pStyle w:val="Heading1"/>
        <w:spacing w:before="68"/>
        <w:ind w:left="90" w:right="992" w:firstLine="0"/>
        <w:jc w:val="center"/>
      </w:pPr>
      <w:r>
        <w:rPr/>
        <w:t>ABBREVIATIONS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1539" w:val="left" w:leader="none"/>
          <w:tab w:pos="2259" w:val="left" w:leader="none"/>
        </w:tabs>
        <w:ind w:left="460"/>
      </w:pPr>
      <w:r>
        <w:rPr/>
        <w:t>A.C</w:t>
        <w:tab/>
        <w:t>-</w:t>
        <w:tab/>
        <w:t>Appeal</w:t>
      </w:r>
      <w:r>
        <w:rPr>
          <w:spacing w:val="-4"/>
        </w:rPr>
        <w:t> </w:t>
      </w:r>
      <w:r>
        <w:rPr/>
        <w:t>Cases</w:t>
      </w:r>
    </w:p>
    <w:p>
      <w:pPr>
        <w:pStyle w:val="BodyText"/>
        <w:spacing w:before="2"/>
      </w:pPr>
    </w:p>
    <w:p>
      <w:pPr>
        <w:pStyle w:val="BodyText"/>
        <w:ind w:left="460"/>
        <w:jc w:val="both"/>
      </w:pPr>
      <w:r>
        <w:rPr/>
        <w:t>All E.R.  </w:t>
      </w:r>
      <w:r>
        <w:rPr>
          <w:spacing w:val="24"/>
        </w:rPr>
        <w:t> </w:t>
      </w:r>
      <w:r>
        <w:rPr/>
        <w:t>-       </w:t>
      </w:r>
      <w:r>
        <w:rPr>
          <w:spacing w:val="36"/>
        </w:rPr>
        <w:t> </w:t>
      </w:r>
      <w:r>
        <w:rPr/>
        <w:t>All English</w:t>
      </w:r>
      <w:r>
        <w:rPr>
          <w:spacing w:val="1"/>
        </w:rPr>
        <w:t> </w:t>
      </w:r>
      <w:r>
        <w:rPr/>
        <w:t>Reports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539" w:val="left" w:leader="none"/>
          <w:tab w:pos="2259" w:val="left" w:leader="none"/>
        </w:tabs>
        <w:spacing w:line="482" w:lineRule="auto"/>
        <w:ind w:left="460" w:right="4778"/>
      </w:pPr>
      <w:r>
        <w:rPr>
          <w:w w:val="95"/>
        </w:rPr>
        <w:t>All</w:t>
      </w:r>
      <w:r>
        <w:rPr>
          <w:spacing w:val="27"/>
          <w:w w:val="95"/>
        </w:rPr>
        <w:t> </w:t>
      </w:r>
      <w:r>
        <w:rPr>
          <w:w w:val="95"/>
        </w:rPr>
        <w:t>N.L.R</w:t>
      </w:r>
      <w:r>
        <w:rPr>
          <w:spacing w:val="-6"/>
          <w:w w:val="95"/>
        </w:rPr>
        <w:t> </w:t>
      </w:r>
      <w:r>
        <w:rPr>
          <w:w w:val="95"/>
        </w:rPr>
        <w:t>-</w:t>
        <w:tab/>
      </w:r>
      <w:r>
        <w:rPr/>
        <w:t>All</w:t>
      </w:r>
      <w:r>
        <w:rPr>
          <w:spacing w:val="-8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Law</w:t>
      </w:r>
      <w:r>
        <w:rPr>
          <w:spacing w:val="-8"/>
        </w:rPr>
        <w:t> </w:t>
      </w:r>
      <w:r>
        <w:rPr/>
        <w:t>Reports</w:t>
      </w:r>
      <w:r>
        <w:rPr>
          <w:spacing w:val="-62"/>
        </w:rPr>
        <w:t> </w:t>
      </w:r>
      <w:r>
        <w:rPr/>
        <w:t>Cap</w:t>
        <w:tab/>
        <w:t>-</w:t>
        <w:tab/>
        <w:t>Chapter</w:t>
      </w:r>
    </w:p>
    <w:p>
      <w:pPr>
        <w:pStyle w:val="BodyText"/>
        <w:tabs>
          <w:tab w:pos="1539" w:val="left" w:leader="none"/>
          <w:tab w:pos="2259" w:val="left" w:leader="none"/>
        </w:tabs>
        <w:spacing w:line="477" w:lineRule="auto"/>
        <w:ind w:left="460" w:right="2554"/>
      </w:pPr>
      <w:r>
        <w:rPr/>
        <w:t>CRFN</w:t>
        <w:tab/>
        <w:t>-</w:t>
        <w:tab/>
        <w:t>Constitution of the Federal Republic of Nigeria</w:t>
      </w:r>
      <w:r>
        <w:rPr>
          <w:spacing w:val="-63"/>
        </w:rPr>
        <w:t> </w:t>
      </w:r>
      <w:r>
        <w:rPr/>
        <w:t>Harv</w:t>
      </w:r>
      <w:r>
        <w:rPr>
          <w:spacing w:val="-2"/>
        </w:rPr>
        <w:t> </w:t>
      </w:r>
      <w:r>
        <w:rPr/>
        <w:t>L. Rev.</w:t>
        <w:tab/>
        <w:t>Harvard</w:t>
      </w:r>
      <w:r>
        <w:rPr>
          <w:spacing w:val="5"/>
        </w:rPr>
        <w:t> </w:t>
      </w:r>
      <w:r>
        <w:rPr/>
        <w:t>Law</w:t>
      </w:r>
      <w:r>
        <w:rPr>
          <w:spacing w:val="2"/>
        </w:rPr>
        <w:t> </w:t>
      </w:r>
      <w:r>
        <w:rPr/>
        <w:t>Review</w:t>
      </w:r>
    </w:p>
    <w:p>
      <w:pPr>
        <w:pStyle w:val="BodyText"/>
        <w:tabs>
          <w:tab w:pos="1539" w:val="left" w:leader="none"/>
          <w:tab w:pos="2259" w:val="left" w:leader="none"/>
        </w:tabs>
        <w:spacing w:line="477" w:lineRule="auto" w:before="3"/>
        <w:ind w:left="460" w:right="2723"/>
      </w:pPr>
      <w:r>
        <w:rPr/>
        <w:t>I.C.L.Q</w:t>
        <w:tab/>
        <w:t>-</w:t>
        <w:tab/>
        <w:t>International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Comparative</w:t>
      </w:r>
      <w:r>
        <w:rPr>
          <w:spacing w:val="-4"/>
        </w:rPr>
        <w:t> </w:t>
      </w:r>
      <w:r>
        <w:rPr/>
        <w:t>Law</w:t>
      </w:r>
      <w:r>
        <w:rPr>
          <w:spacing w:val="-5"/>
        </w:rPr>
        <w:t> </w:t>
      </w:r>
      <w:r>
        <w:rPr/>
        <w:t>Quarterly</w:t>
      </w:r>
      <w:r>
        <w:rPr>
          <w:spacing w:val="-62"/>
        </w:rPr>
        <w:t> </w:t>
      </w:r>
      <w:r>
        <w:rPr/>
        <w:t>LFN</w:t>
        <w:tab/>
        <w:t>-</w:t>
        <w:tab/>
        <w:t>Laws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6"/>
        <w:ind w:left="460" w:right="4794"/>
        <w:jc w:val="both"/>
      </w:pPr>
      <w:r>
        <w:rPr/>
        <w:t>LFN    </w:t>
      </w:r>
      <w:r>
        <w:rPr>
          <w:spacing w:val="1"/>
        </w:rPr>
        <w:t> </w:t>
      </w:r>
      <w:r>
        <w:rPr/>
        <w:t>-    </w:t>
      </w:r>
      <w:r>
        <w:rPr>
          <w:spacing w:val="1"/>
        </w:rPr>
        <w:t> </w:t>
      </w:r>
      <w:r>
        <w:rPr/>
        <w:t>Laws of Northern Nigeria</w:t>
      </w:r>
      <w:r>
        <w:rPr>
          <w:spacing w:val="1"/>
        </w:rPr>
        <w:t> </w:t>
      </w:r>
      <w:r>
        <w:rPr/>
        <w:t>LWN    </w:t>
      </w:r>
      <w:r>
        <w:rPr>
          <w:spacing w:val="1"/>
        </w:rPr>
        <w:t> </w:t>
      </w:r>
      <w:r>
        <w:rPr/>
        <w:t>-     </w:t>
      </w:r>
      <w:r>
        <w:rPr>
          <w:spacing w:val="1"/>
        </w:rPr>
        <w:t> </w:t>
      </w:r>
      <w:r>
        <w:rPr/>
        <w:t>Laws of Western Nigeria</w:t>
      </w:r>
      <w:r>
        <w:rPr>
          <w:spacing w:val="1"/>
        </w:rPr>
        <w:t> </w:t>
      </w:r>
      <w:r>
        <w:rPr/>
        <w:t>NLR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Nigerian</w:t>
      </w:r>
      <w:r>
        <w:rPr>
          <w:spacing w:val="4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</w:t>
      </w:r>
    </w:p>
    <w:p>
      <w:pPr>
        <w:pStyle w:val="BodyText"/>
        <w:spacing w:before="1"/>
        <w:ind w:left="460"/>
        <w:jc w:val="both"/>
      </w:pPr>
      <w:r>
        <w:rPr/>
        <w:t>NWLR   </w:t>
      </w:r>
      <w:r>
        <w:rPr>
          <w:spacing w:val="51"/>
        </w:rPr>
        <w:t> </w:t>
      </w:r>
      <w:r>
        <w:rPr/>
        <w:t>-       </w:t>
      </w:r>
      <w:r>
        <w:rPr>
          <w:spacing w:val="3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Weekly</w:t>
      </w:r>
      <w:r>
        <w:rPr>
          <w:spacing w:val="5"/>
        </w:rPr>
        <w:t> </w:t>
      </w:r>
      <w:r>
        <w:rPr/>
        <w:t>Law</w:t>
      </w:r>
      <w:r>
        <w:rPr>
          <w:spacing w:val="2"/>
        </w:rPr>
        <w:t> </w:t>
      </w:r>
      <w:r>
        <w:rPr/>
        <w:t>Reports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539" w:val="left" w:leader="none"/>
          <w:tab w:pos="2259" w:val="left" w:leader="none"/>
        </w:tabs>
        <w:ind w:left="460"/>
      </w:pPr>
      <w:r>
        <w:rPr/>
        <w:t>Q.B.</w:t>
        <w:tab/>
        <w:t>-</w:t>
        <w:tab/>
        <w:t>Queen’s</w:t>
      </w:r>
      <w:r>
        <w:rPr>
          <w:spacing w:val="-2"/>
        </w:rPr>
        <w:t> </w:t>
      </w:r>
      <w:r>
        <w:rPr/>
        <w:t>Bench</w:t>
      </w:r>
    </w:p>
    <w:p>
      <w:pPr>
        <w:pStyle w:val="BodyText"/>
        <w:spacing w:before="2"/>
      </w:pPr>
    </w:p>
    <w:p>
      <w:pPr>
        <w:pStyle w:val="BodyText"/>
        <w:tabs>
          <w:tab w:pos="1539" w:val="left" w:leader="none"/>
          <w:tab w:pos="2259" w:val="left" w:leader="none"/>
        </w:tabs>
        <w:ind w:left="460"/>
      </w:pPr>
      <w:r>
        <w:rPr/>
        <w:t>U.K</w:t>
        <w:tab/>
        <w:t>-</w:t>
        <w:tab/>
        <w:t>United</w:t>
      </w:r>
      <w:r>
        <w:rPr>
          <w:spacing w:val="-3"/>
        </w:rPr>
        <w:t> </w:t>
      </w:r>
      <w:r>
        <w:rPr/>
        <w:t>Kingdom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539" w:val="left" w:leader="none"/>
          <w:tab w:pos="2259" w:val="left" w:leader="none"/>
        </w:tabs>
        <w:spacing w:before="1"/>
        <w:ind w:left="460"/>
      </w:pPr>
      <w:r>
        <w:rPr/>
        <w:t>U.S</w:t>
        <w:tab/>
        <w:t>-</w:t>
        <w:tab/>
        <w:t>United</w:t>
      </w:r>
      <w:r>
        <w:rPr>
          <w:spacing w:val="-4"/>
        </w:rPr>
        <w:t> </w:t>
      </w:r>
      <w:r>
        <w:rPr/>
        <w:t>States</w:t>
      </w:r>
    </w:p>
    <w:p>
      <w:pPr>
        <w:pStyle w:val="BodyText"/>
        <w:spacing w:before="1"/>
      </w:pPr>
    </w:p>
    <w:p>
      <w:pPr>
        <w:pStyle w:val="BodyText"/>
        <w:tabs>
          <w:tab w:pos="1539" w:val="left" w:leader="none"/>
          <w:tab w:pos="2259" w:val="left" w:leader="none"/>
        </w:tabs>
        <w:spacing w:line="477" w:lineRule="auto" w:before="1"/>
        <w:ind w:left="460" w:right="4338"/>
      </w:pPr>
      <w:r>
        <w:rPr/>
        <w:t>WACA</w:t>
        <w:tab/>
        <w:t>-</w:t>
        <w:tab/>
        <w:t>West</w:t>
      </w:r>
      <w:r>
        <w:rPr>
          <w:spacing w:val="-7"/>
        </w:rPr>
        <w:t> </w:t>
      </w:r>
      <w:r>
        <w:rPr/>
        <w:t>African</w:t>
      </w:r>
      <w:r>
        <w:rPr>
          <w:spacing w:val="-5"/>
        </w:rPr>
        <w:t> </w:t>
      </w:r>
      <w:r>
        <w:rPr/>
        <w:t>Court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Appeal</w:t>
      </w:r>
      <w:r>
        <w:rPr>
          <w:spacing w:val="-62"/>
        </w:rPr>
        <w:t> </w:t>
      </w:r>
      <w:r>
        <w:rPr/>
        <w:t>WRL</w:t>
        <w:tab/>
        <w:t>-</w:t>
        <w:tab/>
        <w:t>Western</w:t>
      </w:r>
      <w:r>
        <w:rPr>
          <w:spacing w:val="-3"/>
        </w:rPr>
        <w:t> </w:t>
      </w:r>
      <w:r>
        <w:rPr/>
        <w:t>Region</w:t>
      </w:r>
      <w:r>
        <w:rPr>
          <w:spacing w:val="2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spacing w:after="0" w:line="477" w:lineRule="auto"/>
        <w:sectPr>
          <w:pgSz w:w="12240" w:h="15840"/>
          <w:pgMar w:header="0" w:footer="791" w:top="1100" w:bottom="980" w:left="1340" w:right="1160"/>
        </w:sectPr>
      </w:pPr>
    </w:p>
    <w:p>
      <w:pPr>
        <w:pStyle w:val="Heading1"/>
        <w:spacing w:before="68"/>
        <w:ind w:left="3018" w:firstLine="0"/>
      </w:pPr>
      <w:bookmarkStart w:name="_TOC_250036" w:id="6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CONTENTS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1539" w:val="left" w:leader="none"/>
          <w:tab w:pos="2259" w:val="left" w:leader="none"/>
          <w:tab w:pos="2979" w:val="left" w:leader="none"/>
          <w:tab w:pos="3699" w:val="left" w:leader="none"/>
          <w:tab w:pos="4419" w:val="left" w:leader="none"/>
          <w:tab w:pos="5139" w:val="left" w:leader="none"/>
          <w:tab w:pos="5859" w:val="left" w:leader="none"/>
          <w:tab w:pos="6579" w:val="left" w:leader="none"/>
          <w:tab w:pos="7299" w:val="left" w:leader="none"/>
          <w:tab w:pos="8019" w:val="left" w:leader="none"/>
        </w:tabs>
        <w:ind w:left="10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2240" w:h="15840"/>
          <w:pgMar w:header="0" w:footer="791" w:top="1100" w:bottom="1709" w:left="1340" w:right="1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539" w:val="left" w:leader="none"/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163" w:val="right" w:leader="none"/>
            </w:tabs>
            <w:ind w:left="100" w:firstLine="0"/>
          </w:pPr>
          <w:hyperlink w:history="true" w:anchor="_TOC_250041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35" w:val="right" w:leader="none"/>
            </w:tabs>
            <w:spacing w:before="296"/>
            <w:ind w:left="100" w:firstLine="0"/>
          </w:pPr>
          <w:hyperlink w:history="true" w:anchor="_TOC_250040">
            <w:r>
              <w:rPr/>
              <w:t>Certification</w:t>
            </w:r>
            <w:r>
              <w:rPr>
                <w:spacing w:val="6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539" w:val="left" w:leader="none"/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21" w:val="right" w:leader="none"/>
            </w:tabs>
            <w:ind w:left="100" w:firstLine="0"/>
          </w:pPr>
          <w:hyperlink w:history="true" w:anchor="_TOC_250039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149" w:val="right" w:leader="none"/>
            </w:tabs>
            <w:ind w:left="100" w:firstLine="0"/>
          </w:pPr>
          <w:r>
            <w:rPr/>
            <w:t>Acknowledgement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2"/>
            <w:tabs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16" w:val="right" w:leader="none"/>
            </w:tabs>
            <w:spacing w:before="297"/>
            <w:ind w:left="100" w:firstLine="0"/>
          </w:pPr>
          <w:hyperlink w:history="true" w:anchor="_TOC_250038">
            <w:r>
              <w:rPr/>
              <w:t>Table of Cases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360" w:val="right" w:leader="none"/>
            </w:tabs>
            <w:ind w:left="100" w:firstLine="0"/>
          </w:pPr>
          <w:hyperlink w:history="true" w:anchor="_TOC_250037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Statutes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2"/>
            <w:tabs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21" w:val="right" w:leader="none"/>
            </w:tabs>
            <w:spacing w:before="296"/>
            <w:ind w:left="100" w:firstLine="0"/>
          </w:pPr>
          <w:r>
            <w:rPr/>
            <w:t>Abbreviation</w:t>
          </w:r>
          <w:r>
            <w:rPr>
              <w:spacing w:val="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ix</w:t>
          </w:r>
        </w:p>
        <w:p>
          <w:pPr>
            <w:pStyle w:val="TOC2"/>
            <w:tabs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149" w:val="right" w:leader="none"/>
            </w:tabs>
            <w:ind w:left="100" w:firstLine="0"/>
          </w:pPr>
          <w:hyperlink w:history="true" w:anchor="_TOC_250036">
            <w:r>
              <w:rPr/>
              <w:t>Table of</w:t>
            </w:r>
            <w:r>
              <w:rPr>
                <w:spacing w:val="1"/>
              </w:rPr>
              <w:t> </w:t>
            </w:r>
            <w:r>
              <w:rPr/>
              <w:t>Contents</w:t>
            </w:r>
            <w:r>
              <w:rPr>
                <w:spacing w:val="4"/>
              </w:rPr>
              <w:t> </w:t>
            </w:r>
            <w:r>
              <w:rPr/>
              <w:t>-</w:t>
            </w:r>
            <w:r>
              <w:rPr>
                <w:spacing w:val="7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hyperlink>
        </w:p>
        <w:p>
          <w:pPr>
            <w:pStyle w:val="TOC2"/>
            <w:tabs>
              <w:tab w:pos="1539" w:val="left" w:leader="none"/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350" w:val="right" w:leader="none"/>
            </w:tabs>
            <w:spacing w:before="296"/>
            <w:ind w:left="100" w:firstLine="0"/>
          </w:pPr>
          <w:hyperlink w:history="true" w:anchor="_TOC_250035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hyperlink>
        </w:p>
        <w:p>
          <w:pPr>
            <w:pStyle w:val="TOC1"/>
            <w:spacing w:before="306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ONE</w:t>
          </w:r>
        </w:p>
        <w:p>
          <w:pPr>
            <w:pStyle w:val="TOC2"/>
            <w:tabs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83" w:val="right" w:leader="none"/>
            </w:tabs>
            <w:spacing w:before="316"/>
            <w:ind w:left="100" w:firstLine="0"/>
          </w:pPr>
          <w:r>
            <w:rPr/>
            <w:t>General</w:t>
          </w:r>
          <w:r>
            <w:rPr>
              <w:spacing w:val="-2"/>
            </w:rPr>
            <w:t> </w:t>
          </w:r>
          <w:r>
            <w:rPr/>
            <w:t>Introduction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1"/>
              <w:numId w:val="8"/>
            </w:numPr>
            <w:tabs>
              <w:tab w:pos="460" w:val="left" w:leader="none"/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16" w:val="right" w:leader="none"/>
            </w:tabs>
            <w:spacing w:line="240" w:lineRule="auto" w:before="301" w:after="0"/>
            <w:ind w:left="460" w:right="0" w:hanging="360"/>
            <w:jc w:val="left"/>
          </w:pPr>
          <w:hyperlink w:history="true" w:anchor="_TOC_250034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460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83" w:val="right" w:leader="none"/>
            </w:tabs>
            <w:spacing w:line="240" w:lineRule="auto" w:before="297" w:after="0"/>
            <w:ind w:left="460" w:right="0" w:hanging="360"/>
            <w:jc w:val="left"/>
          </w:pPr>
          <w:r>
            <w:rPr/>
            <w:t>Statement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Problem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</w:t>
          </w:r>
        </w:p>
        <w:p>
          <w:pPr>
            <w:pStyle w:val="TOC2"/>
            <w:numPr>
              <w:ilvl w:val="1"/>
              <w:numId w:val="8"/>
            </w:numPr>
            <w:tabs>
              <w:tab w:pos="460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345" w:val="right" w:leader="none"/>
            </w:tabs>
            <w:spacing w:line="240" w:lineRule="auto" w:before="301" w:after="0"/>
            <w:ind w:left="460" w:right="0" w:hanging="360"/>
            <w:jc w:val="left"/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</w:t>
          </w:r>
        </w:p>
        <w:p>
          <w:pPr>
            <w:pStyle w:val="TOC2"/>
            <w:numPr>
              <w:ilvl w:val="1"/>
              <w:numId w:val="8"/>
            </w:numPr>
            <w:tabs>
              <w:tab w:pos="494" w:val="left" w:leader="none"/>
              <w:tab w:pos="5139" w:val="left" w:leader="none"/>
              <w:tab w:pos="5859" w:val="left" w:leader="none"/>
              <w:tab w:pos="6579" w:val="left" w:leader="none"/>
              <w:tab w:pos="8278" w:val="right" w:leader="none"/>
            </w:tabs>
            <w:spacing w:line="240" w:lineRule="auto" w:before="296" w:after="0"/>
            <w:ind w:left="493" w:right="0" w:hanging="394"/>
            <w:jc w:val="left"/>
          </w:pPr>
          <w:hyperlink w:history="true" w:anchor="_TOC_250033">
            <w:r>
              <w:rPr/>
              <w:t>Aim</w:t>
            </w:r>
            <w:r>
              <w:rPr>
                <w:spacing w:val="-6"/>
              </w:rPr>
              <w:t> </w:t>
            </w:r>
            <w:r>
              <w:rPr/>
              <w:t>and Objectives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10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494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345" w:val="right" w:leader="none"/>
            </w:tabs>
            <w:spacing w:line="240" w:lineRule="auto" w:before="301" w:after="0"/>
            <w:ind w:left="493" w:right="0" w:hanging="394"/>
            <w:jc w:val="left"/>
          </w:pPr>
          <w:hyperlink w:history="true" w:anchor="_TOC_250032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Scope of</w:t>
            </w:r>
            <w:r>
              <w:rPr>
                <w:spacing w:val="-1"/>
              </w:rPr>
              <w:t> </w:t>
            </w:r>
            <w:r>
              <w:rPr/>
              <w:t>the 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494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321" w:val="right" w:leader="none"/>
            </w:tabs>
            <w:spacing w:line="240" w:lineRule="auto" w:before="301" w:after="0"/>
            <w:ind w:left="493" w:right="0" w:hanging="394"/>
            <w:jc w:val="left"/>
          </w:pPr>
          <w:hyperlink w:history="true" w:anchor="_TOC_250031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13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494" w:val="left" w:leader="none"/>
              <w:tab w:pos="8206" w:val="right" w:leader="hyphen"/>
            </w:tabs>
            <w:spacing w:line="240" w:lineRule="auto" w:before="296" w:after="0"/>
            <w:ind w:left="493" w:right="0" w:hanging="394"/>
            <w:jc w:val="left"/>
          </w:pPr>
          <w:hyperlink w:history="true" w:anchor="_TOC_250030">
            <w:r>
              <w:rPr/>
              <w:t>Methodology</w:t>
              <w:tab/>
              <w:t>20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494" w:val="left" w:leader="none"/>
              <w:tab w:pos="2259" w:val="left" w:leader="none"/>
              <w:tab w:pos="297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345" w:val="right" w:leader="none"/>
            </w:tabs>
            <w:spacing w:line="240" w:lineRule="auto" w:before="301" w:after="0"/>
            <w:ind w:left="493" w:right="0" w:hanging="394"/>
            <w:jc w:val="left"/>
          </w:pPr>
          <w:hyperlink w:history="true" w:anchor="_TOC_250029">
            <w:r>
              <w:rPr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494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spacing w:line="240" w:lineRule="auto" w:before="296" w:after="68"/>
            <w:ind w:left="493" w:right="0" w:hanging="394"/>
            <w:jc w:val="left"/>
          </w:pPr>
          <w:hyperlink w:history="true" w:anchor="_TOC_250028">
            <w:r>
              <w:rPr/>
              <w:t>Organizational</w:t>
            </w:r>
            <w:r>
              <w:rPr>
                <w:spacing w:val="2"/>
              </w:rPr>
              <w:t> </w:t>
            </w:r>
            <w:r>
              <w:rPr/>
              <w:t>Layout</w:t>
            </w:r>
            <w:r>
              <w:rPr>
                <w:spacing w:val="7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1"/>
            <w:spacing w:before="69"/>
          </w:pPr>
          <w:hyperlink w:history="true" w:anchor="_TOC_25002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</w:r>
          </w:hyperlink>
        </w:p>
        <w:p>
          <w:pPr>
            <w:pStyle w:val="TOC4"/>
            <w:tabs>
              <w:tab w:pos="8019" w:val="left" w:leader="none"/>
            </w:tabs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Nature, Sources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Application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Conflict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Laws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Nigeria-</w:t>
            <w:tab/>
            <w:t>24</w:t>
          </w:r>
        </w:p>
        <w:p>
          <w:pPr>
            <w:pStyle w:val="TOC2"/>
            <w:numPr>
              <w:ilvl w:val="1"/>
              <w:numId w:val="9"/>
            </w:numPr>
            <w:tabs>
              <w:tab w:pos="493" w:val="left" w:leader="none"/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39" w:val="left" w:leader="none"/>
            </w:tabs>
            <w:spacing w:line="240" w:lineRule="auto" w:before="296" w:after="0"/>
            <w:ind w:left="492" w:right="0" w:hanging="393"/>
            <w:jc w:val="left"/>
          </w:pPr>
          <w:hyperlink w:history="true" w:anchor="_TOC_250026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493" w:val="left" w:leader="none"/>
              <w:tab w:pos="5139" w:val="left" w:leader="none"/>
              <w:tab w:pos="5859" w:val="left" w:leader="none"/>
              <w:tab w:pos="6579" w:val="left" w:leader="none"/>
              <w:tab w:pos="7256" w:val="left" w:leader="none"/>
              <w:tab w:pos="8019" w:val="left" w:leader="none"/>
            </w:tabs>
            <w:spacing w:line="240" w:lineRule="auto" w:before="301" w:after="0"/>
            <w:ind w:left="492" w:right="0" w:hanging="393"/>
            <w:jc w:val="left"/>
          </w:pPr>
          <w:hyperlink w:history="true" w:anchor="_TOC_250025">
            <w:r>
              <w:rPr/>
              <w:t>Definition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Conflict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Laws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819" w:val="left" w:leader="none"/>
              <w:tab w:pos="820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301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Lex</w:t>
          </w:r>
          <w:r>
            <w:rPr>
              <w:spacing w:val="-1"/>
            </w:rPr>
            <w:t> </w:t>
          </w:r>
          <w:r>
            <w:rPr/>
            <w:t>Fori</w:t>
          </w:r>
          <w:r>
            <w:rPr>
              <w:spacing w:val="-1"/>
            </w:rPr>
            <w:t> </w:t>
          </w:r>
          <w:r>
            <w:rPr/>
            <w:t>(Law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Place</w:t>
          </w:r>
          <w:r>
            <w:rPr>
              <w:spacing w:val="-1"/>
            </w:rPr>
            <w:t> </w:t>
          </w:r>
          <w:r>
            <w:rPr/>
            <w:t>Where the</w:t>
          </w:r>
          <w:r>
            <w:rPr>
              <w:spacing w:val="-1"/>
            </w:rPr>
            <w:t> </w:t>
          </w:r>
          <w:r>
            <w:rPr/>
            <w:t>Court</w:t>
          </w:r>
          <w:r>
            <w:rPr>
              <w:spacing w:val="-1"/>
            </w:rPr>
            <w:t> </w:t>
          </w:r>
          <w:r>
            <w:rPr/>
            <w:t>is)-</w:t>
            <w:tab/>
            <w:t>-</w:t>
            <w:tab/>
            <w:t>-</w:t>
            <w:tab/>
            <w:t>25</w:t>
          </w:r>
        </w:p>
        <w:p>
          <w:pPr>
            <w:pStyle w:val="TOC2"/>
            <w:numPr>
              <w:ilvl w:val="1"/>
              <w:numId w:val="9"/>
            </w:numPr>
            <w:tabs>
              <w:tab w:pos="819" w:val="left" w:leader="none"/>
              <w:tab w:pos="820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296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Lex</w:t>
          </w:r>
          <w:r>
            <w:rPr>
              <w:spacing w:val="3"/>
            </w:rPr>
            <w:t> </w:t>
          </w:r>
          <w:r>
            <w:rPr/>
            <w:t>Loci (Law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Place)</w:t>
          </w:r>
          <w:r>
            <w:rPr>
              <w:spacing w:val="12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25</w:t>
          </w:r>
        </w:p>
        <w:p>
          <w:pPr>
            <w:pStyle w:val="TOC2"/>
            <w:numPr>
              <w:ilvl w:val="1"/>
              <w:numId w:val="9"/>
            </w:numPr>
            <w:tabs>
              <w:tab w:pos="819" w:val="left" w:leader="none"/>
              <w:tab w:pos="820" w:val="left" w:leader="none"/>
            </w:tabs>
            <w:spacing w:line="240" w:lineRule="auto" w:before="301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Lex</w:t>
          </w:r>
          <w:r>
            <w:rPr>
              <w:spacing w:val="3"/>
            </w:rPr>
            <w:t> </w:t>
          </w:r>
          <w:r>
            <w:rPr/>
            <w:t>Loci</w:t>
          </w:r>
          <w:r>
            <w:rPr>
              <w:spacing w:val="-1"/>
            </w:rPr>
            <w:t> </w:t>
          </w:r>
          <w:r>
            <w:rPr/>
            <w:t>Domicili</w:t>
          </w:r>
          <w:r>
            <w:rPr>
              <w:spacing w:val="-2"/>
            </w:rPr>
            <w:t> </w:t>
          </w:r>
          <w:r>
            <w:rPr/>
            <w:t>(Law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Place</w:t>
          </w:r>
          <w:r>
            <w:rPr>
              <w:spacing w:val="-2"/>
            </w:rPr>
            <w:t> </w:t>
          </w:r>
          <w:r>
            <w:rPr/>
            <w:t>Where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Party</w:t>
          </w:r>
          <w:r>
            <w:rPr>
              <w:spacing w:val="-1"/>
            </w:rPr>
            <w:t> </w:t>
          </w:r>
          <w:r>
            <w:rPr/>
            <w:t>is</w:t>
          </w:r>
          <w:r>
            <w:rPr>
              <w:spacing w:val="-2"/>
            </w:rPr>
            <w:t> </w:t>
          </w:r>
          <w:r>
            <w:rPr/>
            <w:t>Domicile)-</w:t>
          </w:r>
          <w:r>
            <w:rPr>
              <w:spacing w:val="-1"/>
            </w:rPr>
            <w:t> </w:t>
          </w:r>
          <w:r>
            <w:rPr/>
            <w:t>26</w:t>
          </w:r>
        </w:p>
        <w:p>
          <w:pPr>
            <w:pStyle w:val="TOC2"/>
            <w:numPr>
              <w:ilvl w:val="1"/>
              <w:numId w:val="9"/>
            </w:numPr>
            <w:tabs>
              <w:tab w:pos="819" w:val="left" w:leader="none"/>
              <w:tab w:pos="820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296" w:after="0"/>
            <w:ind w:left="820" w:right="0" w:hanging="720"/>
            <w:jc w:val="left"/>
          </w:pPr>
          <w:hyperlink w:history="true" w:anchor="_TOC_250024"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Lex</w:t>
            </w:r>
            <w:r>
              <w:rPr>
                <w:spacing w:val="6"/>
              </w:rPr>
              <w:t> </w:t>
            </w:r>
            <w:r>
              <w:rPr/>
              <w:t>Loci</w:t>
            </w:r>
            <w:r>
              <w:rPr>
                <w:spacing w:val="2"/>
              </w:rPr>
              <w:t> </w:t>
            </w:r>
            <w:r>
              <w:rPr/>
              <w:t>Celebrationis-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819" w:val="left" w:leader="none"/>
              <w:tab w:pos="820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301" w:after="0"/>
            <w:ind w:left="820" w:right="0" w:hanging="720"/>
            <w:jc w:val="left"/>
          </w:pPr>
          <w:hyperlink w:history="true" w:anchor="_TOC_250023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Conflict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Laws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819" w:val="left" w:leader="none"/>
              <w:tab w:pos="820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297" w:after="0"/>
            <w:ind w:left="820" w:right="0" w:hanging="720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Nature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Conflict of</w:t>
            </w:r>
            <w:r>
              <w:rPr>
                <w:spacing w:val="-1"/>
              </w:rPr>
              <w:t> </w:t>
            </w:r>
            <w:r>
              <w:rPr/>
              <w:t>Laws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819" w:val="left" w:leader="none"/>
              <w:tab w:pos="820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301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Basis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Laws</w:t>
            <w:tab/>
            <w:t>-</w:t>
            <w:tab/>
            <w:t>-</w:t>
            <w:tab/>
            <w:t>-</w:t>
            <w:tab/>
            <w:t>31</w:t>
          </w:r>
        </w:p>
        <w:p>
          <w:pPr>
            <w:pStyle w:val="TOC2"/>
            <w:tabs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ind w:left="100" w:firstLine="0"/>
          </w:pPr>
          <w:hyperlink w:history="true" w:anchor="_TOC_250021">
            <w:r>
              <w:rPr/>
              <w:t>2.9.1</w:t>
            </w:r>
            <w:r>
              <w:rPr>
                <w:spacing w:val="128"/>
              </w:rPr>
              <w:t> </w:t>
            </w:r>
            <w:r>
              <w:rPr/>
              <w:t>More</w:t>
            </w:r>
            <w:r>
              <w:rPr>
                <w:spacing w:val="1"/>
              </w:rPr>
              <w:t> </w:t>
            </w:r>
            <w:r>
              <w:rPr/>
              <w:t>Just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20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296" w:after="0"/>
            <w:ind w:left="820" w:right="0" w:hanging="720"/>
            <w:jc w:val="left"/>
          </w:pPr>
          <w:hyperlink w:history="true" w:anchor="_TOC_250020">
            <w:r>
              <w:rPr/>
              <w:t>More</w:t>
            </w:r>
            <w:r>
              <w:rPr>
                <w:spacing w:val="-2"/>
              </w:rPr>
              <w:t> </w:t>
            </w:r>
            <w:r>
              <w:rPr/>
              <w:t>Convenient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20" w:val="left" w:leader="none"/>
              <w:tab w:pos="7299" w:val="left" w:leader="none"/>
              <w:tab w:pos="8019" w:val="left" w:leader="none"/>
            </w:tabs>
            <w:spacing w:line="240" w:lineRule="auto" w:before="301" w:after="0"/>
            <w:ind w:left="820" w:right="0" w:hanging="720"/>
            <w:jc w:val="left"/>
          </w:pPr>
          <w:hyperlink w:history="true" w:anchor="_TOC_250019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Transaction</w:t>
            </w:r>
            <w:r>
              <w:rPr>
                <w:spacing w:val="-1"/>
              </w:rPr>
              <w:t> </w:t>
            </w:r>
            <w:r>
              <w:rPr/>
              <w:t>was</w:t>
            </w:r>
            <w:r>
              <w:rPr>
                <w:spacing w:val="-2"/>
              </w:rPr>
              <w:t> </w:t>
            </w:r>
            <w:r>
              <w:rPr/>
              <w:t>not</w:t>
            </w:r>
            <w:r>
              <w:rPr>
                <w:spacing w:val="-2"/>
              </w:rPr>
              <w:t> </w:t>
            </w:r>
            <w:r>
              <w:rPr/>
              <w:t>Connected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Forum</w:t>
            </w:r>
            <w:r>
              <w:rPr>
                <w:spacing w:val="-1"/>
              </w:rPr>
              <w:t> </w:t>
            </w:r>
            <w:r>
              <w:rPr/>
              <w:t>Laws</w:t>
            </w:r>
            <w:r>
              <w:rPr>
                <w:spacing w:val="5"/>
              </w:rPr>
              <w:t> </w:t>
            </w:r>
            <w:r>
              <w:rPr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20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296" w:after="0"/>
            <w:ind w:left="820" w:right="0" w:hanging="720"/>
            <w:jc w:val="left"/>
          </w:pPr>
          <w:hyperlink w:history="true" w:anchor="_TOC_250018">
            <w:r>
              <w:rPr/>
              <w:t>Based</w:t>
            </w:r>
            <w:r>
              <w:rPr>
                <w:spacing w:val="-2"/>
              </w:rPr>
              <w:t> </w:t>
            </w:r>
            <w:r>
              <w:rPr/>
              <w:t>on comity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20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301" w:after="0"/>
            <w:ind w:left="820" w:right="0" w:hanging="720"/>
            <w:jc w:val="left"/>
          </w:pPr>
          <w:hyperlink w:history="true" w:anchor="_TOC_250017">
            <w:r>
              <w:rPr/>
              <w:t>Public</w:t>
            </w:r>
            <w:r>
              <w:rPr>
                <w:spacing w:val="-4"/>
              </w:rPr>
              <w:t> </w:t>
            </w:r>
            <w:r>
              <w:rPr/>
              <w:t>Policy</w:t>
            </w:r>
            <w:r>
              <w:rPr>
                <w:spacing w:val="-3"/>
              </w:rPr>
              <w:t> </w:t>
            </w:r>
            <w:r>
              <w:rPr/>
              <w:t>Consideration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20" w:val="left" w:leader="none"/>
              <w:tab w:pos="7299" w:val="left" w:leader="none"/>
              <w:tab w:pos="8019" w:val="left" w:leader="none"/>
            </w:tabs>
            <w:spacing w:line="240" w:lineRule="auto" w:before="296" w:after="0"/>
            <w:ind w:left="820" w:right="0" w:hanging="720"/>
            <w:jc w:val="left"/>
          </w:pPr>
          <w:hyperlink w:history="true" w:anchor="_TOC_250016">
            <w:r>
              <w:rPr/>
              <w:t>Stated</w:t>
            </w:r>
            <w:r>
              <w:rPr>
                <w:spacing w:val="2"/>
              </w:rPr>
              <w:t> </w:t>
            </w:r>
            <w:r>
              <w:rPr/>
              <w:t>Applicable</w:t>
            </w:r>
            <w:r>
              <w:rPr>
                <w:spacing w:val="-2"/>
              </w:rPr>
              <w:t> </w:t>
            </w:r>
            <w:r>
              <w:rPr/>
              <w:t>Law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Regulate</w:t>
            </w:r>
            <w:r>
              <w:rPr>
                <w:spacing w:val="1"/>
              </w:rPr>
              <w:t> </w:t>
            </w:r>
            <w:r>
              <w:rPr/>
              <w:t>Parties’</w:t>
            </w:r>
            <w:r>
              <w:rPr>
                <w:spacing w:val="-3"/>
              </w:rPr>
              <w:t> </w:t>
            </w:r>
            <w:r>
              <w:rPr/>
              <w:t>Transaction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49" w:val="left" w:leader="none"/>
              <w:tab w:pos="950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301" w:after="0"/>
            <w:ind w:left="949" w:right="0" w:hanging="850"/>
            <w:jc w:val="left"/>
          </w:pPr>
          <w:hyperlink w:history="true" w:anchor="_TOC_250015">
            <w:r>
              <w:rPr/>
              <w:t>Sources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Nigerian</w:t>
            </w:r>
            <w:r>
              <w:rPr>
                <w:spacing w:val="-2"/>
              </w:rPr>
              <w:t> </w:t>
            </w:r>
            <w:r>
              <w:rPr/>
              <w:t>Conflict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Laws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20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973" w:val="left" w:leader="none"/>
              <w:tab w:pos="7904" w:val="left" w:leader="none"/>
            </w:tabs>
            <w:spacing w:line="240" w:lineRule="auto" w:before="301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Nigerian</w:t>
          </w:r>
          <w:r>
            <w:rPr>
              <w:spacing w:val="1"/>
            </w:rPr>
            <w:t> </w:t>
          </w:r>
          <w:r>
            <w:rPr/>
            <w:t>Legislation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36</w:t>
          </w:r>
        </w:p>
        <w:p>
          <w:pPr>
            <w:pStyle w:val="TOC2"/>
            <w:numPr>
              <w:ilvl w:val="2"/>
              <w:numId w:val="10"/>
            </w:numPr>
            <w:tabs>
              <w:tab w:pos="820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line="240" w:lineRule="auto" w:before="297" w:after="0"/>
            <w:ind w:left="820" w:right="0" w:hanging="720"/>
            <w:jc w:val="left"/>
          </w:pPr>
          <w:hyperlink w:history="true" w:anchor="_TOC_25001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Received</w:t>
            </w:r>
            <w:r>
              <w:rPr>
                <w:spacing w:val="-3"/>
              </w:rPr>
              <w:t> </w:t>
            </w:r>
            <w:r>
              <w:rPr/>
              <w:t>English</w:t>
            </w:r>
            <w:r>
              <w:rPr>
                <w:spacing w:val="3"/>
              </w:rPr>
              <w:t> </w:t>
            </w:r>
            <w:r>
              <w:rPr/>
              <w:t>Law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tabs>
              <w:tab w:pos="153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ind w:left="100" w:firstLine="0"/>
          </w:pPr>
          <w:hyperlink w:history="true" w:anchor="_TOC_250013">
            <w:r>
              <w:rPr/>
              <w:t>2.10.2(a)</w:t>
              <w:tab/>
            </w:r>
            <w:r>
              <w:rPr>
                <w:w w:val="95"/>
              </w:rPr>
              <w:t>The</w:t>
            </w:r>
            <w:r>
              <w:rPr>
                <w:spacing w:val="18"/>
                <w:w w:val="95"/>
              </w:rPr>
              <w:t> </w:t>
            </w:r>
            <w:r>
              <w:rPr>
                <w:w w:val="95"/>
              </w:rPr>
              <w:t>Common</w:t>
            </w:r>
            <w:r>
              <w:rPr>
                <w:spacing w:val="24"/>
                <w:w w:val="95"/>
              </w:rPr>
              <w:t> </w:t>
            </w:r>
            <w:r>
              <w:rPr>
                <w:w w:val="95"/>
              </w:rPr>
              <w:t>Law</w:t>
            </w:r>
            <w:r>
              <w:rPr>
                <w:spacing w:val="19"/>
                <w:w w:val="95"/>
              </w:rPr>
              <w:t> </w:t>
            </w:r>
            <w:r>
              <w:rPr>
                <w:w w:val="95"/>
              </w:rPr>
              <w:t>-</w:t>
            </w:r>
            <w:r>
              <w:rPr>
                <w:spacing w:val="-4"/>
                <w:w w:val="95"/>
              </w:rPr>
              <w:t> </w:t>
            </w:r>
            <w:r>
              <w:rPr>
                <w:w w:val="95"/>
              </w:rPr>
              <w:t>-</w:t>
              <w:tab/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tabs>
              <w:tab w:pos="153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</w:tabs>
            <w:spacing w:before="296" w:after="68"/>
            <w:ind w:left="100" w:firstLine="0"/>
          </w:pPr>
          <w:r>
            <w:rPr/>
            <w:t>2.10.2(b)</w:t>
            <w:tab/>
            <w:t>The</w:t>
          </w:r>
          <w:r>
            <w:rPr>
              <w:spacing w:val="-1"/>
            </w:rPr>
            <w:t> </w:t>
          </w:r>
          <w:r>
            <w:rPr/>
            <w:t>Doctrines</w:t>
          </w:r>
          <w:r>
            <w:rPr>
              <w:spacing w:val="-1"/>
            </w:rPr>
            <w:t> </w:t>
          </w:r>
          <w:r>
            <w:rPr/>
            <w:t>of Equity</w:t>
            <w:tab/>
            <w:t>-</w:t>
            <w:tab/>
            <w:t>-</w:t>
            <w:tab/>
            <w:t>-</w:t>
            <w:tab/>
            <w:t>-</w:t>
            <w:tab/>
            <w:t>-</w:t>
            <w:tab/>
            <w:t>43</w:t>
          </w:r>
        </w:p>
        <w:p>
          <w:pPr>
            <w:pStyle w:val="TOC2"/>
            <w:tabs>
              <w:tab w:pos="15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spacing w:before="63"/>
            <w:ind w:left="100" w:firstLine="0"/>
          </w:pPr>
          <w:hyperlink w:history="true" w:anchor="_TOC_250012">
            <w:r>
              <w:rPr/>
              <w:t>2.10.2(c)</w:t>
              <w:tab/>
              <w:t>The</w:t>
            </w:r>
            <w:r>
              <w:rPr>
                <w:spacing w:val="-2"/>
              </w:rPr>
              <w:t> </w:t>
            </w:r>
            <w:r>
              <w:rPr/>
              <w:t>Statutes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Application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3"/>
            <w:numPr>
              <w:ilvl w:val="2"/>
              <w:numId w:val="10"/>
            </w:numPr>
            <w:tabs>
              <w:tab w:pos="820" w:val="left" w:leader="none"/>
              <w:tab w:pos="8278" w:val="right" w:leader="none"/>
            </w:tabs>
            <w:spacing w:line="240" w:lineRule="auto" w:before="297" w:after="0"/>
            <w:ind w:left="820" w:right="0" w:hanging="720"/>
            <w:jc w:val="left"/>
            <w:rPr>
              <w:sz w:val="26"/>
            </w:rPr>
          </w:pPr>
          <w:hyperlink w:history="true" w:anchor="_TOC_250011">
            <w:r>
              <w:rPr/>
              <w:t>Internal</w:t>
            </w:r>
            <w:r>
              <w:rPr>
                <w:spacing w:val="-9"/>
              </w:rPr>
              <w:t> </w:t>
            </w:r>
            <w:r>
              <w:rPr/>
              <w:t>Conflicts: Conflicts</w:t>
            </w:r>
            <w:r>
              <w:rPr>
                <w:spacing w:val="-1"/>
              </w:rPr>
              <w:t> </w:t>
            </w:r>
            <w:r>
              <w:rPr/>
              <w:t>between</w:t>
            </w:r>
            <w:r>
              <w:rPr>
                <w:spacing w:val="-5"/>
              </w:rPr>
              <w:t> </w:t>
            </w:r>
            <w:r>
              <w:rPr/>
              <w:t>Customary</w:t>
            </w:r>
            <w:r>
              <w:rPr>
                <w:spacing w:val="-4"/>
              </w:rPr>
              <w:t> </w:t>
            </w:r>
            <w:r>
              <w:rPr/>
              <w:t>and Islamic</w:t>
            </w:r>
            <w:r>
              <w:rPr>
                <w:spacing w:val="4"/>
              </w:rPr>
              <w:t> </w:t>
            </w:r>
            <w:r>
              <w:rPr/>
              <w:t>Law</w:t>
            </w:r>
            <w:r>
              <w:rPr>
                <w:spacing w:val="96"/>
              </w:rPr>
              <w:t> </w:t>
            </w:r>
            <w:r>
              <w:rPr>
                <w:sz w:val="26"/>
              </w:rPr>
              <w:t>-</w:t>
              <w:tab/>
              <w:t>50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20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8144" w:val="right" w:leader="none"/>
            </w:tabs>
            <w:spacing w:line="240" w:lineRule="auto" w:before="301" w:after="0"/>
            <w:ind w:left="820" w:right="0" w:hanging="720"/>
            <w:jc w:val="left"/>
          </w:pPr>
          <w:r>
            <w:rPr/>
            <w:t>Customary</w:t>
          </w:r>
          <w:r>
            <w:rPr>
              <w:spacing w:val="-1"/>
            </w:rPr>
            <w:t> </w:t>
          </w:r>
          <w:r>
            <w:rPr/>
            <w:t>Laws</w:t>
            <w:tab/>
            <w:t>-</w:t>
            <w:tab/>
            <w:t>-</w:t>
            <w:tab/>
            <w:t>-</w:t>
            <w:tab/>
            <w:t>-</w:t>
            <w:tab/>
            <w:t>-</w:t>
            <w:tab/>
            <w:t>50</w:t>
          </w:r>
        </w:p>
        <w:p>
          <w:pPr>
            <w:pStyle w:val="TOC2"/>
            <w:numPr>
              <w:ilvl w:val="2"/>
              <w:numId w:val="10"/>
            </w:numPr>
            <w:tabs>
              <w:tab w:pos="888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8211" w:val="right" w:leader="none"/>
            </w:tabs>
            <w:spacing w:line="240" w:lineRule="auto" w:before="296" w:after="0"/>
            <w:ind w:left="887" w:right="0" w:hanging="788"/>
            <w:jc w:val="left"/>
          </w:pPr>
          <w:hyperlink w:history="true" w:anchor="_TOC_250010">
            <w:r>
              <w:rPr/>
              <w:t>International Law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tabs>
              <w:tab w:pos="2259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ind w:left="100" w:firstLine="0"/>
          </w:pPr>
          <w:hyperlink w:history="true" w:anchor="_TOC_250009">
            <w:r>
              <w:rPr/>
              <w:t>2.10.6</w:t>
            </w:r>
            <w:r>
              <w:rPr>
                <w:spacing w:val="1"/>
              </w:rPr>
              <w:t> </w:t>
            </w:r>
            <w:r>
              <w:rPr/>
              <w:t>Treaties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tabs>
              <w:tab w:pos="8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ind w:left="100" w:firstLine="0"/>
          </w:pPr>
          <w:r>
            <w:rPr/>
            <w:t>2.6</w:t>
            <w:tab/>
            <w:t>Interstate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Interpersonal</w:t>
          </w:r>
          <w:r>
            <w:rPr>
              <w:spacing w:val="-2"/>
            </w:rPr>
            <w:t> </w:t>
          </w:r>
          <w:r>
            <w:rPr/>
            <w:t>Conflicts</w:t>
          </w:r>
          <w:r>
            <w:rPr>
              <w:spacing w:val="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54</w:t>
          </w:r>
        </w:p>
        <w:p>
          <w:pPr>
            <w:pStyle w:val="TOC1"/>
            <w:spacing w:before="301"/>
          </w:pPr>
          <w:hyperlink w:history="true" w:anchor="_TOC_250008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tabs>
              <w:tab w:pos="6642" w:val="left" w:leader="none"/>
              <w:tab w:pos="7299" w:val="left" w:leader="none"/>
              <w:tab w:pos="8278" w:val="right" w:leader="none"/>
            </w:tabs>
            <w:spacing w:before="316"/>
            <w:ind w:left="100" w:firstLine="0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Theories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Applicable</w:t>
          </w:r>
          <w:r>
            <w:rPr>
              <w:spacing w:val="3"/>
            </w:rPr>
            <w:t> </w:t>
          </w:r>
          <w:r>
            <w:rPr/>
            <w:t>Laws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Conflict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Laws</w:t>
          </w:r>
          <w:r>
            <w:rPr>
              <w:spacing w:val="5"/>
            </w:rPr>
            <w:t> </w:t>
          </w:r>
          <w:r>
            <w:rPr/>
            <w:t>-</w:t>
            <w:tab/>
            <w:t>-</w:t>
            <w:tab/>
            <w:t>-</w:t>
            <w:tab/>
            <w:t>57</w:t>
          </w:r>
        </w:p>
        <w:p>
          <w:pPr>
            <w:pStyle w:val="TOC2"/>
            <w:numPr>
              <w:ilvl w:val="1"/>
              <w:numId w:val="11"/>
            </w:numPr>
            <w:tabs>
              <w:tab w:pos="819" w:val="left" w:leader="none"/>
              <w:tab w:pos="820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spacing w:line="240" w:lineRule="auto" w:before="301" w:after="0"/>
            <w:ind w:left="820" w:right="0" w:hanging="720"/>
            <w:jc w:val="left"/>
          </w:pPr>
          <w:hyperlink w:history="true" w:anchor="_TOC_250007">
            <w:r>
              <w:rPr/>
              <w:t>Introduction</w:t>
            </w:r>
            <w:r>
              <w:rPr>
                <w:spacing w:val="9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819" w:val="left" w:leader="none"/>
              <w:tab w:pos="820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spacing w:line="240" w:lineRule="auto" w:before="297" w:after="0"/>
            <w:ind w:left="820" w:right="0" w:hanging="720"/>
            <w:jc w:val="left"/>
          </w:pPr>
          <w:r>
            <w:rPr/>
            <w:t>Theories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Laws</w:t>
            <w:tab/>
            <w:t>-</w:t>
            <w:tab/>
            <w:t>-</w:t>
            <w:tab/>
            <w:t>-</w:t>
            <w:tab/>
            <w:t>-</w:t>
            <w:tab/>
            <w:t>-</w:t>
            <w:tab/>
            <w:t>58</w:t>
          </w:r>
        </w:p>
        <w:p>
          <w:pPr>
            <w:pStyle w:val="TOC2"/>
            <w:numPr>
              <w:ilvl w:val="2"/>
              <w:numId w:val="11"/>
            </w:numPr>
            <w:tabs>
              <w:tab w:pos="820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spacing w:line="240" w:lineRule="auto" w:before="301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Lex</w:t>
          </w:r>
          <w:r>
            <w:rPr>
              <w:spacing w:val="-1"/>
            </w:rPr>
            <w:t> </w:t>
          </w:r>
          <w:r>
            <w:rPr/>
            <w:t>Fori</w:t>
          </w:r>
          <w:r>
            <w:rPr>
              <w:spacing w:val="-2"/>
            </w:rPr>
            <w:t> </w:t>
          </w:r>
          <w:r>
            <w:rPr/>
            <w:t>Theory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2"/>
            <w:numPr>
              <w:ilvl w:val="2"/>
              <w:numId w:val="11"/>
            </w:numPr>
            <w:tabs>
              <w:tab w:pos="820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spacing w:line="240" w:lineRule="auto" w:before="301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Lex</w:t>
          </w:r>
          <w:r>
            <w:rPr>
              <w:spacing w:val="3"/>
            </w:rPr>
            <w:t> </w:t>
          </w:r>
          <w:r>
            <w:rPr/>
            <w:t>Loci</w:t>
          </w:r>
          <w:r>
            <w:rPr>
              <w:spacing w:val="-1"/>
            </w:rPr>
            <w:t> </w:t>
          </w:r>
          <w:r>
            <w:rPr/>
            <w:t>Delicti, Theory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2"/>
              <w:numId w:val="11"/>
            </w:numPr>
            <w:tabs>
              <w:tab w:pos="820" w:val="left" w:leader="none"/>
              <w:tab w:pos="7299" w:val="left" w:leader="none"/>
              <w:tab w:pos="8278" w:val="right" w:leader="none"/>
            </w:tabs>
            <w:spacing w:line="240" w:lineRule="auto" w:before="296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Proper Law Theory (Closest</w:t>
          </w:r>
          <w:r>
            <w:rPr>
              <w:spacing w:val="-1"/>
            </w:rPr>
            <w:t> </w:t>
          </w:r>
          <w:r>
            <w:rPr/>
            <w:t>and Real Connection)-</w:t>
            <w:tab/>
            <w:t>-</w:t>
            <w:tab/>
            <w:t>63</w:t>
          </w:r>
        </w:p>
        <w:p>
          <w:pPr>
            <w:pStyle w:val="TOC2"/>
            <w:numPr>
              <w:ilvl w:val="2"/>
              <w:numId w:val="11"/>
            </w:numPr>
            <w:tabs>
              <w:tab w:pos="820" w:val="left" w:leader="none"/>
            </w:tabs>
            <w:spacing w:line="240" w:lineRule="auto" w:before="301" w:after="0"/>
            <w:ind w:left="820" w:right="0" w:hanging="720"/>
            <w:jc w:val="left"/>
          </w:pPr>
          <w:r>
            <w:rPr/>
            <w:t>Modern</w:t>
          </w:r>
          <w:r>
            <w:rPr>
              <w:spacing w:val="-3"/>
            </w:rPr>
            <w:t> </w:t>
          </w:r>
          <w:r>
            <w:rPr/>
            <w:t>Approach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Ascertainment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Applicable</w:t>
          </w:r>
          <w:r>
            <w:rPr>
              <w:spacing w:val="-2"/>
            </w:rPr>
            <w:t> </w:t>
          </w:r>
          <w:r>
            <w:rPr/>
            <w:t>Law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torts</w:t>
          </w:r>
        </w:p>
        <w:p>
          <w:pPr>
            <w:pStyle w:val="TOC5"/>
            <w:tabs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</w:pPr>
          <w:r>
            <w:rPr>
              <w:w w:val="95"/>
            </w:rPr>
            <w:t>in</w:t>
          </w:r>
          <w:r>
            <w:rPr>
              <w:spacing w:val="20"/>
              <w:w w:val="95"/>
            </w:rPr>
            <w:t> </w:t>
          </w:r>
          <w:r>
            <w:rPr>
              <w:w w:val="95"/>
            </w:rPr>
            <w:t>Conflicts</w:t>
          </w:r>
          <w:r>
            <w:rPr>
              <w:spacing w:val="20"/>
              <w:w w:val="95"/>
            </w:rPr>
            <w:t> </w:t>
          </w:r>
          <w:r>
            <w:rPr>
              <w:w w:val="95"/>
            </w:rPr>
            <w:t>of</w:t>
          </w:r>
          <w:r>
            <w:rPr>
              <w:spacing w:val="20"/>
              <w:w w:val="95"/>
            </w:rPr>
            <w:t> </w:t>
          </w:r>
          <w:r>
            <w:rPr>
              <w:w w:val="95"/>
            </w:rPr>
            <w:t>Laws</w:t>
          </w:r>
          <w:r>
            <w:rPr>
              <w:spacing w:val="-18"/>
              <w:w w:val="95"/>
            </w:rPr>
            <w:t> </w:t>
          </w:r>
          <w:r>
            <w:rPr>
              <w:w w:val="95"/>
            </w:rPr>
            <w:t>-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68</w:t>
          </w:r>
        </w:p>
        <w:p>
          <w:pPr>
            <w:pStyle w:val="TOC2"/>
            <w:numPr>
              <w:ilvl w:val="1"/>
              <w:numId w:val="11"/>
            </w:numPr>
            <w:tabs>
              <w:tab w:pos="819" w:val="left" w:leader="none"/>
              <w:tab w:pos="820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278" w:val="right" w:leader="none"/>
            </w:tabs>
            <w:spacing w:line="240" w:lineRule="auto" w:before="301" w:after="0"/>
            <w:ind w:left="820" w:right="0" w:hanging="720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Connecting</w:t>
            </w:r>
            <w:r>
              <w:rPr>
                <w:spacing w:val="-5"/>
              </w:rPr>
              <w:t> </w:t>
            </w:r>
            <w:r>
              <w:rPr/>
              <w:t>Factors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1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spacing w:before="320"/>
            <w:ind w:left="100" w:firstLine="0"/>
          </w:pPr>
          <w:r>
            <w:rPr/>
            <w:t>Ascertainment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Applicable</w:t>
          </w:r>
          <w:r>
            <w:rPr>
              <w:spacing w:val="2"/>
            </w:rPr>
            <w:t> </w:t>
          </w:r>
          <w:r>
            <w:rPr/>
            <w:t>Laws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Torts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Conflict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5"/>
            </w:rPr>
            <w:t> </w:t>
          </w:r>
          <w:r>
            <w:rPr/>
            <w:t>Laws</w:t>
          </w:r>
          <w:r>
            <w:rPr>
              <w:spacing w:val="-3"/>
            </w:rPr>
            <w:t> </w:t>
          </w:r>
          <w:r>
            <w:rPr/>
            <w:t>Situation</w:t>
          </w:r>
          <w:r>
            <w:rPr>
              <w:spacing w:val="-2"/>
            </w:rPr>
            <w:t> </w:t>
          </w:r>
          <w:r>
            <w:rPr/>
            <w:t>-71</w:t>
          </w:r>
        </w:p>
        <w:p>
          <w:pPr>
            <w:pStyle w:val="TOC2"/>
            <w:numPr>
              <w:ilvl w:val="1"/>
              <w:numId w:val="12"/>
            </w:numPr>
            <w:tabs>
              <w:tab w:pos="819" w:val="left" w:leader="none"/>
              <w:tab w:pos="820" w:val="left" w:leader="none"/>
              <w:tab w:pos="8432" w:val="right" w:leader="hyphen"/>
            </w:tabs>
            <w:spacing w:line="240" w:lineRule="auto" w:before="297" w:after="0"/>
            <w:ind w:left="820" w:right="0" w:hanging="720"/>
            <w:jc w:val="left"/>
          </w:pPr>
          <w:hyperlink w:history="true" w:anchor="_TOC_250004">
            <w:r>
              <w:rPr/>
              <w:t>Introduction</w:t>
              <w:tab/>
              <w:t>71</w:t>
            </w:r>
          </w:hyperlink>
        </w:p>
        <w:p>
          <w:pPr>
            <w:pStyle w:val="TOC2"/>
            <w:numPr>
              <w:ilvl w:val="1"/>
              <w:numId w:val="12"/>
            </w:numPr>
            <w:tabs>
              <w:tab w:pos="819" w:val="left" w:leader="none"/>
              <w:tab w:pos="820" w:val="left" w:leader="none"/>
              <w:tab w:pos="8489" w:val="right" w:leader="hyphen"/>
            </w:tabs>
            <w:spacing w:line="240" w:lineRule="auto" w:before="301" w:after="0"/>
            <w:ind w:left="820" w:right="0" w:hanging="720"/>
            <w:jc w:val="left"/>
          </w:pPr>
          <w:r>
            <w:rPr/>
            <w:t>The</w:t>
          </w:r>
          <w:r>
            <w:rPr>
              <w:spacing w:val="1"/>
            </w:rPr>
            <w:t> </w:t>
          </w:r>
          <w:r>
            <w:rPr/>
            <w:t>lex</w:t>
          </w:r>
          <w:r>
            <w:rPr>
              <w:spacing w:val="2"/>
            </w:rPr>
            <w:t> </w:t>
          </w:r>
          <w:r>
            <w:rPr/>
            <w:t>loci</w:t>
          </w:r>
          <w:r>
            <w:rPr>
              <w:spacing w:val="1"/>
            </w:rPr>
            <w:t> </w:t>
          </w:r>
          <w:r>
            <w:rPr/>
            <w:t>Delicti</w:t>
          </w:r>
          <w:r>
            <w:rPr>
              <w:spacing w:val="2"/>
            </w:rPr>
            <w:t> </w:t>
          </w:r>
          <w:r>
            <w:rPr/>
            <w:t>(Where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Tort</w:t>
          </w:r>
          <w:r>
            <w:rPr>
              <w:spacing w:val="-4"/>
            </w:rPr>
            <w:t> </w:t>
          </w:r>
          <w:r>
            <w:rPr/>
            <w:t>Occurred)</w:t>
            <w:tab/>
            <w:t>71</w:t>
          </w:r>
        </w:p>
        <w:p>
          <w:pPr>
            <w:pStyle w:val="TOC2"/>
            <w:numPr>
              <w:ilvl w:val="1"/>
              <w:numId w:val="12"/>
            </w:numPr>
            <w:tabs>
              <w:tab w:pos="819" w:val="left" w:leader="none"/>
              <w:tab w:pos="820" w:val="left" w:leader="none"/>
              <w:tab w:pos="3940" w:val="left" w:leader="none"/>
              <w:tab w:pos="6579" w:val="left" w:leader="none"/>
              <w:tab w:pos="7299" w:val="left" w:leader="none"/>
              <w:tab w:pos="8154" w:val="left" w:leader="none"/>
              <w:tab w:pos="8998" w:val="right" w:leader="none"/>
            </w:tabs>
            <w:spacing w:line="240" w:lineRule="auto" w:before="296" w:after="0"/>
            <w:ind w:left="820" w:right="0" w:hanging="720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Law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Place where</w:t>
            <w:tab/>
            <w:t>the</w:t>
          </w:r>
          <w:r>
            <w:rPr>
              <w:spacing w:val="-7"/>
            </w:rPr>
            <w:t> </w:t>
          </w:r>
          <w:r>
            <w:rPr/>
            <w:t>Court</w:t>
          </w:r>
          <w:r>
            <w:rPr>
              <w:spacing w:val="-1"/>
            </w:rPr>
            <w:t> </w:t>
          </w:r>
          <w:r>
            <w:rPr/>
            <w:t>Is</w:t>
          </w:r>
          <w:r>
            <w:rPr>
              <w:spacing w:val="-3"/>
            </w:rPr>
            <w:t> </w:t>
          </w:r>
          <w:r>
            <w:rPr/>
            <w:t>:Lex</w:t>
          </w:r>
          <w:r>
            <w:rPr>
              <w:spacing w:val="2"/>
            </w:rPr>
            <w:t> </w:t>
          </w:r>
          <w:r>
            <w:rPr/>
            <w:t>Fori</w:t>
            <w:tab/>
            <w:t>-</w:t>
            <w:tab/>
            <w:t>-</w:t>
            <w:tab/>
            <w:t>-</w:t>
            <w:tab/>
            <w:t>75</w:t>
          </w:r>
        </w:p>
        <w:p>
          <w:pPr>
            <w:pStyle w:val="TOC2"/>
            <w:numPr>
              <w:ilvl w:val="1"/>
              <w:numId w:val="12"/>
            </w:numPr>
            <w:tabs>
              <w:tab w:pos="819" w:val="left" w:leader="none"/>
              <w:tab w:pos="820" w:val="left" w:leader="none"/>
              <w:tab w:pos="6037" w:val="left" w:leader="none"/>
              <w:tab w:pos="6579" w:val="left" w:leader="none"/>
              <w:tab w:pos="7314" w:val="left" w:leader="none"/>
              <w:tab w:pos="8245" w:val="right" w:leader="none"/>
            </w:tabs>
            <w:spacing w:line="240" w:lineRule="auto" w:before="301" w:after="20"/>
            <w:ind w:left="820" w:right="0" w:hanging="720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Proper</w:t>
            </w:r>
            <w:r>
              <w:rPr>
                <w:spacing w:val="-1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Tort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2"/>
            <w:numPr>
              <w:ilvl w:val="1"/>
              <w:numId w:val="12"/>
            </w:numPr>
            <w:tabs>
              <w:tab w:pos="819" w:val="left" w:leader="none"/>
              <w:tab w:pos="820" w:val="left" w:leader="none"/>
              <w:tab w:pos="7770" w:val="left" w:leader="none"/>
              <w:tab w:pos="8998" w:val="right" w:leader="none"/>
            </w:tabs>
            <w:spacing w:line="240" w:lineRule="auto" w:before="63" w:after="0"/>
            <w:ind w:left="820" w:right="0" w:hanging="720"/>
            <w:jc w:val="left"/>
          </w:pPr>
          <w:hyperlink w:history="true" w:anchor="_TOC_250002">
            <w:r>
              <w:rPr/>
              <w:t>Ascertainment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Applicable</w:t>
            </w:r>
            <w:r>
              <w:rPr>
                <w:spacing w:val="-2"/>
              </w:rPr>
              <w:t> </w:t>
            </w:r>
            <w:r>
              <w:rPr/>
              <w:t>Tort</w:t>
            </w:r>
            <w:r>
              <w:rPr>
                <w:spacing w:val="-1"/>
              </w:rPr>
              <w:t> </w:t>
            </w:r>
            <w:r>
              <w:rPr/>
              <w:t>Rules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Nigerian</w:t>
            </w:r>
            <w:r>
              <w:rPr>
                <w:spacing w:val="-2"/>
              </w:rPr>
              <w:t> </w:t>
            </w:r>
            <w:r>
              <w:rPr/>
              <w:t>Courts</w:t>
              <w:tab/>
              <w:t>-</w:t>
              <w:tab/>
              <w:t>78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</w:t>
          </w:r>
        </w:p>
        <w:p>
          <w:pPr>
            <w:pStyle w:val="TOC2"/>
            <w:numPr>
              <w:ilvl w:val="1"/>
              <w:numId w:val="13"/>
            </w:numPr>
            <w:tabs>
              <w:tab w:pos="819" w:val="left" w:leader="none"/>
              <w:tab w:pos="820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019" w:val="left" w:leader="none"/>
              <w:tab w:pos="8998" w:val="right" w:leader="none"/>
            </w:tabs>
            <w:spacing w:line="240" w:lineRule="auto" w:before="316" w:after="0"/>
            <w:ind w:left="820" w:right="0" w:hanging="720"/>
            <w:jc w:val="left"/>
          </w:pPr>
          <w:r>
            <w:rPr/>
            <w:t>Summary</w:t>
          </w:r>
          <w:r>
            <w:rPr>
              <w:spacing w:val="-1"/>
            </w:rPr>
            <w:t> </w:t>
          </w:r>
          <w:r>
            <w:rPr/>
            <w:t>and Conclusion</w:t>
          </w:r>
          <w:r>
            <w:rPr>
              <w:spacing w:val="11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83</w:t>
          </w:r>
        </w:p>
        <w:p>
          <w:pPr>
            <w:pStyle w:val="TOC2"/>
            <w:numPr>
              <w:ilvl w:val="1"/>
              <w:numId w:val="13"/>
            </w:numPr>
            <w:tabs>
              <w:tab w:pos="819" w:val="left" w:leader="none"/>
              <w:tab w:pos="820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319" w:val="left" w:leader="none"/>
              <w:tab w:pos="8998" w:val="right" w:leader="none"/>
            </w:tabs>
            <w:spacing w:line="240" w:lineRule="auto" w:before="301" w:after="0"/>
            <w:ind w:left="820" w:right="0" w:hanging="720"/>
            <w:jc w:val="left"/>
          </w:pPr>
          <w:hyperlink w:history="true" w:anchor="_TOC_250001">
            <w:r>
              <w:rPr/>
              <w:t>Observations-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85</w:t>
            </w:r>
          </w:hyperlink>
        </w:p>
        <w:p>
          <w:pPr>
            <w:pStyle w:val="TOC2"/>
            <w:numPr>
              <w:ilvl w:val="1"/>
              <w:numId w:val="13"/>
            </w:numPr>
            <w:tabs>
              <w:tab w:pos="818" w:val="left" w:leader="none"/>
              <w:tab w:pos="81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319" w:val="left" w:leader="none"/>
              <w:tab w:pos="8998" w:val="right" w:leader="none"/>
            </w:tabs>
            <w:spacing w:line="240" w:lineRule="auto" w:before="301" w:after="0"/>
            <w:ind w:left="818" w:right="0" w:hanging="719"/>
            <w:jc w:val="left"/>
          </w:pPr>
          <w:hyperlink w:history="true" w:anchor="_TOC_250000">
            <w:r>
              <w:rPr/>
              <w:t>Recommendations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1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90</w:t>
            </w:r>
          </w:hyperlink>
        </w:p>
        <w:p>
          <w:pPr>
            <w:pStyle w:val="TOC2"/>
            <w:numPr>
              <w:ilvl w:val="1"/>
              <w:numId w:val="13"/>
            </w:numPr>
            <w:tabs>
              <w:tab w:pos="819" w:val="left" w:leader="none"/>
              <w:tab w:pos="820" w:val="left" w:leader="none"/>
              <w:tab w:pos="2979" w:val="left" w:leader="none"/>
              <w:tab w:pos="3699" w:val="left" w:leader="none"/>
              <w:tab w:pos="4419" w:val="left" w:leader="none"/>
              <w:tab w:pos="5139" w:val="left" w:leader="none"/>
              <w:tab w:pos="5859" w:val="left" w:leader="none"/>
              <w:tab w:pos="6579" w:val="left" w:leader="none"/>
              <w:tab w:pos="7299" w:val="left" w:leader="none"/>
              <w:tab w:pos="8998" w:val="right" w:leader="none"/>
            </w:tabs>
            <w:spacing w:line="240" w:lineRule="auto" w:before="296" w:after="0"/>
            <w:ind w:left="820" w:right="0" w:hanging="720"/>
            <w:jc w:val="left"/>
          </w:pPr>
          <w:r>
            <w:rPr/>
            <w:t>Bibliography</w:t>
          </w:r>
          <w:r>
            <w:rPr>
              <w:spacing w:val="8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96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100" w:bottom="1709" w:left="1340" w:right="1160"/>
        </w:sectPr>
      </w:pPr>
    </w:p>
    <w:p>
      <w:pPr>
        <w:pStyle w:val="Heading1"/>
        <w:spacing w:before="66"/>
        <w:ind w:left="80" w:right="268" w:firstLine="0"/>
        <w:jc w:val="center"/>
      </w:pPr>
      <w:bookmarkStart w:name="_TOC_250035" w:id="7"/>
      <w:bookmarkEnd w:id="7"/>
      <w:r>
        <w:rPr/>
        <w:t>ABSTRACT</w:t>
      </w:r>
    </w:p>
    <w:p>
      <w:pPr>
        <w:spacing w:line="228" w:lineRule="auto" w:before="299"/>
        <w:ind w:left="100" w:right="274" w:firstLine="0"/>
        <w:jc w:val="both"/>
        <w:rPr>
          <w:sz w:val="24"/>
        </w:rPr>
      </w:pPr>
      <w:r>
        <w:rPr>
          <w:rFonts w:ascii="Palatino Linotype" w:hAnsi="Palatino Linotype"/>
          <w:sz w:val="24"/>
        </w:rPr>
        <w:t>This thesis entitled, “An Appraisal of the Ascertainment of Applicable Law of Torts in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Conflict of Laws” aimed at ascertaining the applicable law of torts in conflict of laws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situation in Nigeria by examining various rules that have been perfected to take care of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such processes based on choice of law approach, among the various rules. Traditionally,</w:t>
      </w:r>
      <w:r>
        <w:rPr>
          <w:rFonts w:ascii="Palatino Linotype" w:hAnsi="Palatino Linotype"/>
          <w:spacing w:val="-57"/>
          <w:sz w:val="24"/>
        </w:rPr>
        <w:t> </w:t>
      </w:r>
      <w:r>
        <w:rPr>
          <w:rFonts w:ascii="Palatino Linotype" w:hAnsi="Palatino Linotype"/>
          <w:sz w:val="24"/>
        </w:rPr>
        <w:t>most of</w:t>
      </w:r>
      <w:r>
        <w:rPr>
          <w:rFonts w:ascii="Palatino Linotype" w:hAnsi="Palatino Linotype"/>
          <w:spacing w:val="60"/>
          <w:sz w:val="24"/>
        </w:rPr>
        <w:t> </w:t>
      </w:r>
      <w:r>
        <w:rPr>
          <w:rFonts w:ascii="Palatino Linotype" w:hAnsi="Palatino Linotype"/>
          <w:sz w:val="24"/>
        </w:rPr>
        <w:t>the rules governing the ascertainment of applicable law of tort in conflict of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laws were more theoretical in nature, based mainly on the application of the Lex Fori,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Lex Loci deliciti, the proper law of the tort, characterization, and modern theories. Thus,</w:t>
      </w:r>
      <w:r>
        <w:rPr>
          <w:rFonts w:ascii="Palatino Linotype" w:hAnsi="Palatino Linotype"/>
          <w:spacing w:val="-57"/>
          <w:sz w:val="24"/>
        </w:rPr>
        <w:t> </w:t>
      </w:r>
      <w:r>
        <w:rPr>
          <w:rFonts w:ascii="Palatino Linotype" w:hAnsi="Palatino Linotype"/>
          <w:sz w:val="24"/>
        </w:rPr>
        <w:t>against this backdrop, the objective of this research is to identify the major aspects of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torts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in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the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conflict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of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laws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that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formed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the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core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of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choice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of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law,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with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particular</w:t>
      </w:r>
      <w:r>
        <w:rPr>
          <w:rFonts w:ascii="Palatino Linotype" w:hAnsi="Palatino Linotype"/>
          <w:spacing w:val="-57"/>
          <w:sz w:val="24"/>
        </w:rPr>
        <w:t> </w:t>
      </w:r>
      <w:r>
        <w:rPr>
          <w:rFonts w:ascii="Palatino Linotype" w:hAnsi="Palatino Linotype"/>
          <w:sz w:val="24"/>
        </w:rPr>
        <w:t>reference to Nigeria and to further identify challenges involved there in. However, a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major finding of this research is that there are certain areas of conflict of laws where the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application of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the rule in Phillips vs.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Eyre (as the prevailing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choice of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law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rule in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Nigeria) is unsuitable to the Nigerian circumstances. It is noted that the rules in Phillip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vs.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Eyre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and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Boys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vs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Chaplin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were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designed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or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rather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adopted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when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human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interactions, productions, means of communication and science and technology were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not advanced as today. In the comparative evaluation of the rules in the commonwealth</w:t>
      </w:r>
      <w:r>
        <w:rPr>
          <w:rFonts w:ascii="Palatino Linotype" w:hAnsi="Palatino Linotype"/>
          <w:spacing w:val="-57"/>
          <w:sz w:val="24"/>
        </w:rPr>
        <w:t> </w:t>
      </w:r>
      <w:r>
        <w:rPr>
          <w:rFonts w:ascii="Palatino Linotype" w:hAnsi="Palatino Linotype"/>
          <w:sz w:val="24"/>
        </w:rPr>
        <w:t>countries and in America, the writer laid more emphasis on the view point that have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practical relevance to each jurisdiction in order to satisfy the yearnings of a balanced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determination of conflicts emanating from frictions arising out of the natural contact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between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individuals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and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interests.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sz w:val="24"/>
        </w:rPr>
        <w:t>Obviously,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therefore suggested that there is uncertainty of the applicability of law of tort in conflict of laws</w:t>
      </w:r>
      <w:r>
        <w:rPr>
          <w:spacing w:val="1"/>
          <w:sz w:val="24"/>
        </w:rPr>
        <w:t> </w:t>
      </w:r>
      <w:r>
        <w:rPr>
          <w:sz w:val="24"/>
        </w:rPr>
        <w:t>situation in Nigeria. In other words, where there is a case of tort involving foreign element in</w:t>
      </w:r>
      <w:r>
        <w:rPr>
          <w:spacing w:val="1"/>
          <w:sz w:val="24"/>
        </w:rPr>
        <w:t> </w:t>
      </w:r>
      <w:r>
        <w:rPr>
          <w:sz w:val="24"/>
        </w:rPr>
        <w:t>Nigeria, the court in Nigeria is faced with the problem of which law is applicable? For example,</w:t>
      </w:r>
      <w:r>
        <w:rPr>
          <w:spacing w:val="1"/>
          <w:sz w:val="24"/>
        </w:rPr>
        <w:t> </w:t>
      </w:r>
      <w:r>
        <w:rPr>
          <w:sz w:val="24"/>
        </w:rPr>
        <w:t>is it the forum law or the foreign law of torts that will apply? This uncertainty is caused by the</w:t>
      </w:r>
      <w:r>
        <w:rPr>
          <w:spacing w:val="1"/>
          <w:sz w:val="24"/>
        </w:rPr>
        <w:t> </w:t>
      </w:r>
      <w:r>
        <w:rPr>
          <w:sz w:val="24"/>
        </w:rPr>
        <w:t>fact that there are several factors to be considered in order to arrive at a choice of the applicable</w:t>
      </w:r>
      <w:r>
        <w:rPr>
          <w:spacing w:val="1"/>
          <w:sz w:val="24"/>
        </w:rPr>
        <w:t> </w:t>
      </w:r>
      <w:r>
        <w:rPr>
          <w:sz w:val="24"/>
        </w:rPr>
        <w:t>law. It is the existence of this problem that motivated this work. On this note, the researcher</w:t>
      </w:r>
      <w:r>
        <w:rPr>
          <w:spacing w:val="1"/>
          <w:sz w:val="24"/>
        </w:rPr>
        <w:t> </w:t>
      </w:r>
      <w:r>
        <w:rPr>
          <w:sz w:val="24"/>
        </w:rPr>
        <w:t>concluded by recommending (among others) that, </w:t>
      </w:r>
      <w:r>
        <w:rPr>
          <w:sz w:val="26"/>
        </w:rPr>
        <w:t>the Nigerian legislatures, both the National</w:t>
      </w:r>
      <w:r>
        <w:rPr>
          <w:spacing w:val="-62"/>
          <w:sz w:val="26"/>
        </w:rPr>
        <w:t> </w:t>
      </w:r>
      <w:r>
        <w:rPr>
          <w:sz w:val="26"/>
        </w:rPr>
        <w:t>Assembly and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1"/>
          <w:sz w:val="26"/>
        </w:rPr>
        <w:t> </w:t>
      </w:r>
      <w:r>
        <w:rPr>
          <w:sz w:val="26"/>
        </w:rPr>
        <w:t>Assemblies,</w:t>
      </w:r>
      <w:r>
        <w:rPr>
          <w:spacing w:val="1"/>
          <w:sz w:val="26"/>
        </w:rPr>
        <w:t> </w:t>
      </w:r>
      <w:r>
        <w:rPr>
          <w:sz w:val="26"/>
        </w:rPr>
        <w:t>should enact a law that</w:t>
      </w:r>
      <w:r>
        <w:rPr>
          <w:spacing w:val="1"/>
          <w:sz w:val="26"/>
        </w:rPr>
        <w:t> </w:t>
      </w:r>
      <w:r>
        <w:rPr>
          <w:sz w:val="26"/>
        </w:rPr>
        <w:t>will take</w:t>
      </w:r>
      <w:r>
        <w:rPr>
          <w:spacing w:val="1"/>
          <w:sz w:val="26"/>
        </w:rPr>
        <w:t> </w:t>
      </w:r>
      <w:r>
        <w:rPr>
          <w:sz w:val="26"/>
        </w:rPr>
        <w:t>care of</w:t>
      </w:r>
      <w:r>
        <w:rPr>
          <w:spacing w:val="65"/>
          <w:sz w:val="26"/>
        </w:rPr>
        <w:t> </w:t>
      </w:r>
      <w:r>
        <w:rPr>
          <w:sz w:val="26"/>
        </w:rPr>
        <w:t>jurisdiction</w:t>
      </w:r>
      <w:r>
        <w:rPr>
          <w:spacing w:val="-62"/>
          <w:sz w:val="26"/>
        </w:rPr>
        <w:t> </w:t>
      </w:r>
      <w:r>
        <w:rPr>
          <w:sz w:val="26"/>
        </w:rPr>
        <w:t>and ascertainment of applicable law when the cause or matter has a foreign element. The</w:t>
      </w:r>
      <w:r>
        <w:rPr>
          <w:spacing w:val="1"/>
          <w:sz w:val="26"/>
        </w:rPr>
        <w:t> </w:t>
      </w:r>
      <w:r>
        <w:rPr>
          <w:sz w:val="24"/>
        </w:rPr>
        <w:t>sources of information relied upon here are doctrinal method of acquiring data and information</w:t>
      </w:r>
      <w:r>
        <w:rPr>
          <w:spacing w:val="1"/>
          <w:sz w:val="24"/>
        </w:rPr>
        <w:t> </w:t>
      </w:r>
      <w:r>
        <w:rPr>
          <w:sz w:val="24"/>
        </w:rPr>
        <w:t>was used, thereby, combining several documents, ranging from text books, journals, statutes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relevant</w:t>
      </w:r>
      <w:r>
        <w:rPr>
          <w:spacing w:val="7"/>
          <w:sz w:val="24"/>
        </w:rPr>
        <w:t> </w:t>
      </w:r>
      <w:r>
        <w:rPr>
          <w:sz w:val="24"/>
        </w:rPr>
        <w:t>treaties to</w:t>
      </w:r>
      <w:r>
        <w:rPr>
          <w:spacing w:val="7"/>
          <w:sz w:val="24"/>
        </w:rPr>
        <w:t> </w:t>
      </w:r>
      <w:r>
        <w:rPr>
          <w:sz w:val="24"/>
        </w:rPr>
        <w:t>accomplish</w:t>
      </w:r>
      <w:r>
        <w:rPr>
          <w:spacing w:val="-4"/>
          <w:sz w:val="24"/>
        </w:rPr>
        <w:t> </w:t>
      </w:r>
      <w:r>
        <w:rPr>
          <w:sz w:val="24"/>
        </w:rPr>
        <w:t>this work.</w:t>
      </w:r>
    </w:p>
    <w:p>
      <w:pPr>
        <w:spacing w:after="0" w:line="228" w:lineRule="auto"/>
        <w:jc w:val="both"/>
        <w:rPr>
          <w:sz w:val="24"/>
        </w:rPr>
        <w:sectPr>
          <w:pgSz w:w="12240" w:h="15840"/>
          <w:pgMar w:header="0" w:footer="791" w:top="1400" w:bottom="980" w:left="1340" w:right="1160"/>
        </w:sectPr>
      </w:pPr>
    </w:p>
    <w:p>
      <w:pPr>
        <w:pStyle w:val="Heading1"/>
        <w:spacing w:line="482" w:lineRule="auto" w:before="77"/>
        <w:ind w:left="3028" w:right="3287" w:firstLine="801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8"/>
        </w:rPr>
        <w:t> </w:t>
      </w:r>
      <w:r>
        <w:rPr>
          <w:spacing w:val="-1"/>
        </w:rPr>
        <w:t>INTRODUCTION</w:t>
      </w: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93" w:lineRule="exact" w:before="0" w:after="0"/>
        <w:ind w:left="820" w:right="0" w:hanging="720"/>
        <w:jc w:val="left"/>
      </w:pPr>
      <w:bookmarkStart w:name="_TOC_250034" w:id="8"/>
      <w:bookmarkEnd w:id="8"/>
      <w:r>
        <w:rPr/>
        <w:t>INTRODUCTION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In Nigeria, as well as other jurisdictions, for example, United States of America, United</w:t>
      </w:r>
      <w:r>
        <w:rPr>
          <w:spacing w:val="1"/>
        </w:rPr>
        <w:t> </w:t>
      </w:r>
      <w:r>
        <w:rPr/>
        <w:t>Kingdom, France, Germany, Ghana, South Africa, East Africa, just to mention but a few,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For</w:t>
      </w:r>
      <w:r>
        <w:rPr>
          <w:spacing w:val="-62"/>
        </w:rPr>
        <w:t> </w:t>
      </w:r>
      <w:r>
        <w:rPr/>
        <w:t>example, we have criminal law, constitutional law, commercial law, law of evidence,</w:t>
      </w:r>
      <w:r>
        <w:rPr>
          <w:spacing w:val="1"/>
        </w:rPr>
        <w:t> </w:t>
      </w:r>
      <w:r>
        <w:rPr/>
        <w:t>company law etc. Conflict of law is one of such laws in the country that is taught just like</w:t>
      </w:r>
      <w:r>
        <w:rPr>
          <w:spacing w:val="-6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 we</w:t>
      </w:r>
      <w:r>
        <w:rPr>
          <w:spacing w:val="2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100" w:right="280"/>
        <w:jc w:val="both"/>
      </w:pPr>
      <w:r>
        <w:rPr/>
        <w:t>Conflict of laws unlike the other kind of laws we mentioned above, is an aspect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considered as municipal laws or local laws</w:t>
      </w:r>
      <w:r>
        <w:rPr>
          <w:vertAlign w:val="superscript"/>
        </w:rPr>
        <w:t>1</w:t>
      </w:r>
      <w:r>
        <w:rPr>
          <w:vertAlign w:val="baseline"/>
        </w:rPr>
        <w:t>. Conflict of laws is a stoke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 In other words, it is a subsidiary of the international law. This is why it is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282"/>
        <w:jc w:val="both"/>
      </w:pPr>
      <w:r>
        <w:rPr/>
        <w:t>Conflict of laws comes into play or becomes applicable when the issue of jurisdiction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in question. For example, if Mr. Z enters into contract for hiring of Mr. Y’s Peugeot</w:t>
      </w:r>
      <w:r>
        <w:rPr>
          <w:spacing w:val="1"/>
        </w:rPr>
        <w:t> </w:t>
      </w:r>
      <w:r>
        <w:rPr/>
        <w:t>station wagon to carry persons from Zaria to Lagos,</w:t>
      </w:r>
      <w:r>
        <w:rPr>
          <w:spacing w:val="1"/>
        </w:rPr>
        <w:t> </w:t>
      </w:r>
      <w:r>
        <w:rPr/>
        <w:t>on reaching Jeba,</w:t>
      </w:r>
      <w:r>
        <w:rPr>
          <w:spacing w:val="65"/>
        </w:rPr>
        <w:t> </w:t>
      </w:r>
      <w:r>
        <w:rPr/>
        <w:t>the car tumbled</w:t>
      </w:r>
      <w:r>
        <w:rPr>
          <w:spacing w:val="1"/>
        </w:rPr>
        <w:t> </w:t>
      </w:r>
      <w:r>
        <w:rPr/>
        <w:t>and as a result three persons out of the seven persons in the car died. Four other persons</w:t>
      </w:r>
      <w:r>
        <w:rPr>
          <w:spacing w:val="1"/>
        </w:rPr>
        <w:t> </w:t>
      </w:r>
      <w:r>
        <w:rPr/>
        <w:t>sustained</w:t>
      </w:r>
      <w:r>
        <w:rPr>
          <w:spacing w:val="17"/>
        </w:rPr>
        <w:t> </w:t>
      </w:r>
      <w:r>
        <w:rPr/>
        <w:t>serious</w:t>
      </w:r>
      <w:r>
        <w:rPr>
          <w:spacing w:val="18"/>
        </w:rPr>
        <w:t> </w:t>
      </w:r>
      <w:r>
        <w:rPr/>
        <w:t>injuries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they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rushed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Jeba</w:t>
      </w:r>
      <w:r>
        <w:rPr>
          <w:spacing w:val="17"/>
        </w:rPr>
        <w:t> </w:t>
      </w:r>
      <w:r>
        <w:rPr/>
        <w:t>General</w:t>
      </w:r>
      <w:r>
        <w:rPr>
          <w:spacing w:val="18"/>
        </w:rPr>
        <w:t> </w:t>
      </w:r>
      <w:r>
        <w:rPr/>
        <w:t>Hospital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given</w:t>
      </w:r>
      <w:r>
        <w:rPr>
          <w:spacing w:val="18"/>
        </w:rPr>
        <w:t> </w:t>
      </w:r>
      <w:r>
        <w:rPr/>
        <w:t>first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72pt;margin-top:8.831045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282" w:right="275" w:hanging="18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Graveson,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(1974),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Antom,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(1967),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lake,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law etc. deals with principally choice of jurisdictions choice of law, and recognition and enforcement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judgments.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Agbede,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I.O.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Sheheson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(1989)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both"/>
        <w:rPr>
          <w:sz w:val="20"/>
        </w:rPr>
        <w:sectPr>
          <w:footerReference w:type="default" r:id="rId6"/>
          <w:pgSz w:w="12240" w:h="15840"/>
          <w:pgMar w:footer="791" w:header="0" w:top="1360" w:bottom="980" w:left="1340" w:right="1160"/>
          <w:pgNumType w:start="1"/>
        </w:sectPr>
      </w:pPr>
    </w:p>
    <w:p>
      <w:pPr>
        <w:pStyle w:val="BodyText"/>
        <w:spacing w:line="480" w:lineRule="auto" w:before="72"/>
        <w:ind w:left="100" w:right="283"/>
        <w:jc w:val="both"/>
      </w:pPr>
      <w:r>
        <w:rPr/>
        <w:t>aid treatment. They were later taken to Lagos their hometown. Some few days after they</w:t>
      </w:r>
      <w:r>
        <w:rPr>
          <w:spacing w:val="1"/>
        </w:rPr>
        <w:t> </w:t>
      </w:r>
      <w:r>
        <w:rPr/>
        <w:t>were taken to Lagos, their injuries worsened and consequently they died also. The driver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hirer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Fatal</w:t>
      </w:r>
      <w:r>
        <w:rPr>
          <w:spacing w:val="5"/>
        </w:rPr>
        <w:t> </w:t>
      </w:r>
      <w:r>
        <w:rPr/>
        <w:t>Accident</w:t>
      </w:r>
      <w:r>
        <w:rPr>
          <w:spacing w:val="5"/>
        </w:rPr>
        <w:t> </w:t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Lagos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273"/>
        <w:jc w:val="both"/>
      </w:pPr>
      <w:r>
        <w:rPr/>
        <w:t>Under this circumstance, there may be two separate sets of cases. Firstly, the claim of</w:t>
      </w:r>
      <w:r>
        <w:rPr>
          <w:spacing w:val="1"/>
        </w:rPr>
        <w:t> </w:t>
      </w:r>
      <w:r>
        <w:rPr/>
        <w:t>compensation for the first three persons who died in Jebba at the sport where the accident</w:t>
      </w:r>
      <w:r>
        <w:rPr>
          <w:spacing w:val="-62"/>
        </w:rPr>
        <w:t> </w:t>
      </w:r>
      <w:r>
        <w:rPr/>
        <w:t>took place, secondly, the</w:t>
      </w:r>
      <w:r>
        <w:rPr>
          <w:spacing w:val="1"/>
        </w:rPr>
        <w:t> </w:t>
      </w:r>
      <w:r>
        <w:rPr/>
        <w:t>Lagos’ case.</w:t>
      </w:r>
      <w:r>
        <w:rPr>
          <w:spacing w:val="1"/>
        </w:rPr>
        <w:t> </w:t>
      </w:r>
      <w:r>
        <w:rPr/>
        <w:t>In all the two cases, the issue of jurisdiction</w:t>
      </w:r>
      <w:r>
        <w:rPr>
          <w:spacing w:val="65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 is heard. For the example, with respect to the case filed in Lagos, the</w:t>
      </w:r>
      <w:r>
        <w:rPr>
          <w:spacing w:val="1"/>
        </w:rPr>
        <w:t> </w:t>
      </w:r>
      <w:r>
        <w:rPr/>
        <w:t>counsel to the hirer and driver may raise the issue that though the four persons died in</w:t>
      </w:r>
      <w:r>
        <w:rPr>
          <w:spacing w:val="1"/>
        </w:rPr>
        <w:t> </w:t>
      </w:r>
      <w:r>
        <w:rPr/>
        <w:t>Lagos, the place of accident was Jebba. Or, he may argue that the correct court where the</w:t>
      </w:r>
      <w:r>
        <w:rPr>
          <w:spacing w:val="1"/>
        </w:rPr>
        <w:t> </w:t>
      </w:r>
      <w:r>
        <w:rPr/>
        <w:t>case may be instituted is the place where the contract of carriage was entered into. These</w:t>
      </w:r>
      <w:r>
        <w:rPr>
          <w:spacing w:val="1"/>
        </w:rPr>
        <w:t> </w:t>
      </w:r>
      <w:r>
        <w:rPr/>
        <w:t>and many other arguments could take place in the court until the court resolves on the</w:t>
      </w:r>
      <w:r>
        <w:rPr>
          <w:spacing w:val="1"/>
        </w:rPr>
        <w:t> </w:t>
      </w:r>
      <w:r>
        <w:rPr/>
        <w:t>issue of jurisdiction before the substantive issues is heard. For the first hypothesis, i.e. in</w:t>
      </w:r>
      <w:r>
        <w:rPr>
          <w:spacing w:val="1"/>
        </w:rPr>
        <w:t> </w:t>
      </w:r>
      <w:r>
        <w:rPr/>
        <w:t>respect of the three persons that died in the accident, though, this may be easier than the</w:t>
      </w:r>
      <w:r>
        <w:rPr>
          <w:spacing w:val="1"/>
        </w:rPr>
        <w:t> </w:t>
      </w:r>
      <w:r>
        <w:rPr/>
        <w:t>second one, it also may raise jurisdictional problem. In this regard, which court will hear</w:t>
      </w:r>
      <w:r>
        <w:rPr>
          <w:spacing w:val="1"/>
        </w:rPr>
        <w:t> </w:t>
      </w:r>
      <w:r>
        <w:rPr/>
        <w:t>and determine the issue of compensation, the court in Jebba or the court in Zaria where</w:t>
      </w:r>
      <w:r>
        <w:rPr>
          <w:spacing w:val="1"/>
        </w:rPr>
        <w:t> </w:t>
      </w:r>
      <w:r>
        <w:rPr/>
        <w:t>the contract was entered for carrying the deceased persons to Lagos? These issues may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heard.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pt;margin-top:12.272148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Accident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3"/>
        <w:jc w:val="both"/>
      </w:pPr>
      <w:r>
        <w:rPr/>
        <w:t>As we have already said above, one of the preliminary issues to be determined is which</w:t>
      </w:r>
      <w:r>
        <w:rPr>
          <w:spacing w:val="1"/>
        </w:rPr>
        <w:t> </w:t>
      </w:r>
      <w:r>
        <w:rPr/>
        <w:t>law to be applied in cases where there are two laws bordering different legal system, In</w:t>
      </w:r>
      <w:r>
        <w:rPr>
          <w:spacing w:val="1"/>
        </w:rPr>
        <w:t> </w:t>
      </w:r>
      <w:r>
        <w:rPr/>
        <w:t>other words, a foreign law. For example, in the hypothetical case of motor accident, if the</w:t>
      </w:r>
      <w:r>
        <w:rPr>
          <w:spacing w:val="-62"/>
        </w:rPr>
        <w:t> </w:t>
      </w:r>
      <w:r>
        <w:rPr/>
        <w:t>law of one jurisdiction is not as favourable as the law in another jurisdiction, the persons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compensations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favourable to them. The Lagos law or the Jebba law?, The Jebba law or Zaria law? All</w:t>
      </w:r>
      <w:r>
        <w:rPr>
          <w:spacing w:val="1"/>
        </w:rPr>
        <w:t> </w:t>
      </w:r>
      <w:r>
        <w:rPr/>
        <w:t>these problems need to be settled before the court goes into the substance of the case.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judgment.</w:t>
      </w:r>
    </w:p>
    <w:p>
      <w:pPr>
        <w:pStyle w:val="BodyText"/>
        <w:spacing w:line="480" w:lineRule="auto"/>
        <w:ind w:left="100" w:right="283" w:firstLine="720"/>
        <w:jc w:val="both"/>
      </w:pPr>
      <w:r>
        <w:rPr/>
        <w:t>All these above scenarios (and many others which could not be exhausted in this</w:t>
      </w:r>
      <w:r>
        <w:rPr>
          <w:spacing w:val="1"/>
        </w:rPr>
        <w:t> </w:t>
      </w:r>
      <w:r>
        <w:rPr/>
        <w:t>thesis) constitute the statement of problem of this research which is lack of certainty of</w:t>
      </w:r>
      <w:r>
        <w:rPr>
          <w:spacing w:val="1"/>
        </w:rPr>
        <w:t> </w:t>
      </w:r>
      <w:r>
        <w:rPr/>
        <w:t>the applicability of law of tort in conflict of laws situation in Nigeria. Indeed, the feature</w:t>
      </w:r>
      <w:r>
        <w:rPr>
          <w:spacing w:val="1"/>
        </w:rPr>
        <w:t> </w:t>
      </w:r>
      <w:r>
        <w:rPr/>
        <w:t>of conflict of laws could be present in all substantive branches of law. That is to say,</w:t>
      </w:r>
      <w:r>
        <w:rPr>
          <w:spacing w:val="1"/>
        </w:rPr>
        <w:t> </w:t>
      </w:r>
      <w:r>
        <w:rPr/>
        <w:t>every substantive law has its own conflict of laws questions or jurisprudence. Thus, the</w:t>
      </w:r>
      <w:r>
        <w:rPr>
          <w:spacing w:val="1"/>
        </w:rPr>
        <w:t> </w:t>
      </w:r>
      <w:r>
        <w:rPr/>
        <w:t>laws of torts, crime, contract, family and bankruptcy, to mention but a few, have their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laws.</w:t>
      </w:r>
    </w:p>
    <w:p>
      <w:pPr>
        <w:spacing w:line="441" w:lineRule="auto" w:before="0"/>
        <w:ind w:left="100" w:right="275" w:firstLine="787"/>
        <w:jc w:val="both"/>
        <w:rPr>
          <w:rFonts w:ascii="Palatino Linotype"/>
          <w:sz w:val="24"/>
        </w:rPr>
      </w:pPr>
      <w:r>
        <w:rPr>
          <w:rFonts w:ascii="Palatino Linotype"/>
          <w:sz w:val="24"/>
        </w:rPr>
        <w:t>Against this backdrop, therefore, the objective of this research identified the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major aspects of torts in the conflict of laws that formed the core of choice of law, with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particular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reference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to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Nigeria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and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further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identified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challenges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involved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there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in.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However, the major finding of this research was that there are certain areas of conflict of</w:t>
      </w:r>
      <w:r>
        <w:rPr>
          <w:rFonts w:ascii="Palatino Linotype"/>
          <w:spacing w:val="-57"/>
          <w:sz w:val="24"/>
        </w:rPr>
        <w:t> </w:t>
      </w:r>
      <w:r>
        <w:rPr>
          <w:rFonts w:ascii="Palatino Linotype"/>
          <w:sz w:val="24"/>
        </w:rPr>
        <w:t>laws where the application of the rule in </w:t>
      </w:r>
      <w:r>
        <w:rPr>
          <w:rFonts w:ascii="Palatino Linotype"/>
          <w:i/>
          <w:sz w:val="24"/>
        </w:rPr>
        <w:t>Phillips vs. Ayre </w:t>
      </w:r>
      <w:r>
        <w:rPr>
          <w:rFonts w:ascii="Palatino Linotype"/>
          <w:sz w:val="24"/>
        </w:rPr>
        <w:t>(as the prevailing choice of law</w:t>
      </w:r>
      <w:r>
        <w:rPr>
          <w:rFonts w:ascii="Palatino Linotype"/>
          <w:spacing w:val="-57"/>
          <w:sz w:val="24"/>
        </w:rPr>
        <w:t> </w:t>
      </w:r>
      <w:r>
        <w:rPr>
          <w:rFonts w:ascii="Palatino Linotype"/>
          <w:sz w:val="24"/>
        </w:rPr>
        <w:t>rule</w:t>
      </w:r>
      <w:r>
        <w:rPr>
          <w:rFonts w:ascii="Palatino Linotype"/>
          <w:spacing w:val="27"/>
          <w:sz w:val="24"/>
        </w:rPr>
        <w:t> </w:t>
      </w:r>
      <w:r>
        <w:rPr>
          <w:rFonts w:ascii="Palatino Linotype"/>
          <w:sz w:val="24"/>
        </w:rPr>
        <w:t>in</w:t>
      </w:r>
      <w:r>
        <w:rPr>
          <w:rFonts w:ascii="Palatino Linotype"/>
          <w:spacing w:val="21"/>
          <w:sz w:val="24"/>
        </w:rPr>
        <w:t> </w:t>
      </w:r>
      <w:r>
        <w:rPr>
          <w:rFonts w:ascii="Palatino Linotype"/>
          <w:sz w:val="24"/>
        </w:rPr>
        <w:t>Nigeria)</w:t>
      </w:r>
      <w:r>
        <w:rPr>
          <w:rFonts w:ascii="Palatino Linotype"/>
          <w:spacing w:val="23"/>
          <w:sz w:val="24"/>
        </w:rPr>
        <w:t> </w:t>
      </w:r>
      <w:r>
        <w:rPr>
          <w:rFonts w:ascii="Palatino Linotype"/>
          <w:sz w:val="24"/>
        </w:rPr>
        <w:t>is</w:t>
      </w:r>
      <w:r>
        <w:rPr>
          <w:rFonts w:ascii="Palatino Linotype"/>
          <w:spacing w:val="26"/>
          <w:sz w:val="24"/>
        </w:rPr>
        <w:t> </w:t>
      </w:r>
      <w:r>
        <w:rPr>
          <w:rFonts w:ascii="Palatino Linotype"/>
          <w:sz w:val="24"/>
        </w:rPr>
        <w:t>unsuitable</w:t>
      </w:r>
      <w:r>
        <w:rPr>
          <w:rFonts w:ascii="Palatino Linotype"/>
          <w:spacing w:val="27"/>
          <w:sz w:val="24"/>
        </w:rPr>
        <w:t> </w:t>
      </w:r>
      <w:r>
        <w:rPr>
          <w:rFonts w:ascii="Palatino Linotype"/>
          <w:sz w:val="24"/>
        </w:rPr>
        <w:t>to</w:t>
      </w:r>
      <w:r>
        <w:rPr>
          <w:rFonts w:ascii="Palatino Linotype"/>
          <w:spacing w:val="25"/>
          <w:sz w:val="24"/>
        </w:rPr>
        <w:t> </w:t>
      </w:r>
      <w:r>
        <w:rPr>
          <w:rFonts w:ascii="Palatino Linotype"/>
          <w:sz w:val="24"/>
        </w:rPr>
        <w:t>the</w:t>
      </w:r>
      <w:r>
        <w:rPr>
          <w:rFonts w:ascii="Palatino Linotype"/>
          <w:spacing w:val="26"/>
          <w:sz w:val="24"/>
        </w:rPr>
        <w:t> </w:t>
      </w:r>
      <w:r>
        <w:rPr>
          <w:rFonts w:ascii="Palatino Linotype"/>
          <w:sz w:val="24"/>
        </w:rPr>
        <w:t>Nigerian</w:t>
      </w:r>
      <w:r>
        <w:rPr>
          <w:rFonts w:ascii="Palatino Linotype"/>
          <w:spacing w:val="26"/>
          <w:sz w:val="24"/>
        </w:rPr>
        <w:t> </w:t>
      </w:r>
      <w:r>
        <w:rPr>
          <w:rFonts w:ascii="Palatino Linotype"/>
          <w:sz w:val="24"/>
        </w:rPr>
        <w:t>circumstances.</w:t>
      </w:r>
      <w:r>
        <w:rPr>
          <w:rFonts w:ascii="Palatino Linotype"/>
          <w:spacing w:val="29"/>
          <w:sz w:val="24"/>
        </w:rPr>
        <w:t> </w:t>
      </w:r>
      <w:r>
        <w:rPr>
          <w:rFonts w:ascii="Palatino Linotype"/>
          <w:sz w:val="24"/>
        </w:rPr>
        <w:t>In</w:t>
      </w:r>
      <w:r>
        <w:rPr>
          <w:rFonts w:ascii="Palatino Linotype"/>
          <w:spacing w:val="26"/>
          <w:sz w:val="24"/>
        </w:rPr>
        <w:t> </w:t>
      </w:r>
      <w:r>
        <w:rPr>
          <w:rFonts w:ascii="Palatino Linotype"/>
          <w:sz w:val="24"/>
        </w:rPr>
        <w:t>the</w:t>
      </w:r>
      <w:r>
        <w:rPr>
          <w:rFonts w:ascii="Palatino Linotype"/>
          <w:spacing w:val="26"/>
          <w:sz w:val="24"/>
        </w:rPr>
        <w:t> </w:t>
      </w:r>
      <w:r>
        <w:rPr>
          <w:rFonts w:ascii="Palatino Linotype"/>
          <w:sz w:val="24"/>
        </w:rPr>
        <w:t>comparative</w:t>
      </w:r>
    </w:p>
    <w:p>
      <w:pPr>
        <w:spacing w:after="0" w:line="441" w:lineRule="auto"/>
        <w:jc w:val="both"/>
        <w:rPr>
          <w:rFonts w:ascii="Palatino Linotype"/>
          <w:sz w:val="24"/>
        </w:rPr>
        <w:sectPr>
          <w:pgSz w:w="12240" w:h="15840"/>
          <w:pgMar w:header="0" w:footer="791" w:top="1360" w:bottom="980" w:left="1340" w:right="1160"/>
        </w:sectPr>
      </w:pPr>
    </w:p>
    <w:p>
      <w:pPr>
        <w:spacing w:line="441" w:lineRule="auto" w:before="43"/>
        <w:ind w:left="100" w:right="278" w:firstLine="0"/>
        <w:jc w:val="both"/>
        <w:rPr>
          <w:rFonts w:ascii="Palatino Linotype"/>
          <w:sz w:val="24"/>
        </w:rPr>
      </w:pPr>
      <w:r>
        <w:rPr>
          <w:rFonts w:ascii="Palatino Linotype"/>
          <w:sz w:val="24"/>
        </w:rPr>
        <w:t>evaluation of the rules in the commonwealth countries and in America, the writer laid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more emphasis on the view point that have practical relevance to each jurisdiction in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order to satisfy the yearnings of a balanced determination of conflicts emanating from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frictions</w:t>
      </w:r>
      <w:r>
        <w:rPr>
          <w:rFonts w:ascii="Palatino Linotype"/>
          <w:spacing w:val="-1"/>
          <w:sz w:val="24"/>
        </w:rPr>
        <w:t> </w:t>
      </w:r>
      <w:r>
        <w:rPr>
          <w:rFonts w:ascii="Palatino Linotype"/>
          <w:sz w:val="24"/>
        </w:rPr>
        <w:t>arising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out of</w:t>
      </w:r>
      <w:r>
        <w:rPr>
          <w:rFonts w:ascii="Palatino Linotype"/>
          <w:spacing w:val="2"/>
          <w:sz w:val="24"/>
        </w:rPr>
        <w:t> </w:t>
      </w:r>
      <w:r>
        <w:rPr>
          <w:rFonts w:ascii="Palatino Linotype"/>
          <w:sz w:val="24"/>
        </w:rPr>
        <w:t>the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natural</w:t>
      </w:r>
      <w:r>
        <w:rPr>
          <w:rFonts w:ascii="Palatino Linotype"/>
          <w:spacing w:val="-2"/>
          <w:sz w:val="24"/>
        </w:rPr>
        <w:t> </w:t>
      </w:r>
      <w:r>
        <w:rPr>
          <w:rFonts w:ascii="Palatino Linotype"/>
          <w:sz w:val="24"/>
        </w:rPr>
        <w:t>contact between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individuals and</w:t>
      </w:r>
      <w:r>
        <w:rPr>
          <w:rFonts w:ascii="Palatino Linotype"/>
          <w:spacing w:val="-1"/>
          <w:sz w:val="24"/>
        </w:rPr>
        <w:t> </w:t>
      </w:r>
      <w:r>
        <w:rPr>
          <w:rFonts w:ascii="Palatino Linotype"/>
          <w:sz w:val="24"/>
        </w:rPr>
        <w:t>interests.</w:t>
      </w:r>
    </w:p>
    <w:p>
      <w:pPr>
        <w:pStyle w:val="BodyText"/>
        <w:rPr>
          <w:rFonts w:ascii="Palatino Linotype"/>
          <w:sz w:val="28"/>
        </w:rPr>
      </w:pP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39" w:after="0"/>
        <w:ind w:left="820" w:right="0" w:hanging="720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0" w:right="280" w:firstLine="67"/>
        <w:jc w:val="both"/>
      </w:pPr>
      <w:r>
        <w:rPr/>
        <w:t>The</w:t>
      </w:r>
      <w:r>
        <w:rPr>
          <w:spacing w:val="61"/>
        </w:rPr>
        <w:t> </w:t>
      </w:r>
      <w:r>
        <w:rPr/>
        <w:t>topic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thesis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reinstated</w:t>
      </w:r>
      <w:r>
        <w:rPr>
          <w:spacing w:val="2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Appraisal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1"/>
        </w:rPr>
        <w:t> </w:t>
      </w:r>
      <w:r>
        <w:rPr/>
        <w:t>Ascertainment</w:t>
      </w:r>
      <w:r>
        <w:rPr>
          <w:spacing w:val="61"/>
        </w:rPr>
        <w:t> </w:t>
      </w:r>
      <w:r>
        <w:rPr/>
        <w:t>of</w:t>
      </w:r>
      <w:r>
        <w:rPr>
          <w:spacing w:val="-63"/>
        </w:rPr>
        <w:t> </w:t>
      </w:r>
      <w:r>
        <w:rPr/>
        <w:t>Applicable Laws of Tort in Conflict of Laws Situations in Nigeria. The import of this</w:t>
      </w:r>
      <w:r>
        <w:rPr>
          <w:spacing w:val="1"/>
        </w:rPr>
        <w:t> </w:t>
      </w:r>
      <w:r>
        <w:rPr/>
        <w:t>topic suggests that there is uncertainty of the applicability of laws of tort in conflict of</w:t>
      </w:r>
      <w:r>
        <w:rPr>
          <w:spacing w:val="1"/>
        </w:rPr>
        <w:t> </w:t>
      </w:r>
      <w:r>
        <w:rPr/>
        <w:t>laws situation in Nigeria. In other words, when there is a case of tort involving foreign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applicable. Furthermore, the courts are always uncertain which of the laws of conflict</w:t>
      </w:r>
      <w:r>
        <w:rPr>
          <w:spacing w:val="1"/>
        </w:rPr>
        <w:t> </w:t>
      </w:r>
      <w:r>
        <w:rPr/>
        <w:t>would apply i.e.Is it the forum law or the foreign law of torts that would apply? This</w:t>
      </w:r>
      <w:r>
        <w:rPr>
          <w:spacing w:val="1"/>
        </w:rPr>
        <w:t> </w:t>
      </w:r>
      <w:r>
        <w:rPr/>
        <w:t>uncertainty is caused by the fact that there are several factors to be considered in order to</w:t>
      </w:r>
      <w:r>
        <w:rPr>
          <w:spacing w:val="1"/>
        </w:rPr>
        <w:t> </w:t>
      </w:r>
      <w:r>
        <w:rPr/>
        <w:t>arrive at a choice of the applicable law. It is the existence or presence of various features</w:t>
      </w:r>
      <w:r>
        <w:rPr>
          <w:spacing w:val="1"/>
        </w:rPr>
        <w:t> </w:t>
      </w:r>
      <w:r>
        <w:rPr/>
        <w:t>that made the choice of applicable law ascertained. This is why this thesis is the appraisal</w:t>
      </w:r>
      <w:r>
        <w:rPr>
          <w:spacing w:val="-62"/>
        </w:rPr>
        <w:t> </w:t>
      </w:r>
      <w:r>
        <w:rPr/>
        <w:t>of the ascertainment of the applicable laws of torts in conflict of laws in this country,</w:t>
      </w:r>
      <w:r>
        <w:rPr>
          <w:spacing w:val="1"/>
        </w:rPr>
        <w:t> </w:t>
      </w:r>
      <w:r>
        <w:rPr/>
        <w:t>Nigeria. The problem of ascertainment of applicable laws of tort in conflict laws situation</w:t>
      </w:r>
      <w:r>
        <w:rPr>
          <w:spacing w:val="-6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grouped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classified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follows.</w:t>
      </w:r>
    </w:p>
    <w:p>
      <w:pPr>
        <w:pStyle w:val="BodyText"/>
        <w:spacing w:line="480" w:lineRule="auto" w:before="2"/>
        <w:ind w:left="100" w:right="287"/>
        <w:jc w:val="both"/>
      </w:pP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proper,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dominate every case with foreign element is </w:t>
      </w:r>
      <w:r>
        <w:rPr>
          <w:i/>
        </w:rPr>
        <w:t>jurisdiction</w:t>
      </w:r>
      <w:r>
        <w:rPr/>
        <w:t>. This is because in a case where</w:t>
      </w:r>
      <w:r>
        <w:rPr>
          <w:spacing w:val="1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foreign</w:t>
      </w:r>
      <w:r>
        <w:rPr>
          <w:spacing w:val="3"/>
        </w:rPr>
        <w:t> </w:t>
      </w:r>
      <w:r>
        <w:rPr/>
        <w:t>element,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means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8"/>
        </w:rPr>
        <w:t> </w:t>
      </w:r>
      <w:r>
        <w:rPr/>
        <w:t>more</w:t>
      </w:r>
      <w:r>
        <w:rPr>
          <w:spacing w:val="5"/>
        </w:rPr>
        <w:t> </w:t>
      </w:r>
      <w:r>
        <w:rPr/>
        <w:t>than</w:t>
      </w:r>
      <w:r>
        <w:rPr>
          <w:spacing w:val="3"/>
        </w:rPr>
        <w:t> </w:t>
      </w:r>
      <w:r>
        <w:rPr/>
        <w:t>one</w:t>
      </w:r>
      <w:r>
        <w:rPr>
          <w:spacing w:val="5"/>
        </w:rPr>
        <w:t> </w:t>
      </w:r>
      <w:r>
        <w:rPr/>
        <w:t>territorial</w:t>
      </w:r>
      <w:r>
        <w:rPr>
          <w:spacing w:val="4"/>
        </w:rPr>
        <w:t> </w:t>
      </w:r>
      <w:r>
        <w:rPr/>
        <w:t>area</w:t>
      </w:r>
      <w:r>
        <w:rPr>
          <w:spacing w:val="5"/>
        </w:rPr>
        <w:t> </w:t>
      </w:r>
      <w:r>
        <w:rPr/>
        <w:t>involved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80" w:bottom="980" w:left="1340" w:right="1160"/>
        </w:sectPr>
      </w:pPr>
    </w:p>
    <w:p>
      <w:pPr>
        <w:pStyle w:val="BodyText"/>
        <w:spacing w:line="480" w:lineRule="auto" w:before="72"/>
        <w:ind w:left="100" w:right="280"/>
        <w:jc w:val="both"/>
      </w:pPr>
      <w:r>
        <w:rPr/>
        <w:t>facts of the case. That is to say, the facts of the case took place in two or more places i.e.</w:t>
      </w:r>
      <w:r>
        <w:rPr>
          <w:spacing w:val="1"/>
        </w:rPr>
        <w:t> </w:t>
      </w:r>
      <w:r>
        <w:rPr/>
        <w:t>territorial areas or geographical areas. For example, in the hypothetical case of accident</w:t>
      </w:r>
      <w:r>
        <w:rPr>
          <w:spacing w:val="1"/>
        </w:rPr>
        <w:t> </w:t>
      </w:r>
      <w:r>
        <w:rPr/>
        <w:t>involving passengers in a station wagon, traveling from Zaria to Lagos which tumbled at</w:t>
      </w:r>
      <w:r>
        <w:rPr>
          <w:spacing w:val="1"/>
        </w:rPr>
        <w:t> </w:t>
      </w:r>
      <w:r>
        <w:rPr/>
        <w:t>Jebba where some passengers died on the spot at Jebba and some died few days later;</w:t>
      </w:r>
      <w:r>
        <w:rPr>
          <w:spacing w:val="1"/>
        </w:rPr>
        <w:t> </w:t>
      </w:r>
      <w:r>
        <w:rPr/>
        <w:t>there are two or more territorial or geographical areas involved in the facts of the case.</w:t>
      </w:r>
      <w:r>
        <w:rPr>
          <w:spacing w:val="1"/>
        </w:rPr>
        <w:t> </w:t>
      </w:r>
      <w:r>
        <w:rPr/>
        <w:t>Firstly,</w:t>
      </w:r>
      <w:r>
        <w:rPr>
          <w:spacing w:val="65"/>
        </w:rPr>
        <w:t> </w:t>
      </w:r>
      <w:r>
        <w:rPr/>
        <w:t>there is Zaria where the contract to carry the passengers to Lagos was entered</w:t>
      </w:r>
      <w:r>
        <w:rPr>
          <w:spacing w:val="1"/>
        </w:rPr>
        <w:t> </w:t>
      </w:r>
      <w:r>
        <w:rPr/>
        <w:t>into. Secondly, there is Jebba where the car was involved in an accident as a result of</w:t>
      </w:r>
      <w:r>
        <w:rPr>
          <w:spacing w:val="1"/>
        </w:rPr>
        <w:t> </w:t>
      </w:r>
      <w:r>
        <w:rPr/>
        <w:t>which three passengers died. Thirdly, Lagos, where more passengers eventually died</w:t>
      </w:r>
      <w:r>
        <w:rPr>
          <w:spacing w:val="1"/>
        </w:rPr>
        <w:t> </w:t>
      </w:r>
      <w:r>
        <w:rPr/>
        <w:t>again. If we take it that the accident took place in Nigeria, but because of the federal</w:t>
      </w:r>
      <w:r>
        <w:rPr>
          <w:spacing w:val="1"/>
        </w:rPr>
        <w:t> </w:t>
      </w:r>
      <w:r>
        <w:rPr/>
        <w:t>system of government where the country is divided into states, each of the states where</w:t>
      </w:r>
      <w:r>
        <w:rPr>
          <w:spacing w:val="1"/>
        </w:rPr>
        <w:t> </w:t>
      </w:r>
      <w:r>
        <w:rPr/>
        <w:t>the accident or the facts of the cases occurred is an independent and separate state.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play.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competent to hear and determine cases involving claims for damages/compensation? Is it</w:t>
      </w:r>
      <w:r>
        <w:rPr>
          <w:spacing w:val="1"/>
        </w:rPr>
        <w:t> </w:t>
      </w:r>
      <w:r>
        <w:rPr/>
        <w:t>the court situates at Zaria or Jebba or Lagos? Each of these courts would claim that one</w:t>
      </w:r>
      <w:r>
        <w:rPr>
          <w:spacing w:val="1"/>
        </w:rPr>
        <w:t> </w:t>
      </w:r>
      <w:r>
        <w:rPr/>
        <w:t>fact or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took</w:t>
      </w:r>
      <w:r>
        <w:rPr>
          <w:spacing w:val="-5"/>
        </w:rPr>
        <w:t> </w:t>
      </w:r>
      <w:r>
        <w:rPr/>
        <w:t>place in</w:t>
      </w:r>
      <w:r>
        <w:rPr>
          <w:spacing w:val="1"/>
        </w:rPr>
        <w:t> </w:t>
      </w:r>
      <w:r>
        <w:rPr/>
        <w:t>its jurisdiction.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may pose a</w:t>
      </w:r>
      <w:r>
        <w:rPr>
          <w:spacing w:val="1"/>
        </w:rPr>
        <w:t> </w:t>
      </w:r>
      <w:r>
        <w:rPr/>
        <w:t>problem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a court.</w:t>
      </w:r>
    </w:p>
    <w:p>
      <w:pPr>
        <w:pStyle w:val="BodyText"/>
        <w:spacing w:line="480" w:lineRule="auto" w:before="2"/>
        <w:ind w:left="100" w:right="287"/>
        <w:jc w:val="both"/>
      </w:pPr>
      <w:r>
        <w:rPr/>
        <w:t>One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problems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commonly</w:t>
      </w:r>
      <w:r>
        <w:rPr>
          <w:spacing w:val="14"/>
        </w:rPr>
        <w:t> </w:t>
      </w:r>
      <w:r>
        <w:rPr/>
        <w:t>available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faced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cases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foreign</w:t>
      </w:r>
      <w:r>
        <w:rPr>
          <w:spacing w:val="14"/>
        </w:rPr>
        <w:t> </w:t>
      </w:r>
      <w:r>
        <w:rPr/>
        <w:t>elements</w:t>
      </w:r>
      <w:r>
        <w:rPr>
          <w:spacing w:val="-62"/>
        </w:rPr>
        <w:t> </w:t>
      </w:r>
      <w:r>
        <w:rPr/>
        <w:t>is the one usually relating to the </w:t>
      </w:r>
      <w:r>
        <w:rPr>
          <w:i/>
        </w:rPr>
        <w:t>Choice of applicable law</w:t>
      </w:r>
      <w:r>
        <w:rPr/>
        <w:t>. In other words, where there is</w:t>
      </w:r>
      <w:r>
        <w:rPr>
          <w:spacing w:val="1"/>
        </w:rPr>
        <w:t> </w:t>
      </w:r>
      <w:r>
        <w:rPr/>
        <w:t>more than one applicable law. If there is more than one applicable law, which law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hypothetical case above, if the applicable law in Zaria, Jebba and Lagos are different,</w:t>
      </w:r>
      <w:r>
        <w:rPr>
          <w:spacing w:val="1"/>
        </w:rPr>
        <w:t> </w:t>
      </w:r>
      <w:r>
        <w:rPr/>
        <w:t>which law would be chosen for application in order to enable the court award or disallow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compensation?</w:t>
      </w:r>
      <w:r>
        <w:rPr>
          <w:spacing w:val="6"/>
        </w:rPr>
        <w:t> </w:t>
      </w:r>
      <w:r>
        <w:rPr/>
        <w:t>Is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Lagos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State?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112"/>
        <w:ind w:left="100" w:right="290"/>
        <w:jc w:val="both"/>
      </w:pPr>
      <w:r>
        <w:rPr/>
        <w:t>In the case of </w:t>
      </w:r>
      <w:r>
        <w:rPr>
          <w:i/>
        </w:rPr>
        <w:t>Phillips vs. Eyre</w:t>
      </w:r>
      <w:r>
        <w:rPr>
          <w:vertAlign w:val="superscript"/>
        </w:rPr>
        <w:t>4</w:t>
      </w:r>
      <w:r>
        <w:rPr>
          <w:vertAlign w:val="baseline"/>
        </w:rPr>
        <w:t>, an action was brought in England against the governor of</w:t>
      </w:r>
      <w:r>
        <w:rPr>
          <w:spacing w:val="-62"/>
          <w:vertAlign w:val="baseline"/>
        </w:rPr>
        <w:t> </w:t>
      </w:r>
      <w:r>
        <w:rPr>
          <w:vertAlign w:val="baseline"/>
        </w:rPr>
        <w:t>Jamaica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Island.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was that a subsequent act of the local legislature had indemnified the defendant.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argument was concerned with the competence of the Jamaican legislature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pass a retrospective legislation. The court of first instance held that the local legislature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competent and gave judgment for the defendant. This decision was affirmed 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Exchequer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Chamber,</w:t>
      </w:r>
      <w:r>
        <w:rPr>
          <w:spacing w:val="3"/>
          <w:vertAlign w:val="baseline"/>
        </w:rPr>
        <w:t> </w:t>
      </w:r>
      <w:r>
        <w:rPr>
          <w:vertAlign w:val="baseline"/>
        </w:rPr>
        <w:t>Judge</w:t>
      </w:r>
      <w:r>
        <w:rPr>
          <w:spacing w:val="2"/>
          <w:vertAlign w:val="baseline"/>
        </w:rPr>
        <w:t> </w:t>
      </w:r>
      <w:r>
        <w:rPr>
          <w:vertAlign w:val="baseline"/>
        </w:rPr>
        <w:t>Willes,</w:t>
      </w:r>
      <w:r>
        <w:rPr>
          <w:spacing w:val="4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spacing w:line="240" w:lineRule="auto" w:before="0"/>
        <w:ind w:left="820" w:right="1363" w:firstLine="0"/>
        <w:jc w:val="both"/>
        <w:rPr>
          <w:i/>
          <w:sz w:val="26"/>
        </w:rPr>
      </w:pPr>
      <w:r>
        <w:rPr>
          <w:i/>
          <w:sz w:val="26"/>
        </w:rPr>
        <w:t>As a general rule in order to found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 suit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England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wrong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alleged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become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committed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abroad,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two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conditions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fulfilled. First, the wrong must be of such a character that it would have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been actionable if committed in England. Secondly, the act must 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 been justifiable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 the law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place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where it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was done.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278"/>
        <w:jc w:val="both"/>
      </w:pPr>
      <w:r>
        <w:rPr/>
        <w:pict>
          <v:rect style="position:absolute;margin-left:509.040009pt;margin-top:282.61673pt;width:3.36pt;height:.72pt;mso-position-horizontal-relative:page;mso-position-vertical-relative:paragraph;z-index:-16595456" filled="true" fillcolor="#000000" stroked="false">
            <v:fill type="solid"/>
            <w10:wrap type="none"/>
          </v:rect>
        </w:pict>
      </w:r>
      <w:r>
        <w:rPr/>
        <w:t>These two statements above are very confusing. This is because, in the first statement, the</w:t>
      </w:r>
      <w:r>
        <w:rPr>
          <w:spacing w:val="-62"/>
        </w:rPr>
        <w:t> </w:t>
      </w:r>
      <w:r>
        <w:rPr/>
        <w:t>judge was</w:t>
      </w:r>
      <w:r>
        <w:rPr>
          <w:spacing w:val="1"/>
        </w:rPr>
        <w:t> </w:t>
      </w:r>
      <w:r>
        <w:rPr/>
        <w:t>making reference to jurisdictional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However,</w:t>
      </w:r>
      <w:r>
        <w:rPr>
          <w:spacing w:val="65"/>
        </w:rPr>
        <w:t> </w:t>
      </w:r>
      <w:r>
        <w:rPr/>
        <w:t>in the second statement,</w:t>
      </w:r>
      <w:r>
        <w:rPr>
          <w:spacing w:val="1"/>
        </w:rPr>
        <w:t> </w:t>
      </w:r>
      <w:r>
        <w:rPr/>
        <w:t>the judge was talking of the choice of law. To further adumbrate these two problems, is to</w:t>
      </w:r>
      <w:r>
        <w:rPr>
          <w:spacing w:val="-62"/>
        </w:rPr>
        <w:t> </w:t>
      </w:r>
      <w:r>
        <w:rPr/>
        <w:t>say that, if an action is actionable in the place where it was committed and also actionable</w:t>
      </w:r>
      <w:r>
        <w:rPr>
          <w:spacing w:val="-62"/>
        </w:rPr>
        <w:t> </w:t>
      </w:r>
      <w:r>
        <w:rPr/>
        <w:t>in the place where the court was asked to try and determine it, the problem is that of a</w:t>
      </w:r>
      <w:r>
        <w:rPr>
          <w:spacing w:val="1"/>
        </w:rPr>
        <w:t> </w:t>
      </w:r>
      <w:r>
        <w:rPr/>
        <w:t>double character. One character refers to jurisdiction and another refers to choice of law.</w:t>
      </w:r>
      <w:r>
        <w:rPr>
          <w:spacing w:val="1"/>
        </w:rPr>
        <w:t> </w:t>
      </w:r>
      <w:r>
        <w:rPr/>
        <w:t>However, the pendulum, in our view, is tilted very much in favour of jurisdiction. That is</w:t>
      </w:r>
      <w:r>
        <w:rPr>
          <w:spacing w:val="1"/>
        </w:rPr>
        <w:t> </w:t>
      </w:r>
      <w:r>
        <w:rPr/>
        <w:t>to say that, though the case is that of jurisdiction, it can equally be considered to be a</w:t>
      </w:r>
      <w:r>
        <w:rPr>
          <w:spacing w:val="1"/>
        </w:rPr>
        <w:t> </w:t>
      </w:r>
      <w:r>
        <w:rPr/>
        <w:t>problem of choice of law. However, the second statement is more pointed toward the</w:t>
      </w:r>
      <w:r>
        <w:rPr>
          <w:spacing w:val="1"/>
        </w:rPr>
        <w:t> </w:t>
      </w:r>
      <w:r>
        <w:rPr/>
        <w:t>problem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choice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law.</w:t>
      </w:r>
      <w:r>
        <w:rPr>
          <w:spacing w:val="26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because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existence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word</w:t>
      </w:r>
      <w:r>
        <w:rPr>
          <w:spacing w:val="25"/>
        </w:rPr>
        <w:t> </w:t>
      </w:r>
      <w:r>
        <w:rPr/>
        <w:t>justifiable.</w:t>
      </w:r>
      <w:r>
        <w:rPr>
          <w:spacing w:val="26"/>
        </w:rPr>
        <w:t> </w:t>
      </w:r>
      <w:r>
        <w:rPr/>
        <w:t>This</w:t>
      </w:r>
    </w:p>
    <w:p>
      <w:pPr>
        <w:pStyle w:val="BodyText"/>
        <w:spacing w:line="296" w:lineRule="exact"/>
        <w:ind w:left="100"/>
      </w:pPr>
      <w:r>
        <w:rPr/>
        <w:t>means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law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place</w:t>
      </w:r>
      <w:r>
        <w:rPr>
          <w:spacing w:val="6"/>
        </w:rPr>
        <w:t> </w:t>
      </w:r>
      <w:r>
        <w:rPr/>
        <w:t>where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action</w:t>
      </w:r>
      <w:r>
        <w:rPr>
          <w:spacing w:val="6"/>
        </w:rPr>
        <w:t> </w:t>
      </w:r>
      <w:r>
        <w:rPr/>
        <w:t>took place</w:t>
      </w:r>
      <w:r>
        <w:rPr>
          <w:spacing w:val="6"/>
        </w:rPr>
        <w:t> </w:t>
      </w:r>
      <w:r>
        <w:rPr/>
        <w:t>has</w:t>
      </w:r>
      <w:r>
        <w:rPr>
          <w:spacing w:val="4"/>
        </w:rPr>
        <w:t> </w:t>
      </w:r>
      <w:r>
        <w:rPr/>
        <w:t>justified</w:t>
      </w:r>
      <w:r>
        <w:rPr>
          <w:spacing w:val="9"/>
        </w:rPr>
        <w:t> </w:t>
      </w:r>
      <w:r>
        <w:rPr/>
        <w:t>it,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law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pt;margin-top:13.50799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[1890] L.R.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 Q.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pStyle w:val="BodyText"/>
        <w:spacing w:line="480" w:lineRule="auto" w:before="72"/>
        <w:ind w:left="100" w:right="280"/>
        <w:jc w:val="both"/>
      </w:pP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place</w:t>
      </w:r>
      <w:r>
        <w:rPr>
          <w:spacing w:val="15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trying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4"/>
        </w:rPr>
        <w:t> </w:t>
      </w:r>
      <w:r>
        <w:rPr/>
        <w:t>does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justify</w:t>
      </w:r>
      <w:r>
        <w:rPr>
          <w:spacing w:val="15"/>
        </w:rPr>
        <w:t> </w:t>
      </w:r>
      <w:r>
        <w:rPr/>
        <w:t>it,</w:t>
      </w:r>
      <w:r>
        <w:rPr>
          <w:spacing w:val="18"/>
        </w:rPr>
        <w:t> </w:t>
      </w:r>
      <w:r>
        <w:rPr/>
        <w:t>but</w:t>
      </w:r>
      <w:r>
        <w:rPr>
          <w:spacing w:val="14"/>
        </w:rPr>
        <w:t> </w:t>
      </w:r>
      <w:r>
        <w:rPr/>
        <w:t>criminalized</w:t>
      </w:r>
      <w:r>
        <w:rPr>
          <w:spacing w:val="15"/>
        </w:rPr>
        <w:t> </w:t>
      </w:r>
      <w:r>
        <w:rPr/>
        <w:t>it</w:t>
      </w:r>
      <w:r>
        <w:rPr>
          <w:spacing w:val="-62"/>
        </w:rPr>
        <w:t> </w:t>
      </w:r>
      <w:r>
        <w:rPr/>
        <w:t>or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base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awarding</w:t>
      </w:r>
      <w:r>
        <w:rPr>
          <w:spacing w:val="9"/>
        </w:rPr>
        <w:t> </w:t>
      </w:r>
      <w:r>
        <w:rPr/>
        <w:t>liability,</w:t>
      </w:r>
      <w:r>
        <w:rPr>
          <w:spacing w:val="11"/>
        </w:rPr>
        <w:t> </w:t>
      </w:r>
      <w:r>
        <w:rPr/>
        <w:t>then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0"/>
        </w:rPr>
        <w:t> </w:t>
      </w:r>
      <w:r>
        <w:rPr/>
        <w:t>asked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award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liability</w:t>
      </w:r>
      <w:r>
        <w:rPr>
          <w:spacing w:val="14"/>
        </w:rPr>
        <w:t> </w:t>
      </w:r>
      <w:r>
        <w:rPr/>
        <w:t>may</w:t>
      </w:r>
      <w:r>
        <w:rPr>
          <w:spacing w:val="10"/>
        </w:rPr>
        <w:t> </w:t>
      </w:r>
      <w:r>
        <w:rPr/>
        <w:t>have</w:t>
      </w:r>
      <w:r>
        <w:rPr>
          <w:spacing w:val="-63"/>
        </w:rPr>
        <w:t> </w:t>
      </w:r>
      <w:r>
        <w:rPr/>
        <w:t>to consider the problem of applying its law which exonerate liability and the law of the</w:t>
      </w:r>
      <w:r>
        <w:rPr>
          <w:spacing w:val="1"/>
        </w:rPr>
        <w:t> </w:t>
      </w:r>
      <w:r>
        <w:rPr/>
        <w:t>place</w:t>
      </w:r>
      <w:r>
        <w:rPr>
          <w:spacing w:val="9"/>
        </w:rPr>
        <w:t> </w:t>
      </w:r>
      <w:r>
        <w:rPr/>
        <w:t>where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action</w:t>
      </w:r>
      <w:r>
        <w:rPr>
          <w:spacing w:val="10"/>
        </w:rPr>
        <w:t> </w:t>
      </w:r>
      <w:r>
        <w:rPr/>
        <w:t>took</w:t>
      </w:r>
      <w:r>
        <w:rPr>
          <w:spacing w:val="11"/>
        </w:rPr>
        <w:t> </w:t>
      </w:r>
      <w:r>
        <w:rPr/>
        <w:t>place,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exonerates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dependent</w:t>
      </w:r>
      <w:r>
        <w:rPr>
          <w:spacing w:val="10"/>
        </w:rPr>
        <w:t> </w:t>
      </w:r>
      <w:r>
        <w:rPr/>
        <w:t>from</w:t>
      </w:r>
      <w:r>
        <w:rPr>
          <w:spacing w:val="5"/>
        </w:rPr>
        <w:t> </w:t>
      </w:r>
      <w:r>
        <w:rPr/>
        <w:t>liability.</w:t>
      </w:r>
      <w:r>
        <w:rPr>
          <w:spacing w:val="12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-62"/>
        </w:rPr>
        <w:t> </w:t>
      </w:r>
      <w:r>
        <w:rPr/>
        <w:t>a proper case of choice of law. It therefore poses a problem i.e.is it a choice of law or a</w:t>
      </w:r>
      <w:r>
        <w:rPr>
          <w:spacing w:val="1"/>
        </w:rPr>
        <w:t> </w:t>
      </w:r>
      <w:r>
        <w:rPr/>
        <w:t>case of jurisdiction? Only a very critical mind with immense knowledge of law and</w:t>
      </w:r>
      <w:r>
        <w:rPr>
          <w:spacing w:val="1"/>
        </w:rPr>
        <w:t> </w:t>
      </w:r>
      <w:r>
        <w:rPr/>
        <w:t>advocacy would be capable enough to unknot this strong knot. In our mind, this is a</w:t>
      </w:r>
      <w:r>
        <w:rPr>
          <w:spacing w:val="1"/>
        </w:rPr>
        <w:t> </w:t>
      </w:r>
      <w:r>
        <w:rPr/>
        <w:t>serious concerned in</w:t>
      </w:r>
      <w:r>
        <w:rPr>
          <w:spacing w:val="1"/>
        </w:rPr>
        <w:t> </w:t>
      </w:r>
      <w:r>
        <w:rPr/>
        <w:t>matters of conflict of</w:t>
      </w:r>
      <w:r>
        <w:rPr>
          <w:spacing w:val="1"/>
        </w:rPr>
        <w:t> </w:t>
      </w:r>
      <w:r>
        <w:rPr/>
        <w:t>laws involving torts in</w:t>
      </w:r>
      <w:r>
        <w:rPr>
          <w:spacing w:val="1"/>
        </w:rPr>
        <w:t> </w:t>
      </w:r>
      <w:r>
        <w:rPr/>
        <w:t>this country. For</w:t>
      </w:r>
      <w:r>
        <w:rPr>
          <w:spacing w:val="1"/>
        </w:rPr>
        <w:t> </w:t>
      </w:r>
      <w:r>
        <w:rPr/>
        <w:t>example, what will be the caliber of judges and counsels involved in order to separate the</w:t>
      </w:r>
      <w:r>
        <w:rPr>
          <w:spacing w:val="-62"/>
        </w:rPr>
        <w:t> </w:t>
      </w:r>
      <w:r>
        <w:rPr/>
        <w:t>chaffs from the husk very accurately? Secondly, what would be the time and energy that</w:t>
      </w:r>
      <w:r>
        <w:rPr>
          <w:spacing w:val="1"/>
        </w:rPr>
        <w:t> </w:t>
      </w:r>
      <w:r>
        <w:rPr/>
        <w:t>would be used</w:t>
      </w:r>
      <w:r>
        <w:rPr>
          <w:spacing w:val="65"/>
        </w:rPr>
        <w:t> </w:t>
      </w:r>
      <w:r>
        <w:rPr/>
        <w:t>in these types of cases in order to seeing that justice is done to the case</w:t>
      </w:r>
      <w:r>
        <w:rPr>
          <w:spacing w:val="1"/>
        </w:rPr>
        <w:t> </w:t>
      </w:r>
      <w:r>
        <w:rPr/>
        <w:t>and indeed to the litigants involved in such a case(s)? All these are problems of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297" w:lineRule="exact"/>
        <w:ind w:left="167"/>
        <w:jc w:val="both"/>
      </w:pPr>
      <w:r>
        <w:rPr/>
        <w:t>One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problems</w:t>
      </w:r>
      <w:r>
        <w:rPr>
          <w:spacing w:val="43"/>
        </w:rPr>
        <w:t> </w:t>
      </w:r>
      <w:r>
        <w:rPr/>
        <w:t>which</w:t>
      </w:r>
      <w:r>
        <w:rPr>
          <w:spacing w:val="43"/>
        </w:rPr>
        <w:t> </w:t>
      </w:r>
      <w:r>
        <w:rPr/>
        <w:t>courts</w:t>
      </w:r>
      <w:r>
        <w:rPr>
          <w:spacing w:val="48"/>
        </w:rPr>
        <w:t> </w:t>
      </w:r>
      <w:r>
        <w:rPr/>
        <w:t>may</w:t>
      </w:r>
      <w:r>
        <w:rPr>
          <w:spacing w:val="43"/>
        </w:rPr>
        <w:t> </w:t>
      </w:r>
      <w:r>
        <w:rPr/>
        <w:t>encounter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conflict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laws</w:t>
      </w:r>
      <w:r>
        <w:rPr>
          <w:spacing w:val="43"/>
        </w:rPr>
        <w:t> </w:t>
      </w:r>
      <w:r>
        <w:rPr/>
        <w:t>situation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</w:p>
    <w:p>
      <w:pPr>
        <w:pStyle w:val="BodyText"/>
        <w:spacing w:before="2"/>
      </w:pPr>
    </w:p>
    <w:p>
      <w:pPr>
        <w:spacing w:before="0"/>
        <w:ind w:left="100" w:right="0" w:firstLine="0"/>
        <w:jc w:val="both"/>
        <w:rPr>
          <w:sz w:val="26"/>
        </w:rPr>
      </w:pPr>
      <w:r>
        <w:rPr>
          <w:i/>
          <w:sz w:val="26"/>
        </w:rPr>
        <w:t>enforcement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foreign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judgments</w:t>
      </w:r>
      <w:r>
        <w:rPr>
          <w:sz w:val="26"/>
        </w:rPr>
        <w:t>. Sometime,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may</w:t>
      </w:r>
      <w:r>
        <w:rPr>
          <w:spacing w:val="-3"/>
          <w:sz w:val="26"/>
        </w:rPr>
        <w:t> </w:t>
      </w:r>
      <w:r>
        <w:rPr>
          <w:sz w:val="26"/>
        </w:rPr>
        <w:t>pose</w:t>
      </w:r>
      <w:r>
        <w:rPr>
          <w:spacing w:val="-2"/>
          <w:sz w:val="26"/>
        </w:rPr>
        <w:t> </w:t>
      </w:r>
      <w:r>
        <w:rPr>
          <w:sz w:val="26"/>
        </w:rPr>
        <w:t>a serious</w:t>
      </w:r>
      <w:r>
        <w:rPr>
          <w:spacing w:val="-1"/>
          <w:sz w:val="26"/>
        </w:rPr>
        <w:t> </w:t>
      </w:r>
      <w:r>
        <w:rPr>
          <w:sz w:val="26"/>
        </w:rPr>
        <w:t>problem.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0" w:right="27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jurisdiction, so to say, was mainly </w:t>
      </w:r>
      <w:r>
        <w:rPr>
          <w:i/>
        </w:rPr>
        <w:t>cooperation between countries or nations</w:t>
      </w:r>
      <w:r>
        <w:rPr/>
        <w:t>. That is, the</w:t>
      </w:r>
      <w:r>
        <w:rPr>
          <w:spacing w:val="1"/>
        </w:rPr>
        <w:t> </w:t>
      </w:r>
      <w:r>
        <w:rPr/>
        <w:t>courts of one country may enforce judgment of another country on the basis that its own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-62"/>
        </w:rPr>
        <w:t> </w:t>
      </w:r>
      <w:r>
        <w:rPr/>
        <w:t>principle is like a proverb or maxim which says “scratch my back and I scratch your</w:t>
      </w:r>
      <w:r>
        <w:rPr>
          <w:spacing w:val="1"/>
        </w:rPr>
        <w:t> </w:t>
      </w:r>
      <w:r>
        <w:rPr/>
        <w:t>back”.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2"/>
        </w:rPr>
        <w:t> </w:t>
      </w:r>
      <w:r>
        <w:rPr/>
        <w:t>old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laws.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spacing w:line="480" w:lineRule="auto" w:before="72"/>
        <w:ind w:left="100" w:right="280" w:firstLine="0"/>
        <w:jc w:val="both"/>
        <w:rPr>
          <w:sz w:val="26"/>
        </w:rPr>
      </w:pPr>
      <w:r>
        <w:rPr>
          <w:sz w:val="26"/>
        </w:rPr>
        <w:t>However as time goes by, court have moved away from this principle to a more cogent</w:t>
      </w:r>
      <w:r>
        <w:rPr>
          <w:spacing w:val="1"/>
          <w:sz w:val="26"/>
        </w:rPr>
        <w:t> </w:t>
      </w:r>
      <w:r>
        <w:rPr>
          <w:sz w:val="26"/>
        </w:rPr>
        <w:t>and plausible grounds ie. </w:t>
      </w:r>
      <w:r>
        <w:rPr>
          <w:i/>
          <w:sz w:val="26"/>
        </w:rPr>
        <w:t>Doctrine of Obligation or duty </w:t>
      </w:r>
      <w:r>
        <w:rPr>
          <w:sz w:val="26"/>
        </w:rPr>
        <w:t>For example, in the case of</w:t>
      </w:r>
      <w:r>
        <w:rPr>
          <w:spacing w:val="1"/>
          <w:sz w:val="26"/>
        </w:rPr>
        <w:t> </w:t>
      </w:r>
      <w:r>
        <w:rPr>
          <w:i/>
          <w:sz w:val="26"/>
        </w:rPr>
        <w:t>Schibsby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Another vs. Western Holz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Another</w:t>
      </w:r>
      <w:r>
        <w:rPr>
          <w:sz w:val="26"/>
          <w:vertAlign w:val="superscript"/>
        </w:rPr>
        <w:t>5</w:t>
      </w:r>
      <w:r>
        <w:rPr>
          <w:sz w:val="26"/>
          <w:vertAlign w:val="baseline"/>
        </w:rPr>
        <w:t>, the plaintiff 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this case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were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Danes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resident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France,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dependents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were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also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Danes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resident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London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carrying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business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there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(London).</w:t>
      </w:r>
    </w:p>
    <w:p>
      <w:pPr>
        <w:pStyle w:val="BodyText"/>
        <w:spacing w:line="480" w:lineRule="auto" w:before="1"/>
        <w:ind w:left="100" w:right="283"/>
        <w:jc w:val="both"/>
      </w:pPr>
      <w:r>
        <w:rPr/>
        <w:t>A written contract had been made between the plaintiffs and dependents, which was in</w:t>
      </w:r>
      <w:r>
        <w:rPr>
          <w:spacing w:val="1"/>
        </w:rPr>
        <w:t> </w:t>
      </w:r>
      <w:r>
        <w:rPr/>
        <w:t>English, and dated in London, but no distinct evidence was given as to where it was</w:t>
      </w:r>
      <w:r>
        <w:rPr>
          <w:spacing w:val="1"/>
        </w:rPr>
        <w:t> </w:t>
      </w:r>
      <w:r>
        <w:rPr/>
        <w:t>signed. By the contract, the defendants were to sling in Siredena cargo of Swedish boats</w:t>
      </w:r>
      <w:r>
        <w:rPr>
          <w:spacing w:val="1"/>
        </w:rPr>
        <w:t> </w:t>
      </w:r>
      <w:r>
        <w:rPr/>
        <w:t>on board of French or Swedish vessel far Case, in France, at a certain rates for all oats</w:t>
      </w:r>
      <w:r>
        <w:rPr>
          <w:spacing w:val="1"/>
        </w:rPr>
        <w:t> </w:t>
      </w:r>
      <w:r>
        <w:rPr/>
        <w:t>delivered at Caen. From the correspondence, it appeared that the plaintiffs asserted, and</w:t>
      </w:r>
      <w:r>
        <w:rPr>
          <w:spacing w:val="1"/>
        </w:rPr>
        <w:t> </w:t>
      </w:r>
      <w:r>
        <w:rPr/>
        <w:t>the defendants denied, that the delivery at Caen was short of quantity for which they had</w:t>
      </w:r>
      <w:r>
        <w:rPr>
          <w:spacing w:val="1"/>
        </w:rPr>
        <w:t> </w:t>
      </w:r>
      <w:r>
        <w:rPr/>
        <w:t>paid and that the plaintiffs made some other complaints as to the condition of the cargo,</w:t>
      </w:r>
      <w:r>
        <w:rPr>
          <w:spacing w:val="1"/>
        </w:rPr>
        <w:t> </w:t>
      </w:r>
      <w:r>
        <w:rPr/>
        <w:t>which were denied by the defendants. The plaintiffs very plainly told the defendants that,</w:t>
      </w:r>
      <w:r>
        <w:rPr>
          <w:spacing w:val="1"/>
        </w:rPr>
        <w:t> </w:t>
      </w:r>
      <w:r>
        <w:rPr/>
        <w:t>if they would not settle the claims, they would sue them in the French courts. They did</w:t>
      </w:r>
      <w:r>
        <w:rPr>
          <w:spacing w:val="1"/>
        </w:rPr>
        <w:t> </w:t>
      </w:r>
      <w:r>
        <w:rPr/>
        <w:t>issue process in manner described, and the French consulate in London served on 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copy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citation.</w:t>
      </w:r>
    </w:p>
    <w:p>
      <w:pPr>
        <w:pStyle w:val="BodyText"/>
        <w:spacing w:line="480" w:lineRule="auto"/>
        <w:ind w:left="100" w:right="285"/>
        <w:jc w:val="both"/>
      </w:pPr>
      <w:r>
        <w:rPr/>
        <w:pict>
          <v:rect style="position:absolute;margin-left:72pt;margin-top:147.976715pt;width:144pt;height:.48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t>The defendants did not appear in the court in France. The French court gave judgment in</w:t>
      </w:r>
      <w:r>
        <w:rPr>
          <w:spacing w:val="1"/>
        </w:rPr>
        <w:t> </w:t>
      </w:r>
      <w:r>
        <w:rPr/>
        <w:t>favour of the plaintiffs against defendant for default of appearance. The plea of the action</w:t>
      </w:r>
      <w:r>
        <w:rPr>
          <w:spacing w:val="-62"/>
        </w:rPr>
        <w:t> </w:t>
      </w:r>
      <w:r>
        <w:rPr/>
        <w:t>was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indebted,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asserting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 were not residents or domiciled in France, or in any way, subject to the</w:t>
      </w:r>
      <w:r>
        <w:rPr>
          <w:spacing w:val="1"/>
        </w:rPr>
        <w:t> </w:t>
      </w:r>
      <w:r>
        <w:rPr/>
        <w:t>jurisdiction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French</w:t>
      </w:r>
      <w:r>
        <w:rPr>
          <w:spacing w:val="23"/>
        </w:rPr>
        <w:t> </w:t>
      </w:r>
      <w:r>
        <w:rPr/>
        <w:t>court</w:t>
      </w:r>
      <w:r>
        <w:rPr>
          <w:spacing w:val="22"/>
        </w:rPr>
        <w:t> </w:t>
      </w:r>
      <w:r>
        <w:rPr/>
        <w:t>nor</w:t>
      </w:r>
      <w:r>
        <w:rPr>
          <w:spacing w:val="28"/>
        </w:rPr>
        <w:t> </w:t>
      </w:r>
      <w:r>
        <w:rPr/>
        <w:t>did</w:t>
      </w:r>
      <w:r>
        <w:rPr>
          <w:spacing w:val="23"/>
        </w:rPr>
        <w:t> </w:t>
      </w:r>
      <w:r>
        <w:rPr/>
        <w:t>they</w:t>
      </w:r>
      <w:r>
        <w:rPr>
          <w:spacing w:val="13"/>
        </w:rPr>
        <w:t> </w:t>
      </w:r>
      <w:r>
        <w:rPr/>
        <w:t>appear,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they</w:t>
      </w:r>
      <w:r>
        <w:rPr>
          <w:spacing w:val="23"/>
        </w:rPr>
        <w:t> </w:t>
      </w:r>
      <w:r>
        <w:rPr/>
        <w:t>were</w:t>
      </w:r>
      <w:r>
        <w:rPr>
          <w:spacing w:val="18"/>
        </w:rPr>
        <w:t> </w:t>
      </w:r>
      <w:r>
        <w:rPr/>
        <w:t>not</w:t>
      </w:r>
      <w:r>
        <w:rPr>
          <w:spacing w:val="22"/>
        </w:rPr>
        <w:t> </w:t>
      </w:r>
      <w:r>
        <w:rPr/>
        <w:t>summoned,</w:t>
      </w:r>
    </w:p>
    <w:p>
      <w:pPr>
        <w:spacing w:before="79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[1870,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L.J.Q.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73;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3"/>
        <w:jc w:val="both"/>
      </w:pPr>
      <w:r>
        <w:rPr/>
        <w:t>nor had any notice or knowledge of the pending proceedings, or any opportunity of</w:t>
      </w:r>
      <w:r>
        <w:rPr>
          <w:spacing w:val="1"/>
        </w:rPr>
        <w:t> </w:t>
      </w:r>
      <w:r>
        <w:rPr/>
        <w:t>defending themselves there from. The jury found that the defendants had notice and</w:t>
      </w:r>
      <w:r>
        <w:rPr>
          <w:spacing w:val="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summons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pendency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proceedings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appeared</w:t>
      </w:r>
      <w:r>
        <w:rPr>
          <w:spacing w:val="-62"/>
        </w:rPr>
        <w:t> </w:t>
      </w:r>
      <w:r>
        <w:rPr/>
        <w:t>and defended the action in the French court. It was held that the judgment of a court of</w:t>
      </w:r>
      <w:r>
        <w:rPr>
          <w:spacing w:val="1"/>
        </w:rPr>
        <w:t> </w:t>
      </w:r>
      <w:r>
        <w:rPr/>
        <w:t>competent jurisdiction over the dependants to pay the sum for which judgment is given,</w:t>
      </w:r>
      <w:r>
        <w:rPr>
          <w:spacing w:val="1"/>
        </w:rPr>
        <w:t> </w:t>
      </w:r>
      <w:r>
        <w:rPr/>
        <w:t>which the courts in this country (England) are bound to enforce, and consequently, that</w:t>
      </w:r>
      <w:r>
        <w:rPr>
          <w:spacing w:val="1"/>
        </w:rPr>
        <w:t> </w:t>
      </w:r>
      <w:r>
        <w:rPr/>
        <w:t>anything which negatives that duty or forms a legal excuse for not performing it, is a</w:t>
      </w:r>
      <w:r>
        <w:rPr>
          <w:spacing w:val="1"/>
        </w:rPr>
        <w:t> </w:t>
      </w:r>
      <w:r>
        <w:rPr/>
        <w:t>defense to the action. The court, reiterated that they had declined to hold that the doctrine</w:t>
      </w:r>
      <w:r>
        <w:rPr>
          <w:spacing w:val="1"/>
        </w:rPr>
        <w:t> </w:t>
      </w:r>
      <w:r>
        <w:rPr/>
        <w:t>of comity was the main reason for enforcement of foreign judgment. This reason, the</w:t>
      </w:r>
      <w:r>
        <w:rPr>
          <w:spacing w:val="1"/>
        </w:rPr>
        <w:t> </w:t>
      </w:r>
      <w:r>
        <w:rPr/>
        <w:t>court said, was not plausible and tenable. The only reason to hold a foreigner liable is 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jurisdiction.</w:t>
      </w:r>
      <w:r>
        <w:rPr>
          <w:spacing w:val="-62"/>
        </w:rPr>
        <w:t> </w:t>
      </w:r>
      <w:r>
        <w:rPr/>
        <w:t>Notwithstanding the change from the doctrine of “comity” to the doctrine of duty and</w:t>
      </w:r>
      <w:r>
        <w:rPr>
          <w:spacing w:val="1"/>
        </w:rPr>
        <w:t> </w:t>
      </w:r>
      <w:r>
        <w:rPr/>
        <w:t>obligation, the Nigerian statutory law which was made or enacted in the year 1960 and</w:t>
      </w:r>
      <w:r>
        <w:rPr>
          <w:spacing w:val="1"/>
        </w:rPr>
        <w:t> </w:t>
      </w:r>
      <w:r>
        <w:rPr/>
        <w:t>came to force in February, 1961 still retain the ideology and philosophy of the doctrine of</w:t>
      </w:r>
      <w:r>
        <w:rPr>
          <w:spacing w:val="-62"/>
        </w:rPr>
        <w:t> </w:t>
      </w:r>
      <w:r>
        <w:rPr/>
        <w:t>“comity”</w:t>
      </w:r>
      <w:r>
        <w:rPr>
          <w:vertAlign w:val="superscript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285"/>
        <w:jc w:val="both"/>
      </w:pPr>
      <w:r>
        <w:rPr/>
        <w:pict>
          <v:rect style="position:absolute;margin-left:72pt;margin-top:151.336716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One of the problems engulfed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thesis is the confusion that had</w:t>
      </w:r>
      <w:r>
        <w:rPr>
          <w:spacing w:val="65"/>
        </w:rPr>
        <w:t> </w:t>
      </w:r>
      <w:r>
        <w:rPr/>
        <w:t>set in by the</w:t>
      </w:r>
      <w:r>
        <w:rPr>
          <w:spacing w:val="1"/>
        </w:rPr>
        <w:t> </w:t>
      </w:r>
      <w:r>
        <w:rPr/>
        <w:t>decision of the English court in the case of </w:t>
      </w:r>
      <w:r>
        <w:rPr>
          <w:i/>
        </w:rPr>
        <w:t>Schibsby and Another V. Westernholz and</w:t>
      </w:r>
      <w:r>
        <w:rPr>
          <w:i/>
          <w:spacing w:val="1"/>
        </w:rPr>
        <w:t> </w:t>
      </w:r>
      <w:r>
        <w:rPr>
          <w:i/>
        </w:rPr>
        <w:t>Another</w:t>
      </w:r>
      <w:r>
        <w:rPr>
          <w:i/>
          <w:vertAlign w:val="superscript"/>
        </w:rPr>
        <w:t>7</w:t>
      </w:r>
      <w:r>
        <w:rPr>
          <w:i/>
          <w:vertAlign w:val="baseline"/>
        </w:rPr>
        <w:t> </w:t>
      </w:r>
      <w:r>
        <w:rPr>
          <w:vertAlign w:val="baseline"/>
        </w:rPr>
        <w:t>in which the original principle of the doctrine of comity was abrogated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 with the doctrine of obligation/duty. Notwithstanding this change, the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7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8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 (Reciprocal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Enforcement)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F35,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3"/>
        <w:jc w:val="both"/>
      </w:pPr>
      <w:r>
        <w:rPr/>
        <w:t>still worded with the ideology and philosophy of the original doctrine of comity. In other</w:t>
      </w:r>
      <w:r>
        <w:rPr>
          <w:spacing w:val="1"/>
        </w:rPr>
        <w:t> </w:t>
      </w:r>
      <w:r>
        <w:rPr/>
        <w:t>words, the statutory provision which provided the jurisdiction for the enforcement of</w:t>
      </w:r>
      <w:r>
        <w:rPr>
          <w:spacing w:val="1"/>
        </w:rPr>
        <w:t> </w:t>
      </w:r>
      <w:r>
        <w:rPr/>
        <w:t>foreign judgment does not have slightest semblance with the doctrine of obligation and</w:t>
      </w:r>
      <w:r>
        <w:rPr>
          <w:spacing w:val="1"/>
        </w:rPr>
        <w:t> </w:t>
      </w:r>
      <w:r>
        <w:rPr/>
        <w:t>duty. This total absence of the ideology and philosophy of the doctrine obligation or duty</w:t>
      </w:r>
      <w:r>
        <w:rPr>
          <w:spacing w:val="1"/>
        </w:rPr>
        <w:t> </w:t>
      </w:r>
      <w:r>
        <w:rPr/>
        <w:t>on the part of the defendant in the statute has created confusion between the case law</w:t>
      </w:r>
      <w:r>
        <w:rPr>
          <w:spacing w:val="1"/>
        </w:rPr>
        <w:t> </w:t>
      </w:r>
      <w:r>
        <w:rPr/>
        <w:t>principle of doctrine of comity and the statutory provision of the doctrine of duty and</w:t>
      </w:r>
      <w:r>
        <w:rPr>
          <w:spacing w:val="1"/>
        </w:rPr>
        <w:t> </w:t>
      </w:r>
      <w:r>
        <w:rPr/>
        <w:t>obligation. As it is now, do we say we have two different laws on the enforcement of</w:t>
      </w:r>
      <w:r>
        <w:rPr>
          <w:spacing w:val="1"/>
        </w:rPr>
        <w:t> </w:t>
      </w:r>
      <w:r>
        <w:rPr/>
        <w:t>foreign judgment or we have one single law? If we have two laws, i.e case law and</w:t>
      </w:r>
      <w:r>
        <w:rPr>
          <w:spacing w:val="1"/>
        </w:rPr>
        <w:t> </w:t>
      </w:r>
      <w:r>
        <w:rPr/>
        <w:t>statute, which one would the court apply or use as a basis for enforcement of foreign</w:t>
      </w:r>
      <w:r>
        <w:rPr>
          <w:spacing w:val="1"/>
        </w:rPr>
        <w:t> </w:t>
      </w:r>
      <w:r>
        <w:rPr/>
        <w:t>judgment, the statute or the case law doctrine? While in the case of </w:t>
      </w:r>
      <w:r>
        <w:rPr>
          <w:i/>
        </w:rPr>
        <w:t>Schibsby V. Western</w:t>
      </w:r>
      <w:r>
        <w:rPr>
          <w:i/>
          <w:spacing w:val="1"/>
        </w:rPr>
        <w:t> </w:t>
      </w:r>
      <w:r>
        <w:rPr>
          <w:i/>
        </w:rPr>
        <w:t>holz</w:t>
      </w:r>
      <w:r>
        <w:rPr>
          <w:i/>
          <w:vertAlign w:val="superscript"/>
        </w:rPr>
        <w:t>8</w:t>
      </w:r>
      <w:r>
        <w:rPr>
          <w:vertAlign w:val="baseline"/>
        </w:rPr>
        <w:t>the basis for enforcement of foreign judgment is obligation and duty. In the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Judgments</w:t>
      </w:r>
      <w:r>
        <w:rPr>
          <w:spacing w:val="1"/>
          <w:vertAlign w:val="baseline"/>
        </w:rPr>
        <w:t> </w:t>
      </w:r>
      <w:r>
        <w:rPr>
          <w:vertAlign w:val="baseline"/>
        </w:rPr>
        <w:t>(Reciprocal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assuming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comity.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clarity,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provides:</w:t>
      </w:r>
    </w:p>
    <w:p>
      <w:pPr>
        <w:spacing w:line="240" w:lineRule="auto" w:before="0"/>
        <w:ind w:left="791" w:right="278" w:firstLine="0"/>
        <w:jc w:val="both"/>
        <w:rPr>
          <w:i/>
          <w:sz w:val="26"/>
        </w:rPr>
      </w:pPr>
      <w:r>
        <w:rPr>
          <w:i/>
          <w:sz w:val="26"/>
        </w:rPr>
        <w:t>The Minister of Justice if he is satisfied that, in the event of the benefits conferred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 this part of the Act, being extended to judgments given in the superior courts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foreign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country,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substantial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treatment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assured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respects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enforcement in that foreign country of judgment given in the superior courts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 may by order direct. That this part of the act shall extend to that foreign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country.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480" w:lineRule="auto"/>
        <w:ind w:left="100" w:right="285"/>
        <w:jc w:val="both"/>
      </w:pPr>
      <w:r>
        <w:rPr/>
        <w:t>This means that if another country will be disposed to apply our own judgment, then</w:t>
      </w:r>
      <w:r>
        <w:rPr>
          <w:spacing w:val="1"/>
        </w:rPr>
        <w:t> </w:t>
      </w:r>
      <w:r>
        <w:rPr/>
        <w:t>Nigerian superior courts can equally enforce their judgment. This provision reinstates the</w:t>
      </w:r>
      <w:r>
        <w:rPr>
          <w:spacing w:val="1"/>
        </w:rPr>
        <w:t> </w:t>
      </w:r>
      <w:r>
        <w:rPr/>
        <w:t>ideology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ideology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pt;margin-top:15.600781pt;width:14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1" w:lineRule="exact" w:before="77"/>
        <w:ind w:left="100" w:right="0" w:firstLine="0"/>
        <w:jc w:val="left"/>
        <w:rPr>
          <w:sz w:val="22"/>
        </w:rPr>
      </w:pPr>
      <w:r>
        <w:rPr>
          <w:sz w:val="22"/>
          <w:vertAlign w:val="superscript"/>
        </w:rPr>
        <w:t>8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L35,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7"/>
          <w:pgSz w:w="12240" w:h="15840"/>
          <w:pgMar w:footer="791" w:header="0" w:top="1360" w:bottom="980" w:left="1340" w:right="1160"/>
        </w:sectPr>
      </w:pPr>
    </w:p>
    <w:p>
      <w:pPr>
        <w:pStyle w:val="BodyText"/>
        <w:spacing w:line="482" w:lineRule="auto" w:before="72"/>
        <w:ind w:left="100"/>
      </w:pPr>
      <w:r>
        <w:rPr/>
        <w:t>doctrine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obligation/</w:t>
      </w:r>
      <w:r>
        <w:rPr>
          <w:spacing w:val="9"/>
        </w:rPr>
        <w:t> </w:t>
      </w:r>
      <w:r>
        <w:rPr/>
        <w:t>duty.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problem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ascertainment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applicable</w:t>
      </w:r>
      <w:r>
        <w:rPr>
          <w:spacing w:val="9"/>
        </w:rPr>
        <w:t> </w:t>
      </w:r>
      <w:r>
        <w:rPr/>
        <w:t>laws</w:t>
      </w:r>
      <w:r>
        <w:rPr>
          <w:spacing w:val="9"/>
        </w:rPr>
        <w:t> </w:t>
      </w:r>
      <w:r>
        <w:rPr/>
        <w:t>of</w:t>
      </w:r>
      <w:r>
        <w:rPr>
          <w:spacing w:val="-62"/>
        </w:rPr>
        <w:t> </w:t>
      </w:r>
      <w:r>
        <w:rPr/>
        <w:t>tort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-4"/>
        </w:rPr>
        <w:t> </w:t>
      </w:r>
      <w:r>
        <w:rPr/>
        <w:t>country,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19" w:val="left" w:leader="none"/>
          <w:tab w:pos="820" w:val="left" w:leader="none"/>
        </w:tabs>
        <w:spacing w:line="482" w:lineRule="auto" w:before="0" w:after="0"/>
        <w:ind w:left="820" w:right="297" w:hanging="720"/>
        <w:jc w:val="left"/>
        <w:rPr>
          <w:sz w:val="26"/>
        </w:rPr>
      </w:pPr>
      <w:r>
        <w:rPr>
          <w:sz w:val="26"/>
        </w:rPr>
        <w:t>where</w:t>
      </w:r>
      <w:r>
        <w:rPr>
          <w:spacing w:val="9"/>
          <w:sz w:val="26"/>
        </w:rPr>
        <w:t> </w:t>
      </w:r>
      <w:r>
        <w:rPr>
          <w:sz w:val="26"/>
        </w:rPr>
        <w:t>there</w:t>
      </w:r>
      <w:r>
        <w:rPr>
          <w:spacing w:val="10"/>
          <w:sz w:val="26"/>
        </w:rPr>
        <w:t> </w:t>
      </w:r>
      <w:r>
        <w:rPr>
          <w:sz w:val="26"/>
        </w:rPr>
        <w:t>exist</w:t>
      </w:r>
      <w:r>
        <w:rPr>
          <w:spacing w:val="10"/>
          <w:sz w:val="26"/>
        </w:rPr>
        <w:t> </w:t>
      </w:r>
      <w:r>
        <w:rPr>
          <w:sz w:val="26"/>
        </w:rPr>
        <w:t>a</w:t>
      </w:r>
      <w:r>
        <w:rPr>
          <w:spacing w:val="15"/>
          <w:sz w:val="26"/>
        </w:rPr>
        <w:t> </w:t>
      </w:r>
      <w:r>
        <w:rPr>
          <w:sz w:val="26"/>
        </w:rPr>
        <w:t>problem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conflict</w:t>
      </w:r>
      <w:r>
        <w:rPr>
          <w:spacing w:val="15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laws,</w:t>
      </w:r>
      <w:r>
        <w:rPr>
          <w:spacing w:val="11"/>
          <w:sz w:val="26"/>
        </w:rPr>
        <w:t> </w:t>
      </w:r>
      <w:r>
        <w:rPr>
          <w:sz w:val="26"/>
        </w:rPr>
        <w:t>which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laws</w:t>
      </w:r>
      <w:r>
        <w:rPr>
          <w:spacing w:val="15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conflict</w:t>
      </w:r>
      <w:r>
        <w:rPr>
          <w:spacing w:val="10"/>
          <w:sz w:val="26"/>
        </w:rPr>
        <w:t> </w:t>
      </w:r>
      <w:r>
        <w:rPr>
          <w:sz w:val="26"/>
        </w:rPr>
        <w:t>will</w:t>
      </w:r>
      <w:r>
        <w:rPr>
          <w:spacing w:val="-62"/>
          <w:sz w:val="26"/>
        </w:rPr>
        <w:t> </w:t>
      </w:r>
      <w:r>
        <w:rPr>
          <w:sz w:val="26"/>
        </w:rPr>
        <w:t>apply?</w:t>
      </w:r>
    </w:p>
    <w:p>
      <w:pPr>
        <w:pStyle w:val="ListParagraph"/>
        <w:numPr>
          <w:ilvl w:val="0"/>
          <w:numId w:val="15"/>
        </w:numPr>
        <w:tabs>
          <w:tab w:pos="819" w:val="left" w:leader="none"/>
          <w:tab w:pos="820" w:val="left" w:leader="none"/>
        </w:tabs>
        <w:spacing w:line="292" w:lineRule="exact" w:before="0" w:after="0"/>
        <w:ind w:left="820" w:right="0" w:hanging="720"/>
        <w:jc w:val="left"/>
        <w:rPr>
          <w:sz w:val="26"/>
        </w:rPr>
      </w:pP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the forum</w:t>
      </w:r>
      <w:r>
        <w:rPr>
          <w:spacing w:val="-6"/>
          <w:sz w:val="26"/>
        </w:rPr>
        <w:t> </w:t>
      </w:r>
      <w:r>
        <w:rPr>
          <w:sz w:val="26"/>
        </w:rPr>
        <w:t>law that</w:t>
      </w:r>
      <w:r>
        <w:rPr>
          <w:spacing w:val="-1"/>
          <w:sz w:val="26"/>
        </w:rPr>
        <w:t> </w:t>
      </w:r>
      <w:r>
        <w:rPr>
          <w:sz w:val="26"/>
        </w:rPr>
        <w:t>is applicable</w:t>
      </w:r>
      <w:r>
        <w:rPr>
          <w:spacing w:val="-1"/>
          <w:sz w:val="26"/>
        </w:rPr>
        <w:t> </w:t>
      </w:r>
      <w:r>
        <w:rPr>
          <w:sz w:val="26"/>
        </w:rPr>
        <w:t>or the</w:t>
      </w:r>
      <w:r>
        <w:rPr>
          <w:spacing w:val="-1"/>
          <w:sz w:val="26"/>
        </w:rPr>
        <w:t> </w:t>
      </w:r>
      <w:r>
        <w:rPr>
          <w:sz w:val="26"/>
        </w:rPr>
        <w:t>foreign law?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6"/>
        </w:rPr>
      </w:pPr>
      <w:r>
        <w:rPr>
          <w:sz w:val="26"/>
        </w:rPr>
        <w:t>Why</w:t>
      </w:r>
      <w:r>
        <w:rPr>
          <w:spacing w:val="-1"/>
          <w:sz w:val="26"/>
        </w:rPr>
        <w:t> </w:t>
      </w:r>
      <w:r>
        <w:rPr>
          <w:sz w:val="26"/>
        </w:rPr>
        <w:t>the choice of law?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33" w:id="9"/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RESEARCH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77" w:lineRule="auto"/>
        <w:ind w:left="100" w:right="282"/>
      </w:pPr>
      <w:r>
        <w:rPr/>
        <w:t>The</w:t>
      </w:r>
      <w:r>
        <w:rPr>
          <w:spacing w:val="30"/>
        </w:rPr>
        <w:t> </w:t>
      </w:r>
      <w:r>
        <w:rPr/>
        <w:t>aim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ascertain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applicable</w:t>
      </w:r>
      <w:r>
        <w:rPr>
          <w:spacing w:val="30"/>
        </w:rPr>
        <w:t> </w:t>
      </w:r>
      <w:r>
        <w:rPr/>
        <w:t>law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Torts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conflicts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laws</w:t>
      </w:r>
      <w:r>
        <w:rPr>
          <w:spacing w:val="-62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objectives:</w:t>
      </w:r>
    </w:p>
    <w:p>
      <w:pPr>
        <w:pStyle w:val="ListParagraph"/>
        <w:numPr>
          <w:ilvl w:val="2"/>
          <w:numId w:val="14"/>
        </w:numPr>
        <w:tabs>
          <w:tab w:pos="781" w:val="left" w:leader="none"/>
          <w:tab w:pos="782" w:val="left" w:leader="none"/>
        </w:tabs>
        <w:spacing w:line="477" w:lineRule="auto" w:before="5" w:after="0"/>
        <w:ind w:left="781" w:right="284" w:hanging="399"/>
        <w:jc w:val="left"/>
        <w:rPr>
          <w:sz w:val="26"/>
        </w:rPr>
      </w:pP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resolve</w:t>
      </w:r>
      <w:r>
        <w:rPr>
          <w:spacing w:val="10"/>
          <w:sz w:val="26"/>
        </w:rPr>
        <w:t> </w:t>
      </w:r>
      <w:r>
        <w:rPr>
          <w:sz w:val="26"/>
        </w:rPr>
        <w:t>issues</w:t>
      </w:r>
      <w:r>
        <w:rPr>
          <w:spacing w:val="8"/>
          <w:sz w:val="26"/>
        </w:rPr>
        <w:t> </w:t>
      </w:r>
      <w:r>
        <w:rPr>
          <w:sz w:val="26"/>
        </w:rPr>
        <w:t>on</w:t>
      </w:r>
      <w:r>
        <w:rPr>
          <w:spacing w:val="10"/>
          <w:sz w:val="26"/>
        </w:rPr>
        <w:t> </w:t>
      </w:r>
      <w:r>
        <w:rPr>
          <w:sz w:val="26"/>
        </w:rPr>
        <w:t>multiplicity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principles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tort</w:t>
      </w:r>
      <w:r>
        <w:rPr>
          <w:spacing w:val="10"/>
          <w:sz w:val="26"/>
        </w:rPr>
        <w:t> </w:t>
      </w:r>
      <w:r>
        <w:rPr>
          <w:sz w:val="26"/>
        </w:rPr>
        <w:t>when</w:t>
      </w:r>
      <w:r>
        <w:rPr>
          <w:spacing w:val="9"/>
          <w:sz w:val="26"/>
        </w:rPr>
        <w:t> </w:t>
      </w:r>
      <w:r>
        <w:rPr>
          <w:sz w:val="26"/>
        </w:rPr>
        <w:t>ascertaining</w:t>
      </w:r>
      <w:r>
        <w:rPr>
          <w:spacing w:val="4"/>
          <w:sz w:val="26"/>
        </w:rPr>
        <w:t> </w:t>
      </w:r>
      <w:r>
        <w:rPr>
          <w:sz w:val="26"/>
        </w:rPr>
        <w:t>applicable</w:t>
      </w:r>
      <w:r>
        <w:rPr>
          <w:spacing w:val="-62"/>
          <w:sz w:val="26"/>
        </w:rPr>
        <w:t> </w:t>
      </w:r>
      <w:r>
        <w:rPr>
          <w:sz w:val="26"/>
        </w:rPr>
        <w:t>laws of</w:t>
      </w:r>
      <w:r>
        <w:rPr>
          <w:spacing w:val="1"/>
          <w:sz w:val="26"/>
        </w:rPr>
        <w:t> </w:t>
      </w:r>
      <w:r>
        <w:rPr>
          <w:sz w:val="26"/>
        </w:rPr>
        <w:t>tort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conflict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laws</w:t>
      </w:r>
      <w:r>
        <w:rPr>
          <w:spacing w:val="4"/>
          <w:sz w:val="26"/>
        </w:rPr>
        <w:t> </w:t>
      </w:r>
      <w:r>
        <w:rPr>
          <w:sz w:val="26"/>
        </w:rPr>
        <w:t>situations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2"/>
          <w:numId w:val="14"/>
        </w:numPr>
        <w:tabs>
          <w:tab w:pos="782" w:val="left" w:leader="none"/>
        </w:tabs>
        <w:spacing w:line="482" w:lineRule="auto" w:before="6" w:after="0"/>
        <w:ind w:left="781" w:right="287" w:hanging="399"/>
        <w:jc w:val="left"/>
        <w:rPr>
          <w:sz w:val="26"/>
        </w:rPr>
      </w:pPr>
      <w:r>
        <w:rPr>
          <w:sz w:val="26"/>
        </w:rPr>
        <w:t>To</w:t>
      </w:r>
      <w:r>
        <w:rPr>
          <w:spacing w:val="20"/>
          <w:sz w:val="26"/>
        </w:rPr>
        <w:t> </w:t>
      </w:r>
      <w:r>
        <w:rPr>
          <w:sz w:val="26"/>
        </w:rPr>
        <w:t>identify</w:t>
      </w:r>
      <w:r>
        <w:rPr>
          <w:spacing w:val="20"/>
          <w:sz w:val="26"/>
        </w:rPr>
        <w:t> </w:t>
      </w:r>
      <w:r>
        <w:rPr>
          <w:sz w:val="26"/>
        </w:rPr>
        <w:t>challenges</w:t>
      </w:r>
      <w:r>
        <w:rPr>
          <w:spacing w:val="20"/>
          <w:sz w:val="26"/>
        </w:rPr>
        <w:t> </w:t>
      </w:r>
      <w:r>
        <w:rPr>
          <w:sz w:val="26"/>
        </w:rPr>
        <w:t>on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practice</w:t>
      </w:r>
      <w:r>
        <w:rPr>
          <w:spacing w:val="20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proffer</w:t>
      </w:r>
      <w:r>
        <w:rPr>
          <w:spacing w:val="22"/>
          <w:sz w:val="26"/>
        </w:rPr>
        <w:t> </w:t>
      </w:r>
      <w:r>
        <w:rPr>
          <w:sz w:val="26"/>
        </w:rPr>
        <w:t>possible</w:t>
      </w:r>
      <w:r>
        <w:rPr>
          <w:spacing w:val="20"/>
          <w:sz w:val="26"/>
        </w:rPr>
        <w:t> </w:t>
      </w:r>
      <w:r>
        <w:rPr>
          <w:sz w:val="26"/>
        </w:rPr>
        <w:t>solutions</w:t>
      </w:r>
      <w:r>
        <w:rPr>
          <w:spacing w:val="20"/>
          <w:sz w:val="26"/>
        </w:rPr>
        <w:t> </w:t>
      </w:r>
      <w:r>
        <w:rPr>
          <w:sz w:val="26"/>
        </w:rPr>
        <w:t>to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challenges identified.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32" w:id="10"/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RESEARCH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By scope, we mean the territorial or geographical area covered by this research topic.</w:t>
      </w:r>
      <w:r>
        <w:rPr>
          <w:spacing w:val="1"/>
        </w:rPr>
        <w:t> </w:t>
      </w:r>
      <w:r>
        <w:rPr/>
        <w:t>Therefore, as the topic of the research has indicated or shown the research deals with a</w:t>
      </w:r>
      <w:r>
        <w:rPr>
          <w:spacing w:val="1"/>
        </w:rPr>
        <w:t> </w:t>
      </w:r>
      <w:r>
        <w:rPr/>
        <w:t>critical appraisal of the ascertainment of applicable laws of tort in conflict of laws in</w:t>
      </w:r>
      <w:r>
        <w:rPr>
          <w:spacing w:val="1"/>
        </w:rPr>
        <w:t> </w:t>
      </w:r>
      <w:r>
        <w:rPr/>
        <w:t>Nigeria.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inclusion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word</w:t>
      </w:r>
      <w:r>
        <w:rPr>
          <w:spacing w:val="36"/>
        </w:rPr>
        <w:t> </w:t>
      </w:r>
      <w:r>
        <w:rPr/>
        <w:t>“Nigeria”</w:t>
      </w:r>
      <w:r>
        <w:rPr>
          <w:spacing w:val="36"/>
        </w:rPr>
        <w:t> </w:t>
      </w:r>
      <w:r>
        <w:rPr/>
        <w:t>indicates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topic</w:t>
      </w:r>
      <w:r>
        <w:rPr>
          <w:spacing w:val="31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32"/>
        </w:rPr>
        <w:t> </w:t>
      </w:r>
      <w:r>
        <w:rPr/>
        <w:t>critically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5"/>
        <w:jc w:val="both"/>
      </w:pPr>
      <w:r>
        <w:rPr/>
        <w:t>analyzed, discussed or studied in relation to Nigeria only and not in relation to any other</w:t>
      </w:r>
      <w:r>
        <w:rPr>
          <w:spacing w:val="1"/>
        </w:rPr>
        <w:t> </w:t>
      </w:r>
      <w:r>
        <w:rPr/>
        <w:t>country or geographical area. However, nothing prevents us, from looking into what is</w:t>
      </w:r>
      <w:r>
        <w:rPr>
          <w:spacing w:val="1"/>
        </w:rPr>
        <w:t> </w:t>
      </w:r>
      <w:r>
        <w:rPr/>
        <w:t>tenable in some other jurisdictions so as to benefit from the advantage of comparative</w:t>
      </w:r>
      <w:r>
        <w:rPr>
          <w:spacing w:val="1"/>
        </w:rPr>
        <w:t> </w:t>
      </w:r>
      <w:r>
        <w:rPr/>
        <w:t>study.</w:t>
      </w:r>
      <w:r>
        <w:rPr>
          <w:spacing w:val="2"/>
        </w:rPr>
        <w:t> </w:t>
      </w:r>
      <w:r>
        <w:rPr/>
        <w:t>The work</w:t>
      </w:r>
      <w:r>
        <w:rPr>
          <w:spacing w:val="-4"/>
        </w:rPr>
        <w:t> </w:t>
      </w:r>
      <w:r>
        <w:rPr/>
        <w:t>will cover literatures</w:t>
      </w:r>
      <w:r>
        <w:rPr>
          <w:spacing w:val="-1"/>
        </w:rPr>
        <w:t> </w:t>
      </w:r>
      <w:r>
        <w:rPr/>
        <w:t>relevant</w:t>
      </w:r>
      <w:r>
        <w:rPr>
          <w:spacing w:val="3"/>
        </w:rPr>
        <w:t> </w:t>
      </w:r>
      <w:r>
        <w:rPr/>
        <w:t>to tort in conflict of laws</w:t>
      </w:r>
      <w:r>
        <w:rPr>
          <w:spacing w:val="-4"/>
        </w:rPr>
        <w:t> </w:t>
      </w:r>
      <w:r>
        <w:rPr/>
        <w:t>situation.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31" w:id="11"/>
      <w:r>
        <w:rPr/>
        <w:t>LITERATURE</w:t>
      </w:r>
      <w:r>
        <w:rPr>
          <w:spacing w:val="-3"/>
        </w:rPr>
        <w:t> </w:t>
      </w:r>
      <w:bookmarkEnd w:id="11"/>
      <w:r>
        <w:rPr/>
        <w:t>REVIEW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1"/>
        <w:jc w:val="both"/>
      </w:pPr>
      <w:r>
        <w:rPr/>
        <w:t>Conflict of laws or private international law is a branch of international law which 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One</w:t>
      </w:r>
      <w:r>
        <w:rPr>
          <w:spacing w:val="-62"/>
        </w:rPr>
        <w:t> </w:t>
      </w:r>
      <w:r>
        <w:rPr/>
        <w:t>interesting</w:t>
      </w:r>
      <w:r>
        <w:rPr>
          <w:spacing w:val="10"/>
        </w:rPr>
        <w:t> </w:t>
      </w:r>
      <w:r>
        <w:rPr/>
        <w:t>feature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conflict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laws</w:t>
      </w:r>
      <w:r>
        <w:rPr>
          <w:spacing w:val="15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subject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that,</w:t>
      </w:r>
      <w:r>
        <w:rPr>
          <w:spacing w:val="17"/>
        </w:rPr>
        <w:t> </w:t>
      </w:r>
      <w:r>
        <w:rPr/>
        <w:t>every</w:t>
      </w:r>
      <w:r>
        <w:rPr>
          <w:spacing w:val="19"/>
        </w:rPr>
        <w:t> </w:t>
      </w:r>
      <w:r>
        <w:rPr/>
        <w:t>subject</w:t>
      </w:r>
      <w:r>
        <w:rPr>
          <w:spacing w:val="20"/>
        </w:rPr>
        <w:t> </w:t>
      </w:r>
      <w:r>
        <w:rPr/>
        <w:t>or</w:t>
      </w:r>
      <w:r>
        <w:rPr>
          <w:spacing w:val="14"/>
        </w:rPr>
        <w:t> </w:t>
      </w:r>
      <w:r>
        <w:rPr/>
        <w:t>discipline</w:t>
      </w:r>
      <w:r>
        <w:rPr>
          <w:spacing w:val="15"/>
        </w:rPr>
        <w:t> </w:t>
      </w:r>
      <w:r>
        <w:rPr/>
        <w:t>has</w:t>
      </w:r>
      <w:r>
        <w:rPr>
          <w:spacing w:val="-63"/>
        </w:rPr>
        <w:t> </w:t>
      </w:r>
      <w:r>
        <w:rPr/>
        <w:t>its own conflict of laws discourse or jurisprudence. This means that subjects such as law</w:t>
      </w:r>
      <w:r>
        <w:rPr>
          <w:spacing w:val="1"/>
        </w:rPr>
        <w:t> </w:t>
      </w:r>
      <w:r>
        <w:rPr/>
        <w:t>of contract, evidence law, property law, family law, tort law, admiralty law, negotiable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law and legitimacy</w:t>
      </w:r>
      <w:r>
        <w:rPr>
          <w:spacing w:val="3"/>
        </w:rPr>
        <w:t> </w:t>
      </w:r>
      <w:r>
        <w:rPr/>
        <w:t>laws</w:t>
      </w:r>
      <w:r>
        <w:rPr>
          <w:spacing w:val="-1"/>
        </w:rPr>
        <w:t> </w:t>
      </w:r>
      <w:r>
        <w:rPr/>
        <w:t>all have their conflict of laws</w:t>
      </w:r>
      <w:r>
        <w:rPr>
          <w:spacing w:val="-1"/>
        </w:rPr>
        <w:t> </w:t>
      </w:r>
      <w:r>
        <w:rPr/>
        <w:t>attached to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3"/>
        <w:ind w:left="100" w:right="284"/>
        <w:jc w:val="both"/>
      </w:pPr>
      <w:r>
        <w:rPr/>
        <w:t>The review of literature relating to </w:t>
      </w:r>
      <w:r>
        <w:rPr>
          <w:i/>
        </w:rPr>
        <w:t>text books </w:t>
      </w:r>
      <w:r>
        <w:rPr/>
        <w:t>is not an easy one. This is because of the</w:t>
      </w:r>
      <w:r>
        <w:rPr>
          <w:spacing w:val="1"/>
        </w:rPr>
        <w:t> </w:t>
      </w:r>
      <w:r>
        <w:rPr/>
        <w:t>dearth of</w:t>
      </w:r>
      <w:r>
        <w:rPr>
          <w:spacing w:val="1"/>
        </w:rPr>
        <w:t> </w:t>
      </w:r>
      <w:r>
        <w:rPr/>
        <w:t>lack of indigenous literature or text book on conflict of laws in tort situations.</w:t>
      </w:r>
      <w:r>
        <w:rPr>
          <w:spacing w:val="1"/>
        </w:rPr>
        <w:t> </w:t>
      </w:r>
      <w:r>
        <w:rPr/>
        <w:t>Nigerian academics have not found it necessary to explore this fertile area of academic</w:t>
      </w:r>
      <w:r>
        <w:rPr>
          <w:spacing w:val="1"/>
        </w:rPr>
        <w:t> </w:t>
      </w:r>
      <w:r>
        <w:rPr/>
        <w:t>pursuit. Nigerian academics are more comfortable and more familiar with subject matter</w:t>
      </w:r>
      <w:r>
        <w:rPr>
          <w:spacing w:val="1"/>
        </w:rPr>
        <w:t> </w:t>
      </w:r>
      <w:r>
        <w:rPr/>
        <w:t>such as constitutional and criminal laws, contract and company laws, criminal and civil</w:t>
      </w:r>
      <w:r>
        <w:rPr>
          <w:spacing w:val="1"/>
        </w:rPr>
        <w:t> </w:t>
      </w:r>
      <w:r>
        <w:rPr/>
        <w:t>procedural</w:t>
      </w:r>
      <w:r>
        <w:rPr>
          <w:spacing w:val="9"/>
        </w:rPr>
        <w:t> </w:t>
      </w:r>
      <w:r>
        <w:rPr/>
        <w:t>laws,</w:t>
      </w:r>
      <w:r>
        <w:rPr>
          <w:spacing w:val="10"/>
        </w:rPr>
        <w:t> </w:t>
      </w:r>
      <w:r>
        <w:rPr/>
        <w:t>public</w:t>
      </w:r>
      <w:r>
        <w:rPr>
          <w:spacing w:val="14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law</w:t>
      </w:r>
      <w:r>
        <w:rPr>
          <w:spacing w:val="9"/>
        </w:rPr>
        <w:t> </w:t>
      </w:r>
      <w:r>
        <w:rPr/>
        <w:t>etc.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conflict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laws</w:t>
      </w:r>
      <w:r>
        <w:rPr>
          <w:spacing w:val="19"/>
        </w:rPr>
        <w:t> </w:t>
      </w:r>
      <w:r>
        <w:rPr/>
        <w:t>generally,</w:t>
      </w:r>
      <w:r>
        <w:rPr>
          <w:spacing w:val="11"/>
        </w:rPr>
        <w:t> </w:t>
      </w:r>
      <w:r>
        <w:rPr/>
        <w:t>as</w:t>
      </w:r>
      <w:r>
        <w:rPr>
          <w:spacing w:val="-63"/>
        </w:rPr>
        <w:t> </w:t>
      </w:r>
      <w:r>
        <w:rPr/>
        <w:t>a discipline rarely occupies the attention of many Nigerian academicians. Therefore, the</w:t>
      </w:r>
      <w:r>
        <w:rPr>
          <w:spacing w:val="1"/>
        </w:rPr>
        <w:t> </w:t>
      </w:r>
      <w:r>
        <w:rPr/>
        <w:t>only Nigerian author on conflict of laws is Agbede. His book on conflict of laws title</w:t>
      </w:r>
      <w:r>
        <w:rPr>
          <w:spacing w:val="1"/>
        </w:rPr>
        <w:t> </w:t>
      </w:r>
      <w:r>
        <w:rPr/>
        <w:t>“Themes on Conflict of Laws” deals with issues such as the English doctrine of renvoi,</w:t>
      </w:r>
      <w:r>
        <w:rPr>
          <w:spacing w:val="1"/>
        </w:rPr>
        <w:t> </w:t>
      </w:r>
      <w:r>
        <w:rPr/>
        <w:t>foreign</w:t>
      </w:r>
      <w:r>
        <w:rPr>
          <w:spacing w:val="8"/>
        </w:rPr>
        <w:t> </w:t>
      </w:r>
      <w:r>
        <w:rPr/>
        <w:t>revenue</w:t>
      </w:r>
      <w:r>
        <w:rPr>
          <w:spacing w:val="5"/>
        </w:rPr>
        <w:t> </w:t>
      </w:r>
      <w:r>
        <w:rPr/>
        <w:t>law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conflict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laws,</w:t>
      </w:r>
      <w:r>
        <w:rPr>
          <w:spacing w:val="6"/>
        </w:rPr>
        <w:t> </w:t>
      </w:r>
      <w:r>
        <w:rPr/>
        <w:t>public</w:t>
      </w:r>
      <w:r>
        <w:rPr>
          <w:spacing w:val="5"/>
        </w:rPr>
        <w:t> </w:t>
      </w:r>
      <w:r>
        <w:rPr/>
        <w:t>policy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justice,</w:t>
      </w:r>
      <w:r>
        <w:rPr>
          <w:spacing w:val="6"/>
        </w:rPr>
        <w:t> </w:t>
      </w:r>
      <w:r>
        <w:rPr/>
        <w:t>land</w:t>
      </w:r>
      <w:r>
        <w:rPr>
          <w:spacing w:val="4"/>
        </w:rPr>
        <w:t> </w:t>
      </w:r>
      <w:r>
        <w:rPr/>
        <w:t>transactions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5"/>
        <w:jc w:val="both"/>
      </w:pP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jurisdiction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personam and foreign immovables, conflict of tort laws under the received English law,</w:t>
      </w:r>
      <w:r>
        <w:rPr>
          <w:spacing w:val="1"/>
        </w:rPr>
        <w:t> </w:t>
      </w:r>
      <w:r>
        <w:rPr/>
        <w:t>conflict of tort laws, and new basis for solution and analysis of the rule in Benson vs.</w:t>
      </w:r>
      <w:r>
        <w:rPr>
          <w:spacing w:val="1"/>
        </w:rPr>
        <w:t> </w:t>
      </w:r>
      <w:r>
        <w:rPr/>
        <w:t>Ashiru</w:t>
      </w:r>
      <w:r>
        <w:rPr>
          <w:vertAlign w:val="superscript"/>
        </w:rPr>
        <w:t>10</w:t>
      </w:r>
      <w:r>
        <w:rPr>
          <w:vertAlign w:val="baseline"/>
        </w:rPr>
        <w:t>. This book, though will be helpful in some other respects, it has not dealt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 matter of this thesis directly. Since the aim and objectives of writing that book</w:t>
      </w:r>
      <w:r>
        <w:rPr>
          <w:spacing w:val="-62"/>
          <w:vertAlign w:val="baseline"/>
        </w:rPr>
        <w:t> </w:t>
      </w:r>
      <w:r>
        <w:rPr>
          <w:vertAlign w:val="baseline"/>
        </w:rPr>
        <w:t>is different from our aims and objectives of writing this thesis, it is not surprising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3"/>
          <w:vertAlign w:val="baseline"/>
        </w:rPr>
        <w:t> </w:t>
      </w:r>
      <w:r>
        <w:rPr>
          <w:vertAlign w:val="baseline"/>
        </w:rPr>
        <w:t>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Agbede’s</w:t>
      </w:r>
      <w:r>
        <w:rPr>
          <w:spacing w:val="1"/>
          <w:vertAlign w:val="baseline"/>
        </w:rPr>
        <w:t> </w:t>
      </w:r>
      <w:r>
        <w:rPr>
          <w:vertAlign w:val="baseline"/>
        </w:rPr>
        <w:t>book.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As we have already highlighted in the scope of this work, the thesis seeks to ascertain the</w:t>
      </w:r>
      <w:r>
        <w:rPr>
          <w:spacing w:val="-62"/>
        </w:rPr>
        <w:t> </w:t>
      </w:r>
      <w:r>
        <w:rPr/>
        <w:t>applicable laws of tort in conflict of laws situations in Nigeria. Therefore, many foreign</w:t>
      </w:r>
      <w:r>
        <w:rPr>
          <w:spacing w:val="1"/>
        </w:rPr>
        <w:t> </w:t>
      </w:r>
      <w:r>
        <w:rPr/>
        <w:t>works would not have something in common with this thesis. However, the literature of</w:t>
      </w:r>
      <w:r>
        <w:rPr>
          <w:spacing w:val="1"/>
        </w:rPr>
        <w:t> </w:t>
      </w:r>
      <w:r>
        <w:rPr/>
        <w:t>many foreign authors, particularly general principles relating to jurisdiction, choice of</w:t>
      </w:r>
      <w:r>
        <w:rPr>
          <w:spacing w:val="1"/>
        </w:rPr>
        <w:t> </w:t>
      </w:r>
      <w:r>
        <w:rPr/>
        <w:t>laws, enforcement of foreign judgment in fragmented forms in various textbooks, are</w:t>
      </w:r>
      <w:r>
        <w:rPr>
          <w:spacing w:val="1"/>
        </w:rPr>
        <w:t> </w:t>
      </w:r>
      <w:r>
        <w:rPr/>
        <w:t>important.</w:t>
      </w:r>
    </w:p>
    <w:p>
      <w:pPr>
        <w:pStyle w:val="BodyText"/>
        <w:spacing w:line="480" w:lineRule="auto" w:before="3"/>
        <w:ind w:left="100" w:right="283"/>
        <w:jc w:val="both"/>
      </w:pPr>
      <w:r>
        <w:rPr/>
        <w:pict>
          <v:rect style="position:absolute;margin-left:72pt;margin-top:211.246719pt;width:144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Dicey and Morris</w:t>
      </w:r>
      <w:r>
        <w:rPr>
          <w:vertAlign w:val="superscript"/>
        </w:rPr>
        <w:t>11</w:t>
      </w:r>
      <w:r>
        <w:rPr>
          <w:vertAlign w:val="baseline"/>
        </w:rPr>
        <w:t> in their work entitled, “the Conflict of Laws” discussed the 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doctrine of comity to the doctrine of obligation and duty as it is the practice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explained the rules, principles and practice, which determine how the law</w:t>
      </w:r>
      <w:r>
        <w:rPr>
          <w:spacing w:val="-62"/>
          <w:vertAlign w:val="baseline"/>
        </w:rPr>
        <w:t> </w:t>
      </w:r>
      <w:r>
        <w:rPr>
          <w:vertAlign w:val="baseline"/>
        </w:rPr>
        <w:t>of England and Wales relates to other legal systems. The authors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dealt (in volume</w:t>
      </w:r>
      <w:r>
        <w:rPr>
          <w:spacing w:val="-62"/>
          <w:vertAlign w:val="baseline"/>
        </w:rPr>
        <w:t> </w:t>
      </w:r>
      <w:r>
        <w:rPr>
          <w:vertAlign w:val="baseline"/>
        </w:rPr>
        <w:t>1) with general principles, procedure, state immunity, jurisdiction of courts,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foreign judgments and international arbitration, before covering (in volume 2)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3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28"/>
          <w:vertAlign w:val="baseline"/>
        </w:rPr>
        <w:t> </w:t>
      </w:r>
      <w:r>
        <w:rPr>
          <w:vertAlign w:val="baseline"/>
        </w:rPr>
        <w:t>law,</w:t>
      </w:r>
      <w:r>
        <w:rPr>
          <w:spacing w:val="31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bankruptcy,</w:t>
      </w:r>
      <w:r>
        <w:rPr>
          <w:spacing w:val="31"/>
          <w:vertAlign w:val="baseline"/>
        </w:rPr>
        <w:t> </w:t>
      </w:r>
      <w:r>
        <w:rPr>
          <w:vertAlign w:val="baseline"/>
        </w:rPr>
        <w:t>contracts,</w:t>
      </w:r>
      <w:r>
        <w:rPr>
          <w:spacing w:val="31"/>
          <w:vertAlign w:val="baseline"/>
        </w:rPr>
        <w:t> </w:t>
      </w:r>
      <w:r>
        <w:rPr>
          <w:vertAlign w:val="baseline"/>
        </w:rPr>
        <w:t>torts,</w:t>
      </w:r>
      <w:r>
        <w:rPr>
          <w:spacing w:val="32"/>
          <w:vertAlign w:val="baseline"/>
        </w:rPr>
        <w:t> </w:t>
      </w:r>
      <w:r>
        <w:rPr>
          <w:vertAlign w:val="baseline"/>
        </w:rPr>
        <w:t>unjust</w:t>
      </w:r>
      <w:r>
        <w:rPr>
          <w:spacing w:val="29"/>
          <w:vertAlign w:val="baseline"/>
        </w:rPr>
        <w:t> </w:t>
      </w:r>
      <w:r>
        <w:rPr>
          <w:vertAlign w:val="baseline"/>
        </w:rPr>
        <w:t>enrichment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[1967)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N.M.L.R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363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Dicey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14-006,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2"/>
        <w:jc w:val="both"/>
      </w:pPr>
      <w:r>
        <w:rPr/>
        <w:t>equitable claims, and foreign currency obligations, Sets out the nature and scope of</w:t>
      </w:r>
      <w:r>
        <w:rPr>
          <w:spacing w:val="1"/>
        </w:rPr>
        <w:t> </w:t>
      </w:r>
      <w:r>
        <w:rPr/>
        <w:t>conflict of laws, the interpretation of statutes which implement international conventions</w:t>
      </w:r>
      <w:r>
        <w:rPr>
          <w:spacing w:val="1"/>
        </w:rPr>
        <w:t> </w:t>
      </w:r>
      <w:r>
        <w:rPr/>
        <w:t>and the operation of statutes in the conflict to laws</w:t>
      </w:r>
      <w:r>
        <w:rPr>
          <w:vertAlign w:val="superscript"/>
        </w:rPr>
        <w:t>12</w:t>
      </w:r>
      <w:r>
        <w:rPr>
          <w:vertAlign w:val="baseline"/>
        </w:rPr>
        <w:t>. Though Nigeria is a part of common</w:t>
      </w:r>
      <w:r>
        <w:rPr>
          <w:spacing w:val="-62"/>
          <w:vertAlign w:val="baseline"/>
        </w:rPr>
        <w:t> </w:t>
      </w:r>
      <w:r>
        <w:rPr>
          <w:vertAlign w:val="baseline"/>
        </w:rPr>
        <w:t>law jurisdiction, whether it will gladly embrace this change, is a matter of conjecture.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case law on this new principle in Nigeria. Their work has been very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2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acknowledged.</w:t>
      </w:r>
    </w:p>
    <w:p>
      <w:pPr>
        <w:pStyle w:val="BodyText"/>
        <w:spacing w:line="480" w:lineRule="auto"/>
        <w:ind w:left="100" w:right="278"/>
        <w:jc w:val="both"/>
      </w:pPr>
      <w:r>
        <w:rPr/>
        <w:t>Abla Mayss discussed the drawback under the common law rules in his work entitled,</w:t>
      </w:r>
      <w:r>
        <w:rPr>
          <w:spacing w:val="1"/>
        </w:rPr>
        <w:t> </w:t>
      </w:r>
      <w:r>
        <w:rPr/>
        <w:t>“Statutory Reform of Choice of Law in Tort and Delicti: A Bitter Pill or a Cure for the</w:t>
      </w:r>
      <w:r>
        <w:rPr>
          <w:spacing w:val="1"/>
        </w:rPr>
        <w:t> </w:t>
      </w:r>
      <w:r>
        <w:rPr/>
        <w:t>ill?”</w:t>
      </w:r>
      <w:r>
        <w:rPr>
          <w:vertAlign w:val="superscript"/>
        </w:rPr>
        <w:t>13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according to him had been that of the distinction made between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torts on the one hand, and foreign torts on the other. In the former case, English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consistently applied English law, irrespective of, and despite the existence of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elements. In the latter, however, they applied the double-actionability rule. Apart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described as discriminatory and nationalistic in character, this distinction had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tort,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proceedings.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100" w:right="282"/>
        <w:jc w:val="both"/>
      </w:pPr>
      <w:r>
        <w:rPr/>
        <w:t>He further states that in addition, there had been some doubts surrounding the applicable</w:t>
      </w:r>
      <w:r>
        <w:rPr>
          <w:spacing w:val="1"/>
        </w:rPr>
        <w:t> </w:t>
      </w:r>
      <w:r>
        <w:rPr/>
        <w:t>test to such instances, for such test was that normally applied to ascertain the place of tort</w:t>
      </w:r>
      <w:r>
        <w:rPr>
          <w:spacing w:val="-62"/>
        </w:rPr>
        <w:t> </w:t>
      </w:r>
      <w:r>
        <w:rPr/>
        <w:t>for jurisdictional purposes. Regardless of the fact that this rule was abolished, this no</w:t>
      </w:r>
      <w:r>
        <w:rPr>
          <w:spacing w:val="1"/>
        </w:rPr>
        <w:t> </w:t>
      </w:r>
      <w:r>
        <w:rPr/>
        <w:t>longer</w:t>
      </w:r>
      <w:r>
        <w:rPr>
          <w:spacing w:val="23"/>
        </w:rPr>
        <w:t> </w:t>
      </w:r>
      <w:r>
        <w:rPr/>
        <w:t>requires</w:t>
      </w:r>
      <w:r>
        <w:rPr>
          <w:spacing w:val="18"/>
        </w:rPr>
        <w:t> </w:t>
      </w:r>
      <w:r>
        <w:rPr/>
        <w:t>such</w:t>
      </w:r>
      <w:r>
        <w:rPr>
          <w:spacing w:val="23"/>
        </w:rPr>
        <w:t> </w:t>
      </w:r>
      <w:r>
        <w:rPr/>
        <w:t>a</w:t>
      </w:r>
      <w:r>
        <w:rPr>
          <w:spacing w:val="18"/>
        </w:rPr>
        <w:t> </w:t>
      </w:r>
      <w:r>
        <w:rPr/>
        <w:t>place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18"/>
        </w:rPr>
        <w:t> </w:t>
      </w:r>
      <w:r>
        <w:rPr/>
        <w:t>determined.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process</w:t>
      </w:r>
      <w:r>
        <w:rPr>
          <w:spacing w:val="18"/>
        </w:rPr>
        <w:t> </w:t>
      </w:r>
      <w:r>
        <w:rPr/>
        <w:t>had</w:t>
      </w:r>
      <w:r>
        <w:rPr>
          <w:spacing w:val="18"/>
        </w:rPr>
        <w:t> </w:t>
      </w:r>
      <w:r>
        <w:rPr/>
        <w:t>been</w:t>
      </w:r>
      <w:r>
        <w:rPr>
          <w:spacing w:val="24"/>
        </w:rPr>
        <w:t> </w:t>
      </w:r>
      <w:r>
        <w:rPr/>
        <w:t>questioned</w:t>
      </w:r>
      <w:r>
        <w:rPr>
          <w:spacing w:val="23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pt;margin-top:9.659414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82" w:right="0" w:hanging="183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Dicey,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Morris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Collins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Laws,</w:t>
      </w:r>
      <w:r>
        <w:rPr>
          <w:i/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Kingdom,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1244</w:t>
      </w:r>
    </w:p>
    <w:p>
      <w:pPr>
        <w:spacing w:line="240" w:lineRule="auto" w:before="0"/>
        <w:ind w:left="282" w:right="275" w:hanging="183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Abla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Mayss,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Statutory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Choice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 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Tort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Delict: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Bitter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Pill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Cure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Ill?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Web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with Blackstone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 Ltd.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345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6"/>
        <w:jc w:val="both"/>
      </w:pPr>
      <w:r>
        <w:rPr/>
        <w:t>ground</w:t>
      </w:r>
      <w:r>
        <w:rPr>
          <w:spacing w:val="18"/>
        </w:rPr>
        <w:t> </w:t>
      </w:r>
      <w:r>
        <w:rPr/>
        <w:t>that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decision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grant</w:t>
      </w:r>
      <w:r>
        <w:rPr>
          <w:spacing w:val="14"/>
        </w:rPr>
        <w:t> </w:t>
      </w:r>
      <w:r>
        <w:rPr/>
        <w:t>leave</w:t>
      </w:r>
      <w:r>
        <w:rPr>
          <w:spacing w:val="18"/>
        </w:rPr>
        <w:t> </w:t>
      </w:r>
      <w:r>
        <w:rPr/>
        <w:t>to</w:t>
      </w:r>
      <w:r>
        <w:rPr>
          <w:spacing w:val="13"/>
        </w:rPr>
        <w:t> </w:t>
      </w:r>
      <w:r>
        <w:rPr/>
        <w:t>serve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writ</w:t>
      </w:r>
      <w:r>
        <w:rPr>
          <w:spacing w:val="14"/>
        </w:rPr>
        <w:t> </w:t>
      </w:r>
      <w:r>
        <w:rPr/>
        <w:t>out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jurisdiction</w:t>
      </w:r>
      <w:r>
        <w:rPr>
          <w:spacing w:val="14"/>
        </w:rPr>
        <w:t> </w:t>
      </w:r>
      <w:r>
        <w:rPr/>
        <w:t>was,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still</w:t>
      </w:r>
      <w:r>
        <w:rPr>
          <w:spacing w:val="-62"/>
        </w:rPr>
        <w:t> </w:t>
      </w:r>
      <w:r>
        <w:rPr/>
        <w:t>is, discretionary. Whilst an English court might be inclined to decide that a tort had been</w:t>
      </w:r>
      <w:r>
        <w:rPr>
          <w:spacing w:val="1"/>
        </w:rPr>
        <w:t> </w:t>
      </w:r>
      <w:r>
        <w:rPr/>
        <w:t>committed in several places for the purposes of a rule of jurisdiction, it had to insist 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place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100" w:right="287"/>
        <w:jc w:val="both"/>
      </w:pPr>
      <w:r>
        <w:rPr/>
        <w:t>He summarized the torts rule in conflict of laws thus; the state of the common law rules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clear.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double-actionability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defendants. The first limb of the rule incorporated a nationalistic attitude. The nature 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elaboration.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English torts and foreign torts promoted complexity, for it necessitated the identification</w:t>
      </w:r>
      <w:r>
        <w:rPr>
          <w:spacing w:val="1"/>
        </w:rPr>
        <w:t> </w:t>
      </w:r>
      <w:r>
        <w:rPr/>
        <w:t>of the place of tort as a first step in the process of determining the applicable law. Hence,</w:t>
      </w:r>
      <w:r>
        <w:rPr>
          <w:spacing w:val="1"/>
        </w:rPr>
        <w:t> </w:t>
      </w:r>
      <w:r>
        <w:rPr/>
        <w:t>well balanced reforms were needed to remedy such shortcomings. Does the new law</w:t>
      </w:r>
      <w:r>
        <w:rPr>
          <w:spacing w:val="1"/>
        </w:rPr>
        <w:t> </w:t>
      </w:r>
      <w:r>
        <w:rPr/>
        <w:t>tackle these shortcomings? His work has also been very material to the current 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acknowledged.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 w:before="1" w:after="7"/>
        <w:ind w:left="100" w:right="280"/>
        <w:jc w:val="both"/>
      </w:pPr>
      <w:r>
        <w:rPr/>
        <w:t>Cheshire and North in their work titled, “Private International Law”,</w:t>
      </w:r>
      <w:r>
        <w:rPr>
          <w:vertAlign w:val="superscript"/>
        </w:rPr>
        <w:t>14</w:t>
      </w:r>
      <w:r>
        <w:rPr>
          <w:vertAlign w:val="baseline"/>
        </w:rPr>
        <w:t> classify the “cause</w:t>
      </w:r>
      <w:r>
        <w:rPr>
          <w:spacing w:val="-62"/>
          <w:vertAlign w:val="baseline"/>
        </w:rPr>
        <w:t> </w:t>
      </w:r>
      <w:r>
        <w:rPr>
          <w:vertAlign w:val="baseline"/>
        </w:rPr>
        <w:t>of action” in order to determine the applicable conflict of laws rule. According to them,</w:t>
      </w:r>
      <w:r>
        <w:rPr>
          <w:spacing w:val="1"/>
          <w:vertAlign w:val="baseline"/>
        </w:rPr>
        <w:t> </w:t>
      </w:r>
      <w:r>
        <w:rPr>
          <w:vertAlign w:val="baseline"/>
        </w:rPr>
        <w:t>“classification of the cause of action”, means the allocation of the question raised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factual situation before the court to its correct legal category. Its object is to reveal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rule for the choice of law. The rules of any given system of law are arranged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different categories, some being concerned with status, others with succession,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procedure,</w:t>
      </w:r>
      <w:r>
        <w:rPr>
          <w:spacing w:val="49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50"/>
          <w:vertAlign w:val="baseline"/>
        </w:rPr>
        <w:t> </w:t>
      </w:r>
      <w:r>
        <w:rPr>
          <w:vertAlign w:val="baseline"/>
        </w:rPr>
        <w:t>tort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so</w:t>
      </w:r>
      <w:r>
        <w:rPr>
          <w:spacing w:val="48"/>
          <w:vertAlign w:val="baseline"/>
        </w:rPr>
        <w:t> </w:t>
      </w:r>
      <w:r>
        <w:rPr>
          <w:vertAlign w:val="baseline"/>
        </w:rPr>
        <w:t>on,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until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judge,</w:t>
      </w:r>
      <w:r>
        <w:rPr>
          <w:spacing w:val="50"/>
          <w:vertAlign w:val="baseline"/>
        </w:rPr>
        <w:t> </w:t>
      </w:r>
      <w:r>
        <w:rPr>
          <w:vertAlign w:val="baseline"/>
        </w:rPr>
        <w:t>faced</w:t>
      </w:r>
      <w:r>
        <w:rPr>
          <w:spacing w:val="52"/>
          <w:vertAlign w:val="baseline"/>
        </w:rPr>
        <w:t> </w:t>
      </w:r>
      <w:r>
        <w:rPr>
          <w:vertAlign w:val="baseline"/>
        </w:rPr>
        <w:t>with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case</w:t>
      </w:r>
      <w:r>
        <w:rPr>
          <w:spacing w:val="48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Cheshire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North,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(1979),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2"/>
        <w:jc w:val="both"/>
      </w:pPr>
      <w:r>
        <w:rPr/>
        <w:t>foreign element, has determined the particular category into which the question before</w:t>
      </w:r>
      <w:r>
        <w:rPr>
          <w:spacing w:val="1"/>
        </w:rPr>
        <w:t> </w:t>
      </w:r>
      <w:r>
        <w:rPr/>
        <w:t>him falls, he can make no progress, for he will not know what choice of law rule to apply.</w:t>
      </w:r>
      <w:r>
        <w:rPr>
          <w:spacing w:val="-62"/>
        </w:rPr>
        <w:t> </w:t>
      </w:r>
      <w:r>
        <w:rPr/>
        <w:t>He must discover the true basis of the claim being made. He must decide, for instance,</w:t>
      </w:r>
      <w:r>
        <w:rPr>
          <w:spacing w:val="1"/>
        </w:rPr>
        <w:t> </w:t>
      </w:r>
      <w:r>
        <w:rPr/>
        <w:t>whether the question relates to the administration of assets or to succession,</w:t>
      </w:r>
      <w:r>
        <w:rPr>
          <w:spacing w:val="65"/>
        </w:rPr>
        <w:t> </w:t>
      </w:r>
      <w:r>
        <w:rPr/>
        <w:t>for in the</w:t>
      </w:r>
      <w:r>
        <w:rPr>
          <w:spacing w:val="1"/>
        </w:rPr>
        <w:t> </w:t>
      </w:r>
      <w:r>
        <w:rPr/>
        <w:t>case of movables left by a deceased person, the former is governed by the law of the</w:t>
      </w:r>
      <w:r>
        <w:rPr>
          <w:spacing w:val="1"/>
        </w:rPr>
        <w:t> </w:t>
      </w:r>
      <w:r>
        <w:rPr/>
        <w:t>forum,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domicile.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unconsciously, this process of classification must always be performed. It is usually done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difficulty.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100" w:right="279"/>
        <w:jc w:val="both"/>
      </w:pPr>
      <w:r>
        <w:rPr/>
        <w:t>Albert Ehrenzweig, the author of the leading contemporary treatise in English, on the</w:t>
      </w:r>
      <w:r>
        <w:rPr>
          <w:spacing w:val="1"/>
        </w:rPr>
        <w:t> </w:t>
      </w:r>
      <w:r>
        <w:rPr/>
        <w:t>conflict of laws</w:t>
      </w:r>
      <w:r>
        <w:rPr>
          <w:vertAlign w:val="superscript"/>
        </w:rPr>
        <w:t>15</w:t>
      </w:r>
      <w:r>
        <w:rPr>
          <w:vertAlign w:val="baseline"/>
        </w:rPr>
        <w:t>, takes the position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 search for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rules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of conflict of laws, problems, in unsettled areas of the law has proceeded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wrong basis. Ehrenzweig contends that all a priori approaches are bound to be deceptive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courts in practice will not be bound by overly abstract and mechanistic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 that direct them to apply a certain legal system for a given class of cases (for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the law of the place of making for contracts, the law of the place of injury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torts, and the law of the </w:t>
      </w:r>
      <w:r>
        <w:rPr>
          <w:i/>
          <w:vertAlign w:val="baseline"/>
        </w:rPr>
        <w:t>situs </w:t>
      </w:r>
      <w:r>
        <w:rPr>
          <w:vertAlign w:val="baseline"/>
        </w:rPr>
        <w:t>for real property), but will use manipulative devices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the just outcome of particular disputes or to give preference to local as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interests. The real indicators of how a conflict problem will be solved, then, arise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48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doctrinal</w:t>
      </w:r>
      <w:r>
        <w:rPr>
          <w:spacing w:val="49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49"/>
          <w:vertAlign w:val="baseline"/>
        </w:rPr>
        <w:t> </w:t>
      </w:r>
      <w:r>
        <w:rPr>
          <w:vertAlign w:val="baseline"/>
        </w:rPr>
        <w:t>used</w:t>
      </w:r>
      <w:r>
        <w:rPr>
          <w:spacing w:val="48"/>
          <w:vertAlign w:val="baseline"/>
        </w:rPr>
        <w:t> </w:t>
      </w:r>
      <w:r>
        <w:rPr>
          <w:vertAlign w:val="baseline"/>
        </w:rPr>
        <w:t>by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court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48"/>
          <w:vertAlign w:val="baseline"/>
        </w:rPr>
        <w:t> </w:t>
      </w:r>
      <w:r>
        <w:rPr>
          <w:vertAlign w:val="baseline"/>
        </w:rPr>
        <w:t>its</w:t>
      </w:r>
      <w:r>
        <w:rPr>
          <w:spacing w:val="49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49"/>
          <w:vertAlign w:val="baseline"/>
        </w:rPr>
        <w:t> </w:t>
      </w:r>
      <w:r>
        <w:rPr>
          <w:vertAlign w:val="baseline"/>
        </w:rPr>
        <w:t>but</w:t>
      </w:r>
      <w:r>
        <w:rPr>
          <w:spacing w:val="48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pt;margin-top:13.979414pt;width:144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9"/>
        </w:rPr>
      </w:pPr>
    </w:p>
    <w:p>
      <w:pPr>
        <w:spacing w:before="146"/>
        <w:ind w:left="100" w:right="0" w:firstLine="0"/>
        <w:jc w:val="left"/>
        <w:rPr>
          <w:sz w:val="22"/>
        </w:rPr>
      </w:pPr>
      <w:r>
        <w:rPr>
          <w:sz w:val="22"/>
          <w:vertAlign w:val="superscript"/>
        </w:rPr>
        <w:t>15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Ehrenzweig,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Albert A.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(1962)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Treatise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on the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Conflict 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Laws.</w:t>
      </w:r>
      <w:r>
        <w:rPr>
          <w:i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St.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Paul,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Minn.: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West.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234-236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7"/>
        <w:jc w:val="both"/>
      </w:pP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underlines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explanation.</w:t>
      </w:r>
      <w:r>
        <w:rPr>
          <w:spacing w:val="1"/>
        </w:rPr>
        <w:t> </w:t>
      </w:r>
      <w:r>
        <w:rPr/>
        <w:t>Ehrenzweig thus sets for himself, the very</w:t>
      </w:r>
      <w:r>
        <w:rPr>
          <w:spacing w:val="1"/>
        </w:rPr>
        <w:t> </w:t>
      </w:r>
      <w:r>
        <w:rPr/>
        <w:t>ambitious task of finding “true rules</w:t>
      </w:r>
      <w:r>
        <w:rPr>
          <w:spacing w:val="65"/>
        </w:rPr>
        <w:t> </w:t>
      </w:r>
      <w:r>
        <w:rPr/>
        <w:t>“the</w:t>
      </w:r>
      <w:r>
        <w:rPr>
          <w:spacing w:val="1"/>
        </w:rPr>
        <w:t> </w:t>
      </w:r>
      <w:r>
        <w:rPr/>
        <w:t>living law, as distinct from the enunciated law and asserts that only by this search can the</w:t>
      </w:r>
      <w:r>
        <w:rPr>
          <w:spacing w:val="-62"/>
        </w:rPr>
        <w:t> </w:t>
      </w:r>
      <w:r>
        <w:rPr/>
        <w:t>pattern of judicial decision be made intelligible and predictable standards of result be</w:t>
      </w:r>
      <w:r>
        <w:rPr>
          <w:spacing w:val="1"/>
        </w:rPr>
        <w:t> </w:t>
      </w:r>
      <w:r>
        <w:rPr/>
        <w:t>obtained.</w:t>
      </w:r>
      <w:r>
        <w:rPr>
          <w:spacing w:val="65"/>
        </w:rPr>
        <w:t> </w:t>
      </w:r>
      <w:r>
        <w:rPr/>
        <w:t>The most fundamental rule Ehrenzweig finds is that a court will tend to apply</w:t>
      </w:r>
      <w:r>
        <w:rPr>
          <w:spacing w:val="1"/>
        </w:rPr>
        <w:t> </w:t>
      </w:r>
      <w:r>
        <w:rPr/>
        <w:t>its own law to a controversy in those situations in which it is one of several plausibly</w:t>
      </w:r>
      <w:r>
        <w:rPr>
          <w:spacing w:val="1"/>
        </w:rPr>
        <w:t> </w:t>
      </w:r>
      <w:r>
        <w:rPr/>
        <w:t>applicable laws. Thus all instances of reference to foreign law are derogations from this</w:t>
      </w:r>
      <w:r>
        <w:rPr>
          <w:spacing w:val="1"/>
        </w:rPr>
        <w:t> </w:t>
      </w:r>
      <w:r>
        <w:rPr/>
        <w:t>underlying “true rule.” Ehrenzweig's approach is based both on a critique of judicial</w:t>
      </w:r>
      <w:r>
        <w:rPr>
          <w:spacing w:val="1"/>
        </w:rPr>
        <w:t> </w:t>
      </w:r>
      <w:r>
        <w:rPr/>
        <w:t>practice (cutting through the technical or legalistic explanation to the real one) and upon</w:t>
      </w:r>
      <w:r>
        <w:rPr>
          <w:spacing w:val="1"/>
        </w:rPr>
        <w:t> </w:t>
      </w:r>
      <w:r>
        <w:rPr/>
        <w:t>an acceptance of its authoritative status (the role of a scholar is not to supply higher</w:t>
      </w:r>
      <w:r>
        <w:rPr>
          <w:spacing w:val="1"/>
        </w:rPr>
        <w:t> </w:t>
      </w:r>
      <w:r>
        <w:rPr/>
        <w:t>criteria 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so as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 operative</w:t>
      </w:r>
      <w:r>
        <w:rPr>
          <w:spacing w:val="1"/>
        </w:rPr>
        <w:t> </w:t>
      </w:r>
      <w:r>
        <w:rPr/>
        <w:t>criteria).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What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Ehrenzweig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Brainerd</w:t>
      </w:r>
      <w:r>
        <w:rPr>
          <w:spacing w:val="1"/>
        </w:rPr>
        <w:t> </w:t>
      </w:r>
      <w:r>
        <w:rPr/>
        <w:t>Currie,</w:t>
      </w:r>
      <w:r>
        <w:rPr>
          <w:vertAlign w:val="superscript"/>
        </w:rPr>
        <w:t>16</w:t>
      </w:r>
      <w:r>
        <w:rPr>
          <w:vertAlign w:val="baseline"/>
        </w:rPr>
        <w:t> a matter of pervasive ideology. Currie is less interested in what courts do than in</w:t>
      </w:r>
      <w:r>
        <w:rPr>
          <w:spacing w:val="-62"/>
          <w:vertAlign w:val="baseline"/>
        </w:rPr>
        <w:t> </w:t>
      </w:r>
      <w:r>
        <w:rPr>
          <w:vertAlign w:val="baseline"/>
        </w:rPr>
        <w:t>developing an approach leading to what they should do, although his jurisprudential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 is to proceed by way of very close analysis of particular cases. He believes, 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overstate it some, that a court should always apply local law when the forum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appropriately applied only when the forum is disinterested in the outcome. In this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he opposes the recent tendency of courts to balance the interests of various potentially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greatest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pt;margin-top:14.271954pt;width:144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Currie,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Brainerd (1963)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Essays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Laws,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Duke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Durham,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N.C,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121-125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100" w:right="295"/>
        <w:jc w:val="both"/>
      </w:pPr>
      <w:r>
        <w:rPr/>
        <w:t>interest in the particular case. Such balancing is for Currie inappropriately undertaken by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determination.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Currie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Ehrenzweig</w:t>
      </w:r>
      <w:r>
        <w:rPr>
          <w:spacing w:val="1"/>
        </w:rPr>
        <w:t> </w:t>
      </w:r>
      <w:r>
        <w:rPr/>
        <w:t>repudiate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allocation criteria posited in advance, and both affirm the fundamental governance of</w:t>
      </w:r>
      <w:r>
        <w:rPr>
          <w:spacing w:val="1"/>
        </w:rPr>
        <w:t> </w:t>
      </w:r>
      <w:r>
        <w:rPr/>
        <w:t>controversies by local law. In consequence, they renounce the ideal of uniformity of</w:t>
      </w:r>
      <w:r>
        <w:rPr>
          <w:spacing w:val="1"/>
        </w:rPr>
        <w:t> </w:t>
      </w:r>
      <w:r>
        <w:rPr/>
        <w:t>result. Currie, not only denies the duty to refer to foreign law, but also argues that courts</w:t>
      </w:r>
      <w:r>
        <w:rPr>
          <w:spacing w:val="1"/>
        </w:rPr>
        <w:t> </w:t>
      </w:r>
      <w:r>
        <w:rPr/>
        <w:t>should not defer except when they affirm both jurisdiction and disinterest. In the rare</w:t>
      </w:r>
      <w:r>
        <w:rPr>
          <w:spacing w:val="1"/>
        </w:rPr>
        <w:t> </w:t>
      </w:r>
      <w:r>
        <w:rPr/>
        <w:t>cases that satisfy these two conditions, the courts cannot reach a proper decision and</w:t>
      </w:r>
      <w:r>
        <w:rPr>
          <w:spacing w:val="1"/>
        </w:rPr>
        <w:t> </w:t>
      </w:r>
      <w:r>
        <w:rPr/>
        <w:t>might just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law,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flip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coin,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dismiss the</w:t>
      </w:r>
      <w:r>
        <w:rPr>
          <w:spacing w:val="10"/>
        </w:rPr>
        <w:t> </w:t>
      </w:r>
      <w:r>
        <w:rPr/>
        <w:t>cases.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80" w:lineRule="auto" w:before="1"/>
        <w:ind w:left="100" w:right="282"/>
        <w:jc w:val="both"/>
      </w:pPr>
      <w:r>
        <w:rPr/>
        <w:t>The review of literature in this subject matter should not be limited to what authors have</w:t>
      </w:r>
      <w:r>
        <w:rPr>
          <w:spacing w:val="1"/>
        </w:rPr>
        <w:t> </w:t>
      </w:r>
      <w:r>
        <w:rPr/>
        <w:t>said in their various books. Review of literature cuts across text</w:t>
      </w:r>
      <w:r>
        <w:rPr>
          <w:spacing w:val="1"/>
        </w:rPr>
        <w:t> </w:t>
      </w:r>
      <w:r>
        <w:rPr/>
        <w:t>books to </w:t>
      </w:r>
      <w:r>
        <w:rPr>
          <w:i/>
        </w:rPr>
        <w:t>case laws</w:t>
      </w:r>
      <w:r>
        <w:rPr/>
        <w:t>.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this regard, since we have already said that enforcement of foreign judgment is one of the</w:t>
      </w:r>
      <w:r>
        <w:rPr>
          <w:spacing w:val="-62"/>
        </w:rPr>
        <w:t> </w:t>
      </w:r>
      <w:r>
        <w:rPr/>
        <w:t>problems encompassed in this thesis, it may not be out of place to review the only statute</w:t>
      </w:r>
      <w:r>
        <w:rPr>
          <w:spacing w:val="1"/>
        </w:rPr>
        <w:t> </w:t>
      </w:r>
      <w:r>
        <w:rPr/>
        <w:t>directly connected with this thesis, namely, Foreign Judgment (Reciprocal Enforcement)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17</w:t>
      </w:r>
      <w:r>
        <w:rPr>
          <w:vertAlign w:val="baseline"/>
        </w:rPr>
        <w:t>. This Act, though contains the doctrine of comity, has not dealt with the doctrine of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obligation/duty which is said to be the main basis of examining jurisdiction in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 in</w:t>
      </w:r>
      <w:r>
        <w:rPr>
          <w:spacing w:val="2"/>
          <w:vertAlign w:val="baseline"/>
        </w:rPr>
        <w:t> </w:t>
      </w:r>
      <w:r>
        <w:rPr>
          <w:vertAlign w:val="baseline"/>
        </w:rPr>
        <w:t>tort</w:t>
      </w:r>
      <w:r>
        <w:rPr>
          <w:spacing w:val="2"/>
          <w:vertAlign w:val="baseline"/>
        </w:rPr>
        <w:t> </w:t>
      </w:r>
      <w:r>
        <w:rPr>
          <w:vertAlign w:val="baseline"/>
        </w:rPr>
        <w:t>situations</w:t>
      </w:r>
      <w:r>
        <w:rPr>
          <w:vertAlign w:val="superscript"/>
        </w:rPr>
        <w:t>18</w:t>
      </w:r>
    </w:p>
    <w:p>
      <w:pPr>
        <w:pStyle w:val="BodyText"/>
      </w:pPr>
    </w:p>
    <w:p>
      <w:pPr>
        <w:pStyle w:val="BodyText"/>
        <w:spacing w:line="477" w:lineRule="auto"/>
        <w:ind w:left="100" w:right="285"/>
        <w:jc w:val="both"/>
      </w:pPr>
      <w:r>
        <w:rPr/>
        <w:pict>
          <v:rect style="position:absolute;margin-left:72pt;margin-top:63.496727pt;width:14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Secondly, though the Act, talks of the competence of the court that originally gave the</w:t>
      </w:r>
      <w:r>
        <w:rPr>
          <w:spacing w:val="1"/>
        </w:rPr>
        <w:t> </w:t>
      </w:r>
      <w:r>
        <w:rPr/>
        <w:t>judgment,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statute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silence</w:t>
      </w:r>
      <w:r>
        <w:rPr>
          <w:spacing w:val="8"/>
        </w:rPr>
        <w:t> </w:t>
      </w:r>
      <w:r>
        <w:rPr/>
        <w:t>about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doctrine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obligation</w:t>
      </w:r>
      <w:r>
        <w:rPr>
          <w:spacing w:val="8"/>
        </w:rPr>
        <w:t> </w:t>
      </w:r>
      <w:r>
        <w:rPr/>
        <w:t>/</w:t>
      </w:r>
      <w:r>
        <w:rPr>
          <w:spacing w:val="8"/>
        </w:rPr>
        <w:t> </w:t>
      </w:r>
      <w:r>
        <w:rPr/>
        <w:t>duty</w:t>
      </w:r>
      <w:r>
        <w:rPr>
          <w:spacing w:val="8"/>
        </w:rPr>
        <w:t> </w:t>
      </w:r>
      <w:r>
        <w:rPr/>
        <w:t>which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said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 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 L.F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N, 2004.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18 Schisbby</w:t>
      </w:r>
      <w:r>
        <w:rPr>
          <w:spacing w:val="-3"/>
          <w:sz w:val="20"/>
        </w:rPr>
        <w:t> </w:t>
      </w:r>
      <w:r>
        <w:rPr>
          <w:sz w:val="20"/>
        </w:rPr>
        <w:t>case</w:t>
      </w:r>
      <w:r>
        <w:rPr>
          <w:spacing w:val="1"/>
          <w:sz w:val="20"/>
        </w:rPr>
        <w:t> </w:t>
      </w:r>
      <w:r>
        <w:rPr>
          <w:sz w:val="20"/>
        </w:rPr>
        <w:t>op cit.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3"/>
          <w:sz w:val="20"/>
        </w:rPr>
        <w:t> </w:t>
      </w:r>
      <w:r>
        <w:rPr>
          <w:sz w:val="20"/>
        </w:rPr>
        <w:t>344-348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3"/>
        <w:jc w:val="both"/>
      </w:pPr>
      <w:r>
        <w:rPr/>
        <w:t>the</w:t>
      </w:r>
      <w:r>
        <w:rPr>
          <w:spacing w:val="1"/>
        </w:rPr>
        <w:t> </w:t>
      </w:r>
      <w:r>
        <w:rPr/>
        <w:t>main basis of assuming jurisdiction in</w:t>
      </w:r>
      <w:r>
        <w:rPr>
          <w:spacing w:val="1"/>
        </w:rPr>
        <w:t> </w:t>
      </w:r>
      <w:r>
        <w:rPr/>
        <w:t>conflict of laws in</w:t>
      </w:r>
      <w:r>
        <w:rPr>
          <w:spacing w:val="65"/>
        </w:rPr>
        <w:t> </w:t>
      </w:r>
      <w:r>
        <w:rPr/>
        <w:t>tort situations. Therefore,</w:t>
      </w:r>
      <w:r>
        <w:rPr>
          <w:spacing w:val="1"/>
        </w:rPr>
        <w:t> </w:t>
      </w:r>
      <w:r>
        <w:rPr/>
        <w:t>the statute which was enacted in 1960 was oblivious of the doctrine of obligation / duty</w:t>
      </w:r>
      <w:r>
        <w:rPr>
          <w:spacing w:val="1"/>
        </w:rPr>
        <w:t> </w:t>
      </w:r>
      <w:r>
        <w:rPr/>
        <w:t>which was first formulated in 1870 in the Queen’s Bench in England. In other words, the</w:t>
      </w:r>
      <w:r>
        <w:rPr>
          <w:spacing w:val="1"/>
        </w:rPr>
        <w:t> </w:t>
      </w:r>
      <w:r>
        <w:rPr/>
        <w:t>Act did not take into cognizance, the change that took place some ninety (90) years, then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enacted.</w:t>
      </w:r>
    </w:p>
    <w:p>
      <w:pPr>
        <w:pStyle w:val="BodyText"/>
        <w:spacing w:line="480" w:lineRule="auto" w:before="1"/>
        <w:ind w:left="100" w:right="283"/>
        <w:jc w:val="both"/>
      </w:pPr>
      <w:r>
        <w:rPr/>
        <w:t>In relation to </w:t>
      </w:r>
      <w:r>
        <w:rPr>
          <w:i/>
        </w:rPr>
        <w:t>case law review</w:t>
      </w:r>
      <w:r>
        <w:rPr/>
        <w:t>, as far as this thesis is concerned, it may be worthy of note</w:t>
      </w:r>
      <w:r>
        <w:rPr>
          <w:spacing w:val="1"/>
        </w:rPr>
        <w:t> </w:t>
      </w:r>
      <w:r>
        <w:rPr/>
        <w:t>to make reference to the case of </w:t>
      </w:r>
      <w:r>
        <w:rPr>
          <w:i/>
        </w:rPr>
        <w:t>Philips vs. Eyre</w:t>
      </w:r>
      <w:r>
        <w:rPr>
          <w:vertAlign w:val="superscript"/>
        </w:rPr>
        <w:t>19</w:t>
      </w:r>
      <w:r>
        <w:rPr>
          <w:vertAlign w:val="baseline"/>
        </w:rPr>
        <w:t> which is one of the </w:t>
      </w:r>
      <w:r>
        <w:rPr>
          <w:i/>
          <w:vertAlign w:val="baseline"/>
        </w:rPr>
        <w:t>locus classicus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were discussed, namely jurisdiction and choice of law. That is to say,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5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the facts of the case discussed that the court could as well assume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ground of choice of applicable law. This is not too good a case or authority,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 that a novice judge is vulnerable to err very quickly on cases with thin edges,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this. With this kind of judgment, one is likely to commit miscarriage of justice at a very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slightest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 a more concrete, easily discernible doctrine, but not an easily misleading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like the one contained in this case</w:t>
      </w:r>
      <w:r>
        <w:rPr>
          <w:vertAlign w:val="superscript"/>
        </w:rPr>
        <w:t>20</w:t>
      </w:r>
      <w:r>
        <w:rPr>
          <w:vertAlign w:val="baseline"/>
        </w:rPr>
        <w:t>. It is hoped that at the end of this thesis, we</w:t>
      </w:r>
      <w:r>
        <w:rPr>
          <w:spacing w:val="-62"/>
          <w:vertAlign w:val="baseline"/>
        </w:rPr>
        <w:t> </w:t>
      </w:r>
      <w:r>
        <w:rPr>
          <w:vertAlign w:val="baseline"/>
        </w:rPr>
        <w:t>would be able to formulate easier and reliable doctrine to be applied in all cases of tort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2"/>
          <w:vertAlign w:val="baseline"/>
        </w:rPr>
        <w:t> </w:t>
      </w:r>
      <w:r>
        <w:rPr>
          <w:vertAlign w:val="baseline"/>
        </w:rPr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"/>
          <w:vertAlign w:val="baseline"/>
        </w:rPr>
        <w:t> </w:t>
      </w:r>
      <w:r>
        <w:rPr>
          <w:vertAlign w:val="baseline"/>
        </w:rPr>
        <w:t>elements.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93"/>
        <w:ind w:left="100" w:right="0" w:firstLine="0"/>
        <w:jc w:val="left"/>
        <w:rPr>
          <w:sz w:val="20"/>
        </w:rPr>
      </w:pPr>
      <w:r>
        <w:rPr>
          <w:sz w:val="20"/>
        </w:rPr>
        <w:t>19Philips</w:t>
      </w:r>
      <w:r>
        <w:rPr>
          <w:spacing w:val="-5"/>
          <w:sz w:val="20"/>
        </w:rPr>
        <w:t> </w:t>
      </w:r>
      <w:r>
        <w:rPr>
          <w:sz w:val="20"/>
        </w:rPr>
        <w:t>vs.</w:t>
      </w:r>
      <w:r>
        <w:rPr>
          <w:spacing w:val="5"/>
          <w:sz w:val="20"/>
        </w:rPr>
        <w:t> </w:t>
      </w:r>
      <w:r>
        <w:rPr>
          <w:sz w:val="20"/>
        </w:rPr>
        <w:t>Eyre</w:t>
      </w:r>
      <w:r>
        <w:rPr>
          <w:spacing w:val="47"/>
          <w:sz w:val="20"/>
        </w:rPr>
        <w:t> </w:t>
      </w:r>
      <w:r>
        <w:rPr>
          <w:sz w:val="20"/>
        </w:rPr>
        <w:t>[1970)</w:t>
      </w:r>
      <w:r>
        <w:rPr>
          <w:spacing w:val="-2"/>
          <w:sz w:val="20"/>
        </w:rPr>
        <w:t> </w:t>
      </w:r>
      <w:r>
        <w:rPr>
          <w:sz w:val="20"/>
        </w:rPr>
        <w:t>L.R. 6,</w:t>
      </w:r>
      <w:r>
        <w:rPr>
          <w:spacing w:val="-1"/>
          <w:sz w:val="20"/>
        </w:rPr>
        <w:t> </w:t>
      </w:r>
      <w:r>
        <w:rPr>
          <w:sz w:val="20"/>
        </w:rPr>
        <w:t>Q.B.I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2240" w:h="15840"/>
          <w:pgMar w:footer="1260" w:header="0" w:top="1360" w:bottom="1460" w:left="1340" w:right="1160"/>
        </w:sectPr>
      </w:pP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77" w:after="0"/>
        <w:ind w:left="820" w:right="0" w:hanging="720"/>
        <w:jc w:val="left"/>
      </w:pPr>
      <w:bookmarkStart w:name="_TOC_250030" w:id="12"/>
      <w:bookmarkEnd w:id="12"/>
      <w:r>
        <w:rPr/>
        <w:t>METHODOLOGY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92"/>
        <w:jc w:val="both"/>
      </w:pPr>
      <w:r>
        <w:rPr/>
        <w:t>The doctrinal method of research was, therefore, used, using primary and 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periodicals,</w:t>
      </w:r>
      <w:r>
        <w:rPr>
          <w:spacing w:val="65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papers,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internet/websites,</w:t>
      </w:r>
      <w:r>
        <w:rPr>
          <w:spacing w:val="4"/>
        </w:rPr>
        <w:t> </w:t>
      </w:r>
      <w:r>
        <w:rPr/>
        <w:t>etc.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wit.</w:t>
      </w:r>
    </w:p>
    <w:p>
      <w:pPr>
        <w:pStyle w:val="ListParagraph"/>
        <w:numPr>
          <w:ilvl w:val="0"/>
          <w:numId w:val="16"/>
        </w:numPr>
        <w:tabs>
          <w:tab w:pos="819" w:val="left" w:leader="none"/>
          <w:tab w:pos="820" w:val="left" w:leader="none"/>
        </w:tabs>
        <w:spacing w:line="296" w:lineRule="exact" w:before="0" w:after="0"/>
        <w:ind w:left="820" w:right="0" w:hanging="720"/>
        <w:jc w:val="left"/>
        <w:rPr>
          <w:sz w:val="26"/>
        </w:rPr>
      </w:pPr>
      <w:r>
        <w:rPr>
          <w:sz w:val="26"/>
        </w:rPr>
        <w:t>Primary</w:t>
      </w:r>
      <w:r>
        <w:rPr>
          <w:spacing w:val="-3"/>
          <w:sz w:val="26"/>
        </w:rPr>
        <w:t> </w:t>
      </w:r>
      <w:r>
        <w:rPr>
          <w:sz w:val="26"/>
        </w:rPr>
        <w:t>sources</w:t>
      </w:r>
      <w:r>
        <w:rPr>
          <w:spacing w:val="-4"/>
          <w:sz w:val="26"/>
        </w:rPr>
        <w:t> </w:t>
      </w:r>
      <w:r>
        <w:rPr>
          <w:sz w:val="26"/>
        </w:rPr>
        <w:t>which</w:t>
      </w:r>
      <w:r>
        <w:rPr>
          <w:spacing w:val="-3"/>
          <w:sz w:val="26"/>
        </w:rPr>
        <w:t> </w:t>
      </w:r>
      <w:r>
        <w:rPr>
          <w:sz w:val="26"/>
        </w:rPr>
        <w:t>consisted</w:t>
      </w:r>
      <w:r>
        <w:rPr>
          <w:spacing w:val="-3"/>
          <w:sz w:val="26"/>
        </w:rPr>
        <w:t> </w:t>
      </w:r>
      <w:r>
        <w:rPr>
          <w:sz w:val="26"/>
        </w:rPr>
        <w:t>statutes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case</w:t>
      </w:r>
      <w:r>
        <w:rPr>
          <w:spacing w:val="-3"/>
          <w:sz w:val="26"/>
        </w:rPr>
        <w:t> </w:t>
      </w:r>
      <w:r>
        <w:rPr>
          <w:sz w:val="26"/>
        </w:rPr>
        <w:t>laws.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820" w:val="left" w:leader="none"/>
        </w:tabs>
        <w:spacing w:line="480" w:lineRule="auto" w:before="0" w:after="0"/>
        <w:ind w:left="820" w:right="282" w:hanging="720"/>
        <w:jc w:val="both"/>
        <w:rPr>
          <w:sz w:val="26"/>
        </w:rPr>
      </w:pPr>
      <w:r>
        <w:rPr>
          <w:sz w:val="26"/>
        </w:rPr>
        <w:t>Secondary sources which consisted relevant information from leading authorities,</w:t>
      </w:r>
      <w:r>
        <w:rPr>
          <w:spacing w:val="1"/>
          <w:sz w:val="26"/>
        </w:rPr>
        <w:t> </w:t>
      </w:r>
      <w:r>
        <w:rPr>
          <w:sz w:val="26"/>
        </w:rPr>
        <w:t>textbooks on tax laws and practices, writings and articles of scholars, magazines,</w:t>
      </w:r>
      <w:r>
        <w:rPr>
          <w:spacing w:val="1"/>
          <w:sz w:val="26"/>
        </w:rPr>
        <w:t> </w:t>
      </w:r>
      <w:r>
        <w:rPr>
          <w:sz w:val="26"/>
        </w:rPr>
        <w:t>opinions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jurists,</w:t>
      </w:r>
      <w:r>
        <w:rPr>
          <w:spacing w:val="1"/>
          <w:sz w:val="26"/>
        </w:rPr>
        <w:t> </w:t>
      </w:r>
      <w:r>
        <w:rPr>
          <w:sz w:val="26"/>
        </w:rPr>
        <w:t>journals,</w:t>
      </w:r>
      <w:r>
        <w:rPr>
          <w:spacing w:val="1"/>
          <w:sz w:val="26"/>
        </w:rPr>
        <w:t> </w:t>
      </w:r>
      <w:r>
        <w:rPr>
          <w:sz w:val="26"/>
        </w:rPr>
        <w:t>periodicals,</w:t>
      </w:r>
      <w:r>
        <w:rPr>
          <w:spacing w:val="1"/>
          <w:sz w:val="26"/>
        </w:rPr>
        <w:t> </w:t>
      </w:r>
      <w:r>
        <w:rPr>
          <w:sz w:val="26"/>
        </w:rPr>
        <w:t>seminar</w:t>
      </w:r>
      <w:r>
        <w:rPr>
          <w:spacing w:val="1"/>
          <w:sz w:val="26"/>
        </w:rPr>
        <w:t> </w:t>
      </w:r>
      <w:r>
        <w:rPr>
          <w:sz w:val="26"/>
        </w:rPr>
        <w:t>papers,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internet/websites,</w:t>
      </w:r>
      <w:r>
        <w:rPr>
          <w:spacing w:val="3"/>
          <w:sz w:val="26"/>
        </w:rPr>
        <w:t> </w:t>
      </w:r>
      <w:r>
        <w:rPr>
          <w:sz w:val="26"/>
        </w:rPr>
        <w:t>etc..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29" w:id="13"/>
      <w:bookmarkEnd w:id="13"/>
      <w:r>
        <w:rPr/>
        <w:t>JUSTIFICATION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4"/>
        <w:jc w:val="both"/>
      </w:pPr>
      <w:r>
        <w:rPr/>
        <w:t>There is no gainsaying that a lot of time would be spent, energy would be spent, and no</w:t>
      </w:r>
      <w:r>
        <w:rPr>
          <w:spacing w:val="1"/>
        </w:rPr>
        <w:t> </w:t>
      </w:r>
      <w:r>
        <w:rPr/>
        <w:t>doubt some money would be spent in the course of writing this thesis. The question that</w:t>
      </w:r>
      <w:r>
        <w:rPr>
          <w:spacing w:val="1"/>
        </w:rPr>
        <w:t> </w:t>
      </w:r>
      <w:r>
        <w:rPr/>
        <w:t>would be asked is; what is the justification for all these? The answer is that this work</w:t>
      </w:r>
      <w:r>
        <w:rPr>
          <w:spacing w:val="1"/>
        </w:rPr>
        <w:t> </w:t>
      </w:r>
      <w:r>
        <w:rPr/>
        <w:t>would be of great importance to its readers such as judges,</w:t>
      </w:r>
      <w:r>
        <w:rPr>
          <w:spacing w:val="65"/>
        </w:rPr>
        <w:t> </w:t>
      </w:r>
      <w:r>
        <w:rPr/>
        <w:t>justices and all members of</w:t>
      </w:r>
      <w:r>
        <w:rPr>
          <w:spacing w:val="1"/>
        </w:rPr>
        <w:t> </w:t>
      </w:r>
      <w:r>
        <w:rPr/>
        <w:t>the bar. It will help lawyers who are practicing international law, particularly, private</w:t>
      </w:r>
      <w:r>
        <w:rPr>
          <w:spacing w:val="1"/>
        </w:rPr>
        <w:t> </w:t>
      </w:r>
      <w:r>
        <w:rPr/>
        <w:t>international law or conflict of laws. This work will be of great help to lecturers and</w:t>
      </w:r>
      <w:r>
        <w:rPr>
          <w:spacing w:val="1"/>
        </w:rPr>
        <w:t> </w:t>
      </w:r>
      <w:r>
        <w:rPr/>
        <w:t>students of private international law in this country. Practitioners of private 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would</w:t>
      </w:r>
      <w:r>
        <w:rPr>
          <w:spacing w:val="2"/>
        </w:rPr>
        <w:t> </w:t>
      </w:r>
      <w:r>
        <w:rPr/>
        <w:t>find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indispensable.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791" w:header="0" w:top="1360" w:bottom="980" w:left="1340" w:right="1160"/>
        </w:sectPr>
      </w:pP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77" w:after="0"/>
        <w:ind w:left="820" w:right="0" w:hanging="720"/>
        <w:jc w:val="left"/>
      </w:pPr>
      <w:bookmarkStart w:name="_TOC_250028" w:id="14"/>
      <w:r>
        <w:rPr/>
        <w:t>ORGANIZATIONAL</w:t>
      </w:r>
      <w:r>
        <w:rPr>
          <w:spacing w:val="-4"/>
        </w:rPr>
        <w:t> </w:t>
      </w:r>
      <w:bookmarkEnd w:id="14"/>
      <w:r>
        <w:rPr/>
        <w:t>LAYOUT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100" w:firstLine="720"/>
        <w:jc w:val="both"/>
      </w:pPr>
      <w:r>
        <w:rPr/>
        <w:t>This thesis was constructed upon five chapters. The first chapter dealt with the</w:t>
      </w:r>
      <w:r>
        <w:rPr>
          <w:spacing w:val="1"/>
        </w:rPr>
        <w:t> </w:t>
      </w:r>
      <w:r>
        <w:rPr/>
        <w:t>general background of the topic entitled, “the Ascertainment of Applicable Law of Torts in</w:t>
      </w:r>
      <w:r>
        <w:rPr>
          <w:spacing w:val="1"/>
        </w:rPr>
        <w:t> </w:t>
      </w:r>
      <w:r>
        <w:rPr/>
        <w:t>Conflict of Laws Situation”. It also dealt with the aims and objective of the research work,</w:t>
      </w:r>
      <w:r>
        <w:rPr>
          <w:spacing w:val="1"/>
        </w:rPr>
        <w:t> </w:t>
      </w:r>
      <w:r>
        <w:rPr/>
        <w:t>scope and limitations as well as the statement of research problems. It further highlighted</w:t>
      </w:r>
      <w:r>
        <w:rPr>
          <w:spacing w:val="1"/>
        </w:rPr>
        <w:t> </w:t>
      </w:r>
      <w:r>
        <w:rPr/>
        <w:t>the literature review, jurisdiction, research methods adopted and the layout of the whole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18"/>
        <w:ind w:left="100" w:right="193" w:firstLine="720"/>
        <w:jc w:val="both"/>
      </w:pPr>
      <w:r>
        <w:rPr/>
        <w:t>Chapter two of this work comprised the general concepts of conflict of laws. Under</w:t>
      </w:r>
      <w:r>
        <w:rPr>
          <w:spacing w:val="-62"/>
        </w:rPr>
        <w:t> </w:t>
      </w:r>
      <w:r>
        <w:rPr/>
        <w:t>it the nature and scope of conflict of laws, its reasons and basis are all discussed. It also</w:t>
      </w:r>
      <w:r>
        <w:rPr>
          <w:spacing w:val="1"/>
        </w:rPr>
        <w:t> </w:t>
      </w:r>
      <w:r>
        <w:rPr/>
        <w:t>comprised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conflict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laws</w:t>
      </w:r>
      <w:r>
        <w:rPr>
          <w:spacing w:val="27"/>
        </w:rPr>
        <w:t> </w:t>
      </w:r>
      <w:r>
        <w:rPr/>
        <w:t>issues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situation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how</w:t>
      </w:r>
      <w:r>
        <w:rPr>
          <w:spacing w:val="29"/>
        </w:rPr>
        <w:t> </w:t>
      </w:r>
      <w:r>
        <w:rPr/>
        <w:t>English</w:t>
      </w:r>
      <w:r>
        <w:rPr>
          <w:spacing w:val="28"/>
        </w:rPr>
        <w:t> </w:t>
      </w:r>
      <w:r>
        <w:rPr/>
        <w:t>laws</w:t>
      </w:r>
      <w:r>
        <w:rPr>
          <w:spacing w:val="-63"/>
        </w:rPr>
        <w:t> </w:t>
      </w:r>
      <w:r>
        <w:rPr/>
        <w:t>and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Nigerian courts in relation to torts cases decided in Nigeria having foreign elements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chapter.</w:t>
      </w:r>
    </w:p>
    <w:p>
      <w:pPr>
        <w:pStyle w:val="BodyText"/>
        <w:spacing w:line="480" w:lineRule="auto" w:before="118"/>
        <w:ind w:left="100" w:right="283" w:firstLine="720"/>
        <w:jc w:val="both"/>
      </w:pPr>
      <w:r>
        <w:rPr/>
        <w:t>Chapter three looked into the ascertainment of applicable laws of torts in conflict</w:t>
      </w:r>
      <w:r>
        <w:rPr>
          <w:spacing w:val="1"/>
        </w:rPr>
        <w:t> </w:t>
      </w:r>
      <w:r>
        <w:rPr/>
        <w:t>of laws situations. Under it, the development of interstate and interpersonal conflicts is</w:t>
      </w:r>
      <w:r>
        <w:rPr>
          <w:spacing w:val="1"/>
        </w:rPr>
        <w:t> </w:t>
      </w:r>
      <w:r>
        <w:rPr/>
        <w:t>discussed. </w:t>
      </w:r>
      <w:r>
        <w:rPr>
          <w:i/>
        </w:rPr>
        <w:t>Renvoi, </w:t>
      </w:r>
      <w:r>
        <w:rPr/>
        <w:t>internal law solution and general considerations are also highlighted.</w:t>
      </w:r>
      <w:r>
        <w:rPr>
          <w:spacing w:val="1"/>
        </w:rPr>
        <w:t> </w:t>
      </w:r>
      <w:r>
        <w:rPr/>
        <w:t>Still under chapter three, partial or single </w:t>
      </w:r>
      <w:r>
        <w:rPr>
          <w:i/>
        </w:rPr>
        <w:t>Renvoi </w:t>
      </w:r>
      <w:r>
        <w:rPr/>
        <w:t>theory and total or double </w:t>
      </w:r>
      <w:r>
        <w:rPr>
          <w:i/>
        </w:rPr>
        <w:t>Renvio </w:t>
      </w:r>
      <w:r>
        <w:rPr/>
        <w:t>theory</w:t>
      </w:r>
      <w:r>
        <w:rPr>
          <w:spacing w:val="-62"/>
        </w:rPr>
        <w:t> </w:t>
      </w:r>
      <w:r>
        <w:rPr/>
        <w:t>are discussed, in relation to research. Furthermore, characterization, </w:t>
      </w:r>
      <w:r>
        <w:rPr>
          <w:i/>
        </w:rPr>
        <w:t>Lex Fori, Causea,</w:t>
      </w:r>
      <w:r>
        <w:rPr>
          <w:i/>
          <w:spacing w:val="1"/>
        </w:rPr>
        <w:t> </w:t>
      </w:r>
      <w:r>
        <w:rPr>
          <w:i/>
        </w:rPr>
        <w:t>Lex Loci delicti </w:t>
      </w:r>
      <w:r>
        <w:rPr/>
        <w:t>and incidental questions in choice of tort law in conflict of laws situation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discussed.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192" w:firstLine="720"/>
        <w:jc w:val="both"/>
      </w:pPr>
      <w:r>
        <w:rPr/>
        <w:t>Chapter four of this work centered on the theories of choice of law in torts in</w:t>
      </w:r>
      <w:r>
        <w:rPr>
          <w:spacing w:val="1"/>
        </w:rPr>
        <w:t> </w:t>
      </w:r>
      <w:r>
        <w:rPr/>
        <w:t>conflict of laws situations. These theories includes the theory of </w:t>
      </w:r>
      <w:r>
        <w:rPr>
          <w:i/>
        </w:rPr>
        <w:t>Lex Fori</w:t>
      </w:r>
      <w:r>
        <w:rPr>
          <w:b/>
          <w:i/>
        </w:rPr>
        <w:t>, </w:t>
      </w:r>
      <w:r>
        <w:rPr/>
        <w:t>its development</w:t>
      </w:r>
      <w:r>
        <w:rPr>
          <w:spacing w:val="-62"/>
        </w:rPr>
        <w:t> </w:t>
      </w:r>
      <w:r>
        <w:rPr/>
        <w:t>and application, </w:t>
      </w:r>
      <w:r>
        <w:rPr>
          <w:i/>
        </w:rPr>
        <w:t>Lex Loci delicti </w:t>
      </w:r>
      <w:r>
        <w:rPr/>
        <w:t>its development and application, and the proper law</w:t>
      </w:r>
      <w:r>
        <w:rPr>
          <w:spacing w:val="1"/>
        </w:rPr>
        <w:t> </w:t>
      </w:r>
      <w:r>
        <w:rPr/>
        <w:t>theory,</w:t>
      </w:r>
      <w:r>
        <w:rPr>
          <w:spacing w:val="3"/>
        </w:rPr>
        <w:t> </w:t>
      </w:r>
      <w:r>
        <w:rPr/>
        <w:t>its</w:t>
      </w:r>
      <w:r>
        <w:rPr>
          <w:spacing w:val="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480" w:lineRule="auto" w:before="119"/>
        <w:ind w:left="100" w:right="284" w:firstLine="720"/>
        <w:jc w:val="both"/>
      </w:pPr>
      <w:r>
        <w:rPr/>
        <w:t>Finally, chapter five of this work gave the summary of the whole work, the author</w:t>
      </w:r>
      <w:r>
        <w:rPr>
          <w:spacing w:val="1"/>
        </w:rPr>
        <w:t> </w:t>
      </w:r>
      <w:r>
        <w:rPr/>
        <w:t>made observations and proffered suggestions and recommendations at how the issue of</w:t>
      </w:r>
      <w:r>
        <w:rPr>
          <w:spacing w:val="1"/>
        </w:rPr>
        <w:t> </w:t>
      </w:r>
      <w:r>
        <w:rPr/>
        <w:t>ascertaining the applicable law of torts in conflict of laws situation should be adequately</w:t>
      </w:r>
      <w:r>
        <w:rPr>
          <w:spacing w:val="1"/>
        </w:rPr>
        <w:t> </w:t>
      </w:r>
      <w:r>
        <w:rPr/>
        <w:t>tackled.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spacing w:before="77"/>
        <w:ind w:left="219" w:right="408" w:firstLine="0"/>
        <w:jc w:val="center"/>
      </w:pPr>
      <w:bookmarkStart w:name="_TOC_250027" w:id="15"/>
      <w:r>
        <w:rPr/>
        <w:t>CHAPTER</w:t>
      </w:r>
      <w:r>
        <w:rPr>
          <w:spacing w:val="-3"/>
        </w:rPr>
        <w:t> </w:t>
      </w:r>
      <w:bookmarkEnd w:id="15"/>
      <w:r>
        <w:rPr/>
        <w:t>TWO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197" w:right="859" w:hanging="1522"/>
        <w:jc w:val="left"/>
        <w:rPr>
          <w:b/>
          <w:sz w:val="26"/>
        </w:rPr>
      </w:pPr>
      <w:r>
        <w:rPr>
          <w:b/>
          <w:sz w:val="26"/>
        </w:rPr>
        <w:t>CONCEPTUAL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CLARIFICATION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RELEVANT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KEY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TERMS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GENERAL CONCEPT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OF CONFLICTS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LAWS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1"/>
          <w:numId w:val="17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26" w:id="16"/>
      <w:bookmarkEnd w:id="16"/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4"/>
        <w:jc w:val="both"/>
      </w:pPr>
      <w:r>
        <w:rPr/>
        <w:t>This chapter dealt with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and clarification of the</w:t>
      </w:r>
      <w:r>
        <w:rPr>
          <w:spacing w:val="1"/>
        </w:rPr>
        <w:t> </w:t>
      </w:r>
      <w:r>
        <w:rPr/>
        <w:t>relevant concepts like</w:t>
      </w:r>
      <w:r>
        <w:rPr>
          <w:spacing w:val="65"/>
        </w:rPr>
        <w:t> </w:t>
      </w:r>
      <w:r>
        <w:rPr/>
        <w:t>conflict</w:t>
      </w:r>
      <w:r>
        <w:rPr>
          <w:spacing w:val="-62"/>
        </w:rPr>
        <w:t> </w:t>
      </w:r>
      <w:r>
        <w:rPr/>
        <w:t>of laws, </w:t>
      </w:r>
      <w:r>
        <w:rPr>
          <w:i/>
        </w:rPr>
        <w:t>lex fori, lex loci delicti, lex domicile</w:t>
      </w:r>
      <w:r>
        <w:rPr/>
        <w:t>, proper law, etc. it further discussed the</w:t>
      </w:r>
      <w:r>
        <w:rPr>
          <w:spacing w:val="1"/>
        </w:rPr>
        <w:t> </w:t>
      </w:r>
      <w:r>
        <w:rPr/>
        <w:t>general</w:t>
      </w:r>
      <w:r>
        <w:rPr>
          <w:spacing w:val="37"/>
        </w:rPr>
        <w:t> </w:t>
      </w:r>
      <w:r>
        <w:rPr/>
        <w:t>concept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conflict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laws,</w:t>
      </w:r>
      <w:r>
        <w:rPr>
          <w:spacing w:val="39"/>
        </w:rPr>
        <w:t> </w:t>
      </w:r>
      <w:r>
        <w:rPr/>
        <w:t>nature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basis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application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conflict</w:t>
      </w:r>
      <w:r>
        <w:rPr>
          <w:spacing w:val="38"/>
        </w:rPr>
        <w:t> </w:t>
      </w:r>
      <w:r>
        <w:rPr/>
        <w:t>of</w:t>
      </w:r>
      <w:r>
        <w:rPr>
          <w:spacing w:val="-63"/>
        </w:rPr>
        <w:t> </w:t>
      </w:r>
      <w:r>
        <w:rPr/>
        <w:t>laws, as well as, the sources of the conflict of laws, particularly, in regard to Nigerian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system,</w:t>
      </w:r>
      <w:r>
        <w:rPr>
          <w:spacing w:val="2"/>
        </w:rPr>
        <w:t> </w:t>
      </w:r>
      <w:r>
        <w:rPr/>
        <w:t>where</w:t>
      </w:r>
      <w:r>
        <w:rPr>
          <w:spacing w:val="-1"/>
        </w:rPr>
        <w:t> </w:t>
      </w:r>
      <w:r>
        <w:rPr/>
        <w:t>many clouded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conflict</w:t>
      </w:r>
      <w:r>
        <w:rPr>
          <w:spacing w:val="-1"/>
        </w:rPr>
        <w:t> </w:t>
      </w:r>
      <w:r>
        <w:rPr/>
        <w:t>of tort laws,</w:t>
      </w:r>
      <w:r>
        <w:rPr>
          <w:spacing w:val="1"/>
        </w:rPr>
        <w:t> </w:t>
      </w:r>
      <w:r>
        <w:rPr/>
        <w:t>were</w:t>
      </w:r>
      <w:r>
        <w:rPr>
          <w:spacing w:val="-5"/>
        </w:rPr>
        <w:t> </w:t>
      </w:r>
      <w:r>
        <w:rPr/>
        <w:t>highlighted.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17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25" w:id="17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7"/>
      <w:r>
        <w:rPr/>
        <w:t>LAWS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5"/>
        <w:jc w:val="both"/>
      </w:pPr>
      <w:r>
        <w:rPr/>
        <w:t>Conflict of laws is that part of private law of a country which deals with cases having a</w:t>
      </w:r>
      <w:r>
        <w:rPr>
          <w:spacing w:val="1"/>
        </w:rPr>
        <w:t> </w:t>
      </w:r>
      <w:r>
        <w:rPr/>
        <w:t>foreign element. This means a country coming into conflict with some system of laws</w:t>
      </w:r>
      <w:r>
        <w:rPr>
          <w:spacing w:val="1"/>
        </w:rPr>
        <w:t> </w:t>
      </w:r>
      <w:r>
        <w:rPr/>
        <w:t>other</w:t>
      </w:r>
      <w:r>
        <w:rPr>
          <w:spacing w:val="61"/>
        </w:rPr>
        <w:t> </w:t>
      </w:r>
      <w:r>
        <w:rPr/>
        <w:t>than</w:t>
      </w:r>
      <w:r>
        <w:rPr>
          <w:spacing w:val="62"/>
        </w:rPr>
        <w:t> </w:t>
      </w:r>
      <w:r>
        <w:rPr/>
        <w:t>its</w:t>
      </w:r>
      <w:r>
        <w:rPr>
          <w:spacing w:val="61"/>
        </w:rPr>
        <w:t> </w:t>
      </w:r>
      <w:r>
        <w:rPr/>
        <w:t>domestic</w:t>
      </w:r>
      <w:r>
        <w:rPr>
          <w:spacing w:val="62"/>
        </w:rPr>
        <w:t> </w:t>
      </w:r>
      <w:r>
        <w:rPr/>
        <w:t>laws.</w:t>
      </w:r>
      <w:r>
        <w:rPr>
          <w:spacing w:val="63"/>
        </w:rPr>
        <w:t> </w:t>
      </w:r>
      <w:r>
        <w:rPr/>
        <w:t>For</w:t>
      </w:r>
      <w:r>
        <w:rPr>
          <w:spacing w:val="62"/>
        </w:rPr>
        <w:t> </w:t>
      </w:r>
      <w:r>
        <w:rPr/>
        <w:t>instance,</w:t>
      </w:r>
      <w:r>
        <w:rPr>
          <w:spacing w:val="4"/>
        </w:rPr>
        <w:t> </w:t>
      </w:r>
      <w:r>
        <w:rPr/>
        <w:t>where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tort</w:t>
      </w:r>
      <w:r>
        <w:rPr>
          <w:spacing w:val="62"/>
        </w:rPr>
        <w:t> </w:t>
      </w:r>
      <w:r>
        <w:rPr/>
        <w:t>or</w:t>
      </w:r>
      <w:r>
        <w:rPr>
          <w:spacing w:val="61"/>
        </w:rPr>
        <w:t> </w:t>
      </w:r>
      <w:r>
        <w:rPr/>
        <w:t>contract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committed</w:t>
      </w:r>
      <w:r>
        <w:rPr>
          <w:spacing w:val="-63"/>
        </w:rPr>
        <w:t> </w:t>
      </w:r>
      <w:r>
        <w:rPr/>
        <w:t>somewhere or a contract entered at a foreign country and there was a breach in the forum</w:t>
      </w:r>
      <w:r>
        <w:rPr>
          <w:spacing w:val="1"/>
        </w:rPr>
        <w:t> </w:t>
      </w:r>
      <w:r>
        <w:rPr/>
        <w:t>country and the forum country is the place where the case is instituted, then conflict of</w:t>
      </w:r>
      <w:r>
        <w:rPr>
          <w:spacing w:val="1"/>
        </w:rPr>
        <w:t> </w:t>
      </w:r>
      <w:r>
        <w:rPr/>
        <w:t>laws could be resorted to, to resolve the dispute. However, if an action is brought in the</w:t>
      </w:r>
      <w:r>
        <w:rPr>
          <w:spacing w:val="1"/>
        </w:rPr>
        <w:t> </w:t>
      </w:r>
      <w:r>
        <w:rPr/>
        <w:t>Nigerian court for a tort committed in Nigeria between two Nigerians, there is no foreign</w:t>
      </w:r>
      <w:r>
        <w:rPr>
          <w:spacing w:val="1"/>
        </w:rPr>
        <w:t> </w:t>
      </w:r>
      <w:r>
        <w:rPr/>
        <w:t>element, particularly, if the tort was committed in the same jurisdiction. The case here is</w:t>
      </w:r>
      <w:r>
        <w:rPr>
          <w:spacing w:val="1"/>
        </w:rPr>
        <w:t> </w:t>
      </w:r>
      <w:r>
        <w:rPr/>
        <w:t>not that of conflict of laws. But, if the tort was committed, say, in South Africa between</w:t>
      </w:r>
      <w:r>
        <w:rPr>
          <w:spacing w:val="1"/>
        </w:rPr>
        <w:t> </w:t>
      </w:r>
      <w:r>
        <w:rPr/>
        <w:t>two</w:t>
      </w:r>
      <w:r>
        <w:rPr>
          <w:spacing w:val="22"/>
        </w:rPr>
        <w:t> </w:t>
      </w:r>
      <w:r>
        <w:rPr/>
        <w:t>South</w:t>
      </w:r>
      <w:r>
        <w:rPr>
          <w:spacing w:val="26"/>
        </w:rPr>
        <w:t> </w:t>
      </w:r>
      <w:r>
        <w:rPr/>
        <w:t>African</w:t>
      </w:r>
      <w:r>
        <w:rPr>
          <w:spacing w:val="22"/>
        </w:rPr>
        <w:t> </w:t>
      </w:r>
      <w:r>
        <w:rPr/>
        <w:t>nationals,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case</w:t>
      </w:r>
      <w:r>
        <w:rPr>
          <w:spacing w:val="23"/>
        </w:rPr>
        <w:t> </w:t>
      </w:r>
      <w:r>
        <w:rPr/>
        <w:t>was</w:t>
      </w:r>
      <w:r>
        <w:rPr>
          <w:spacing w:val="21"/>
        </w:rPr>
        <w:t> </w:t>
      </w:r>
      <w:r>
        <w:rPr/>
        <w:t>instituted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Nigerian</w:t>
      </w:r>
      <w:r>
        <w:rPr>
          <w:spacing w:val="31"/>
        </w:rPr>
        <w:t> </w:t>
      </w:r>
      <w:r>
        <w:rPr/>
        <w:t>court,</w:t>
      </w:r>
      <w:r>
        <w:rPr>
          <w:spacing w:val="25"/>
        </w:rPr>
        <w:t> </w:t>
      </w:r>
      <w:r>
        <w:rPr/>
        <w:t>then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100" w:right="286"/>
        <w:jc w:val="both"/>
      </w:pPr>
      <w:r>
        <w:rPr/>
        <w:t>case would be a case of conflict of laws and a Nigerian court would apply the South</w:t>
      </w:r>
      <w:r>
        <w:rPr>
          <w:spacing w:val="1"/>
        </w:rPr>
        <w:t> </w:t>
      </w:r>
      <w:r>
        <w:rPr/>
        <w:t>African</w:t>
      </w:r>
      <w:r>
        <w:rPr>
          <w:spacing w:val="2"/>
        </w:rPr>
        <w:t> </w:t>
      </w:r>
      <w:r>
        <w:rPr/>
        <w:t>law.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laws.</w:t>
      </w:r>
    </w:p>
    <w:p>
      <w:pPr>
        <w:pStyle w:val="BodyText"/>
        <w:spacing w:line="480" w:lineRule="auto"/>
        <w:ind w:left="100" w:right="278"/>
        <w:jc w:val="both"/>
      </w:pPr>
      <w:r>
        <w:rPr/>
        <w:t>Conflict of laws, therefore is the law which comes into play wherever an issue before the</w:t>
      </w:r>
      <w:r>
        <w:rPr>
          <w:spacing w:val="1"/>
        </w:rPr>
        <w:t> </w:t>
      </w:r>
      <w:r>
        <w:rPr/>
        <w:t>court contains a foreign element</w:t>
      </w:r>
      <w:r>
        <w:rPr>
          <w:vertAlign w:val="superscript"/>
        </w:rPr>
        <w:t>21</w:t>
      </w:r>
      <w:r>
        <w:rPr>
          <w:vertAlign w:val="baseline"/>
        </w:rPr>
        <w:t>. Therefore, once there are foreign and local elements in</w:t>
      </w:r>
      <w:r>
        <w:rPr>
          <w:spacing w:val="-62"/>
          <w:vertAlign w:val="baseline"/>
        </w:rPr>
        <w:t> </w:t>
      </w:r>
      <w:r>
        <w:rPr>
          <w:vertAlign w:val="baseline"/>
        </w:rPr>
        <w:t>a case, conflict of laws as a subject, is always invoked to solve the problem. That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which of the two laws foreign or local law would be chosen for application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case.</w:t>
      </w:r>
      <w:r>
        <w:rPr>
          <w:spacing w:val="37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38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Graveson,</w:t>
      </w:r>
      <w:r>
        <w:rPr>
          <w:spacing w:val="38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3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62"/>
          <w:vertAlign w:val="baseline"/>
        </w:rPr>
        <w:t> </w:t>
      </w:r>
      <w:r>
        <w:rPr>
          <w:vertAlign w:val="baseline"/>
        </w:rPr>
        <w:t>law in other words, known as conflict of laws, is that branch of law which deals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in which some relevant facts have a connection with the system of law on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 or personal grounds, and may, on that account, raise a question as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one’s own law or the appropriate alternative law to the determination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issue, or as to the exercise of jurisdiction by courts of the forum or court of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vertAlign w:val="superscript"/>
        </w:rPr>
        <w:t>22</w:t>
      </w:r>
      <w:r>
        <w:rPr>
          <w:vertAlign w:val="baseline"/>
        </w:rPr>
        <w:t>. According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65"/>
          <w:vertAlign w:val="baseline"/>
        </w:rPr>
        <w:t> </w:t>
      </w:r>
      <w:r>
        <w:rPr>
          <w:vertAlign w:val="baseline"/>
        </w:rPr>
        <w:t>given by Graveson, issues in which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 may arise will include one’s personal law. That is, the law which one carries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him to wherever he goes. For example, it is a well settled Islamic law principle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 carries his law with him to where ever he goes. For example, if a Muslim 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to United Kingdom, United States of America or Japan; he carries all Islamic law</w:t>
      </w:r>
      <w:r>
        <w:rPr>
          <w:spacing w:val="-62"/>
          <w:vertAlign w:val="baseline"/>
        </w:rPr>
        <w:t> </w:t>
      </w:r>
      <w:r>
        <w:rPr>
          <w:vertAlign w:val="baseline"/>
        </w:rPr>
        <w:t>relevant to his conduct of personal life with him. In other words, if he dies in UK or</w:t>
      </w:r>
      <w:r>
        <w:rPr>
          <w:spacing w:val="1"/>
          <w:vertAlign w:val="baseline"/>
        </w:rPr>
        <w:t> </w:t>
      </w:r>
      <w:r>
        <w:rPr>
          <w:vertAlign w:val="baseline"/>
        </w:rPr>
        <w:t>U.S.A,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will</w:t>
      </w:r>
      <w:r>
        <w:rPr>
          <w:spacing w:val="19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his</w:t>
      </w:r>
      <w:r>
        <w:rPr>
          <w:spacing w:val="18"/>
          <w:vertAlign w:val="baseline"/>
        </w:rPr>
        <w:t> </w:t>
      </w:r>
      <w:r>
        <w:rPr>
          <w:vertAlign w:val="baseline"/>
        </w:rPr>
        <w:t>movable</w:t>
      </w:r>
      <w:r>
        <w:rPr>
          <w:spacing w:val="18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pt;margin-top:11.952197pt;width:14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Agbede,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I.O.,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Graveson,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R.H, Conflict 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laws: Private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sweet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Maxwell, London,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(1974)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100" w:right="283"/>
        <w:jc w:val="both"/>
      </w:pPr>
      <w:r>
        <w:rPr/>
        <w:t>car,</w:t>
      </w:r>
      <w:r>
        <w:rPr>
          <w:spacing w:val="1"/>
        </w:rPr>
        <w:t> </w:t>
      </w:r>
      <w:r>
        <w:rPr/>
        <w:t>radio, television and raw cash left behind.</w:t>
      </w:r>
      <w:r>
        <w:rPr>
          <w:spacing w:val="1"/>
        </w:rPr>
        <w:t> </w:t>
      </w:r>
      <w:r>
        <w:rPr/>
        <w:t>Private international law operates 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area.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 w:before="1"/>
        <w:ind w:left="100" w:right="292"/>
        <w:jc w:val="both"/>
      </w:pPr>
      <w:r>
        <w:rPr/>
        <w:t>Another area that is connected with the definition of Graveson, is the issue of territorial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This is the aspect which our</w:t>
      </w:r>
      <w:r>
        <w:rPr>
          <w:spacing w:val="1"/>
        </w:rPr>
        <w:t> </w:t>
      </w:r>
      <w:r>
        <w:rPr/>
        <w:t>hypothetical case had</w:t>
      </w:r>
      <w:r>
        <w:rPr>
          <w:spacing w:val="1"/>
        </w:rPr>
        <w:t> </w:t>
      </w:r>
      <w:r>
        <w:rPr/>
        <w:t>already touched,</w:t>
      </w:r>
      <w:r>
        <w:rPr>
          <w:spacing w:val="65"/>
        </w:rPr>
        <w:t> </w:t>
      </w:r>
      <w:r>
        <w:rPr/>
        <w:t>that is</w:t>
      </w:r>
      <w:r>
        <w:rPr>
          <w:spacing w:val="1"/>
        </w:rPr>
        <w:t> </w:t>
      </w:r>
      <w:r>
        <w:rPr/>
        <w:t>the local or the foreign court? All those would be discussed in details in the relevant</w:t>
      </w:r>
      <w:r>
        <w:rPr>
          <w:spacing w:val="1"/>
        </w:rPr>
        <w:t> </w:t>
      </w:r>
      <w:r>
        <w:rPr/>
        <w:t>places.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The</w:t>
      </w:r>
      <w:r>
        <w:rPr>
          <w:spacing w:val="-2"/>
        </w:rPr>
        <w:t> </w:t>
      </w:r>
      <w:r>
        <w:rPr>
          <w:i/>
        </w:rPr>
        <w:t>Lex</w:t>
      </w:r>
      <w:r>
        <w:rPr>
          <w:i/>
          <w:spacing w:val="-2"/>
        </w:rPr>
        <w:t> </w:t>
      </w:r>
      <w:r>
        <w:rPr>
          <w:i/>
        </w:rPr>
        <w:t>Fori</w:t>
      </w:r>
      <w:r>
        <w:rPr>
          <w:i/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/>
        <w:t>Law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</w:t>
      </w:r>
      <w:r>
        <w:rPr>
          <w:spacing w:val="3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Is).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The </w:t>
      </w:r>
      <w:r>
        <w:rPr>
          <w:i/>
        </w:rPr>
        <w:t>lex fori </w:t>
      </w:r>
      <w:r>
        <w:rPr/>
        <w:t>has been defined by Bryan A. Garner</w:t>
      </w:r>
      <w:r>
        <w:rPr>
          <w:vertAlign w:val="superscript"/>
        </w:rPr>
        <w:t>23</w:t>
      </w:r>
      <w:r>
        <w:rPr>
          <w:vertAlign w:val="baseline"/>
        </w:rPr>
        <w:t> as the law of the forum or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suit was brought. According to him, “it is the positive law of the state, country,</w:t>
      </w:r>
      <w:r>
        <w:rPr>
          <w:spacing w:val="-62"/>
          <w:vertAlign w:val="baseline"/>
        </w:rPr>
        <w:t> </w:t>
      </w:r>
      <w:r>
        <w:rPr>
          <w:vertAlign w:val="baseline"/>
        </w:rPr>
        <w:t>or jurisdiction of whose legal system the court where the suit is brought or remedy sought</w:t>
      </w:r>
      <w:r>
        <w:rPr>
          <w:spacing w:val="-62"/>
          <w:vertAlign w:val="baseline"/>
        </w:rPr>
        <w:t> </w:t>
      </w:r>
      <w:r>
        <w:rPr>
          <w:vertAlign w:val="baseline"/>
        </w:rPr>
        <w:t>is an integral part”</w:t>
      </w:r>
      <w:r>
        <w:rPr>
          <w:vertAlign w:val="superscript"/>
        </w:rPr>
        <w:t>24</w:t>
      </w:r>
      <w:r>
        <w:rPr>
          <w:vertAlign w:val="baseline"/>
        </w:rPr>
        <w:t>. Tetley also gave similar definition of the concept</w:t>
      </w:r>
      <w:r>
        <w:rPr>
          <w:vertAlign w:val="superscript"/>
        </w:rPr>
        <w:t>25</w:t>
      </w:r>
      <w:r>
        <w:rPr>
          <w:vertAlign w:val="baseline"/>
        </w:rPr>
        <w:t>, in his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vertAlign w:val="superscript"/>
        </w:rPr>
        <w:t>26</w:t>
      </w:r>
      <w:r>
        <w:rPr>
          <w:vertAlign w:val="baseline"/>
        </w:rPr>
        <w:t>. The position that the </w:t>
      </w:r>
      <w:r>
        <w:rPr>
          <w:i/>
          <w:vertAlign w:val="baseline"/>
        </w:rPr>
        <w:t>lex fori </w:t>
      </w:r>
      <w:r>
        <w:rPr>
          <w:vertAlign w:val="baseline"/>
        </w:rPr>
        <w:t>determines the connecting factors has two aspects.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is that, the </w:t>
      </w:r>
      <w:r>
        <w:rPr>
          <w:i/>
          <w:vertAlign w:val="baseline"/>
        </w:rPr>
        <w:t>lex fori </w:t>
      </w:r>
      <w:r>
        <w:rPr>
          <w:vertAlign w:val="baseline"/>
        </w:rPr>
        <w:t>defines what it eans, e.g. by domicile at common law.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is that, it also determines whether the connecting factor links a given issue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another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pt;margin-top:15.686728pt;width:144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Bryan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Black’s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(9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Thompson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Business,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America,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before="0"/>
        <w:ind w:left="368" w:right="0" w:firstLine="0"/>
        <w:jc w:val="left"/>
        <w:rPr>
          <w:sz w:val="20"/>
        </w:rPr>
      </w:pPr>
      <w:r>
        <w:rPr>
          <w:sz w:val="20"/>
        </w:rPr>
        <w:t>993.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Tetley,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infra,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306-308</w:t>
      </w:r>
    </w:p>
    <w:p>
      <w:pPr>
        <w:spacing w:before="1"/>
        <w:ind w:left="282" w:right="0" w:hanging="183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Tetley,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Canadian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Looks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Practice,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Especially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Systems,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Columbia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Transnational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309-310.</w:t>
      </w:r>
    </w:p>
    <w:p>
      <w:pPr>
        <w:spacing w:line="269" w:lineRule="exact" w:before="0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27</w:t>
      </w:r>
      <w:r>
        <w:rPr>
          <w:spacing w:val="21"/>
          <w:position w:val="11"/>
          <w:sz w:val="16"/>
        </w:rPr>
        <w:t> </w:t>
      </w:r>
      <w:r>
        <w:rPr>
          <w:sz w:val="20"/>
        </w:rPr>
        <w:t>Dicey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Morris,</w:t>
      </w:r>
      <w:r>
        <w:rPr>
          <w:spacing w:val="-2"/>
          <w:sz w:val="20"/>
        </w:rPr>
        <w:t> </w:t>
      </w:r>
      <w:r>
        <w:rPr>
          <w:sz w:val="20"/>
        </w:rPr>
        <w:t>op cit,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30;</w:t>
      </w:r>
      <w:r>
        <w:rPr>
          <w:spacing w:val="-3"/>
          <w:sz w:val="20"/>
        </w:rPr>
        <w:t> </w:t>
      </w:r>
      <w:r>
        <w:rPr>
          <w:sz w:val="20"/>
        </w:rPr>
        <w:t>See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Jurisdiction and Judgment</w:t>
      </w:r>
      <w:r>
        <w:rPr>
          <w:spacing w:val="-2"/>
          <w:sz w:val="20"/>
        </w:rPr>
        <w:t> </w:t>
      </w:r>
      <w:r>
        <w:rPr>
          <w:sz w:val="20"/>
        </w:rPr>
        <w:t>Act,</w:t>
      </w:r>
      <w:r>
        <w:rPr>
          <w:spacing w:val="-2"/>
          <w:sz w:val="20"/>
        </w:rPr>
        <w:t> </w:t>
      </w:r>
      <w:r>
        <w:rPr>
          <w:sz w:val="20"/>
        </w:rPr>
        <w:t>1982,</w:t>
      </w:r>
      <w:r>
        <w:rPr>
          <w:spacing w:val="46"/>
          <w:sz w:val="20"/>
        </w:rPr>
        <w:t> </w:t>
      </w:r>
      <w:r>
        <w:rPr>
          <w:sz w:val="20"/>
        </w:rPr>
        <w:t>Shed.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Art. 52.</w:t>
      </w:r>
    </w:p>
    <w:p>
      <w:pPr>
        <w:spacing w:after="0" w:line="269" w:lineRule="exact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ListParagraph"/>
        <w:numPr>
          <w:ilvl w:val="1"/>
          <w:numId w:val="17"/>
        </w:numPr>
        <w:tabs>
          <w:tab w:pos="1539" w:val="left" w:leader="none"/>
          <w:tab w:pos="1540" w:val="left" w:leader="none"/>
        </w:tabs>
        <w:spacing w:line="240" w:lineRule="auto" w:before="77" w:after="0"/>
        <w:ind w:left="1540" w:right="0" w:hanging="144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lex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loci </w:t>
      </w:r>
      <w:r>
        <w:rPr>
          <w:b/>
          <w:sz w:val="26"/>
        </w:rPr>
        <w:t>(The Law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Place.)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477" w:lineRule="auto" w:before="0"/>
        <w:ind w:left="100" w:right="291" w:firstLine="0"/>
        <w:jc w:val="both"/>
        <w:rPr>
          <w:sz w:val="26"/>
        </w:rPr>
      </w:pPr>
      <w:r>
        <w:rPr>
          <w:sz w:val="26"/>
        </w:rPr>
        <w:t>This has been defined as the law of the place where rights were acquired or liabilities</w:t>
      </w:r>
      <w:r>
        <w:rPr>
          <w:spacing w:val="1"/>
          <w:sz w:val="26"/>
        </w:rPr>
        <w:t> </w:t>
      </w:r>
      <w:r>
        <w:rPr>
          <w:sz w:val="26"/>
        </w:rPr>
        <w:t>incurred</w:t>
      </w:r>
      <w:r>
        <w:rPr>
          <w:sz w:val="26"/>
          <w:vertAlign w:val="superscript"/>
        </w:rPr>
        <w:t>28</w:t>
      </w:r>
      <w:r>
        <w:rPr>
          <w:sz w:val="26"/>
          <w:vertAlign w:val="baseline"/>
        </w:rPr>
        <w:t>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identifies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contractus,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delicti,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domicili,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solutionis,</w:t>
      </w:r>
      <w:r>
        <w:rPr>
          <w:i/>
          <w:spacing w:val="8"/>
          <w:sz w:val="26"/>
          <w:vertAlign w:val="baseline"/>
        </w:rPr>
        <w:t> </w:t>
      </w:r>
      <w:r>
        <w:rPr>
          <w:i/>
          <w:sz w:val="26"/>
          <w:vertAlign w:val="baseline"/>
        </w:rPr>
        <w:t>cerebrationis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etc.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7"/>
        </w:numPr>
        <w:tabs>
          <w:tab w:pos="1539" w:val="left" w:leader="none"/>
          <w:tab w:pos="1540" w:val="left" w:leader="none"/>
        </w:tabs>
        <w:spacing w:line="482" w:lineRule="auto" w:before="237" w:after="0"/>
        <w:ind w:left="1540" w:right="286" w:hanging="1440"/>
        <w:jc w:val="both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i/>
          <w:sz w:val="26"/>
        </w:rPr>
        <w:t>Lex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Loci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Domicili</w:t>
      </w:r>
      <w:r>
        <w:rPr>
          <w:b/>
          <w:i/>
          <w:spacing w:val="1"/>
          <w:sz w:val="26"/>
        </w:rPr>
        <w:t> </w:t>
      </w:r>
      <w:r>
        <w:rPr>
          <w:b/>
          <w:sz w:val="26"/>
        </w:rPr>
        <w:t>(The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Law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Place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Where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Party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Domicile)</w:t>
      </w:r>
    </w:p>
    <w:p>
      <w:pPr>
        <w:pStyle w:val="BodyText"/>
        <w:spacing w:line="480" w:lineRule="auto"/>
        <w:ind w:left="191" w:right="275" w:hanging="92"/>
        <w:jc w:val="both"/>
      </w:pPr>
      <w:r>
        <w:rPr/>
        <w:t>This connotes the law of the place of domicile of a legal home. A place where a man has</w:t>
      </w:r>
      <w:r>
        <w:rPr>
          <w:spacing w:val="1"/>
        </w:rPr>
        <w:t> </w:t>
      </w:r>
      <w:r>
        <w:rPr/>
        <w:t>his true, fixed and permanent home and principal establishment and to which whenever</w:t>
      </w:r>
      <w:r>
        <w:rPr>
          <w:spacing w:val="1"/>
        </w:rPr>
        <w:t> </w:t>
      </w:r>
      <w:r>
        <w:rPr/>
        <w:t>he is absent he has the intention of returning. The </w:t>
      </w:r>
      <w:r>
        <w:rPr>
          <w:i/>
        </w:rPr>
        <w:t>lex domicile </w:t>
      </w:r>
      <w:r>
        <w:rPr/>
        <w:t>of a person is given much</w:t>
      </w:r>
      <w:r>
        <w:rPr>
          <w:spacing w:val="-62"/>
        </w:rPr>
        <w:t> </w:t>
      </w:r>
      <w:r>
        <w:rPr/>
        <w:t>more weight in a question of succession, than in a question of contract</w:t>
      </w:r>
      <w:r>
        <w:rPr>
          <w:vertAlign w:val="superscript"/>
        </w:rPr>
        <w:t>29</w:t>
      </w:r>
      <w:r>
        <w:rPr>
          <w:vertAlign w:val="baseline"/>
        </w:rPr>
        <w:t>. In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laws, the law of one’s domicile is applied in choice of law questions. For example, if a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who hails from Kaduna State died and left behind a wife, children, father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movable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immovable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movable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immovable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problem is to be solved by way of determining the connecting factor(s).</w:t>
      </w:r>
      <w:r>
        <w:rPr>
          <w:spacing w:val="65"/>
          <w:vertAlign w:val="baseline"/>
        </w:rPr>
        <w:t> </w:t>
      </w:r>
      <w:r>
        <w:rPr>
          <w:vertAlign w:val="baseline"/>
        </w:rPr>
        <w:t>In this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lex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domicili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his estate, movable or immovable would be governed by </w:t>
      </w:r>
      <w:r>
        <w:rPr>
          <w:i/>
          <w:vertAlign w:val="baseline"/>
        </w:rPr>
        <w:t>lex domicile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done by reference to Kaduna State and in Kaduna State recourse would be had to</w:t>
      </w:r>
      <w:r>
        <w:rPr>
          <w:spacing w:val="1"/>
          <w:vertAlign w:val="baseline"/>
        </w:rPr>
        <w:t> </w:t>
      </w:r>
      <w:r>
        <w:rPr>
          <w:vertAlign w:val="baseline"/>
        </w:rPr>
        <w:t>his local government e.g Jaba Local Govt. Area.</w:t>
      </w:r>
      <w:r>
        <w:rPr>
          <w:spacing w:val="1"/>
          <w:vertAlign w:val="baseline"/>
        </w:rPr>
        <w:t> </w:t>
      </w:r>
      <w:r>
        <w:rPr>
          <w:vertAlign w:val="baseline"/>
        </w:rPr>
        <w:t>In Jaba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Govt.</w:t>
      </w:r>
      <w:r>
        <w:rPr>
          <w:spacing w:val="1"/>
          <w:vertAlign w:val="baseline"/>
        </w:rPr>
        <w:t> </w:t>
      </w:r>
      <w:r>
        <w:rPr>
          <w:vertAlign w:val="baseline"/>
        </w:rPr>
        <w:t>Area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32"/>
          <w:vertAlign w:val="baseline"/>
        </w:rPr>
        <w:t> </w:t>
      </w:r>
      <w:r>
        <w:rPr>
          <w:vertAlign w:val="baseline"/>
        </w:rPr>
        <w:t>would</w:t>
      </w:r>
      <w:r>
        <w:rPr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had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village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3"/>
          <w:vertAlign w:val="baseline"/>
        </w:rPr>
        <w:t> </w:t>
      </w:r>
      <w:r>
        <w:rPr>
          <w:vertAlign w:val="baseline"/>
        </w:rPr>
        <w:t>tribe</w:t>
      </w:r>
      <w:r>
        <w:rPr>
          <w:spacing w:val="38"/>
          <w:vertAlign w:val="baseline"/>
        </w:rPr>
        <w:t> </w:t>
      </w:r>
      <w:r>
        <w:rPr>
          <w:vertAlign w:val="baseline"/>
        </w:rPr>
        <w:t>where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32"/>
          <w:vertAlign w:val="baseline"/>
        </w:rPr>
        <w:t> </w:t>
      </w:r>
      <w:r>
        <w:rPr>
          <w:vertAlign w:val="baseline"/>
        </w:rPr>
        <w:t>belonged.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laws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72pt;margin-top:16.374756pt;width:14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Bryan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Abla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Mayss,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91" w:right="295"/>
        <w:jc w:val="both"/>
      </w:pPr>
      <w:r>
        <w:rPr/>
        <w:t>governing the distribution of movable and immovable properties of the deceased village</w:t>
      </w:r>
      <w:r>
        <w:rPr>
          <w:spacing w:val="1"/>
        </w:rPr>
        <w:t> </w:t>
      </w:r>
      <w:r>
        <w:rPr/>
        <w:t>or tribe would be the laws which would govern the distribution of his estates movable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immovable</w:t>
      </w:r>
      <w:r>
        <w:rPr>
          <w:spacing w:val="2"/>
        </w:rPr>
        <w:t> </w:t>
      </w:r>
      <w:r>
        <w:rPr/>
        <w:t>properties.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1440"/>
        <w:jc w:val="both"/>
        <w:rPr>
          <w:b/>
          <w:i/>
          <w:sz w:val="26"/>
        </w:rPr>
      </w:pPr>
      <w:bookmarkStart w:name="_TOC_250024" w:id="18"/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i/>
          <w:sz w:val="26"/>
        </w:rPr>
        <w:t>lex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loci</w:t>
      </w:r>
      <w:r>
        <w:rPr>
          <w:b/>
          <w:i/>
          <w:spacing w:val="-2"/>
          <w:sz w:val="26"/>
        </w:rPr>
        <w:t> </w:t>
      </w:r>
      <w:bookmarkEnd w:id="18"/>
      <w:r>
        <w:rPr>
          <w:b/>
          <w:i/>
          <w:sz w:val="26"/>
        </w:rPr>
        <w:t>celebrationis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480" w:lineRule="auto"/>
        <w:ind w:left="100" w:right="282"/>
        <w:jc w:val="both"/>
      </w:pPr>
      <w:r>
        <w:rPr/>
        <w:t>Another connecting factor in conflict of law situation is the </w:t>
      </w:r>
      <w:r>
        <w:rPr>
          <w:i/>
        </w:rPr>
        <w:t>lex loci celebrationis</w:t>
      </w:r>
      <w:r>
        <w:rPr>
          <w:b/>
          <w:i/>
        </w:rPr>
        <w:t>. </w:t>
      </w:r>
      <w:r>
        <w:rPr/>
        <w:t>This</w:t>
      </w:r>
      <w:r>
        <w:rPr>
          <w:spacing w:val="1"/>
        </w:rPr>
        <w:t> </w:t>
      </w:r>
      <w:r>
        <w:rPr/>
        <w:t>means the law of the place where the marriage was made or celebrated. It may mean the</w:t>
      </w:r>
      <w:r>
        <w:rPr>
          <w:spacing w:val="1"/>
        </w:rPr>
        <w:t> </w:t>
      </w:r>
      <w:r>
        <w:rPr/>
        <w:t>law of the place where a marriage contract was cerebrated i.e. </w:t>
      </w:r>
      <w:r>
        <w:rPr>
          <w:i/>
        </w:rPr>
        <w:t>lex loci celebrationis</w:t>
      </w:r>
      <w:r>
        <w:rPr/>
        <w:t>. In</w:t>
      </w:r>
      <w:r>
        <w:rPr>
          <w:spacing w:val="1"/>
        </w:rPr>
        <w:t> </w:t>
      </w:r>
      <w:r>
        <w:rPr/>
        <w:t>this regard, if the validity of a marriage is in question under conflict of laws, the question</w:t>
      </w:r>
      <w:r>
        <w:rPr>
          <w:spacing w:val="1"/>
        </w:rPr>
        <w:t> </w:t>
      </w:r>
      <w:r>
        <w:rPr/>
        <w:t>is determined by recourse to the connecting factor of the place where the marriage was</w:t>
      </w:r>
      <w:r>
        <w:rPr>
          <w:spacing w:val="1"/>
        </w:rPr>
        <w:t> </w:t>
      </w:r>
      <w:r>
        <w:rPr/>
        <w:t>cerebrated. For example, if a</w:t>
      </w:r>
      <w:r>
        <w:rPr>
          <w:spacing w:val="1"/>
        </w:rPr>
        <w:t> </w:t>
      </w:r>
      <w:r>
        <w:rPr>
          <w:i/>
        </w:rPr>
        <w:t>Gbaguji </w:t>
      </w:r>
      <w:r>
        <w:rPr/>
        <w:t>man from </w:t>
      </w:r>
      <w:r>
        <w:rPr>
          <w:i/>
        </w:rPr>
        <w:t>Kakau </w:t>
      </w:r>
      <w:r>
        <w:rPr/>
        <w:t>in Kaduna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Local Govt.</w:t>
      </w:r>
      <w:r>
        <w:rPr>
          <w:spacing w:val="1"/>
        </w:rPr>
        <w:t> </w:t>
      </w:r>
      <w:r>
        <w:rPr/>
        <w:t>Area contract a marriage under native law and custom and the validity of that marriage is</w:t>
      </w:r>
      <w:r>
        <w:rPr>
          <w:spacing w:val="1"/>
        </w:rPr>
        <w:t> </w:t>
      </w:r>
      <w:r>
        <w:rPr/>
        <w:t>in question in a court in U.S.A. the validity of that marriage would be determined by</w:t>
      </w:r>
      <w:r>
        <w:rPr>
          <w:spacing w:val="1"/>
        </w:rPr>
        <w:t> </w:t>
      </w:r>
      <w:r>
        <w:rPr/>
        <w:t>recourse to </w:t>
      </w:r>
      <w:r>
        <w:rPr>
          <w:i/>
        </w:rPr>
        <w:t>lex loci celebrationis </w:t>
      </w:r>
      <w:r>
        <w:rPr/>
        <w:t>of the parties. In the circumstance, the personal law of</w:t>
      </w:r>
      <w:r>
        <w:rPr>
          <w:spacing w:val="1"/>
        </w:rPr>
        <w:t> </w:t>
      </w:r>
      <w:r>
        <w:rPr/>
        <w:t>the parties in </w:t>
      </w:r>
      <w:r>
        <w:rPr>
          <w:i/>
        </w:rPr>
        <w:t>Kakau </w:t>
      </w:r>
      <w:r>
        <w:rPr/>
        <w:t>village of Kaduna State of Nigeria would be resorted to in order to</w:t>
      </w:r>
      <w:r>
        <w:rPr>
          <w:spacing w:val="1"/>
        </w:rPr>
        <w:t> </w:t>
      </w:r>
      <w:r>
        <w:rPr/>
        <w:t>determine the validity of their marriage in U.S.A. It is not the law of the state in U.S.A.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is,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23" w:id="19"/>
      <w:r>
        <w:rPr/>
        <w:t>The</w:t>
      </w:r>
      <w:r>
        <w:rPr>
          <w:spacing w:val="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bookmarkEnd w:id="19"/>
      <w:r>
        <w:rPr/>
        <w:t>Laws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77" w:lineRule="auto"/>
        <w:ind w:left="100" w:right="282"/>
        <w:jc w:val="both"/>
      </w:pPr>
      <w:r>
        <w:rPr/>
        <w:t>Private International Law, otherwise known as conflict of laws, is a department of law,</w:t>
      </w:r>
      <w:r>
        <w:rPr>
          <w:spacing w:val="1"/>
        </w:rPr>
        <w:t> </w:t>
      </w:r>
      <w:r>
        <w:rPr/>
        <w:t>which</w:t>
      </w:r>
      <w:r>
        <w:rPr>
          <w:spacing w:val="33"/>
        </w:rPr>
        <w:t> </w:t>
      </w:r>
      <w:r>
        <w:rPr/>
        <w:t>arises</w:t>
      </w:r>
      <w:r>
        <w:rPr>
          <w:spacing w:val="38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fact</w:t>
      </w:r>
      <w:r>
        <w:rPr>
          <w:spacing w:val="39"/>
        </w:rPr>
        <w:t> </w:t>
      </w:r>
      <w:r>
        <w:rPr/>
        <w:t>that</w:t>
      </w:r>
      <w:r>
        <w:rPr>
          <w:spacing w:val="33"/>
        </w:rPr>
        <w:t> </w:t>
      </w:r>
      <w:r>
        <w:rPr/>
        <w:t>there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world,</w:t>
      </w:r>
      <w:r>
        <w:rPr>
          <w:spacing w:val="35"/>
        </w:rPr>
        <w:t> </w:t>
      </w:r>
      <w:r>
        <w:rPr/>
        <w:t>different</w:t>
      </w:r>
      <w:r>
        <w:rPr>
          <w:spacing w:val="39"/>
        </w:rPr>
        <w:t> </w:t>
      </w:r>
      <w:r>
        <w:rPr/>
        <w:t>territorial</w:t>
      </w:r>
      <w:r>
        <w:rPr>
          <w:spacing w:val="38"/>
        </w:rPr>
        <w:t> </w:t>
      </w:r>
      <w:r>
        <w:rPr/>
        <w:t>jurisdictions</w:t>
      </w:r>
    </w:p>
    <w:p>
      <w:pPr>
        <w:spacing w:after="0" w:line="477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112"/>
        <w:ind w:left="100" w:right="287"/>
        <w:jc w:val="both"/>
      </w:pPr>
      <w:r>
        <w:rPr/>
        <w:t>applying different laws</w:t>
      </w:r>
      <w:r>
        <w:rPr>
          <w:vertAlign w:val="superscript"/>
        </w:rPr>
        <w:t>30</w:t>
      </w:r>
      <w:r>
        <w:rPr>
          <w:vertAlign w:val="baseline"/>
        </w:rPr>
        <w:t>. Its purpose is to protect and ensure the peaceful intercourse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countries</w:t>
      </w:r>
      <w:r>
        <w:rPr>
          <w:vertAlign w:val="superscript"/>
        </w:rPr>
        <w:t>31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 Graveson states that;</w:t>
      </w:r>
    </w:p>
    <w:p>
      <w:pPr>
        <w:spacing w:line="240" w:lineRule="auto" w:before="0"/>
        <w:ind w:left="1540" w:right="1273" w:firstLine="0"/>
        <w:jc w:val="both"/>
        <w:rPr>
          <w:i/>
          <w:sz w:val="26"/>
        </w:rPr>
      </w:pPr>
      <w:r>
        <w:rPr>
          <w:i/>
          <w:sz w:val="26"/>
        </w:rPr>
        <w:t>The development over the course of several centuries of an ever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increasing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social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commercial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intercourse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different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presented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continuous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problem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organization. The advancement in technology in modern times has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provided such better means of transport and communication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distant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lands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become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neighbour</w:t>
      </w:r>
      <w:r>
        <w:rPr>
          <w:i/>
          <w:sz w:val="26"/>
          <w:vertAlign w:val="superscript"/>
        </w:rPr>
        <w:t>32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32"/>
        </w:rPr>
      </w:pPr>
    </w:p>
    <w:p>
      <w:pPr>
        <w:pStyle w:val="BodyText"/>
        <w:spacing w:before="222"/>
        <w:ind w:left="100"/>
        <w:jc w:val="both"/>
      </w:pPr>
      <w:r>
        <w:rPr/>
        <w:t>He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observed,</w:t>
      </w:r>
    </w:p>
    <w:p>
      <w:pPr>
        <w:pStyle w:val="BodyText"/>
        <w:spacing w:before="2"/>
      </w:pPr>
    </w:p>
    <w:p>
      <w:pPr>
        <w:spacing w:line="240" w:lineRule="auto" w:before="0"/>
        <w:ind w:left="1540" w:right="1275" w:firstLine="67"/>
        <w:jc w:val="both"/>
        <w:rPr>
          <w:i/>
          <w:sz w:val="26"/>
        </w:rPr>
      </w:pPr>
      <w:r>
        <w:rPr>
          <w:i/>
          <w:sz w:val="26"/>
        </w:rPr>
        <w:t>We live in an age in which state and to a lesser extent, 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boundary lines, no longer have much importance in our every day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life. We conduct our social and business affairs without regard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them,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but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lines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legal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significance</w:t>
      </w:r>
      <w:r>
        <w:rPr>
          <w:i/>
          <w:sz w:val="26"/>
          <w:vertAlign w:val="superscript"/>
        </w:rPr>
        <w:t>33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0" w:lineRule="auto" w:before="231"/>
        <w:ind w:left="100" w:right="283"/>
        <w:jc w:val="both"/>
      </w:pPr>
      <w:r>
        <w:rPr/>
        <w:t>In</w:t>
      </w:r>
      <w:r>
        <w:rPr>
          <w:spacing w:val="13"/>
        </w:rPr>
        <w:t> </w:t>
      </w:r>
      <w:r>
        <w:rPr/>
        <w:t>consideration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3"/>
        </w:rPr>
        <w:t> </w:t>
      </w:r>
      <w:r>
        <w:rPr/>
        <w:t>facts,</w:t>
      </w:r>
      <w:r>
        <w:rPr>
          <w:spacing w:val="16"/>
        </w:rPr>
        <w:t> </w:t>
      </w:r>
      <w:r>
        <w:rPr/>
        <w:t>conflict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laws</w:t>
      </w:r>
      <w:r>
        <w:rPr>
          <w:spacing w:val="13"/>
        </w:rPr>
        <w:t> </w:t>
      </w:r>
      <w:r>
        <w:rPr/>
        <w:t>is,</w:t>
      </w:r>
      <w:r>
        <w:rPr>
          <w:spacing w:val="15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understood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part</w:t>
      </w:r>
      <w:r>
        <w:rPr>
          <w:spacing w:val="-63"/>
        </w:rPr>
        <w:t> </w:t>
      </w:r>
      <w:r>
        <w:rPr/>
        <w:t>of the private law of a country which deals with cases having foreign elements. It is that</w:t>
      </w:r>
      <w:r>
        <w:rPr>
          <w:spacing w:val="1"/>
        </w:rPr>
        <w:t> </w:t>
      </w:r>
      <w:r>
        <w:rPr/>
        <w:t>department of law which comes to play, whenever there are issues before a court that</w:t>
      </w:r>
      <w:r>
        <w:rPr>
          <w:spacing w:val="1"/>
        </w:rPr>
        <w:t> </w:t>
      </w:r>
      <w:r>
        <w:rPr/>
        <w:t>contains foreign element. By foreign element, it is meant that adopting some system of</w:t>
      </w:r>
      <w:r>
        <w:rPr>
          <w:spacing w:val="1"/>
        </w:rPr>
        <w:t> </w:t>
      </w:r>
      <w:r>
        <w:rPr/>
        <w:t>laws by the national courts other than the domestic or internal laws to adjudicate on a</w:t>
      </w:r>
      <w:r>
        <w:rPr>
          <w:spacing w:val="1"/>
        </w:rPr>
        <w:t> </w:t>
      </w:r>
      <w:r>
        <w:rPr/>
        <w:t>matter having foreign element. The function of the national court in this regard is to</w:t>
      </w:r>
      <w:r>
        <w:rPr>
          <w:spacing w:val="1"/>
        </w:rPr>
        <w:t> </w:t>
      </w:r>
      <w:r>
        <w:rPr/>
        <w:t>ascertain which of the several applicable laws must be chosen for effective 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it.</w:t>
      </w:r>
      <w:r>
        <w:rPr>
          <w:spacing w:val="-2"/>
        </w:rPr>
        <w:t> </w:t>
      </w:r>
      <w:r>
        <w:rPr/>
        <w:t>For example</w:t>
      </w:r>
      <w:r>
        <w:rPr>
          <w:spacing w:val="1"/>
        </w:rPr>
        <w:t> </w:t>
      </w:r>
      <w:r>
        <w:rPr/>
        <w:t>James,</w:t>
      </w:r>
      <w:r>
        <w:rPr>
          <w:spacing w:val="8"/>
        </w:rPr>
        <w:t> </w:t>
      </w:r>
      <w:r>
        <w:rPr/>
        <w:t>L.</w:t>
      </w:r>
      <w:r>
        <w:rPr>
          <w:spacing w:val="3"/>
        </w:rPr>
        <w:t> </w:t>
      </w:r>
      <w:r>
        <w:rPr/>
        <w:t>J.</w:t>
      </w:r>
      <w:r>
        <w:rPr>
          <w:spacing w:val="3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that;</w:t>
      </w:r>
    </w:p>
    <w:p>
      <w:pPr>
        <w:spacing w:line="242" w:lineRule="auto" w:before="0"/>
        <w:ind w:left="820" w:right="1362" w:firstLine="0"/>
        <w:jc w:val="both"/>
        <w:rPr>
          <w:i/>
          <w:sz w:val="26"/>
        </w:rPr>
      </w:pPr>
      <w:r>
        <w:rPr>
          <w:i/>
          <w:sz w:val="26"/>
        </w:rPr>
        <w:t>Can it be possible that a Dutch father stepping on board a steamer 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Riterdam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dear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lawful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son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should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arrival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port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1"/>
        </w:rPr>
      </w:pPr>
      <w:r>
        <w:rPr/>
        <w:pict>
          <v:rect style="position:absolute;margin-left:72pt;margin-top:8.499316pt;width:14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sz w:val="22"/>
        </w:rPr>
      </w:pPr>
      <w:r>
        <w:rPr>
          <w:sz w:val="22"/>
          <w:vertAlign w:val="superscript"/>
        </w:rPr>
        <w:t>30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Agbede, Themes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Conflict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Laws, Stevenson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Ltd, Lagos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(1989),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1-2</w:t>
      </w: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  <w:vertAlign w:val="superscript"/>
        </w:rPr>
        <w:t>31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before="2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Graveson,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Sixth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67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spacing w:line="240" w:lineRule="auto" w:before="72"/>
        <w:ind w:left="820" w:right="1365" w:firstLine="0"/>
        <w:jc w:val="both"/>
        <w:rPr>
          <w:i/>
          <w:sz w:val="26"/>
        </w:rPr>
      </w:pPr>
      <w:r>
        <w:rPr>
          <w:i/>
          <w:sz w:val="26"/>
        </w:rPr>
        <w:t>of London find that the child has become a stranger in blood and in law,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 a bastard filliu nullius? (Because the law of marriage in London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accept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marriage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Dutch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people</w:t>
      </w:r>
      <w:r>
        <w:rPr>
          <w:i/>
          <w:sz w:val="26"/>
          <w:vertAlign w:val="superscript"/>
        </w:rPr>
        <w:t>34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480" w:lineRule="auto"/>
        <w:ind w:left="100" w:right="275"/>
        <w:jc w:val="both"/>
      </w:pPr>
      <w:r>
        <w:rPr/>
        <w:t>Thus, international trade or transaction would be impossible, if there did not exist a law,</w:t>
      </w:r>
      <w:r>
        <w:rPr>
          <w:spacing w:val="1"/>
        </w:rPr>
        <w:t> </w:t>
      </w:r>
      <w:r>
        <w:rPr/>
        <w:t>which has for this purpose to promote international extension of human activities. In fact,</w:t>
      </w:r>
      <w:r>
        <w:rPr>
          <w:spacing w:val="-62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deny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interaction or legal relation on the ground only that it took place in another jurisdiction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conflict of laws becomes part of the law of every country, because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systems containing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22" w:id="20"/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Conflict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bookmarkEnd w:id="20"/>
      <w:r>
        <w:rPr/>
        <w:t>Laws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0"/>
        <w:jc w:val="both"/>
      </w:pPr>
      <w:r>
        <w:rPr/>
        <w:t>By its nature, conflict of laws governs the choice of law to apply when there are conflicts</w:t>
      </w:r>
      <w:r>
        <w:rPr>
          <w:spacing w:val="1"/>
        </w:rPr>
        <w:t> </w:t>
      </w:r>
      <w:r>
        <w:rPr/>
        <w:t>in the domestic law of different countries related to private transactions. This means that</w:t>
      </w:r>
      <w:r>
        <w:rPr>
          <w:spacing w:val="1"/>
        </w:rPr>
        <w:t> </w:t>
      </w:r>
      <w:r>
        <w:rPr/>
        <w:t>where there is a dispute that involves a question of what jurisdiction applies choice of law</w:t>
      </w:r>
      <w:r>
        <w:rPr>
          <w:spacing w:val="-62"/>
        </w:rPr>
        <w:t> </w:t>
      </w:r>
      <w:r>
        <w:rPr/>
        <w:t>to apply or recognition or enforcement of a foreign judgment, the questions which may</w:t>
      </w:r>
      <w:r>
        <w:rPr>
          <w:spacing w:val="1"/>
        </w:rPr>
        <w:t> </w:t>
      </w:r>
      <w:r>
        <w:rPr/>
        <w:t>arise are; does that court have jurisdiction to determine the case? If so, what law is it to</w:t>
      </w:r>
      <w:r>
        <w:rPr>
          <w:spacing w:val="1"/>
        </w:rPr>
        <w:t> </w:t>
      </w:r>
      <w:r>
        <w:rPr/>
        <w:t>apply to decide the matter before it? Will the internal or domestic court recognize and</w:t>
      </w:r>
      <w:r>
        <w:rPr>
          <w:spacing w:val="1"/>
        </w:rPr>
        <w:t> </w:t>
      </w:r>
      <w:r>
        <w:rPr/>
        <w:t>enforce a foreign law purporting to determine the issue between the parties? For example,</w:t>
      </w:r>
      <w:r>
        <w:rPr>
          <w:spacing w:val="-62"/>
        </w:rPr>
        <w:t> </w:t>
      </w:r>
      <w:r>
        <w:rPr/>
        <w:t>when</w:t>
      </w:r>
      <w:r>
        <w:rPr>
          <w:spacing w:val="-1"/>
        </w:rPr>
        <w:t> </w:t>
      </w:r>
      <w:r>
        <w:rPr/>
        <w:t>an issue which has</w:t>
      </w:r>
      <w:r>
        <w:rPr>
          <w:spacing w:val="-1"/>
        </w:rPr>
        <w:t> </w:t>
      </w:r>
      <w:r>
        <w:rPr/>
        <w:t>a foreign element is before</w:t>
      </w:r>
      <w:r>
        <w:rPr>
          <w:spacing w:val="8"/>
        </w:rPr>
        <w:t> </w:t>
      </w:r>
      <w:r>
        <w:rPr/>
        <w:t>a particular</w:t>
      </w:r>
      <w:r>
        <w:rPr>
          <w:spacing w:val="1"/>
        </w:rPr>
        <w:t> </w:t>
      </w:r>
      <w:r>
        <w:rPr/>
        <w:t>court,</w:t>
      </w:r>
      <w:r>
        <w:rPr>
          <w:spacing w:val="2"/>
        </w:rPr>
        <w:t> </w:t>
      </w:r>
      <w:r>
        <w:rPr/>
        <w:t>of course,</w:t>
      </w:r>
      <w:r>
        <w:rPr>
          <w:spacing w:val="2"/>
        </w:rPr>
        <w:t> </w:t>
      </w:r>
      <w:r>
        <w:rPr/>
        <w:t>the later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pt;margin-top:11.180195pt;width:14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Goodmann’s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298.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Steven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(1984),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112"/>
        <w:ind w:left="100" w:right="285"/>
        <w:jc w:val="both"/>
      </w:pPr>
      <w:r>
        <w:rPr/>
        <w:t>question can only arise when there is a foreign law and not on every case</w:t>
      </w:r>
      <w:r>
        <w:rPr>
          <w:vertAlign w:val="superscript"/>
        </w:rPr>
        <w:t>37</w:t>
      </w:r>
      <w:r>
        <w:rPr>
          <w:vertAlign w:val="baseline"/>
        </w:rPr>
        <w:t>. But,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 can</w:t>
      </w:r>
      <w:r>
        <w:rPr>
          <w:spacing w:val="2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2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273"/>
        <w:jc w:val="both"/>
      </w:pPr>
      <w:r>
        <w:rPr/>
        <w:t>It should be added with more emphasis that conflict of laws arises in Nigeria not only at</w:t>
      </w:r>
      <w:r>
        <w:rPr>
          <w:spacing w:val="1"/>
        </w:rPr>
        <w:t> </w:t>
      </w:r>
      <w:r>
        <w:rPr/>
        <w:t>the Federal level but equally at the state and local levels. Most of the cases decided by</w:t>
      </w:r>
      <w:r>
        <w:rPr>
          <w:spacing w:val="1"/>
        </w:rPr>
        <w:t> </w:t>
      </w:r>
      <w:r>
        <w:rPr/>
        <w:t>Nigerian courts that are of interstate or interpersonal nature are decided by the inferior</w:t>
      </w:r>
      <w:r>
        <w:rPr>
          <w:spacing w:val="1"/>
        </w:rPr>
        <w:t> </w:t>
      </w:r>
      <w:r>
        <w:rPr/>
        <w:t>courts whose decisions are mostly not reported</w:t>
      </w:r>
      <w:r>
        <w:rPr>
          <w:vertAlign w:val="superscript"/>
        </w:rPr>
        <w:t>39</w:t>
      </w:r>
      <w:r>
        <w:rPr>
          <w:vertAlign w:val="baseline"/>
        </w:rPr>
        <w:t>. Therefore, it is considered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 the totality of conflict of laws situations as “conflict of laws” and limit the term</w:t>
      </w:r>
      <w:r>
        <w:rPr>
          <w:spacing w:val="-62"/>
          <w:vertAlign w:val="baseline"/>
        </w:rPr>
        <w:t> </w:t>
      </w:r>
      <w:r>
        <w:rPr>
          <w:vertAlign w:val="baseline"/>
        </w:rPr>
        <w:t>“private international law” to problems of conflict of law of international dimensions</w:t>
      </w:r>
      <w:r>
        <w:rPr>
          <w:vertAlign w:val="superscript"/>
        </w:rPr>
        <w:t>40</w:t>
      </w:r>
      <w:r>
        <w:rPr>
          <w:vertAlign w:val="baseline"/>
        </w:rPr>
        <w:t>. It</w:t>
      </w:r>
      <w:r>
        <w:rPr>
          <w:spacing w:val="-62"/>
          <w:vertAlign w:val="baseline"/>
        </w:rPr>
        <w:t> </w:t>
      </w:r>
      <w:r>
        <w:rPr>
          <w:vertAlign w:val="baseline"/>
        </w:rPr>
        <w:t>is of relevant importance to point out that conflict of laws is not in one sense a 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 of law. It is almost a cross-section of the whole law, a sort of out growth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branches of municipal laws. For example, conflict of laws applies in succession,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legitimacy, property law, contract, tort, family law, etc. The most interesting feature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of laws is that it is concerned with almost every branch of private law</w:t>
      </w:r>
      <w:r>
        <w:rPr>
          <w:vertAlign w:val="superscript"/>
        </w:rPr>
        <w:t>41</w:t>
      </w:r>
      <w:r>
        <w:rPr>
          <w:vertAlign w:val="baseline"/>
        </w:rPr>
        <w:t>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nature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laws.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fact,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56"/>
          <w:vertAlign w:val="baseline"/>
        </w:rPr>
        <w:t> </w:t>
      </w:r>
      <w:r>
        <w:rPr>
          <w:vertAlign w:val="baseline"/>
        </w:rPr>
        <w:t>what</w:t>
      </w:r>
      <w:r>
        <w:rPr>
          <w:spacing w:val="56"/>
          <w:vertAlign w:val="baseline"/>
        </w:rPr>
        <w:t> </w:t>
      </w:r>
      <w:r>
        <w:rPr>
          <w:vertAlign w:val="baseline"/>
        </w:rPr>
        <w:t>makes</w:t>
      </w:r>
      <w:r>
        <w:rPr>
          <w:spacing w:val="57"/>
          <w:vertAlign w:val="baseline"/>
        </w:rPr>
        <w:t> </w:t>
      </w:r>
      <w:r>
        <w:rPr>
          <w:vertAlign w:val="baseline"/>
        </w:rPr>
        <w:t>it</w:t>
      </w:r>
      <w:r>
        <w:rPr>
          <w:spacing w:val="56"/>
          <w:vertAlign w:val="baseline"/>
        </w:rPr>
        <w:t> </w:t>
      </w:r>
      <w:r>
        <w:rPr>
          <w:vertAlign w:val="baseline"/>
        </w:rPr>
        <w:t>notoriously</w:t>
      </w:r>
      <w:r>
        <w:rPr>
          <w:spacing w:val="57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-63"/>
          <w:vertAlign w:val="baseline"/>
        </w:rPr>
        <w:t> </w:t>
      </w:r>
      <w:r>
        <w:rPr>
          <w:vertAlign w:val="baseline"/>
        </w:rPr>
        <w:t>apply</w:t>
      </w:r>
      <w:r>
        <w:rPr>
          <w:vertAlign w:val="superscript"/>
        </w:rPr>
        <w:t>42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Cardozo</w:t>
      </w:r>
      <w:r>
        <w:rPr>
          <w:spacing w:val="2"/>
          <w:vertAlign w:val="baseline"/>
        </w:rPr>
        <w:t> </w:t>
      </w:r>
      <w:r>
        <w:rPr>
          <w:vertAlign w:val="baseline"/>
        </w:rPr>
        <w:t>J.</w:t>
      </w:r>
      <w:r>
        <w:rPr>
          <w:spacing w:val="4"/>
          <w:vertAlign w:val="baseline"/>
        </w:rPr>
        <w:t> </w:t>
      </w:r>
      <w:r>
        <w:rPr>
          <w:vertAlign w:val="baseline"/>
        </w:rPr>
        <w:t>Said,</w:t>
      </w:r>
    </w:p>
    <w:p>
      <w:pPr>
        <w:spacing w:before="0"/>
        <w:ind w:left="1540" w:right="1547" w:firstLine="0"/>
        <w:jc w:val="both"/>
        <w:rPr>
          <w:i/>
          <w:sz w:val="26"/>
        </w:rPr>
      </w:pP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baffling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subjects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science,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average judge, when confronted by a problem in the conflict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laws, feels almost completely lost, and, like a drowning man,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grasp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straw</w:t>
      </w:r>
      <w:r>
        <w:rPr>
          <w:i/>
          <w:sz w:val="26"/>
          <w:vertAlign w:val="superscript"/>
        </w:rPr>
        <w:t>43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  <w:r>
        <w:rPr/>
        <w:pict>
          <v:rect style="position:absolute;margin-left:72pt;margin-top:14.126143pt;width:144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Oluwole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Agbede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282" w:right="1003" w:hanging="183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Personal research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decisions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lower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Customary,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Magistrate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reported.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Oluwole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Agbede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line="228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Cardozo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Paradoxes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Science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pStyle w:val="BodyText"/>
        <w:spacing w:line="482" w:lineRule="auto" w:before="72"/>
        <w:ind w:left="100" w:right="283"/>
        <w:jc w:val="both"/>
      </w:pPr>
      <w:r>
        <w:rPr/>
        <w:t>It is also</w:t>
      </w:r>
      <w:r>
        <w:rPr>
          <w:spacing w:val="1"/>
        </w:rPr>
        <w:t> </w:t>
      </w:r>
      <w:r>
        <w:rPr/>
        <w:t>very controversial because even judges differ and so socially do jurists in</w:t>
      </w:r>
      <w:r>
        <w:rPr>
          <w:spacing w:val="1"/>
        </w:rPr>
        <w:t> </w:t>
      </w:r>
      <w:r>
        <w:rPr/>
        <w:t>perception.</w:t>
      </w:r>
      <w:r>
        <w:rPr>
          <w:spacing w:val="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Prosser:</w:t>
      </w:r>
    </w:p>
    <w:p>
      <w:pPr>
        <w:spacing w:line="240" w:lineRule="auto" w:before="0"/>
        <w:ind w:left="1540" w:right="1900" w:firstLine="0"/>
        <w:jc w:val="both"/>
        <w:rPr>
          <w:i/>
          <w:sz w:val="26"/>
        </w:rPr>
      </w:pPr>
      <w:r>
        <w:rPr>
          <w:i/>
          <w:sz w:val="26"/>
        </w:rPr>
        <w:t>It may be spring like a mine in a plain common law action,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administrative proceedings in equality, or in a divorce,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tort or a matter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criminal procedure ……..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 most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trivial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…….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suddenly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interrupted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appearance of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 to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united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only 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conflict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laws</w:t>
      </w:r>
      <w:r>
        <w:rPr>
          <w:i/>
          <w:sz w:val="26"/>
          <w:vertAlign w:val="superscript"/>
        </w:rPr>
        <w:t>44</w:t>
      </w: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spacing w:line="480" w:lineRule="auto"/>
        <w:ind w:left="100" w:right="286"/>
        <w:jc w:val="both"/>
      </w:pPr>
      <w:r>
        <w:rPr/>
        <w:t>The current researcher</w:t>
      </w:r>
      <w:r>
        <w:rPr>
          <w:spacing w:val="1"/>
        </w:rPr>
        <w:t> </w:t>
      </w:r>
      <w:r>
        <w:rPr/>
        <w:t>shares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with the learned judges above</w:t>
      </w:r>
      <w:r>
        <w:rPr>
          <w:spacing w:val="65"/>
        </w:rPr>
        <w:t> </w:t>
      </w:r>
      <w:r>
        <w:rPr/>
        <w:t>and agrees</w:t>
      </w:r>
      <w:r>
        <w:rPr>
          <w:spacing w:val="1"/>
        </w:rPr>
        <w:t> </w:t>
      </w:r>
      <w:r>
        <w:rPr/>
        <w:t>that conflict of laws is very difficult and controversial in terms of its ascertainment 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judges.</w:t>
      </w:r>
    </w:p>
    <w:p>
      <w:pPr>
        <w:pStyle w:val="BodyText"/>
        <w:spacing w:line="480" w:lineRule="auto" w:before="2"/>
        <w:ind w:left="100" w:right="296"/>
        <w:jc w:val="both"/>
      </w:pPr>
      <w:r>
        <w:rPr/>
        <w:t>Nevertheless, conflict of laws must be regarded in another sense as a distinct unit of law;</w:t>
      </w:r>
      <w:r>
        <w:rPr>
          <w:spacing w:val="1"/>
        </w:rPr>
        <w:t> </w:t>
      </w:r>
      <w:r>
        <w:rPr/>
        <w:t>as it is always concerned with choice of jurisdiction, choice of law and recognition 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foreign</w:t>
      </w:r>
      <w:r>
        <w:rPr>
          <w:spacing w:val="2"/>
        </w:rPr>
        <w:t> </w:t>
      </w:r>
      <w:r>
        <w:rPr/>
        <w:t>judgments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7"/>
        </w:numPr>
        <w:tabs>
          <w:tab w:pos="820" w:val="left" w:leader="none"/>
        </w:tabs>
        <w:spacing w:line="240" w:lineRule="auto" w:before="233" w:after="0"/>
        <w:ind w:left="820" w:right="0" w:hanging="720"/>
        <w:jc w:val="both"/>
      </w:pPr>
      <w:r>
        <w:rPr/>
        <w:t>Basis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Conflict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Laws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One might ask, what is the justification in applying a foreign law whenever it comes to</w:t>
      </w:r>
      <w:r>
        <w:rPr>
          <w:spacing w:val="1"/>
        </w:rPr>
        <w:t> </w:t>
      </w:r>
      <w:r>
        <w:rPr/>
        <w:t>the ascertainment of the applicable law of tort in conflict of laws situations? The basis for</w:t>
      </w:r>
      <w:r>
        <w:rPr>
          <w:spacing w:val="-62"/>
        </w:rPr>
        <w:t> </w:t>
      </w:r>
      <w:r>
        <w:rPr/>
        <w:t>the application of conflict of laws could therefore said to be that it implements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occurrence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before="1"/>
        <w:ind w:left="100"/>
        <w:jc w:val="both"/>
      </w:pPr>
      <w:r>
        <w:rPr/>
        <w:t>Cheshire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put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laws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way:</w:t>
      </w:r>
    </w:p>
    <w:p>
      <w:pPr>
        <w:pStyle w:val="BodyText"/>
        <w:spacing w:before="2"/>
      </w:pPr>
    </w:p>
    <w:p>
      <w:pPr>
        <w:spacing w:before="0"/>
        <w:ind w:left="820" w:right="1365" w:firstLine="0"/>
        <w:jc w:val="left"/>
        <w:rPr>
          <w:i/>
          <w:sz w:val="26"/>
        </w:rPr>
      </w:pPr>
      <w:r>
        <w:rPr>
          <w:i/>
          <w:sz w:val="26"/>
        </w:rPr>
        <w:t>There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sacred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principle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pervades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decisions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but,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when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circumstances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indicate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internal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foreign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country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will</w:t>
      </w:r>
    </w:p>
    <w:p>
      <w:pPr>
        <w:pStyle w:val="BodyText"/>
        <w:spacing w:before="9"/>
        <w:rPr>
          <w:i/>
          <w:sz w:val="25"/>
        </w:rPr>
      </w:pPr>
      <w:r>
        <w:rPr/>
        <w:pict>
          <v:rect style="position:absolute;margin-left:72pt;margin-top:16.800732pt;width:14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Mich.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(1953)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51.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959,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971.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Dicey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 Morris,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Laws,(Lawrence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Collins,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eds.),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London,2000;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pp.4-5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spacing w:line="240" w:lineRule="auto" w:before="72"/>
        <w:ind w:left="820" w:right="1360" w:firstLine="0"/>
        <w:jc w:val="both"/>
        <w:rPr>
          <w:i/>
          <w:sz w:val="26"/>
        </w:rPr>
      </w:pPr>
      <w:r>
        <w:rPr>
          <w:i/>
          <w:sz w:val="26"/>
        </w:rPr>
        <w:t>provide a solution more just, more convenient and more in accord 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expectations of the parties than the internal law of England,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English Judge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hesitate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foreign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rules</w:t>
      </w:r>
      <w:r>
        <w:rPr>
          <w:i/>
          <w:sz w:val="26"/>
          <w:vertAlign w:val="superscript"/>
        </w:rPr>
        <w:t>46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480" w:lineRule="auto"/>
        <w:ind w:left="100" w:right="287"/>
        <w:jc w:val="both"/>
      </w:pPr>
      <w:r>
        <w:rPr/>
        <w:t>According to the above proposition, it could be understood that the basis of conflict of</w:t>
      </w:r>
      <w:r>
        <w:rPr>
          <w:spacing w:val="1"/>
        </w:rPr>
        <w:t> </w:t>
      </w:r>
      <w:r>
        <w:rPr/>
        <w:t>laws is to serve the interest of the parties to the case and achieve justice where the</w:t>
      </w:r>
      <w:r>
        <w:rPr>
          <w:spacing w:val="1"/>
        </w:rPr>
        <w:t> </w:t>
      </w:r>
      <w:r>
        <w:rPr/>
        <w:t>application of forum laws would place injustice on the parties. On the other hand, Lord</w:t>
      </w:r>
      <w:r>
        <w:rPr>
          <w:spacing w:val="1"/>
        </w:rPr>
        <w:t> </w:t>
      </w:r>
      <w:r>
        <w:rPr/>
        <w:t>Diplock</w:t>
      </w:r>
      <w:r>
        <w:rPr>
          <w:spacing w:val="1"/>
        </w:rPr>
        <w:t> </w:t>
      </w:r>
      <w:r>
        <w:rPr/>
        <w:t>made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remarks,</w:t>
      </w:r>
    </w:p>
    <w:p>
      <w:pPr>
        <w:spacing w:line="240" w:lineRule="auto" w:before="0"/>
        <w:ind w:left="820" w:right="1367" w:firstLine="0"/>
        <w:jc w:val="both"/>
        <w:rPr>
          <w:i/>
          <w:sz w:val="26"/>
        </w:rPr>
      </w:pPr>
      <w:r>
        <w:rPr>
          <w:i/>
          <w:sz w:val="26"/>
        </w:rPr>
        <w:t>that a great injustice might be done to a foreigner, who is abroad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 has not agreed to submit to the English Court a dispute arising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 a transaction which is unconnected with England, by summoning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him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before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placing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him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dilemma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either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has to incur the inconvenience and expenses of coming here to depend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his interest or he has to run the risk of a judgment being given against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absence…</w:t>
      </w:r>
      <w:r>
        <w:rPr>
          <w:i/>
          <w:sz w:val="26"/>
          <w:vertAlign w:val="superscript"/>
        </w:rPr>
        <w:t>47</w:t>
      </w:r>
    </w:p>
    <w:p>
      <w:pPr>
        <w:pStyle w:val="BodyText"/>
        <w:spacing w:line="480" w:lineRule="auto"/>
        <w:ind w:left="100" w:right="279"/>
        <w:jc w:val="both"/>
      </w:pPr>
      <w:r>
        <w:rPr/>
        <w:t>Hence, where foreigners instituted an action at a forum court and forum laws are applied</w:t>
      </w:r>
      <w:r>
        <w:rPr>
          <w:spacing w:val="1"/>
        </w:rPr>
        <w:t> </w:t>
      </w:r>
      <w:r>
        <w:rPr/>
        <w:t>in their case in a transaction unconnected to that forum country, this will place injustice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-62"/>
        </w:rPr>
        <w:t> </w:t>
      </w:r>
      <w:r>
        <w:rPr/>
        <w:t>foreigners and achieve justice on them, by ascertaining the applicable law in respect of</w:t>
      </w:r>
      <w:r>
        <w:rPr>
          <w:spacing w:val="1"/>
        </w:rPr>
        <w:t> </w:t>
      </w:r>
      <w:r>
        <w:rPr/>
        <w:t>their case. This is because, if the parties to a dispute have selected a foreign law to govern</w:t>
      </w:r>
      <w:r>
        <w:rPr>
          <w:spacing w:val="-62"/>
        </w:rPr>
        <w:t> </w:t>
      </w:r>
      <w:r>
        <w:rPr/>
        <w:t>their rights and liabilities under it, and have regulated their positions on the assumption</w:t>
      </w:r>
      <w:r>
        <w:rPr>
          <w:spacing w:val="1"/>
        </w:rPr>
        <w:t> </w:t>
      </w:r>
      <w:r>
        <w:rPr/>
        <w:t>that it does govern, it would in most cases be wrong for a domestic court to impose</w:t>
      </w:r>
      <w:r>
        <w:rPr>
          <w:spacing w:val="1"/>
        </w:rPr>
        <w:t> </w:t>
      </w:r>
      <w:r>
        <w:rPr/>
        <w:t>different rights and duties on them by applying municipal law of that country</w:t>
      </w:r>
      <w:r>
        <w:rPr>
          <w:vertAlign w:val="superscript"/>
        </w:rPr>
        <w:t>48</w:t>
      </w:r>
      <w:r>
        <w:rPr>
          <w:vertAlign w:val="baseline"/>
        </w:rPr>
        <w:t>. Thus,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basis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 is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sub-headings below;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pt;margin-top:13.304853pt;width:144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3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46</w:t>
      </w:r>
      <w:r>
        <w:rPr>
          <w:spacing w:val="20"/>
          <w:position w:val="11"/>
          <w:sz w:val="16"/>
        </w:rPr>
        <w:t> </w:t>
      </w:r>
      <w:r>
        <w:rPr>
          <w:sz w:val="20"/>
        </w:rPr>
        <w:t>Cheshire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North;</w:t>
      </w:r>
      <w:r>
        <w:rPr>
          <w:spacing w:val="1"/>
          <w:sz w:val="20"/>
        </w:rPr>
        <w:t> </w:t>
      </w:r>
      <w:r>
        <w:rPr>
          <w:sz w:val="20"/>
        </w:rPr>
        <w:t>Private</w:t>
      </w:r>
      <w:r>
        <w:rPr>
          <w:spacing w:val="-4"/>
          <w:sz w:val="20"/>
        </w:rPr>
        <w:t> </w:t>
      </w: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Law,</w:t>
      </w:r>
      <w:r>
        <w:rPr>
          <w:spacing w:val="2"/>
          <w:sz w:val="20"/>
        </w:rPr>
        <w:t> </w:t>
      </w:r>
      <w:r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Butterworth,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(1977);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Amin Rasheed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Shipping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Kuwait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-68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77" w:after="0"/>
        <w:ind w:left="820" w:right="0" w:hanging="720"/>
        <w:jc w:val="both"/>
      </w:pPr>
      <w:bookmarkStart w:name="_TOC_250021" w:id="21"/>
      <w:r>
        <w:rPr/>
        <w:t>More</w:t>
      </w:r>
      <w:r>
        <w:rPr>
          <w:spacing w:val="-4"/>
        </w:rPr>
        <w:t> </w:t>
      </w:r>
      <w:bookmarkEnd w:id="21"/>
      <w:r>
        <w:rPr/>
        <w:t>Just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If the parties to a dispute who are foreigners in a forum country have selected a foreign</w:t>
      </w:r>
      <w:r>
        <w:rPr>
          <w:spacing w:val="1"/>
        </w:rPr>
        <w:t> </w:t>
      </w:r>
      <w:r>
        <w:rPr/>
        <w:t>law to govern their rights and liabilities under it, it would in most cases be wrong for a</w:t>
      </w:r>
      <w:r>
        <w:rPr>
          <w:spacing w:val="1"/>
        </w:rPr>
        <w:t> </w:t>
      </w:r>
      <w:r>
        <w:rPr/>
        <w:t>forum court to impose different rights and duties on them by applying domestic law of</w:t>
      </w:r>
      <w:r>
        <w:rPr>
          <w:spacing w:val="1"/>
        </w:rPr>
        <w:t> </w:t>
      </w:r>
      <w:r>
        <w:rPr/>
        <w:t>that country in determining their dispute. For example, it would be just to treat, parties</w:t>
      </w:r>
      <w:r>
        <w:rPr>
          <w:spacing w:val="1"/>
        </w:rPr>
        <w:t> </w:t>
      </w:r>
      <w:r>
        <w:rPr/>
        <w:t>married in France in accordance with the formalities prescribed by French law, but not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formalities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applies</w:t>
      </w:r>
      <w:r>
        <w:rPr>
          <w:spacing w:val="-62"/>
        </w:rPr>
        <w:t> </w:t>
      </w:r>
      <w:r>
        <w:rPr/>
        <w:t>English</w:t>
      </w:r>
      <w:r>
        <w:rPr>
          <w:spacing w:val="23"/>
        </w:rPr>
        <w:t> </w:t>
      </w:r>
      <w:r>
        <w:rPr/>
        <w:t>law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validity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marriage,</w:t>
      </w:r>
      <w:r>
        <w:rPr>
          <w:spacing w:val="20"/>
        </w:rPr>
        <w:t> </w:t>
      </w:r>
      <w:r>
        <w:rPr/>
        <w:t>they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treated</w:t>
      </w:r>
      <w:r>
        <w:rPr>
          <w:spacing w:val="23"/>
        </w:rPr>
        <w:t> </w:t>
      </w:r>
      <w:r>
        <w:rPr/>
        <w:t>as</w:t>
      </w:r>
      <w:r>
        <w:rPr>
          <w:spacing w:val="19"/>
        </w:rPr>
        <w:t> </w:t>
      </w:r>
      <w:r>
        <w:rPr/>
        <w:t>not</w:t>
      </w:r>
      <w:r>
        <w:rPr>
          <w:spacing w:val="23"/>
        </w:rPr>
        <w:t> </w:t>
      </w:r>
      <w:r>
        <w:rPr/>
        <w:t>married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all</w:t>
      </w:r>
      <w:r>
        <w:rPr>
          <w:spacing w:val="-63"/>
        </w:rPr>
        <w:t> </w:t>
      </w:r>
      <w:r>
        <w:rPr/>
        <w:t>the children they begotten from that</w:t>
      </w:r>
      <w:r>
        <w:rPr>
          <w:spacing w:val="65"/>
        </w:rPr>
        <w:t> </w:t>
      </w:r>
      <w:r>
        <w:rPr/>
        <w:t>marriage will be considered illegitimate. 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2"/>
        </w:rPr>
        <w:t> </w:t>
      </w:r>
      <w:r>
        <w:rPr/>
        <w:t>just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French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applied.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20" w:id="22"/>
      <w:r>
        <w:rPr/>
        <w:t>More</w:t>
      </w:r>
      <w:r>
        <w:rPr>
          <w:spacing w:val="-4"/>
        </w:rPr>
        <w:t> </w:t>
      </w:r>
      <w:bookmarkEnd w:id="22"/>
      <w:r>
        <w:rPr/>
        <w:t>Convenient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4"/>
        <w:jc w:val="both"/>
      </w:pPr>
      <w:r>
        <w:rPr/>
        <w:t>Where the forum law does not recognize a particular issue brought before a forum court,</w:t>
      </w:r>
      <w:r>
        <w:rPr>
          <w:spacing w:val="1"/>
        </w:rPr>
        <w:t> </w:t>
      </w:r>
      <w:r>
        <w:rPr/>
        <w:t>which issue has a foreign element, it would be more convenient for the forum courts to</w:t>
      </w:r>
      <w:r>
        <w:rPr>
          <w:spacing w:val="1"/>
        </w:rPr>
        <w:t> </w:t>
      </w:r>
      <w:r>
        <w:rPr/>
        <w:t>ascertain the applicable foreign law and apply it to arrive at just and proper determination</w:t>
      </w:r>
      <w:r>
        <w:rPr>
          <w:spacing w:val="-62"/>
        </w:rPr>
        <w:t> </w:t>
      </w:r>
      <w:r>
        <w:rPr/>
        <w:t>of that issue. In any given case, the ascertainment of the applicable law in conflict of laws</w:t>
      </w:r>
      <w:r>
        <w:rPr>
          <w:spacing w:val="-62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considerations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reason,</w:t>
      </w:r>
      <w:r>
        <w:rPr>
          <w:spacing w:val="3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utility.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19" w:id="23"/>
      <w:r>
        <w:rPr/>
        <w:t>The</w:t>
      </w:r>
      <w:r>
        <w:rPr>
          <w:spacing w:val="-3"/>
        </w:rPr>
        <w:t> </w:t>
      </w:r>
      <w:r>
        <w:rPr/>
        <w:t>Transaction Was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Connected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Forum</w:t>
      </w:r>
      <w:r>
        <w:rPr>
          <w:spacing w:val="-7"/>
        </w:rPr>
        <w:t> </w:t>
      </w:r>
      <w:bookmarkEnd w:id="23"/>
      <w:r>
        <w:rPr/>
        <w:t>Laws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5"/>
        <w:jc w:val="both"/>
      </w:pPr>
      <w:r>
        <w:rPr/>
        <w:t>Where an action arises between two foreigners in a forum country, it will be absurd if not</w:t>
      </w:r>
      <w:r>
        <w:rPr>
          <w:spacing w:val="-62"/>
        </w:rPr>
        <w:t> </w:t>
      </w:r>
      <w:r>
        <w:rPr/>
        <w:t>unjust for the forum court to apply the forum laws in disregard of the foreign laws that</w:t>
      </w:r>
      <w:r>
        <w:rPr>
          <w:spacing w:val="1"/>
        </w:rPr>
        <w:t> </w:t>
      </w:r>
      <w:r>
        <w:rPr/>
        <w:t>will</w:t>
      </w:r>
      <w:r>
        <w:rPr>
          <w:spacing w:val="5"/>
        </w:rPr>
        <w:t> </w:t>
      </w:r>
      <w:r>
        <w:rPr/>
        <w:t>best</w:t>
      </w:r>
      <w:r>
        <w:rPr>
          <w:spacing w:val="9"/>
        </w:rPr>
        <w:t> </w:t>
      </w:r>
      <w:r>
        <w:rPr/>
        <w:t>guide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transaction.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transaction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connected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1"/>
        <w:jc w:val="both"/>
      </w:pPr>
      <w:r>
        <w:rPr/>
        <w:t>forum country. For example, where a transaction has been made between two Chinese</w:t>
      </w:r>
      <w:r>
        <w:rPr>
          <w:spacing w:val="1"/>
        </w:rPr>
        <w:t> </w:t>
      </w:r>
      <w:r>
        <w:rPr/>
        <w:t>people in China, then the case would be a case in conflict of laws and a Nigerian court</w:t>
      </w:r>
      <w:r>
        <w:rPr>
          <w:spacing w:val="1"/>
        </w:rPr>
        <w:t> </w:t>
      </w:r>
      <w:r>
        <w:rPr/>
        <w:t>would apply Chinese law in dispute before it, because the transaction is not connected to</w:t>
      </w:r>
      <w:r>
        <w:rPr>
          <w:spacing w:val="1"/>
        </w:rPr>
        <w:t> </w:t>
      </w:r>
      <w:r>
        <w:rPr/>
        <w:t>Nigeria. It would be absurd for Nigerian court to send them back to China to lodge their</w:t>
      </w:r>
      <w:r>
        <w:rPr>
          <w:spacing w:val="1"/>
        </w:rPr>
        <w:t> </w:t>
      </w:r>
      <w:r>
        <w:rPr/>
        <w:t>case, hear it and determine it before they come back to Nigeria. It is convenient for</w:t>
      </w:r>
      <w:r>
        <w:rPr>
          <w:spacing w:val="1"/>
        </w:rPr>
        <w:t> </w:t>
      </w:r>
      <w:r>
        <w:rPr/>
        <w:t>Nigerian court to accept the case, hear it and determine it here in Nigeria. It would be</w:t>
      </w:r>
      <w:r>
        <w:rPr>
          <w:spacing w:val="1"/>
        </w:rPr>
        <w:t> </w:t>
      </w:r>
      <w:r>
        <w:rPr/>
        <w:t>absurd for Nigerian court to send them back to China to lodge their case, hear it and</w:t>
      </w:r>
      <w:r>
        <w:rPr>
          <w:spacing w:val="1"/>
        </w:rPr>
        <w:t> </w:t>
      </w:r>
      <w:r>
        <w:rPr/>
        <w:t>determine it before they come back to Nigeria. It is convenient for Nigerian court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4"/>
        </w:rPr>
        <w:t> </w:t>
      </w:r>
      <w:r>
        <w:rPr/>
        <w:t>hear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18" w:id="24"/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Comity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bookmarkEnd w:id="24"/>
      <w:r>
        <w:rPr/>
        <w:t>Nations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1"/>
        <w:jc w:val="both"/>
      </w:pPr>
      <w:r>
        <w:rPr/>
        <w:pict>
          <v:rect style="position:absolute;margin-left:72pt;margin-top:274.456726pt;width:144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Comity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courtesy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reciprocity.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application of conflict of laws</w:t>
      </w:r>
      <w:r>
        <w:rPr>
          <w:vertAlign w:val="superscript"/>
        </w:rPr>
        <w:t>49</w:t>
      </w:r>
      <w:r>
        <w:rPr>
          <w:vertAlign w:val="baseline"/>
        </w:rPr>
        <w:t>. In the United States of America, recognition of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is based on considerations of comity and reciprocity</w:t>
      </w:r>
      <w:r>
        <w:rPr>
          <w:vertAlign w:val="superscript"/>
        </w:rPr>
        <w:t>50</w:t>
      </w:r>
      <w:r>
        <w:rPr>
          <w:vertAlign w:val="baseline"/>
        </w:rPr>
        <w:t>. The concept of comity is</w:t>
      </w:r>
      <w:r>
        <w:rPr>
          <w:spacing w:val="-62"/>
          <w:vertAlign w:val="baseline"/>
        </w:rPr>
        <w:t> </w:t>
      </w:r>
      <w:r>
        <w:rPr>
          <w:vertAlign w:val="baseline"/>
        </w:rPr>
        <w:t>used in common law countries. English courts have for long emphasized that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the rules for service out of the jurisdiction, special care is needed to avoid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with international comity. It is also invoked in those areas of conflict of laws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touch on the foreign relations of the United Kingdom, to justify restraint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English law or policy</w:t>
      </w:r>
      <w:r>
        <w:rPr>
          <w:vertAlign w:val="superscript"/>
        </w:rPr>
        <w:t>51</w:t>
      </w:r>
      <w:r>
        <w:rPr>
          <w:vertAlign w:val="baseline"/>
        </w:rPr>
        <w:t>. The old theory that comity is the main 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conflict of laws</w:t>
      </w:r>
      <w:r>
        <w:rPr>
          <w:spacing w:val="-1"/>
          <w:vertAlign w:val="baseline"/>
        </w:rPr>
        <w:t> </w:t>
      </w:r>
      <w:r>
        <w:rPr>
          <w:vertAlign w:val="baseline"/>
        </w:rPr>
        <w:t>had faded way.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"/>
          <w:vertAlign w:val="baseline"/>
        </w:rPr>
        <w:t> </w:t>
      </w:r>
      <w:r>
        <w:rPr>
          <w:vertAlign w:val="baseline"/>
        </w:rPr>
        <w:t>its impact cannot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excluded altogether.</w: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Dicey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cit, p.5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Morguard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Investments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Savoye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(1990) 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S.C.R.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1077,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1096-1097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(Sup.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Can)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Dicey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cit, p.5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0"/>
        <w:jc w:val="both"/>
      </w:pPr>
      <w:r>
        <w:rPr/>
        <w:t>This is because even at this material time, references to the rule of comity are sometimes,</w:t>
      </w:r>
      <w:r>
        <w:rPr>
          <w:spacing w:val="1"/>
        </w:rPr>
        <w:t> </w:t>
      </w:r>
      <w:r>
        <w:rPr/>
        <w:t>found in recent judgments.</w:t>
      </w:r>
      <w:r>
        <w:rPr>
          <w:spacing w:val="1"/>
        </w:rPr>
        <w:t> </w:t>
      </w:r>
      <w:r>
        <w:rPr/>
        <w:t>However,</w:t>
      </w:r>
      <w:r>
        <w:rPr>
          <w:spacing w:val="65"/>
        </w:rPr>
        <w:t> </w:t>
      </w:r>
      <w:r>
        <w:rPr/>
        <w:t>it is the general principle of conflict of laws that</w:t>
      </w:r>
      <w:r>
        <w:rPr>
          <w:spacing w:val="1"/>
        </w:rPr>
        <w:t> </w:t>
      </w:r>
      <w:r>
        <w:rPr/>
        <w:t>rule of foreign law, which would otherwise be applicable under the </w:t>
      </w:r>
      <w:r>
        <w:rPr>
          <w:i/>
        </w:rPr>
        <w:t>lex causea </w:t>
      </w:r>
      <w:r>
        <w:rPr/>
        <w:t>may be</w:t>
      </w:r>
      <w:r>
        <w:rPr>
          <w:spacing w:val="1"/>
        </w:rPr>
        <w:t> </w:t>
      </w:r>
      <w:r>
        <w:rPr/>
        <w:t>disregarded,</w:t>
      </w:r>
      <w:r>
        <w:rPr>
          <w:spacing w:val="1"/>
        </w:rPr>
        <w:t> </w:t>
      </w:r>
      <w:r>
        <w:rPr/>
        <w:t>if its application would be contrary to public policy</w:t>
      </w:r>
      <w:r>
        <w:rPr>
          <w:vertAlign w:val="superscript"/>
        </w:rPr>
        <w:t>37</w:t>
      </w:r>
      <w:r>
        <w:rPr>
          <w:vertAlign w:val="baseline"/>
        </w:rPr>
        <w:t>.</w:t>
      </w:r>
      <w:r>
        <w:rPr>
          <w:spacing w:val="65"/>
          <w:vertAlign w:val="baseline"/>
        </w:rPr>
        <w:t> </w:t>
      </w:r>
      <w:r>
        <w:rPr>
          <w:vertAlign w:val="baseline"/>
        </w:rPr>
        <w:t>This is necessary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17" w:id="25"/>
      <w:r>
        <w:rPr/>
        <w:t>Public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bookmarkEnd w:id="25"/>
      <w:r>
        <w:rPr/>
        <w:t>Consideration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100" w:right="283"/>
        <w:jc w:val="both"/>
      </w:pPr>
      <w:r>
        <w:rPr/>
        <w:t>The doctrine of public policy in conflict of laws situation is very necessary, though its</w:t>
      </w:r>
      <w:r>
        <w:rPr>
          <w:spacing w:val="1"/>
        </w:rPr>
        <w:t> </w:t>
      </w:r>
      <w:r>
        <w:rPr/>
        <w:t>boundaries cannot be easily defined. However, consideration of instances in which it was</w:t>
      </w:r>
      <w:r>
        <w:rPr>
          <w:spacing w:val="1"/>
        </w:rPr>
        <w:t> </w:t>
      </w:r>
      <w:r>
        <w:rPr/>
        <w:t>invoked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invalidate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enforcement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rights</w:t>
      </w:r>
      <w:r>
        <w:rPr>
          <w:spacing w:val="18"/>
        </w:rPr>
        <w:t> </w:t>
      </w:r>
      <w:r>
        <w:rPr/>
        <w:t>arising</w:t>
      </w:r>
      <w:r>
        <w:rPr>
          <w:spacing w:val="13"/>
        </w:rPr>
        <w:t> </w:t>
      </w:r>
      <w:r>
        <w:rPr/>
        <w:t>under</w:t>
      </w:r>
      <w:r>
        <w:rPr>
          <w:spacing w:val="19"/>
        </w:rPr>
        <w:t> </w:t>
      </w:r>
      <w:r>
        <w:rPr/>
        <w:t>foreign</w:t>
      </w:r>
      <w:r>
        <w:rPr>
          <w:spacing w:val="18"/>
        </w:rPr>
        <w:t> </w:t>
      </w:r>
      <w:r>
        <w:rPr/>
        <w:t>laws</w:t>
      </w:r>
      <w:r>
        <w:rPr>
          <w:spacing w:val="18"/>
        </w:rPr>
        <w:t> </w:t>
      </w:r>
      <w:r>
        <w:rPr/>
        <w:t>indicates</w:t>
      </w:r>
      <w:r>
        <w:rPr>
          <w:spacing w:val="18"/>
        </w:rPr>
        <w:t> </w:t>
      </w:r>
      <w:r>
        <w:rPr/>
        <w:t>that</w:t>
      </w:r>
      <w:r>
        <w:rPr>
          <w:spacing w:val="-62"/>
        </w:rPr>
        <w:t> </w:t>
      </w:r>
      <w:r>
        <w:rPr/>
        <w:t>in general, it has been applied in cases involving foreign contracts and those involving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status</w:t>
      </w:r>
      <w:r>
        <w:rPr>
          <w:vertAlign w:val="superscript"/>
        </w:rPr>
        <w:t>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5"/>
          <w:vertAlign w:val="baseline"/>
        </w:rPr>
        <w:t> </w:t>
      </w:r>
      <w:r>
        <w:rPr>
          <w:vertAlign w:val="baseline"/>
        </w:rPr>
        <w:t>be</w:t>
      </w:r>
      <w:r>
        <w:rPr>
          <w:spacing w:val="-62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297" w:lineRule="exact"/>
        <w:ind w:left="100"/>
        <w:jc w:val="both"/>
      </w:pP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1"/>
        </w:rPr>
        <w:t> </w:t>
      </w:r>
      <w:r>
        <w:rPr/>
        <w:t>writer</w:t>
      </w:r>
      <w:r>
        <w:rPr>
          <w:spacing w:val="-1"/>
        </w:rPr>
        <w:t> </w:t>
      </w:r>
      <w:r>
        <w:rPr/>
        <w:t>concurs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view.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1" w:after="0"/>
        <w:ind w:left="820" w:right="0" w:hanging="720"/>
        <w:jc w:val="both"/>
      </w:pPr>
      <w:bookmarkStart w:name="_TOC_250016" w:id="26"/>
      <w:r>
        <w:rPr/>
        <w:t>Stated</w:t>
      </w:r>
      <w:r>
        <w:rPr>
          <w:spacing w:val="-7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Law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regulate</w:t>
      </w:r>
      <w:r>
        <w:rPr>
          <w:spacing w:val="3"/>
        </w:rPr>
        <w:t> </w:t>
      </w:r>
      <w:bookmarkEnd w:id="26"/>
      <w:r>
        <w:rPr/>
        <w:t>parties’ transaction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pict>
          <v:rect style="position:absolute;margin-left:72pt;margin-top:147.976715pt;width:144pt;height:.48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t>The parties to a contractual transaction are bound to obey what they have agreed upon in</w:t>
      </w:r>
      <w:r>
        <w:rPr>
          <w:spacing w:val="1"/>
        </w:rPr>
        <w:t> </w:t>
      </w:r>
      <w:r>
        <w:rPr/>
        <w:t>their agreement. Therefore, when the parties expressed a clear intention in their terms of</w:t>
      </w:r>
      <w:r>
        <w:rPr>
          <w:spacing w:val="1"/>
        </w:rPr>
        <w:t> </w:t>
      </w:r>
      <w:r>
        <w:rPr/>
        <w:t>the contract, there is rebuttable presumption that in default, the agreed law is the proper</w:t>
      </w:r>
      <w:r>
        <w:rPr>
          <w:spacing w:val="1"/>
        </w:rPr>
        <w:t> </w:t>
      </w:r>
      <w:r>
        <w:rPr/>
        <w:t>law to determine their problem. This is because, it reflects their freedom of contract and</w:t>
      </w:r>
      <w:r>
        <w:rPr>
          <w:spacing w:val="1"/>
        </w:rPr>
        <w:t> </w:t>
      </w:r>
      <w:r>
        <w:rPr/>
        <w:t>produce certainty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contract,</w:t>
      </w:r>
      <w:r>
        <w:rPr>
          <w:spacing w:val="3"/>
        </w:rPr>
        <w:t> </w:t>
      </w:r>
      <w:r>
        <w:rPr/>
        <w:t>hence 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law.</w:t>
      </w:r>
    </w:p>
    <w:p>
      <w:pPr>
        <w:spacing w:before="8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Abla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Mayss,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op cit,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numPr>
          <w:ilvl w:val="1"/>
          <w:numId w:val="17"/>
        </w:numPr>
        <w:tabs>
          <w:tab w:pos="819" w:val="left" w:leader="none"/>
          <w:tab w:pos="820" w:val="left" w:leader="none"/>
        </w:tabs>
        <w:spacing w:line="240" w:lineRule="auto" w:before="77" w:after="0"/>
        <w:ind w:left="820" w:right="0" w:hanging="720"/>
        <w:jc w:val="left"/>
      </w:pPr>
      <w:bookmarkStart w:name="_TOC_250015" w:id="27"/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CONFLICT</w:t>
      </w:r>
      <w:r>
        <w:rPr>
          <w:spacing w:val="-3"/>
        </w:rPr>
        <w:t> </w:t>
      </w:r>
      <w:bookmarkEnd w:id="27"/>
      <w:r>
        <w:rPr/>
        <w:t>OF LAWS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The sources of Nigerian conflict of laws are the Nigerian legislation, customary law,</w:t>
      </w:r>
      <w:r>
        <w:rPr>
          <w:spacing w:val="1"/>
        </w:rPr>
        <w:t> </w:t>
      </w:r>
      <w:r>
        <w:rPr/>
        <w:t>Islamic law, case laws, the received English laws, which includes the common law, the</w:t>
      </w:r>
      <w:r>
        <w:rPr>
          <w:spacing w:val="1"/>
        </w:rPr>
        <w:t> </w:t>
      </w:r>
      <w:r>
        <w:rPr/>
        <w:t>doctrines of equity and statutes of general application in force before 1</w:t>
      </w:r>
      <w:r>
        <w:rPr>
          <w:vertAlign w:val="superscript"/>
        </w:rPr>
        <w:t>st</w:t>
      </w:r>
      <w:r>
        <w:rPr>
          <w:vertAlign w:val="baseline"/>
        </w:rPr>
        <w:t> day of 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1900,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i.e.,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62"/>
          <w:vertAlign w:val="baseline"/>
        </w:rPr>
        <w:t> </w:t>
      </w:r>
      <w:r>
        <w:rPr>
          <w:vertAlign w:val="baseline"/>
        </w:rPr>
        <w:t>October 1, 1960, as well as the opinion of jurists</w:t>
      </w:r>
      <w:r>
        <w:rPr>
          <w:vertAlign w:val="superscript"/>
        </w:rPr>
        <w:t>53</w:t>
      </w:r>
      <w:r>
        <w:rPr>
          <w:vertAlign w:val="baseline"/>
        </w:rPr>
        <w:t>. These sources would be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sub-headings</w:t>
      </w:r>
      <w:r>
        <w:rPr>
          <w:spacing w:val="1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/>
        <w:t>NIGERIAN</w:t>
      </w:r>
      <w:r>
        <w:rPr>
          <w:spacing w:val="-7"/>
        </w:rPr>
        <w:t> </w:t>
      </w:r>
      <w:r>
        <w:rPr/>
        <w:t>LEGISLATION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The Nigerian local legislation is the most important source of the conflict of laws as it is</w:t>
      </w:r>
      <w:r>
        <w:rPr>
          <w:spacing w:val="1"/>
        </w:rPr>
        <w:t> </w:t>
      </w:r>
      <w:r>
        <w:rPr/>
        <w:t>the primary source of the Nigerian laws. It consists of the constitution of the 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54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Acts,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decrees,</w:t>
      </w:r>
      <w:r>
        <w:rPr>
          <w:spacing w:val="1"/>
          <w:vertAlign w:val="baseline"/>
        </w:rPr>
        <w:t> </w:t>
      </w:r>
      <w:r>
        <w:rPr>
          <w:vertAlign w:val="baseline"/>
        </w:rPr>
        <w:t>edicts,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e.</w:t>
      </w:r>
      <w:r>
        <w:rPr>
          <w:spacing w:val="1"/>
          <w:vertAlign w:val="baseline"/>
        </w:rPr>
        <w:t> </w:t>
      </w:r>
      <w:r>
        <w:rPr>
          <w:vertAlign w:val="baseline"/>
        </w:rPr>
        <w:t>t.</w:t>
      </w:r>
      <w:r>
        <w:rPr>
          <w:spacing w:val="1"/>
          <w:vertAlign w:val="baseline"/>
        </w:rPr>
        <w:t> 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grund-norm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2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laws.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1(1), (2)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(3)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0" w:after="0"/>
        <w:ind w:left="820" w:right="1363" w:hanging="720"/>
        <w:jc w:val="both"/>
        <w:rPr>
          <w:i/>
          <w:sz w:val="26"/>
        </w:rPr>
      </w:pPr>
      <w:r>
        <w:rPr>
          <w:i/>
          <w:sz w:val="26"/>
        </w:rPr>
        <w:t>This constitution is Supreme and its provisions shall have binding force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throughout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Republic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z w:val="26"/>
          <w:vertAlign w:val="superscript"/>
        </w:rPr>
        <w:t>55</w:t>
      </w: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0" w:after="0"/>
        <w:ind w:left="820" w:right="1372" w:hanging="720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Republic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governed,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 of Nigeria or any part thereof, except in accordance 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constitution</w:t>
      </w:r>
      <w:r>
        <w:rPr>
          <w:i/>
          <w:sz w:val="26"/>
          <w:vertAlign w:val="superscript"/>
        </w:rPr>
        <w:t>56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  <w:r>
        <w:rPr/>
        <w:pict>
          <v:rect style="position:absolute;margin-left:72pt;margin-top:15.608829pt;width:144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(1953) 51,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959,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971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Constitution, 2010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as Amended,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Sub-section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72" w:after="0"/>
        <w:ind w:left="820" w:right="1366" w:hanging="720"/>
        <w:jc w:val="both"/>
        <w:rPr>
          <w:i/>
          <w:sz w:val="26"/>
        </w:rPr>
      </w:pPr>
      <w:r>
        <w:rPr>
          <w:i/>
          <w:sz w:val="26"/>
        </w:rPr>
        <w:t>If any other law is inconsistent with the provisions of this constitution,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 constitution shall prevail, and that other law shall to the extent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inconsistency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void</w:t>
      </w:r>
      <w:r>
        <w:rPr>
          <w:i/>
          <w:sz w:val="26"/>
          <w:vertAlign w:val="superscript"/>
        </w:rPr>
        <w:t>57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32"/>
        </w:rPr>
      </w:pPr>
    </w:p>
    <w:p>
      <w:pPr>
        <w:spacing w:before="228"/>
        <w:ind w:left="820" w:right="0" w:hanging="720"/>
        <w:jc w:val="left"/>
        <w:rPr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was</w:t>
      </w:r>
      <w:r>
        <w:rPr>
          <w:spacing w:val="-2"/>
          <w:sz w:val="26"/>
        </w:rPr>
        <w:t> </w:t>
      </w:r>
      <w:r>
        <w:rPr>
          <w:sz w:val="26"/>
        </w:rPr>
        <w:t>also</w:t>
      </w:r>
      <w:r>
        <w:rPr>
          <w:spacing w:val="-1"/>
          <w:sz w:val="26"/>
        </w:rPr>
        <w:t> </w:t>
      </w:r>
      <w:r>
        <w:rPr>
          <w:sz w:val="26"/>
        </w:rPr>
        <w:t>held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case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i/>
          <w:sz w:val="26"/>
        </w:rPr>
        <w:t>Att.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Abia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State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Att.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Gen.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Federation</w:t>
      </w:r>
      <w:r>
        <w:rPr>
          <w:i/>
          <w:spacing w:val="5"/>
          <w:sz w:val="26"/>
        </w:rPr>
        <w:t> </w:t>
      </w:r>
      <w:r>
        <w:rPr>
          <w:sz w:val="26"/>
        </w:rPr>
        <w:t>that,</w:t>
      </w:r>
    </w:p>
    <w:p>
      <w:pPr>
        <w:pStyle w:val="BodyText"/>
        <w:spacing w:before="2"/>
      </w:pPr>
    </w:p>
    <w:p>
      <w:pPr>
        <w:spacing w:line="240" w:lineRule="auto" w:before="0"/>
        <w:ind w:left="820" w:right="1357" w:firstLine="0"/>
        <w:jc w:val="both"/>
        <w:rPr>
          <w:sz w:val="26"/>
        </w:rPr>
      </w:pPr>
      <w:r>
        <w:rPr>
          <w:i/>
          <w:sz w:val="26"/>
        </w:rPr>
        <w:t>“The constitution is what is called the ground-num and the fundamental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law of the land. All other legislation in the land takes their hierarchy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constitution.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constitution, the laws made by the National Assembly come next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Constitution; followed by those made by the House of Assembly of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bye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take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rear</w:t>
      </w:r>
      <w:r>
        <w:rPr>
          <w:i/>
          <w:sz w:val="26"/>
          <w:vertAlign w:val="superscript"/>
        </w:rPr>
        <w:t>58</w:t>
      </w:r>
      <w:r>
        <w:rPr>
          <w:sz w:val="26"/>
          <w:vertAlign w:val="baseline"/>
        </w:rPr>
        <w:t>”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9"/>
        <w:ind w:left="100" w:right="284"/>
        <w:jc w:val="both"/>
      </w:pP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62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null,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whatsoever,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that</w:t>
      </w:r>
      <w:r>
        <w:rPr>
          <w:spacing w:val="-3"/>
        </w:rPr>
        <w:t> </w:t>
      </w:r>
      <w:r>
        <w:rPr/>
        <w:t>inconsistency.</w:t>
      </w:r>
    </w:p>
    <w:p>
      <w:pPr>
        <w:pStyle w:val="BodyText"/>
        <w:spacing w:line="480" w:lineRule="auto" w:before="1"/>
        <w:ind w:left="100" w:right="286"/>
        <w:jc w:val="both"/>
      </w:pPr>
      <w:r>
        <w:rPr/>
        <w:t>Generally, Nigerian legislation consists of Statutes. Statutes, on the other hand, are laws</w:t>
      </w:r>
      <w:r>
        <w:rPr>
          <w:spacing w:val="1"/>
        </w:rPr>
        <w:t> </w:t>
      </w:r>
      <w:r>
        <w:rPr/>
        <w:t>enacted by the legislative houses, i.e. National Assembly, States Houses of Assembly and</w:t>
      </w:r>
      <w:r>
        <w:rPr>
          <w:spacing w:val="-62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Ordinances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legislature before October 1, 1954, Acts which are enactments made by the Federal</w:t>
      </w:r>
      <w:r>
        <w:rPr>
          <w:spacing w:val="1"/>
        </w:rPr>
        <w:t> </w:t>
      </w:r>
      <w:r>
        <w:rPr/>
        <w:t>Legislature in a region or having effect as if made by that legislature of a any subordinate</w:t>
      </w:r>
      <w:r>
        <w:rPr>
          <w:spacing w:val="-62"/>
        </w:rPr>
        <w:t> </w:t>
      </w:r>
      <w:r>
        <w:rPr/>
        <w:t>legislation, decrees made by military government, edicts made by military administrator</w:t>
      </w:r>
      <w:r>
        <w:rPr>
          <w:spacing w:val="1"/>
        </w:rPr>
        <w:t> </w:t>
      </w:r>
      <w:r>
        <w:rPr/>
        <w:t>of the states during military regime, or other subsidiary legislation in the exercise 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statute.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pt;margin-top:15.677949pt;width:144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Sub-section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(2002) FWLR,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1476-7;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166;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Yusuf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Obasanjo</w:t>
      </w:r>
    </w:p>
    <w:p>
      <w:pPr>
        <w:spacing w:before="0"/>
        <w:ind w:left="282" w:right="0" w:firstLine="0"/>
        <w:jc w:val="left"/>
        <w:rPr>
          <w:sz w:val="20"/>
        </w:rPr>
      </w:pPr>
      <w:r>
        <w:rPr>
          <w:sz w:val="20"/>
        </w:rPr>
        <w:t>(2004)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SCNJ</w:t>
      </w:r>
      <w:r>
        <w:rPr>
          <w:spacing w:val="-3"/>
          <w:sz w:val="20"/>
        </w:rPr>
        <w:t> </w:t>
      </w:r>
      <w:r>
        <w:rPr>
          <w:sz w:val="20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4"/>
        <w:jc w:val="both"/>
      </w:pPr>
      <w:r>
        <w:rPr/>
        <w:t>It should be noted that a local legislation can repeal any part of the received English law</w:t>
      </w:r>
      <w:r>
        <w:rPr>
          <w:spacing w:val="1"/>
        </w:rPr>
        <w:t> </w:t>
      </w:r>
      <w:r>
        <w:rPr/>
        <w:t>currently in force within the jurisdiction and can as well abolish its application, or even</w:t>
      </w:r>
      <w:r>
        <w:rPr>
          <w:spacing w:val="1"/>
        </w:rPr>
        <w:t> </w:t>
      </w:r>
      <w:r>
        <w:rPr/>
        <w:t>rules of</w:t>
      </w:r>
      <w:r>
        <w:rPr>
          <w:spacing w:val="2"/>
        </w:rPr>
        <w:t> </w:t>
      </w:r>
      <w:r>
        <w:rPr/>
        <w:t>customary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2"/>
        <w:ind w:left="100" w:right="283"/>
        <w:jc w:val="both"/>
      </w:pPr>
      <w:r>
        <w:rPr/>
        <w:t>The division of legislative powers between the Federal and States legislatures, it is noted,</w:t>
      </w:r>
      <w:r>
        <w:rPr>
          <w:spacing w:val="-62"/>
        </w:rPr>
        <w:t> </w:t>
      </w:r>
      <w:r>
        <w:rPr/>
        <w:t>affects the exclusive rules of conflict of laws in Nigeria. This is because within the</w:t>
      </w:r>
      <w:r>
        <w:rPr>
          <w:spacing w:val="1"/>
        </w:rPr>
        <w:t> </w:t>
      </w:r>
      <w:r>
        <w:rPr/>
        <w:t>exclusive jurisdiction of the Federal legislature, interstate conflicts of laws cases do exist.</w:t>
      </w:r>
      <w:r>
        <w:rPr>
          <w:spacing w:val="-62"/>
        </w:rPr>
        <w:t> </w:t>
      </w:r>
      <w:r>
        <w:rPr/>
        <w:t>However,</w:t>
      </w:r>
      <w:r>
        <w:rPr>
          <w:spacing w:val="44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state</w:t>
      </w:r>
      <w:r>
        <w:rPr>
          <w:spacing w:val="43"/>
        </w:rPr>
        <w:t> </w:t>
      </w:r>
      <w:r>
        <w:rPr/>
        <w:t>legislation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provides</w:t>
      </w:r>
      <w:r>
        <w:rPr>
          <w:spacing w:val="43"/>
        </w:rPr>
        <w:t> </w:t>
      </w:r>
      <w:r>
        <w:rPr/>
        <w:t>most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internal</w:t>
      </w:r>
      <w:r>
        <w:rPr>
          <w:spacing w:val="43"/>
        </w:rPr>
        <w:t> </w:t>
      </w:r>
      <w:r>
        <w:rPr/>
        <w:t>conflict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laws</w:t>
      </w:r>
      <w:r>
        <w:rPr>
          <w:spacing w:val="-62"/>
        </w:rPr>
        <w:t> </w:t>
      </w:r>
      <w:r>
        <w:rPr/>
        <w:t>rules, particularly, in relation to jurisdiction</w:t>
      </w:r>
      <w:r>
        <w:rPr>
          <w:spacing w:val="1"/>
        </w:rPr>
        <w:t> </w:t>
      </w:r>
      <w:r>
        <w:rPr/>
        <w:t>of customary rules and</w:t>
      </w:r>
      <w:r>
        <w:rPr>
          <w:spacing w:val="1"/>
        </w:rPr>
        <w:t> </w:t>
      </w:r>
      <w:r>
        <w:rPr/>
        <w:t>Islamic law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 of law between systems of customary law, and between general laws of the 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laws.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1" w:after="0"/>
        <w:ind w:left="820" w:right="0" w:hanging="720"/>
        <w:jc w:val="both"/>
      </w:pPr>
      <w:bookmarkStart w:name="_TOC_250014" w:id="28"/>
      <w:r>
        <w:rPr/>
        <w:t>The</w:t>
      </w:r>
      <w:r>
        <w:rPr>
          <w:spacing w:val="-2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English</w:t>
      </w:r>
      <w:r>
        <w:rPr>
          <w:spacing w:val="-5"/>
        </w:rPr>
        <w:t> </w:t>
      </w:r>
      <w:bookmarkEnd w:id="28"/>
      <w:r>
        <w:rPr/>
        <w:t>Law.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The received English law consists of the bulk of the rules of conflict of laws in force in</w:t>
      </w:r>
      <w:r>
        <w:rPr>
          <w:spacing w:val="1"/>
        </w:rPr>
        <w:t> </w:t>
      </w:r>
      <w:r>
        <w:rPr/>
        <w:t>Nigeria, in one way or another. The three main received English law that gained some</w:t>
      </w:r>
      <w:r>
        <w:rPr>
          <w:spacing w:val="1"/>
        </w:rPr>
        <w:t> </w:t>
      </w:r>
      <w:r>
        <w:rPr/>
        <w:t>force and effect and which</w:t>
      </w:r>
      <w:r>
        <w:rPr>
          <w:spacing w:val="1"/>
        </w:rPr>
        <w:t> </w:t>
      </w:r>
      <w:r>
        <w:rPr/>
        <w:t>are relevant</w:t>
      </w:r>
      <w:r>
        <w:rPr>
          <w:spacing w:val="65"/>
        </w:rPr>
        <w:t> </w:t>
      </w:r>
      <w:r>
        <w:rPr/>
        <w:t>in determination of conflict of laws in Nigeria</w:t>
      </w:r>
      <w:r>
        <w:rPr>
          <w:spacing w:val="1"/>
        </w:rPr>
        <w:t> </w:t>
      </w:r>
      <w:r>
        <w:rPr/>
        <w:t>are; (i) The common law, the doctrines of equity and statutes of general application 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1900,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prior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independence that were</w:t>
      </w:r>
      <w:r>
        <w:rPr>
          <w:spacing w:val="1"/>
        </w:rPr>
        <w:t> </w:t>
      </w:r>
      <w:r>
        <w:rPr/>
        <w:t>extended to Nigeria;</w:t>
      </w:r>
      <w:r>
        <w:rPr>
          <w:spacing w:val="1"/>
        </w:rPr>
        <w:t> </w:t>
      </w:r>
      <w:r>
        <w:rPr/>
        <w:t>and (iii) Reception of</w:t>
      </w:r>
      <w:r>
        <w:rPr>
          <w:spacing w:val="65"/>
        </w:rPr>
        <w:t> </w:t>
      </w:r>
      <w:r>
        <w:rPr/>
        <w:t>current English law</w:t>
      </w:r>
      <w:r>
        <w:rPr>
          <w:spacing w:val="1"/>
        </w:rPr>
        <w:t> </w:t>
      </w:r>
      <w:r>
        <w:rPr/>
        <w:t>on particular topics</w:t>
      </w:r>
      <w:r>
        <w:rPr>
          <w:vertAlign w:val="superscript"/>
        </w:rPr>
        <w:t>59</w:t>
      </w:r>
      <w:r>
        <w:rPr>
          <w:vertAlign w:val="baseline"/>
        </w:rPr>
        <w:t>. As noted above, English law was first received into Lagos in 1863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parts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1900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pt;margin-top:15.145733pt;width:144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exact" w:before="92"/>
        <w:ind w:left="100" w:right="0" w:firstLine="0"/>
        <w:jc w:val="left"/>
        <w:rPr>
          <w:sz w:val="22"/>
        </w:rPr>
      </w:pPr>
      <w:r>
        <w:rPr>
          <w:sz w:val="22"/>
          <w:vertAlign w:val="superscript"/>
        </w:rPr>
        <w:t>59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Agbede</w:t>
      </w:r>
      <w:r>
        <w:rPr>
          <w:spacing w:val="60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</w:t>
      </w:r>
      <w:r>
        <w:rPr>
          <w:spacing w:val="7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8-9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after="0" w:line="226" w:lineRule="exact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spacing w:before="77"/>
        <w:ind w:left="100" w:firstLine="0"/>
        <w:jc w:val="both"/>
      </w:pPr>
      <w:bookmarkStart w:name="_TOC_250013" w:id="29"/>
      <w:r>
        <w:rPr/>
        <w:t>2.10.2 (a)    </w:t>
      </w:r>
      <w:r>
        <w:rPr>
          <w:spacing w:val="22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bookmarkEnd w:id="29"/>
      <w:r>
        <w:rPr/>
        <w:t>Law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79"/>
        <w:jc w:val="both"/>
      </w:pPr>
      <w:r>
        <w:rPr/>
        <w:t>The common law of England, originally known as commune, is that part of the law of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formulated,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common</w:t>
      </w:r>
      <w:r>
        <w:rPr>
          <w:spacing w:val="65"/>
        </w:rPr>
        <w:t> </w:t>
      </w:r>
      <w:r>
        <w:rPr/>
        <w:t>law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the Court of Exchequer,</w:t>
      </w:r>
      <w:r>
        <w:rPr>
          <w:spacing w:val="1"/>
        </w:rPr>
        <w:t> </w:t>
      </w:r>
      <w:r>
        <w:rPr/>
        <w:t>the Court of</w:t>
      </w:r>
      <w:r>
        <w:rPr>
          <w:spacing w:val="1"/>
        </w:rPr>
        <w:t> </w:t>
      </w:r>
      <w:r>
        <w:rPr/>
        <w:t>Common Pleas,</w:t>
      </w:r>
      <w:r>
        <w:rPr>
          <w:spacing w:val="65"/>
        </w:rPr>
        <w:t> </w:t>
      </w:r>
      <w:r>
        <w:rPr/>
        <w:t>and the Court of</w:t>
      </w:r>
      <w:r>
        <w:rPr>
          <w:spacing w:val="1"/>
        </w:rPr>
        <w:t> </w:t>
      </w:r>
      <w:r>
        <w:rPr/>
        <w:t>King’s or Queen’s Bench. It was originally based on the common custom of the realm,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judge-made</w:t>
      </w:r>
      <w:r>
        <w:rPr>
          <w:vertAlign w:val="superscript"/>
        </w:rPr>
        <w:t>61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62"/>
          <w:vertAlign w:val="baseline"/>
        </w:rPr>
        <w:t> </w:t>
      </w:r>
      <w:r>
        <w:rPr>
          <w:vertAlign w:val="baseline"/>
        </w:rPr>
        <w:t>through the application of the doctrine of judicial precedent. In the past, and even till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 when a decision was made by any of the common law courts, the case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was kept for future application. Therefore, when a case arose with similar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previous case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applied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 of the present case.</w:t>
      </w:r>
      <w:r>
        <w:rPr>
          <w:spacing w:val="65"/>
          <w:vertAlign w:val="baseline"/>
        </w:rPr>
        <w:t> </w:t>
      </w:r>
      <w:r>
        <w:rPr>
          <w:vertAlign w:val="baseline"/>
        </w:rPr>
        <w:t>This was the practice with the common law 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“law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culture is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vigorously.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 arose voluminous cases built up by common law courts through the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judicial precedent or stare decisis. This means let the law that has been settled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disturbed.</w:t>
      </w:r>
    </w:p>
    <w:p>
      <w:pPr>
        <w:pStyle w:val="BodyText"/>
        <w:spacing w:line="480" w:lineRule="auto"/>
        <w:ind w:left="100" w:right="284"/>
        <w:jc w:val="both"/>
      </w:pPr>
      <w:r>
        <w:rPr/>
        <w:t>In modern times, the phrase judicial precedent is referred to as judicial activation, so to</w:t>
      </w:r>
      <w:r>
        <w:rPr>
          <w:spacing w:val="1"/>
        </w:rPr>
        <w:t> </w:t>
      </w:r>
      <w:r>
        <w:rPr/>
        <w:t>say. This is to say, the activities of the superior courts of records are themselves laws 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judicial</w:t>
      </w:r>
      <w:r>
        <w:rPr>
          <w:spacing w:val="2"/>
        </w:rPr>
        <w:t> </w:t>
      </w:r>
      <w:r>
        <w:rPr/>
        <w:t>precedence.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20"/>
        <w:ind w:left="282" w:right="275" w:hanging="183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Essien,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J.O. Introduction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Legal System, Ababa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Surulere, 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 102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260" w:header="0" w:top="1360" w:bottom="1460" w:left="1340" w:right="1160"/>
        </w:sectPr>
      </w:pPr>
    </w:p>
    <w:p>
      <w:pPr>
        <w:pStyle w:val="BodyText"/>
        <w:spacing w:line="480" w:lineRule="auto" w:before="72"/>
        <w:ind w:left="100" w:right="294"/>
        <w:jc w:val="both"/>
      </w:pPr>
      <w:r>
        <w:rPr/>
        <w:t>In Nigeria currently, the reception of common law as a source of the Nigerian conflict of</w:t>
      </w:r>
      <w:r>
        <w:rPr>
          <w:spacing w:val="1"/>
        </w:rPr>
        <w:t> </w:t>
      </w:r>
      <w:r>
        <w:rPr/>
        <w:t>laws is contained for example, in section 28(a) of the Kaduna State High Court Law of</w:t>
      </w:r>
      <w:r>
        <w:rPr>
          <w:spacing w:val="1"/>
        </w:rPr>
        <w:t> </w:t>
      </w:r>
      <w:r>
        <w:rPr/>
        <w:t>1991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before="2"/>
        <w:ind w:left="100"/>
        <w:jc w:val="both"/>
      </w:pPr>
      <w:r>
        <w:rPr/>
        <w:t>It</w:t>
      </w:r>
      <w:r>
        <w:rPr>
          <w:spacing w:val="-3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8"/>
        <w:rPr>
          <w:sz w:val="25"/>
        </w:rPr>
      </w:pPr>
    </w:p>
    <w:p>
      <w:pPr>
        <w:tabs>
          <w:tab w:pos="7299" w:val="left" w:leader="none"/>
        </w:tabs>
        <w:spacing w:line="240" w:lineRule="auto" w:before="0"/>
        <w:ind w:left="1540" w:right="1361" w:firstLine="0"/>
        <w:jc w:val="left"/>
        <w:rPr>
          <w:i/>
          <w:sz w:val="26"/>
        </w:rPr>
      </w:pPr>
      <w:r>
        <w:rPr>
          <w:i/>
          <w:sz w:val="26"/>
        </w:rPr>
        <w:t>Subject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written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particular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this section and of sections 26,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33 and 35 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this law,</w:t>
        <w:tab/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</w:p>
    <w:p>
      <w:pPr>
        <w:spacing w:line="240" w:lineRule="auto" w:before="1"/>
        <w:ind w:left="1540" w:right="1280" w:firstLine="0"/>
        <w:jc w:val="both"/>
        <w:rPr>
          <w:sz w:val="26"/>
        </w:rPr>
      </w:pPr>
      <w:r>
        <w:rPr>
          <w:i/>
          <w:sz w:val="26"/>
        </w:rPr>
        <w:t>Shall in so far as it relates to any matter in respect of which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 is for the time being competent to make Laws, be in force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sz w:val="26"/>
          <w:vertAlign w:val="superscript"/>
        </w:rPr>
        <w:t>63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 w:before="1"/>
        <w:ind w:left="100" w:right="287"/>
        <w:jc w:val="both"/>
      </w:pPr>
      <w:r>
        <w:rPr/>
        <w:t>By this provision i.e. section 28(a) of the Kaduna State High Court Laws, 1991, conflict</w:t>
      </w:r>
      <w:r>
        <w:rPr>
          <w:spacing w:val="1"/>
        </w:rPr>
        <w:t> </w:t>
      </w:r>
      <w:r>
        <w:rPr/>
        <w:t>of law cases decided on principle of common law are applicable in Nigerian courts in 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relevant</w:t>
      </w:r>
      <w:r>
        <w:rPr>
          <w:spacing w:val="2"/>
        </w:rPr>
        <w:t> </w:t>
      </w:r>
      <w:r>
        <w:rPr/>
        <w:t>local</w:t>
      </w:r>
      <w:r>
        <w:rPr>
          <w:spacing w:val="1"/>
        </w:rPr>
        <w:t> </w:t>
      </w:r>
      <w:r>
        <w:rPr/>
        <w:t>cases.</w:t>
      </w:r>
    </w:p>
    <w:p>
      <w:pPr>
        <w:pStyle w:val="BodyText"/>
        <w:spacing w:line="480" w:lineRule="auto" w:before="1"/>
        <w:ind w:left="100" w:right="280" w:firstLine="720"/>
        <w:jc w:val="both"/>
      </w:pPr>
      <w:r>
        <w:rPr/>
        <w:t>In the case of </w:t>
      </w:r>
      <w:r>
        <w:rPr>
          <w:i/>
        </w:rPr>
        <w:t>Okolie V. Ibo</w:t>
      </w:r>
      <w:r>
        <w:rPr>
          <w:i/>
          <w:vertAlign w:val="superscript"/>
        </w:rPr>
        <w:t>64</w:t>
      </w:r>
      <w:r>
        <w:rPr>
          <w:i/>
          <w:vertAlign w:val="baseline"/>
        </w:rPr>
        <w:t> </w:t>
      </w:r>
      <w:r>
        <w:rPr>
          <w:vertAlign w:val="baseline"/>
        </w:rPr>
        <w:t>the parties both reside in Jos, Plateau State.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Plaintiff/Respondent went and sued in the Senior Alkali Court, Jos and got judgement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defendant, who then went on appeal. The Court held that, not minding that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5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occupations, the nature of the transaction and the product involved, it could be inferred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/>
        <w:ind w:left="100" w:right="285" w:firstLine="720"/>
        <w:jc w:val="both"/>
      </w:pPr>
      <w:r>
        <w:rPr/>
        <w:pict>
          <v:rect style="position:absolute;margin-left:72pt;margin-top:124.936714pt;width:144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 to the court, “it could be inferred that the parties intended that their</w:t>
      </w:r>
      <w:r>
        <w:rPr>
          <w:spacing w:val="1"/>
        </w:rPr>
        <w:t> </w:t>
      </w:r>
      <w:r>
        <w:rPr/>
        <w:t>rights and obligations to be governed by English law”. The question here is: What kind of</w:t>
      </w:r>
      <w:r>
        <w:rPr>
          <w:spacing w:val="-62"/>
        </w:rPr>
        <w:t> </w:t>
      </w:r>
      <w:r>
        <w:rPr/>
        <w:t>English law? Is it common law, the doctrine of equity or statute of general application?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answer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since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relation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sale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petrol,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contract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that</w:t>
      </w:r>
      <w:r>
        <w:rPr>
          <w:spacing w:val="9"/>
        </w:rPr>
        <w:t> </w:t>
      </w:r>
      <w:r>
        <w:rPr/>
        <w:t>of</w: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779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similar 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High Court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(1958)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NRNLR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791" w:header="0" w:top="1360" w:bottom="980" w:left="1340" w:right="1160"/>
        </w:sectPr>
      </w:pPr>
    </w:p>
    <w:p>
      <w:pPr>
        <w:pStyle w:val="BodyText"/>
        <w:spacing w:line="480" w:lineRule="auto" w:before="72"/>
        <w:ind w:left="100" w:right="290"/>
        <w:jc w:val="both"/>
      </w:pPr>
      <w:r>
        <w:rPr/>
        <w:t>the nature or type of common law. Therefore, in the absence of any customary law to</w:t>
      </w:r>
      <w:r>
        <w:rPr>
          <w:spacing w:val="1"/>
        </w:rPr>
        <w:t> </w:t>
      </w:r>
      <w:r>
        <w:rPr/>
        <w:t>regulate the sale of petrol, the preferable law in the circumstance was the common law of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line="480" w:lineRule="auto" w:before="2"/>
        <w:ind w:left="100" w:right="285"/>
        <w:jc w:val="both"/>
      </w:pPr>
      <w:r>
        <w:rPr/>
        <w:t>Judicial precedent or case law consists of law found in judicial decisions. The Judicial</w:t>
      </w:r>
      <w:r>
        <w:rPr>
          <w:spacing w:val="1"/>
        </w:rPr>
        <w:t> </w:t>
      </w:r>
      <w:r>
        <w:rPr/>
        <w:t>Committee of the Privy Council which was the final Court of Appeal for Nigeria up to</w:t>
      </w:r>
      <w:r>
        <w:rPr>
          <w:spacing w:val="1"/>
        </w:rPr>
        <w:t> </w:t>
      </w:r>
      <w:r>
        <w:rPr/>
        <w:t>1963 did not allow itself, as a highest organ, to be enslaved by the precedent, despite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Lords</w:t>
      </w:r>
      <w:r>
        <w:rPr>
          <w:spacing w:val="1"/>
        </w:rPr>
        <w:t> </w:t>
      </w:r>
      <w:r>
        <w:rPr/>
        <w:t>doubled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notwithstanding, the doctrine of judicial precedent or case law is not alien to the Nigerian</w:t>
      </w:r>
      <w:r>
        <w:rPr>
          <w:spacing w:val="-62"/>
        </w:rPr>
        <w:t> </w:t>
      </w:r>
      <w:r>
        <w:rPr/>
        <w:t>legal system and, therefore, forms part of the sources of Nigerian legal system. The only</w:t>
      </w:r>
      <w:r>
        <w:rPr>
          <w:spacing w:val="1"/>
        </w:rPr>
        <w:t> </w:t>
      </w:r>
      <w:r>
        <w:rPr/>
        <w:t>requirement for it to be applicable being that the case under consideration and the one</w:t>
      </w:r>
      <w:r>
        <w:rPr>
          <w:spacing w:val="1"/>
        </w:rPr>
        <w:t> </w:t>
      </w:r>
      <w:r>
        <w:rPr/>
        <w:t>being urged as authority for a particular principle or rule of law should agree on legal</w:t>
      </w:r>
      <w:r>
        <w:rPr>
          <w:spacing w:val="1"/>
        </w:rPr>
        <w:t> </w:t>
      </w:r>
      <w:r>
        <w:rPr/>
        <w:t>material</w:t>
      </w:r>
      <w:r>
        <w:rPr>
          <w:spacing w:val="12"/>
        </w:rPr>
        <w:t> </w:t>
      </w:r>
      <w:r>
        <w:rPr/>
        <w:t>facts</w:t>
      </w:r>
      <w:r>
        <w:rPr>
          <w:spacing w:val="13"/>
        </w:rPr>
        <w:t> </w:t>
      </w:r>
      <w:r>
        <w:rPr/>
        <w:t>even</w:t>
      </w:r>
      <w:r>
        <w:rPr>
          <w:spacing w:val="13"/>
        </w:rPr>
        <w:t> </w:t>
      </w:r>
      <w:r>
        <w:rPr/>
        <w:t>if,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often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case,</w:t>
      </w:r>
      <w:r>
        <w:rPr>
          <w:spacing w:val="15"/>
        </w:rPr>
        <w:t> </w:t>
      </w:r>
      <w:r>
        <w:rPr/>
        <w:t>not</w:t>
      </w:r>
      <w:r>
        <w:rPr>
          <w:spacing w:val="8"/>
        </w:rPr>
        <w:t> </w:t>
      </w:r>
      <w:r>
        <w:rPr/>
        <w:t>on</w:t>
      </w:r>
      <w:r>
        <w:rPr>
          <w:spacing w:val="12"/>
        </w:rPr>
        <w:t> </w:t>
      </w:r>
      <w:r>
        <w:rPr/>
        <w:t>points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details</w:t>
      </w:r>
      <w:r>
        <w:rPr>
          <w:vertAlign w:val="superscript"/>
        </w:rPr>
        <w:t>65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63"/>
          <w:vertAlign w:val="baseline"/>
        </w:rPr>
        <w:t> </w:t>
      </w:r>
      <w:r>
        <w:rPr>
          <w:vertAlign w:val="baseline"/>
        </w:rPr>
        <w:t>in the case of </w:t>
      </w:r>
      <w:r>
        <w:rPr>
          <w:i/>
          <w:vertAlign w:val="baseline"/>
        </w:rPr>
        <w:t>Abu v. Adegbo</w:t>
      </w:r>
      <w:r>
        <w:rPr>
          <w:vertAlign w:val="superscript"/>
        </w:rPr>
        <w:t>66</w:t>
      </w:r>
      <w:r>
        <w:rPr>
          <w:vertAlign w:val="baseline"/>
        </w:rPr>
        <w:t> held that for the judgement of the Superior Court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binding, the facts and issues pronounced upon must be on all forms with the case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lower</w:t>
      </w:r>
      <w:r>
        <w:rPr>
          <w:spacing w:val="6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/>
        <w:ind w:left="100" w:right="283"/>
        <w:jc w:val="both"/>
      </w:pPr>
      <w:r>
        <w:rPr/>
        <w:pict>
          <v:rect style="position:absolute;margin-left:72pt;margin-top:143.19809pt;width:144pt;height:.48pt;mso-position-horizontal-relative:page;mso-position-vertical-relative:paragraph;z-index:-16583168" filled="true" fillcolor="#000000" stroked="false">
            <v:fill type="solid"/>
            <w10:wrap type="none"/>
          </v:rect>
        </w:pict>
      </w:r>
      <w:r>
        <w:rPr/>
        <w:t>Under the case law/judicial precedent, the Privy Council which was the then apex court</w:t>
      </w:r>
      <w:r>
        <w:rPr>
          <w:spacing w:val="1"/>
        </w:rPr>
        <w:t> </w:t>
      </w:r>
      <w:r>
        <w:rPr/>
        <w:t>for Nigeria had decided several cases on conflict of laws, which decisions up to date,</w:t>
      </w:r>
      <w:r>
        <w:rPr>
          <w:spacing w:val="1"/>
        </w:rPr>
        <w:t> </w:t>
      </w:r>
      <w:r>
        <w:rPr/>
        <w:t>constitutes the authoritative source of Nigeria conflict of laws. In so many instances,</w:t>
      </w:r>
      <w:r>
        <w:rPr>
          <w:spacing w:val="1"/>
        </w:rPr>
        <w:t> </w:t>
      </w:r>
      <w:r>
        <w:rPr/>
        <w:t>appeals from WACA have gone to the Privy Council. In </w:t>
      </w:r>
      <w:r>
        <w:rPr>
          <w:i/>
        </w:rPr>
        <w:t>Bangbose v. Daniel,</w:t>
      </w:r>
      <w:r>
        <w:rPr>
          <w:vertAlign w:val="superscript"/>
        </w:rPr>
        <w:t>67</w:t>
      </w:r>
      <w:r>
        <w:rPr>
          <w:vertAlign w:val="baseline"/>
        </w:rPr>
        <w:t> the Privy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2"/>
          <w:vertAlign w:val="baseline"/>
        </w:rPr>
        <w:t> </w:t>
      </w:r>
      <w:r>
        <w:rPr>
          <w:vertAlign w:val="baseline"/>
        </w:rPr>
        <w:t>law, legitimacy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lex</w:t>
      </w:r>
      <w:r>
        <w:rPr>
          <w:spacing w:val="-2"/>
          <w:vertAlign w:val="baseline"/>
        </w:rPr>
        <w:t> </w:t>
      </w:r>
      <w:r>
        <w:rPr>
          <w:vertAlign w:val="baseline"/>
        </w:rPr>
        <w:t>domicile</w:t>
      </w:r>
    </w:p>
    <w:p>
      <w:pPr>
        <w:spacing w:line="220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Essien,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J.O.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Legal System,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Ababa Press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Surulere,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line="228" w:lineRule="exact" w:before="0"/>
        <w:ind w:left="282" w:right="0" w:firstLine="0"/>
        <w:jc w:val="left"/>
        <w:rPr>
          <w:sz w:val="20"/>
        </w:rPr>
      </w:pPr>
      <w:r>
        <w:rPr>
          <w:sz w:val="20"/>
        </w:rPr>
        <w:t>p. 75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 1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(1955)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1"/>
        <w:jc w:val="both"/>
      </w:pPr>
      <w:r>
        <w:rPr/>
        <w:t>of the father. The Court also overruled the decision of WACA in the case of </w:t>
      </w:r>
      <w:r>
        <w:rPr>
          <w:i/>
        </w:rPr>
        <w:t>Goodings v.</w:t>
      </w:r>
      <w:r>
        <w:rPr>
          <w:i/>
          <w:spacing w:val="1"/>
        </w:rPr>
        <w:t> </w:t>
      </w:r>
      <w:r>
        <w:rPr>
          <w:i/>
        </w:rPr>
        <w:t>Martins</w:t>
      </w:r>
      <w:r>
        <w:rPr>
          <w:vertAlign w:val="superscript"/>
        </w:rPr>
        <w:t>68</w:t>
      </w:r>
      <w:r>
        <w:rPr>
          <w:vertAlign w:val="baseline"/>
        </w:rPr>
        <w:t>. In that case, the deceased had first contracted a Christian marriage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of which the Plaintiff was born. After the death of his first wife, the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 under native law. The defendants were the children of this marriage. The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Court of Appeal was asked to decide whether the defendants were to have any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 in the deceased’s estate. The Court held that the defendants had no claim. Here,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ruled in accordance with the English municipal law excluding its conflict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which would have referred the issues of legitimacy to the lex domicili of the father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time of the child’s birth. This decision was a bad one given in order to propagate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colonialism. The customary marriage was recognized by private law. The children of 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entitled to inherit 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marriage was</w:t>
      </w:r>
      <w:r>
        <w:rPr>
          <w:spacing w:val="4"/>
          <w:vertAlign w:val="baseline"/>
        </w:rPr>
        <w:t> </w:t>
      </w:r>
      <w:r>
        <w:rPr>
          <w:vertAlign w:val="baseline"/>
        </w:rPr>
        <w:t>valid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customary law.</w:t>
      </w:r>
    </w:p>
    <w:p>
      <w:pPr>
        <w:pStyle w:val="BodyText"/>
        <w:spacing w:line="480" w:lineRule="auto"/>
        <w:ind w:left="100" w:right="285"/>
        <w:jc w:val="both"/>
        <w:rPr>
          <w:i/>
        </w:rPr>
      </w:pPr>
      <w:r>
        <w:rPr/>
        <w:t>The West African Court of Appeal on the other hand, played a very significant role in the</w:t>
      </w:r>
      <w:r>
        <w:rPr>
          <w:spacing w:val="-62"/>
        </w:rPr>
        <w:t> </w:t>
      </w:r>
      <w:r>
        <w:rPr/>
        <w:t>field of the Nigerian conflict of laws. It entertained appeals from Nigerian Courts uptil</w:t>
      </w:r>
      <w:r>
        <w:rPr>
          <w:spacing w:val="1"/>
        </w:rPr>
        <w:t> </w:t>
      </w:r>
      <w:r>
        <w:rPr/>
        <w:t>1954.</w:t>
      </w:r>
      <w:r>
        <w:rPr>
          <w:spacing w:val="45"/>
        </w:rPr>
        <w:t> </w:t>
      </w:r>
      <w:r>
        <w:rPr/>
        <w:t>Its</w:t>
      </w:r>
      <w:r>
        <w:rPr>
          <w:spacing w:val="42"/>
        </w:rPr>
        <w:t> </w:t>
      </w:r>
      <w:r>
        <w:rPr/>
        <w:t>decision</w:t>
      </w:r>
      <w:r>
        <w:rPr>
          <w:spacing w:val="42"/>
        </w:rPr>
        <w:t> </w:t>
      </w:r>
      <w:r>
        <w:rPr/>
        <w:t>is</w:t>
      </w:r>
      <w:r>
        <w:rPr>
          <w:spacing w:val="44"/>
        </w:rPr>
        <w:t> </w:t>
      </w:r>
      <w:r>
        <w:rPr/>
        <w:t>now</w:t>
      </w:r>
      <w:r>
        <w:rPr>
          <w:spacing w:val="42"/>
        </w:rPr>
        <w:t> </w:t>
      </w:r>
      <w:r>
        <w:rPr/>
        <w:t>part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Nigerian</w:t>
      </w:r>
      <w:r>
        <w:rPr>
          <w:spacing w:val="42"/>
        </w:rPr>
        <w:t> </w:t>
      </w:r>
      <w:r>
        <w:rPr/>
        <w:t>sources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conflict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laws.</w:t>
      </w:r>
      <w:r>
        <w:rPr>
          <w:spacing w:val="44"/>
        </w:rPr>
        <w:t> </w:t>
      </w:r>
      <w:r>
        <w:rPr/>
        <w:t>Therefore,</w:t>
      </w:r>
      <w:r>
        <w:rPr>
          <w:spacing w:val="44"/>
        </w:rPr>
        <w:t> </w:t>
      </w:r>
      <w:r>
        <w:rPr/>
        <w:t>the</w:t>
      </w:r>
      <w:r>
        <w:rPr>
          <w:spacing w:val="-62"/>
        </w:rPr>
        <w:t> </w:t>
      </w:r>
      <w:r>
        <w:rPr/>
        <w:t>Court had made considerable contribution to the resolution of conflicts between the</w:t>
      </w:r>
      <w:r>
        <w:rPr>
          <w:spacing w:val="1"/>
        </w:rPr>
        <w:t> </w:t>
      </w:r>
      <w:r>
        <w:rPr/>
        <w:t>general law and customary law and between the foreign laws and the Nigerian laws in</w:t>
      </w:r>
      <w:r>
        <w:rPr>
          <w:spacing w:val="1"/>
        </w:rPr>
        <w:t> </w:t>
      </w:r>
      <w:r>
        <w:rPr/>
        <w:t>respect of issues of conflict of laws in Nigeria. Examples of the Courts decision on issues</w:t>
      </w:r>
      <w:r>
        <w:rPr>
          <w:spacing w:val="-62"/>
        </w:rPr>
        <w:t> </w:t>
      </w:r>
      <w:r>
        <w:rPr/>
        <w:t>of Nigerian conflict of laws can be found on succession matters, right of children born or</w:t>
      </w:r>
      <w:r>
        <w:rPr>
          <w:spacing w:val="1"/>
        </w:rPr>
        <w:t> </w:t>
      </w:r>
      <w:r>
        <w:rPr/>
        <w:t>polygamous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contracted 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 of after the termination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Christian</w:t>
      </w:r>
      <w:r>
        <w:rPr>
          <w:spacing w:val="13"/>
        </w:rPr>
        <w:t> </w:t>
      </w:r>
      <w:r>
        <w:rPr/>
        <w:t>marriage,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even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purely</w:t>
      </w:r>
      <w:r>
        <w:rPr>
          <w:spacing w:val="9"/>
        </w:rPr>
        <w:t> </w:t>
      </w:r>
      <w:r>
        <w:rPr/>
        <w:t>civil</w:t>
      </w:r>
      <w:r>
        <w:rPr>
          <w:spacing w:val="15"/>
        </w:rPr>
        <w:t> </w:t>
      </w:r>
      <w:r>
        <w:rPr/>
        <w:t>transactions.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example,</w:t>
      </w:r>
      <w:r>
        <w:rPr>
          <w:spacing w:val="10"/>
        </w:rPr>
        <w:t> </w:t>
      </w:r>
      <w:r>
        <w:rPr/>
        <w:t>in</w:t>
      </w:r>
      <w:r>
        <w:rPr>
          <w:spacing w:val="18"/>
        </w:rPr>
        <w:t> </w:t>
      </w:r>
      <w:r>
        <w:rPr>
          <w:i/>
        </w:rPr>
        <w:t>Koney</w:t>
      </w:r>
      <w:r>
        <w:rPr>
          <w:i/>
          <w:spacing w:val="9"/>
        </w:rPr>
        <w:t> </w:t>
      </w:r>
      <w:r>
        <w:rPr>
          <w:i/>
        </w:rPr>
        <w:t>v.</w:t>
      </w:r>
      <w:r>
        <w:rPr>
          <w:i/>
          <w:spacing w:val="10"/>
        </w:rPr>
        <w:t> </w:t>
      </w:r>
      <w:r>
        <w:rPr>
          <w:i/>
        </w:rPr>
        <w:t>Union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5"/>
        </w:rPr>
      </w:pPr>
      <w:r>
        <w:rPr/>
        <w:pict>
          <v:rect style="position:absolute;margin-left:72pt;margin-top:16.871758pt;width:144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(1942)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WACA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112"/>
        <w:ind w:left="100" w:right="274"/>
        <w:jc w:val="both"/>
      </w:pPr>
      <w:r>
        <w:rPr>
          <w:i/>
        </w:rPr>
        <w:t>Trading Company Limited</w:t>
      </w:r>
      <w:r>
        <w:rPr>
          <w:vertAlign w:val="superscript"/>
        </w:rPr>
        <w:t>69</w:t>
      </w:r>
      <w:r>
        <w:rPr>
          <w:vertAlign w:val="baseline"/>
        </w:rPr>
        <w:t> the West African Court of Appeal held that English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statute of limitation applied. Further, in the case of Griffin v. Talabi</w:t>
      </w:r>
      <w:r>
        <w:rPr>
          <w:vertAlign w:val="superscript"/>
        </w:rPr>
        <w:t>70</w:t>
      </w:r>
      <w:r>
        <w:rPr>
          <w:vertAlign w:val="baseline"/>
        </w:rPr>
        <w:t>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Plaintiff/Appellant claimed possession of a property he had bought from a seller who had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bought it at a sale in execution of court order. The Defendant/Respondent 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 under a purchase receipt from another party who sold to him. Verity CJ, on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 the issue of the ascertainment of applicable law held that, English law applied.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decisions of WACA</w:t>
      </w:r>
      <w:r>
        <w:rPr>
          <w:spacing w:val="-5"/>
          <w:vertAlign w:val="baseline"/>
        </w:rPr>
        <w:t> </w:t>
      </w:r>
      <w:r>
        <w:rPr>
          <w:vertAlign w:val="baseline"/>
        </w:rPr>
        <w:t>constituted the</w:t>
      </w:r>
      <w:r>
        <w:rPr>
          <w:spacing w:val="4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Nigerian conflict of laws.</w:t>
      </w:r>
    </w:p>
    <w:p>
      <w:pPr>
        <w:pStyle w:val="BodyText"/>
        <w:spacing w:line="480" w:lineRule="auto"/>
        <w:ind w:left="100" w:right="283"/>
        <w:jc w:val="both"/>
      </w:pPr>
      <w:r>
        <w:rPr/>
        <w:t>Currently, however, the hierarchy of the Nigerian courts consists of the Supreme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 Court of Appeal, the Sharia Court of Appeal, the Customary Court of Appeal, the</w:t>
      </w:r>
      <w:r>
        <w:rPr>
          <w:spacing w:val="1"/>
        </w:rPr>
        <w:t> </w:t>
      </w:r>
      <w:r>
        <w:rPr/>
        <w:t>Federal High Court, the States High Courts, and such other inferior Courts. These courts</w:t>
      </w:r>
      <w:r>
        <w:rPr>
          <w:spacing w:val="1"/>
        </w:rPr>
        <w:t> </w:t>
      </w:r>
      <w:r>
        <w:rPr/>
        <w:t>always resolve many issues on conflict of laws. In Nigeria, it is not uncommon for one</w:t>
      </w:r>
      <w:r>
        <w:rPr>
          <w:spacing w:val="1"/>
        </w:rPr>
        <w:t> </w:t>
      </w:r>
      <w:r>
        <w:rPr/>
        <w:t>law or system of law to clash with another. In the case of </w:t>
      </w:r>
      <w:r>
        <w:rPr>
          <w:i/>
        </w:rPr>
        <w:t>Olowu v. Olowu</w:t>
      </w:r>
      <w:r>
        <w:rPr>
          <w:vertAlign w:val="superscript"/>
        </w:rPr>
        <w:t>71</w:t>
      </w:r>
      <w:r>
        <w:rPr>
          <w:vertAlign w:val="baseline"/>
        </w:rPr>
        <w:t>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 although Nigeria is one country, its multi ethnic, multi-lingual and multi-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 unavoidable.</w:t>
      </w:r>
    </w:p>
    <w:p>
      <w:pPr>
        <w:pStyle w:val="BodyText"/>
        <w:spacing w:line="480" w:lineRule="auto"/>
        <w:ind w:left="100" w:right="289"/>
        <w:jc w:val="both"/>
      </w:pPr>
      <w:r>
        <w:rPr/>
        <w:t>The Nigerian courts have well relied so much on the decisions of foreign Courts to the</w:t>
      </w:r>
      <w:r>
        <w:rPr>
          <w:spacing w:val="1"/>
        </w:rPr>
        <w:t> </w:t>
      </w:r>
      <w:r>
        <w:rPr/>
        <w:t>extent that they formed locus classicus which the   Nigerian Courts most of the times</w:t>
      </w:r>
      <w:r>
        <w:rPr>
          <w:spacing w:val="1"/>
        </w:rPr>
        <w:t> </w:t>
      </w:r>
      <w:r>
        <w:rPr/>
        <w:t>make reference</w:t>
      </w:r>
      <w:r>
        <w:rPr>
          <w:spacing w:val="1"/>
        </w:rPr>
        <w:t> </w:t>
      </w:r>
      <w:r>
        <w:rPr/>
        <w:t>to,</w:t>
      </w:r>
      <w:r>
        <w:rPr>
          <w:spacing w:val="3"/>
        </w:rPr>
        <w:t> </w:t>
      </w:r>
      <w:r>
        <w:rPr/>
        <w:t>particularly</w:t>
      </w:r>
      <w:r>
        <w:rPr>
          <w:spacing w:val="5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issues 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4.53pt;width:144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(1934)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WACA 188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(1948)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WACA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371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372 S.C.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pStyle w:val="Heading1"/>
        <w:numPr>
          <w:ilvl w:val="2"/>
          <w:numId w:val="19"/>
        </w:numPr>
        <w:tabs>
          <w:tab w:pos="820" w:val="left" w:leader="none"/>
        </w:tabs>
        <w:spacing w:line="240" w:lineRule="auto" w:before="77" w:after="0"/>
        <w:ind w:left="819" w:right="0" w:hanging="720"/>
        <w:jc w:val="both"/>
      </w:pPr>
      <w:r>
        <w:rPr/>
        <w:t>(b)    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Doctrine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Equity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The doctrine of equity is one of the sources of the Nigerian law of conflict of laws. It is</w:t>
      </w:r>
      <w:r>
        <w:rPr>
          <w:spacing w:val="1"/>
        </w:rPr>
        <w:t> </w:t>
      </w:r>
      <w:r>
        <w:rPr/>
        <w:t>one of the received English laws in Nigeria, our great country. To many students of</w:t>
      </w:r>
      <w:r>
        <w:rPr>
          <w:spacing w:val="1"/>
        </w:rPr>
        <w:t> </w:t>
      </w:r>
      <w:r>
        <w:rPr/>
        <w:t>Nigerian</w:t>
      </w:r>
      <w:r>
        <w:rPr>
          <w:spacing w:val="4"/>
        </w:rPr>
        <w:t> </w:t>
      </w:r>
      <w:r>
        <w:rPr/>
        <w:t>Legal</w:t>
      </w:r>
      <w:r>
        <w:rPr>
          <w:spacing w:val="6"/>
        </w:rPr>
        <w:t> </w:t>
      </w:r>
      <w:r>
        <w:rPr/>
        <w:t>System,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word equity</w:t>
      </w:r>
      <w:r>
        <w:rPr>
          <w:spacing w:val="5"/>
        </w:rPr>
        <w:t> </w:t>
      </w:r>
      <w:r>
        <w:rPr/>
        <w:t>means</w:t>
      </w:r>
      <w:r>
        <w:rPr>
          <w:spacing w:val="6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fair and</w:t>
      </w:r>
      <w:r>
        <w:rPr>
          <w:spacing w:val="-4"/>
        </w:rPr>
        <w:t> </w:t>
      </w:r>
      <w:r>
        <w:rPr/>
        <w:t>just.</w:t>
      </w:r>
    </w:p>
    <w:p>
      <w:pPr>
        <w:pStyle w:val="BodyText"/>
        <w:spacing w:line="480" w:lineRule="auto"/>
        <w:ind w:left="100" w:right="279"/>
        <w:jc w:val="both"/>
      </w:pPr>
      <w:r>
        <w:rPr/>
        <w:t>The doctrine of equity permeates through all branches of law Nigeria. It is applicable in</w:t>
      </w:r>
      <w:r>
        <w:rPr>
          <w:spacing w:val="1"/>
        </w:rPr>
        <w:t> </w:t>
      </w:r>
      <w:r>
        <w:rPr/>
        <w:t>land matters, mortgages, contracts, company law, law of tort and commercial law, just to</w:t>
      </w:r>
      <w:r>
        <w:rPr>
          <w:spacing w:val="1"/>
        </w:rPr>
        <w:t> </w:t>
      </w:r>
      <w:r>
        <w:rPr/>
        <w:t>mention but a few. The doctrine of equity applies frequently in cases where there are</w:t>
      </w:r>
      <w:r>
        <w:rPr>
          <w:spacing w:val="1"/>
        </w:rPr>
        <w:t> </w:t>
      </w:r>
      <w:r>
        <w:rPr/>
        <w:t>foreign elements</w:t>
      </w:r>
      <w:r>
        <w:rPr>
          <w:spacing w:val="1"/>
        </w:rPr>
        <w:t> </w:t>
      </w:r>
      <w:r>
        <w:rPr/>
        <w:t>i.e conflict of laws or private international law, so called in another</w:t>
      </w:r>
      <w:r>
        <w:rPr>
          <w:spacing w:val="1"/>
        </w:rPr>
        <w:t> </w:t>
      </w:r>
      <w:r>
        <w:rPr/>
        <w:t>perspective.</w:t>
      </w:r>
    </w:p>
    <w:p>
      <w:pPr>
        <w:pStyle w:val="BodyText"/>
        <w:spacing w:line="480" w:lineRule="auto"/>
        <w:ind w:left="100" w:right="280"/>
        <w:jc w:val="both"/>
      </w:pPr>
      <w:r>
        <w:rPr/>
        <w:t>In Kaduna state, for example, the reception of the doctrine of equity</w:t>
      </w:r>
      <w:r>
        <w:rPr>
          <w:spacing w:val="65"/>
        </w:rPr>
        <w:t> </w:t>
      </w:r>
      <w:r>
        <w:rPr/>
        <w:t>as a source of</w:t>
      </w:r>
      <w:r>
        <w:rPr>
          <w:spacing w:val="1"/>
        </w:rPr>
        <w:t> </w:t>
      </w:r>
      <w:r>
        <w:rPr/>
        <w:t>conflict of laws was affected by section 28 (b) of the Kaduna State High Court</w:t>
      </w:r>
      <w:r>
        <w:rPr>
          <w:spacing w:val="65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spacing w:line="240" w:lineRule="auto" w:before="0"/>
        <w:ind w:left="820" w:right="1001" w:firstLine="0"/>
        <w:jc w:val="both"/>
        <w:rPr>
          <w:i/>
          <w:sz w:val="26"/>
        </w:rPr>
      </w:pPr>
      <w:r>
        <w:rPr>
          <w:i/>
          <w:sz w:val="26"/>
        </w:rPr>
        <w:t>Subject to the provisions of any written law and in particular of this section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 of sections 26, 33 and 35 of this law:- (b)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doctrines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of   equity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 in so far as it relates to any matter in respect of which the state is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time being competent to make laws, be in force within the jurisdiction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z w:val="26"/>
          <w:vertAlign w:val="superscript"/>
        </w:rPr>
        <w:t>72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0" w:lineRule="auto" w:before="228"/>
        <w:ind w:left="100" w:right="283" w:firstLine="67"/>
        <w:jc w:val="both"/>
      </w:pPr>
      <w:r>
        <w:rPr/>
        <w:t>The West African Court of Appeal on the other hand,</w:t>
      </w:r>
      <w:r>
        <w:rPr>
          <w:spacing w:val="65"/>
        </w:rPr>
        <w:t> </w:t>
      </w:r>
      <w:r>
        <w:rPr/>
        <w:t>played a very significant role in</w:t>
      </w:r>
      <w:r>
        <w:rPr>
          <w:spacing w:val="1"/>
        </w:rPr>
        <w:t> </w:t>
      </w:r>
      <w:r>
        <w:rPr/>
        <w:t>the field of the Nigerian conflict of laws. It entertained Appeals from Nigerian Courts</w:t>
      </w:r>
      <w:r>
        <w:rPr>
          <w:spacing w:val="1"/>
        </w:rPr>
        <w:t> </w:t>
      </w:r>
      <w:r>
        <w:rPr/>
        <w:t>uptil 1954. Its decisions are now part of Nigerian sources of conflict of laws. By this</w:t>
      </w:r>
      <w:r>
        <w:rPr>
          <w:spacing w:val="1"/>
        </w:rPr>
        <w:t> </w:t>
      </w:r>
      <w:r>
        <w:rPr/>
        <w:t>provision, 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principles</w:t>
      </w:r>
      <w:r>
        <w:rPr>
          <w:spacing w:val="-6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doctrine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equity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relate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conflict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laws</w:t>
      </w:r>
      <w:r>
        <w:rPr>
          <w:spacing w:val="24"/>
        </w:rPr>
        <w:t> </w:t>
      </w:r>
      <w:r>
        <w:rPr/>
        <w:t>in</w:t>
      </w:r>
      <w:r>
        <w:rPr>
          <w:spacing w:val="30"/>
        </w:rPr>
        <w:t> </w:t>
      </w:r>
      <w:r>
        <w:rPr/>
        <w:t>this</w:t>
      </w:r>
      <w:r>
        <w:rPr>
          <w:spacing w:val="25"/>
        </w:rPr>
        <w:t> </w:t>
      </w:r>
      <w:r>
        <w:rPr/>
        <w:t>country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course,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pt;margin-top:13.396026pt;width:144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100" w:right="283"/>
        <w:jc w:val="both"/>
      </w:pPr>
      <w:r>
        <w:rPr/>
        <w:t>England are applicable in our courts. At this juncture, it is not out of place to briefly</w:t>
      </w:r>
      <w:r>
        <w:rPr>
          <w:spacing w:val="1"/>
        </w:rPr>
        <w:t> </w:t>
      </w:r>
      <w:r>
        <w:rPr/>
        <w:t>highlight the</w:t>
      </w:r>
      <w:r>
        <w:rPr>
          <w:spacing w:val="1"/>
        </w:rPr>
        <w:t> </w:t>
      </w:r>
      <w:r>
        <w:rPr/>
        <w:t>nature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equity as it</w:t>
      </w:r>
      <w:r>
        <w:rPr>
          <w:spacing w:val="1"/>
        </w:rPr>
        <w:t> </w:t>
      </w:r>
      <w:r>
        <w:rPr/>
        <w:t>existed in</w:t>
      </w:r>
      <w:r>
        <w:rPr>
          <w:spacing w:val="1"/>
        </w:rPr>
        <w:t> </w:t>
      </w:r>
      <w:r>
        <w:rPr/>
        <w:t>England,</w:t>
      </w:r>
      <w:r>
        <w:rPr>
          <w:spacing w:val="2"/>
        </w:rPr>
        <w:t> </w:t>
      </w:r>
      <w:r>
        <w:rPr/>
        <w:t>those</w:t>
      </w:r>
      <w:r>
        <w:rPr>
          <w:spacing w:val="1"/>
        </w:rPr>
        <w:t> </w:t>
      </w:r>
      <w:r>
        <w:rPr/>
        <w:t>days.</w:t>
      </w:r>
    </w:p>
    <w:p>
      <w:pPr>
        <w:pStyle w:val="BodyText"/>
        <w:spacing w:line="480" w:lineRule="auto"/>
        <w:ind w:left="100" w:right="282"/>
        <w:jc w:val="both"/>
      </w:pPr>
      <w:r>
        <w:rPr/>
        <w:t>The common law did not always grant automatic access to court and was rigid hence; it</w:t>
      </w:r>
      <w:r>
        <w:rPr>
          <w:spacing w:val="1"/>
        </w:rPr>
        <w:t> </w:t>
      </w:r>
      <w:r>
        <w:rPr/>
        <w:t>became inadequate at the stages of its development. There was need to develop the law to</w:t>
      </w:r>
      <w:r>
        <w:rPr>
          <w:spacing w:val="-62"/>
        </w:rPr>
        <w:t> </w:t>
      </w:r>
      <w:r>
        <w:rPr/>
        <w:t>deal with new cases.</w:t>
      </w:r>
      <w:r>
        <w:rPr>
          <w:spacing w:val="1"/>
        </w:rPr>
        <w:t> </w:t>
      </w:r>
      <w:r>
        <w:rPr/>
        <w:t>Litigants went away</w:t>
      </w:r>
      <w:r>
        <w:rPr>
          <w:spacing w:val="1"/>
        </w:rPr>
        <w:t> </w:t>
      </w:r>
      <w:r>
        <w:rPr/>
        <w:t>disappointed without obtaining redress in</w:t>
      </w:r>
      <w:r>
        <w:rPr>
          <w:spacing w:val="1"/>
        </w:rPr>
        <w:t> </w:t>
      </w:r>
      <w:r>
        <w:rPr/>
        <w:t>respect of their novel cases. Such litigants were compelled to petition the Crown, as</w:t>
      </w:r>
      <w:r>
        <w:rPr>
          <w:spacing w:val="1"/>
        </w:rPr>
        <w:t> </w:t>
      </w:r>
      <w:r>
        <w:rPr/>
        <w:t>fountain of justice where justice flows to exercise his prerogative. These petitions 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King’s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Chancellor.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complaint went directly to the Lord Chancellor and the Chancellor resolved the complaint</w:t>
      </w:r>
      <w:r>
        <w:rPr>
          <w:spacing w:val="-63"/>
        </w:rPr>
        <w:t> </w:t>
      </w:r>
      <w:r>
        <w:rPr/>
        <w:t>in his own court, known as Court of Chancery</w:t>
      </w:r>
      <w:r>
        <w:rPr>
          <w:vertAlign w:val="superscript"/>
        </w:rPr>
        <w:t>73</w:t>
      </w:r>
      <w:r>
        <w:rPr>
          <w:vertAlign w:val="baseline"/>
        </w:rPr>
        <w:t>. Hence, the Chancery Court came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3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2"/>
          <w:vertAlign w:val="baseline"/>
        </w:rPr>
        <w:t> </w:t>
      </w:r>
      <w:r>
        <w:rPr>
          <w:vertAlign w:val="baseline"/>
        </w:rPr>
        <w:t>its flexible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called equity</w:t>
      </w:r>
      <w:r>
        <w:rPr>
          <w:vertAlign w:val="superscript"/>
        </w:rPr>
        <w:t>74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285"/>
        <w:jc w:val="both"/>
      </w:pPr>
      <w:r>
        <w:rPr/>
        <w:t>The rules of</w:t>
      </w:r>
      <w:r>
        <w:rPr>
          <w:spacing w:val="1"/>
        </w:rPr>
        <w:t> </w:t>
      </w:r>
      <w:r>
        <w:rPr/>
        <w:t>equity were initially very simple,</w:t>
      </w:r>
      <w:r>
        <w:rPr>
          <w:spacing w:val="65"/>
        </w:rPr>
        <w:t> </w:t>
      </w:r>
      <w:r>
        <w:rPr/>
        <w:t>applying in varied instances to similar</w:t>
      </w:r>
      <w:r>
        <w:rPr>
          <w:spacing w:val="1"/>
        </w:rPr>
        <w:t> </w:t>
      </w:r>
      <w:r>
        <w:rPr/>
        <w:t>cases depending on the Lord Chancellor’s view to a particular case; hence, justifying the</w:t>
      </w:r>
      <w:r>
        <w:rPr>
          <w:spacing w:val="1"/>
        </w:rPr>
        <w:t> </w:t>
      </w:r>
      <w:r>
        <w:rPr/>
        <w:t>belief, that equity varies according to the Chancellor’s foot. The attainment of justice and</w:t>
      </w:r>
      <w:r>
        <w:rPr>
          <w:spacing w:val="-62"/>
        </w:rPr>
        <w:t> </w:t>
      </w:r>
      <w:r>
        <w:rPr/>
        <w:t>growing importance of precedent caused equity to attain some measure of certainty and</w:t>
      </w:r>
      <w:r>
        <w:rPr>
          <w:spacing w:val="1"/>
        </w:rPr>
        <w:t> </w:t>
      </w:r>
      <w:r>
        <w:rPr/>
        <w:t>rigidity,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Heading1"/>
        <w:ind w:left="100" w:firstLine="0"/>
        <w:jc w:val="both"/>
      </w:pPr>
      <w:bookmarkStart w:name="_TOC_250012" w:id="30"/>
      <w:r>
        <w:rPr/>
        <w:t>2.10.2.(c)    </w:t>
      </w:r>
      <w:r>
        <w:rPr>
          <w:spacing w:val="2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Statutes</w:t>
      </w:r>
      <w:r>
        <w:rPr>
          <w:spacing w:val="5"/>
        </w:rPr>
        <w:t> </w:t>
      </w:r>
      <w:r>
        <w:rPr/>
        <w:t>of General</w:t>
      </w:r>
      <w:r>
        <w:rPr>
          <w:spacing w:val="-1"/>
        </w:rPr>
        <w:t> </w:t>
      </w:r>
      <w:bookmarkEnd w:id="30"/>
      <w:r>
        <w:rPr/>
        <w:t>Application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00" w:right="285"/>
        <w:jc w:val="both"/>
      </w:pPr>
      <w:r>
        <w:rPr/>
        <w:t>These</w:t>
      </w:r>
      <w:r>
        <w:rPr>
          <w:spacing w:val="27"/>
        </w:rPr>
        <w:t> </w:t>
      </w:r>
      <w:r>
        <w:rPr/>
        <w:t>were</w:t>
      </w:r>
      <w:r>
        <w:rPr>
          <w:spacing w:val="27"/>
        </w:rPr>
        <w:t> </w:t>
      </w:r>
      <w:r>
        <w:rPr/>
        <w:t>laws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were</w:t>
      </w:r>
      <w:r>
        <w:rPr>
          <w:spacing w:val="27"/>
        </w:rPr>
        <w:t> </w:t>
      </w:r>
      <w:r>
        <w:rPr/>
        <w:t>enacted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British</w:t>
      </w:r>
      <w:r>
        <w:rPr>
          <w:spacing w:val="28"/>
        </w:rPr>
        <w:t> </w:t>
      </w:r>
      <w:r>
        <w:rPr/>
        <w:t>parliament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application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Britain,</w:t>
      </w:r>
      <w:r>
        <w:rPr>
          <w:spacing w:val="-63"/>
        </w:rPr>
        <w:t> </w:t>
      </w:r>
      <w:r>
        <w:rPr/>
        <w:t>but</w:t>
      </w:r>
      <w:r>
        <w:rPr>
          <w:spacing w:val="32"/>
        </w:rPr>
        <w:t> </w:t>
      </w:r>
      <w:r>
        <w:rPr/>
        <w:t>because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lack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similar</w:t>
      </w:r>
      <w:r>
        <w:rPr>
          <w:spacing w:val="32"/>
        </w:rPr>
        <w:t> </w:t>
      </w:r>
      <w:r>
        <w:rPr/>
        <w:t>laws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colonies,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application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these</w:t>
      </w:r>
      <w:r>
        <w:rPr>
          <w:spacing w:val="32"/>
        </w:rPr>
        <w:t> </w:t>
      </w:r>
      <w:r>
        <w:rPr/>
        <w:t>laws</w:t>
      </w:r>
      <w:r>
        <w:rPr>
          <w:spacing w:val="32"/>
        </w:rPr>
        <w:t> </w:t>
      </w:r>
      <w:r>
        <w:rPr/>
        <w:t>were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pt;margin-top:16.627783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pp.104-5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p.105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0"/>
        <w:jc w:val="both"/>
      </w:pPr>
      <w:r>
        <w:rPr/>
        <w:t>extended to the</w:t>
      </w:r>
      <w:r>
        <w:rPr>
          <w:spacing w:val="1"/>
        </w:rPr>
        <w:t> </w:t>
      </w:r>
      <w:r>
        <w:rPr/>
        <w:t>statues of</w:t>
      </w:r>
      <w:r>
        <w:rPr>
          <w:spacing w:val="1"/>
        </w:rPr>
        <w:t> </w:t>
      </w:r>
      <w:r>
        <w:rPr/>
        <w:t>general application was done by special local legislation,</w:t>
      </w:r>
      <w:r>
        <w:rPr>
          <w:spacing w:val="1"/>
        </w:rPr>
        <w:t> </w:t>
      </w:r>
      <w:r>
        <w:rPr/>
        <w:t>receiving them on giving them effect for application in the colonies. In Nigeria,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Reception</w:t>
      </w:r>
      <w:r>
        <w:rPr>
          <w:spacing w:val="2"/>
        </w:rPr>
        <w:t> </w:t>
      </w:r>
      <w:r>
        <w:rPr/>
        <w:t>Clause</w:t>
      </w:r>
      <w:r>
        <w:rPr>
          <w:spacing w:val="2"/>
        </w:rPr>
        <w:t> </w:t>
      </w:r>
      <w:r>
        <w:rPr/>
        <w:t>was as</w:t>
      </w:r>
      <w:r>
        <w:rPr>
          <w:spacing w:val="1"/>
        </w:rPr>
        <w:t> </w:t>
      </w:r>
      <w:r>
        <w:rPr/>
        <w:t>follows:</w:t>
      </w:r>
    </w:p>
    <w:p>
      <w:pPr>
        <w:tabs>
          <w:tab w:pos="2259" w:val="left" w:leader="none"/>
        </w:tabs>
        <w:spacing w:line="240" w:lineRule="auto" w:before="2"/>
        <w:ind w:left="1540" w:right="1362" w:hanging="720"/>
        <w:jc w:val="both"/>
        <w:rPr>
          <w:i/>
          <w:sz w:val="26"/>
        </w:rPr>
      </w:pPr>
      <w:r>
        <w:rPr>
          <w:i/>
          <w:sz w:val="26"/>
        </w:rPr>
        <w:t>45.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(1)</w:t>
        <w:tab/>
        <w:tab/>
        <w:t>Subject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except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far as other provision is made by any Federal law, the common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 of England and the doctrines of equity, together with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statutes of general application that were in force in England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1</w:t>
      </w:r>
      <w:r>
        <w:rPr>
          <w:i/>
          <w:sz w:val="26"/>
          <w:vertAlign w:val="superscript"/>
        </w:rPr>
        <w:t>st</w:t>
      </w:r>
      <w:r>
        <w:rPr>
          <w:i/>
          <w:sz w:val="26"/>
          <w:vertAlign w:val="baseline"/>
        </w:rPr>
        <w:t> day of January, 1900, shall be in force in Lagos and, in so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far as they relate to any matter within the exclusive legislative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competence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Federal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legislature,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shall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be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66"/>
          <w:sz w:val="26"/>
          <w:vertAlign w:val="baseline"/>
        </w:rPr>
        <w:t> </w:t>
      </w:r>
      <w:r>
        <w:rPr>
          <w:i/>
          <w:sz w:val="26"/>
          <w:vertAlign w:val="baseline"/>
        </w:rPr>
        <w:t>force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elsewhere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Federation.</w:t>
      </w:r>
    </w:p>
    <w:p>
      <w:pPr>
        <w:pStyle w:val="ListParagraph"/>
        <w:numPr>
          <w:ilvl w:val="1"/>
          <w:numId w:val="18"/>
        </w:numPr>
        <w:tabs>
          <w:tab w:pos="1540" w:val="left" w:leader="none"/>
        </w:tabs>
        <w:spacing w:line="240" w:lineRule="auto" w:before="0" w:after="0"/>
        <w:ind w:left="1540" w:right="1367" w:hanging="720"/>
        <w:jc w:val="both"/>
        <w:rPr>
          <w:i/>
          <w:sz w:val="26"/>
        </w:rPr>
      </w:pPr>
      <w:r>
        <w:rPr>
          <w:i/>
          <w:sz w:val="26"/>
        </w:rPr>
        <w:t>Such Imperial laws shall be in force so far only as the limits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local jurisdiction and local circumstances shall permit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subject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law.</w:t>
      </w:r>
    </w:p>
    <w:p>
      <w:pPr>
        <w:pStyle w:val="ListParagraph"/>
        <w:numPr>
          <w:ilvl w:val="1"/>
          <w:numId w:val="18"/>
        </w:numPr>
        <w:tabs>
          <w:tab w:pos="1540" w:val="left" w:leader="none"/>
        </w:tabs>
        <w:spacing w:line="240" w:lineRule="auto" w:before="0" w:after="0"/>
        <w:ind w:left="1540" w:right="1363" w:hanging="720"/>
        <w:jc w:val="both"/>
        <w:rPr>
          <w:i/>
          <w:sz w:val="26"/>
        </w:rPr>
      </w:pP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facilitating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application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said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Imperial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formal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verbal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alterations not affecting the substance as to names, localities,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courts, officers, persons, moneys, penalties and otherwise as may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necessary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render 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same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applicable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to 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circumstances.</w:t>
      </w:r>
    </w:p>
    <w:p>
      <w:pPr>
        <w:spacing w:line="240" w:lineRule="auto" w:before="0"/>
        <w:ind w:left="1540" w:right="1363" w:hanging="720"/>
        <w:jc w:val="both"/>
        <w:rPr>
          <w:i/>
          <w:sz w:val="26"/>
        </w:rPr>
      </w:pPr>
      <w:r>
        <w:rPr>
          <w:i/>
          <w:sz w:val="26"/>
        </w:rPr>
        <w:t>15.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Whenever by any Act of Parliament or Ordinance or Law any 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Parliament is extended or applied t Nigeria or to a Region,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 Act shall be read with such formal alterations as to names,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localities,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officers,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moneys,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penalties,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otherwise as may be necessary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to make the same applicable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circumstances.</w:t>
      </w:r>
      <w:r>
        <w:rPr>
          <w:i/>
          <w:sz w:val="26"/>
          <w:vertAlign w:val="superscript"/>
        </w:rPr>
        <w:t>75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77" w:lineRule="auto" w:before="230"/>
        <w:ind w:left="100" w:right="296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Northern Nigeria,</w:t>
      </w:r>
      <w:r>
        <w:rPr>
          <w:spacing w:val="1"/>
        </w:rPr>
        <w:t> </w:t>
      </w:r>
      <w:r>
        <w:rPr/>
        <w:t>the High</w:t>
      </w:r>
      <w:r>
        <w:rPr>
          <w:spacing w:val="-1"/>
        </w:rPr>
        <w:t> </w:t>
      </w:r>
      <w:r>
        <w:rPr/>
        <w:t>Court</w:t>
      </w:r>
      <w:r>
        <w:rPr>
          <w:spacing w:val="4"/>
        </w:rPr>
        <w:t> </w:t>
      </w:r>
      <w:r>
        <w:rPr/>
        <w:t>Law</w:t>
      </w:r>
      <w:r>
        <w:rPr>
          <w:spacing w:val="-1"/>
        </w:rPr>
        <w:t> </w:t>
      </w:r>
      <w:r>
        <w:rPr/>
        <w:t>of Northern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No.</w:t>
      </w:r>
      <w:r>
        <w:rPr>
          <w:spacing w:val="1"/>
        </w:rPr>
        <w:t> </w:t>
      </w:r>
      <w:r>
        <w:rPr/>
        <w:t>8 of</w:t>
      </w:r>
      <w:r>
        <w:rPr>
          <w:spacing w:val="3"/>
        </w:rPr>
        <w:t> </w:t>
      </w:r>
      <w:r>
        <w:rPr/>
        <w:t>1955 received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words:</w:t>
      </w:r>
    </w:p>
    <w:p>
      <w:pPr>
        <w:tabs>
          <w:tab w:pos="1539" w:val="left" w:leader="none"/>
        </w:tabs>
        <w:spacing w:before="5"/>
        <w:ind w:left="1540" w:right="1014" w:hanging="720"/>
        <w:jc w:val="left"/>
        <w:rPr>
          <w:i/>
          <w:sz w:val="26"/>
        </w:rPr>
      </w:pPr>
      <w:r>
        <w:rPr>
          <w:i/>
          <w:sz w:val="26"/>
        </w:rPr>
        <w:t>28.</w:t>
        <w:tab/>
        <w:t>Subject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written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particular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26,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32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Law.</w:t>
      </w:r>
    </w:p>
    <w:p>
      <w:pPr>
        <w:pStyle w:val="ListParagraph"/>
        <w:numPr>
          <w:ilvl w:val="0"/>
          <w:numId w:val="20"/>
        </w:numPr>
        <w:tabs>
          <w:tab w:pos="1539" w:val="left" w:leader="none"/>
          <w:tab w:pos="1540" w:val="left" w:leader="none"/>
        </w:tabs>
        <w:spacing w:line="296" w:lineRule="exact" w:before="0" w:after="0"/>
        <w:ind w:left="1540" w:right="0" w:hanging="72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common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law;</w:t>
      </w:r>
    </w:p>
    <w:p>
      <w:pPr>
        <w:pStyle w:val="ListParagraph"/>
        <w:numPr>
          <w:ilvl w:val="0"/>
          <w:numId w:val="20"/>
        </w:numPr>
        <w:tabs>
          <w:tab w:pos="1539" w:val="left" w:leader="none"/>
          <w:tab w:pos="1540" w:val="left" w:leader="none"/>
        </w:tabs>
        <w:spacing w:line="298" w:lineRule="exact" w:before="4" w:after="0"/>
        <w:ind w:left="1540" w:right="0" w:hanging="72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doctrines 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equity; and</w:t>
      </w:r>
    </w:p>
    <w:p>
      <w:pPr>
        <w:pStyle w:val="ListParagraph"/>
        <w:numPr>
          <w:ilvl w:val="0"/>
          <w:numId w:val="20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1004" w:hanging="72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statutes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general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application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were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force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England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1</w:t>
      </w:r>
      <w:r>
        <w:rPr>
          <w:i/>
          <w:sz w:val="26"/>
          <w:vertAlign w:val="superscript"/>
        </w:rPr>
        <w:t>st</w:t>
      </w:r>
      <w:r>
        <w:rPr>
          <w:i/>
          <w:spacing w:val="3"/>
          <w:sz w:val="26"/>
          <w:vertAlign w:val="baseline"/>
        </w:rPr>
        <w:t> </w:t>
      </w:r>
      <w:r>
        <w:rPr>
          <w:i/>
          <w:sz w:val="26"/>
          <w:vertAlign w:val="baseline"/>
        </w:rPr>
        <w:t>day</w:t>
      </w:r>
      <w:r>
        <w:rPr>
          <w:i/>
          <w:spacing w:val="-4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January,</w:t>
      </w:r>
      <w:r>
        <w:rPr>
          <w:i/>
          <w:spacing w:val="4"/>
          <w:sz w:val="26"/>
          <w:vertAlign w:val="baseline"/>
        </w:rPr>
        <w:t> </w:t>
      </w:r>
      <w:r>
        <w:rPr>
          <w:i/>
          <w:sz w:val="26"/>
          <w:vertAlign w:val="baseline"/>
        </w:rPr>
        <w:t>1900,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5"/>
        </w:rPr>
      </w:pPr>
      <w:r>
        <w:rPr/>
        <w:pict>
          <v:rect style="position:absolute;margin-left:72pt;margin-top:16.791594pt;width:144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spacing w:line="240" w:lineRule="auto" w:before="72"/>
        <w:ind w:left="1540" w:right="1013" w:firstLine="0"/>
        <w:jc w:val="both"/>
        <w:rPr>
          <w:i/>
          <w:sz w:val="26"/>
        </w:rPr>
      </w:pPr>
      <w:r>
        <w:rPr>
          <w:i/>
          <w:sz w:val="26"/>
        </w:rPr>
        <w:t>Shall, in so far as they relate to any matter with respect to which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Legislature of the Region is for the time being competent to 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laws,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force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within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court.</w:t>
      </w:r>
    </w:p>
    <w:p>
      <w:pPr>
        <w:spacing w:line="240" w:lineRule="auto" w:before="1"/>
        <w:ind w:left="2260" w:right="1002" w:hanging="1440"/>
        <w:jc w:val="both"/>
        <w:rPr>
          <w:i/>
          <w:sz w:val="26"/>
        </w:rPr>
      </w:pPr>
      <w:r>
        <w:rPr>
          <w:i/>
          <w:sz w:val="26"/>
        </w:rPr>
        <w:t>28A. (1)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Imperial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declared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extend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apply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 of the court shall, in so far as they relate to 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matter with respect to which the Legislature of the Region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 the time being competent to make laws, be in force so far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limits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local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circumstances permit, and subject to any existing or future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legislation.</w:t>
      </w:r>
    </w:p>
    <w:p>
      <w:pPr>
        <w:spacing w:line="240" w:lineRule="auto" w:before="0"/>
        <w:ind w:left="2260" w:right="1006" w:hanging="720"/>
        <w:jc w:val="both"/>
        <w:rPr>
          <w:i/>
          <w:sz w:val="26"/>
        </w:rPr>
      </w:pPr>
      <w:r>
        <w:rPr>
          <w:i/>
          <w:sz w:val="26"/>
        </w:rPr>
        <w:t>(2)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purpose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facilitating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application of the said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Imperial Laws they shall be read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 such formal verbal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alterations,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affecting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substance,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names,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localities,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officers,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moneys,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penalties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otherwise as may be necessary to render the same applicable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circumstances</w:t>
      </w:r>
      <w:r>
        <w:rPr>
          <w:i/>
          <w:sz w:val="26"/>
          <w:vertAlign w:val="superscript"/>
        </w:rPr>
        <w:t>76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0" w:lineRule="auto" w:before="228"/>
        <w:ind w:left="100" w:right="284"/>
        <w:jc w:val="both"/>
      </w:pPr>
      <w:r>
        <w:rPr/>
        <w:t>In the past very</w:t>
      </w:r>
      <w:r>
        <w:rPr>
          <w:spacing w:val="65"/>
        </w:rPr>
        <w:t> </w:t>
      </w:r>
      <w:r>
        <w:rPr/>
        <w:t>vehement debates were held as to what was the limiting date for statute</w:t>
      </w:r>
      <w:r>
        <w:rPr>
          <w:spacing w:val="1"/>
        </w:rPr>
        <w:t> </w:t>
      </w:r>
      <w:r>
        <w:rPr/>
        <w:t>of general application. Now it has been settled beyond doubt that the limiting date for</w:t>
      </w:r>
      <w:r>
        <w:rPr>
          <w:spacing w:val="1"/>
        </w:rPr>
        <w:t> </w:t>
      </w:r>
      <w:r>
        <w:rPr/>
        <w:t>statutes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general</w:t>
      </w:r>
      <w:r>
        <w:rPr>
          <w:spacing w:val="13"/>
        </w:rPr>
        <w:t> </w:t>
      </w:r>
      <w:r>
        <w:rPr/>
        <w:t>application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5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6"/>
          <w:vertAlign w:val="baseline"/>
        </w:rPr>
        <w:t> </w:t>
      </w:r>
      <w:r>
        <w:rPr>
          <w:vertAlign w:val="baseline"/>
        </w:rPr>
        <w:t>1900.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mean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if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-6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1900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</w:t>
      </w:r>
      <w:r>
        <w:rPr>
          <w:spacing w:val="-3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"/>
          <w:vertAlign w:val="baseline"/>
        </w:rPr>
        <w:t> </w:t>
      </w:r>
      <w:r>
        <w:rPr>
          <w:vertAlign w:val="baseline"/>
        </w:rPr>
        <w:t>application.</w:t>
      </w:r>
    </w:p>
    <w:p>
      <w:pPr>
        <w:pStyle w:val="BodyText"/>
        <w:spacing w:line="480" w:lineRule="auto"/>
        <w:ind w:left="100" w:right="285" w:firstLine="720"/>
        <w:jc w:val="both"/>
      </w:pPr>
      <w:r>
        <w:rPr/>
        <w:t>In the year 1990, statutes of general application were abolished. Few of them</w:t>
      </w:r>
      <w:r>
        <w:rPr>
          <w:spacing w:val="1"/>
        </w:rPr>
        <w:t> </w:t>
      </w:r>
      <w:r>
        <w:rPr/>
        <w:t>which were found relevant were either re-enacted as Federal Law or state Laws. For</w:t>
      </w:r>
      <w:r>
        <w:rPr>
          <w:spacing w:val="1"/>
        </w:rPr>
        <w:t> </w:t>
      </w:r>
      <w:r>
        <w:rPr/>
        <w:t>example, the Sale of Goods Act was reenacted as Federal Law where the Fatal Accident</w:t>
      </w:r>
      <w:r>
        <w:rPr>
          <w:spacing w:val="1"/>
        </w:rPr>
        <w:t> </w:t>
      </w:r>
      <w:r>
        <w:rPr/>
        <w:t>Act was modified and reenacted for states. In many states High Court Laws presently, the</w:t>
      </w:r>
      <w:r>
        <w:rPr>
          <w:spacing w:val="-62"/>
        </w:rPr>
        <w:t> </w:t>
      </w:r>
      <w:r>
        <w:rPr/>
        <w:t>application of statutes of general application has been omitted. For example, the present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Laws run</w:t>
      </w:r>
      <w:r>
        <w:rPr>
          <w:spacing w:val="2"/>
        </w:rPr>
        <w:t> </w:t>
      </w:r>
      <w:r>
        <w:rPr/>
        <w:t>as follows:</w:t>
      </w:r>
    </w:p>
    <w:p>
      <w:pPr>
        <w:spacing w:before="2"/>
        <w:ind w:left="1540" w:right="1002" w:hanging="720"/>
        <w:jc w:val="both"/>
        <w:rPr>
          <w:i/>
          <w:sz w:val="26"/>
        </w:rPr>
      </w:pPr>
      <w:r>
        <w:rPr>
          <w:i/>
          <w:sz w:val="26"/>
        </w:rPr>
        <w:t>S. 28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subject to the provision of any written law and in particular of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26,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32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law:</w:t>
      </w:r>
    </w:p>
    <w:p>
      <w:pPr>
        <w:pStyle w:val="ListParagraph"/>
        <w:numPr>
          <w:ilvl w:val="0"/>
          <w:numId w:val="21"/>
        </w:numPr>
        <w:tabs>
          <w:tab w:pos="2260" w:val="left" w:leader="none"/>
        </w:tabs>
        <w:spacing w:line="296" w:lineRule="exact" w:before="0" w:after="0"/>
        <w:ind w:left="2260" w:right="0" w:hanging="720"/>
        <w:jc w:val="both"/>
        <w:rPr>
          <w:i/>
          <w:sz w:val="26"/>
        </w:rPr>
      </w:pPr>
      <w:r>
        <w:rPr>
          <w:i/>
          <w:sz w:val="26"/>
        </w:rPr>
        <w:t>the common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</w:p>
    <w:p>
      <w:pPr>
        <w:pStyle w:val="BodyText"/>
        <w:spacing w:before="1"/>
        <w:rPr>
          <w:i/>
          <w:sz w:val="20"/>
        </w:rPr>
      </w:pPr>
      <w:r>
        <w:rPr/>
        <w:pict>
          <v:rect style="position:absolute;margin-left:72pt;margin-top:13.508533pt;width:144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High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Northern 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1955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(replaced 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various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high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each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state).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791" w:header="0" w:top="1360" w:bottom="980" w:left="1340" w:right="1160"/>
        </w:sectPr>
      </w:pPr>
    </w:p>
    <w:p>
      <w:pPr>
        <w:pStyle w:val="ListParagraph"/>
        <w:numPr>
          <w:ilvl w:val="0"/>
          <w:numId w:val="21"/>
        </w:numPr>
        <w:tabs>
          <w:tab w:pos="2260" w:val="left" w:leader="none"/>
        </w:tabs>
        <w:spacing w:line="240" w:lineRule="auto" w:before="72" w:after="0"/>
        <w:ind w:left="2260" w:right="1005" w:hanging="720"/>
        <w:jc w:val="both"/>
        <w:rPr>
          <w:i/>
          <w:sz w:val="26"/>
        </w:rPr>
      </w:pPr>
      <w:r>
        <w:rPr>
          <w:i/>
          <w:sz w:val="26"/>
        </w:rPr>
        <w:t>the doctrines of equity shall, in so far as they relate to 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matter in respect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state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time being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competent to make Laws, be in force within the jurisdiction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477" w:lineRule="auto" w:before="1"/>
        <w:ind w:left="100" w:right="283"/>
        <w:jc w:val="both"/>
      </w:pPr>
      <w:r>
        <w:rPr/>
        <w:t>This section is the testimony to show that</w:t>
      </w:r>
      <w:r>
        <w:rPr>
          <w:spacing w:val="1"/>
        </w:rPr>
        <w:t> </w:t>
      </w:r>
      <w:r>
        <w:rPr/>
        <w:t>statutes of general application have been</w:t>
      </w:r>
      <w:r>
        <w:rPr>
          <w:spacing w:val="1"/>
        </w:rPr>
        <w:t> </w:t>
      </w:r>
      <w:r>
        <w:rPr/>
        <w:t>abolished if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6"/>
        </w:rPr>
        <w:t> </w:t>
      </w:r>
      <w:r>
        <w:rPr/>
        <w:t>reception</w:t>
      </w:r>
      <w:r>
        <w:rPr>
          <w:spacing w:val="2"/>
        </w:rPr>
        <w:t> </w:t>
      </w:r>
      <w:r>
        <w:rPr/>
        <w:t>clauses as shown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line="477" w:lineRule="auto" w:before="5"/>
        <w:ind w:left="100" w:right="289"/>
        <w:jc w:val="both"/>
      </w:pPr>
      <w:r>
        <w:rPr/>
        <w:t>However, interpretation contained in the old cases may be referred to in the courts if they</w:t>
      </w:r>
      <w:r>
        <w:rPr>
          <w:spacing w:val="1"/>
        </w:rPr>
        <w:t> </w:t>
      </w:r>
      <w:r>
        <w:rPr/>
        <w:t>are needed to fill</w:t>
      </w:r>
      <w:r>
        <w:rPr>
          <w:spacing w:val="1"/>
        </w:rPr>
        <w:t> </w:t>
      </w:r>
      <w:r>
        <w:rPr/>
        <w:t>gaps or lacunae</w:t>
      </w:r>
      <w:r>
        <w:rPr>
          <w:spacing w:val="5"/>
        </w:rPr>
        <w:t> </w:t>
      </w:r>
      <w:r>
        <w:rPr/>
        <w:t>or,</w:t>
      </w:r>
      <w:r>
        <w:rPr>
          <w:spacing w:val="-2"/>
        </w:rPr>
        <w:t> </w:t>
      </w:r>
      <w:r>
        <w:rPr/>
        <w:t>if there is</w:t>
      </w:r>
      <w:r>
        <w:rPr>
          <w:spacing w:val="-4"/>
        </w:rPr>
        <w:t> </w:t>
      </w:r>
      <w:r>
        <w:rPr/>
        <w:t>no law at all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deal with</w:t>
      </w:r>
      <w:r>
        <w:rPr>
          <w:spacing w:val="1"/>
        </w:rPr>
        <w:t> </w:t>
      </w:r>
      <w:r>
        <w:rPr/>
        <w:t>a case</w:t>
      </w:r>
      <w:r>
        <w:rPr>
          <w:spacing w:val="-5"/>
        </w:rPr>
        <w:t> </w:t>
      </w:r>
      <w:r>
        <w:rPr/>
        <w:t>at</w:t>
      </w:r>
      <w:r>
        <w:rPr>
          <w:spacing w:val="1"/>
        </w:rPr>
        <w:t> </w:t>
      </w:r>
      <w:r>
        <w:rPr/>
        <w:t>hand.</w:t>
      </w:r>
    </w:p>
    <w:p>
      <w:pPr>
        <w:pStyle w:val="BodyText"/>
        <w:spacing w:line="480" w:lineRule="auto" w:before="5"/>
        <w:ind w:left="100" w:right="283"/>
        <w:jc w:val="both"/>
      </w:pPr>
      <w:r>
        <w:rPr/>
        <w:t>The fact that statutes of general application have been abolished does not mean that the</w:t>
      </w:r>
      <w:r>
        <w:rPr>
          <w:spacing w:val="1"/>
        </w:rPr>
        <w:t> </w:t>
      </w:r>
      <w:r>
        <w:rPr/>
        <w:t>laws decided upon them have ceased to be law. They can well be cited in the court. Thus,</w:t>
      </w:r>
      <w:r>
        <w:rPr>
          <w:spacing w:val="-62"/>
        </w:rPr>
        <w:t> </w:t>
      </w:r>
      <w:r>
        <w:rPr/>
        <w:t>in the case of</w:t>
      </w:r>
      <w:r>
        <w:rPr>
          <w:spacing w:val="1"/>
        </w:rPr>
        <w:t> </w:t>
      </w:r>
      <w:r>
        <w:rPr>
          <w:i/>
        </w:rPr>
        <w:t>Bologun v. Bologun</w:t>
      </w:r>
      <w:r>
        <w:rPr>
          <w:vertAlign w:val="superscript"/>
        </w:rPr>
        <w:t>77</w:t>
      </w:r>
      <w:r>
        <w:rPr>
          <w:vertAlign w:val="baseline"/>
        </w:rPr>
        <w:t>,</w:t>
      </w:r>
      <w:r>
        <w:rPr>
          <w:spacing w:val="65"/>
          <w:vertAlign w:val="baseline"/>
        </w:rPr>
        <w:t> </w:t>
      </w:r>
      <w:r>
        <w:rPr>
          <w:vertAlign w:val="baseline"/>
        </w:rPr>
        <w:t>an intention to import a rule of native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 authorizing payment of entertainment allowance out of trust fund was read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testator’s will instead of adopting a strict application of the English rules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trustees.</w:t>
      </w:r>
    </w:p>
    <w:p>
      <w:pPr>
        <w:pStyle w:val="BodyText"/>
        <w:spacing w:line="480" w:lineRule="auto"/>
        <w:ind w:left="100" w:right="278"/>
        <w:jc w:val="both"/>
      </w:pPr>
      <w:r>
        <w:rPr/>
        <w:t>Furthermore,</w:t>
      </w:r>
      <w:r>
        <w:rPr>
          <w:spacing w:val="1"/>
        </w:rPr>
        <w:t> </w:t>
      </w:r>
      <w:r>
        <w:rPr/>
        <w:t>all received English laws are subject to local enactments.</w:t>
      </w:r>
      <w:r>
        <w:rPr>
          <w:spacing w:val="1"/>
        </w:rPr>
        <w:t> </w:t>
      </w:r>
      <w:r>
        <w:rPr/>
        <w:t>However,</w:t>
      </w:r>
      <w:r>
        <w:rPr>
          <w:spacing w:val="65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instances where received English laws were applied in the Nigerian conflict of laws</w:t>
      </w:r>
      <w:r>
        <w:rPr>
          <w:spacing w:val="1"/>
        </w:rPr>
        <w:t> </w:t>
      </w:r>
      <w:r>
        <w:rPr/>
        <w:t>situation. For example, in the case of </w:t>
      </w:r>
      <w:r>
        <w:rPr>
          <w:i/>
        </w:rPr>
        <w:t>Adegbola vs. Folaranmi</w:t>
      </w:r>
      <w:r>
        <w:rPr>
          <w:vertAlign w:val="superscript"/>
        </w:rPr>
        <w:t>78</w:t>
      </w:r>
      <w:r>
        <w:rPr>
          <w:vertAlign w:val="baseline"/>
        </w:rPr>
        <w:t> the deceased, a native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Oyo, had contracted a customary marriage before he was taken a slave to the West Indies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he subsequently went through a Christian marriage with another woman. He later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returned with the second wife to Lagos where he purchased a House. On his death,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3"/>
          <w:vertAlign w:val="baseline"/>
        </w:rPr>
        <w:t> </w:t>
      </w:r>
      <w:r>
        <w:rPr>
          <w:vertAlign w:val="baseline"/>
        </w:rPr>
        <w:t>wife</w:t>
      </w:r>
      <w:r>
        <w:rPr>
          <w:spacing w:val="19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occupy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house</w:t>
      </w:r>
      <w:r>
        <w:rPr>
          <w:spacing w:val="14"/>
          <w:vertAlign w:val="baseline"/>
        </w:rPr>
        <w:t> </w:t>
      </w:r>
      <w:r>
        <w:rPr>
          <w:vertAlign w:val="baseline"/>
        </w:rPr>
        <w:t>until</w:t>
      </w:r>
      <w:r>
        <w:rPr>
          <w:spacing w:val="14"/>
          <w:vertAlign w:val="baseline"/>
        </w:rPr>
        <w:t> </w:t>
      </w:r>
      <w:r>
        <w:rPr>
          <w:vertAlign w:val="baseline"/>
        </w:rPr>
        <w:t>her</w:t>
      </w:r>
      <w:r>
        <w:rPr>
          <w:spacing w:val="14"/>
          <w:vertAlign w:val="baseline"/>
        </w:rPr>
        <w:t> </w:t>
      </w:r>
      <w:r>
        <w:rPr>
          <w:vertAlign w:val="baseline"/>
        </w:rPr>
        <w:t>death.</w:t>
      </w:r>
      <w:r>
        <w:rPr>
          <w:spacing w:val="21"/>
          <w:vertAlign w:val="baseline"/>
        </w:rPr>
        <w:t> </w:t>
      </w:r>
      <w:r>
        <w:rPr>
          <w:vertAlign w:val="baseline"/>
        </w:rPr>
        <w:t>She</w:t>
      </w:r>
      <w:r>
        <w:rPr>
          <w:spacing w:val="14"/>
          <w:vertAlign w:val="baseline"/>
        </w:rPr>
        <w:t> </w:t>
      </w:r>
      <w:r>
        <w:rPr>
          <w:vertAlign w:val="baseline"/>
        </w:rPr>
        <w:t>left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will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she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pt;margin-top:16.84873pt;width:144pt;height:.4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(1935) 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290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(1921)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79"/>
        <w:jc w:val="both"/>
      </w:pPr>
      <w:r>
        <w:rPr/>
        <w:t>devised the House to the defendant. The plaintiff who was the issue of the customary</w:t>
      </w:r>
      <w:r>
        <w:rPr>
          <w:spacing w:val="1"/>
        </w:rPr>
        <w:t> </w:t>
      </w:r>
      <w:r>
        <w:rPr/>
        <w:t>marriage sought recovery of the</w:t>
      </w:r>
      <w:r>
        <w:rPr>
          <w:spacing w:val="65"/>
        </w:rPr>
        <w:t> </w:t>
      </w:r>
      <w:r>
        <w:rPr/>
        <w:t>house claiming that she, being the only surviving 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interstate succession should govern and therefore, since the plaintiff was not issue of the</w:t>
      </w:r>
      <w:r>
        <w:rPr>
          <w:spacing w:val="1"/>
        </w:rPr>
        <w:t> </w:t>
      </w:r>
      <w:r>
        <w:rPr/>
        <w:t>Christian marriage she had no right to share the estate. The Court upheld the defendant’s</w:t>
      </w:r>
      <w:r>
        <w:rPr>
          <w:spacing w:val="1"/>
        </w:rPr>
        <w:t> </w:t>
      </w:r>
      <w:r>
        <w:rPr/>
        <w:t>decision.</w:t>
      </w:r>
    </w:p>
    <w:p>
      <w:pPr>
        <w:pStyle w:val="BodyText"/>
        <w:spacing w:line="480" w:lineRule="auto"/>
        <w:ind w:left="100" w:right="27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Yunusa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Adesubokan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left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bequeathed a house to his child A, and another house to his child B and stated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child C be given €30:= : =. The third child complained that the will was a nullity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their father bequeathed more than one-third of his property. He complained that a</w:t>
      </w:r>
      <w:r>
        <w:rPr>
          <w:spacing w:val="-62"/>
          <w:vertAlign w:val="baseline"/>
        </w:rPr>
        <w:t> </w:t>
      </w:r>
      <w:r>
        <w:rPr>
          <w:vertAlign w:val="baseline"/>
        </w:rPr>
        <w:t>Muslim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bequeath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1/3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his</w:t>
      </w:r>
      <w:r>
        <w:rPr>
          <w:spacing w:val="-62"/>
          <w:vertAlign w:val="baseline"/>
        </w:rPr>
        <w:t> </w:t>
      </w:r>
      <w:r>
        <w:rPr>
          <w:vertAlign w:val="baseline"/>
        </w:rPr>
        <w:t>property.</w:t>
      </w:r>
    </w:p>
    <w:p>
      <w:pPr>
        <w:pStyle w:val="BodyText"/>
        <w:spacing w:line="480" w:lineRule="auto"/>
        <w:ind w:left="100" w:right="283"/>
        <w:jc w:val="both"/>
      </w:pPr>
      <w:r>
        <w:rPr/>
        <w:t>In the instance case, he complained that the two houses constituted more than 1/3 of the</w:t>
      </w:r>
      <w:r>
        <w:rPr>
          <w:spacing w:val="1"/>
        </w:rPr>
        <w:t> </w:t>
      </w:r>
      <w:r>
        <w:rPr/>
        <w:t>property of his father. He prayed that the will be declare null and void. The trial court in</w:t>
      </w:r>
      <w:r>
        <w:rPr>
          <w:spacing w:val="1"/>
        </w:rPr>
        <w:t> </w:t>
      </w:r>
      <w:r>
        <w:rPr/>
        <w:t>the former North-central state ruled that the</w:t>
      </w:r>
      <w:r>
        <w:rPr>
          <w:spacing w:val="1"/>
        </w:rPr>
        <w:t> </w:t>
      </w:r>
      <w:r>
        <w:rPr/>
        <w:t>property bequeathed was</w:t>
      </w:r>
      <w:r>
        <w:rPr>
          <w:spacing w:val="65"/>
        </w:rPr>
        <w:t> </w:t>
      </w:r>
      <w:r>
        <w:rPr/>
        <w:t>more than 1/3 of</w:t>
      </w:r>
      <w:r>
        <w:rPr>
          <w:spacing w:val="1"/>
        </w:rPr>
        <w:t> </w:t>
      </w:r>
      <w:r>
        <w:rPr/>
        <w:t>the total property owned by the deceased and held that by Islamic law, the will was a</w:t>
      </w:r>
      <w:r>
        <w:rPr>
          <w:spacing w:val="1"/>
        </w:rPr>
        <w:t> </w:t>
      </w:r>
      <w:r>
        <w:rPr/>
        <w:t>nullity. The two children appealed to the Supreme Court, praying that the court declare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valid.</w:t>
      </w:r>
    </w:p>
    <w:p>
      <w:pPr>
        <w:pStyle w:val="BodyText"/>
        <w:spacing w:line="477" w:lineRule="auto" w:before="1"/>
        <w:ind w:left="100" w:right="288"/>
        <w:jc w:val="both"/>
      </w:pPr>
      <w:r>
        <w:rPr/>
        <w:pict>
          <v:rect style="position:absolute;margin-left:72pt;margin-top:58.266724pt;width:144pt;height:.48pt;mso-position-horizontal-relative:page;mso-position-vertical-relative:paragraph;z-index:15751680" filled="true" fillcolor="#000000" stroked="false">
            <v:fill type="solid"/>
            <w10:wrap type="none"/>
          </v:rect>
        </w:pict>
      </w:r>
      <w:r>
        <w:rPr/>
        <w:t>The Supreme Court held that under the Wills Act, 1837 which was a statute of general</w:t>
      </w:r>
      <w:r>
        <w:rPr>
          <w:spacing w:val="1"/>
        </w:rPr>
        <w:t> </w:t>
      </w:r>
      <w:r>
        <w:rPr/>
        <w:t>application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testator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will</w:t>
      </w:r>
      <w:r>
        <w:rPr>
          <w:spacing w:val="20"/>
        </w:rPr>
        <w:t> </w:t>
      </w:r>
      <w:r>
        <w:rPr/>
        <w:t>his</w:t>
      </w:r>
      <w:r>
        <w:rPr>
          <w:spacing w:val="20"/>
        </w:rPr>
        <w:t> </w:t>
      </w:r>
      <w:r>
        <w:rPr/>
        <w:t>property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anybody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tone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what</w:t>
      </w:r>
      <w:r>
        <w:rPr>
          <w:spacing w:val="20"/>
        </w:rPr>
        <w:t> </w:t>
      </w:r>
      <w:r>
        <w:rPr/>
        <w:t>he</w:t>
      </w:r>
      <w:r>
        <w:rPr>
          <w:spacing w:val="25"/>
        </w:rPr>
        <w:t> </w:t>
      </w:r>
      <w:r>
        <w:rPr/>
        <w:t>wished</w:t>
      </w:r>
      <w:r>
        <w:rPr>
          <w:spacing w:val="20"/>
        </w:rPr>
        <w:t> </w:t>
      </w:r>
      <w:r>
        <w:rPr/>
        <w:t>to</w:t>
      </w:r>
    </w:p>
    <w:p>
      <w:pPr>
        <w:spacing w:before="8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(1971) 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N.B.J.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4"/>
        <w:jc w:val="both"/>
      </w:pPr>
      <w:r>
        <w:rPr/>
        <w:t>dispose without any limitation. The court held that the customary law (which included</w:t>
      </w:r>
      <w:r>
        <w:rPr>
          <w:spacing w:val="1"/>
        </w:rPr>
        <w:t> </w:t>
      </w:r>
      <w:r>
        <w:rPr/>
        <w:t>Islamic law) which limited the right of a testator not to bequeath more than 1/3 of his</w:t>
      </w:r>
      <w:r>
        <w:rPr>
          <w:spacing w:val="1"/>
        </w:rPr>
        <w:t> </w:t>
      </w:r>
      <w:r>
        <w:rPr/>
        <w:t>property was in conflict with the Wills Act which did not provide any limitation to the</w:t>
      </w:r>
      <w:r>
        <w:rPr>
          <w:spacing w:val="1"/>
        </w:rPr>
        <w:t> </w:t>
      </w:r>
      <w:r>
        <w:rPr/>
        <w:t>capacity of a testator to will his property. Consequently, the Supreme Court held that</w:t>
      </w:r>
      <w:r>
        <w:rPr>
          <w:spacing w:val="1"/>
        </w:rPr>
        <w:t> </w:t>
      </w:r>
      <w:r>
        <w:rPr/>
        <w:t>where there is a conflict between a statute of general application and customary law</w:t>
      </w:r>
      <w:r>
        <w:rPr>
          <w:spacing w:val="1"/>
        </w:rPr>
        <w:t> </w:t>
      </w:r>
      <w:r>
        <w:rPr/>
        <w:t>(Islamic law), the former prevailed. Therefore, the Will was valid. One of the conditions</w:t>
      </w:r>
      <w:r>
        <w:rPr>
          <w:spacing w:val="1"/>
        </w:rPr>
        <w:t> </w:t>
      </w:r>
      <w:r>
        <w:rPr/>
        <w:t>for application of customary law is that it should not be incompatible with any written</w:t>
      </w:r>
      <w:r>
        <w:rPr>
          <w:spacing w:val="1"/>
        </w:rPr>
        <w:t> </w:t>
      </w:r>
      <w:r>
        <w:rPr/>
        <w:t>law, e.g., Statutes of General Application. According to their Lordships, the principle of</w:t>
      </w:r>
      <w:r>
        <w:rPr>
          <w:spacing w:val="1"/>
        </w:rPr>
        <w:t> </w:t>
      </w:r>
      <w:r>
        <w:rPr/>
        <w:t>bequeathable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incompatible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Wills</w:t>
      </w:r>
      <w:r>
        <w:rPr>
          <w:spacing w:val="2"/>
        </w:rPr>
        <w:t> </w:t>
      </w:r>
      <w:r>
        <w:rPr/>
        <w:t>Act,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19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11" w:id="31"/>
      <w:r>
        <w:rPr/>
        <w:t>Internal</w:t>
      </w:r>
      <w:r>
        <w:rPr>
          <w:spacing w:val="-4"/>
        </w:rPr>
        <w:t> </w:t>
      </w:r>
      <w:r>
        <w:rPr/>
        <w:t>Conflicts:</w:t>
      </w:r>
      <w:r>
        <w:rPr>
          <w:spacing w:val="-3"/>
        </w:rPr>
        <w:t> </w:t>
      </w:r>
      <w:r>
        <w:rPr/>
        <w:t>Conflicts</w:t>
      </w:r>
      <w:r>
        <w:rPr>
          <w:spacing w:val="5"/>
        </w:rPr>
        <w:t> </w:t>
      </w:r>
      <w:r>
        <w:rPr/>
        <w:t>between</w:t>
      </w:r>
      <w:r>
        <w:rPr>
          <w:spacing w:val="-7"/>
        </w:rPr>
        <w:t> </w:t>
      </w:r>
      <w:r>
        <w:rPr/>
        <w:t>Customary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Islamic</w:t>
      </w:r>
      <w:r>
        <w:rPr>
          <w:spacing w:val="-3"/>
        </w:rPr>
        <w:t> </w:t>
      </w:r>
      <w:bookmarkEnd w:id="31"/>
      <w:r>
        <w:rPr/>
        <w:t>Law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2"/>
        <w:jc w:val="both"/>
      </w:pPr>
      <w:r>
        <w:rPr/>
        <w:t>These are categories of laws prevalence in some community which they recognized as</w:t>
      </w:r>
      <w:r>
        <w:rPr>
          <w:spacing w:val="1"/>
        </w:rPr>
        <w:t> </w:t>
      </w:r>
      <w:r>
        <w:rPr/>
        <w:t>laws and are binding on them. They got their validity as sources of Nigerian legal system</w:t>
      </w:r>
      <w:r>
        <w:rPr>
          <w:spacing w:val="1"/>
        </w:rPr>
        <w:t> </w:t>
      </w:r>
      <w:r>
        <w:rPr/>
        <w:t>in the 1999 Nigerian Constitution</w:t>
      </w:r>
      <w:r>
        <w:rPr>
          <w:vertAlign w:val="superscript"/>
        </w:rPr>
        <w:t>80</w:t>
      </w:r>
      <w:r>
        <w:rPr>
          <w:vertAlign w:val="baseline"/>
        </w:rPr>
        <w:t> as amended. They play a very significant role as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of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2"/>
          <w:numId w:val="19"/>
        </w:numPr>
        <w:tabs>
          <w:tab w:pos="820" w:val="left" w:leader="none"/>
        </w:tabs>
        <w:spacing w:line="240" w:lineRule="auto" w:before="1" w:after="0"/>
        <w:ind w:left="820" w:right="0" w:hanging="720"/>
        <w:jc w:val="both"/>
      </w:pPr>
      <w:r>
        <w:rPr/>
        <w:t>Customary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0" w:right="283"/>
        <w:jc w:val="both"/>
      </w:pPr>
      <w:r>
        <w:rPr/>
        <w:t>There is no universal definition of customary law. In fact, different terms such as “native</w:t>
      </w:r>
      <w:r>
        <w:rPr>
          <w:spacing w:val="1"/>
        </w:rPr>
        <w:t> </w:t>
      </w:r>
      <w:r>
        <w:rPr/>
        <w:t>law and custom”, “native law”, “native customary law” and “local law” have been used</w:t>
      </w:r>
      <w:r>
        <w:rPr>
          <w:spacing w:val="1"/>
        </w:rPr>
        <w:t> </w:t>
      </w:r>
      <w:r>
        <w:rPr/>
        <w:t>inter</w:t>
      </w:r>
      <w:r>
        <w:rPr>
          <w:spacing w:val="3"/>
        </w:rPr>
        <w:t> </w:t>
      </w:r>
      <w:r>
        <w:rPr/>
        <w:t>changeably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refer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class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rules</w:t>
      </w:r>
      <w:r>
        <w:rPr>
          <w:vertAlign w:val="superscript"/>
        </w:rPr>
        <w:t>81</w:t>
      </w:r>
      <w:r>
        <w:rPr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been</w:t>
      </w:r>
      <w:r>
        <w:rPr>
          <w:spacing w:val="4"/>
          <w:vertAlign w:val="baseline"/>
        </w:rPr>
        <w:t> </w:t>
      </w:r>
      <w:r>
        <w:rPr>
          <w:vertAlign w:val="baseline"/>
        </w:rPr>
        <w:t>described,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stated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800684pt;width:144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Essien,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5"/>
        <w:jc w:val="both"/>
      </w:pPr>
      <w:r>
        <w:rPr/>
        <w:t>above, as a body of customs and traditions which regulates various kinds of relationships</w:t>
      </w:r>
      <w:r>
        <w:rPr>
          <w:spacing w:val="1"/>
        </w:rPr>
        <w:t> </w:t>
      </w:r>
      <w:r>
        <w:rPr/>
        <w:t>between members of the community in their traditional setting. The Supreme Court in the</w:t>
      </w:r>
      <w:r>
        <w:rPr>
          <w:spacing w:val="-62"/>
        </w:rPr>
        <w:t> </w:t>
      </w:r>
      <w:r>
        <w:rPr/>
        <w:t>case of </w:t>
      </w:r>
      <w:r>
        <w:rPr>
          <w:i/>
        </w:rPr>
        <w:t>Zaidan v. Mohosen</w:t>
      </w:r>
      <w:r>
        <w:rPr>
          <w:vertAlign w:val="superscript"/>
        </w:rPr>
        <w:t>82</w:t>
      </w:r>
      <w:r>
        <w:rPr>
          <w:vertAlign w:val="baseline"/>
        </w:rPr>
        <w:t> held that it is not a law enacted by any competent legislature</w:t>
      </w:r>
      <w:r>
        <w:rPr>
          <w:spacing w:val="-62"/>
          <w:vertAlign w:val="baseline"/>
        </w:rPr>
        <w:t> </w:t>
      </w:r>
      <w:r>
        <w:rPr>
          <w:vertAlign w:val="baseline"/>
        </w:rPr>
        <w:t>in Nigeria; yet it is one that is enforceable and binding within Nigeria between the parties</w:t>
      </w:r>
      <w:r>
        <w:rPr>
          <w:spacing w:val="-6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only.</w:t>
      </w:r>
    </w:p>
    <w:p>
      <w:pPr>
        <w:pStyle w:val="BodyText"/>
        <w:spacing w:line="477" w:lineRule="auto" w:before="1"/>
        <w:ind w:left="100" w:right="289"/>
        <w:jc w:val="both"/>
      </w:pPr>
      <w:r>
        <w:rPr/>
        <w:t>Customary law is the oldest law of Nigeria in existence within various communities and</w:t>
      </w:r>
      <w:r>
        <w:rPr>
          <w:spacing w:val="1"/>
        </w:rPr>
        <w:t> </w:t>
      </w:r>
      <w:r>
        <w:rPr/>
        <w:t>ethnic groups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 coming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 masters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Nigeria.</w:t>
      </w:r>
    </w:p>
    <w:p>
      <w:pPr>
        <w:spacing w:before="5"/>
        <w:ind w:left="100" w:right="0" w:firstLine="0"/>
        <w:jc w:val="both"/>
        <w:rPr>
          <w:sz w:val="26"/>
        </w:rPr>
      </w:pPr>
      <w:r>
        <w:rPr>
          <w:sz w:val="26"/>
        </w:rPr>
        <w:t>Obasike,</w:t>
      </w:r>
      <w:r>
        <w:rPr>
          <w:spacing w:val="-1"/>
          <w:sz w:val="26"/>
        </w:rPr>
        <w:t> </w:t>
      </w:r>
      <w:r>
        <w:rPr>
          <w:sz w:val="26"/>
        </w:rPr>
        <w:t>JSC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case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i/>
          <w:sz w:val="26"/>
        </w:rPr>
        <w:t>Oyewanmi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Agagungbade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III,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Ogunsesan</w:t>
      </w:r>
      <w:r>
        <w:rPr>
          <w:sz w:val="26"/>
          <w:vertAlign w:val="superscript"/>
        </w:rPr>
        <w:t>83</w:t>
      </w:r>
      <w:r>
        <w:rPr>
          <w:sz w:val="26"/>
          <w:vertAlign w:val="baseline"/>
        </w:rPr>
        <w:t> observed:</w:t>
      </w:r>
    </w:p>
    <w:p>
      <w:pPr>
        <w:pStyle w:val="BodyText"/>
        <w:spacing w:before="2"/>
      </w:pPr>
    </w:p>
    <w:p>
      <w:pPr>
        <w:spacing w:line="240" w:lineRule="auto" w:before="0"/>
        <w:ind w:left="1540" w:right="287" w:firstLine="0"/>
        <w:jc w:val="both"/>
        <w:rPr>
          <w:i/>
          <w:sz w:val="26"/>
        </w:rPr>
      </w:pPr>
      <w:r>
        <w:rPr>
          <w:i/>
          <w:sz w:val="26"/>
        </w:rPr>
        <w:t>Customary law is organic or living law of an indigenous people of 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regulating their lives and transactions. It is organic in that it is not static. It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is regulatory in that it controls the lives and transactions of the community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subject to it. It is said that custom is a mirror of the culture of the people. 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would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say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customary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goes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further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imports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justice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lives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those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entire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subject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it.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100" w:right="289"/>
        <w:jc w:val="both"/>
      </w:pP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differs,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tribe,</w:t>
      </w:r>
      <w:r>
        <w:rPr>
          <w:spacing w:val="65"/>
        </w:rPr>
        <w:t> </w:t>
      </w:r>
      <w:r>
        <w:rPr/>
        <w:t>etc.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0" w:lineRule="auto" w:before="2"/>
        <w:ind w:left="100" w:right="292"/>
        <w:jc w:val="both"/>
      </w:pPr>
      <w:r>
        <w:rPr/>
        <w:t>Islamic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argued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customary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Nigeria</w:t>
      </w:r>
      <w:r>
        <w:rPr>
          <w:spacing w:val="-62"/>
        </w:rPr>
        <w:t> </w:t>
      </w:r>
      <w:r>
        <w:rPr/>
        <w:t>long before the coming of British Colonial masters into the Country as part of Islam.</w:t>
      </w:r>
      <w:r>
        <w:rPr>
          <w:spacing w:val="1"/>
        </w:rPr>
        <w:t> </w:t>
      </w:r>
      <w:r>
        <w:rPr/>
        <w:t>Unlike customary law, Islamic law is codified and its main sources are the Holy Qur’an,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Ijma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Qiyas.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pt;margin-top:12.125097pt;width:144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(1973)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F.S.C.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207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791" w:header="0" w:top="1360" w:bottom="980" w:left="1340" w:right="1160"/>
        </w:sectPr>
      </w:pPr>
    </w:p>
    <w:p>
      <w:pPr>
        <w:pStyle w:val="BodyText"/>
        <w:spacing w:line="480" w:lineRule="auto" w:before="72"/>
        <w:ind w:left="100" w:right="280"/>
        <w:jc w:val="both"/>
      </w:pPr>
      <w:r>
        <w:rPr/>
        <w:t>Customary laws form part of the sources of Nigerian conflict of laws. In country like</w:t>
      </w:r>
      <w:r>
        <w:rPr>
          <w:spacing w:val="1"/>
        </w:rPr>
        <w:t> </w:t>
      </w:r>
      <w:r>
        <w:rPr/>
        <w:t>Nigeria, where both English law and customary law apply, it has led to a dispute as to</w:t>
      </w:r>
      <w:r>
        <w:rPr>
          <w:spacing w:val="1"/>
        </w:rPr>
        <w:t> </w:t>
      </w:r>
      <w:r>
        <w:rPr/>
        <w:t>which of the two systems of laws should apply where there is a conflict. Sometimes,</w:t>
      </w:r>
      <w:r>
        <w:rPr>
          <w:spacing w:val="1"/>
        </w:rPr>
        <w:t> </w:t>
      </w:r>
      <w:r>
        <w:rPr/>
        <w:t>customary law applies, particularly in matters of marriage, local transaction, etc. But</w:t>
      </w:r>
      <w:r>
        <w:rPr>
          <w:spacing w:val="1"/>
        </w:rPr>
        <w:t> </w:t>
      </w:r>
      <w:r>
        <w:rPr/>
        <w:t>sometimes, also, English law applies in matters of a foreign contract, Christian marriage,</w:t>
      </w:r>
      <w:r>
        <w:rPr>
          <w:spacing w:val="1"/>
        </w:rPr>
        <w:t> </w:t>
      </w:r>
      <w:r>
        <w:rPr/>
        <w:t>or will under the Act. For example, in the case of </w:t>
      </w:r>
      <w:r>
        <w:rPr>
          <w:i/>
        </w:rPr>
        <w:t>Labinjo v. Abake,</w:t>
      </w:r>
      <w:r>
        <w:rPr>
          <w:vertAlign w:val="superscript"/>
        </w:rPr>
        <w:t>84</w:t>
      </w:r>
      <w:r>
        <w:rPr>
          <w:vertAlign w:val="baseline"/>
        </w:rPr>
        <w:t> where both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natives. The defendant who was a young girl and a minor under 21 years living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her parents was sued in the Magistrate Court for the price of goods sold and delivered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her for trading purpose in 1922 when she was seventeen or eighteen years</w:t>
      </w:r>
      <w:r>
        <w:rPr>
          <w:spacing w:val="1"/>
          <w:vertAlign w:val="baseline"/>
        </w:rPr>
        <w:t> </w:t>
      </w:r>
      <w:r>
        <w:rPr>
          <w:vertAlign w:val="baseline"/>
        </w:rPr>
        <w:t>old.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2"/>
          <w:vertAlign w:val="baseline"/>
        </w:rPr>
        <w:t> </w:t>
      </w:r>
      <w:r>
        <w:rPr>
          <w:vertAlign w:val="baseline"/>
        </w:rPr>
        <w:t>held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Infant</w:t>
      </w:r>
      <w:r>
        <w:rPr>
          <w:spacing w:val="15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9"/>
          <w:vertAlign w:val="baseline"/>
        </w:rPr>
        <w:t> </w:t>
      </w:r>
      <w:r>
        <w:rPr>
          <w:vertAlign w:val="baseline"/>
        </w:rPr>
        <w:t>Act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1874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force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3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63"/>
          <w:vertAlign w:val="baseline"/>
        </w:rPr>
        <w:t> </w:t>
      </w:r>
      <w:r>
        <w:rPr>
          <w:vertAlign w:val="baseline"/>
        </w:rPr>
        <w:t>to the case because the girl was a minor. He dismissed the action. On Appeal to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the decision was reversed. The defendant appealed to WACA which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Infant Relief Act applied in Nigeria without modification. Combe J, in determining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observed,</w:t>
      </w:r>
    </w:p>
    <w:p>
      <w:pPr>
        <w:spacing w:line="240" w:lineRule="auto" w:before="0"/>
        <w:ind w:left="820" w:right="1365" w:firstLine="0"/>
        <w:jc w:val="both"/>
        <w:rPr>
          <w:i/>
          <w:sz w:val="26"/>
        </w:rPr>
      </w:pPr>
      <w:r>
        <w:rPr>
          <w:i/>
          <w:sz w:val="26"/>
        </w:rPr>
        <w:t>The general rule is that,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if there is a native law and custom applicable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controversy,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custom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repugnant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justice,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conscience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incompatible with any local ordinance, and if it shall not appear that 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was intended by the parties that the obligations under the transaction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should be regulated by English law, the matter in controversy shall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determined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accordance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 native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custom.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  <w:r>
        <w:rPr/>
        <w:pict>
          <v:rect style="position:absolute;margin-left:72pt;margin-top:11.122246pt;width:144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(1924)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112"/>
        <w:ind w:left="100" w:right="278"/>
        <w:jc w:val="both"/>
      </w:pPr>
      <w:r>
        <w:rPr/>
        <w:t>In the case of </w:t>
      </w:r>
      <w:r>
        <w:rPr>
          <w:i/>
        </w:rPr>
        <w:t>Tapa vs. Kuka</w:t>
      </w:r>
      <w:r>
        <w:rPr>
          <w:vertAlign w:val="superscript"/>
        </w:rPr>
        <w:t>85</w:t>
      </w:r>
      <w:r>
        <w:rPr>
          <w:vertAlign w:val="baseline"/>
        </w:rPr>
        <w:t>, the deceased, Abdulai Tapa, a Muslim and a native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Nupe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Bida,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died,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cousin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deceased. They applied for grant of letters of administration of the deceased’s property in</w:t>
      </w:r>
      <w:r>
        <w:rPr>
          <w:spacing w:val="-62"/>
          <w:vertAlign w:val="baseline"/>
        </w:rPr>
        <w:t> </w:t>
      </w:r>
      <w:r>
        <w:rPr>
          <w:vertAlign w:val="baseline"/>
        </w:rPr>
        <w:t>Lagos. The Defendant, his widow entered a caviet. It was held that the law to be 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4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100" w:right="283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Adesubokan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Yinusa</w:t>
      </w:r>
      <w:r>
        <w:rPr>
          <w:vertAlign w:val="superscript"/>
        </w:rPr>
        <w:t>86</w:t>
      </w:r>
      <w:r>
        <w:rPr>
          <w:vertAlign w:val="baseline"/>
        </w:rPr>
        <w:t> the issue was whether a Muslim and father of the</w:t>
      </w:r>
      <w:r>
        <w:rPr>
          <w:spacing w:val="65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by a Will, made in accordance with the Will’s Act 1837, validly dispose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in a manner inconsistent with Islamic law. Under the Maliki Law,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 applicable in Northern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 Muslim testator could not give</w:t>
      </w:r>
      <w:r>
        <w:rPr>
          <w:spacing w:val="65"/>
          <w:vertAlign w:val="baseline"/>
        </w:rPr>
        <w:t> </w:t>
      </w:r>
      <w:r>
        <w:rPr>
          <w:vertAlign w:val="baseline"/>
        </w:rPr>
        <w:t>more than one-third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than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2"/>
          <w:vertAlign w:val="baseline"/>
        </w:rPr>
        <w:t> </w:t>
      </w:r>
      <w:r>
        <w:rPr>
          <w:vertAlign w:val="baseline"/>
        </w:rPr>
        <w:t>heirs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disposition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2"/>
          <w:vertAlign w:val="baseline"/>
        </w:rPr>
        <w:t> </w:t>
      </w:r>
      <w:r>
        <w:rPr>
          <w:vertAlign w:val="baseline"/>
        </w:rPr>
        <w:t>male</w:t>
      </w:r>
      <w:r>
        <w:rPr>
          <w:spacing w:val="13"/>
          <w:vertAlign w:val="baseline"/>
        </w:rPr>
        <w:t> </w:t>
      </w:r>
      <w:r>
        <w:rPr>
          <w:vertAlign w:val="baseline"/>
        </w:rPr>
        <w:t>heirs</w:t>
      </w:r>
      <w:r>
        <w:rPr>
          <w:spacing w:val="18"/>
          <w:vertAlign w:val="baseline"/>
        </w:rPr>
        <w:t> </w:t>
      </w:r>
      <w:r>
        <w:rPr>
          <w:vertAlign w:val="baseline"/>
        </w:rPr>
        <w:t>must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-63"/>
          <w:vertAlign w:val="baseline"/>
        </w:rPr>
        <w:t> </w:t>
      </w:r>
      <w:r>
        <w:rPr>
          <w:vertAlign w:val="baseline"/>
        </w:rPr>
        <w:t>in equal shares. The deceased in this case gave grater shares to his younger children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elder son, who brought an action contesting the validity of the will, as the distribution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is not in accordance with the Islamic law. The trial court held in his favour.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reversing the decision of the lower court held that a native could make a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validly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thereby.</w:t>
      </w:r>
    </w:p>
    <w:p>
      <w:pPr>
        <w:pStyle w:val="BodyText"/>
        <w:spacing w:line="480" w:lineRule="auto" w:before="1"/>
        <w:ind w:left="100" w:right="286"/>
        <w:jc w:val="both"/>
      </w:pPr>
      <w:r>
        <w:rPr/>
        <w:t>From the foregoing, therefore, we can see how customary law and Islamic law contribute</w:t>
      </w:r>
      <w:r>
        <w:rPr>
          <w:spacing w:val="1"/>
        </w:rPr>
        <w:t> </w:t>
      </w:r>
      <w:r>
        <w:rPr/>
        <w:t>immensely in shaping the rules of conflicts of laws in Nigeria. In all these cases, Islamic</w:t>
      </w:r>
      <w:r>
        <w:rPr>
          <w:spacing w:val="1"/>
        </w:rPr>
        <w:t> </w:t>
      </w:r>
      <w:r>
        <w:rPr/>
        <w:t>Law was interpreted to include Customary law under Section 3 of the Native Court Law,</w:t>
      </w:r>
      <w:r>
        <w:rPr>
          <w:spacing w:val="1"/>
        </w:rPr>
        <w:t> </w:t>
      </w:r>
      <w:r>
        <w:rPr/>
        <w:t>1956,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customary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pt;margin-top:12.151172pt;width:144pt;height:.4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(1945)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(1971)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pStyle w:val="Heading1"/>
        <w:numPr>
          <w:ilvl w:val="2"/>
          <w:numId w:val="19"/>
        </w:numPr>
        <w:tabs>
          <w:tab w:pos="820" w:val="left" w:leader="none"/>
        </w:tabs>
        <w:spacing w:line="240" w:lineRule="auto" w:before="77" w:after="0"/>
        <w:ind w:left="819" w:right="0" w:hanging="720"/>
        <w:jc w:val="both"/>
      </w:pPr>
      <w:bookmarkStart w:name="_TOC_250010" w:id="32"/>
      <w:r>
        <w:rPr/>
        <w:t>International</w:t>
      </w:r>
      <w:r>
        <w:rPr>
          <w:spacing w:val="-4"/>
        </w:rPr>
        <w:t> </w:t>
      </w:r>
      <w:bookmarkEnd w:id="32"/>
      <w:r>
        <w:rPr/>
        <w:t>Law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4"/>
        <w:jc w:val="both"/>
      </w:pPr>
      <w:r>
        <w:rPr/>
        <w:t>In formulating rules of private international law or rules of conflict of laws, Nigerian</w:t>
      </w:r>
      <w:r>
        <w:rPr>
          <w:spacing w:val="1"/>
        </w:rPr>
        <w:t> </w:t>
      </w:r>
      <w:r>
        <w:rPr/>
        <w:t>Courts and legislatures are always aware of private international law</w:t>
      </w:r>
      <w:r>
        <w:rPr>
          <w:spacing w:val="1"/>
        </w:rPr>
        <w:t> </w:t>
      </w:r>
      <w:r>
        <w:rPr/>
        <w:t>which have set of</w:t>
      </w:r>
      <w:r>
        <w:rPr>
          <w:spacing w:val="1"/>
        </w:rPr>
        <w:t> </w:t>
      </w:r>
      <w:r>
        <w:rPr/>
        <w:t>procedural rules that determines the legal system and jurisdiction to be</w:t>
      </w:r>
      <w:r>
        <w:rPr>
          <w:spacing w:val="1"/>
        </w:rPr>
        <w:t> </w:t>
      </w:r>
      <w:r>
        <w:rPr/>
        <w:t>applied in a given</w:t>
      </w:r>
      <w:r>
        <w:rPr>
          <w:spacing w:val="-62"/>
        </w:rPr>
        <w:t> </w:t>
      </w:r>
      <w:r>
        <w:rPr/>
        <w:t>dispute with foreign element. Therefore private internal law forms part of sources 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laws.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2"/>
          <w:numId w:val="19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09" w:id="33"/>
      <w:bookmarkEnd w:id="33"/>
      <w:r>
        <w:rPr/>
        <w:t>Treaties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90"/>
        <w:jc w:val="both"/>
      </w:pPr>
      <w:r>
        <w:rPr/>
        <w:t>Prior</w:t>
      </w:r>
      <w:r>
        <w:rPr>
          <w:spacing w:val="1"/>
        </w:rPr>
        <w:t> </w:t>
      </w:r>
      <w:r>
        <w:rPr/>
        <w:t>and after independence,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international treaties in its own rights.</w:t>
      </w:r>
      <w:r>
        <w:rPr>
          <w:spacing w:val="1"/>
        </w:rPr>
        <w:t> </w:t>
      </w:r>
      <w:r>
        <w:rPr/>
        <w:t>Therefore, in so far as international treaties will affect rules of conflict of laws in Nigeria,</w:t>
      </w:r>
      <w:r>
        <w:rPr>
          <w:spacing w:val="-62"/>
        </w:rPr>
        <w:t> </w:t>
      </w:r>
      <w:r>
        <w:rPr/>
        <w:t>those</w:t>
      </w:r>
      <w:r>
        <w:rPr>
          <w:spacing w:val="1"/>
        </w:rPr>
        <w:t> </w:t>
      </w:r>
      <w:r>
        <w:rPr/>
        <w:t>treaties,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legislation,</w:t>
      </w:r>
      <w:r>
        <w:rPr>
          <w:spacing w:val="2"/>
        </w:rPr>
        <w:t> </w:t>
      </w:r>
      <w:r>
        <w:rPr/>
        <w:t>hence,</w:t>
      </w:r>
      <w:r>
        <w:rPr>
          <w:spacing w:val="3"/>
        </w:rPr>
        <w:t> </w:t>
      </w:r>
      <w:r>
        <w:rPr/>
        <w:t>they forms 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conflict of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1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Interstate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Interpersonal</w:t>
      </w:r>
      <w:r>
        <w:rPr>
          <w:spacing w:val="-3"/>
        </w:rPr>
        <w:t> </w:t>
      </w:r>
      <w:r>
        <w:rPr/>
        <w:t>Conflicts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100" w:right="278"/>
        <w:jc w:val="both"/>
      </w:pPr>
      <w:r>
        <w:rPr/>
        <w:t>Problems of interstate conflict in Nigeria is largely due to the fact that majority of the</w:t>
      </w:r>
      <w:r>
        <w:rPr>
          <w:spacing w:val="1"/>
        </w:rPr>
        <w:t> </w:t>
      </w:r>
      <w:r>
        <w:rPr/>
        <w:t>people of Nigeria are subject to the primacy of religion or of customary laws, at least in</w:t>
      </w:r>
      <w:r>
        <w:rPr>
          <w:spacing w:val="1"/>
        </w:rPr>
        <w:t> </w:t>
      </w:r>
      <w:r>
        <w:rPr/>
        <w:t>matters of personal relations.</w:t>
      </w:r>
      <w:r>
        <w:rPr>
          <w:spacing w:val="1"/>
        </w:rPr>
        <w:t> </w:t>
      </w:r>
      <w:r>
        <w:rPr/>
        <w:t>As such, inter-state and inter-personal conflict of laws</w:t>
      </w:r>
      <w:r>
        <w:rPr>
          <w:spacing w:val="1"/>
        </w:rPr>
        <w:t> </w:t>
      </w:r>
      <w:r>
        <w:rPr/>
        <w:t>problems arise whenever a state Court is faced with the problem of applying the law, or</w:t>
      </w:r>
      <w:r>
        <w:rPr>
          <w:spacing w:val="1"/>
        </w:rPr>
        <w:t> </w:t>
      </w:r>
      <w:r>
        <w:rPr/>
        <w:t>recognizing or even enforcing the judgment of a Court of a sister state, or when assuming</w:t>
      </w:r>
      <w:r>
        <w:rPr>
          <w:spacing w:val="-62"/>
        </w:rPr>
        <w:t> </w:t>
      </w:r>
      <w:r>
        <w:rPr/>
        <w:t>jurisdiction over persons or property located in another state. Strictly speaking, the legal</w:t>
      </w:r>
      <w:r>
        <w:rPr>
          <w:spacing w:val="1"/>
        </w:rPr>
        <w:t> </w:t>
      </w:r>
      <w:r>
        <w:rPr/>
        <w:t>system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constituent</w:t>
      </w:r>
      <w:r>
        <w:rPr>
          <w:spacing w:val="9"/>
        </w:rPr>
        <w:t> </w:t>
      </w:r>
      <w:r>
        <w:rPr/>
        <w:t>state</w:t>
      </w:r>
      <w:r>
        <w:rPr>
          <w:spacing w:val="15"/>
        </w:rPr>
        <w:t> </w:t>
      </w:r>
      <w:r>
        <w:rPr/>
        <w:t>is</w:t>
      </w:r>
      <w:r>
        <w:rPr>
          <w:spacing w:val="9"/>
        </w:rPr>
        <w:t> </w:t>
      </w:r>
      <w:r>
        <w:rPr/>
        <w:t>as</w:t>
      </w:r>
      <w:r>
        <w:rPr>
          <w:spacing w:val="13"/>
        </w:rPr>
        <w:t> </w:t>
      </w:r>
      <w:r>
        <w:rPr/>
        <w:t>much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foreign</w:t>
      </w:r>
      <w:r>
        <w:rPr>
          <w:spacing w:val="12"/>
        </w:rPr>
        <w:t> </w:t>
      </w:r>
      <w:r>
        <w:rPr/>
        <w:t>system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law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legal</w:t>
      </w:r>
      <w:r>
        <w:rPr>
          <w:spacing w:val="9"/>
        </w:rPr>
        <w:t> </w:t>
      </w:r>
      <w:r>
        <w:rPr/>
        <w:t>system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112"/>
        <w:ind w:left="100" w:right="278"/>
        <w:jc w:val="both"/>
      </w:pPr>
      <w:r>
        <w:rPr/>
        <w:t>another country under the received rules of conflict of laws</w:t>
      </w:r>
      <w:r>
        <w:rPr>
          <w:vertAlign w:val="superscript"/>
        </w:rPr>
        <w:t>87</w:t>
      </w:r>
      <w:r>
        <w:rPr>
          <w:vertAlign w:val="baseline"/>
        </w:rPr>
        <w:t>. According to J. H. C.</w:t>
      </w:r>
      <w:r>
        <w:rPr>
          <w:spacing w:val="1"/>
          <w:vertAlign w:val="baseline"/>
        </w:rPr>
        <w:t> </w:t>
      </w:r>
      <w:r>
        <w:rPr>
          <w:vertAlign w:val="baseline"/>
        </w:rPr>
        <w:t>Morris, </w:t>
      </w:r>
      <w:r>
        <w:rPr>
          <w:i/>
          <w:vertAlign w:val="baseline"/>
        </w:rPr>
        <w:t>“It is necessary to be clear as to exactly what constitutes a country for 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purpose of conflict of laws”</w:t>
      </w:r>
      <w:r>
        <w:rPr>
          <w:i/>
          <w:vertAlign w:val="superscript"/>
        </w:rPr>
        <w:t>88</w:t>
      </w:r>
      <w:r>
        <w:rPr>
          <w:i/>
          <w:vertAlign w:val="baseline"/>
        </w:rPr>
        <w:t>.</w:t>
      </w:r>
      <w:r>
        <w:rPr>
          <w:vertAlign w:val="baseline"/>
        </w:rPr>
        <w:t>He was of the view that a country in the sense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of laws needs not necessarily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 separate legislature. Thus, it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inferred that a notorious customary rule may constitute a rule of conflict of laws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if it is not inconsistent with the provisions of the constitution, or is not repugnant</w:t>
      </w:r>
      <w:r>
        <w:rPr>
          <w:spacing w:val="-6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 or</w:t>
      </w:r>
      <w:r>
        <w:rPr>
          <w:spacing w:val="-1"/>
          <w:vertAlign w:val="baseline"/>
        </w:rPr>
        <w:t> </w:t>
      </w:r>
      <w:r>
        <w:rPr>
          <w:vertAlign w:val="baseline"/>
        </w:rPr>
        <w:t>good conscience.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</w:t>
      </w:r>
      <w:r>
        <w:rPr>
          <w:spacing w:val="-1"/>
          <w:vertAlign w:val="baseline"/>
        </w:rPr>
        <w:t> </w:t>
      </w:r>
      <w:r>
        <w:rPr>
          <w:vertAlign w:val="baseline"/>
        </w:rPr>
        <w:t>to say it</w:t>
      </w:r>
      <w:r>
        <w:rPr>
          <w:spacing w:val="-6"/>
          <w:vertAlign w:val="baseline"/>
        </w:rPr>
        <w:t> </w:t>
      </w:r>
      <w:r>
        <w:rPr>
          <w:vertAlign w:val="baseline"/>
        </w:rPr>
        <w:t>passes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validity test.</w:t>
      </w:r>
    </w:p>
    <w:p>
      <w:pPr>
        <w:pStyle w:val="BodyText"/>
        <w:spacing w:line="480" w:lineRule="auto"/>
        <w:ind w:left="100" w:right="283"/>
        <w:jc w:val="both"/>
      </w:pPr>
      <w:r>
        <w:rPr/>
        <w:t>In Nigeria, there are systems of general and customary laws existing side by side in every</w:t>
      </w:r>
      <w:r>
        <w:rPr>
          <w:spacing w:val="-62"/>
        </w:rPr>
        <w:t> </w:t>
      </w:r>
      <w:r>
        <w:rPr/>
        <w:t>locality.</w:t>
      </w:r>
      <w:r>
        <w:rPr>
          <w:spacing w:val="1"/>
        </w:rPr>
        <w:t> </w:t>
      </w:r>
      <w:r>
        <w:rPr/>
        <w:t>The law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nation</w:t>
      </w:r>
      <w:r>
        <w:rPr>
          <w:spacing w:val="-1"/>
        </w:rPr>
        <w:t> </w:t>
      </w:r>
      <w:r>
        <w:rPr/>
        <w:t>gives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govern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personal</w:t>
      </w:r>
      <w:r>
        <w:rPr>
          <w:spacing w:val="-62"/>
        </w:rPr>
        <w:t> </w:t>
      </w:r>
      <w:r>
        <w:rPr/>
        <w:t>matters.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choosing between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5"/>
        </w:rPr>
        <w:t> </w:t>
      </w:r>
      <w:r>
        <w:rPr/>
        <w:t>to</w:t>
      </w:r>
      <w:r>
        <w:rPr>
          <w:spacing w:val="-62"/>
        </w:rPr>
        <w:t> </w:t>
      </w:r>
      <w:r>
        <w:rPr/>
        <w:t>choose the customary law of a party’s ethnic or religious group no matter how remote</w:t>
      </w:r>
      <w:r>
        <w:rPr>
          <w:spacing w:val="1"/>
        </w:rPr>
        <w:t> </w:t>
      </w:r>
      <w:r>
        <w:rPr/>
        <w:t>such a law may be viewed by others. It is the religion or ethnic group, which a person</w:t>
      </w:r>
      <w:r>
        <w:rPr>
          <w:spacing w:val="1"/>
        </w:rPr>
        <w:t> </w:t>
      </w:r>
      <w:r>
        <w:rPr/>
        <w:t>belongs or professes that brings about the application of the religious or customary law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 as inter-personal conflict of laws. In this regard, the Northern Nigerian Native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89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22"/>
        </w:numPr>
        <w:tabs>
          <w:tab w:pos="1213" w:val="left" w:leader="none"/>
        </w:tabs>
        <w:spacing w:line="240" w:lineRule="auto" w:before="0" w:after="0"/>
        <w:ind w:left="820" w:right="1782" w:firstLine="0"/>
        <w:jc w:val="both"/>
        <w:rPr>
          <w:i/>
          <w:sz w:val="26"/>
        </w:rPr>
      </w:pPr>
      <w:r>
        <w:rPr>
          <w:i/>
          <w:sz w:val="26"/>
        </w:rPr>
        <w:t>Subject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Law, and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particular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21,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native 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in civil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matters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administer:-</w:t>
      </w:r>
    </w:p>
    <w:p>
      <w:pPr>
        <w:spacing w:before="1"/>
        <w:ind w:left="1180" w:right="1277" w:hanging="360"/>
        <w:jc w:val="both"/>
        <w:rPr>
          <w:i/>
          <w:sz w:val="26"/>
        </w:rPr>
      </w:pPr>
      <w:r>
        <w:rPr>
          <w:i/>
          <w:sz w:val="26"/>
        </w:rPr>
        <w:t>(a)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custom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prevailing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area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binding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between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repugnant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justice,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equity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conscience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nor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  <w:r>
        <w:rPr/>
        <w:pict>
          <v:rect style="position:absolute;margin-left:72pt;margin-top:11.048925pt;width:144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3"/>
        </w:numPr>
        <w:tabs>
          <w:tab w:pos="326" w:val="left" w:leader="none"/>
        </w:tabs>
        <w:spacing w:line="291" w:lineRule="exact" w:before="38" w:after="0"/>
        <w:ind w:left="325" w:right="0" w:hanging="226"/>
        <w:jc w:val="left"/>
        <w:rPr>
          <w:sz w:val="20"/>
        </w:rPr>
      </w:pPr>
      <w:r>
        <w:rPr>
          <w:sz w:val="20"/>
        </w:rPr>
        <w:t>Agbede,</w:t>
      </w:r>
      <w:r>
        <w:rPr>
          <w:spacing w:val="3"/>
          <w:sz w:val="20"/>
        </w:rPr>
        <w:t> </w:t>
      </w:r>
      <w:r>
        <w:rPr>
          <w:sz w:val="20"/>
        </w:rPr>
        <w:t>O.</w:t>
      </w:r>
      <w:r>
        <w:rPr>
          <w:spacing w:val="3"/>
          <w:sz w:val="20"/>
        </w:rPr>
        <w:t> </w:t>
      </w:r>
      <w:r>
        <w:rPr>
          <w:sz w:val="20"/>
        </w:rPr>
        <w:t>op cit</w:t>
      </w:r>
      <w:r>
        <w:rPr>
          <w:spacing w:val="-3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10</w:t>
      </w:r>
    </w:p>
    <w:p>
      <w:pPr>
        <w:pStyle w:val="ListParagraph"/>
        <w:numPr>
          <w:ilvl w:val="0"/>
          <w:numId w:val="23"/>
        </w:numPr>
        <w:tabs>
          <w:tab w:pos="326" w:val="left" w:leader="none"/>
        </w:tabs>
        <w:spacing w:line="291" w:lineRule="exact" w:before="0" w:after="0"/>
        <w:ind w:left="325" w:right="0" w:hanging="226"/>
        <w:jc w:val="left"/>
        <w:rPr>
          <w:sz w:val="20"/>
        </w:rPr>
      </w:pPr>
      <w:r>
        <w:rPr>
          <w:sz w:val="20"/>
        </w:rPr>
        <w:t>Morris,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2"/>
          <w:sz w:val="20"/>
        </w:rPr>
        <w:t> </w:t>
      </w:r>
      <w:r>
        <w:rPr>
          <w:sz w:val="20"/>
        </w:rPr>
        <w:t>H.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op.</w:t>
      </w:r>
      <w:r>
        <w:rPr>
          <w:spacing w:val="2"/>
          <w:sz w:val="20"/>
        </w:rPr>
        <w:t> </w:t>
      </w:r>
      <w:r>
        <w:rPr>
          <w:sz w:val="20"/>
        </w:rPr>
        <w:t>cit.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12.</w:t>
      </w:r>
    </w:p>
    <w:p>
      <w:pPr>
        <w:spacing w:before="5"/>
        <w:ind w:left="282" w:right="0" w:hanging="183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Native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1956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(this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 is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contained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Edict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1967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North)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spacing w:before="72"/>
        <w:ind w:left="1180" w:right="1282" w:firstLine="0"/>
        <w:jc w:val="both"/>
        <w:rPr>
          <w:i/>
          <w:sz w:val="26"/>
        </w:rPr>
      </w:pPr>
      <w:r>
        <w:rPr>
          <w:i/>
          <w:sz w:val="26"/>
        </w:rPr>
        <w:t>incompatible either directly or by necessary implication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 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written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time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being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force.</w:t>
      </w:r>
    </w:p>
    <w:p>
      <w:pPr>
        <w:pStyle w:val="ListParagraph"/>
        <w:numPr>
          <w:ilvl w:val="0"/>
          <w:numId w:val="22"/>
        </w:numPr>
        <w:tabs>
          <w:tab w:pos="1213" w:val="left" w:leader="none"/>
          <w:tab w:pos="2259" w:val="left" w:leader="none"/>
        </w:tabs>
        <w:spacing w:line="298" w:lineRule="exact" w:before="2" w:after="0"/>
        <w:ind w:left="1212" w:right="0" w:hanging="393"/>
        <w:jc w:val="both"/>
        <w:rPr>
          <w:i/>
          <w:sz w:val="26"/>
        </w:rPr>
      </w:pPr>
      <w:r>
        <w:rPr>
          <w:i/>
          <w:sz w:val="26"/>
        </w:rPr>
        <w:t>(1)</w:t>
        <w:tab/>
        <w:t>[Repealed]</w:t>
      </w:r>
    </w:p>
    <w:p>
      <w:pPr>
        <w:pStyle w:val="ListParagraph"/>
        <w:numPr>
          <w:ilvl w:val="0"/>
          <w:numId w:val="24"/>
        </w:numPr>
        <w:tabs>
          <w:tab w:pos="1540" w:val="left" w:leader="none"/>
        </w:tabs>
        <w:spacing w:line="240" w:lineRule="auto" w:before="0" w:after="0"/>
        <w:ind w:left="1540" w:right="1374" w:hanging="720"/>
        <w:jc w:val="both"/>
        <w:rPr>
          <w:i/>
          <w:sz w:val="26"/>
        </w:rPr>
      </w:pPr>
      <w:r>
        <w:rPr>
          <w:i/>
          <w:sz w:val="26"/>
        </w:rPr>
        <w:t>In mixed civil causes, other than land causes, the native law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custom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applied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be:-</w:t>
      </w:r>
    </w:p>
    <w:p>
      <w:pPr>
        <w:pStyle w:val="ListParagraph"/>
        <w:numPr>
          <w:ilvl w:val="1"/>
          <w:numId w:val="24"/>
        </w:numPr>
        <w:tabs>
          <w:tab w:pos="1996" w:val="left" w:leader="none"/>
        </w:tabs>
        <w:spacing w:line="240" w:lineRule="auto" w:before="0" w:after="0"/>
        <w:ind w:left="1540" w:right="1370" w:firstLine="0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particular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custom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agreed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intended,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presumed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agreed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intended, should regulate their obligations in connection with 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transactions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which 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controversy before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court; or</w:t>
      </w:r>
    </w:p>
    <w:p>
      <w:pPr>
        <w:pStyle w:val="ListParagraph"/>
        <w:numPr>
          <w:ilvl w:val="1"/>
          <w:numId w:val="24"/>
        </w:numPr>
        <w:tabs>
          <w:tab w:pos="2260" w:val="left" w:leader="none"/>
        </w:tabs>
        <w:spacing w:line="240" w:lineRule="auto" w:before="1" w:after="0"/>
        <w:ind w:left="1540" w:right="1360" w:firstLine="0"/>
        <w:jc w:val="both"/>
        <w:rPr>
          <w:i/>
          <w:sz w:val="26"/>
        </w:rPr>
      </w:pP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combination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two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customs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agreed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intended,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presumed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agreed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intended,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regulate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obligations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aforesaid;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or</w:t>
      </w:r>
    </w:p>
    <w:p>
      <w:pPr>
        <w:pStyle w:val="ListParagraph"/>
        <w:numPr>
          <w:ilvl w:val="1"/>
          <w:numId w:val="24"/>
        </w:numPr>
        <w:tabs>
          <w:tab w:pos="2260" w:val="left" w:leader="none"/>
        </w:tabs>
        <w:spacing w:line="240" w:lineRule="auto" w:before="0" w:after="0"/>
        <w:ind w:left="1540" w:right="1371" w:firstLine="0"/>
        <w:jc w:val="both"/>
        <w:rPr>
          <w:i/>
          <w:sz w:val="26"/>
        </w:rPr>
      </w:pP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absence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agreement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intention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presumption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thereof:-</w:t>
      </w:r>
    </w:p>
    <w:p>
      <w:pPr>
        <w:spacing w:line="240" w:lineRule="auto" w:before="0"/>
        <w:ind w:left="1540" w:right="1361" w:firstLine="0"/>
        <w:jc w:val="both"/>
        <w:rPr>
          <w:i/>
          <w:sz w:val="26"/>
        </w:rPr>
      </w:pPr>
      <w:r>
        <w:rPr>
          <w:i/>
          <w:sz w:val="26"/>
        </w:rPr>
        <w:t>(ii)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combination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two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laws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customs, which it appears to the court, ought, having regard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nature of the transaction and to all the circumstances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case, to regulate the obligations of the parties as aforesaid.But if,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 the opinion of the court, none of the paragraphs of this sub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 is applicable to any particular matter in controversy,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principles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justice,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conscience.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1540" w:right="1365" w:firstLine="0"/>
        <w:jc w:val="left"/>
        <w:rPr>
          <w:i/>
          <w:sz w:val="26"/>
        </w:rPr>
      </w:pPr>
      <w:r>
        <w:rPr>
          <w:i/>
          <w:sz w:val="26"/>
        </w:rPr>
        <w:t>in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mixed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causes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custom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applied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custom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force in relation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the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place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situate: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Provided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custom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prohibiting,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restricting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regulating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devolution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on  death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particular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class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persons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occupy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operate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deprive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beneficial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interest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(other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than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occupy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same)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proceeds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sale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thereof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entitled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rules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inheritance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native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custom.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2" w:lineRule="auto"/>
        <w:ind w:left="100"/>
      </w:pPr>
      <w:r>
        <w:rPr/>
        <w:t>These</w:t>
      </w:r>
      <w:r>
        <w:rPr>
          <w:spacing w:val="28"/>
        </w:rPr>
        <w:t> </w:t>
      </w:r>
      <w:r>
        <w:rPr/>
        <w:t>laws</w:t>
      </w:r>
      <w:r>
        <w:rPr>
          <w:spacing w:val="28"/>
        </w:rPr>
        <w:t> </w:t>
      </w:r>
      <w:r>
        <w:rPr/>
        <w:t>have</w:t>
      </w:r>
      <w:r>
        <w:rPr>
          <w:spacing w:val="28"/>
        </w:rPr>
        <w:t> </w:t>
      </w:r>
      <w:r>
        <w:rPr/>
        <w:t>been</w:t>
      </w:r>
      <w:r>
        <w:rPr>
          <w:spacing w:val="28"/>
        </w:rPr>
        <w:t> </w:t>
      </w:r>
      <w:r>
        <w:rPr/>
        <w:t>substantially</w:t>
      </w:r>
      <w:r>
        <w:rPr>
          <w:spacing w:val="32"/>
        </w:rPr>
        <w:t> </w:t>
      </w:r>
      <w:r>
        <w:rPr/>
        <w:t>modified</w:t>
      </w:r>
      <w:r>
        <w:rPr>
          <w:spacing w:val="33"/>
        </w:rPr>
        <w:t> </w:t>
      </w:r>
      <w:r>
        <w:rPr/>
        <w:t>and</w:t>
      </w:r>
      <w:r>
        <w:rPr>
          <w:spacing w:val="27"/>
        </w:rPr>
        <w:t> </w:t>
      </w:r>
      <w:r>
        <w:rPr/>
        <w:t>re-enacted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sections</w:t>
      </w:r>
      <w:r>
        <w:rPr>
          <w:spacing w:val="29"/>
        </w:rPr>
        <w:t> </w:t>
      </w:r>
      <w:r>
        <w:rPr/>
        <w:t>20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21</w:t>
      </w:r>
      <w:r>
        <w:rPr>
          <w:vertAlign w:val="superscript"/>
        </w:rPr>
        <w:t>90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-62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pt;margin-top:16.636072pt;width:144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Edict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1967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Northern 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,e.g.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spacing w:before="72"/>
        <w:ind w:left="1540" w:right="291" w:hanging="1080"/>
        <w:jc w:val="both"/>
        <w:rPr>
          <w:i/>
          <w:sz w:val="26"/>
        </w:rPr>
      </w:pPr>
      <w:r>
        <w:rPr>
          <w:i/>
          <w:sz w:val="26"/>
        </w:rPr>
        <w:t>20(1)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Subject to the provisions of this law and in particular of section 21, an Area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causes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matters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administer:-</w:t>
      </w:r>
    </w:p>
    <w:p>
      <w:pPr>
        <w:pStyle w:val="ListParagraph"/>
        <w:numPr>
          <w:ilvl w:val="0"/>
          <w:numId w:val="25"/>
        </w:numPr>
        <w:tabs>
          <w:tab w:pos="1900" w:val="left" w:leader="none"/>
        </w:tabs>
        <w:spacing w:line="240" w:lineRule="auto" w:before="2" w:after="0"/>
        <w:ind w:left="1900" w:right="288" w:hanging="360"/>
        <w:jc w:val="both"/>
        <w:rPr>
          <w:i/>
          <w:sz w:val="26"/>
        </w:rPr>
      </w:pPr>
      <w:r>
        <w:rPr>
          <w:i/>
          <w:sz w:val="26"/>
        </w:rPr>
        <w:t>the native law and custom prevailing in the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area of the jurisdiction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binding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between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parties;</w:t>
      </w:r>
    </w:p>
    <w:p>
      <w:pPr>
        <w:pStyle w:val="ListParagraph"/>
        <w:numPr>
          <w:ilvl w:val="0"/>
          <w:numId w:val="25"/>
        </w:numPr>
        <w:tabs>
          <w:tab w:pos="1900" w:val="left" w:leader="none"/>
        </w:tabs>
        <w:spacing w:line="240" w:lineRule="auto" w:before="0" w:after="0"/>
        <w:ind w:left="1900" w:right="283" w:hanging="360"/>
        <w:jc w:val="both"/>
        <w:rPr>
          <w:i/>
          <w:sz w:val="26"/>
        </w:rPr>
      </w:pPr>
      <w:r>
        <w:rPr>
          <w:i/>
          <w:sz w:val="26"/>
        </w:rPr>
        <w:t>the provisions of any written law which the court may be authorized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enforce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order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made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24;</w:t>
      </w:r>
    </w:p>
    <w:p>
      <w:pPr>
        <w:pStyle w:val="ListParagraph"/>
        <w:numPr>
          <w:ilvl w:val="0"/>
          <w:numId w:val="25"/>
        </w:numPr>
        <w:tabs>
          <w:tab w:pos="1900" w:val="left" w:leader="none"/>
        </w:tabs>
        <w:spacing w:line="240" w:lineRule="auto" w:before="0" w:after="0"/>
        <w:ind w:left="1900" w:right="284" w:hanging="360"/>
        <w:jc w:val="both"/>
        <w:rPr>
          <w:i/>
          <w:sz w:val="26"/>
        </w:rPr>
      </w:pPr>
      <w:r>
        <w:rPr>
          <w:i/>
          <w:sz w:val="26"/>
        </w:rPr>
        <w:t>the provisions of all rules and orders made under the Native Authority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 or under any legislation repealed or superseded by the law,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rules,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orders,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bye-laws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government under any other written law, and in force in the area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court.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</w:tabs>
        <w:spacing w:line="240" w:lineRule="auto" w:before="0" w:after="0"/>
        <w:ind w:left="1540" w:right="286" w:hanging="720"/>
        <w:jc w:val="both"/>
        <w:rPr>
          <w:i/>
          <w:sz w:val="26"/>
        </w:rPr>
      </w:pPr>
      <w:r>
        <w:rPr>
          <w:i/>
          <w:sz w:val="26"/>
        </w:rPr>
        <w:t>Nothing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contained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deemed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authorize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application by an Area Court of any native law or custom or part thereof 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so far as it is repugnant to natural justice, equity or good conscience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incompatible either directly or by necessary implication with any written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time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being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force.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</w:tabs>
        <w:spacing w:line="240" w:lineRule="auto" w:before="0" w:after="0"/>
        <w:ind w:left="820" w:right="284" w:firstLine="0"/>
        <w:jc w:val="both"/>
        <w:rPr>
          <w:i/>
          <w:sz w:val="26"/>
        </w:rPr>
      </w:pPr>
      <w:r>
        <w:rPr>
          <w:i/>
          <w:sz w:val="26"/>
        </w:rPr>
        <w:t>nothing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contained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deemed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preclude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application by an Area Court of any principle of English law which the parties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 civil case agreed or intended or may be presumed to have agreed or intended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should regulate their obligations in connection with the transaction which are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controversy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before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court.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spacing w:before="77"/>
        <w:ind w:left="83" w:right="268" w:firstLine="0"/>
        <w:jc w:val="center"/>
      </w:pPr>
      <w:bookmarkStart w:name="_TOC_250008" w:id="34"/>
      <w:r>
        <w:rPr/>
        <w:t>CHAPTER</w:t>
      </w:r>
      <w:r>
        <w:rPr>
          <w:spacing w:val="-3"/>
        </w:rPr>
        <w:t> </w:t>
      </w:r>
      <w:bookmarkEnd w:id="34"/>
      <w:r>
        <w:rPr/>
        <w:t>THREE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90" w:right="268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THEORIES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ASCERTAINMENT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APPLICABLE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LAW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TORTS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ind w:left="802" w:right="268" w:firstLine="0"/>
        <w:jc w:val="center"/>
      </w:pPr>
      <w:r>
        <w:rPr/>
        <w:t>CONFLICT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LAWS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27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07" w:id="35"/>
      <w:bookmarkEnd w:id="35"/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85"/>
        <w:jc w:val="both"/>
      </w:pPr>
      <w:r>
        <w:rPr/>
        <w:t>The question of ascertainment of applicable law of tort in conflict of laws situation, as</w:t>
      </w:r>
      <w:r>
        <w:rPr>
          <w:spacing w:val="1"/>
        </w:rPr>
        <w:t> </w:t>
      </w:r>
      <w:r>
        <w:rPr/>
        <w:t>stated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preceding</w:t>
      </w:r>
      <w:r>
        <w:rPr>
          <w:spacing w:val="10"/>
        </w:rPr>
        <w:t> </w:t>
      </w:r>
      <w:r>
        <w:rPr/>
        <w:t>chapters,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/>
        <w:t>very</w:t>
      </w:r>
      <w:r>
        <w:rPr>
          <w:spacing w:val="13"/>
        </w:rPr>
        <w:t> </w:t>
      </w:r>
      <w:r>
        <w:rPr/>
        <w:t>difficult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complicated</w:t>
      </w:r>
      <w:r>
        <w:rPr>
          <w:spacing w:val="13"/>
        </w:rPr>
        <w:t> </w:t>
      </w:r>
      <w:r>
        <w:rPr/>
        <w:t>one.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because</w:t>
      </w:r>
      <w:r>
        <w:rPr>
          <w:spacing w:val="-63"/>
        </w:rPr>
        <w:t> </w:t>
      </w:r>
      <w:r>
        <w:rPr/>
        <w:t>of two reasons. Firstly, the field of torts in a conflict of laws situation was a neglected</w:t>
      </w:r>
      <w:r>
        <w:rPr>
          <w:spacing w:val="1"/>
        </w:rPr>
        <w:t> </w:t>
      </w:r>
      <w:r>
        <w:rPr/>
        <w:t>topic, as discussed by Morris</w:t>
      </w:r>
      <w:r>
        <w:rPr>
          <w:vertAlign w:val="superscript"/>
        </w:rPr>
        <w:t>91</w:t>
      </w:r>
      <w:r>
        <w:rPr>
          <w:vertAlign w:val="baseline"/>
        </w:rPr>
        <w:t>. The theory is the most undeveloped area of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vertAlign w:val="superscript"/>
        </w:rPr>
        <w:t>92</w:t>
      </w:r>
      <w:r>
        <w:rPr>
          <w:vertAlign w:val="baseline"/>
        </w:rPr>
        <w:t>. Secondly, its difficulty stems from the many types of torts which exists,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negligence, assault, defamation, etc in which a claim in relation to a particular tort may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287"/>
        <w:jc w:val="both"/>
      </w:pPr>
      <w:r>
        <w:rPr/>
        <w:t>Moreover, unlike contract, where disputes can be anticipated, an ascertainment of the</w:t>
      </w:r>
      <w:r>
        <w:rPr>
          <w:spacing w:val="1"/>
        </w:rPr>
        <w:t> </w:t>
      </w:r>
      <w:r>
        <w:rPr/>
        <w:t>applicable law clause to that effect may be inserted by the parties, tort injuries, on the</w:t>
      </w:r>
      <w:r>
        <w:rPr>
          <w:spacing w:val="1"/>
        </w:rPr>
        <w:t> </w:t>
      </w:r>
      <w:r>
        <w:rPr/>
        <w:t>other hand, are mostly unexpected and parties are not likely to give future thought to any</w:t>
      </w:r>
      <w:r>
        <w:rPr>
          <w:spacing w:val="1"/>
        </w:rPr>
        <w:t> </w:t>
      </w:r>
      <w:r>
        <w:rPr/>
        <w:t>choice of applicable law</w:t>
      </w:r>
      <w:r>
        <w:rPr>
          <w:vertAlign w:val="superscript"/>
        </w:rPr>
        <w:t>94</w:t>
      </w:r>
      <w:r>
        <w:rPr>
          <w:vertAlign w:val="baseline"/>
        </w:rPr>
        <w:t>. Under these circumstances, until injuries occur and the injured</w:t>
      </w:r>
      <w:r>
        <w:rPr>
          <w:spacing w:val="-62"/>
          <w:vertAlign w:val="baseline"/>
        </w:rPr>
        <w:t> </w:t>
      </w:r>
      <w:r>
        <w:rPr>
          <w:vertAlign w:val="baseline"/>
        </w:rPr>
        <w:t>party decides to pursue a claim for compensation, the issue of the ascertainment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tort</w:t>
      </w:r>
      <w:r>
        <w:rPr>
          <w:spacing w:val="2"/>
          <w:vertAlign w:val="baseline"/>
        </w:rPr>
        <w:t> </w:t>
      </w:r>
      <w:r>
        <w:rPr>
          <w:vertAlign w:val="baseline"/>
        </w:rPr>
        <w:t>would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arise.</w:t>
      </w:r>
    </w:p>
    <w:p>
      <w:pPr>
        <w:pStyle w:val="BodyText"/>
        <w:spacing w:line="480" w:lineRule="auto"/>
        <w:ind w:left="100" w:right="283"/>
        <w:jc w:val="both"/>
      </w:pPr>
      <w:r>
        <w:rPr/>
        <w:pict>
          <v:rect style="position:absolute;margin-left:72pt;margin-top:83.553070pt;width:144pt;height:.48pt;mso-position-horizontal-relative:page;mso-position-vertical-relative:paragraph;z-index:-16575488" filled="true" fillcolor="#000000" stroked="false">
            <v:fill type="solid"/>
            <w10:wrap type="none"/>
          </v:rect>
        </w:pict>
      </w:r>
      <w:r>
        <w:rPr/>
        <w:t>The issues of ascertainment of applicable law in tortuous wrong in conflict of laws</w:t>
      </w:r>
      <w:r>
        <w:rPr>
          <w:spacing w:val="1"/>
        </w:rPr>
        <w:t> </w:t>
      </w:r>
      <w:r>
        <w:rPr/>
        <w:t>situation becomes even more complicated from the later half of the 19</w:t>
      </w:r>
      <w:r>
        <w:rPr>
          <w:vertAlign w:val="superscript"/>
        </w:rPr>
        <w:t>th</w:t>
      </w:r>
      <w:r>
        <w:rPr>
          <w:vertAlign w:val="baseline"/>
        </w:rPr>
        <w:t> century,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49"/>
          <w:vertAlign w:val="baseline"/>
        </w:rPr>
        <w:t> </w:t>
      </w:r>
      <w:r>
        <w:rPr>
          <w:vertAlign w:val="baseline"/>
        </w:rPr>
        <w:t>advances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modern</w:t>
      </w:r>
      <w:r>
        <w:rPr>
          <w:spacing w:val="54"/>
          <w:vertAlign w:val="baseline"/>
        </w:rPr>
        <w:t> </w:t>
      </w:r>
      <w:r>
        <w:rPr>
          <w:vertAlign w:val="baseline"/>
        </w:rPr>
        <w:t>means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communication.</w:t>
      </w:r>
      <w:r>
        <w:rPr>
          <w:spacing w:val="52"/>
          <w:vertAlign w:val="baseline"/>
        </w:rPr>
        <w:t> </w:t>
      </w:r>
      <w:r>
        <w:rPr>
          <w:vertAlign w:val="baseline"/>
        </w:rPr>
        <w:t>For</w:t>
      </w:r>
    </w:p>
    <w:p>
      <w:pPr>
        <w:spacing w:line="223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301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 pp.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301-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302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 Abla Mayss,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Laws, 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Cavendish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0"/>
        <w:jc w:val="both"/>
      </w:pPr>
      <w:r>
        <w:rPr/>
        <w:t>example, the</w:t>
      </w:r>
      <w:r>
        <w:rPr>
          <w:spacing w:val="65"/>
        </w:rPr>
        <w:t> </w:t>
      </w:r>
      <w:r>
        <w:rPr/>
        <w:t>marketing of products is not restricted to national boundaries. Therefore,</w:t>
      </w:r>
      <w:r>
        <w:rPr>
          <w:spacing w:val="1"/>
        </w:rPr>
        <w:t> </w:t>
      </w:r>
      <w:r>
        <w:rPr/>
        <w:t>just as the law of contract responded to the pressure of international trade in the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2"/>
          <w:vertAlign w:val="baseline"/>
        </w:rPr>
        <w:t> </w:t>
      </w:r>
      <w:r>
        <w:rPr>
          <w:vertAlign w:val="baseline"/>
        </w:rPr>
        <w:t>so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century the</w:t>
      </w:r>
      <w:r>
        <w:rPr>
          <w:spacing w:val="-4"/>
          <w:vertAlign w:val="baseline"/>
        </w:rPr>
        <w:t> </w:t>
      </w:r>
      <w:r>
        <w:rPr>
          <w:vertAlign w:val="baseline"/>
        </w:rPr>
        <w:t>law of torts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responded</w:t>
      </w:r>
      <w:r>
        <w:rPr>
          <w:spacing w:val="6"/>
          <w:vertAlign w:val="baseline"/>
        </w:rPr>
        <w:t> </w:t>
      </w:r>
      <w:r>
        <w:rPr>
          <w:vertAlign w:val="baseline"/>
        </w:rPr>
        <w:t>to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pressures.</w:t>
      </w:r>
    </w:p>
    <w:p>
      <w:pPr>
        <w:pStyle w:val="BodyText"/>
        <w:spacing w:line="480" w:lineRule="auto" w:before="2"/>
        <w:ind w:left="100" w:right="283"/>
        <w:jc w:val="both"/>
      </w:pPr>
      <w:r>
        <w:rPr/>
        <w:t>In trying to respond to these pressures, theories have evolved for the ascertainment of the</w:t>
      </w:r>
      <w:r>
        <w:rPr>
          <w:spacing w:val="1"/>
        </w:rPr>
        <w:t> </w:t>
      </w:r>
      <w:r>
        <w:rPr/>
        <w:t>applicable law of torts in a conflict of laws situation. This chapter is, therefore, aimed at</w:t>
      </w:r>
      <w:r>
        <w:rPr>
          <w:spacing w:val="1"/>
        </w:rPr>
        <w:t> </w:t>
      </w:r>
      <w:r>
        <w:rPr/>
        <w:t>discussing those theories to see whether the purpose upon which they were evolved was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27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/>
        <w:t>THE</w:t>
      </w:r>
      <w:r>
        <w:rPr>
          <w:spacing w:val="-3"/>
        </w:rPr>
        <w:t> </w:t>
      </w:r>
      <w:r>
        <w:rPr/>
        <w:t>THEORIES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LAWS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275"/>
        <w:jc w:val="both"/>
      </w:pPr>
      <w:r>
        <w:rPr/>
        <w:t>In the course of the development of conflict of laws, many theories evolved. As such,</w:t>
      </w:r>
      <w:r>
        <w:rPr>
          <w:spacing w:val="1"/>
        </w:rPr>
        <w:t> </w:t>
      </w:r>
      <w:r>
        <w:rPr/>
        <w:t>some of the most fundamental theories would be considered here. The old theory among</w:t>
      </w:r>
      <w:r>
        <w:rPr>
          <w:spacing w:val="1"/>
        </w:rPr>
        <w:t> </w:t>
      </w:r>
      <w:r>
        <w:rPr/>
        <w:t>those theories was that the governing law in any conflict situation should be the </w:t>
      </w:r>
      <w:r>
        <w:rPr>
          <w:i/>
        </w:rPr>
        <w:t>lex fori</w:t>
      </w:r>
      <w:r>
        <w:rPr>
          <w:vertAlign w:val="superscript"/>
        </w:rPr>
        <w:t>95</w:t>
      </w:r>
      <w:r>
        <w:rPr>
          <w:i/>
          <w:vertAlign w:val="baseline"/>
        </w:rPr>
        <w:t>,</w:t>
      </w:r>
      <w:r>
        <w:rPr>
          <w:i/>
          <w:spacing w:val="-62"/>
          <w:vertAlign w:val="baseline"/>
        </w:rPr>
        <w:t> </w:t>
      </w:r>
      <w:r>
        <w:rPr>
          <w:vertAlign w:val="baseline"/>
        </w:rPr>
        <w:t>this means the law of the forum or court. That is the positive law of the state, country, or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whose judicial system the court where the suit is brought is an 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vertAlign w:val="superscript"/>
        </w:rPr>
        <w:t>96</w:t>
      </w:r>
      <w:r>
        <w:rPr>
          <w:i/>
          <w:vertAlign w:val="baseline"/>
        </w:rPr>
        <w:t>. </w:t>
      </w:r>
      <w:r>
        <w:rPr>
          <w:vertAlign w:val="baseline"/>
        </w:rPr>
        <w:t>Secondly, the </w:t>
      </w:r>
      <w:r>
        <w:rPr>
          <w:i/>
          <w:vertAlign w:val="baseline"/>
        </w:rPr>
        <w:t>lex loci delicti</w:t>
      </w:r>
      <w:r>
        <w:rPr>
          <w:vertAlign w:val="superscript"/>
        </w:rPr>
        <w:t>97</w:t>
      </w:r>
      <w:r>
        <w:rPr>
          <w:i/>
          <w:vertAlign w:val="baseline"/>
        </w:rPr>
        <w:t>, </w:t>
      </w:r>
      <w:r>
        <w:rPr>
          <w:vertAlign w:val="baseline"/>
        </w:rPr>
        <w:t>law of the place where the tort was committed;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thirdly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29"/>
          <w:vertAlign w:val="baseline"/>
        </w:rPr>
        <w:t> </w:t>
      </w:r>
      <w:r>
        <w:rPr>
          <w:vertAlign w:val="baseline"/>
        </w:rPr>
        <w:t>law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laws</w:t>
      </w:r>
      <w:r>
        <w:rPr>
          <w:spacing w:val="32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u w:val="single"/>
          <w:vertAlign w:val="baseline"/>
        </w:rPr>
        <w:t>proper</w:t>
      </w:r>
      <w:r>
        <w:rPr>
          <w:spacing w:val="32"/>
          <w:u w:val="single"/>
          <w:vertAlign w:val="baseline"/>
        </w:rPr>
        <w:t> </w:t>
      </w:r>
      <w:r>
        <w:rPr>
          <w:u w:val="single"/>
          <w:vertAlign w:val="baseline"/>
        </w:rPr>
        <w:t>law</w:t>
      </w:r>
      <w:r>
        <w:rPr>
          <w:vertAlign w:val="superscript"/>
        </w:rPr>
        <w:t>98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279"/>
        <w:jc w:val="both"/>
      </w:pPr>
      <w:r>
        <w:rPr/>
        <w:t>From the above development of conflict of laws, it was understood that there are three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emerged,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lex</w:t>
      </w:r>
      <w:r>
        <w:rPr>
          <w:i/>
          <w:spacing w:val="1"/>
        </w:rPr>
        <w:t> </w:t>
      </w:r>
      <w:r>
        <w:rPr>
          <w:i/>
        </w:rPr>
        <w:t>fori</w:t>
      </w:r>
      <w:r>
        <w:rPr>
          <w:i/>
          <w:spacing w:val="-62"/>
        </w:rPr>
        <w:t> </w:t>
      </w:r>
      <w:r>
        <w:rPr/>
        <w:t>theory,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lex</w:t>
      </w:r>
      <w:r>
        <w:rPr>
          <w:i/>
          <w:spacing w:val="1"/>
        </w:rPr>
        <w:t> </w:t>
      </w:r>
      <w:r>
        <w:rPr>
          <w:i/>
        </w:rPr>
        <w:t>loci</w:t>
      </w:r>
      <w:r>
        <w:rPr>
          <w:i/>
          <w:spacing w:val="3"/>
        </w:rPr>
        <w:t> </w:t>
      </w:r>
      <w:r>
        <w:rPr>
          <w:i/>
        </w:rPr>
        <w:t>delicti</w:t>
      </w:r>
      <w:r>
        <w:rPr>
          <w:i/>
          <w:spacing w:val="-3"/>
        </w:rPr>
        <w:t> </w:t>
      </w:r>
      <w:r>
        <w:rPr/>
        <w:t>theory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theory.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pt;margin-top:10.07417pt;width:144pt;height:.4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8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95</w:t>
      </w:r>
      <w:r>
        <w:rPr>
          <w:spacing w:val="20"/>
          <w:position w:val="11"/>
          <w:sz w:val="16"/>
        </w:rPr>
        <w:t> </w:t>
      </w:r>
      <w:r>
        <w:rPr>
          <w:sz w:val="20"/>
        </w:rPr>
        <w:t>Morris,</w:t>
      </w:r>
      <w:r>
        <w:rPr>
          <w:spacing w:val="3"/>
          <w:sz w:val="20"/>
        </w:rPr>
        <w:t> </w:t>
      </w:r>
      <w:r>
        <w:rPr>
          <w:sz w:val="20"/>
        </w:rPr>
        <w:t>op</w:t>
      </w:r>
      <w:r>
        <w:rPr>
          <w:spacing w:val="-1"/>
          <w:sz w:val="20"/>
        </w:rPr>
        <w:t> </w:t>
      </w:r>
      <w:r>
        <w:rPr>
          <w:sz w:val="20"/>
        </w:rPr>
        <w:t>cit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302</w:t>
      </w:r>
    </w:p>
    <w:p>
      <w:pPr>
        <w:spacing w:line="228" w:lineRule="exact" w:before="1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Suleiman,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 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Tamaza,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(1996) 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190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302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302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791" w:header="0" w:top="1360" w:bottom="980" w:left="1340" w:right="1160"/>
        </w:sectPr>
      </w:pPr>
    </w:p>
    <w:p>
      <w:pPr>
        <w:pStyle w:val="ListParagraph"/>
        <w:numPr>
          <w:ilvl w:val="2"/>
          <w:numId w:val="27"/>
        </w:numPr>
        <w:tabs>
          <w:tab w:pos="820" w:val="left" w:leader="none"/>
        </w:tabs>
        <w:spacing w:line="240" w:lineRule="auto" w:before="77" w:after="0"/>
        <w:ind w:left="820" w:right="0" w:hanging="720"/>
        <w:jc w:val="both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i/>
          <w:sz w:val="26"/>
        </w:rPr>
        <w:t>Lex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Fori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Theory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78"/>
        <w:jc w:val="both"/>
      </w:pPr>
      <w:r>
        <w:rPr/>
        <w:t>The theory was the first and oldest of</w:t>
      </w:r>
      <w:r>
        <w:rPr>
          <w:spacing w:val="65"/>
        </w:rPr>
        <w:t> </w:t>
      </w:r>
      <w:r>
        <w:rPr/>
        <w:t>the conflict of laws jurisprudence. That is to say,</w:t>
      </w:r>
      <w:r>
        <w:rPr>
          <w:spacing w:val="1"/>
        </w:rPr>
        <w:t> </w:t>
      </w:r>
      <w:r>
        <w:rPr/>
        <w:t>the law of the forum or court in which a case is tried. It was to the effect that tort liability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forum.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jurisdiction. This theory is of German origin which was advocated by Savigny,</w:t>
      </w:r>
      <w:r>
        <w:rPr>
          <w:vertAlign w:val="superscript"/>
        </w:rPr>
        <w:t>99</w:t>
      </w:r>
      <w:r>
        <w:rPr>
          <w:vertAlign w:val="baseline"/>
        </w:rPr>
        <w:t>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advocacy has influenced the development of English law of conflict of laws. This 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 rights and liabilities, which have foreign elements, shall be determined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of the forum i.e. the </w:t>
      </w:r>
      <w:r>
        <w:rPr>
          <w:i/>
          <w:vertAlign w:val="baseline"/>
        </w:rPr>
        <w:t>lex fori </w:t>
      </w:r>
      <w:r>
        <w:rPr>
          <w:vertAlign w:val="baseline"/>
        </w:rPr>
        <w:t>i.e. the law of the court which has jurisdiction to try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case.</w:t>
      </w:r>
      <w:r>
        <w:rPr>
          <w:spacing w:val="21"/>
          <w:vertAlign w:val="baseline"/>
        </w:rPr>
        <w:t> </w:t>
      </w:r>
      <w:r>
        <w:rPr>
          <w:vertAlign w:val="baseline"/>
        </w:rPr>
        <w:t>Beale,</w:t>
      </w:r>
      <w:r>
        <w:rPr>
          <w:spacing w:val="22"/>
          <w:vertAlign w:val="baseline"/>
        </w:rPr>
        <w:t> </w:t>
      </w:r>
      <w:r>
        <w:rPr>
          <w:vertAlign w:val="baseline"/>
        </w:rPr>
        <w:t>Cook,</w:t>
      </w:r>
      <w:r>
        <w:rPr>
          <w:spacing w:val="21"/>
          <w:vertAlign w:val="baseline"/>
        </w:rPr>
        <w:t> </w:t>
      </w:r>
      <w:r>
        <w:rPr>
          <w:vertAlign w:val="baseline"/>
        </w:rPr>
        <w:t>W.</w:t>
      </w:r>
      <w:r>
        <w:rPr>
          <w:spacing w:val="21"/>
          <w:vertAlign w:val="baseline"/>
        </w:rPr>
        <w:t> </w:t>
      </w:r>
      <w:r>
        <w:rPr>
          <w:vertAlign w:val="baseline"/>
        </w:rPr>
        <w:t>N.,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his</w:t>
      </w:r>
      <w:r>
        <w:rPr>
          <w:spacing w:val="19"/>
          <w:vertAlign w:val="baseline"/>
        </w:rPr>
        <w:t> </w:t>
      </w:r>
      <w:r>
        <w:rPr>
          <w:vertAlign w:val="baseline"/>
        </w:rPr>
        <w:t>lex</w:t>
      </w:r>
      <w:r>
        <w:rPr>
          <w:spacing w:val="19"/>
          <w:vertAlign w:val="baseline"/>
        </w:rPr>
        <w:t> </w:t>
      </w:r>
      <w:r>
        <w:rPr>
          <w:vertAlign w:val="baseline"/>
        </w:rPr>
        <w:t>fori</w:t>
      </w:r>
      <w:r>
        <w:rPr>
          <w:spacing w:val="19"/>
          <w:vertAlign w:val="baseline"/>
        </w:rPr>
        <w:t> </w:t>
      </w:r>
      <w:r>
        <w:rPr>
          <w:vertAlign w:val="baseline"/>
        </w:rPr>
        <w:t>theory</w:t>
      </w:r>
      <w:r>
        <w:rPr>
          <w:vertAlign w:val="superscript"/>
        </w:rPr>
        <w:t>100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law,</w:t>
      </w:r>
      <w:r>
        <w:rPr>
          <w:spacing w:val="2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notion that any right, including a foreign right, can be vested in the </w:t>
      </w:r>
      <w:r>
        <w:rPr>
          <w:i/>
          <w:vertAlign w:val="baseline"/>
        </w:rPr>
        <w:t>lex fori</w:t>
      </w:r>
      <w:r>
        <w:rPr>
          <w:vertAlign w:val="baseline"/>
        </w:rPr>
        <w:t>. 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 that courts do not enforce rights created under foreign law, but rather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 choose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enforce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275"/>
        <w:jc w:val="both"/>
      </w:pPr>
      <w:r>
        <w:rPr/>
        <w:t>The</w:t>
      </w:r>
      <w:r>
        <w:rPr>
          <w:spacing w:val="13"/>
        </w:rPr>
        <w:t> </w:t>
      </w:r>
      <w:r>
        <w:rPr/>
        <w:t>principal</w:t>
      </w:r>
      <w:r>
        <w:rPr>
          <w:spacing w:val="14"/>
        </w:rPr>
        <w:t> </w:t>
      </w:r>
      <w:r>
        <w:rPr/>
        <w:t>argument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favour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theory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tort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closely</w:t>
      </w:r>
      <w:r>
        <w:rPr>
          <w:spacing w:val="13"/>
        </w:rPr>
        <w:t> </w:t>
      </w:r>
      <w:r>
        <w:rPr/>
        <w:t>akin</w:t>
      </w:r>
      <w:r>
        <w:rPr>
          <w:spacing w:val="-62"/>
        </w:rPr>
        <w:t> </w:t>
      </w:r>
      <w:r>
        <w:rPr/>
        <w:t>to</w:t>
      </w:r>
      <w:r>
        <w:rPr>
          <w:spacing w:val="57"/>
        </w:rPr>
        <w:t> </w:t>
      </w:r>
      <w:r>
        <w:rPr/>
        <w:t>liability</w:t>
      </w:r>
      <w:r>
        <w:rPr>
          <w:spacing w:val="56"/>
        </w:rPr>
        <w:t> </w:t>
      </w:r>
      <w:r>
        <w:rPr/>
        <w:t>for</w:t>
      </w:r>
      <w:r>
        <w:rPr>
          <w:spacing w:val="56"/>
        </w:rPr>
        <w:t> </w:t>
      </w:r>
      <w:r>
        <w:rPr/>
        <w:t>crime,</w:t>
      </w:r>
      <w:r>
        <w:rPr>
          <w:spacing w:val="59"/>
        </w:rPr>
        <w:t> </w:t>
      </w:r>
      <w:r>
        <w:rPr/>
        <w:t>where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/>
        <w:t>one</w:t>
      </w:r>
      <w:r>
        <w:rPr>
          <w:spacing w:val="56"/>
        </w:rPr>
        <w:t> </w:t>
      </w:r>
      <w:r>
        <w:rPr/>
        <w:t>doubt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foreign</w:t>
      </w:r>
      <w:r>
        <w:rPr>
          <w:spacing w:val="56"/>
        </w:rPr>
        <w:t> </w:t>
      </w:r>
      <w:r>
        <w:rPr/>
        <w:t>law</w:t>
      </w:r>
      <w:r>
        <w:rPr>
          <w:spacing w:val="56"/>
        </w:rPr>
        <w:t> </w:t>
      </w:r>
      <w:r>
        <w:rPr/>
        <w:t>is</w:t>
      </w:r>
      <w:r>
        <w:rPr>
          <w:spacing w:val="56"/>
        </w:rPr>
        <w:t> </w:t>
      </w:r>
      <w:r>
        <w:rPr/>
        <w:t>inapplicable;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that</w:t>
      </w:r>
      <w:r>
        <w:rPr>
          <w:spacing w:val="-62"/>
        </w:rPr>
        <w:t> </w:t>
      </w:r>
      <w:r>
        <w:rPr/>
        <w:t>liability for tort is closely connected with the fundamental public policy of the forum and</w:t>
      </w:r>
      <w:r>
        <w:rPr>
          <w:spacing w:val="1"/>
        </w:rPr>
        <w:t> </w:t>
      </w:r>
      <w:r>
        <w:rPr/>
        <w:t>therefore, must be governed by the forum law i.e. the place where the court is situated</w:t>
      </w:r>
      <w:r>
        <w:rPr>
          <w:vertAlign w:val="superscript"/>
        </w:rPr>
        <w:t>102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where a contract was inferred for transporting passengers to Lagos, at</w:t>
      </w:r>
      <w:r>
        <w:rPr>
          <w:spacing w:val="1"/>
          <w:vertAlign w:val="baseline"/>
        </w:rPr>
        <w:t> </w:t>
      </w:r>
      <w:r>
        <w:rPr>
          <w:vertAlign w:val="baseline"/>
        </w:rPr>
        <w:t>Mokwa the car was involved in an accident, and the passengers were taken to Lagos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9"/>
          <w:vertAlign w:val="baseline"/>
        </w:rPr>
        <w:t> </w:t>
      </w:r>
      <w:r>
        <w:rPr>
          <w:vertAlign w:val="baseline"/>
        </w:rPr>
        <w:t>died</w:t>
      </w:r>
      <w:r>
        <w:rPr>
          <w:spacing w:val="14"/>
          <w:vertAlign w:val="baseline"/>
        </w:rPr>
        <w:t> </w:t>
      </w:r>
      <w:r>
        <w:rPr>
          <w:vertAlign w:val="baseline"/>
        </w:rPr>
        <w:t>there.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way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forum</w:t>
      </w:r>
      <w:r>
        <w:rPr>
          <w:spacing w:val="10"/>
          <w:vertAlign w:val="baseline"/>
        </w:rPr>
        <w:t> </w:t>
      </w:r>
      <w:r>
        <w:rPr>
          <w:vertAlign w:val="baseline"/>
        </w:rPr>
        <w:t>law,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Lagos</w:t>
      </w:r>
      <w:r>
        <w:rPr>
          <w:spacing w:val="19"/>
          <w:vertAlign w:val="baseline"/>
        </w:rPr>
        <w:t> </w:t>
      </w:r>
      <w:r>
        <w:rPr>
          <w:vertAlign w:val="baseline"/>
        </w:rPr>
        <w:t>Court</w:t>
      </w:r>
      <w:r>
        <w:rPr>
          <w:spacing w:val="19"/>
          <w:vertAlign w:val="baseline"/>
        </w:rPr>
        <w:t> </w:t>
      </w:r>
      <w:r>
        <w:rPr>
          <w:vertAlign w:val="baseline"/>
        </w:rPr>
        <w:t>has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use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9"/>
          <w:vertAlign w:val="baseline"/>
        </w:rPr>
        <w:t> </w:t>
      </w:r>
      <w:r>
        <w:rPr>
          <w:vertAlign w:val="baseline"/>
        </w:rPr>
        <w:t>court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3193pt;width:144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1849</w:t>
      </w:r>
    </w:p>
    <w:p>
      <w:pPr>
        <w:spacing w:before="0"/>
        <w:ind w:left="368" w:right="0" w:hanging="269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Cook,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Logical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Bases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Hardvard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1942.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9-10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9-10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spacing w:line="480" w:lineRule="auto" w:before="72"/>
        <w:ind w:left="100" w:right="283" w:firstLine="0"/>
        <w:jc w:val="both"/>
        <w:rPr>
          <w:i/>
          <w:sz w:val="26"/>
        </w:rPr>
      </w:pPr>
      <w:r>
        <w:rPr>
          <w:sz w:val="26"/>
        </w:rPr>
        <w:t>law of the place where the accident took place. This proposition cannot hold water, as</w:t>
      </w:r>
      <w:r>
        <w:rPr>
          <w:spacing w:val="1"/>
          <w:sz w:val="26"/>
        </w:rPr>
        <w:t> </w:t>
      </w:r>
      <w:r>
        <w:rPr>
          <w:sz w:val="26"/>
        </w:rPr>
        <w:t>torts have long been divested from criminal law. In that regard, Holmes J. States;</w:t>
      </w:r>
      <w:r>
        <w:rPr>
          <w:i/>
          <w:sz w:val="26"/>
        </w:rPr>
        <w:t>“The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general purpose of the law of torts is to secure a man indemnity against certain forms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harm,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wrong,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but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are’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harm”</w:t>
      </w:r>
      <w:r>
        <w:rPr>
          <w:i/>
          <w:sz w:val="26"/>
          <w:vertAlign w:val="superscript"/>
        </w:rPr>
        <w:t>103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0" w:lineRule="auto"/>
        <w:ind w:left="100" w:right="280"/>
        <w:jc w:val="both"/>
      </w:pPr>
      <w:r>
        <w:rPr/>
        <w:t>This clearly indicates that tort is quite different from criminal law both in purpose and</w:t>
      </w:r>
      <w:r>
        <w:rPr>
          <w:spacing w:val="1"/>
        </w:rPr>
        <w:t> </w:t>
      </w:r>
      <w:r>
        <w:rPr/>
        <w:t>objects. Therefore, the reason forwarded by Cook seems not convincing. Unfortunately,</w:t>
      </w:r>
      <w:r>
        <w:rPr>
          <w:spacing w:val="1"/>
        </w:rPr>
        <w:t> </w:t>
      </w:r>
      <w:r>
        <w:rPr/>
        <w:t>this theory was criticized as it was viewed that it will lead to the application of laws that</w:t>
      </w:r>
      <w:r>
        <w:rPr>
          <w:spacing w:val="1"/>
        </w:rPr>
        <w:t> </w:t>
      </w:r>
      <w:r>
        <w:rPr/>
        <w:t>will lead to injustice. Thus, another argument against the application of </w:t>
      </w:r>
      <w:r>
        <w:rPr>
          <w:i/>
        </w:rPr>
        <w:t>lex fori </w:t>
      </w:r>
      <w:r>
        <w:rPr/>
        <w:t>was</w:t>
      </w:r>
      <w:r>
        <w:rPr>
          <w:spacing w:val="1"/>
        </w:rPr>
        <w:t> </w:t>
      </w:r>
      <w:r>
        <w:rPr/>
        <w:t>forwarded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liberal,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65"/>
        </w:rPr>
        <w:t> </w:t>
      </w:r>
      <w:r>
        <w:rPr/>
        <w:t>may</w:t>
      </w:r>
      <w:r>
        <w:rPr>
          <w:spacing w:val="1"/>
        </w:rPr>
        <w:t> </w:t>
      </w:r>
      <w:r>
        <w:rPr/>
        <w:t>sometimes have a choice of forum in which to sue. Therefore, to apply this theory is an</w:t>
      </w:r>
      <w:r>
        <w:rPr>
          <w:spacing w:val="1"/>
        </w:rPr>
        <w:t> </w:t>
      </w:r>
      <w:r>
        <w:rPr/>
        <w:t>encouragement of forum shopping</w:t>
      </w:r>
      <w:r>
        <w:rPr>
          <w:vertAlign w:val="superscript"/>
        </w:rPr>
        <w:t>104</w:t>
      </w:r>
      <w:r>
        <w:rPr>
          <w:vertAlign w:val="baseline"/>
        </w:rPr>
        <w:t>. Forum shopping means looking for a court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party.</w:t>
      </w:r>
    </w:p>
    <w:p>
      <w:pPr>
        <w:pStyle w:val="BodyText"/>
        <w:spacing w:line="480" w:lineRule="auto"/>
        <w:ind w:left="100" w:right="283"/>
        <w:jc w:val="both"/>
        <w:rPr>
          <w:i/>
        </w:rPr>
      </w:pPr>
      <w:r>
        <w:rPr/>
        <w:t>To avoid these difficulties caused by the application of the </w:t>
      </w:r>
      <w:r>
        <w:rPr>
          <w:i/>
        </w:rPr>
        <w:t>lex fori </w:t>
      </w:r>
      <w:r>
        <w:rPr/>
        <w:t>(place of the court)</w:t>
      </w:r>
      <w:r>
        <w:rPr>
          <w:spacing w:val="1"/>
        </w:rPr>
        <w:t> </w:t>
      </w:r>
      <w:r>
        <w:rPr/>
        <w:t>theory, some courts have proposed for the application of the </w:t>
      </w:r>
      <w:r>
        <w:rPr>
          <w:i/>
        </w:rPr>
        <w:t>lex loci </w:t>
      </w:r>
      <w:r>
        <w:rPr/>
        <w:t>(the law of the 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committed),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 of the </w:t>
      </w:r>
      <w:r>
        <w:rPr>
          <w:i/>
        </w:rPr>
        <w:t>lex loci delicti </w:t>
      </w:r>
      <w:r>
        <w:rPr/>
        <w:t>theory. For example, in the fact situation we have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passengers</w:t>
      </w:r>
      <w:r>
        <w:rPr>
          <w:spacing w:val="-2"/>
        </w:rPr>
        <w:t> </w:t>
      </w:r>
      <w:r>
        <w:rPr/>
        <w:t>took</w:t>
      </w:r>
      <w:r>
        <w:rPr>
          <w:spacing w:val="-6"/>
        </w:rPr>
        <w:t> </w:t>
      </w:r>
      <w:r>
        <w:rPr/>
        <w:t>place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Zaria,</w:t>
      </w:r>
      <w:r>
        <w:rPr>
          <w:spacing w:val="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took</w:t>
      </w:r>
      <w:r>
        <w:rPr>
          <w:spacing w:val="-6"/>
        </w:rPr>
        <w:t> </w:t>
      </w:r>
      <w:r>
        <w:rPr/>
        <w:t>place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Jebba,</w:t>
      </w:r>
      <w:r>
        <w:rPr>
          <w:spacing w:val="8"/>
        </w:rPr>
        <w:t> </w:t>
      </w:r>
      <w:r>
        <w:rPr/>
        <w:t>victims</w:t>
      </w:r>
      <w:r>
        <w:rPr>
          <w:spacing w:val="-2"/>
        </w:rPr>
        <w:t> </w:t>
      </w:r>
      <w:r>
        <w:rPr/>
        <w:t>died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Lagos,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>
          <w:i/>
        </w:rPr>
        <w:t>lex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3"/>
        </w:rPr>
      </w:pPr>
      <w:r>
        <w:rPr/>
        <w:pict>
          <v:rect style="position:absolute;margin-left:72pt;margin-top:9.851171pt;width:144pt;height:.4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3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Holmes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common 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1881,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144</w:t>
      </w:r>
    </w:p>
    <w:p>
      <w:pPr>
        <w:spacing w:line="286" w:lineRule="exact" w:before="0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104</w:t>
      </w:r>
      <w:r>
        <w:rPr>
          <w:spacing w:val="22"/>
          <w:position w:val="11"/>
          <w:sz w:val="16"/>
        </w:rPr>
        <w:t> </w:t>
      </w:r>
      <w:r>
        <w:rPr>
          <w:sz w:val="20"/>
        </w:rPr>
        <w:t>Morris,</w:t>
      </w:r>
      <w:r>
        <w:rPr>
          <w:spacing w:val="2"/>
          <w:sz w:val="20"/>
        </w:rPr>
        <w:t> </w:t>
      </w:r>
      <w:r>
        <w:rPr>
          <w:sz w:val="20"/>
        </w:rPr>
        <w:t>op cit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302</w:t>
      </w:r>
    </w:p>
    <w:p>
      <w:pPr>
        <w:spacing w:after="0" w:line="286" w:lineRule="exact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100" w:right="281"/>
        <w:jc w:val="both"/>
      </w:pPr>
      <w:r>
        <w:rPr>
          <w:i/>
        </w:rPr>
        <w:t>loci delicti, </w:t>
      </w:r>
      <w:r>
        <w:rPr/>
        <w:t>the case for compensation is supposed to be the place where the accident took</w:t>
      </w:r>
      <w:r>
        <w:rPr>
          <w:spacing w:val="-62"/>
        </w:rPr>
        <w:t> </w:t>
      </w:r>
      <w:r>
        <w:rPr/>
        <w:t>place</w:t>
      </w:r>
      <w:r>
        <w:rPr>
          <w:spacing w:val="5"/>
        </w:rPr>
        <w:t> </w:t>
      </w:r>
      <w:r>
        <w:rPr/>
        <w:t>i.e.</w:t>
      </w:r>
      <w:r>
        <w:rPr>
          <w:spacing w:val="3"/>
        </w:rPr>
        <w:t> </w:t>
      </w:r>
      <w:r>
        <w:rPr/>
        <w:t>Jebba,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Lagos or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27"/>
        </w:numPr>
        <w:tabs>
          <w:tab w:pos="887" w:val="left" w:leader="none"/>
          <w:tab w:pos="888" w:val="left" w:leader="none"/>
        </w:tabs>
        <w:spacing w:line="240" w:lineRule="auto" w:before="0" w:after="0"/>
        <w:ind w:left="887" w:right="0" w:hanging="788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i/>
          <w:sz w:val="26"/>
        </w:rPr>
        <w:t>Lex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Loci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Delicti </w:t>
      </w:r>
      <w:r>
        <w:rPr>
          <w:b/>
          <w:sz w:val="26"/>
        </w:rPr>
        <w:t>Theory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00" w:right="287"/>
        <w:jc w:val="both"/>
      </w:pPr>
      <w:r>
        <w:rPr/>
        <w:t>This theory of ascertainment of the applicable law in conflict of laws situation gained its</w:t>
      </w:r>
      <w:r>
        <w:rPr>
          <w:spacing w:val="1"/>
        </w:rPr>
        <w:t> </w:t>
      </w:r>
      <w:r>
        <w:rPr/>
        <w:t>prominence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</w:p>
    <w:p>
      <w:pPr>
        <w:spacing w:line="480" w:lineRule="auto" w:before="0"/>
        <w:ind w:left="100" w:right="276" w:firstLine="0"/>
        <w:jc w:val="both"/>
        <w:rPr>
          <w:i/>
          <w:sz w:val="26"/>
        </w:rPr>
      </w:pPr>
      <w:r>
        <w:rPr>
          <w:sz w:val="26"/>
        </w:rPr>
        <w:t>Many lawyers and writers were of the view</w:t>
      </w:r>
      <w:r>
        <w:rPr>
          <w:spacing w:val="1"/>
          <w:sz w:val="26"/>
        </w:rPr>
        <w:t> </w:t>
      </w:r>
      <w:r>
        <w:rPr>
          <w:sz w:val="26"/>
        </w:rPr>
        <w:t>that the law of the place where events</w:t>
      </w:r>
      <w:r>
        <w:rPr>
          <w:spacing w:val="1"/>
          <w:sz w:val="26"/>
        </w:rPr>
        <w:t> </w:t>
      </w:r>
      <w:r>
        <w:rPr>
          <w:sz w:val="26"/>
        </w:rPr>
        <w:t>occurred is the only law which can attribute legal consequence to them</w:t>
      </w:r>
      <w:r>
        <w:rPr>
          <w:sz w:val="26"/>
          <w:vertAlign w:val="superscript"/>
        </w:rPr>
        <w:t>105</w:t>
      </w:r>
      <w:r>
        <w:rPr>
          <w:sz w:val="26"/>
          <w:vertAlign w:val="baseline"/>
        </w:rPr>
        <w:t>.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For instance,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 support of this theory, Holmes J. states that, </w:t>
      </w:r>
      <w:r>
        <w:rPr>
          <w:i/>
          <w:sz w:val="26"/>
          <w:vertAlign w:val="baseline"/>
        </w:rPr>
        <w:t>“The only possible law which could claim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govern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liability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tort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is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lex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loci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delicti”</w:t>
      </w:r>
      <w:r>
        <w:rPr>
          <w:i/>
          <w:sz w:val="26"/>
          <w:vertAlign w:val="superscript"/>
        </w:rPr>
        <w:t>106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0" w:lineRule="auto"/>
        <w:ind w:left="100" w:right="283"/>
        <w:jc w:val="both"/>
      </w:pPr>
      <w:r>
        <w:rPr/>
        <w:t>He further maintains the view that “the theory of the foreign suit is that, although the act</w:t>
      </w:r>
      <w:r>
        <w:rPr>
          <w:spacing w:val="1"/>
        </w:rPr>
        <w:t> </w:t>
      </w:r>
      <w:r>
        <w:rPr/>
        <w:t>complained of was subject to no law having force in the forum, it gives rise to an action</w:t>
      </w:r>
      <w:r>
        <w:rPr>
          <w:spacing w:val="1"/>
        </w:rPr>
        <w:t> </w:t>
      </w:r>
      <w:r>
        <w:rPr/>
        <w:t>(obligation),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person</w:t>
      </w:r>
      <w:r>
        <w:rPr>
          <w:spacing w:val="6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found</w:t>
      </w:r>
      <w:r>
        <w:rPr>
          <w:vertAlign w:val="superscript"/>
        </w:rPr>
        <w:t>107</w:t>
      </w:r>
      <w:r>
        <w:rPr>
          <w:vertAlign w:val="baseline"/>
        </w:rPr>
        <w:t>.</w:t>
      </w:r>
    </w:p>
    <w:p>
      <w:pPr>
        <w:spacing w:line="480" w:lineRule="auto" w:before="0"/>
        <w:ind w:left="100" w:right="283" w:firstLine="0"/>
        <w:jc w:val="both"/>
        <w:rPr>
          <w:i/>
          <w:sz w:val="26"/>
        </w:rPr>
      </w:pPr>
      <w:r>
        <w:rPr>
          <w:sz w:val="26"/>
        </w:rPr>
        <w:t>Another argument in favour of this theory</w:t>
      </w:r>
      <w:r>
        <w:rPr>
          <w:spacing w:val="1"/>
          <w:sz w:val="26"/>
        </w:rPr>
        <w:t> </w:t>
      </w:r>
      <w:r>
        <w:rPr>
          <w:sz w:val="26"/>
        </w:rPr>
        <w:t>was that its application accords</w:t>
      </w:r>
      <w:r>
        <w:rPr>
          <w:spacing w:val="1"/>
          <w:sz w:val="26"/>
        </w:rPr>
        <w:t> </w:t>
      </w:r>
      <w:r>
        <w:rPr>
          <w:sz w:val="26"/>
        </w:rPr>
        <w:t>with the</w:t>
      </w:r>
      <w:r>
        <w:rPr>
          <w:spacing w:val="1"/>
          <w:sz w:val="26"/>
        </w:rPr>
        <w:t> </w:t>
      </w:r>
      <w:r>
        <w:rPr>
          <w:sz w:val="26"/>
        </w:rPr>
        <w:t>legitimate</w:t>
      </w:r>
      <w:r>
        <w:rPr>
          <w:spacing w:val="1"/>
          <w:sz w:val="26"/>
        </w:rPr>
        <w:t> </w:t>
      </w:r>
      <w:r>
        <w:rPr>
          <w:sz w:val="26"/>
        </w:rPr>
        <w:t>expectations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parties.</w:t>
      </w:r>
      <w:r>
        <w:rPr>
          <w:spacing w:val="1"/>
          <w:sz w:val="26"/>
        </w:rPr>
        <w:t> </w:t>
      </w:r>
      <w:r>
        <w:rPr>
          <w:sz w:val="26"/>
        </w:rPr>
        <w:t>According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proponents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theory,</w:t>
      </w:r>
      <w:r>
        <w:rPr>
          <w:spacing w:val="1"/>
          <w:sz w:val="26"/>
        </w:rPr>
        <w:t> </w:t>
      </w:r>
      <w:r>
        <w:rPr>
          <w:sz w:val="26"/>
        </w:rPr>
        <w:t>everyone should be entitled to adjust his conduct to the law of the country in which he</w:t>
      </w:r>
      <w:r>
        <w:rPr>
          <w:spacing w:val="1"/>
          <w:sz w:val="26"/>
        </w:rPr>
        <w:t> </w:t>
      </w:r>
      <w:r>
        <w:rPr>
          <w:sz w:val="26"/>
        </w:rPr>
        <w:t>acts.</w:t>
      </w:r>
      <w:r>
        <w:rPr>
          <w:spacing w:val="9"/>
          <w:sz w:val="26"/>
        </w:rPr>
        <w:t> </w:t>
      </w:r>
      <w:r>
        <w:rPr>
          <w:sz w:val="26"/>
        </w:rPr>
        <w:t>Willes,</w:t>
      </w:r>
      <w:r>
        <w:rPr>
          <w:spacing w:val="10"/>
          <w:sz w:val="26"/>
        </w:rPr>
        <w:t> </w:t>
      </w:r>
      <w:r>
        <w:rPr>
          <w:sz w:val="26"/>
        </w:rPr>
        <w:t>J.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case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Philips</w:t>
      </w:r>
      <w:r>
        <w:rPr>
          <w:spacing w:val="7"/>
          <w:sz w:val="26"/>
        </w:rPr>
        <w:t> </w:t>
      </w:r>
      <w:r>
        <w:rPr>
          <w:sz w:val="26"/>
        </w:rPr>
        <w:t>v.</w:t>
      </w:r>
      <w:r>
        <w:rPr>
          <w:spacing w:val="10"/>
          <w:sz w:val="26"/>
        </w:rPr>
        <w:t> </w:t>
      </w:r>
      <w:r>
        <w:rPr>
          <w:sz w:val="26"/>
        </w:rPr>
        <w:t>Eyre</w:t>
      </w:r>
      <w:r>
        <w:rPr>
          <w:spacing w:val="8"/>
          <w:sz w:val="26"/>
        </w:rPr>
        <w:t> </w:t>
      </w:r>
      <w:r>
        <w:rPr>
          <w:sz w:val="26"/>
        </w:rPr>
        <w:t>stated</w:t>
      </w:r>
      <w:r>
        <w:rPr>
          <w:spacing w:val="7"/>
          <w:sz w:val="26"/>
        </w:rPr>
        <w:t> </w:t>
      </w:r>
      <w:r>
        <w:rPr>
          <w:sz w:val="26"/>
        </w:rPr>
        <w:t>that,</w:t>
      </w:r>
      <w:r>
        <w:rPr>
          <w:spacing w:val="11"/>
          <w:sz w:val="26"/>
        </w:rPr>
        <w:t> </w:t>
      </w:r>
      <w:r>
        <w:rPr>
          <w:i/>
          <w:sz w:val="26"/>
        </w:rPr>
        <w:t>“The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liability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arising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out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wrong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derives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birth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place,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character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determined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by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  <w:r>
        <w:rPr/>
        <w:pict>
          <v:rect style="position:absolute;margin-left:72pt;margin-top:12.007197pt;width:144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303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Per Holmes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Slater vs.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Mexican 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(1904)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126.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 Western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Telegraph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Brown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(1914)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234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U. 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547.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112"/>
        <w:ind w:left="100" w:right="291"/>
        <w:jc w:val="both"/>
      </w:pPr>
      <w:r>
        <w:rPr>
          <w:i/>
        </w:rPr>
        <w:t>that law”</w:t>
      </w:r>
      <w:r>
        <w:rPr>
          <w:i/>
          <w:vertAlign w:val="superscript"/>
        </w:rPr>
        <w:t>108</w:t>
      </w:r>
      <w:r>
        <w:rPr>
          <w:i/>
          <w:vertAlign w:val="baseline"/>
        </w:rPr>
        <w:t>. </w:t>
      </w:r>
      <w:r>
        <w:rPr>
          <w:vertAlign w:val="baseline"/>
        </w:rPr>
        <w:t>This quotation in relation to our hypothetical case, it means the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Jebba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 the accident took</w:t>
      </w:r>
      <w:r>
        <w:rPr>
          <w:spacing w:val="-6"/>
          <w:vertAlign w:val="baseline"/>
        </w:rPr>
        <w:t> </w:t>
      </w:r>
      <w:r>
        <w:rPr>
          <w:vertAlign w:val="baseline"/>
        </w:rPr>
        <w:t>place should have 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 compensation case.</w:t>
      </w:r>
    </w:p>
    <w:p>
      <w:pPr>
        <w:pStyle w:val="BodyText"/>
        <w:spacing w:line="480" w:lineRule="auto"/>
        <w:ind w:left="100" w:right="283"/>
        <w:jc w:val="both"/>
      </w:pPr>
      <w:r>
        <w:rPr/>
        <w:t>Though the above argument seems logical, it also seems to produce difficulties in cases</w:t>
      </w:r>
      <w:r>
        <w:rPr>
          <w:spacing w:val="1"/>
        </w:rPr>
        <w:t> </w:t>
      </w:r>
      <w:r>
        <w:rPr/>
        <w:t>where the contract required each party to perform its obligations in a different country, or</w:t>
      </w:r>
      <w:r>
        <w:rPr>
          <w:spacing w:val="-62"/>
        </w:rPr>
        <w:t> </w:t>
      </w:r>
      <w:r>
        <w:rPr/>
        <w:t>where the place of performance was dictated by enforceable circumstance. For instance,</w:t>
      </w:r>
      <w:r>
        <w:rPr>
          <w:spacing w:val="1"/>
        </w:rPr>
        <w:t> </w:t>
      </w:r>
      <w:r>
        <w:rPr/>
        <w:t>where an aircraft crash landed neither at the place of take off or at the expected landing</w:t>
      </w:r>
      <w:r>
        <w:rPr>
          <w:spacing w:val="1"/>
        </w:rPr>
        <w:t> </w:t>
      </w:r>
      <w:r>
        <w:rPr/>
        <w:t>country but somewhere. What will happen?</w:t>
      </w:r>
      <w:r>
        <w:rPr>
          <w:spacing w:val="65"/>
        </w:rPr>
        <w:t> </w:t>
      </w:r>
      <w:r>
        <w:rPr/>
        <w:t>This theory was supported by Professor</w:t>
      </w:r>
      <w:r>
        <w:rPr>
          <w:spacing w:val="1"/>
        </w:rPr>
        <w:t> </w:t>
      </w:r>
      <w:r>
        <w:rPr/>
        <w:t>Beale and it formed the basis of the First American Restatement of conflict of laws.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criticized</w:t>
      </w:r>
      <w:r>
        <w:rPr>
          <w:spacing w:val="2"/>
        </w:rPr>
        <w:t> </w:t>
      </w:r>
      <w:r>
        <w:rPr/>
        <w:t>thus;</w:t>
      </w:r>
    </w:p>
    <w:p>
      <w:pPr>
        <w:pStyle w:val="ListParagraph"/>
        <w:numPr>
          <w:ilvl w:val="0"/>
          <w:numId w:val="28"/>
        </w:numPr>
        <w:tabs>
          <w:tab w:pos="820" w:val="left" w:leader="none"/>
        </w:tabs>
        <w:spacing w:line="482" w:lineRule="auto" w:before="0" w:after="0"/>
        <w:ind w:left="820" w:right="287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theory</w:t>
      </w:r>
      <w:r>
        <w:rPr>
          <w:spacing w:val="19"/>
          <w:sz w:val="26"/>
        </w:rPr>
        <w:t> </w:t>
      </w:r>
      <w:r>
        <w:rPr>
          <w:sz w:val="26"/>
        </w:rPr>
        <w:t>does</w:t>
      </w:r>
      <w:r>
        <w:rPr>
          <w:spacing w:val="19"/>
          <w:sz w:val="26"/>
        </w:rPr>
        <w:t> </w:t>
      </w:r>
      <w:r>
        <w:rPr>
          <w:sz w:val="26"/>
        </w:rPr>
        <w:t>not</w:t>
      </w:r>
      <w:r>
        <w:rPr>
          <w:spacing w:val="22"/>
          <w:sz w:val="26"/>
        </w:rPr>
        <w:t> </w:t>
      </w:r>
      <w:r>
        <w:rPr>
          <w:sz w:val="26"/>
        </w:rPr>
        <w:t>take</w:t>
      </w:r>
      <w:r>
        <w:rPr>
          <w:spacing w:val="19"/>
          <w:sz w:val="26"/>
        </w:rPr>
        <w:t> </w:t>
      </w:r>
      <w:r>
        <w:rPr>
          <w:sz w:val="26"/>
        </w:rPr>
        <w:t>into</w:t>
      </w:r>
      <w:r>
        <w:rPr>
          <w:spacing w:val="19"/>
          <w:sz w:val="26"/>
        </w:rPr>
        <w:t> </w:t>
      </w:r>
      <w:r>
        <w:rPr>
          <w:sz w:val="26"/>
        </w:rPr>
        <w:t>consideration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tort-feasor,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victim,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nature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tort.</w:t>
      </w:r>
      <w:r>
        <w:rPr>
          <w:spacing w:val="3"/>
          <w:sz w:val="26"/>
        </w:rPr>
        <w:t> </w:t>
      </w:r>
      <w:r>
        <w:rPr>
          <w:sz w:val="26"/>
        </w:rPr>
        <w:t>These</w:t>
      </w:r>
      <w:r>
        <w:rPr>
          <w:spacing w:val="-2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lead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unjust</w:t>
      </w:r>
      <w:r>
        <w:rPr>
          <w:spacing w:val="1"/>
          <w:sz w:val="26"/>
        </w:rPr>
        <w:t> </w:t>
      </w:r>
      <w:r>
        <w:rPr>
          <w:sz w:val="26"/>
        </w:rPr>
        <w:t>result.</w:t>
      </w:r>
    </w:p>
    <w:p>
      <w:pPr>
        <w:pStyle w:val="ListParagraph"/>
        <w:numPr>
          <w:ilvl w:val="0"/>
          <w:numId w:val="28"/>
        </w:numPr>
        <w:tabs>
          <w:tab w:pos="820" w:val="left" w:leader="none"/>
        </w:tabs>
        <w:spacing w:line="480" w:lineRule="auto" w:before="0" w:after="0"/>
        <w:ind w:left="820" w:right="285" w:hanging="720"/>
        <w:jc w:val="both"/>
        <w:rPr>
          <w:sz w:val="26"/>
        </w:rPr>
      </w:pPr>
      <w:r>
        <w:rPr>
          <w:sz w:val="26"/>
        </w:rPr>
        <w:t>By applying the theory of the place of commission or delicti, it is always difficult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determine</w:t>
      </w:r>
      <w:r>
        <w:rPr>
          <w:spacing w:val="1"/>
          <w:sz w:val="26"/>
        </w:rPr>
        <w:t> </w:t>
      </w:r>
      <w:r>
        <w:rPr>
          <w:i/>
          <w:sz w:val="26"/>
        </w:rPr>
        <w:t>lex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delicti</w:t>
      </w:r>
      <w:r>
        <w:rPr>
          <w:i/>
          <w:spacing w:val="1"/>
          <w:sz w:val="26"/>
        </w:rPr>
        <w:t> </w:t>
      </w:r>
      <w:r>
        <w:rPr>
          <w:sz w:val="26"/>
        </w:rPr>
        <w:t>commission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transport</w:t>
      </w:r>
      <w:r>
        <w:rPr>
          <w:spacing w:val="1"/>
          <w:sz w:val="26"/>
        </w:rPr>
        <w:t> </w:t>
      </w:r>
      <w:r>
        <w:rPr>
          <w:sz w:val="26"/>
        </w:rPr>
        <w:t>cases,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several</w:t>
      </w:r>
      <w:r>
        <w:rPr>
          <w:spacing w:val="1"/>
          <w:sz w:val="26"/>
        </w:rPr>
        <w:t> </w:t>
      </w:r>
      <w:r>
        <w:rPr>
          <w:sz w:val="26"/>
        </w:rPr>
        <w:t>elements</w:t>
      </w:r>
      <w:r>
        <w:rPr>
          <w:spacing w:val="2"/>
          <w:sz w:val="26"/>
        </w:rPr>
        <w:t> </w:t>
      </w:r>
      <w:r>
        <w:rPr>
          <w:sz w:val="26"/>
        </w:rPr>
        <w:t>occurs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different</w:t>
      </w:r>
      <w:r>
        <w:rPr>
          <w:spacing w:val="1"/>
          <w:sz w:val="26"/>
        </w:rPr>
        <w:t> </w:t>
      </w:r>
      <w:r>
        <w:rPr>
          <w:sz w:val="26"/>
        </w:rPr>
        <w:t>countries.</w:t>
      </w:r>
    </w:p>
    <w:p>
      <w:pPr>
        <w:pStyle w:val="BodyText"/>
        <w:spacing w:line="480" w:lineRule="auto"/>
        <w:ind w:left="100" w:right="285"/>
        <w:jc w:val="both"/>
      </w:pPr>
      <w:r>
        <w:rPr/>
        <w:t>Hence, the proper law theory emerged, which is to the effect that the principle of conflict</w:t>
      </w:r>
      <w:r>
        <w:rPr>
          <w:spacing w:val="1"/>
        </w:rPr>
        <w:t> </w:t>
      </w:r>
      <w:r>
        <w:rPr/>
        <w:t>of laws applicable to a given legal situation should be the law having the closest and most</w:t>
      </w:r>
      <w:r>
        <w:rPr>
          <w:spacing w:val="-62"/>
        </w:rPr>
        <w:t> </w:t>
      </w:r>
      <w:r>
        <w:rPr/>
        <w:t>real</w:t>
      </w:r>
      <w:r>
        <w:rPr>
          <w:spacing w:val="1"/>
        </w:rPr>
        <w:t> </w:t>
      </w:r>
      <w:r>
        <w:rPr/>
        <w:t>connection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vertAlign w:val="superscript"/>
        </w:rPr>
        <w:t>109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pt;margin-top:11.553027pt;width:144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3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108</w:t>
      </w:r>
      <w:r>
        <w:rPr>
          <w:spacing w:val="23"/>
          <w:position w:val="11"/>
          <w:sz w:val="16"/>
        </w:rPr>
        <w:t> </w:t>
      </w:r>
      <w:r>
        <w:rPr>
          <w:sz w:val="20"/>
        </w:rPr>
        <w:t>Philips</w:t>
      </w:r>
      <w:r>
        <w:rPr>
          <w:spacing w:val="-1"/>
          <w:sz w:val="20"/>
        </w:rPr>
        <w:t> </w:t>
      </w:r>
      <w:r>
        <w:rPr>
          <w:sz w:val="20"/>
        </w:rPr>
        <w:t>vs.</w:t>
      </w:r>
      <w:r>
        <w:rPr>
          <w:spacing w:val="-1"/>
          <w:sz w:val="20"/>
        </w:rPr>
        <w:t> </w:t>
      </w:r>
      <w:r>
        <w:rPr>
          <w:sz w:val="20"/>
        </w:rPr>
        <w:t>Eyre</w:t>
      </w:r>
      <w:r>
        <w:rPr>
          <w:spacing w:val="-2"/>
          <w:sz w:val="20"/>
        </w:rPr>
        <w:t> </w:t>
      </w:r>
      <w:r>
        <w:rPr>
          <w:sz w:val="20"/>
        </w:rPr>
        <w:t>(1870)</w:t>
      </w:r>
      <w:r>
        <w:rPr>
          <w:spacing w:val="-4"/>
          <w:sz w:val="20"/>
        </w:rPr>
        <w:t> </w:t>
      </w:r>
      <w:r>
        <w:rPr>
          <w:sz w:val="20"/>
        </w:rPr>
        <w:t>L.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3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Q.</w:t>
      </w:r>
      <w:r>
        <w:rPr>
          <w:spacing w:val="-1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I.</w:t>
      </w:r>
      <w:r>
        <w:rPr>
          <w:spacing w:val="-1"/>
          <w:sz w:val="20"/>
        </w:rPr>
        <w:t> </w:t>
      </w:r>
      <w:r>
        <w:rPr>
          <w:sz w:val="20"/>
        </w:rPr>
        <w:t>28.</w:t>
      </w:r>
    </w:p>
    <w:p>
      <w:pPr>
        <w:spacing w:before="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pStyle w:val="ListParagraph"/>
        <w:numPr>
          <w:ilvl w:val="2"/>
          <w:numId w:val="27"/>
        </w:numPr>
        <w:tabs>
          <w:tab w:pos="820" w:val="left" w:leader="none"/>
        </w:tabs>
        <w:spacing w:line="240" w:lineRule="auto" w:before="77" w:after="0"/>
        <w:ind w:left="820" w:right="0" w:hanging="720"/>
        <w:jc w:val="both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i/>
          <w:sz w:val="26"/>
        </w:rPr>
        <w:t>Proper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Law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Theory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(Closest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Real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Connection)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75" w:firstLine="67"/>
        <w:jc w:val="both"/>
      </w:pPr>
      <w:r>
        <w:rPr/>
        <w:t>The proper law is the main system of law applied to decide the validity of most cases of</w:t>
      </w:r>
      <w:r>
        <w:rPr>
          <w:spacing w:val="1"/>
        </w:rPr>
        <w:t> </w:t>
      </w:r>
      <w:r>
        <w:rPr/>
        <w:t>conflict of laws after objecting to the previous theories. According to this theory, the</w:t>
      </w:r>
      <w:r>
        <w:rPr>
          <w:spacing w:val="1"/>
        </w:rPr>
        <w:t> </w:t>
      </w:r>
      <w:r>
        <w:rPr/>
        <w:t>parties, for example to a valid contract, are bound to do what they have promised. So, to</w:t>
      </w:r>
      <w:r>
        <w:rPr>
          <w:spacing w:val="1"/>
        </w:rPr>
        <w:t> </w:t>
      </w:r>
      <w:r>
        <w:rPr/>
        <w:t>be</w:t>
      </w:r>
      <w:r>
        <w:rPr>
          <w:spacing w:val="14"/>
        </w:rPr>
        <w:t> </w:t>
      </w:r>
      <w:r>
        <w:rPr/>
        <w:t>consistent,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doctrine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proper</w:t>
      </w:r>
      <w:r>
        <w:rPr>
          <w:spacing w:val="14"/>
        </w:rPr>
        <w:t> </w:t>
      </w:r>
      <w:r>
        <w:rPr/>
        <w:t>law</w:t>
      </w:r>
      <w:r>
        <w:rPr>
          <w:spacing w:val="14"/>
        </w:rPr>
        <w:t> </w:t>
      </w:r>
      <w:r>
        <w:rPr/>
        <w:t>examines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parties’</w:t>
      </w:r>
      <w:r>
        <w:rPr>
          <w:spacing w:val="14"/>
        </w:rPr>
        <w:t> </w:t>
      </w:r>
      <w:r>
        <w:rPr/>
        <w:t>intention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law</w:t>
      </w:r>
      <w:r>
        <w:rPr>
          <w:spacing w:val="-62"/>
        </w:rPr>
        <w:t> </w:t>
      </w:r>
      <w:r>
        <w:rPr/>
        <w:t>is to govern the contract. The claimed advantage of this theory is that it satisfies more</w:t>
      </w:r>
      <w:r>
        <w:rPr>
          <w:spacing w:val="1"/>
        </w:rPr>
        <w:t> </w:t>
      </w:r>
      <w:r>
        <w:rPr/>
        <w:t>abstract considerations of justice, if the parties are bound by the law they have chosen.</w:t>
      </w:r>
      <w:r>
        <w:rPr>
          <w:spacing w:val="1"/>
        </w:rPr>
        <w:t> </w:t>
      </w:r>
      <w:r>
        <w:rPr/>
        <w:t>The gist of this theory, according to Morris is that, while in many, situations, there would</w:t>
      </w:r>
      <w:r>
        <w:rPr>
          <w:spacing w:val="1"/>
        </w:rPr>
        <w:t> </w:t>
      </w:r>
      <w:r>
        <w:rPr/>
        <w:t>be no need to look beyond the place of wrong, there ought to have a conflict rule broad</w:t>
      </w:r>
      <w:r>
        <w:rPr>
          <w:spacing w:val="1"/>
        </w:rPr>
        <w:t> </w:t>
      </w:r>
      <w:r>
        <w:rPr/>
        <w:t>enough and flexible enough to take care of the exceptional situations as well as the more</w:t>
      </w:r>
      <w:r>
        <w:rPr>
          <w:spacing w:val="1"/>
        </w:rPr>
        <w:t> </w:t>
      </w:r>
      <w:r>
        <w:rPr/>
        <w:t>normal ones; otherwise, the results will begin to offend the people’s common sense</w:t>
      </w:r>
      <w:r>
        <w:rPr>
          <w:vertAlign w:val="superscript"/>
        </w:rPr>
        <w:t>110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applied,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furnished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flexibility and enable different issues to be severed and thereby facilitate a more adequate</w:t>
      </w:r>
      <w:r>
        <w:rPr>
          <w:spacing w:val="-62"/>
          <w:vertAlign w:val="baseline"/>
        </w:rPr>
        <w:t> </w:t>
      </w:r>
      <w:r>
        <w:rPr>
          <w:vertAlign w:val="baseline"/>
        </w:rPr>
        <w:t>analysis of the social factors involved</w:t>
      </w:r>
      <w:r>
        <w:rPr>
          <w:vertAlign w:val="superscript"/>
        </w:rPr>
        <w:t>111</w:t>
      </w:r>
      <w:r>
        <w:rPr>
          <w:vertAlign w:val="baseline"/>
        </w:rPr>
        <w:t>. Secondly, a proper law theory, if intelligently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applied, would facilitate more rational solution to the problems arising in one country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harms ensuing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another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BodyText"/>
        <w:spacing w:line="480" w:lineRule="auto" w:after="13"/>
        <w:ind w:left="100" w:right="286"/>
        <w:jc w:val="both"/>
      </w:pPr>
      <w:r>
        <w:rPr/>
        <w:t>This theory, however, raises the question of whether the test to its application is to be</w:t>
      </w:r>
      <w:r>
        <w:rPr>
          <w:spacing w:val="1"/>
        </w:rPr>
        <w:t> </w:t>
      </w:r>
      <w:r>
        <w:rPr/>
        <w:t>subjective i.e. the law actually intended to be applied by the</w:t>
      </w:r>
      <w:r>
        <w:rPr>
          <w:spacing w:val="1"/>
        </w:rPr>
        <w:t> </w:t>
      </w:r>
      <w:r>
        <w:rPr/>
        <w:t>parties, or objective, i.e. the</w:t>
      </w:r>
      <w:r>
        <w:rPr>
          <w:spacing w:val="-62"/>
        </w:rPr>
        <w:t> </w:t>
      </w:r>
      <w:r>
        <w:rPr/>
        <w:t>law will impute the intention which</w:t>
      </w:r>
      <w:r>
        <w:rPr>
          <w:spacing w:val="65"/>
        </w:rPr>
        <w:t> </w:t>
      </w:r>
      <w:r>
        <w:rPr/>
        <w:t>reasonable men in their position would probably</w:t>
      </w:r>
      <w:r>
        <w:rPr>
          <w:spacing w:val="1"/>
        </w:rPr>
        <w:t> </w:t>
      </w:r>
      <w:r>
        <w:rPr/>
        <w:t>have</w:t>
      </w:r>
      <w:r>
        <w:rPr>
          <w:spacing w:val="37"/>
        </w:rPr>
        <w:t> </w:t>
      </w:r>
      <w:r>
        <w:rPr/>
        <w:t>had.</w:t>
      </w:r>
      <w:r>
        <w:rPr>
          <w:spacing w:val="18"/>
        </w:rPr>
        <w:t> </w:t>
      </w:r>
      <w:r>
        <w:rPr/>
        <w:t>In</w:t>
      </w:r>
      <w:r>
        <w:rPr>
          <w:spacing w:val="37"/>
        </w:rPr>
        <w:t> </w:t>
      </w:r>
      <w:r>
        <w:rPr/>
        <w:t>answer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this,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cannot</w:t>
      </w:r>
      <w:r>
        <w:rPr>
          <w:spacing w:val="42"/>
        </w:rPr>
        <w:t> </w:t>
      </w:r>
      <w:r>
        <w:rPr/>
        <w:t>safely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assumed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parties</w:t>
      </w:r>
      <w:r>
        <w:rPr>
          <w:spacing w:val="37"/>
        </w:rPr>
        <w:t> </w:t>
      </w:r>
      <w:r>
        <w:rPr/>
        <w:t>did</w:t>
      </w:r>
      <w:r>
        <w:rPr>
          <w:spacing w:val="37"/>
        </w:rPr>
        <w:t> </w:t>
      </w:r>
      <w:r>
        <w:rPr/>
        <w:t>actually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56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110</w:t>
      </w:r>
      <w:r>
        <w:rPr>
          <w:spacing w:val="24"/>
          <w:position w:val="11"/>
          <w:sz w:val="16"/>
        </w:rPr>
        <w:t> </w:t>
      </w:r>
      <w:r>
        <w:rPr>
          <w:sz w:val="20"/>
        </w:rPr>
        <w:t>ibid</w:t>
      </w:r>
      <w:r>
        <w:rPr>
          <w:spacing w:val="1"/>
          <w:sz w:val="20"/>
        </w:rPr>
        <w:t> </w:t>
      </w:r>
      <w:r>
        <w:rPr>
          <w:sz w:val="20"/>
        </w:rPr>
        <w:t>p. 304</w:t>
      </w:r>
    </w:p>
    <w:p>
      <w:pPr>
        <w:spacing w:before="1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2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112</w:t>
      </w:r>
      <w:r>
        <w:rPr>
          <w:sz w:val="24"/>
          <w:vertAlign w:val="baseline"/>
        </w:rPr>
        <w:t> Ibid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2"/>
        <w:jc w:val="both"/>
      </w:pPr>
      <w:r>
        <w:rPr/>
        <w:t>consider which of the several possible applicable laws might be applied at the time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subjective approach, the objective test has gained more importance, as well. Hence, the</w:t>
      </w:r>
      <w:r>
        <w:rPr>
          <w:spacing w:val="1"/>
        </w:rPr>
        <w:t> </w:t>
      </w:r>
      <w:r>
        <w:rPr/>
        <w:t>proper law test has three stages. That is, the express selection, the implied selection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closest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most</w:t>
      </w:r>
      <w:r>
        <w:rPr>
          <w:spacing w:val="1"/>
        </w:rPr>
        <w:t> </w:t>
      </w:r>
      <w:r>
        <w:rPr/>
        <w:t>real</w:t>
      </w:r>
      <w:r>
        <w:rPr>
          <w:spacing w:val="2"/>
        </w:rPr>
        <w:t> </w:t>
      </w:r>
      <w:r>
        <w:rPr/>
        <w:t>connection.</w:t>
      </w:r>
    </w:p>
    <w:p>
      <w:pPr>
        <w:pStyle w:val="BodyText"/>
        <w:spacing w:line="480" w:lineRule="auto" w:before="1"/>
        <w:ind w:left="100" w:right="284"/>
        <w:jc w:val="both"/>
      </w:pPr>
      <w:r>
        <w:rPr/>
        <w:t>In </w:t>
      </w:r>
      <w:r>
        <w:rPr>
          <w:b/>
        </w:rPr>
        <w:t>express selection </w:t>
      </w:r>
      <w:r>
        <w:rPr/>
        <w:t>of</w:t>
      </w:r>
      <w:r>
        <w:rPr>
          <w:spacing w:val="65"/>
        </w:rPr>
        <w:t> </w:t>
      </w:r>
      <w:r>
        <w:rPr/>
        <w:t>proper law, the parties express a clear intention in a formal</w:t>
      </w:r>
      <w:r>
        <w:rPr>
          <w:spacing w:val="1"/>
        </w:rPr>
        <w:t> </w:t>
      </w:r>
      <w:r>
        <w:rPr/>
        <w:t>clause. This means that there is a rebuttable presumption that this is the proper law as it</w:t>
      </w:r>
      <w:r>
        <w:rPr>
          <w:spacing w:val="1"/>
        </w:rPr>
        <w:t> </w:t>
      </w:r>
      <w:r>
        <w:rPr/>
        <w:t>reflects the party’s freedom of choice of law. It can only be rebutted when the choice is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fide.</w:t>
      </w:r>
    </w:p>
    <w:p>
      <w:pPr>
        <w:pStyle w:val="BodyText"/>
        <w:spacing w:line="480" w:lineRule="auto"/>
        <w:ind w:left="100" w:right="280"/>
        <w:jc w:val="both"/>
      </w:pPr>
      <w:r>
        <w:rPr/>
        <w:pict>
          <v:rect style="position:absolute;margin-left:72pt;margin-top:357.256744pt;width:144pt;height:.48pt;mso-position-horizontal-relative:page;mso-position-vertical-relative:paragraph;z-index:15758848" filled="true" fillcolor="#000000" stroked="false">
            <v:fill type="solid"/>
            <w10:wrap type="none"/>
          </v:rect>
        </w:pict>
      </w:r>
      <w:r>
        <w:rPr>
          <w:b/>
        </w:rPr>
        <w:t>Under implied selection</w:t>
      </w:r>
      <w:r>
        <w:rPr/>
        <w:t>, the parties have not used express words, but their intention is</w:t>
      </w:r>
      <w:r>
        <w:rPr>
          <w:spacing w:val="1"/>
        </w:rPr>
        <w:t> </w:t>
      </w:r>
      <w:r>
        <w:rPr/>
        <w:t>inferred from the terms and nature of their transaction. Under the closest and most real</w:t>
      </w:r>
      <w:r>
        <w:rPr>
          <w:spacing w:val="1"/>
        </w:rPr>
        <w:t> </w:t>
      </w:r>
      <w:r>
        <w:rPr/>
        <w:t>connection, the court has to impute an intention by asking, as just and reasonable person</w:t>
      </w:r>
      <w:r>
        <w:rPr>
          <w:spacing w:val="1"/>
        </w:rPr>
        <w:t> </w:t>
      </w:r>
      <w:r>
        <w:rPr/>
        <w:t>parties ought to, or would have intended to nominate, if they had thought about it when</w:t>
      </w:r>
      <w:r>
        <w:rPr>
          <w:spacing w:val="1"/>
        </w:rPr>
        <w:t> </w:t>
      </w:r>
      <w:r>
        <w:rPr/>
        <w:t>they were making the contract.</w:t>
      </w:r>
      <w:r>
        <w:rPr>
          <w:spacing w:val="1"/>
        </w:rPr>
        <w:t> </w:t>
      </w:r>
      <w:r>
        <w:rPr/>
        <w:t>In arriving at</w:t>
      </w:r>
      <w:r>
        <w:rPr>
          <w:spacing w:val="1"/>
        </w:rPr>
        <w:t> </w:t>
      </w:r>
      <w:r>
        <w:rPr/>
        <w:t>this decision, the Court uses a list of</w:t>
      </w:r>
      <w:r>
        <w:rPr>
          <w:spacing w:val="1"/>
        </w:rPr>
        <w:t> </w:t>
      </w:r>
      <w:r>
        <w:rPr/>
        <w:t>connecting factors. This theory had been adopted by the American Restatement Law</w:t>
      </w:r>
      <w:r>
        <w:rPr>
          <w:spacing w:val="1"/>
        </w:rPr>
        <w:t> </w:t>
      </w:r>
      <w:r>
        <w:rPr/>
        <w:t>Institute. Nevertheless, this theory has been criticized because it sacrifices results which</w:t>
      </w:r>
      <w:r>
        <w:rPr>
          <w:spacing w:val="1"/>
        </w:rPr>
        <w:t> </w:t>
      </w:r>
      <w:r>
        <w:rPr/>
        <w:t>are claimed to follow from the application of the </w:t>
      </w:r>
      <w:r>
        <w:rPr>
          <w:i/>
        </w:rPr>
        <w:t>lex loci delicti</w:t>
      </w:r>
      <w:r>
        <w:rPr/>
        <w:t>. Hence the modern</w:t>
      </w:r>
      <w:r>
        <w:rPr>
          <w:spacing w:val="1"/>
        </w:rPr>
        <w:t> </w:t>
      </w:r>
      <w:r>
        <w:rPr/>
        <w:t>English law theory evolved. But for the purpose of this work, the discussion is limited to</w:t>
      </w:r>
      <w:r>
        <w:rPr>
          <w:spacing w:val="1"/>
        </w:rPr>
        <w:t> </w:t>
      </w:r>
      <w:r>
        <w:rPr/>
        <w:t>the above mentioned theories. Morris suggested that the proper law of the tort should</w:t>
      </w:r>
      <w:r>
        <w:rPr>
          <w:spacing w:val="1"/>
        </w:rPr>
        <w:t> </w:t>
      </w:r>
      <w:r>
        <w:rPr/>
        <w:t>govern tort liability</w:t>
      </w:r>
      <w:r>
        <w:rPr>
          <w:vertAlign w:val="superscript"/>
        </w:rPr>
        <w:t>113</w:t>
      </w:r>
      <w:r>
        <w:rPr>
          <w:vertAlign w:val="baseline"/>
        </w:rPr>
        <w:t>. The gist of this theory</w:t>
      </w:r>
      <w:r>
        <w:rPr>
          <w:spacing w:val="65"/>
          <w:vertAlign w:val="baseline"/>
        </w:rPr>
        <w:t> </w:t>
      </w:r>
      <w:r>
        <w:rPr>
          <w:vertAlign w:val="baseline"/>
        </w:rPr>
        <w:t>is that, while in many situations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no</w:t>
      </w:r>
      <w:r>
        <w:rPr>
          <w:spacing w:val="19"/>
          <w:vertAlign w:val="baseline"/>
        </w:rPr>
        <w:t> </w:t>
      </w:r>
      <w:r>
        <w:rPr>
          <w:vertAlign w:val="baseline"/>
        </w:rPr>
        <w:t>need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look</w:t>
      </w:r>
      <w:r>
        <w:rPr>
          <w:spacing w:val="20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place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wrong,</w:t>
      </w:r>
      <w:r>
        <w:rPr>
          <w:spacing w:val="21"/>
          <w:vertAlign w:val="baseline"/>
        </w:rPr>
        <w:t> </w:t>
      </w:r>
      <w:r>
        <w:rPr>
          <w:vertAlign w:val="baseline"/>
        </w:rPr>
        <w:t>we</w:t>
      </w:r>
      <w:r>
        <w:rPr>
          <w:spacing w:val="25"/>
          <w:vertAlign w:val="baseline"/>
        </w:rPr>
        <w:t> </w:t>
      </w:r>
      <w:r>
        <w:rPr>
          <w:vertAlign w:val="baseline"/>
        </w:rPr>
        <w:t>ought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have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37"/>
          <w:vertAlign w:val="baseline"/>
        </w:rPr>
        <w:t> </w:t>
      </w:r>
      <w:r>
        <w:rPr>
          <w:vertAlign w:val="baseline"/>
        </w:rPr>
        <w:t>rule,</w:t>
      </w:r>
    </w:p>
    <w:p>
      <w:pPr>
        <w:spacing w:before="79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(1951) 64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Harv.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881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7"/>
        <w:jc w:val="both"/>
      </w:pPr>
      <w:r>
        <w:rPr/>
        <w:t>which</w:t>
      </w:r>
      <w:r>
        <w:rPr>
          <w:spacing w:val="65"/>
        </w:rPr>
        <w:t> </w:t>
      </w:r>
      <w:r>
        <w:rPr/>
        <w:t>is broad and flexible enough to take care of the exceptional situations as well as</w:t>
      </w:r>
      <w:r>
        <w:rPr>
          <w:spacing w:val="1"/>
        </w:rPr>
        <w:t> </w:t>
      </w:r>
      <w:r>
        <w:rPr/>
        <w:t>the normal ones. Otherwise, the results will begin to offend our common sense. The</w:t>
      </w:r>
      <w:r>
        <w:rPr>
          <w:spacing w:val="1"/>
        </w:rPr>
        <w:t> </w:t>
      </w:r>
      <w:r>
        <w:rPr/>
        <w:t>proper law approach, according to him, if intelligently applied would furnish a much</w:t>
      </w:r>
      <w:r>
        <w:rPr>
          <w:spacing w:val="1"/>
        </w:rPr>
        <w:t> </w:t>
      </w:r>
      <w:r>
        <w:rPr/>
        <w:t>needed flexibility and enable different issues to be segregated and thus facilitate a more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which arises</w:t>
      </w:r>
      <w:r>
        <w:rPr>
          <w:spacing w:val="-1"/>
        </w:rPr>
        <w:t> </w:t>
      </w:r>
      <w:r>
        <w:rPr/>
        <w:t>when acts are done in one country</w:t>
      </w:r>
      <w:r>
        <w:rPr>
          <w:spacing w:val="-1"/>
        </w:rPr>
        <w:t> </w:t>
      </w:r>
      <w:r>
        <w:rPr/>
        <w:t>and harm</w:t>
      </w:r>
      <w:r>
        <w:rPr>
          <w:spacing w:val="-5"/>
        </w:rPr>
        <w:t> </w:t>
      </w:r>
      <w:r>
        <w:rPr/>
        <w:t>ensures</w:t>
      </w:r>
      <w:r>
        <w:rPr>
          <w:spacing w:val="-1"/>
        </w:rPr>
        <w:t> </w:t>
      </w:r>
      <w:r>
        <w:rPr/>
        <w:t>in another</w:t>
      </w:r>
      <w:r>
        <w:rPr>
          <w:vertAlign w:val="superscript"/>
        </w:rPr>
        <w:t>114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278" w:firstLine="720"/>
        <w:jc w:val="both"/>
      </w:pPr>
      <w:r>
        <w:rPr/>
        <w:t>The application of the proper law to tortuous liability will however take different</w:t>
      </w:r>
      <w:r>
        <w:rPr>
          <w:spacing w:val="1"/>
        </w:rPr>
        <w:t> </w:t>
      </w:r>
      <w:r>
        <w:rPr/>
        <w:t>factors into consideration from its application of torts to contracts. Under the express or</w:t>
      </w:r>
      <w:r>
        <w:rPr>
          <w:spacing w:val="1"/>
        </w:rPr>
        <w:t> </w:t>
      </w:r>
      <w:r>
        <w:rPr/>
        <w:t>implied intention of the parties with respect to the ascertainment of the applicable law is</w:t>
      </w:r>
      <w:r>
        <w:rPr>
          <w:spacing w:val="1"/>
        </w:rPr>
        <w:t> </w:t>
      </w:r>
      <w:r>
        <w:rPr/>
        <w:t>given priority over the law of the place which has the most significant connection to</w:t>
      </w:r>
      <w:r>
        <w:rPr>
          <w:spacing w:val="1"/>
        </w:rPr>
        <w:t> </w:t>
      </w:r>
      <w:r>
        <w:rPr/>
        <w:t>transaction.</w:t>
      </w:r>
      <w:r>
        <w:rPr>
          <w:vertAlign w:val="superscript"/>
        </w:rPr>
        <w:t>115</w:t>
      </w:r>
      <w:r>
        <w:rPr>
          <w:vertAlign w:val="baseline"/>
        </w:rPr>
        <w:t> Whereas, the issue of intention of the party does not or rather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applicable, to tortuous liability. Under the proper law of the tort, therefore, what is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precedence is the policy consideration relative to the facts constituting the tort,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the controlling effect, in the ascertainment of which system of the law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tort,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issuance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 situations.</w:t>
      </w:r>
    </w:p>
    <w:p>
      <w:pPr>
        <w:pStyle w:val="BodyText"/>
        <w:spacing w:line="480" w:lineRule="auto"/>
        <w:ind w:left="100" w:right="285" w:firstLine="720"/>
        <w:jc w:val="both"/>
      </w:pPr>
      <w:r>
        <w:rPr/>
        <w:t>Therefore, the proper law of the tort provides the foundation which the American</w:t>
      </w:r>
      <w:r>
        <w:rPr>
          <w:spacing w:val="1"/>
        </w:rPr>
        <w:t> </w:t>
      </w:r>
      <w:r>
        <w:rPr/>
        <w:t>as well as some</w:t>
      </w:r>
      <w:r>
        <w:rPr>
          <w:spacing w:val="1"/>
        </w:rPr>
        <w:t> </w:t>
      </w:r>
      <w:r>
        <w:rPr/>
        <w:t>courts in some</w:t>
      </w:r>
      <w:r>
        <w:rPr>
          <w:spacing w:val="1"/>
        </w:rPr>
        <w:t> </w:t>
      </w:r>
      <w:r>
        <w:rPr/>
        <w:t>commonwealth countries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 develop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ascertainment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tort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pt;margin-top:12.230195pt;width:144pt;height:.4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304</w:t>
      </w:r>
    </w:p>
    <w:p>
      <w:pPr>
        <w:tabs>
          <w:tab w:pos="1194" w:val="left" w:leader="none"/>
        </w:tabs>
        <w:spacing w:line="240" w:lineRule="auto" w:before="0"/>
        <w:ind w:left="368" w:right="308" w:hanging="269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 Rufa’i, A.M, Tort Liability in the Anglo-Nigerian and American Conflict of Laws, an unpublished LL, M Thesis,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A.B.U,</w:t>
        <w:tab/>
        <w:t>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108.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112"/>
        <w:ind w:left="100" w:right="275"/>
        <w:jc w:val="both"/>
      </w:pPr>
      <w:r>
        <w:rPr/>
        <w:t>law situation.</w:t>
      </w:r>
      <w:r>
        <w:rPr>
          <w:vertAlign w:val="superscript"/>
        </w:rPr>
        <w:t>116</w:t>
      </w:r>
      <w:r>
        <w:rPr>
          <w:vertAlign w:val="baseline"/>
        </w:rPr>
        <w:t> Recently, the America Court resorted to the use of different principles,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the proper law of tort rule. They all aimed at achieving the same objective, but</w:t>
      </w:r>
      <w:r>
        <w:rPr>
          <w:spacing w:val="-62"/>
          <w:vertAlign w:val="baseline"/>
        </w:rPr>
        <w:t> </w:t>
      </w:r>
      <w:r>
        <w:rPr>
          <w:vertAlign w:val="baseline"/>
        </w:rPr>
        <w:t>still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umbrella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tort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principle.</w:t>
      </w:r>
    </w:p>
    <w:p>
      <w:pPr>
        <w:pStyle w:val="BodyText"/>
        <w:spacing w:line="480" w:lineRule="auto" w:before="2"/>
        <w:ind w:left="100" w:right="279" w:firstLine="720"/>
        <w:jc w:val="both"/>
      </w:pPr>
      <w:r>
        <w:rPr/>
        <w:t>Some of these principles were extensively criticized because of the prospects of</w:t>
      </w:r>
      <w:r>
        <w:rPr>
          <w:spacing w:val="1"/>
        </w:rPr>
        <w:t> </w:t>
      </w:r>
      <w:r>
        <w:rPr/>
        <w:t>their abuse coupled with the fact that the adoption of the proper law of tort principle gives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 some measure of discretion to deviate from laid down precedents.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65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approach,</w:t>
      </w:r>
      <w:r>
        <w:rPr>
          <w:spacing w:val="65"/>
        </w:rPr>
        <w:t> </w:t>
      </w:r>
      <w:r>
        <w:rPr/>
        <w:t>etc.</w:t>
      </w:r>
      <w:r>
        <w:rPr>
          <w:spacing w:val="1"/>
        </w:rPr>
        <w:t> </w:t>
      </w:r>
      <w:r>
        <w:rPr/>
        <w:t>However, critics have pointed out that the ascertainment of applicable law of torts in</w:t>
      </w:r>
      <w:r>
        <w:rPr>
          <w:spacing w:val="1"/>
        </w:rPr>
        <w:t> </w:t>
      </w:r>
      <w:r>
        <w:rPr/>
        <w:t>conflict of laws is clearly inconsistent with the proper law of the tort and it is capable of</w:t>
      </w:r>
      <w:r>
        <w:rPr>
          <w:spacing w:val="1"/>
        </w:rPr>
        <w:t> </w:t>
      </w:r>
      <w:r>
        <w:rPr/>
        <w:t>developing into a mechanical formula. And that is not the function of the courts to reform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laws of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refuse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2"/>
        </w:rPr>
        <w:t> </w:t>
      </w:r>
      <w:r>
        <w:rPr/>
        <w:t>them.</w:t>
      </w:r>
      <w:r>
        <w:rPr>
          <w:spacing w:val="12"/>
        </w:rPr>
        <w:t> </w:t>
      </w:r>
      <w:r>
        <w:rPr>
          <w:vertAlign w:val="superscript"/>
        </w:rPr>
        <w:t>117</w:t>
      </w:r>
    </w:p>
    <w:p>
      <w:pPr>
        <w:pStyle w:val="BodyText"/>
        <w:spacing w:line="480" w:lineRule="auto"/>
        <w:ind w:left="100" w:right="275" w:firstLine="720"/>
        <w:jc w:val="both"/>
      </w:pPr>
      <w:r>
        <w:rPr/>
        <w:t>Under the Second Restatement, the American</w:t>
      </w:r>
      <w:r>
        <w:rPr>
          <w:spacing w:val="65"/>
        </w:rPr>
        <w:t> </w:t>
      </w:r>
      <w:r>
        <w:rPr/>
        <w:t>Law Institute adopted the proper</w:t>
      </w:r>
      <w:r>
        <w:rPr>
          <w:spacing w:val="1"/>
        </w:rPr>
        <w:t> </w:t>
      </w:r>
      <w:r>
        <w:rPr/>
        <w:t>law theory as its working guidance. It set down its own principles of ascertaining the</w:t>
      </w:r>
      <w:r>
        <w:rPr>
          <w:spacing w:val="1"/>
        </w:rPr>
        <w:t> </w:t>
      </w:r>
      <w:r>
        <w:rPr/>
        <w:t>applicable law of torts in conflict of law situations and went to provide the factors to be</w:t>
      </w:r>
      <w:r>
        <w:rPr>
          <w:spacing w:val="1"/>
        </w:rPr>
        <w:t> </w:t>
      </w:r>
      <w:r>
        <w:rPr/>
        <w:t>taken into account in arriving at the applicable law of torts. Section 6</w:t>
      </w:r>
      <w:r>
        <w:rPr>
          <w:vertAlign w:val="superscript"/>
        </w:rPr>
        <w:t>118</w:t>
      </w:r>
      <w:r>
        <w:rPr>
          <w:vertAlign w:val="baseline"/>
        </w:rPr>
        <w:t> laid down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principle for the ascertainment of the applicable law of torts for all conflict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to guide the courts to the ascertainment of the application of tort laws which, 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turn, was used by most of the common wealth countries whenever faced with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tort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before="8"/>
        <w:rPr>
          <w:sz w:val="8"/>
        </w:rPr>
      </w:pPr>
    </w:p>
    <w:p>
      <w:pPr>
        <w:spacing w:line="228" w:lineRule="exact" w:before="12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Cleark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Cleark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(1978) 22 Cal.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332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Restatement (op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p.254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260" w:header="0" w:top="1320" w:bottom="1460" w:left="1340" w:right="1160"/>
        </w:sectPr>
      </w:pPr>
    </w:p>
    <w:p>
      <w:pPr>
        <w:pStyle w:val="BodyText"/>
        <w:spacing w:line="480" w:lineRule="auto" w:before="72"/>
        <w:ind w:left="100" w:right="291" w:firstLine="720"/>
        <w:jc w:val="both"/>
      </w:pPr>
      <w:r>
        <w:rPr/>
        <w:t>However, the proper law of tort is criticized on many grounds. Firstly, that the</w:t>
      </w:r>
      <w:r>
        <w:rPr>
          <w:spacing w:val="1"/>
        </w:rPr>
        <w:t> </w:t>
      </w:r>
      <w:r>
        <w:rPr/>
        <w:t>analogy with contract cannot be of any benefit to tort issues because parties to a contract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transaction which is not the case with tort cases. Secondly, while the application of the</w:t>
      </w:r>
      <w:r>
        <w:rPr>
          <w:spacing w:val="1"/>
        </w:rPr>
        <w:t> </w:t>
      </w:r>
      <w:r>
        <w:rPr/>
        <w:t>proper law to contracts has ensure choice of law rules that are certain, predicable, and</w:t>
      </w:r>
      <w:r>
        <w:rPr>
          <w:spacing w:val="1"/>
        </w:rPr>
        <w:t> </w:t>
      </w:r>
      <w:r>
        <w:rPr/>
        <w:t>uniform,</w:t>
      </w:r>
      <w:r>
        <w:rPr>
          <w:spacing w:val="63"/>
        </w:rPr>
        <w:t> </w:t>
      </w:r>
      <w:r>
        <w:rPr/>
        <w:t>these</w:t>
      </w:r>
      <w:r>
        <w:rPr>
          <w:spacing w:val="62"/>
        </w:rPr>
        <w:t> </w:t>
      </w:r>
      <w:r>
        <w:rPr/>
        <w:t>features</w:t>
      </w:r>
      <w:r>
        <w:rPr>
          <w:spacing w:val="61"/>
        </w:rPr>
        <w:t> </w:t>
      </w:r>
      <w:r>
        <w:rPr/>
        <w:t>cannot</w:t>
      </w:r>
      <w:r>
        <w:rPr>
          <w:spacing w:val="62"/>
        </w:rPr>
        <w:t> </w:t>
      </w:r>
      <w:r>
        <w:rPr/>
        <w:t>be</w:t>
      </w:r>
      <w:r>
        <w:rPr>
          <w:spacing w:val="61"/>
        </w:rPr>
        <w:t> </w:t>
      </w:r>
      <w:r>
        <w:rPr/>
        <w:t>obtained</w:t>
      </w:r>
      <w:r>
        <w:rPr>
          <w:spacing w:val="3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application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concept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tort</w:t>
      </w:r>
      <w:r>
        <w:rPr>
          <w:spacing w:val="-63"/>
        </w:rPr>
        <w:t> </w:t>
      </w:r>
      <w:r>
        <w:rPr/>
        <w:t>cases.</w:t>
      </w:r>
      <w:r>
        <w:rPr>
          <w:vertAlign w:val="superscript"/>
        </w:rPr>
        <w:t>119</w:t>
      </w:r>
    </w:p>
    <w:p>
      <w:pPr>
        <w:pStyle w:val="BodyText"/>
        <w:spacing w:line="480" w:lineRule="auto"/>
        <w:ind w:left="100" w:right="275"/>
      </w:pPr>
      <w:r>
        <w:rPr/>
        <w:pict>
          <v:rect style="position:absolute;margin-left:72pt;margin-top:417.016724pt;width:144pt;height:.48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33"/>
        </w:rPr>
        <w:t> </w:t>
      </w:r>
      <w:r>
        <w:rPr/>
        <w:t>our</w:t>
      </w:r>
      <w:r>
        <w:rPr>
          <w:spacing w:val="38"/>
        </w:rPr>
        <w:t> </w:t>
      </w:r>
      <w:r>
        <w:rPr/>
        <w:t>view,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debate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to</w:t>
      </w:r>
      <w:r>
        <w:rPr>
          <w:spacing w:val="38"/>
        </w:rPr>
        <w:t> </w:t>
      </w:r>
      <w:r>
        <w:rPr/>
        <w:t>what</w:t>
      </w:r>
      <w:r>
        <w:rPr>
          <w:spacing w:val="33"/>
        </w:rPr>
        <w:t> </w:t>
      </w:r>
      <w:r>
        <w:rPr/>
        <w:t>choice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law</w:t>
      </w:r>
      <w:r>
        <w:rPr>
          <w:spacing w:val="33"/>
        </w:rPr>
        <w:t> </w:t>
      </w:r>
      <w:r>
        <w:rPr/>
        <w:t>among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three</w:t>
      </w:r>
      <w:r>
        <w:rPr>
          <w:spacing w:val="38"/>
        </w:rPr>
        <w:t> </w:t>
      </w:r>
      <w:r>
        <w:rPr/>
        <w:t>laws</w:t>
      </w:r>
      <w:r>
        <w:rPr>
          <w:spacing w:val="41"/>
        </w:rPr>
        <w:t> </w:t>
      </w:r>
      <w:r>
        <w:rPr/>
        <w:t>–</w:t>
      </w:r>
      <w:r>
        <w:rPr>
          <w:spacing w:val="34"/>
        </w:rPr>
        <w:t> </w:t>
      </w:r>
      <w:r>
        <w:rPr/>
        <w:t>i.e.,</w:t>
      </w:r>
      <w:r>
        <w:rPr>
          <w:spacing w:val="36"/>
        </w:rPr>
        <w:t> </w:t>
      </w:r>
      <w:r>
        <w:rPr>
          <w:i/>
        </w:rPr>
        <w:t>lex</w:t>
      </w:r>
      <w:r>
        <w:rPr>
          <w:i/>
          <w:spacing w:val="34"/>
        </w:rPr>
        <w:t> </w:t>
      </w:r>
      <w:r>
        <w:rPr>
          <w:i/>
        </w:rPr>
        <w:t>fori</w:t>
      </w:r>
      <w:r>
        <w:rPr>
          <w:i/>
          <w:spacing w:val="-62"/>
        </w:rPr>
        <w:t> </w:t>
      </w:r>
      <w:r>
        <w:rPr>
          <w:i/>
        </w:rPr>
        <w:t>delicti</w:t>
      </w:r>
      <w:r>
        <w:rPr>
          <w:i/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proper</w:t>
      </w:r>
      <w:r>
        <w:rPr>
          <w:spacing w:val="29"/>
        </w:rPr>
        <w:t> </w:t>
      </w:r>
      <w:r>
        <w:rPr/>
        <w:t>law</w:t>
      </w:r>
      <w:r>
        <w:rPr>
          <w:spacing w:val="34"/>
        </w:rPr>
        <w:t> </w:t>
      </w:r>
      <w:r>
        <w:rPr/>
        <w:t>of</w:t>
      </w:r>
      <w:r>
        <w:rPr>
          <w:spacing w:val="28"/>
        </w:rPr>
        <w:t> </w:t>
      </w:r>
      <w:r>
        <w:rPr/>
        <w:t>contract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debates</w:t>
      </w:r>
      <w:r>
        <w:rPr>
          <w:spacing w:val="28"/>
        </w:rPr>
        <w:t> </w:t>
      </w:r>
      <w:r>
        <w:rPr/>
        <w:t>pertaining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them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academic</w:t>
      </w:r>
      <w:r>
        <w:rPr>
          <w:spacing w:val="-62"/>
        </w:rPr>
        <w:t> </w:t>
      </w:r>
      <w:r>
        <w:rPr/>
        <w:t>exercises</w:t>
      </w:r>
      <w:r>
        <w:rPr>
          <w:spacing w:val="17"/>
        </w:rPr>
        <w:t> </w:t>
      </w:r>
      <w:r>
        <w:rPr/>
        <w:t>bearing</w:t>
      </w:r>
      <w:r>
        <w:rPr>
          <w:spacing w:val="12"/>
        </w:rPr>
        <w:t> </w:t>
      </w:r>
      <w:r>
        <w:rPr/>
        <w:t>no</w:t>
      </w:r>
      <w:r>
        <w:rPr>
          <w:spacing w:val="18"/>
        </w:rPr>
        <w:t> </w:t>
      </w:r>
      <w:r>
        <w:rPr/>
        <w:t>immediate</w:t>
      </w:r>
      <w:r>
        <w:rPr>
          <w:spacing w:val="17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with</w:t>
      </w:r>
      <w:r>
        <w:rPr>
          <w:spacing w:val="17"/>
        </w:rPr>
        <w:t> </w:t>
      </w:r>
      <w:r>
        <w:rPr/>
        <w:t>parties</w:t>
      </w:r>
      <w:r>
        <w:rPr>
          <w:spacing w:val="18"/>
        </w:rPr>
        <w:t> </w:t>
      </w:r>
      <w:r>
        <w:rPr/>
        <w:t>when</w:t>
      </w:r>
      <w:r>
        <w:rPr>
          <w:spacing w:val="17"/>
        </w:rPr>
        <w:t> </w:t>
      </w:r>
      <w:r>
        <w:rPr/>
        <w:t>torts</w:t>
      </w:r>
      <w:r>
        <w:rPr>
          <w:spacing w:val="17"/>
        </w:rPr>
        <w:t> </w:t>
      </w:r>
      <w:r>
        <w:rPr/>
        <w:t>really</w:t>
      </w:r>
      <w:r>
        <w:rPr>
          <w:spacing w:val="18"/>
        </w:rPr>
        <w:t> </w:t>
      </w:r>
      <w:r>
        <w:rPr/>
        <w:t>occurred.</w:t>
      </w:r>
      <w:r>
        <w:rPr>
          <w:spacing w:val="31"/>
        </w:rPr>
        <w:t> </w:t>
      </w:r>
      <w:r>
        <w:rPr/>
        <w:t>For</w:t>
      </w:r>
      <w:r>
        <w:rPr>
          <w:spacing w:val="-62"/>
        </w:rPr>
        <w:t> </w:t>
      </w:r>
      <w:r>
        <w:rPr/>
        <w:t>this</w:t>
      </w:r>
      <w:r>
        <w:rPr>
          <w:spacing w:val="27"/>
        </w:rPr>
        <w:t> </w:t>
      </w:r>
      <w:r>
        <w:rPr/>
        <w:t>reason,</w:t>
      </w:r>
      <w:r>
        <w:rPr>
          <w:spacing w:val="30"/>
        </w:rPr>
        <w:t> </w:t>
      </w:r>
      <w:r>
        <w:rPr/>
        <w:t>our</w:t>
      </w:r>
      <w:r>
        <w:rPr>
          <w:spacing w:val="33"/>
        </w:rPr>
        <w:t> </w:t>
      </w:r>
      <w:r>
        <w:rPr/>
        <w:t>position</w:t>
      </w:r>
      <w:r>
        <w:rPr>
          <w:spacing w:val="32"/>
        </w:rPr>
        <w:t> </w:t>
      </w:r>
      <w:r>
        <w:rPr/>
        <w:t>is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conflict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laws</w:t>
      </w:r>
      <w:r>
        <w:rPr>
          <w:spacing w:val="28"/>
        </w:rPr>
        <w:t> </w:t>
      </w:r>
      <w:r>
        <w:rPr/>
        <w:t>tort</w:t>
      </w:r>
      <w:r>
        <w:rPr>
          <w:spacing w:val="32"/>
        </w:rPr>
        <w:t> </w:t>
      </w:r>
      <w:r>
        <w:rPr/>
        <w:t>situations,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general</w:t>
      </w:r>
      <w:r>
        <w:rPr>
          <w:spacing w:val="28"/>
        </w:rPr>
        <w:t> </w:t>
      </w:r>
      <w:r>
        <w:rPr/>
        <w:t>rules</w:t>
      </w:r>
      <w:r>
        <w:rPr>
          <w:spacing w:val="32"/>
        </w:rPr>
        <w:t> </w:t>
      </w:r>
      <w:r>
        <w:rPr/>
        <w:t>are</w:t>
      </w:r>
      <w:r>
        <w:rPr>
          <w:spacing w:val="-62"/>
        </w:rPr>
        <w:t> </w:t>
      </w:r>
      <w:r>
        <w:rPr/>
        <w:t>two,</w:t>
      </w:r>
      <w:r>
        <w:rPr>
          <w:spacing w:val="16"/>
        </w:rPr>
        <w:t> </w:t>
      </w:r>
      <w:r>
        <w:rPr/>
        <w:t>namely</w:t>
      </w:r>
      <w:r>
        <w:rPr>
          <w:spacing w:val="21"/>
        </w:rPr>
        <w:t> </w:t>
      </w:r>
      <w:r>
        <w:rPr>
          <w:i/>
        </w:rPr>
        <w:t>lex</w:t>
      </w:r>
      <w:r>
        <w:rPr>
          <w:i/>
          <w:spacing w:val="14"/>
        </w:rPr>
        <w:t> </w:t>
      </w:r>
      <w:r>
        <w:rPr>
          <w:i/>
        </w:rPr>
        <w:t>fori</w:t>
      </w:r>
      <w:r>
        <w:rPr>
          <w:i/>
          <w:spacing w:val="16"/>
        </w:rPr>
        <w:t> </w:t>
      </w:r>
      <w:r>
        <w:rPr>
          <w:i/>
        </w:rPr>
        <w:t>–</w:t>
      </w:r>
      <w:r>
        <w:rPr>
          <w:i/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law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place</w:t>
      </w:r>
      <w:r>
        <w:rPr>
          <w:spacing w:val="14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…Simply,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jurisdiction</w:t>
      </w:r>
      <w:r>
        <w:rPr>
          <w:spacing w:val="-62"/>
        </w:rPr>
        <w:t> </w:t>
      </w:r>
      <w:r>
        <w:rPr/>
        <w:t>of the court, secondly, the </w:t>
      </w:r>
      <w:r>
        <w:rPr>
          <w:i/>
        </w:rPr>
        <w:t>lex fori delicti…</w:t>
      </w:r>
      <w:r>
        <w:rPr/>
        <w:t>the law of the place where the tort took place.</w:t>
      </w:r>
      <w:r>
        <w:rPr>
          <w:spacing w:val="1"/>
        </w:rPr>
        <w:t> </w:t>
      </w:r>
      <w:r>
        <w:rPr/>
        <w:t>In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tort</w:t>
      </w:r>
      <w:r>
        <w:rPr>
          <w:spacing w:val="23"/>
        </w:rPr>
        <w:t> </w:t>
      </w:r>
      <w:r>
        <w:rPr/>
        <w:t>conflict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laws</w:t>
      </w:r>
      <w:r>
        <w:rPr>
          <w:spacing w:val="22"/>
        </w:rPr>
        <w:t> </w:t>
      </w:r>
      <w:r>
        <w:rPr/>
        <w:t>situations,</w:t>
      </w:r>
      <w:r>
        <w:rPr>
          <w:spacing w:val="26"/>
        </w:rPr>
        <w:t> </w:t>
      </w:r>
      <w:r>
        <w:rPr/>
        <w:t>where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laws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apparent</w:t>
      </w:r>
      <w:r>
        <w:rPr>
          <w:spacing w:val="23"/>
        </w:rPr>
        <w:t> </w:t>
      </w:r>
      <w:r>
        <w:rPr/>
        <w:t>for</w:t>
      </w:r>
      <w:r>
        <w:rPr>
          <w:spacing w:val="28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and</w:t>
      </w:r>
      <w:r>
        <w:rPr>
          <w:spacing w:val="-6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problem relating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 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arise.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other</w:t>
      </w:r>
      <w:r>
        <w:rPr>
          <w:spacing w:val="18"/>
        </w:rPr>
        <w:t> </w:t>
      </w:r>
      <w:r>
        <w:rPr/>
        <w:t>words,</w:t>
      </w:r>
      <w:r>
        <w:rPr>
          <w:spacing w:val="20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29"/>
        </w:rPr>
        <w:t> </w:t>
      </w:r>
      <w:r>
        <w:rPr/>
        <w:t>difficulty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applying</w:t>
      </w:r>
      <w:r>
        <w:rPr>
          <w:spacing w:val="13"/>
        </w:rPr>
        <w:t> </w:t>
      </w:r>
      <w:r>
        <w:rPr/>
        <w:t>any</w:t>
      </w:r>
      <w:r>
        <w:rPr>
          <w:spacing w:val="18"/>
        </w:rPr>
        <w:t> </w:t>
      </w:r>
      <w:r>
        <w:rPr/>
        <w:t>of</w:t>
      </w:r>
      <w:r>
        <w:rPr>
          <w:spacing w:val="-62"/>
        </w:rPr>
        <w:t> </w:t>
      </w:r>
      <w:r>
        <w:rPr/>
        <w:t>the</w:t>
      </w:r>
      <w:r>
        <w:rPr>
          <w:spacing w:val="32"/>
        </w:rPr>
        <w:t> </w:t>
      </w:r>
      <w:r>
        <w:rPr/>
        <w:t>two</w:t>
      </w:r>
      <w:r>
        <w:rPr>
          <w:spacing w:val="32"/>
        </w:rPr>
        <w:t> </w:t>
      </w:r>
      <w:r>
        <w:rPr/>
        <w:t>rules,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need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seek</w:t>
      </w:r>
      <w:r>
        <w:rPr>
          <w:spacing w:val="28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application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proper</w:t>
      </w:r>
      <w:r>
        <w:rPr>
          <w:spacing w:val="33"/>
        </w:rPr>
        <w:t> </w:t>
      </w:r>
      <w:r>
        <w:rPr/>
        <w:t>law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tort</w:t>
      </w:r>
      <w:r>
        <w:rPr>
          <w:spacing w:val="33"/>
        </w:rPr>
        <w:t> </w:t>
      </w:r>
      <w:r>
        <w:rPr/>
        <w:t>would</w:t>
      </w:r>
      <w:r>
        <w:rPr>
          <w:spacing w:val="32"/>
        </w:rPr>
        <w:t> </w:t>
      </w:r>
      <w:r>
        <w:rPr/>
        <w:t>not</w:t>
      </w:r>
      <w:r>
        <w:rPr>
          <w:spacing w:val="-62"/>
        </w:rPr>
        <w:t> </w:t>
      </w:r>
      <w:r>
        <w:rPr/>
        <w:t>arise.</w:t>
      </w:r>
      <w:r>
        <w:rPr>
          <w:spacing w:val="12"/>
        </w:rPr>
        <w:t> </w:t>
      </w:r>
      <w:r>
        <w:rPr/>
        <w:t>But</w:t>
      </w:r>
      <w:r>
        <w:rPr>
          <w:spacing w:val="10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0"/>
        </w:rPr>
        <w:t> </w:t>
      </w:r>
      <w:r>
        <w:rPr/>
        <w:t>difficulties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application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laws</w:t>
      </w:r>
      <w:r>
        <w:rPr>
          <w:spacing w:val="12"/>
        </w:rPr>
        <w:t> </w:t>
      </w:r>
      <w:r>
        <w:rPr/>
        <w:t>i.e.</w:t>
      </w:r>
      <w:r>
        <w:rPr>
          <w:spacing w:val="13"/>
        </w:rPr>
        <w:t> </w:t>
      </w:r>
      <w:r>
        <w:rPr>
          <w:i/>
        </w:rPr>
        <w:t>lex</w:t>
      </w:r>
      <w:r>
        <w:rPr>
          <w:i/>
          <w:spacing w:val="15"/>
        </w:rPr>
        <w:t> </w:t>
      </w:r>
      <w:r>
        <w:rPr>
          <w:i/>
        </w:rPr>
        <w:t>fori</w:t>
      </w:r>
      <w:r>
        <w:rPr>
          <w:i/>
          <w:spacing w:val="10"/>
        </w:rPr>
        <w:t> </w:t>
      </w:r>
      <w:r>
        <w:rPr>
          <w:i/>
        </w:rPr>
        <w:t>or</w:t>
      </w:r>
      <w:r>
        <w:rPr>
          <w:i/>
          <w:spacing w:val="-62"/>
        </w:rPr>
        <w:t> </w:t>
      </w:r>
      <w:r>
        <w:rPr>
          <w:i/>
        </w:rPr>
        <w:t>lex</w:t>
      </w:r>
      <w:r>
        <w:rPr>
          <w:i/>
          <w:spacing w:val="9"/>
        </w:rPr>
        <w:t> </w:t>
      </w:r>
      <w:r>
        <w:rPr>
          <w:i/>
        </w:rPr>
        <w:t>fori</w:t>
      </w:r>
      <w:r>
        <w:rPr>
          <w:i/>
          <w:spacing w:val="9"/>
        </w:rPr>
        <w:t> </w:t>
      </w:r>
      <w:r>
        <w:rPr>
          <w:i/>
        </w:rPr>
        <w:t>delicti,</w:t>
      </w:r>
      <w:r>
        <w:rPr>
          <w:i/>
          <w:spacing w:val="14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then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third</w:t>
      </w:r>
      <w:r>
        <w:rPr>
          <w:spacing w:val="9"/>
        </w:rPr>
        <w:t> </w:t>
      </w:r>
      <w:r>
        <w:rPr/>
        <w:t>law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choice</w:t>
      </w:r>
      <w:r>
        <w:rPr>
          <w:spacing w:val="11"/>
        </w:rPr>
        <w:t> </w:t>
      </w:r>
      <w:r>
        <w:rPr/>
        <w:t>i.e.,</w:t>
      </w:r>
      <w:r>
        <w:rPr>
          <w:spacing w:val="11"/>
        </w:rPr>
        <w:t> </w:t>
      </w:r>
      <w:r>
        <w:rPr/>
        <w:t>proper</w:t>
      </w:r>
      <w:r>
        <w:rPr>
          <w:spacing w:val="9"/>
        </w:rPr>
        <w:t> </w:t>
      </w:r>
      <w:r>
        <w:rPr/>
        <w:t>law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tort</w:t>
      </w:r>
      <w:r>
        <w:rPr>
          <w:spacing w:val="9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resorted</w:t>
      </w:r>
      <w:r>
        <w:rPr>
          <w:spacing w:val="-62"/>
        </w:rPr>
        <w:t> </w:t>
      </w:r>
      <w:r>
        <w:rPr/>
        <w:t>to. That is to say, in our view and in our submission, the proper law of tort is not ne of the</w:t>
      </w:r>
      <w:r>
        <w:rPr>
          <w:spacing w:val="-62"/>
        </w:rPr>
        <w:t> </w:t>
      </w:r>
      <w:r>
        <w:rPr/>
        <w:t>main</w:t>
      </w:r>
      <w:r>
        <w:rPr>
          <w:spacing w:val="42"/>
        </w:rPr>
        <w:t> </w:t>
      </w:r>
      <w:r>
        <w:rPr/>
        <w:t>rules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choice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law</w:t>
      </w:r>
      <w:r>
        <w:rPr>
          <w:spacing w:val="42"/>
        </w:rPr>
        <w:t> </w:t>
      </w:r>
      <w:r>
        <w:rPr/>
        <w:t>under</w:t>
      </w:r>
      <w:r>
        <w:rPr>
          <w:spacing w:val="37"/>
        </w:rPr>
        <w:t> </w:t>
      </w:r>
      <w:r>
        <w:rPr/>
        <w:t>conflict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tort</w:t>
      </w:r>
      <w:r>
        <w:rPr>
          <w:spacing w:val="37"/>
        </w:rPr>
        <w:t> </w:t>
      </w:r>
      <w:r>
        <w:rPr/>
        <w:t>situations.</w:t>
      </w:r>
      <w:r>
        <w:rPr>
          <w:spacing w:val="44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51"/>
        </w:rPr>
        <w:t> </w:t>
      </w:r>
      <w:r>
        <w:rPr/>
        <w:t>an</w:t>
      </w:r>
      <w:r>
        <w:rPr>
          <w:spacing w:val="37"/>
        </w:rPr>
        <w:t> </w:t>
      </w:r>
      <w:r>
        <w:rPr/>
        <w:t>exception</w:t>
      </w:r>
      <w:r>
        <w:rPr>
          <w:spacing w:val="44"/>
        </w:rPr>
        <w:t> </w:t>
      </w:r>
      <w:r>
        <w:rPr/>
        <w:t>where</w:t>
      </w:r>
    </w:p>
    <w:p>
      <w:pPr>
        <w:spacing w:before="8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Ehrenweigh,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Proper 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Tort: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Pandora’s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Box”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(1968)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CL.Q.I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2240" w:h="15840"/>
          <w:pgMar w:footer="791" w:header="0" w:top="1360" w:bottom="980" w:left="1340" w:right="1160"/>
        </w:sectPr>
      </w:pPr>
    </w:p>
    <w:p>
      <w:pPr>
        <w:pStyle w:val="BodyText"/>
        <w:spacing w:line="480" w:lineRule="auto" w:before="72"/>
        <w:ind w:left="100" w:right="281"/>
        <w:jc w:val="both"/>
      </w:pPr>
      <w:r>
        <w:rPr/>
        <w:t>because of the difficulty of determining the </w:t>
      </w:r>
      <w:r>
        <w:rPr>
          <w:i/>
        </w:rPr>
        <w:t>lex fori or lex fori delicti, </w:t>
      </w:r>
      <w:r>
        <w:rPr/>
        <w:t>resort has to 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 the 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 tort. For example, in our hypothesis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Peugeot car was contracted to carry some passengers to Lagos and at Jebba the car was</w:t>
      </w:r>
      <w:r>
        <w:rPr>
          <w:spacing w:val="1"/>
        </w:rPr>
        <w:t> </w:t>
      </w:r>
      <w:r>
        <w:rPr/>
        <w:t>involved in accident, some passengers died at the sport instantly and some were carried to</w:t>
      </w:r>
      <w:r>
        <w:rPr>
          <w:spacing w:val="-62"/>
        </w:rPr>
        <w:t> </w:t>
      </w:r>
      <w:r>
        <w:rPr/>
        <w:t>Lagos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died.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relations could sue for damages in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Jebba or Zaria.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no difficulty in</w:t>
      </w:r>
      <w:r>
        <w:rPr>
          <w:spacing w:val="1"/>
        </w:rPr>
        <w:t> </w:t>
      </w:r>
      <w:r>
        <w:rPr/>
        <w:t>determining the jurisdictional problem. Therefore either the </w:t>
      </w:r>
      <w:r>
        <w:rPr>
          <w:i/>
        </w:rPr>
        <w:t>lex fori or lex fori delicti</w:t>
      </w:r>
      <w:r>
        <w:rPr>
          <w:i/>
          <w:spacing w:val="1"/>
        </w:rPr>
        <w:t> </w:t>
      </w:r>
      <w:r>
        <w:rPr/>
        <w:t>could be used to determining the case. This is because, the law and the facts involved are</w:t>
      </w:r>
      <w:r>
        <w:rPr>
          <w:spacing w:val="1"/>
        </w:rPr>
        <w:t> </w:t>
      </w:r>
      <w:r>
        <w:rPr/>
        <w:t>difficult then in our</w:t>
      </w:r>
      <w:r>
        <w:rPr>
          <w:spacing w:val="1"/>
        </w:rPr>
        <w:t> </w:t>
      </w:r>
      <w:r>
        <w:rPr/>
        <w:t>view the proper</w:t>
      </w:r>
      <w:r>
        <w:rPr>
          <w:spacing w:val="1"/>
        </w:rPr>
        <w:t> </w:t>
      </w:r>
      <w:r>
        <w:rPr/>
        <w:t>law of</w:t>
      </w:r>
      <w:r>
        <w:rPr>
          <w:spacing w:val="65"/>
        </w:rPr>
        <w:t> </w:t>
      </w:r>
      <w:r>
        <w:rPr/>
        <w:t>tort would be resorted to. Therefore, 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tort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exceptionally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exception.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7"/>
        </w:numPr>
        <w:tabs>
          <w:tab w:pos="820" w:val="left" w:leader="none"/>
        </w:tabs>
        <w:spacing w:line="240" w:lineRule="auto" w:before="0" w:after="0"/>
        <w:ind w:left="820" w:right="283" w:hanging="720"/>
        <w:jc w:val="left"/>
      </w:pPr>
      <w:r>
        <w:rPr/>
        <w:t>Modern</w:t>
      </w:r>
      <w:r>
        <w:rPr>
          <w:spacing w:val="16"/>
        </w:rPr>
        <w:t> </w:t>
      </w:r>
      <w:r>
        <w:rPr/>
        <w:t>Approach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Ascertainment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Applicable</w:t>
      </w:r>
      <w:r>
        <w:rPr>
          <w:spacing w:val="17"/>
        </w:rPr>
        <w:t> </w:t>
      </w:r>
      <w:r>
        <w:rPr/>
        <w:t>Law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Torts</w:t>
      </w:r>
      <w:r>
        <w:rPr>
          <w:spacing w:val="16"/>
        </w:rPr>
        <w:t> </w:t>
      </w:r>
      <w:r>
        <w:rPr/>
        <w:t>in</w:t>
      </w:r>
      <w:r>
        <w:rPr>
          <w:spacing w:val="-62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Laws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283" w:firstLine="720"/>
        <w:jc w:val="both"/>
      </w:pPr>
      <w:r>
        <w:rPr/>
        <w:t>According to the modern approach, the choice of law rules for determining the law</w:t>
      </w:r>
      <w:r>
        <w:rPr>
          <w:spacing w:val="-62"/>
        </w:rPr>
        <w:t> </w:t>
      </w:r>
      <w:r>
        <w:rPr/>
        <w:t>applicable to torts has now been placed on a statutory footing in most countries of the</w:t>
      </w:r>
      <w:r>
        <w:rPr>
          <w:spacing w:val="1"/>
        </w:rPr>
        <w:t> </w:t>
      </w:r>
      <w:r>
        <w:rPr/>
        <w:t>world. The United States of America for example, adopted or rather enacted Part 3 of the</w:t>
      </w:r>
      <w:r>
        <w:rPr>
          <w:spacing w:val="1"/>
        </w:rPr>
        <w:t> </w:t>
      </w:r>
      <w:r>
        <w:rPr/>
        <w:t>Private International Law (Miscellaneous Provisions) Act, as their statutory choice of law</w:t>
      </w:r>
      <w:r>
        <w:rPr>
          <w:spacing w:val="-62"/>
        </w:rPr>
        <w:t> </w:t>
      </w:r>
      <w:r>
        <w:rPr/>
        <w:t>rules which was copied by almost all countries of the world, Nigeria inclusive, but, to</w:t>
      </w:r>
      <w:r>
        <w:rPr>
          <w:spacing w:val="1"/>
        </w:rPr>
        <w:t> </w:t>
      </w:r>
      <w:r>
        <w:rPr/>
        <w:t>some extent, with the exception of Britain and some issues of torts even in the U.S. which</w:t>
      </w:r>
      <w:r>
        <w:rPr>
          <w:spacing w:val="-62"/>
        </w:rPr>
        <w:t> </w:t>
      </w:r>
      <w:r>
        <w:rPr/>
        <w:t>are to be governed by the common law rules</w:t>
      </w:r>
      <w:r>
        <w:rPr>
          <w:spacing w:val="6"/>
        </w:rPr>
        <w:t> </w:t>
      </w:r>
      <w:r>
        <w:rPr/>
        <w:t>for example,</w:t>
      </w:r>
      <w:r>
        <w:rPr>
          <w:spacing w:val="4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 defamation.</w:t>
      </w:r>
    </w:p>
    <w:p>
      <w:pPr>
        <w:pStyle w:val="BodyText"/>
        <w:spacing w:line="482" w:lineRule="auto"/>
        <w:ind w:left="100" w:right="288" w:firstLine="720"/>
        <w:jc w:val="both"/>
      </w:pPr>
      <w:r>
        <w:rPr/>
        <w:t>According to this new approach, acts or omissions giving rise to claims which</w:t>
      </w:r>
      <w:r>
        <w:rPr>
          <w:spacing w:val="1"/>
        </w:rPr>
        <w:t> </w:t>
      </w:r>
      <w:r>
        <w:rPr/>
        <w:t>occur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past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retrospective</w:t>
      </w:r>
      <w:r>
        <w:rPr>
          <w:spacing w:val="25"/>
        </w:rPr>
        <w:t> </w:t>
      </w:r>
      <w:r>
        <w:rPr/>
        <w:t>effect.</w:t>
      </w:r>
      <w:r>
        <w:rPr>
          <w:spacing w:val="26"/>
        </w:rPr>
        <w:t> </w:t>
      </w:r>
      <w:r>
        <w:rPr/>
        <w:t>New</w:t>
      </w:r>
      <w:r>
        <w:rPr>
          <w:spacing w:val="24"/>
        </w:rPr>
        <w:t> </w:t>
      </w:r>
      <w:r>
        <w:rPr/>
        <w:t>choice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law</w:t>
      </w:r>
      <w:r>
        <w:rPr>
          <w:spacing w:val="24"/>
        </w:rPr>
        <w:t> </w:t>
      </w:r>
      <w:r>
        <w:rPr/>
        <w:t>rules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apply</w:t>
      </w:r>
      <w:r>
        <w:rPr>
          <w:spacing w:val="25"/>
        </w:rPr>
        <w:t> </w:t>
      </w:r>
      <w:r>
        <w:rPr/>
        <w:t>to</w:t>
      </w:r>
    </w:p>
    <w:p>
      <w:pPr>
        <w:spacing w:after="0" w:line="482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3"/>
        <w:jc w:val="both"/>
      </w:pPr>
      <w:r>
        <w:rPr/>
        <w:t>them. The new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abolished</w:t>
      </w:r>
      <w:r>
        <w:rPr>
          <w:spacing w:val="1"/>
        </w:rPr>
        <w:t> </w:t>
      </w:r>
      <w:r>
        <w:rPr/>
        <w:t>the common law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 law</w:t>
      </w:r>
      <w:r>
        <w:rPr>
          <w:spacing w:val="1"/>
        </w:rPr>
        <w:t> </w:t>
      </w:r>
      <w:r>
        <w:rPr/>
        <w:t>rules.</w:t>
      </w:r>
      <w:r>
        <w:rPr>
          <w:spacing w:val="65"/>
        </w:rPr>
        <w:t> </w:t>
      </w:r>
      <w:r>
        <w:rPr/>
        <w:t>It</w:t>
      </w:r>
      <w:r>
        <w:rPr>
          <w:spacing w:val="-62"/>
        </w:rPr>
        <w:t> </w:t>
      </w:r>
      <w:r>
        <w:rPr/>
        <w:t>gives guidance that for the issues arising in a claim as issues relating to torts is a matter</w:t>
      </w:r>
      <w:r>
        <w:rPr>
          <w:spacing w:val="1"/>
        </w:rPr>
        <w:t> </w:t>
      </w:r>
      <w:r>
        <w:rPr/>
        <w:t>for the forum courts. According to this modern theory, the characterization of a claim</w:t>
      </w:r>
      <w:r>
        <w:rPr>
          <w:spacing w:val="1"/>
        </w:rPr>
        <w:t> </w:t>
      </w:r>
      <w:r>
        <w:rPr/>
        <w:t>must be carried out by the forum.</w:t>
      </w:r>
      <w:r>
        <w:rPr>
          <w:spacing w:val="1"/>
        </w:rPr>
        <w:t> </w:t>
      </w:r>
      <w:r>
        <w:rPr/>
        <w:t>This theory is, therefore, to the effect that where an</w:t>
      </w:r>
      <w:r>
        <w:rPr>
          <w:spacing w:val="1"/>
        </w:rPr>
        <w:t> </w:t>
      </w:r>
      <w:r>
        <w:rPr/>
        <w:t>actionable tort has occurred the applicable law shall be used for determining the issues</w:t>
      </w:r>
      <w:r>
        <w:rPr>
          <w:spacing w:val="1"/>
        </w:rPr>
        <w:t> </w:t>
      </w:r>
      <w:r>
        <w:rPr/>
        <w:t>arising in a claim. For example, a cause of action may be sued upon in the English or</w:t>
      </w:r>
      <w:r>
        <w:rPr>
          <w:spacing w:val="1"/>
        </w:rPr>
        <w:t> </w:t>
      </w:r>
      <w:r>
        <w:rPr/>
        <w:t>Nigerian courts even if it would not amount to a tort by the English or Nigerian domestic</w:t>
      </w:r>
      <w:r>
        <w:rPr>
          <w:spacing w:val="1"/>
        </w:rPr>
        <w:t> </w:t>
      </w:r>
      <w:r>
        <w:rPr/>
        <w:t>laws,</w:t>
      </w:r>
      <w:r>
        <w:rPr>
          <w:spacing w:val="2"/>
        </w:rPr>
        <w:t> </w:t>
      </w:r>
      <w:r>
        <w:rPr/>
        <w:t>unless otherwise the</w:t>
      </w:r>
      <w:r>
        <w:rPr>
          <w:spacing w:val="1"/>
        </w:rPr>
        <w:t> </w:t>
      </w:r>
      <w:r>
        <w:rPr/>
        <w:t>provisions of</w:t>
      </w:r>
      <w:r>
        <w:rPr>
          <w:spacing w:val="1"/>
        </w:rPr>
        <w:t> </w:t>
      </w:r>
      <w:r>
        <w:rPr/>
        <w:t>those laws provided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contrary.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1"/>
          <w:numId w:val="2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bookmarkStart w:name="_TOC_250006" w:id="36"/>
      <w:r>
        <w:rPr/>
        <w:t>The</w:t>
      </w:r>
      <w:r>
        <w:rPr>
          <w:spacing w:val="-3"/>
        </w:rPr>
        <w:t> </w:t>
      </w:r>
      <w:r>
        <w:rPr/>
        <w:t>Connecting</w:t>
      </w:r>
      <w:r>
        <w:rPr>
          <w:spacing w:val="-4"/>
        </w:rPr>
        <w:t> </w:t>
      </w:r>
      <w:bookmarkEnd w:id="36"/>
      <w:r>
        <w:rPr/>
        <w:t>Factors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5"/>
        <w:jc w:val="both"/>
      </w:pPr>
      <w:r>
        <w:rPr/>
        <w:t>According to Dicey and Morris,</w:t>
      </w:r>
      <w:r>
        <w:rPr>
          <w:vertAlign w:val="superscript"/>
        </w:rPr>
        <w:t>120</w:t>
      </w:r>
      <w:r>
        <w:rPr>
          <w:vertAlign w:val="baseline"/>
        </w:rPr>
        <w:t> the rules of the conflict of laws are expressed in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localizing 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connecting 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situation. Though these connecting factors have no independent significance, they 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2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choosing</w:t>
      </w:r>
      <w:r>
        <w:rPr>
          <w:spacing w:val="-3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100" w:right="283"/>
        <w:jc w:val="both"/>
      </w:pPr>
      <w:r>
        <w:rPr/>
        <w:pict>
          <v:rect style="position:absolute;margin-left:72pt;margin-top:175.386719pt;width:144pt;height:.48pt;mso-position-horizontal-relative:page;mso-position-vertical-relative:paragraph;z-index:-16570368" filled="true" fillcolor="#000000" stroked="false">
            <v:fill type="solid"/>
            <w10:wrap type="none"/>
          </v:rect>
        </w:pict>
      </w:r>
      <w:r>
        <w:rPr/>
        <w:t>In conflict of laws, connecting factors are facts which tend to connect a transaction or</w:t>
      </w:r>
      <w:r>
        <w:rPr>
          <w:spacing w:val="1"/>
        </w:rPr>
        <w:t> </w:t>
      </w:r>
      <w:r>
        <w:rPr/>
        <w:t>occurrence with a particular law of jurisdiction, i.e. the domicile, residence, nationality or</w:t>
      </w:r>
      <w:r>
        <w:rPr>
          <w:spacing w:val="-62"/>
        </w:rPr>
        <w:t> </w:t>
      </w:r>
      <w:r>
        <w:rPr/>
        <w:t>place of incorporation of the parties, the places where the tort or </w:t>
      </w:r>
      <w:r>
        <w:rPr>
          <w:i/>
        </w:rPr>
        <w:t>delicti </w:t>
      </w:r>
      <w:r>
        <w:rPr/>
        <w:t>was committed or</w:t>
      </w:r>
      <w:r>
        <w:rPr>
          <w:spacing w:val="-62"/>
        </w:rPr>
        <w:t> </w:t>
      </w:r>
      <w:r>
        <w:rPr/>
        <w:t>where its harm was felt, the flag or country of registry of the ship, the ship owner’s base</w:t>
      </w:r>
      <w:r>
        <w:rPr>
          <w:spacing w:val="1"/>
        </w:rPr>
        <w:t> </w:t>
      </w:r>
      <w:r>
        <w:rPr/>
        <w:t>of operations, etc. The connecting factors are the means taken into consideration and</w:t>
      </w:r>
      <w:r>
        <w:rPr>
          <w:spacing w:val="1"/>
        </w:rPr>
        <w:t> </w:t>
      </w:r>
      <w:r>
        <w:rPr/>
        <w:t>weighed</w:t>
      </w:r>
      <w:r>
        <w:rPr>
          <w:spacing w:val="43"/>
        </w:rPr>
        <w:t> </w:t>
      </w:r>
      <w:r>
        <w:rPr/>
        <w:t>by</w:t>
      </w:r>
      <w:r>
        <w:rPr>
          <w:spacing w:val="43"/>
        </w:rPr>
        <w:t> </w:t>
      </w:r>
      <w:r>
        <w:rPr/>
        <w:t>courts</w:t>
      </w:r>
      <w:r>
        <w:rPr>
          <w:spacing w:val="44"/>
        </w:rPr>
        <w:t> </w:t>
      </w:r>
      <w:r>
        <w:rPr/>
        <w:t>and</w:t>
      </w:r>
      <w:r>
        <w:rPr>
          <w:spacing w:val="38"/>
        </w:rPr>
        <w:t> </w:t>
      </w:r>
      <w:r>
        <w:rPr/>
        <w:t>arbitrators,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determining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proper</w:t>
      </w:r>
      <w:r>
        <w:rPr>
          <w:spacing w:val="39"/>
        </w:rPr>
        <w:t> </w:t>
      </w:r>
      <w:r>
        <w:rPr/>
        <w:t>law</w:t>
      </w:r>
      <w:r>
        <w:rPr>
          <w:spacing w:val="38"/>
        </w:rPr>
        <w:t> </w:t>
      </w:r>
      <w:r>
        <w:rPr/>
        <w:t>to</w:t>
      </w:r>
      <w:r>
        <w:rPr>
          <w:spacing w:val="44"/>
        </w:rPr>
        <w:t> </w:t>
      </w:r>
      <w:r>
        <w:rPr/>
        <w:t>apply</w:t>
      </w:r>
      <w:r>
        <w:rPr>
          <w:spacing w:val="47"/>
        </w:rPr>
        <w:t> </w:t>
      </w:r>
      <w:r>
        <w:rPr/>
        <w:t>in</w:t>
      </w:r>
      <w:r>
        <w:rPr>
          <w:spacing w:val="38"/>
        </w:rPr>
        <w:t> </w:t>
      </w:r>
      <w:r>
        <w:rPr/>
        <w:t>order</w:t>
      </w:r>
      <w:r>
        <w:rPr>
          <w:spacing w:val="45"/>
        </w:rPr>
        <w:t> </w:t>
      </w:r>
      <w:r>
        <w:rPr/>
        <w:t>to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120</w:t>
      </w:r>
      <w:r>
        <w:rPr>
          <w:spacing w:val="22"/>
          <w:position w:val="11"/>
          <w:sz w:val="16"/>
        </w:rPr>
        <w:t> </w:t>
      </w:r>
      <w:r>
        <w:rPr>
          <w:sz w:val="20"/>
        </w:rPr>
        <w:t>Dicey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Morris,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Conflict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Laws,</w:t>
      </w:r>
      <w:r>
        <w:rPr>
          <w:spacing w:val="1"/>
          <w:sz w:val="20"/>
        </w:rPr>
        <w:t> </w:t>
      </w:r>
      <w:r>
        <w:rPr>
          <w:sz w:val="20"/>
        </w:rPr>
        <w:t>(13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112"/>
        <w:ind w:left="100" w:right="280"/>
        <w:jc w:val="both"/>
      </w:pPr>
      <w:r>
        <w:rPr/>
        <w:t>decide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4"/>
        </w:rPr>
        <w:t> </w:t>
      </w:r>
      <w:r>
        <w:rPr/>
        <w:t>or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dispute.</w:t>
      </w:r>
      <w:r>
        <w:rPr>
          <w:vertAlign w:val="superscript"/>
        </w:rPr>
        <w:t>121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connecting</w:t>
      </w:r>
      <w:r>
        <w:rPr>
          <w:spacing w:val="11"/>
          <w:vertAlign w:val="baseline"/>
        </w:rPr>
        <w:t> </w:t>
      </w:r>
      <w:r>
        <w:rPr>
          <w:vertAlign w:val="baseline"/>
        </w:rPr>
        <w:t>factors,</w:t>
      </w:r>
      <w:r>
        <w:rPr>
          <w:spacing w:val="16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62"/>
          <w:vertAlign w:val="baseline"/>
        </w:rPr>
        <w:t> </w:t>
      </w:r>
      <w:r>
        <w:rPr>
          <w:vertAlign w:val="baseline"/>
        </w:rPr>
        <w:t>to Abla Mayss, is always referred to the law of the forum.</w:t>
      </w:r>
      <w:r>
        <w:rPr>
          <w:vertAlign w:val="superscript"/>
        </w:rPr>
        <w:t>122</w:t>
      </w:r>
      <w:r>
        <w:rPr>
          <w:vertAlign w:val="baseline"/>
        </w:rPr>
        <w:t> He gave an example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Valerie is domiciled in France according to the rules of English law of domicile. She is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 in England according to the rules of French law of domicile. The English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decide this issue on the basis that Valerie is domicile in France. However, only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state in which nationality is claimed can decide whether that person is a national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So, if Valerie claims French nationality, only French law can determine whether 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French</w:t>
      </w:r>
      <w:r>
        <w:rPr>
          <w:spacing w:val="2"/>
          <w:vertAlign w:val="baseline"/>
        </w:rPr>
        <w:t> </w:t>
      </w:r>
      <w:r>
        <w:rPr>
          <w:vertAlign w:val="baseline"/>
        </w:rPr>
        <w:t>national.</w:t>
      </w:r>
      <w:r>
        <w:rPr>
          <w:vertAlign w:val="superscript"/>
        </w:rPr>
        <w:t>123</w:t>
      </w:r>
    </w:p>
    <w:p>
      <w:pPr>
        <w:pStyle w:val="BodyText"/>
        <w:spacing w:line="480" w:lineRule="auto" w:before="2"/>
        <w:ind w:left="100" w:right="283"/>
        <w:jc w:val="both"/>
      </w:pPr>
      <w:r>
        <w:rPr/>
        <w:t>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regulating his status and legal capacity. But then, a fundamental problem arises whenever</w:t>
      </w:r>
      <w:r>
        <w:rPr>
          <w:spacing w:val="-62"/>
        </w:rPr>
        <w:t> </w:t>
      </w:r>
      <w:r>
        <w:rPr/>
        <w:t>an issue comes up for the ascertainment of applicable law in conflict of laws situations as</w:t>
      </w:r>
      <w:r>
        <w:rPr>
          <w:spacing w:val="-62"/>
        </w:rPr>
        <w:t> </w:t>
      </w:r>
      <w:r>
        <w:rPr/>
        <w:t>to whether the connecting factor should be determined by the</w:t>
      </w:r>
      <w:r>
        <w:rPr>
          <w:spacing w:val="65"/>
        </w:rPr>
        <w:t> </w:t>
      </w:r>
      <w:r>
        <w:rPr>
          <w:i/>
        </w:rPr>
        <w:t>lex fori </w:t>
      </w:r>
      <w:r>
        <w:rPr/>
        <w:t>or by the </w:t>
      </w:r>
      <w:r>
        <w:rPr>
          <w:i/>
        </w:rPr>
        <w:t>lex</w:t>
      </w:r>
      <w:r>
        <w:rPr>
          <w:i/>
          <w:spacing w:val="1"/>
        </w:rPr>
        <w:t> </w:t>
      </w:r>
      <w:r>
        <w:rPr>
          <w:i/>
        </w:rPr>
        <w:t>causae</w:t>
      </w:r>
      <w:r>
        <w:rPr/>
        <w:t>.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causae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According to Dicey and Morris, since the determination of the </w:t>
      </w:r>
      <w:r>
        <w:rPr>
          <w:i/>
        </w:rPr>
        <w:t>lex causae </w:t>
      </w:r>
      <w:r>
        <w:rPr/>
        <w:t>depends on the</w:t>
      </w:r>
      <w:r>
        <w:rPr>
          <w:spacing w:val="1"/>
        </w:rPr>
        <w:t> </w:t>
      </w:r>
      <w:r>
        <w:rPr/>
        <w:t>determination of</w:t>
      </w:r>
      <w:r>
        <w:rPr>
          <w:spacing w:val="1"/>
        </w:rPr>
        <w:t> </w:t>
      </w:r>
      <w:r>
        <w:rPr/>
        <w:t>the connecting factors;</w:t>
      </w:r>
      <w:r>
        <w:rPr>
          <w:spacing w:val="1"/>
        </w:rPr>
        <w:t> </w:t>
      </w:r>
      <w:r>
        <w:rPr/>
        <w:t>it is no longer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among learned</w:t>
      </w:r>
      <w:r>
        <w:rPr>
          <w:spacing w:val="1"/>
        </w:rPr>
        <w:t> </w:t>
      </w:r>
      <w:r>
        <w:rPr/>
        <w:t>writers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connecting</w:t>
      </w:r>
      <w:r>
        <w:rPr>
          <w:spacing w:val="-4"/>
        </w:rPr>
        <w:t> </w:t>
      </w:r>
      <w:r>
        <w:rPr/>
        <w:t>factor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>
          <w:i/>
        </w:rPr>
        <w:t>lex</w:t>
      </w:r>
      <w:r>
        <w:rPr>
          <w:i/>
          <w:spacing w:val="1"/>
        </w:rPr>
        <w:t> </w:t>
      </w:r>
      <w:r>
        <w:rPr>
          <w:i/>
        </w:rPr>
        <w:t>fori</w:t>
      </w:r>
      <w:r>
        <w:rPr>
          <w:vertAlign w:val="superscript"/>
        </w:rPr>
        <w:t>124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48438pt;width:144pt;height:.4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3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195-196</w:t>
      </w:r>
    </w:p>
    <w:p>
      <w:pPr>
        <w:pStyle w:val="ListParagraph"/>
        <w:numPr>
          <w:ilvl w:val="0"/>
          <w:numId w:val="29"/>
        </w:numPr>
        <w:tabs>
          <w:tab w:pos="408" w:val="left" w:leader="none"/>
        </w:tabs>
        <w:spacing w:line="278" w:lineRule="exact" w:before="0" w:after="0"/>
        <w:ind w:left="407" w:right="0" w:hanging="308"/>
        <w:jc w:val="left"/>
        <w:rPr>
          <w:sz w:val="24"/>
        </w:rPr>
      </w:pPr>
      <w:r>
        <w:rPr>
          <w:sz w:val="20"/>
        </w:rPr>
        <w:t>Abla</w:t>
      </w:r>
      <w:r>
        <w:rPr>
          <w:spacing w:val="-1"/>
          <w:sz w:val="20"/>
        </w:rPr>
        <w:t> </w:t>
      </w:r>
      <w:r>
        <w:rPr>
          <w:sz w:val="20"/>
        </w:rPr>
        <w:t>Mayss, Conflict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Laws,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Cavendish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Great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Britain,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(1977),</w:t>
      </w:r>
      <w:r>
        <w:rPr>
          <w:spacing w:val="10"/>
          <w:sz w:val="20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pStyle w:val="ListParagraph"/>
        <w:numPr>
          <w:ilvl w:val="0"/>
          <w:numId w:val="29"/>
        </w:numPr>
        <w:tabs>
          <w:tab w:pos="408" w:val="left" w:leader="none"/>
        </w:tabs>
        <w:spacing w:line="286" w:lineRule="exact" w:before="0" w:after="0"/>
        <w:ind w:left="407" w:right="0" w:hanging="308"/>
        <w:jc w:val="left"/>
        <w:rPr>
          <w:sz w:val="20"/>
        </w:rPr>
      </w:pPr>
      <w:r>
        <w:rPr>
          <w:sz w:val="20"/>
        </w:rPr>
        <w:t>Ibid.</w:t>
      </w:r>
    </w:p>
    <w:p>
      <w:pPr>
        <w:spacing w:before="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Dicey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pStyle w:val="Heading1"/>
        <w:spacing w:before="77"/>
        <w:ind w:left="90" w:right="403" w:firstLine="0"/>
        <w:jc w:val="center"/>
      </w:pPr>
      <w:bookmarkStart w:name="_TOC_250005" w:id="37"/>
      <w:r>
        <w:rPr/>
        <w:t>CHAPTER</w:t>
      </w:r>
      <w:r>
        <w:rPr>
          <w:spacing w:val="-8"/>
        </w:rPr>
        <w:t> </w:t>
      </w:r>
      <w:bookmarkEnd w:id="37"/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spacing w:line="298" w:lineRule="exact" w:before="0"/>
        <w:ind w:left="224" w:right="408" w:firstLine="0"/>
        <w:jc w:val="center"/>
        <w:rPr>
          <w:b/>
          <w:sz w:val="26"/>
        </w:rPr>
      </w:pPr>
      <w:r>
        <w:rPr>
          <w:b/>
          <w:sz w:val="26"/>
        </w:rPr>
        <w:t>ASCERTAINMENT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 APPLICABLE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LAWS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TORTS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CONFLICT</w:t>
      </w:r>
    </w:p>
    <w:p>
      <w:pPr>
        <w:pStyle w:val="Heading1"/>
        <w:spacing w:line="298" w:lineRule="exact"/>
        <w:ind w:left="802" w:right="268" w:firstLine="0"/>
        <w:jc w:val="center"/>
      </w:pPr>
      <w:r>
        <w:rPr/>
        <w:t>OF</w:t>
      </w:r>
      <w:r>
        <w:rPr>
          <w:spacing w:val="-3"/>
        </w:rPr>
        <w:t> </w:t>
      </w:r>
      <w:r>
        <w:rPr/>
        <w:t>LAWS</w:t>
      </w:r>
    </w:p>
    <w:p>
      <w:pPr>
        <w:pStyle w:val="Heading1"/>
        <w:numPr>
          <w:ilvl w:val="1"/>
          <w:numId w:val="30"/>
        </w:numPr>
        <w:tabs>
          <w:tab w:pos="820" w:val="left" w:leader="none"/>
        </w:tabs>
        <w:spacing w:line="298" w:lineRule="exact" w:before="0" w:after="0"/>
        <w:ind w:left="820" w:right="0" w:hanging="653"/>
        <w:jc w:val="both"/>
      </w:pPr>
      <w:bookmarkStart w:name="_TOC_250004" w:id="38"/>
      <w:bookmarkEnd w:id="38"/>
      <w:r>
        <w:rPr/>
        <w:t>INTRODUCTION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0" w:right="275"/>
        <w:jc w:val="both"/>
        <w:rPr>
          <w:i/>
        </w:rPr>
      </w:pPr>
      <w:r>
        <w:rPr/>
        <w:t>Having dealt with the theories of ascertaining the applicable law of torts in conflict of</w:t>
      </w:r>
      <w:r>
        <w:rPr>
          <w:spacing w:val="1"/>
        </w:rPr>
        <w:t> </w:t>
      </w:r>
      <w:r>
        <w:rPr/>
        <w:t>laws, this chapter dealt with the ascertainment of the applicable law of torts in conflict of</w:t>
      </w:r>
      <w:r>
        <w:rPr>
          <w:spacing w:val="1"/>
        </w:rPr>
        <w:t> </w:t>
      </w:r>
      <w:r>
        <w:rPr/>
        <w:t>laws. The chapter dealt with two major issues. Firstly, the </w:t>
      </w:r>
      <w:r>
        <w:rPr>
          <w:i/>
        </w:rPr>
        <w:t>forum rule, </w:t>
      </w:r>
      <w:r>
        <w:rPr/>
        <w:t>which is the law of</w:t>
      </w:r>
      <w:r>
        <w:rPr>
          <w:spacing w:val="1"/>
        </w:rPr>
        <w:t> </w:t>
      </w:r>
      <w:r>
        <w:rPr/>
        <w:t>the place where the Court is</w:t>
      </w:r>
      <w:r>
        <w:rPr>
          <w:spacing w:val="1"/>
        </w:rPr>
        <w:t> </w:t>
      </w:r>
      <w:r>
        <w:rPr/>
        <w:t>located;</w:t>
      </w:r>
      <w:r>
        <w:rPr>
          <w:spacing w:val="1"/>
        </w:rPr>
        <w:t> </w:t>
      </w:r>
      <w:r>
        <w:rPr/>
        <w:t>Secondly, the law of the place where the tort</w:t>
      </w:r>
      <w:r>
        <w:rPr>
          <w:spacing w:val="1"/>
        </w:rPr>
        <w:t> </w:t>
      </w:r>
      <w:r>
        <w:rPr/>
        <w:t>occurred</w:t>
      </w:r>
      <w:r>
        <w:rPr>
          <w:spacing w:val="2"/>
        </w:rPr>
        <w:t> </w:t>
      </w:r>
      <w:r>
        <w:rPr/>
        <w:t>i.e.</w:t>
      </w:r>
      <w:r>
        <w:rPr>
          <w:spacing w:val="4"/>
        </w:rPr>
        <w:t> </w:t>
      </w:r>
      <w:r>
        <w:rPr>
          <w:i/>
        </w:rPr>
        <w:t>lex</w:t>
      </w:r>
      <w:r>
        <w:rPr>
          <w:i/>
          <w:spacing w:val="-3"/>
        </w:rPr>
        <w:t> </w:t>
      </w:r>
      <w:r>
        <w:rPr>
          <w:i/>
        </w:rPr>
        <w:t>loci</w:t>
      </w:r>
      <w:r>
        <w:rPr>
          <w:i/>
          <w:spacing w:val="2"/>
        </w:rPr>
        <w:t> </w:t>
      </w:r>
      <w:r>
        <w:rPr>
          <w:i/>
        </w:rPr>
        <w:t>delicti.</w:t>
      </w:r>
    </w:p>
    <w:p>
      <w:pPr>
        <w:pStyle w:val="BodyText"/>
        <w:spacing w:line="480" w:lineRule="auto" w:before="1"/>
        <w:ind w:left="100" w:right="283"/>
        <w:jc w:val="both"/>
      </w:pPr>
      <w:r>
        <w:rPr/>
        <w:t>This gives us a clear understanding of which of the two rules the Nigerian Court will</w:t>
      </w:r>
      <w:r>
        <w:rPr>
          <w:spacing w:val="1"/>
        </w:rPr>
        <w:t> </w:t>
      </w:r>
      <w:r>
        <w:rPr/>
        <w:t>apply should there be any case involving law of tort in conflict of laws situation before it.</w:t>
      </w:r>
      <w:r>
        <w:rPr>
          <w:spacing w:val="-62"/>
        </w:rPr>
        <w:t> </w:t>
      </w:r>
      <w:r>
        <w:rPr/>
        <w:t>Therefore, this chapter will discuss the meaning and scope of the forum rule, where the</w:t>
      </w:r>
      <w:r>
        <w:rPr>
          <w:spacing w:val="1"/>
        </w:rPr>
        <w:t> </w:t>
      </w:r>
      <w:r>
        <w:rPr/>
        <w:t>court is sitituate and the application of the law of the place where the tort occurred. we</w:t>
      </w:r>
      <w:r>
        <w:rPr>
          <w:spacing w:val="1"/>
        </w:rPr>
        <w:t> </w:t>
      </w:r>
      <w:r>
        <w:rPr/>
        <w:t>will exemplified each rule by citing relevant cases, and further explain the meaning 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adopt,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ascertaining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laws situations.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30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i/>
          <w:sz w:val="26"/>
        </w:rPr>
        <w:t>Lex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Loci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Delicti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(Where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Tort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Occurred)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5"/>
        <w:jc w:val="both"/>
      </w:pPr>
      <w:r>
        <w:rPr/>
        <w:t>The </w:t>
      </w:r>
      <w:r>
        <w:rPr>
          <w:i/>
        </w:rPr>
        <w:t>lex loci delicti </w:t>
      </w:r>
      <w:r>
        <w:rPr/>
        <w:t>has been defined as, “the law of the place where rights were acquired</w:t>
      </w:r>
      <w:r>
        <w:rPr>
          <w:spacing w:val="1"/>
        </w:rPr>
        <w:t> </w:t>
      </w:r>
      <w:r>
        <w:rPr/>
        <w:t>or liabilities incurred”</w:t>
      </w:r>
      <w:r>
        <w:rPr>
          <w:vertAlign w:val="superscript"/>
        </w:rPr>
        <w:t>125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identifies the </w:t>
      </w:r>
      <w:r>
        <w:rPr>
          <w:i/>
          <w:vertAlign w:val="baseline"/>
        </w:rPr>
        <w:t>delicti i.e., </w:t>
      </w:r>
      <w:r>
        <w:rPr>
          <w:vertAlign w:val="baseline"/>
        </w:rPr>
        <w:t>the place of the occurrence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tort.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postulates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liabilities,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have</w:t>
      </w:r>
      <w:r>
        <w:rPr>
          <w:spacing w:val="8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0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793291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Bryan,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995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112"/>
        <w:ind w:left="100" w:right="278"/>
        <w:jc w:val="both"/>
      </w:pPr>
      <w:r>
        <w:rPr/>
        <w:t>occurrence of the tort. According to Morris,</w:t>
      </w:r>
      <w:r>
        <w:rPr>
          <w:vertAlign w:val="superscript"/>
        </w:rPr>
        <w:t>126</w:t>
      </w:r>
      <w:r>
        <w:rPr>
          <w:vertAlign w:val="baseline"/>
        </w:rPr>
        <w:t> the rule was of German origin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advocated for since 1849. According to this rule, the law of the place where the tort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 is the only law that is applicable. Willies J. supported this view when he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“Civil liability arising out of a wrong derives its birth from the law of the place 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law”.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Western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Union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Tel.Co.vs.Charles</w:t>
      </w:r>
      <w:r>
        <w:rPr>
          <w:vertAlign w:val="superscript"/>
        </w:rPr>
        <w:t>128</w:t>
      </w:r>
      <w:r>
        <w:rPr>
          <w:vertAlign w:val="baseline"/>
        </w:rPr>
        <w:t>, the defendant telegraph company received in Virginia a message for</w:t>
      </w:r>
      <w:r>
        <w:rPr>
          <w:spacing w:val="-62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sailor</w:t>
      </w:r>
      <w:r>
        <w:rPr>
          <w:spacing w:val="1"/>
          <w:vertAlign w:val="baseline"/>
        </w:rPr>
        <w:t> </w:t>
      </w:r>
      <w:r>
        <w:rPr>
          <w:vertAlign w:val="baseline"/>
        </w:rPr>
        <w:t>abroad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ship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Norfolk</w:t>
      </w:r>
      <w:r>
        <w:rPr>
          <w:spacing w:val="1"/>
          <w:vertAlign w:val="baseline"/>
        </w:rPr>
        <w:t> </w:t>
      </w:r>
      <w:r>
        <w:rPr>
          <w:vertAlign w:val="baseline"/>
        </w:rPr>
        <w:t>Navy</w:t>
      </w:r>
      <w:r>
        <w:rPr>
          <w:spacing w:val="1"/>
          <w:vertAlign w:val="baseline"/>
        </w:rPr>
        <w:t> </w:t>
      </w:r>
      <w:r>
        <w:rPr>
          <w:vertAlign w:val="baseline"/>
        </w:rPr>
        <w:t>Yard.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telegraph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transmitted as far as parts month, Virginia,</w:t>
      </w:r>
      <w:r>
        <w:rPr>
          <w:spacing w:val="1"/>
          <w:vertAlign w:val="baseline"/>
        </w:rPr>
        <w:t> </w:t>
      </w:r>
      <w:r>
        <w:rPr>
          <w:vertAlign w:val="baseline"/>
        </w:rPr>
        <w:t>adjoining the Navy yard, but was never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sailor.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sailor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telegraph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Virginia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attempting to 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 Virginia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imposing a forfeiture of one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message.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Virginia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9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23"/>
          <w:vertAlign w:val="baseline"/>
        </w:rPr>
        <w:t> </w:t>
      </w:r>
      <w:r>
        <w:rPr>
          <w:vertAlign w:val="baseline"/>
        </w:rPr>
        <w:t>recovery.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98" w:lineRule="exact"/>
        <w:ind w:left="100"/>
      </w:pPr>
      <w:r>
        <w:rPr/>
        <w:t>U.S.A</w:t>
      </w:r>
      <w:r>
        <w:rPr>
          <w:spacing w:val="-3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reversed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0" w:right="286"/>
        <w:jc w:val="both"/>
      </w:pPr>
      <w:r>
        <w:rPr/>
        <w:t>In </w:t>
      </w:r>
      <w:r>
        <w:rPr>
          <w:i/>
        </w:rPr>
        <w:t>Machado v. Fonte</w:t>
      </w:r>
      <w:r>
        <w:rPr>
          <w:vertAlign w:val="superscript"/>
        </w:rPr>
        <w:t>129</w:t>
      </w:r>
      <w:r>
        <w:rPr>
          <w:vertAlign w:val="baseline"/>
        </w:rPr>
        <w:t>, the action was brought for damages for an alleged libel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plaintiff, contained in a pamphlet said to have been published by the defendant in Brazil.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defendant, who had delivered a defense denying the libel, and raising certain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defenses, took out a summons for leave to amend his defense by pleading that if (which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contrary to his contention) the pamphlet had been published in Brazil, by Brazilian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 that publication could not be a ground of legal proceedings against the defendant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Brazil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which</w:t>
      </w:r>
      <w:r>
        <w:rPr>
          <w:spacing w:val="47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43"/>
          <w:vertAlign w:val="baseline"/>
        </w:rPr>
        <w:t> </w:t>
      </w:r>
      <w:r>
        <w:rPr>
          <w:vertAlign w:val="baseline"/>
        </w:rPr>
        <w:t>could</w:t>
      </w:r>
      <w:r>
        <w:rPr>
          <w:spacing w:val="43"/>
          <w:vertAlign w:val="baseline"/>
        </w:rPr>
        <w:t> </w:t>
      </w:r>
      <w:r>
        <w:rPr>
          <w:vertAlign w:val="baseline"/>
        </w:rPr>
        <w:t>be</w:t>
      </w:r>
      <w:r>
        <w:rPr>
          <w:spacing w:val="43"/>
          <w:vertAlign w:val="baseline"/>
        </w:rPr>
        <w:t> </w:t>
      </w:r>
      <w:r>
        <w:rPr>
          <w:vertAlign w:val="baseline"/>
        </w:rPr>
        <w:t>recovered;</w:t>
      </w:r>
      <w:r>
        <w:rPr>
          <w:spacing w:val="43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(alternatively)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it</w:t>
      </w:r>
      <w:r>
        <w:rPr>
          <w:spacing w:val="48"/>
          <w:vertAlign w:val="baseline"/>
        </w:rPr>
        <w:t> </w:t>
      </w:r>
      <w:r>
        <w:rPr>
          <w:vertAlign w:val="baseline"/>
        </w:rPr>
        <w:t>could</w:t>
      </w:r>
      <w:r>
        <w:rPr>
          <w:spacing w:val="43"/>
          <w:vertAlign w:val="baseline"/>
        </w:rPr>
        <w:t> </w:t>
      </w:r>
      <w:r>
        <w:rPr>
          <w:vertAlign w:val="baseline"/>
        </w:rPr>
        <w:t>not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pt;margin-top:12.181301pt;width:144pt;height:.4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100" w:right="7243" w:firstLine="0"/>
        <w:jc w:val="both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 Morris, J.H.C. op cit, p.45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 Phillips v. Eyre op cit p.49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214,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(1897)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Q.B.231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pStyle w:val="BodyText"/>
        <w:spacing w:line="482" w:lineRule="auto" w:before="72"/>
        <w:ind w:left="100" w:right="285"/>
        <w:jc w:val="both"/>
      </w:pPr>
      <w:r>
        <w:rPr/>
        <w:t>ground of legal proceedings against the defendant in Brazil in which the plaintiff could</w:t>
      </w:r>
      <w:r>
        <w:rPr>
          <w:spacing w:val="1"/>
        </w:rPr>
        <w:t> </w:t>
      </w:r>
      <w:r>
        <w:rPr/>
        <w:t>recover</w:t>
      </w:r>
      <w:r>
        <w:rPr>
          <w:spacing w:val="4"/>
        </w:rPr>
        <w:t> </w:t>
      </w:r>
      <w:r>
        <w:rPr/>
        <w:t>general damages for any</w:t>
      </w:r>
      <w:r>
        <w:rPr>
          <w:spacing w:val="1"/>
        </w:rPr>
        <w:t> </w:t>
      </w:r>
      <w:r>
        <w:rPr/>
        <w:t>injury</w:t>
      </w:r>
      <w:r>
        <w:rPr>
          <w:spacing w:val="2"/>
        </w:rPr>
        <w:t> </w:t>
      </w:r>
      <w:r>
        <w:rPr/>
        <w:t>to his</w:t>
      </w:r>
      <w:r>
        <w:rPr>
          <w:spacing w:val="-4"/>
        </w:rPr>
        <w:t> </w:t>
      </w:r>
      <w:r>
        <w:rPr/>
        <w:t>credit,</w:t>
      </w:r>
      <w:r>
        <w:rPr>
          <w:spacing w:val="2"/>
        </w:rPr>
        <w:t> </w:t>
      </w:r>
      <w:r>
        <w:rPr/>
        <w:t>character,</w:t>
      </w:r>
      <w:r>
        <w:rPr>
          <w:spacing w:val="3"/>
        </w:rPr>
        <w:t> </w:t>
      </w:r>
      <w:r>
        <w:rPr/>
        <w:t>or</w:t>
      </w:r>
      <w:r>
        <w:rPr>
          <w:spacing w:val="-5"/>
        </w:rPr>
        <w:t> </w:t>
      </w:r>
      <w:r>
        <w:rPr/>
        <w:t>feelings.</w:t>
      </w:r>
    </w:p>
    <w:p>
      <w:pPr>
        <w:spacing w:line="480" w:lineRule="auto" w:before="0"/>
        <w:ind w:left="100" w:right="286" w:firstLine="0"/>
        <w:jc w:val="both"/>
        <w:rPr>
          <w:i/>
          <w:sz w:val="26"/>
        </w:rPr>
      </w:pPr>
      <w:r>
        <w:rPr>
          <w:sz w:val="26"/>
        </w:rPr>
        <w:t>Kennedy, J., expressed some doubt as to the plea, but he allowed the amendment, and</w:t>
      </w:r>
      <w:r>
        <w:rPr>
          <w:spacing w:val="1"/>
          <w:sz w:val="26"/>
        </w:rPr>
        <w:t> </w:t>
      </w:r>
      <w:r>
        <w:rPr>
          <w:sz w:val="26"/>
        </w:rPr>
        <w:t>gave</w:t>
      </w:r>
      <w:r>
        <w:rPr>
          <w:spacing w:val="1"/>
          <w:sz w:val="26"/>
        </w:rPr>
        <w:t> </w:t>
      </w:r>
      <w:r>
        <w:rPr>
          <w:sz w:val="26"/>
        </w:rPr>
        <w:t>leave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appeal.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plaintiff</w:t>
      </w:r>
      <w:r>
        <w:rPr>
          <w:spacing w:val="1"/>
          <w:sz w:val="26"/>
        </w:rPr>
        <w:t> </w:t>
      </w:r>
      <w:r>
        <w:rPr>
          <w:sz w:val="26"/>
        </w:rPr>
        <w:t>accordingly</w:t>
      </w:r>
      <w:r>
        <w:rPr>
          <w:spacing w:val="1"/>
          <w:sz w:val="26"/>
        </w:rPr>
        <w:t> </w:t>
      </w:r>
      <w:r>
        <w:rPr>
          <w:sz w:val="26"/>
        </w:rPr>
        <w:t>appealed.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lordship,</w:t>
      </w:r>
      <w:r>
        <w:rPr>
          <w:spacing w:val="1"/>
          <w:sz w:val="26"/>
        </w:rPr>
        <w:t> </w:t>
      </w:r>
      <w:r>
        <w:rPr>
          <w:sz w:val="26"/>
        </w:rPr>
        <w:t>Rigby,</w:t>
      </w:r>
      <w:r>
        <w:rPr>
          <w:spacing w:val="1"/>
          <w:sz w:val="26"/>
        </w:rPr>
        <w:t> </w:t>
      </w:r>
      <w:r>
        <w:rPr>
          <w:sz w:val="26"/>
        </w:rPr>
        <w:t>L.</w:t>
      </w:r>
      <w:r>
        <w:rPr>
          <w:spacing w:val="1"/>
          <w:sz w:val="26"/>
        </w:rPr>
        <w:t> </w:t>
      </w:r>
      <w:r>
        <w:rPr>
          <w:sz w:val="26"/>
        </w:rPr>
        <w:t>J</w:t>
      </w:r>
      <w:r>
        <w:rPr>
          <w:spacing w:val="-62"/>
          <w:sz w:val="26"/>
        </w:rPr>
        <w:t> </w:t>
      </w:r>
      <w:r>
        <w:rPr>
          <w:sz w:val="26"/>
        </w:rPr>
        <w:t>observed, </w:t>
      </w:r>
      <w:r>
        <w:rPr>
          <w:i/>
          <w:sz w:val="26"/>
        </w:rPr>
        <w:t>“The innocency of an act in a foreign country is an answer to the action.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 what is meant when it is said that the act must be” justifiable by the law of the place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was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done”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took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place.</w:t>
      </w:r>
    </w:p>
    <w:p>
      <w:pPr>
        <w:pStyle w:val="BodyText"/>
        <w:spacing w:line="480" w:lineRule="auto"/>
        <w:ind w:left="100" w:right="282"/>
        <w:jc w:val="both"/>
        <w:rPr>
          <w:i/>
        </w:rPr>
      </w:pPr>
      <w:r>
        <w:rPr/>
        <w:t>In the case of </w:t>
      </w:r>
      <w:r>
        <w:rPr>
          <w:i/>
        </w:rPr>
        <w:t>Boys vs. Chaplin</w:t>
      </w:r>
      <w:r>
        <w:rPr>
          <w:vertAlign w:val="superscript"/>
        </w:rPr>
        <w:t>130</w:t>
      </w:r>
      <w:r>
        <w:rPr>
          <w:vertAlign w:val="baseline"/>
        </w:rPr>
        <w:t> both plaintiff and defendant were normally resident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 but were at the relevant time stationed in Malta, the plaintiff with the R.A.F.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defendant with the Royal Navy. They were involved in a collision in Malta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sustained severe injuries. He sued in English Court. Negligence was ultimately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was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 By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Malta damages</w:t>
      </w:r>
      <w:r>
        <w:rPr>
          <w:spacing w:val="65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 expenses and money loss (a figure of €53). By the law of England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also be entitled to recover damages for pain and suffering and loss of amenities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life. Both vehicles were insured with an English company. Milmo J., considering 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bound by </w:t>
      </w:r>
      <w:r>
        <w:rPr>
          <w:i/>
          <w:vertAlign w:val="baseline"/>
        </w:rPr>
        <w:t>Machado v. Fontes </w:t>
      </w:r>
      <w:r>
        <w:rPr>
          <w:vertAlign w:val="baseline"/>
        </w:rPr>
        <w:t>held that in an action founded on tort the plaintiff was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recover from the defendant the same damages as he would have recovered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tort had been committed in England. The defendant appealed.</w:t>
      </w:r>
      <w:r>
        <w:rPr>
          <w:spacing w:val="1"/>
          <w:vertAlign w:val="baseline"/>
        </w:rPr>
        <w:t> </w:t>
      </w:r>
      <w:r>
        <w:rPr>
          <w:vertAlign w:val="baseline"/>
        </w:rPr>
        <w:t>Lord Diplock, L. J.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8"/>
          <w:vertAlign w:val="baseline"/>
        </w:rPr>
        <w:t> </w:t>
      </w:r>
      <w:r>
        <w:rPr>
          <w:vertAlign w:val="baseline"/>
        </w:rPr>
        <w:t>commented</w:t>
      </w:r>
      <w:r>
        <w:rPr>
          <w:spacing w:val="21"/>
          <w:vertAlign w:val="baseline"/>
        </w:rPr>
        <w:t> </w:t>
      </w:r>
      <w:r>
        <w:rPr>
          <w:i/>
          <w:vertAlign w:val="baseline"/>
        </w:rPr>
        <w:t>“it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be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noted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that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this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passage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throughout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judgement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7"/>
        </w:rPr>
      </w:pPr>
      <w:r>
        <w:rPr/>
        <w:pict>
          <v:rect style="position:absolute;margin-left:72pt;margin-top:11.973174pt;width:144pt;height:.4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(1968)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W.L.R.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349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spacing w:line="482" w:lineRule="auto" w:before="72"/>
        <w:ind w:left="100" w:right="297" w:firstLine="0"/>
        <w:jc w:val="both"/>
        <w:rPr>
          <w:i/>
          <w:sz w:val="26"/>
        </w:rPr>
      </w:pPr>
      <w:r>
        <w:rPr>
          <w:i/>
          <w:sz w:val="26"/>
        </w:rPr>
        <w:t>‘wrong’ as a noun is used in the sense of an act giving rise to civil liability in the place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committed”</w:t>
      </w:r>
      <w:r>
        <w:rPr>
          <w:i/>
          <w:sz w:val="26"/>
          <w:vertAlign w:val="superscript"/>
        </w:rPr>
        <w:t>131</w:t>
      </w:r>
    </w:p>
    <w:p>
      <w:pPr>
        <w:pStyle w:val="BodyText"/>
        <w:spacing w:line="480" w:lineRule="auto"/>
        <w:ind w:left="100" w:right="286"/>
        <w:jc w:val="both"/>
      </w:pPr>
      <w:r>
        <w:rPr/>
        <w:t>In </w:t>
      </w:r>
      <w:r>
        <w:rPr>
          <w:i/>
        </w:rPr>
        <w:t>Slater v. Mexican National Ry</w:t>
      </w:r>
      <w:r>
        <w:rPr/>
        <w:t>, Holmes J stated that, </w:t>
      </w:r>
      <w:r>
        <w:rPr>
          <w:i/>
        </w:rPr>
        <w:t>“The only possible law which</w:t>
      </w:r>
      <w:r>
        <w:rPr>
          <w:i/>
          <w:spacing w:val="1"/>
        </w:rPr>
        <w:t> </w:t>
      </w:r>
      <w:r>
        <w:rPr>
          <w:i/>
        </w:rPr>
        <w:t>could claim to govern liability in tort is the lex loci delicti </w:t>
      </w:r>
      <w:r>
        <w:rPr/>
        <w:t>In this cases, the plaintiff,</w:t>
      </w:r>
      <w:r>
        <w:rPr>
          <w:spacing w:val="1"/>
        </w:rPr>
        <w:t> </w:t>
      </w:r>
      <w:r>
        <w:rPr/>
        <w:t>domiciled in F, a state of the United States, is injured in X, a foreign country, by the</w:t>
      </w:r>
      <w:r>
        <w:rPr>
          <w:spacing w:val="1"/>
        </w:rPr>
        <w:t> </w:t>
      </w:r>
      <w:r>
        <w:rPr/>
        <w:t>defendant, there treated for his injuries, and, returning to F, there brings suit against the</w:t>
      </w:r>
      <w:r>
        <w:rPr>
          <w:spacing w:val="1"/>
        </w:rPr>
        <w:t> </w:t>
      </w:r>
      <w:r>
        <w:rPr/>
        <w:t>defendant. Both F and X has rules making the defendant liable for his conduct. X’s</w:t>
      </w:r>
      <w:r>
        <w:rPr>
          <w:spacing w:val="1"/>
        </w:rPr>
        <w:t> </w:t>
      </w:r>
      <w:r>
        <w:rPr/>
        <w:t>procedure for awarding damages is, however, so unlike that followed in F, that an F court</w:t>
      </w:r>
      <w:r>
        <w:rPr>
          <w:spacing w:val="-62"/>
        </w:rPr>
        <w:t> </w:t>
      </w:r>
      <w:r>
        <w:rPr/>
        <w:t>simply cannot award the same damages as an X court would. Rigid application of the</w:t>
      </w:r>
      <w:r>
        <w:rPr>
          <w:spacing w:val="1"/>
        </w:rPr>
        <w:t> </w:t>
      </w:r>
      <w:r>
        <w:rPr/>
        <w:t>place of impact rule will require the F court to dismiss the plaintiff’s action and remit him</w:t>
      </w:r>
      <w:r>
        <w:rPr>
          <w:spacing w:val="-62"/>
        </w:rPr>
        <w:t> </w:t>
      </w:r>
      <w:r>
        <w:rPr/>
        <w:t>to whatever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X.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there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solution?</w:t>
      </w:r>
    </w:p>
    <w:p>
      <w:pPr>
        <w:pStyle w:val="BodyText"/>
        <w:spacing w:line="480" w:lineRule="auto"/>
        <w:ind w:left="100" w:right="278"/>
        <w:jc w:val="both"/>
      </w:pPr>
      <w:r>
        <w:rPr/>
        <w:t>Thus, many writers, including the present writer, were of the view and in support of the</w:t>
      </w:r>
      <w:r>
        <w:rPr>
          <w:spacing w:val="1"/>
        </w:rPr>
        <w:t> </w:t>
      </w:r>
      <w:r>
        <w:rPr/>
        <w:t>proposition that the law of the place where events occur should be the only law which can</w:t>
      </w:r>
      <w:r>
        <w:rPr>
          <w:spacing w:val="-62"/>
        </w:rPr>
        <w:t> </w:t>
      </w:r>
      <w:r>
        <w:rPr/>
        <w:t>attribute legal consequence to them. Under the common law, where a tort was found to</w:t>
      </w:r>
      <w:r>
        <w:rPr>
          <w:spacing w:val="1"/>
        </w:rPr>
        <w:t> </w:t>
      </w:r>
      <w:r>
        <w:rPr/>
        <w:t>have been committed would determine the applicable law.</w:t>
      </w:r>
      <w:r>
        <w:rPr>
          <w:spacing w:val="65"/>
        </w:rPr>
        <w:t> </w:t>
      </w:r>
      <w:r>
        <w:rPr/>
        <w:t>This principle was illustrated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Metal and Rohstuff A. G. vs. Donaldson Lubkin and Jenrette Inc</w:t>
      </w:r>
      <w:r>
        <w:rPr/>
        <w:t>.</w:t>
      </w:r>
      <w:r>
        <w:rPr>
          <w:vertAlign w:val="superscript"/>
        </w:rPr>
        <w:t>132</w:t>
      </w:r>
      <w:r>
        <w:rPr>
          <w:vertAlign w:val="baseline"/>
        </w:rPr>
        <w:t>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case, the Court of Appeal held that, “if the tort was committed in England, then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forum</w:t>
      </w:r>
      <w:r>
        <w:rPr>
          <w:spacing w:val="6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</w:t>
      </w:r>
      <w:r>
        <w:rPr>
          <w:spacing w:val="39"/>
          <w:vertAlign w:val="baseline"/>
        </w:rPr>
        <w:t> </w:t>
      </w:r>
      <w:r>
        <w:rPr>
          <w:vertAlign w:val="baseline"/>
        </w:rPr>
        <w:t>rules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its</w:t>
      </w:r>
      <w:r>
        <w:rPr>
          <w:spacing w:val="39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39"/>
          <w:vertAlign w:val="baseline"/>
        </w:rPr>
        <w:t> </w:t>
      </w:r>
      <w:r>
        <w:rPr>
          <w:vertAlign w:val="baseline"/>
        </w:rPr>
        <w:t>law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39"/>
          <w:vertAlign w:val="baseline"/>
        </w:rPr>
        <w:t> </w:t>
      </w:r>
      <w:r>
        <w:rPr>
          <w:vertAlign w:val="baseline"/>
        </w:rPr>
        <w:t>with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law,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should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pt;margin-top:9.552197pt;width:144pt;height:.4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3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131</w:t>
      </w:r>
      <w:r>
        <w:rPr>
          <w:spacing w:val="21"/>
          <w:position w:val="11"/>
          <w:sz w:val="16"/>
        </w:rPr>
        <w:t> </w:t>
      </w:r>
      <w:r>
        <w:rPr>
          <w:sz w:val="20"/>
        </w:rPr>
        <w:t>Lord</w:t>
      </w:r>
      <w:r>
        <w:rPr>
          <w:spacing w:val="-1"/>
          <w:sz w:val="20"/>
        </w:rPr>
        <w:t> </w:t>
      </w:r>
      <w:r>
        <w:rPr>
          <w:sz w:val="20"/>
        </w:rPr>
        <w:t>Diplock,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3"/>
          <w:sz w:val="20"/>
        </w:rPr>
        <w:t> </w:t>
      </w:r>
      <w:r>
        <w:rPr>
          <w:sz w:val="20"/>
        </w:rPr>
        <w:t>further</w:t>
      </w:r>
      <w:r>
        <w:rPr>
          <w:spacing w:val="-1"/>
          <w:sz w:val="20"/>
        </w:rPr>
        <w:t> </w:t>
      </w:r>
      <w:r>
        <w:rPr>
          <w:sz w:val="20"/>
        </w:rPr>
        <w:t>commented</w:t>
      </w:r>
    </w:p>
    <w:p>
      <w:pPr>
        <w:spacing w:before="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Q.B. 319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(C.A.)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100" w:right="285"/>
      </w:pPr>
      <w:r>
        <w:rPr/>
        <w:t>characterize</w:t>
      </w:r>
      <w:r>
        <w:rPr>
          <w:spacing w:val="20"/>
        </w:rPr>
        <w:t> </w:t>
      </w:r>
      <w:r>
        <w:rPr/>
        <w:t>rules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foreign</w:t>
      </w:r>
      <w:r>
        <w:rPr>
          <w:spacing w:val="20"/>
        </w:rPr>
        <w:t> </w:t>
      </w:r>
      <w:r>
        <w:rPr/>
        <w:t>law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accordance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nearest</w:t>
      </w:r>
      <w:r>
        <w:rPr>
          <w:spacing w:val="20"/>
        </w:rPr>
        <w:t> </w:t>
      </w:r>
      <w:r>
        <w:rPr/>
        <w:t>equivalents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own</w:t>
      </w:r>
      <w:r>
        <w:rPr>
          <w:spacing w:val="-62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/>
        <w:ind w:left="100" w:right="279"/>
      </w:pPr>
      <w:r>
        <w:rPr/>
        <w:t>The</w:t>
      </w:r>
      <w:r>
        <w:rPr>
          <w:spacing w:val="5"/>
        </w:rPr>
        <w:t> </w:t>
      </w:r>
      <w:r>
        <w:rPr/>
        <w:t>main argument in</w:t>
      </w:r>
      <w:r>
        <w:rPr>
          <w:spacing w:val="5"/>
        </w:rPr>
        <w:t> </w:t>
      </w:r>
      <w:r>
        <w:rPr/>
        <w:t>favour of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rule is</w:t>
      </w:r>
      <w:r>
        <w:rPr>
          <w:spacing w:val="5"/>
        </w:rPr>
        <w:t> </w:t>
      </w:r>
      <w:r>
        <w:rPr/>
        <w:t>that</w:t>
      </w:r>
      <w:r>
        <w:rPr>
          <w:spacing w:val="1"/>
        </w:rPr>
        <w:t> </w:t>
      </w:r>
      <w:r>
        <w:rPr/>
        <w:t>if the foreign</w:t>
      </w:r>
      <w:r>
        <w:rPr>
          <w:spacing w:val="1"/>
        </w:rPr>
        <w:t> </w:t>
      </w:r>
      <w:r>
        <w:rPr/>
        <w:t>law</w:t>
      </w:r>
      <w:r>
        <w:rPr>
          <w:spacing w:val="5"/>
        </w:rPr>
        <w:t> </w:t>
      </w:r>
      <w:r>
        <w:rPr/>
        <w:t>is allowed to</w:t>
      </w:r>
      <w:r>
        <w:rPr>
          <w:spacing w:val="5"/>
        </w:rPr>
        <w:t> </w:t>
      </w:r>
      <w:r>
        <w:rPr/>
        <w:t>determine</w:t>
      </w:r>
      <w:r>
        <w:rPr>
          <w:spacing w:val="-62"/>
        </w:rPr>
        <w:t> </w:t>
      </w:r>
      <w:r>
        <w:rPr/>
        <w:t>in</w:t>
      </w:r>
      <w:r>
        <w:rPr>
          <w:spacing w:val="8"/>
        </w:rPr>
        <w:t> </w:t>
      </w:r>
      <w:r>
        <w:rPr/>
        <w:t>what</w:t>
      </w:r>
      <w:r>
        <w:rPr>
          <w:spacing w:val="8"/>
        </w:rPr>
        <w:t> </w:t>
      </w:r>
      <w:r>
        <w:rPr/>
        <w:t>situations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applied,</w:t>
      </w:r>
      <w:r>
        <w:rPr>
          <w:spacing w:val="10"/>
        </w:rPr>
        <w:t> </w:t>
      </w:r>
      <w:r>
        <w:rPr/>
        <w:t>the</w:t>
      </w:r>
      <w:r>
        <w:rPr>
          <w:spacing w:val="4"/>
        </w:rPr>
        <w:t> </w:t>
      </w:r>
      <w:r>
        <w:rPr/>
        <w:t>law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forum</w:t>
      </w:r>
      <w:r>
        <w:rPr>
          <w:spacing w:val="5"/>
        </w:rPr>
        <w:t> </w:t>
      </w:r>
      <w:r>
        <w:rPr/>
        <w:t>would</w:t>
      </w:r>
      <w:r>
        <w:rPr>
          <w:spacing w:val="8"/>
        </w:rPr>
        <w:t> </w:t>
      </w:r>
      <w:r>
        <w:rPr/>
        <w:t>lose</w:t>
      </w:r>
      <w:r>
        <w:rPr>
          <w:spacing w:val="8"/>
        </w:rPr>
        <w:t> </w:t>
      </w:r>
      <w:r>
        <w:rPr/>
        <w:t>all</w:t>
      </w:r>
      <w:r>
        <w:rPr>
          <w:spacing w:val="9"/>
        </w:rPr>
        <w:t> </w:t>
      </w:r>
      <w:r>
        <w:rPr/>
        <w:t>control</w:t>
      </w:r>
      <w:r>
        <w:rPr>
          <w:spacing w:val="8"/>
        </w:rPr>
        <w:t> </w:t>
      </w:r>
      <w:r>
        <w:rPr/>
        <w:t>over</w:t>
      </w:r>
      <w:r>
        <w:rPr>
          <w:spacing w:val="8"/>
        </w:rPr>
        <w:t> </w:t>
      </w:r>
      <w:r>
        <w:rPr/>
        <w:t>the</w:t>
      </w:r>
      <w:r>
        <w:rPr>
          <w:spacing w:val="-62"/>
        </w:rPr>
        <w:t> </w:t>
      </w:r>
      <w:r>
        <w:rPr/>
        <w:t>application of its own conflict rules and would no longer be master in its own home.</w:t>
      </w:r>
      <w:r>
        <w:rPr>
          <w:vertAlign w:val="superscript"/>
        </w:rPr>
        <w:t>133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9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5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favour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rule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tort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akin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6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"/>
          <w:vertAlign w:val="baseline"/>
        </w:rPr>
        <w:t> </w:t>
      </w:r>
      <w:r>
        <w:rPr>
          <w:vertAlign w:val="baseline"/>
        </w:rPr>
        <w:t>where</w:t>
      </w:r>
      <w:r>
        <w:rPr>
          <w:spacing w:val="5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doubt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inapplicable</w:t>
      </w:r>
      <w:r>
        <w:rPr>
          <w:spacing w:val="5"/>
          <w:vertAlign w:val="baseline"/>
        </w:rPr>
        <w:t> </w:t>
      </w:r>
      <w:r>
        <w:rPr>
          <w:vertAlign w:val="baseline"/>
        </w:rPr>
        <w:t>and,</w:t>
      </w:r>
      <w:r>
        <w:rPr>
          <w:spacing w:val="6"/>
          <w:vertAlign w:val="baseline"/>
        </w:rPr>
        <w:t> </w:t>
      </w:r>
      <w:r>
        <w:rPr>
          <w:vertAlign w:val="baseline"/>
        </w:rPr>
        <w:t>that,</w:t>
      </w:r>
      <w:r>
        <w:rPr>
          <w:spacing w:val="7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torts</w:t>
      </w:r>
      <w:r>
        <w:rPr>
          <w:spacing w:val="-62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7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forum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2"/>
          <w:vertAlign w:val="baseline"/>
        </w:rPr>
        <w:t> </w:t>
      </w:r>
      <w:r>
        <w:rPr>
          <w:vertAlign w:val="baseline"/>
        </w:rPr>
        <w:t>must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-62"/>
          <w:vertAlign w:val="baseline"/>
        </w:rPr>
        <w:t> </w:t>
      </w:r>
      <w:r>
        <w:rPr>
          <w:vertAlign w:val="baseline"/>
        </w:rPr>
        <w:t>governed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its law.</w:t>
      </w:r>
      <w:r>
        <w:rPr>
          <w:spacing w:val="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been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forum rule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6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hardship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injustice,</w:t>
      </w:r>
      <w:r>
        <w:rPr>
          <w:spacing w:val="31"/>
          <w:vertAlign w:val="baseline"/>
        </w:rPr>
        <w:t> </w:t>
      </w:r>
      <w:r>
        <w:rPr>
          <w:vertAlign w:val="baseline"/>
        </w:rPr>
        <w:t>hence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criticized.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8"/>
          <w:vertAlign w:val="baseline"/>
        </w:rPr>
        <w:t> </w:t>
      </w:r>
      <w:r>
        <w:rPr>
          <w:vertAlign w:val="baseline"/>
        </w:rPr>
        <w:t>argued</w:t>
      </w:r>
      <w:r>
        <w:rPr>
          <w:spacing w:val="28"/>
          <w:vertAlign w:val="baseline"/>
        </w:rPr>
        <w:t> </w:t>
      </w:r>
      <w:r>
        <w:rPr>
          <w:vertAlign w:val="baseline"/>
        </w:rPr>
        <w:t>that,</w:t>
      </w:r>
      <w:r>
        <w:rPr>
          <w:spacing w:val="31"/>
          <w:vertAlign w:val="baseline"/>
        </w:rPr>
        <w:t> </w:t>
      </w:r>
      <w:r>
        <w:rPr>
          <w:vertAlign w:val="baseline"/>
        </w:rPr>
        <w:t>if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-62"/>
          <w:vertAlign w:val="baseline"/>
        </w:rPr>
        <w:t> </w:t>
      </w:r>
      <w:r>
        <w:rPr>
          <w:vertAlign w:val="baseline"/>
        </w:rPr>
        <w:t>were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sole</w:t>
      </w:r>
      <w:r>
        <w:rPr>
          <w:spacing w:val="3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8"/>
          <w:vertAlign w:val="baseline"/>
        </w:rPr>
        <w:t> </w:t>
      </w:r>
      <w:r>
        <w:rPr>
          <w:vertAlign w:val="baseline"/>
        </w:rPr>
        <w:t>rule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applied,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38"/>
          <w:vertAlign w:val="baseline"/>
        </w:rPr>
        <w:t> </w:t>
      </w:r>
      <w:r>
        <w:rPr>
          <w:vertAlign w:val="baseline"/>
        </w:rPr>
        <w:t>will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7"/>
          <w:vertAlign w:val="baseline"/>
        </w:rPr>
        <w:t> </w:t>
      </w:r>
      <w:r>
        <w:rPr>
          <w:vertAlign w:val="baseline"/>
        </w:rPr>
        <w:t>free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choose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forum</w:t>
      </w:r>
      <w:r>
        <w:rPr>
          <w:spacing w:val="38"/>
          <w:vertAlign w:val="baseline"/>
        </w:rPr>
        <w:t> </w:t>
      </w:r>
      <w:r>
        <w:rPr>
          <w:vertAlign w:val="baseline"/>
        </w:rPr>
        <w:t>where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law</w:t>
      </w:r>
      <w:r>
        <w:rPr>
          <w:spacing w:val="43"/>
          <w:vertAlign w:val="baseline"/>
        </w:rPr>
        <w:t> </w:t>
      </w:r>
      <w:r>
        <w:rPr>
          <w:vertAlign w:val="baseline"/>
        </w:rPr>
        <w:t>would</w:t>
      </w:r>
      <w:r>
        <w:rPr>
          <w:spacing w:val="43"/>
          <w:vertAlign w:val="baseline"/>
        </w:rPr>
        <w:t> </w:t>
      </w:r>
      <w:r>
        <w:rPr>
          <w:vertAlign w:val="baseline"/>
        </w:rPr>
        <w:t>be</w:t>
      </w:r>
      <w:r>
        <w:rPr>
          <w:spacing w:val="43"/>
          <w:vertAlign w:val="baseline"/>
        </w:rPr>
        <w:t> </w:t>
      </w:r>
      <w:r>
        <w:rPr>
          <w:vertAlign w:val="baseline"/>
        </w:rPr>
        <w:t>more</w:t>
      </w:r>
      <w:r>
        <w:rPr>
          <w:spacing w:val="44"/>
          <w:vertAlign w:val="baseline"/>
        </w:rPr>
        <w:t> </w:t>
      </w:r>
      <w:r>
        <w:rPr>
          <w:vertAlign w:val="baseline"/>
        </w:rPr>
        <w:t>favourable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him</w:t>
      </w:r>
      <w:r>
        <w:rPr>
          <w:spacing w:val="38"/>
          <w:vertAlign w:val="baseline"/>
        </w:rPr>
        <w:t> </w:t>
      </w:r>
      <w:r>
        <w:rPr>
          <w:vertAlign w:val="baseline"/>
        </w:rPr>
        <w:t>than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place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tort</w:t>
      </w:r>
      <w:r>
        <w:rPr>
          <w:spacing w:val="47"/>
          <w:vertAlign w:val="baseline"/>
        </w:rPr>
        <w:t> </w:t>
      </w:r>
      <w:r>
        <w:rPr>
          <w:vertAlign w:val="baseline"/>
        </w:rPr>
        <w:t>i.e.</w:t>
      </w:r>
      <w:r>
        <w:rPr>
          <w:spacing w:val="-62"/>
          <w:vertAlign w:val="baseline"/>
        </w:rPr>
        <w:t> </w:t>
      </w:r>
      <w:r>
        <w:rPr>
          <w:vertAlign w:val="baseline"/>
        </w:rPr>
        <w:t>forum</w:t>
      </w:r>
      <w:r>
        <w:rPr>
          <w:spacing w:val="-4"/>
          <w:vertAlign w:val="baseline"/>
        </w:rPr>
        <w:t> </w:t>
      </w:r>
      <w:r>
        <w:rPr>
          <w:vertAlign w:val="baseline"/>
        </w:rPr>
        <w:t>shopping.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819" w:val="left" w:leader="none"/>
          <w:tab w:pos="820" w:val="left" w:leader="none"/>
        </w:tabs>
        <w:spacing w:line="480" w:lineRule="auto" w:before="0" w:after="0"/>
        <w:ind w:left="100" w:right="283" w:firstLine="0"/>
        <w:jc w:val="left"/>
        <w:rPr>
          <w:sz w:val="26"/>
        </w:rPr>
      </w:pPr>
      <w:r>
        <w:rPr>
          <w:b/>
          <w:sz w:val="26"/>
        </w:rPr>
        <w:t>THE LAW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 PLACE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WHERE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COURT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IS:</w:t>
      </w:r>
      <w:r>
        <w:rPr>
          <w:b/>
          <w:spacing w:val="2"/>
          <w:sz w:val="26"/>
        </w:rPr>
        <w:t> </w:t>
      </w:r>
      <w:r>
        <w:rPr>
          <w:b/>
          <w:i/>
          <w:sz w:val="26"/>
        </w:rPr>
        <w:t>LEX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FORI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According to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proponents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this</w:t>
      </w:r>
      <w:r>
        <w:rPr>
          <w:spacing w:val="5"/>
          <w:sz w:val="26"/>
        </w:rPr>
        <w:t> </w:t>
      </w:r>
      <w:r>
        <w:rPr>
          <w:sz w:val="26"/>
        </w:rPr>
        <w:t>rule,</w:t>
      </w:r>
      <w:r>
        <w:rPr>
          <w:spacing w:val="8"/>
          <w:sz w:val="26"/>
        </w:rPr>
        <w:t> </w:t>
      </w:r>
      <w:r>
        <w:rPr>
          <w:sz w:val="26"/>
        </w:rPr>
        <w:t>however,</w:t>
      </w:r>
      <w:r>
        <w:rPr>
          <w:spacing w:val="7"/>
          <w:sz w:val="26"/>
        </w:rPr>
        <w:t> </w:t>
      </w:r>
      <w:r>
        <w:rPr>
          <w:sz w:val="26"/>
        </w:rPr>
        <w:t>it</w:t>
      </w:r>
      <w:r>
        <w:rPr>
          <w:spacing w:val="5"/>
          <w:sz w:val="26"/>
        </w:rPr>
        <w:t> </w:t>
      </w:r>
      <w:r>
        <w:rPr>
          <w:sz w:val="26"/>
        </w:rPr>
        <w:t>is</w:t>
      </w:r>
      <w:r>
        <w:rPr>
          <w:spacing w:val="6"/>
          <w:sz w:val="26"/>
        </w:rPr>
        <w:t> </w:t>
      </w:r>
      <w:r>
        <w:rPr>
          <w:sz w:val="26"/>
        </w:rPr>
        <w:t>necessary</w:t>
      </w:r>
      <w:r>
        <w:rPr>
          <w:spacing w:val="4"/>
          <w:sz w:val="26"/>
        </w:rPr>
        <w:t> </w:t>
      </w:r>
      <w:r>
        <w:rPr>
          <w:sz w:val="26"/>
        </w:rPr>
        <w:t>for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forum</w:t>
      </w:r>
      <w:r>
        <w:rPr>
          <w:spacing w:val="6"/>
          <w:sz w:val="26"/>
        </w:rPr>
        <w:t> </w:t>
      </w:r>
      <w:r>
        <w:rPr>
          <w:sz w:val="26"/>
        </w:rPr>
        <w:t>Courts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determine</w:t>
      </w:r>
      <w:r>
        <w:rPr>
          <w:spacing w:val="51"/>
          <w:sz w:val="26"/>
        </w:rPr>
        <w:t> </w:t>
      </w:r>
      <w:r>
        <w:rPr>
          <w:sz w:val="26"/>
        </w:rPr>
        <w:t>the</w:t>
      </w:r>
      <w:r>
        <w:rPr>
          <w:spacing w:val="52"/>
          <w:sz w:val="26"/>
        </w:rPr>
        <w:t> </w:t>
      </w:r>
      <w:r>
        <w:rPr>
          <w:sz w:val="26"/>
        </w:rPr>
        <w:t>place</w:t>
      </w:r>
      <w:r>
        <w:rPr>
          <w:spacing w:val="52"/>
          <w:sz w:val="26"/>
        </w:rPr>
        <w:t> </w:t>
      </w:r>
      <w:r>
        <w:rPr>
          <w:sz w:val="26"/>
        </w:rPr>
        <w:t>of</w:t>
      </w:r>
      <w:r>
        <w:rPr>
          <w:spacing w:val="51"/>
          <w:sz w:val="26"/>
        </w:rPr>
        <w:t> </w:t>
      </w:r>
      <w:r>
        <w:rPr>
          <w:sz w:val="26"/>
        </w:rPr>
        <w:t>tort</w:t>
      </w:r>
      <w:r>
        <w:rPr>
          <w:spacing w:val="51"/>
          <w:sz w:val="26"/>
        </w:rPr>
        <w:t> </w:t>
      </w:r>
      <w:r>
        <w:rPr>
          <w:sz w:val="26"/>
        </w:rPr>
        <w:t>for</w:t>
      </w:r>
      <w:r>
        <w:rPr>
          <w:spacing w:val="47"/>
          <w:sz w:val="26"/>
        </w:rPr>
        <w:t> </w:t>
      </w:r>
      <w:r>
        <w:rPr>
          <w:sz w:val="26"/>
        </w:rPr>
        <w:t>the</w:t>
      </w:r>
      <w:r>
        <w:rPr>
          <w:spacing w:val="52"/>
          <w:sz w:val="26"/>
        </w:rPr>
        <w:t> </w:t>
      </w:r>
      <w:r>
        <w:rPr>
          <w:sz w:val="26"/>
        </w:rPr>
        <w:t>purpose</w:t>
      </w:r>
      <w:r>
        <w:rPr>
          <w:spacing w:val="47"/>
          <w:sz w:val="26"/>
        </w:rPr>
        <w:t> </w:t>
      </w:r>
      <w:r>
        <w:rPr>
          <w:sz w:val="26"/>
        </w:rPr>
        <w:t>of</w:t>
      </w:r>
      <w:r>
        <w:rPr>
          <w:spacing w:val="51"/>
          <w:sz w:val="26"/>
        </w:rPr>
        <w:t> </w:t>
      </w:r>
      <w:r>
        <w:rPr>
          <w:sz w:val="26"/>
        </w:rPr>
        <w:t>granting</w:t>
      </w:r>
      <w:r>
        <w:rPr>
          <w:spacing w:val="47"/>
          <w:sz w:val="26"/>
        </w:rPr>
        <w:t> </w:t>
      </w:r>
      <w:r>
        <w:rPr>
          <w:sz w:val="26"/>
        </w:rPr>
        <w:t>leave</w:t>
      </w:r>
      <w:r>
        <w:rPr>
          <w:spacing w:val="52"/>
          <w:sz w:val="26"/>
        </w:rPr>
        <w:t> </w:t>
      </w:r>
      <w:r>
        <w:rPr>
          <w:sz w:val="26"/>
        </w:rPr>
        <w:t>to</w:t>
      </w:r>
      <w:r>
        <w:rPr>
          <w:spacing w:val="51"/>
          <w:sz w:val="26"/>
        </w:rPr>
        <w:t> </w:t>
      </w:r>
      <w:r>
        <w:rPr>
          <w:sz w:val="26"/>
        </w:rPr>
        <w:t>serve</w:t>
      </w:r>
      <w:r>
        <w:rPr>
          <w:spacing w:val="52"/>
          <w:sz w:val="26"/>
        </w:rPr>
        <w:t> </w:t>
      </w:r>
      <w:r>
        <w:rPr>
          <w:sz w:val="26"/>
        </w:rPr>
        <w:t>a</w:t>
      </w:r>
      <w:r>
        <w:rPr>
          <w:spacing w:val="52"/>
          <w:sz w:val="26"/>
        </w:rPr>
        <w:t> </w:t>
      </w:r>
      <w:r>
        <w:rPr>
          <w:sz w:val="26"/>
        </w:rPr>
        <w:t>writ</w:t>
      </w:r>
      <w:r>
        <w:rPr>
          <w:spacing w:val="51"/>
          <w:sz w:val="26"/>
        </w:rPr>
        <w:t> </w:t>
      </w:r>
      <w:r>
        <w:rPr>
          <w:sz w:val="26"/>
        </w:rPr>
        <w:t>outside</w:t>
      </w:r>
      <w:r>
        <w:rPr>
          <w:spacing w:val="-62"/>
          <w:sz w:val="26"/>
        </w:rPr>
        <w:t> </w:t>
      </w:r>
      <w:r>
        <w:rPr>
          <w:sz w:val="26"/>
        </w:rPr>
        <w:t>jurisdiction.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rule,</w:t>
      </w:r>
      <w:r>
        <w:rPr>
          <w:spacing w:val="26"/>
          <w:sz w:val="26"/>
        </w:rPr>
        <w:t> </w:t>
      </w:r>
      <w:r>
        <w:rPr>
          <w:sz w:val="26"/>
        </w:rPr>
        <w:t>therefore,</w:t>
      </w:r>
      <w:r>
        <w:rPr>
          <w:spacing w:val="26"/>
          <w:sz w:val="26"/>
        </w:rPr>
        <w:t> </w:t>
      </w:r>
      <w:r>
        <w:rPr>
          <w:sz w:val="26"/>
        </w:rPr>
        <w:t>allows</w:t>
      </w:r>
      <w:r>
        <w:rPr>
          <w:spacing w:val="23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forum</w:t>
      </w:r>
      <w:r>
        <w:rPr>
          <w:spacing w:val="19"/>
          <w:sz w:val="26"/>
        </w:rPr>
        <w:t> </w:t>
      </w:r>
      <w:r>
        <w:rPr>
          <w:sz w:val="26"/>
        </w:rPr>
        <w:t>Courts</w:t>
      </w:r>
      <w:r>
        <w:rPr>
          <w:spacing w:val="24"/>
          <w:sz w:val="26"/>
        </w:rPr>
        <w:t> </w:t>
      </w:r>
      <w:r>
        <w:rPr>
          <w:sz w:val="26"/>
        </w:rPr>
        <w:t>to</w:t>
      </w:r>
      <w:r>
        <w:rPr>
          <w:spacing w:val="25"/>
          <w:sz w:val="26"/>
        </w:rPr>
        <w:t> </w:t>
      </w:r>
      <w:r>
        <w:rPr>
          <w:sz w:val="26"/>
        </w:rPr>
        <w:t>exercise</w:t>
      </w:r>
      <w:r>
        <w:rPr>
          <w:spacing w:val="24"/>
          <w:sz w:val="26"/>
        </w:rPr>
        <w:t> </w:t>
      </w:r>
      <w:r>
        <w:rPr>
          <w:sz w:val="26"/>
        </w:rPr>
        <w:t>discretion</w:t>
      </w:r>
      <w:r>
        <w:rPr>
          <w:spacing w:val="24"/>
          <w:sz w:val="26"/>
        </w:rPr>
        <w:t> </w:t>
      </w:r>
      <w:r>
        <w:rPr>
          <w:sz w:val="26"/>
        </w:rPr>
        <w:t>to</w:t>
      </w:r>
      <w:r>
        <w:rPr>
          <w:spacing w:val="29"/>
          <w:sz w:val="26"/>
        </w:rPr>
        <w:t> </w:t>
      </w:r>
      <w:r>
        <w:rPr>
          <w:sz w:val="26"/>
        </w:rPr>
        <w:t>grant</w:t>
      </w:r>
      <w:r>
        <w:rPr>
          <w:spacing w:val="-62"/>
          <w:sz w:val="26"/>
        </w:rPr>
        <w:t> </w:t>
      </w:r>
      <w:r>
        <w:rPr>
          <w:sz w:val="26"/>
        </w:rPr>
        <w:t>such</w:t>
      </w:r>
      <w:r>
        <w:rPr>
          <w:spacing w:val="26"/>
          <w:sz w:val="26"/>
        </w:rPr>
        <w:t> </w:t>
      </w:r>
      <w:r>
        <w:rPr>
          <w:sz w:val="26"/>
        </w:rPr>
        <w:t>leave</w:t>
      </w:r>
      <w:r>
        <w:rPr>
          <w:spacing w:val="26"/>
          <w:sz w:val="26"/>
        </w:rPr>
        <w:t> </w:t>
      </w:r>
      <w:r>
        <w:rPr>
          <w:sz w:val="26"/>
        </w:rPr>
        <w:t>where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action</w:t>
      </w:r>
      <w:r>
        <w:rPr>
          <w:spacing w:val="26"/>
          <w:sz w:val="26"/>
        </w:rPr>
        <w:t> </w:t>
      </w:r>
      <w:r>
        <w:rPr>
          <w:sz w:val="26"/>
        </w:rPr>
        <w:t>was</w:t>
      </w:r>
      <w:r>
        <w:rPr>
          <w:spacing w:val="26"/>
          <w:sz w:val="26"/>
        </w:rPr>
        <w:t> </w:t>
      </w:r>
      <w:r>
        <w:rPr>
          <w:sz w:val="26"/>
        </w:rPr>
        <w:t>founded</w:t>
      </w:r>
      <w:r>
        <w:rPr>
          <w:spacing w:val="31"/>
          <w:sz w:val="26"/>
        </w:rPr>
        <w:t> </w:t>
      </w:r>
      <w:r>
        <w:rPr>
          <w:sz w:val="26"/>
        </w:rPr>
        <w:t>upon</w:t>
      </w:r>
      <w:r>
        <w:rPr>
          <w:spacing w:val="26"/>
          <w:sz w:val="26"/>
        </w:rPr>
        <w:t> </w:t>
      </w:r>
      <w:r>
        <w:rPr>
          <w:sz w:val="26"/>
        </w:rPr>
        <w:t>a</w:t>
      </w:r>
      <w:r>
        <w:rPr>
          <w:spacing w:val="26"/>
          <w:sz w:val="26"/>
        </w:rPr>
        <w:t> </w:t>
      </w:r>
      <w:r>
        <w:rPr>
          <w:sz w:val="26"/>
        </w:rPr>
        <w:t>tort</w:t>
      </w:r>
      <w:r>
        <w:rPr>
          <w:spacing w:val="26"/>
          <w:sz w:val="26"/>
        </w:rPr>
        <w:t> </w:t>
      </w:r>
      <w:r>
        <w:rPr>
          <w:sz w:val="26"/>
        </w:rPr>
        <w:t>committed</w:t>
      </w:r>
      <w:r>
        <w:rPr>
          <w:spacing w:val="34"/>
          <w:sz w:val="26"/>
        </w:rPr>
        <w:t> </w:t>
      </w:r>
      <w:r>
        <w:rPr>
          <w:sz w:val="26"/>
        </w:rPr>
        <w:t>not</w:t>
      </w:r>
      <w:r>
        <w:rPr>
          <w:spacing w:val="27"/>
          <w:sz w:val="26"/>
        </w:rPr>
        <w:t> </w:t>
      </w:r>
      <w:r>
        <w:rPr>
          <w:sz w:val="26"/>
        </w:rPr>
        <w:t>within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jurisdiction.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pt;margin-top:16.647734pt;width:144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 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p.483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numPr>
          <w:ilvl w:val="1"/>
          <w:numId w:val="30"/>
        </w:numPr>
        <w:tabs>
          <w:tab w:pos="819" w:val="left" w:leader="none"/>
          <w:tab w:pos="820" w:val="left" w:leader="none"/>
        </w:tabs>
        <w:spacing w:line="240" w:lineRule="auto" w:before="77" w:after="0"/>
        <w:ind w:left="820" w:right="0" w:hanging="720"/>
        <w:jc w:val="left"/>
      </w:pPr>
      <w:bookmarkStart w:name="_TOC_250003" w:id="39"/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bookmarkEnd w:id="39"/>
      <w:r>
        <w:rPr/>
        <w:t>TORT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09"/>
      </w:pPr>
      <w:r>
        <w:rPr/>
        <w:t>This</w:t>
      </w:r>
      <w:r>
        <w:rPr>
          <w:spacing w:val="56"/>
        </w:rPr>
        <w:t> </w:t>
      </w:r>
      <w:r>
        <w:rPr/>
        <w:t>rule</w:t>
      </w:r>
      <w:r>
        <w:rPr>
          <w:spacing w:val="57"/>
        </w:rPr>
        <w:t> </w:t>
      </w:r>
      <w:r>
        <w:rPr/>
        <w:t>was</w:t>
      </w:r>
      <w:r>
        <w:rPr>
          <w:spacing w:val="56"/>
        </w:rPr>
        <w:t> </w:t>
      </w:r>
      <w:r>
        <w:rPr/>
        <w:t>formulated</w:t>
      </w:r>
      <w:r>
        <w:rPr>
          <w:spacing w:val="57"/>
        </w:rPr>
        <w:t> </w:t>
      </w:r>
      <w:r>
        <w:rPr/>
        <w:t>because</w:t>
      </w:r>
      <w:r>
        <w:rPr>
          <w:spacing w:val="61"/>
        </w:rPr>
        <w:t> </w:t>
      </w:r>
      <w:r>
        <w:rPr/>
        <w:t>the</w:t>
      </w:r>
      <w:r>
        <w:rPr>
          <w:spacing w:val="58"/>
        </w:rPr>
        <w:t> </w:t>
      </w:r>
      <w:r>
        <w:rPr/>
        <w:t>two</w:t>
      </w:r>
      <w:r>
        <w:rPr>
          <w:spacing w:val="61"/>
        </w:rPr>
        <w:t> </w:t>
      </w:r>
      <w:r>
        <w:rPr/>
        <w:t>above</w:t>
      </w:r>
      <w:r>
        <w:rPr>
          <w:spacing w:val="3"/>
        </w:rPr>
        <w:t> </w:t>
      </w:r>
      <w:r>
        <w:rPr/>
        <w:t>mentioned</w:t>
      </w:r>
      <w:r>
        <w:rPr>
          <w:spacing w:val="57"/>
        </w:rPr>
        <w:t> </w:t>
      </w:r>
      <w:r>
        <w:rPr/>
        <w:t>rules</w:t>
      </w:r>
      <w:r>
        <w:rPr>
          <w:spacing w:val="57"/>
        </w:rPr>
        <w:t> </w:t>
      </w:r>
      <w:r>
        <w:rPr/>
        <w:t>were</w:t>
      </w:r>
      <w:r>
        <w:rPr>
          <w:spacing w:val="56"/>
        </w:rPr>
        <w:t> </w:t>
      </w:r>
      <w:r>
        <w:rPr/>
        <w:t>found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be</w:t>
      </w:r>
      <w:r>
        <w:rPr>
          <w:spacing w:val="-62"/>
        </w:rPr>
        <w:t> </w:t>
      </w:r>
      <w:r>
        <w:rPr/>
        <w:t>insufficient</w:t>
      </w:r>
      <w:r>
        <w:rPr>
          <w:spacing w:val="61"/>
        </w:rPr>
        <w:t> </w:t>
      </w:r>
      <w:r>
        <w:rPr/>
        <w:t>to</w:t>
      </w:r>
      <w:r>
        <w:rPr>
          <w:spacing w:val="5"/>
        </w:rPr>
        <w:t> </w:t>
      </w:r>
      <w:r>
        <w:rPr/>
        <w:t>give</w:t>
      </w:r>
      <w:r>
        <w:rPr>
          <w:spacing w:val="62"/>
        </w:rPr>
        <w:t> </w:t>
      </w:r>
      <w:r>
        <w:rPr/>
        <w:t>remedies</w:t>
      </w:r>
      <w:r>
        <w:rPr>
          <w:spacing w:val="62"/>
        </w:rPr>
        <w:t> </w:t>
      </w:r>
      <w:r>
        <w:rPr/>
        <w:t>justly</w:t>
      </w:r>
      <w:r>
        <w:rPr>
          <w:spacing w:val="61"/>
        </w:rPr>
        <w:t> </w:t>
      </w:r>
      <w:r>
        <w:rPr/>
        <w:t>or</w:t>
      </w:r>
      <w:r>
        <w:rPr>
          <w:spacing w:val="62"/>
        </w:rPr>
        <w:t> </w:t>
      </w:r>
      <w:r>
        <w:rPr/>
        <w:t>fairly.</w:t>
      </w:r>
      <w:r>
        <w:rPr>
          <w:spacing w:val="64"/>
        </w:rPr>
        <w:t> </w:t>
      </w:r>
      <w:r>
        <w:rPr/>
        <w:t>According</w:t>
      </w:r>
      <w:r>
        <w:rPr>
          <w:spacing w:val="57"/>
        </w:rPr>
        <w:t> </w:t>
      </w:r>
      <w:r>
        <w:rPr/>
        <w:t>to</w:t>
      </w:r>
      <w:r>
        <w:rPr>
          <w:spacing w:val="61"/>
        </w:rPr>
        <w:t> </w:t>
      </w:r>
      <w:r>
        <w:rPr/>
        <w:t>Morris</w:t>
      </w:r>
      <w:r>
        <w:rPr>
          <w:vertAlign w:val="superscript"/>
        </w:rPr>
        <w:t>134</w:t>
      </w:r>
      <w:r>
        <w:rPr>
          <w:vertAlign w:val="baseline"/>
        </w:rPr>
        <w:t>,</w:t>
      </w:r>
      <w:r>
        <w:rPr>
          <w:spacing w:val="64"/>
          <w:vertAlign w:val="baseline"/>
        </w:rPr>
        <w:t> </w:t>
      </w:r>
      <w:r>
        <w:rPr>
          <w:vertAlign w:val="baseline"/>
        </w:rPr>
        <w:t>while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most</w:t>
      </w:r>
      <w:r>
        <w:rPr>
          <w:spacing w:val="-62"/>
          <w:vertAlign w:val="baseline"/>
        </w:rPr>
        <w:t> </w:t>
      </w:r>
      <w:r>
        <w:rPr>
          <w:vertAlign w:val="baseline"/>
        </w:rPr>
        <w:t>situations,</w:t>
      </w:r>
      <w:r>
        <w:rPr>
          <w:spacing w:val="2"/>
          <w:vertAlign w:val="baseline"/>
        </w:rPr>
        <w:t> </w:t>
      </w:r>
      <w:r>
        <w:rPr>
          <w:vertAlign w:val="baseline"/>
        </w:rPr>
        <w:t>there would be</w:t>
      </w:r>
      <w:r>
        <w:rPr>
          <w:spacing w:val="5"/>
          <w:vertAlign w:val="baseline"/>
        </w:rPr>
        <w:t> </w:t>
      </w:r>
      <w:r>
        <w:rPr>
          <w:vertAlign w:val="baseline"/>
        </w:rPr>
        <w:t>no need to look</w:t>
      </w:r>
      <w:r>
        <w:rPr>
          <w:spacing w:val="-5"/>
          <w:vertAlign w:val="baseline"/>
        </w:rPr>
        <w:t> </w:t>
      </w:r>
      <w:r>
        <w:rPr>
          <w:vertAlign w:val="baseline"/>
        </w:rPr>
        <w:t>beyond the place of wrong,</w:t>
      </w:r>
      <w:r>
        <w:rPr>
          <w:spacing w:val="2"/>
          <w:vertAlign w:val="baseline"/>
        </w:rPr>
        <w:t> </w:t>
      </w:r>
      <w:r>
        <w:rPr>
          <w:vertAlign w:val="baseline"/>
        </w:rPr>
        <w:t>there ought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-6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4"/>
          <w:vertAlign w:val="baseline"/>
        </w:rPr>
        <w:t> </w:t>
      </w:r>
      <w:r>
        <w:rPr>
          <w:vertAlign w:val="baseline"/>
        </w:rPr>
        <w:t>rule</w:t>
      </w:r>
      <w:r>
        <w:rPr>
          <w:spacing w:val="4"/>
          <w:vertAlign w:val="baseline"/>
        </w:rPr>
        <w:t> </w:t>
      </w:r>
      <w:r>
        <w:rPr>
          <w:vertAlign w:val="baseline"/>
        </w:rPr>
        <w:t>broad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flexible</w:t>
      </w:r>
      <w:r>
        <w:rPr>
          <w:spacing w:val="4"/>
          <w:vertAlign w:val="baseline"/>
        </w:rPr>
        <w:t> </w:t>
      </w:r>
      <w:r>
        <w:rPr>
          <w:vertAlign w:val="baseline"/>
        </w:rPr>
        <w:t>enough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take</w:t>
      </w:r>
      <w:r>
        <w:rPr>
          <w:spacing w:val="4"/>
          <w:vertAlign w:val="baseline"/>
        </w:rPr>
        <w:t> </w:t>
      </w:r>
      <w:r>
        <w:rPr>
          <w:vertAlign w:val="baseline"/>
        </w:rPr>
        <w:t>care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exceptional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well</w:t>
      </w:r>
      <w:r>
        <w:rPr>
          <w:spacing w:val="-6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more</w:t>
      </w:r>
      <w:r>
        <w:rPr>
          <w:spacing w:val="8"/>
          <w:vertAlign w:val="baseline"/>
        </w:rPr>
        <w:t> </w:t>
      </w:r>
      <w:r>
        <w:rPr>
          <w:vertAlign w:val="baseline"/>
        </w:rPr>
        <w:t>normal</w:t>
      </w:r>
      <w:r>
        <w:rPr>
          <w:spacing w:val="4"/>
          <w:vertAlign w:val="baseline"/>
        </w:rPr>
        <w:t> </w:t>
      </w:r>
      <w:r>
        <w:rPr>
          <w:vertAlign w:val="baseline"/>
        </w:rPr>
        <w:t>ones;</w:t>
      </w:r>
      <w:r>
        <w:rPr>
          <w:spacing w:val="7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8"/>
          <w:vertAlign w:val="baseline"/>
        </w:rPr>
        <w:t> </w:t>
      </w:r>
      <w:r>
        <w:rPr>
          <w:vertAlign w:val="baseline"/>
        </w:rPr>
        <w:t>will</w:t>
      </w:r>
      <w:r>
        <w:rPr>
          <w:spacing w:val="3"/>
          <w:vertAlign w:val="baseline"/>
        </w:rPr>
        <w:t> </w:t>
      </w:r>
      <w:r>
        <w:rPr>
          <w:vertAlign w:val="baseline"/>
        </w:rPr>
        <w:t>begin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offend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people’s</w:t>
      </w:r>
      <w:r>
        <w:rPr>
          <w:spacing w:val="8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62"/>
          <w:vertAlign w:val="baseline"/>
        </w:rPr>
        <w:t> </w:t>
      </w:r>
      <w:r>
        <w:rPr>
          <w:vertAlign w:val="baseline"/>
        </w:rPr>
        <w:t>sense.</w:t>
      </w:r>
      <w:r>
        <w:rPr>
          <w:spacing w:val="33"/>
          <w:vertAlign w:val="baseline"/>
        </w:rPr>
        <w:t> </w:t>
      </w:r>
      <w:r>
        <w:rPr>
          <w:vertAlign w:val="baseline"/>
        </w:rPr>
        <w:t>He</w:t>
      </w:r>
      <w:r>
        <w:rPr>
          <w:spacing w:val="3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view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32"/>
          <w:vertAlign w:val="baseline"/>
        </w:rPr>
        <w:t> </w:t>
      </w:r>
      <w:r>
        <w:rPr>
          <w:vertAlign w:val="baseline"/>
        </w:rPr>
        <w:t>law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tort</w:t>
      </w:r>
      <w:r>
        <w:rPr>
          <w:spacing w:val="31"/>
          <w:vertAlign w:val="baseline"/>
        </w:rPr>
        <w:t> </w:t>
      </w:r>
      <w:r>
        <w:rPr>
          <w:vertAlign w:val="baseline"/>
        </w:rPr>
        <w:t>rule,</w:t>
      </w:r>
      <w:r>
        <w:rPr>
          <w:spacing w:val="30"/>
          <w:vertAlign w:val="baseline"/>
        </w:rPr>
        <w:t> </w:t>
      </w:r>
      <w:r>
        <w:rPr>
          <w:vertAlign w:val="baseline"/>
        </w:rPr>
        <w:t>if</w:t>
      </w:r>
      <w:r>
        <w:rPr>
          <w:spacing w:val="31"/>
          <w:vertAlign w:val="baseline"/>
        </w:rPr>
        <w:t> </w:t>
      </w:r>
      <w:r>
        <w:rPr>
          <w:vertAlign w:val="baseline"/>
        </w:rPr>
        <w:t>decisively</w:t>
      </w:r>
      <w:r>
        <w:rPr>
          <w:spacing w:val="32"/>
          <w:vertAlign w:val="baseline"/>
        </w:rPr>
        <w:t> </w:t>
      </w:r>
      <w:r>
        <w:rPr>
          <w:vertAlign w:val="baseline"/>
        </w:rPr>
        <w:t>applied,</w:t>
      </w:r>
      <w:r>
        <w:rPr>
          <w:spacing w:val="-62"/>
          <w:vertAlign w:val="baseline"/>
        </w:rPr>
        <w:t> </w:t>
      </w:r>
      <w:r>
        <w:rPr>
          <w:vertAlign w:val="baseline"/>
        </w:rPr>
        <w:t>would</w:t>
      </w:r>
      <w:r>
        <w:rPr>
          <w:spacing w:val="43"/>
          <w:vertAlign w:val="baseline"/>
        </w:rPr>
        <w:t> </w:t>
      </w:r>
      <w:r>
        <w:rPr>
          <w:vertAlign w:val="baseline"/>
        </w:rPr>
        <w:t>furnish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7"/>
          <w:vertAlign w:val="baseline"/>
        </w:rPr>
        <w:t> </w:t>
      </w:r>
      <w:r>
        <w:rPr>
          <w:vertAlign w:val="baseline"/>
        </w:rPr>
        <w:t>much</w:t>
      </w:r>
      <w:r>
        <w:rPr>
          <w:spacing w:val="44"/>
          <w:vertAlign w:val="baseline"/>
        </w:rPr>
        <w:t> </w:t>
      </w:r>
      <w:r>
        <w:rPr>
          <w:vertAlign w:val="baseline"/>
        </w:rPr>
        <w:t>needed</w:t>
      </w:r>
      <w:r>
        <w:rPr>
          <w:spacing w:val="47"/>
          <w:vertAlign w:val="baseline"/>
        </w:rPr>
        <w:t> </w:t>
      </w:r>
      <w:r>
        <w:rPr>
          <w:vertAlign w:val="baseline"/>
        </w:rPr>
        <w:t>flexibility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enable</w:t>
      </w:r>
      <w:r>
        <w:rPr>
          <w:spacing w:val="42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43"/>
          <w:vertAlign w:val="baseline"/>
        </w:rPr>
        <w:t> </w:t>
      </w:r>
      <w:r>
        <w:rPr>
          <w:vertAlign w:val="baseline"/>
        </w:rPr>
        <w:t>issues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  <w:r>
        <w:rPr>
          <w:spacing w:val="48"/>
          <w:vertAlign w:val="baseline"/>
        </w:rPr>
        <w:t> </w:t>
      </w:r>
      <w:r>
        <w:rPr>
          <w:vertAlign w:val="baseline"/>
        </w:rPr>
        <w:t>served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27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more</w:t>
      </w:r>
      <w:r>
        <w:rPr>
          <w:spacing w:val="32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29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3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29"/>
          <w:vertAlign w:val="baseline"/>
        </w:rPr>
        <w:t> </w:t>
      </w:r>
      <w:r>
        <w:rPr>
          <w:vertAlign w:val="baseline"/>
        </w:rPr>
        <w:t>involved</w:t>
      </w:r>
      <w:r>
        <w:rPr>
          <w:vertAlign w:val="superscript"/>
        </w:rPr>
        <w:t>135</w:t>
      </w:r>
      <w:r>
        <w:rPr>
          <w:vertAlign w:val="baseline"/>
        </w:rPr>
        <w:t>.</w:t>
      </w:r>
      <w:r>
        <w:rPr>
          <w:spacing w:val="31"/>
          <w:vertAlign w:val="baseline"/>
        </w:rPr>
        <w:t> </w:t>
      </w:r>
      <w:r>
        <w:rPr>
          <w:vertAlign w:val="baseline"/>
        </w:rPr>
        <w:t>He</w:t>
      </w:r>
      <w:r>
        <w:rPr>
          <w:spacing w:val="28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7"/>
          <w:vertAlign w:val="baseline"/>
        </w:rPr>
        <w:t> </w:t>
      </w:r>
      <w:r>
        <w:rPr>
          <w:vertAlign w:val="baseline"/>
        </w:rPr>
        <w:t>law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tort</w:t>
      </w:r>
      <w:r>
        <w:rPr>
          <w:spacing w:val="28"/>
          <w:vertAlign w:val="baseline"/>
        </w:rPr>
        <w:t> </w:t>
      </w:r>
      <w:r>
        <w:rPr>
          <w:vertAlign w:val="baseline"/>
        </w:rPr>
        <w:t>rule,</w:t>
      </w:r>
      <w:r>
        <w:rPr>
          <w:spacing w:val="31"/>
          <w:vertAlign w:val="baseline"/>
        </w:rPr>
        <w:t> </w:t>
      </w:r>
      <w:r>
        <w:rPr>
          <w:vertAlign w:val="baseline"/>
        </w:rPr>
        <w:t>if</w:t>
      </w:r>
      <w:r>
        <w:rPr>
          <w:spacing w:val="28"/>
          <w:vertAlign w:val="baseline"/>
        </w:rPr>
        <w:t> </w:t>
      </w:r>
      <w:r>
        <w:rPr>
          <w:vertAlign w:val="baseline"/>
        </w:rPr>
        <w:t>intelligently</w:t>
      </w:r>
      <w:r>
        <w:rPr>
          <w:spacing w:val="27"/>
          <w:vertAlign w:val="baseline"/>
        </w:rPr>
        <w:t> </w:t>
      </w:r>
      <w:r>
        <w:rPr>
          <w:vertAlign w:val="baseline"/>
        </w:rPr>
        <w:t>applied,</w:t>
      </w:r>
      <w:r>
        <w:rPr>
          <w:spacing w:val="31"/>
          <w:vertAlign w:val="baseline"/>
        </w:rPr>
        <w:t> </w:t>
      </w:r>
      <w:r>
        <w:rPr>
          <w:vertAlign w:val="baseline"/>
        </w:rPr>
        <w:t>would</w:t>
      </w:r>
      <w:r>
        <w:rPr>
          <w:spacing w:val="32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32"/>
          <w:vertAlign w:val="baseline"/>
        </w:rPr>
        <w:t> </w:t>
      </w:r>
      <w:r>
        <w:rPr>
          <w:vertAlign w:val="baseline"/>
        </w:rPr>
        <w:t>more</w:t>
      </w:r>
      <w:r>
        <w:rPr>
          <w:spacing w:val="-62"/>
          <w:vertAlign w:val="baseline"/>
        </w:rPr>
        <w:t> </w:t>
      </w:r>
      <w:r>
        <w:rPr>
          <w:vertAlign w:val="baseline"/>
        </w:rPr>
        <w:t>rational solution to the problems arising in one country and harms ensuing in another</w:t>
      </w:r>
      <w:r>
        <w:rPr>
          <w:vertAlign w:val="superscript"/>
        </w:rPr>
        <w:t>136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tort</w:t>
      </w:r>
      <w:r>
        <w:rPr>
          <w:spacing w:val="57"/>
          <w:vertAlign w:val="baseline"/>
        </w:rPr>
        <w:t> </w:t>
      </w:r>
      <w:r>
        <w:rPr>
          <w:vertAlign w:val="baseline"/>
        </w:rPr>
        <w:t>rules,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issue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57"/>
          <w:vertAlign w:val="baseline"/>
        </w:rPr>
        <w:t> </w:t>
      </w:r>
      <w:r>
        <w:rPr>
          <w:vertAlign w:val="baseline"/>
        </w:rPr>
        <w:t>does</w:t>
      </w:r>
      <w:r>
        <w:rPr>
          <w:spacing w:val="57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arise;</w:t>
      </w:r>
      <w:r>
        <w:rPr>
          <w:spacing w:val="-6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-62"/>
          <w:vertAlign w:val="baseline"/>
        </w:rPr>
        <w:t> </w:t>
      </w:r>
      <w:r>
        <w:rPr>
          <w:vertAlign w:val="baseline"/>
        </w:rPr>
        <w:t>constituting the tort,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controlling effect in the ascertainment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which</w:t>
      </w:r>
      <w:r>
        <w:rPr>
          <w:spacing w:val="-6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tort.</w:t>
      </w:r>
    </w:p>
    <w:p>
      <w:pPr>
        <w:pStyle w:val="BodyText"/>
        <w:spacing w:line="480" w:lineRule="auto"/>
        <w:ind w:left="100" w:right="274"/>
        <w:jc w:val="both"/>
      </w:pPr>
      <w:r>
        <w:rPr/>
        <w:t>This rule of proper law of tort provides the foundation which the courts in U.S.A and</w:t>
      </w:r>
      <w:r>
        <w:rPr>
          <w:spacing w:val="1"/>
        </w:rPr>
        <w:t> </w:t>
      </w:r>
      <w:r>
        <w:rPr/>
        <w:t>some common wealth countries utilized to develop the most appropriate methods of</w:t>
      </w:r>
      <w:r>
        <w:rPr>
          <w:spacing w:val="1"/>
        </w:rPr>
        <w:t> </w:t>
      </w:r>
      <w:r>
        <w:rPr/>
        <w:t>ascertainment of the applicable law of tort in any given conflict of laws situation</w:t>
      </w:r>
      <w:r>
        <w:rPr>
          <w:vertAlign w:val="superscript"/>
        </w:rPr>
        <w:t>137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U.S.A</w:t>
      </w:r>
      <w:r>
        <w:rPr>
          <w:spacing w:val="6"/>
          <w:vertAlign w:val="baseline"/>
        </w:rPr>
        <w:t> </w:t>
      </w:r>
      <w:r>
        <w:rPr>
          <w:vertAlign w:val="baseline"/>
        </w:rPr>
        <w:t>resorted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use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8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8"/>
          <w:vertAlign w:val="baseline"/>
        </w:rPr>
        <w:t> </w:t>
      </w:r>
      <w:r>
        <w:rPr>
          <w:vertAlign w:val="baseline"/>
        </w:rPr>
        <w:t>apart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proper</w:t>
      </w:r>
      <w:r>
        <w:rPr>
          <w:spacing w:val="8"/>
          <w:vertAlign w:val="baseline"/>
        </w:rPr>
        <w:t> </w:t>
      </w:r>
      <w:r>
        <w:rPr>
          <w:vertAlign w:val="baseline"/>
        </w:rPr>
        <w:t>law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3193pt;width:144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auto" w:before="0"/>
        <w:ind w:left="368" w:right="588" w:hanging="269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 Rufa’i, A.M. Tort Liability in the Anglo-Nigerian and American Conflict of Laws, unpublished LL.M Thesis,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A.B.U.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Zaria, Nigeria, 1988,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108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100" w:right="295"/>
        <w:jc w:val="both"/>
      </w:pPr>
      <w:r>
        <w:rPr/>
        <w:t>the tort rule aimed at achieving the same objectives, but still under the umbrella of 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tort</w:t>
      </w:r>
      <w:r>
        <w:rPr>
          <w:spacing w:val="2"/>
        </w:rPr>
        <w:t> </w:t>
      </w:r>
      <w:r>
        <w:rPr/>
        <w:t>principle.</w:t>
      </w:r>
    </w:p>
    <w:p>
      <w:pPr>
        <w:spacing w:line="480" w:lineRule="auto" w:before="0"/>
        <w:ind w:left="100" w:right="285" w:firstLine="0"/>
        <w:jc w:val="both"/>
        <w:rPr>
          <w:i/>
          <w:sz w:val="26"/>
        </w:rPr>
      </w:pPr>
      <w:r>
        <w:rPr>
          <w:sz w:val="26"/>
        </w:rPr>
        <w:t>The American restatement law institute adopted the proper law of the tort rule as its</w:t>
      </w:r>
      <w:r>
        <w:rPr>
          <w:spacing w:val="1"/>
          <w:sz w:val="26"/>
        </w:rPr>
        <w:t> </w:t>
      </w:r>
      <w:r>
        <w:rPr>
          <w:sz w:val="26"/>
        </w:rPr>
        <w:t>working guide. It sets down its own principles of ascertaining the applicable law of tort in</w:t>
      </w:r>
      <w:r>
        <w:rPr>
          <w:spacing w:val="-62"/>
          <w:sz w:val="26"/>
        </w:rPr>
        <w:t> </w:t>
      </w:r>
      <w:r>
        <w:rPr>
          <w:sz w:val="26"/>
        </w:rPr>
        <w:t>conflict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laws</w:t>
      </w:r>
      <w:r>
        <w:rPr>
          <w:spacing w:val="-2"/>
          <w:sz w:val="26"/>
        </w:rPr>
        <w:t> </w:t>
      </w:r>
      <w:r>
        <w:rPr>
          <w:sz w:val="26"/>
        </w:rPr>
        <w:t>situation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went</w:t>
      </w:r>
      <w:r>
        <w:rPr>
          <w:spacing w:val="-2"/>
          <w:sz w:val="26"/>
        </w:rPr>
        <w:t> </w:t>
      </w:r>
      <w:r>
        <w:rPr>
          <w:sz w:val="26"/>
        </w:rPr>
        <w:t>ahead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provide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factors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8"/>
          <w:sz w:val="26"/>
        </w:rPr>
        <w:t> </w:t>
      </w:r>
      <w:r>
        <w:rPr>
          <w:sz w:val="26"/>
        </w:rPr>
        <w:t>taken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-1"/>
          <w:sz w:val="26"/>
        </w:rPr>
        <w:t> </w:t>
      </w:r>
      <w:r>
        <w:rPr>
          <w:sz w:val="26"/>
        </w:rPr>
        <w:t>account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arriving at the applicable law of torts. Section 6</w:t>
      </w:r>
      <w:r>
        <w:rPr>
          <w:spacing w:val="65"/>
          <w:sz w:val="26"/>
        </w:rPr>
        <w:t> </w:t>
      </w:r>
      <w:r>
        <w:rPr>
          <w:sz w:val="26"/>
        </w:rPr>
        <w:t>provides, </w:t>
      </w:r>
      <w:r>
        <w:rPr>
          <w:i/>
          <w:sz w:val="26"/>
        </w:rPr>
        <w:t>“The rights and liabilities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parties with respect to an issue of tort are determined by the local law of the state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which, as to that issue, has the most significant relationship to the occurance and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parties</w:t>
      </w:r>
      <w:r>
        <w:rPr>
          <w:i/>
          <w:sz w:val="26"/>
          <w:vertAlign w:val="superscript"/>
        </w:rPr>
        <w:t>138</w:t>
      </w:r>
      <w:r>
        <w:rPr>
          <w:i/>
          <w:sz w:val="26"/>
          <w:vertAlign w:val="baseline"/>
        </w:rPr>
        <w:t>.”</w:t>
      </w:r>
    </w:p>
    <w:p>
      <w:pPr>
        <w:pStyle w:val="BodyText"/>
        <w:spacing w:line="480" w:lineRule="auto"/>
        <w:ind w:left="100" w:right="274"/>
        <w:jc w:val="both"/>
      </w:pPr>
      <w:r>
        <w:rPr/>
        <w:t>According to Morris</w:t>
      </w:r>
      <w:r>
        <w:rPr>
          <w:vertAlign w:val="superscript"/>
        </w:rPr>
        <w:t>139</w:t>
      </w:r>
      <w:r>
        <w:rPr>
          <w:vertAlign w:val="baseline"/>
        </w:rPr>
        <w:t> the factors to be taken into consideration in determining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relationship are; (i) the place where the injury occurred,</w:t>
      </w:r>
      <w:r>
        <w:rPr>
          <w:spacing w:val="65"/>
          <w:vertAlign w:val="baseline"/>
        </w:rPr>
        <w:t> </w:t>
      </w:r>
      <w:r>
        <w:rPr>
          <w:vertAlign w:val="baseline"/>
        </w:rPr>
        <w:t>(2) the place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conduct or act causing the injury occurred, (3) the domicile, nationality, place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relationship, etc. The rule was supported in the case of </w:t>
      </w:r>
      <w:r>
        <w:rPr>
          <w:i/>
          <w:vertAlign w:val="baseline"/>
        </w:rPr>
        <w:t>Babcock vs. Jackson</w:t>
      </w:r>
      <w:r>
        <w:rPr>
          <w:vertAlign w:val="superscript"/>
        </w:rPr>
        <w:t>140</w:t>
      </w:r>
      <w:r>
        <w:rPr>
          <w:vertAlign w:val="baseline"/>
        </w:rPr>
        <w:t>,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plaintiff, a gratuitous passenger in the defendant’s car was injured in an accident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 in Ontario. The two had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New York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car</w:t>
      </w:r>
      <w:r>
        <w:rPr>
          <w:spacing w:val="65"/>
          <w:vertAlign w:val="baseline"/>
        </w:rPr>
        <w:t> </w:t>
      </w:r>
      <w:r>
        <w:rPr>
          <w:vertAlign w:val="baseline"/>
        </w:rPr>
        <w:t>was licensed,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insured and garaged. By the Ontario rules, a private vehicle (driver) is absolved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 toward gratuitous passengers. New York rules of conflict of laws have no similar</w:t>
      </w:r>
      <w:r>
        <w:rPr>
          <w:spacing w:val="-62"/>
          <w:vertAlign w:val="baseline"/>
        </w:rPr>
        <w:t> </w:t>
      </w:r>
      <w:r>
        <w:rPr>
          <w:vertAlign w:val="baseline"/>
        </w:rPr>
        <w:t>provisions.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succeeded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York.</w:t>
      </w:r>
    </w:p>
    <w:p>
      <w:pPr>
        <w:pStyle w:val="BodyText"/>
        <w:spacing w:line="482" w:lineRule="auto"/>
        <w:ind w:left="100" w:right="294"/>
        <w:jc w:val="both"/>
      </w:pPr>
      <w:r>
        <w:rPr/>
        <w:pict>
          <v:rect style="position:absolute;margin-left:72pt;margin-top:65.17672pt;width:144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rule has, however, been criticized on many grounds. Firstly, that the analogy with</w:t>
      </w:r>
      <w:r>
        <w:rPr>
          <w:spacing w:val="1"/>
        </w:rPr>
        <w:t> </w:t>
      </w:r>
      <w:r>
        <w:rPr/>
        <w:t>contract</w:t>
      </w:r>
      <w:r>
        <w:rPr>
          <w:spacing w:val="38"/>
        </w:rPr>
        <w:t> </w:t>
      </w:r>
      <w:r>
        <w:rPr/>
        <w:t>cannot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any</w:t>
      </w:r>
      <w:r>
        <w:rPr>
          <w:spacing w:val="44"/>
        </w:rPr>
        <w:t> </w:t>
      </w:r>
      <w:r>
        <w:rPr/>
        <w:t>benefit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tort</w:t>
      </w:r>
      <w:r>
        <w:rPr>
          <w:spacing w:val="39"/>
        </w:rPr>
        <w:t> </w:t>
      </w:r>
      <w:r>
        <w:rPr/>
        <w:t>issues</w:t>
      </w:r>
      <w:r>
        <w:rPr>
          <w:spacing w:val="39"/>
        </w:rPr>
        <w:t> </w:t>
      </w:r>
      <w:r>
        <w:rPr/>
        <w:t>because</w:t>
      </w:r>
      <w:r>
        <w:rPr>
          <w:spacing w:val="39"/>
        </w:rPr>
        <w:t> </w:t>
      </w:r>
      <w:r>
        <w:rPr/>
        <w:t>parties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a</w:t>
      </w:r>
      <w:r>
        <w:rPr>
          <w:spacing w:val="43"/>
        </w:rPr>
        <w:t> </w:t>
      </w:r>
      <w:r>
        <w:rPr/>
        <w:t>contract</w:t>
      </w:r>
      <w:r>
        <w:rPr>
          <w:spacing w:val="39"/>
        </w:rPr>
        <w:t> </w:t>
      </w:r>
      <w:r>
        <w:rPr/>
        <w:t>have</w:t>
      </w:r>
      <w:r>
        <w:rPr>
          <w:spacing w:val="39"/>
        </w:rPr>
        <w:t> </w:t>
      </w:r>
      <w:r>
        <w:rPr/>
        <w:t>the</w: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Restatement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Second: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Institute,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(1971–2005)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Morris,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473, 1991,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N.E. 2d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88"/>
        <w:jc w:val="both"/>
      </w:pPr>
      <w:r>
        <w:rPr/>
        <w:t>opportunity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transaction; which is not the case with tort cases. Secondly, while the application of the</w:t>
      </w:r>
      <w:r>
        <w:rPr>
          <w:spacing w:val="1"/>
        </w:rPr>
        <w:t> </w:t>
      </w:r>
      <w:r>
        <w:rPr/>
        <w:t>proper law rule to contracts has ensured choice of law rules that are certain, predictable in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tort</w:t>
      </w:r>
      <w:r>
        <w:rPr>
          <w:spacing w:val="1"/>
        </w:rPr>
        <w:t> </w:t>
      </w:r>
      <w:r>
        <w:rPr/>
        <w:t>cases</w:t>
      </w:r>
      <w:r>
        <w:rPr>
          <w:vertAlign w:val="superscript"/>
        </w:rPr>
        <w:t>141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30"/>
        </w:numPr>
        <w:tabs>
          <w:tab w:pos="819" w:val="left" w:leader="none"/>
          <w:tab w:pos="820" w:val="left" w:leader="none"/>
        </w:tabs>
        <w:spacing w:line="477" w:lineRule="auto" w:before="236" w:after="0"/>
        <w:ind w:left="820" w:right="290" w:hanging="720"/>
        <w:jc w:val="left"/>
      </w:pPr>
      <w:bookmarkStart w:name="_TOC_250002" w:id="40"/>
      <w:r>
        <w:rPr/>
        <w:t>ASCERTAINMENT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APPLICABLE</w:t>
      </w:r>
      <w:r>
        <w:rPr>
          <w:spacing w:val="2"/>
        </w:rPr>
        <w:t> </w:t>
      </w:r>
      <w:r>
        <w:rPr/>
        <w:t>TORT</w:t>
      </w:r>
      <w:r>
        <w:rPr>
          <w:spacing w:val="2"/>
        </w:rPr>
        <w:t> </w:t>
      </w:r>
      <w:r>
        <w:rPr/>
        <w:t>RULES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-62"/>
        </w:rPr>
        <w:t> </w:t>
      </w:r>
      <w:bookmarkEnd w:id="40"/>
      <w:r>
        <w:rPr/>
        <w:t>COURTS.</w:t>
      </w:r>
    </w:p>
    <w:p>
      <w:pPr>
        <w:pStyle w:val="BodyText"/>
        <w:spacing w:line="480" w:lineRule="auto"/>
        <w:ind w:left="100" w:right="287"/>
        <w:jc w:val="both"/>
      </w:pPr>
      <w:r>
        <w:rPr/>
        <w:t>The field of ascertainment of the applicable law of tort in conflict of tort laws situation is</w:t>
      </w:r>
      <w:r>
        <w:rPr>
          <w:spacing w:val="1"/>
        </w:rPr>
        <w:t> </w:t>
      </w:r>
      <w:r>
        <w:rPr/>
        <w:t>one of the areas where Nigerian courts largely rely on the received English case laws and</w:t>
      </w:r>
      <w:r>
        <w:rPr>
          <w:spacing w:val="1"/>
        </w:rPr>
        <w:t> </w:t>
      </w:r>
      <w:r>
        <w:rPr/>
        <w:t>precedents.</w:t>
      </w:r>
      <w:r>
        <w:rPr>
          <w:spacing w:val="1"/>
        </w:rPr>
        <w:t> </w:t>
      </w:r>
      <w:r>
        <w:rPr/>
        <w:t>However,</w:t>
      </w:r>
      <w:r>
        <w:rPr>
          <w:spacing w:val="65"/>
        </w:rPr>
        <w:t> </w:t>
      </w:r>
      <w:r>
        <w:rPr/>
        <w:t>it is viewed that application of those received English tort case</w:t>
      </w:r>
      <w:r>
        <w:rPr>
          <w:spacing w:val="1"/>
        </w:rPr>
        <w:t> </w:t>
      </w:r>
      <w:r>
        <w:rPr/>
        <w:t>laws will work injustice in the Nigerian context, having regard to the Nigerian legal</w:t>
      </w:r>
      <w:r>
        <w:rPr>
          <w:spacing w:val="1"/>
        </w:rPr>
        <w:t> </w:t>
      </w:r>
      <w:r>
        <w:rPr/>
        <w:t>systems. Therefore, it has been expressly provided in the various reception statutes that</w:t>
      </w:r>
      <w:r>
        <w:rPr>
          <w:spacing w:val="1"/>
        </w:rPr>
        <w:t> </w:t>
      </w:r>
      <w:r>
        <w:rPr/>
        <w:t>the application of English law is subject to such modification and reception clauses as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require</w:t>
      </w:r>
      <w:r>
        <w:rPr>
          <w:vertAlign w:val="superscript"/>
        </w:rPr>
        <w:t>142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278" w:firstLine="67"/>
        <w:jc w:val="both"/>
      </w:pPr>
      <w:r>
        <w:rPr/>
        <w:pict>
          <v:rect style="position:absolute;margin-left:72pt;margin-top:184.696716pt;width:144pt;height:.4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t>That notwithstanding, the Nigerian rules of conflict of laws, like the general Nigerian</w:t>
      </w:r>
      <w:r>
        <w:rPr>
          <w:spacing w:val="1"/>
        </w:rPr>
        <w:t> </w:t>
      </w:r>
      <w:r>
        <w:rPr/>
        <w:t>laws, are derived primarily from English law, Nigerian legislation, case laws and public</w:t>
      </w:r>
      <w:r>
        <w:rPr>
          <w:spacing w:val="1"/>
        </w:rPr>
        <w:t> </w:t>
      </w:r>
      <w:r>
        <w:rPr/>
        <w:t>international law. Therefore, the English general rule in conflict of tort law in </w:t>
      </w:r>
      <w:r>
        <w:rPr>
          <w:i/>
        </w:rPr>
        <w:t>Phillips vs.</w:t>
      </w:r>
      <w:r>
        <w:rPr>
          <w:i/>
          <w:spacing w:val="1"/>
        </w:rPr>
        <w:t> </w:t>
      </w:r>
      <w:r>
        <w:rPr>
          <w:i/>
        </w:rPr>
        <w:t>Eyre</w:t>
      </w:r>
      <w:r>
        <w:rPr>
          <w:vertAlign w:val="superscript"/>
        </w:rPr>
        <w:t>143</w:t>
      </w:r>
      <w:r>
        <w:rPr>
          <w:vertAlign w:val="baseline"/>
        </w:rPr>
        <w:t> is applicable in Nigeria basically as a received rule of English common law.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common law rule in the ascertainment of the applicable tort law in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7"/>
          <w:vertAlign w:val="baseline"/>
        </w:rPr>
        <w:t> </w:t>
      </w:r>
      <w:r>
        <w:rPr>
          <w:vertAlign w:val="baseline"/>
        </w:rPr>
        <w:t>situation,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7"/>
          <w:vertAlign w:val="baseline"/>
        </w:rPr>
        <w:t> </w:t>
      </w:r>
      <w:r>
        <w:rPr>
          <w:vertAlign w:val="baseline"/>
        </w:rPr>
        <w:t>law</w:t>
      </w:r>
      <w:r>
        <w:rPr>
          <w:spacing w:val="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7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7"/>
          <w:vertAlign w:val="baseline"/>
        </w:rPr>
        <w:t> </w:t>
      </w:r>
      <w:r>
        <w:rPr>
          <w:vertAlign w:val="baseline"/>
        </w:rPr>
        <w:t>apply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torts</w:t>
      </w:r>
    </w:p>
    <w:p>
      <w:pPr>
        <w:spacing w:line="228" w:lineRule="exact"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Ehrenweigh,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Agbede,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159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(1870)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Q.B.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28-29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791" w:header="0" w:top="1360" w:bottom="980" w:left="1340" w:right="1160"/>
        </w:sectPr>
      </w:pPr>
    </w:p>
    <w:p>
      <w:pPr>
        <w:pStyle w:val="BodyText"/>
        <w:spacing w:before="72"/>
        <w:ind w:left="100"/>
        <w:jc w:val="both"/>
        <w:rPr>
          <w:i/>
        </w:rPr>
      </w:pPr>
      <w:r>
        <w:rPr/>
        <w:t>committed</w:t>
      </w:r>
      <w:r>
        <w:rPr>
          <w:spacing w:val="37"/>
        </w:rPr>
        <w:t> </w:t>
      </w:r>
      <w:r>
        <w:rPr/>
        <w:t>abroad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found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celebrated</w:t>
      </w:r>
      <w:r>
        <w:rPr>
          <w:spacing w:val="42"/>
        </w:rPr>
        <w:t> </w:t>
      </w:r>
      <w:r>
        <w:rPr/>
        <w:t>dictum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Willies,</w:t>
      </w:r>
      <w:r>
        <w:rPr>
          <w:spacing w:val="40"/>
        </w:rPr>
        <w:t> </w:t>
      </w:r>
      <w:r>
        <w:rPr/>
        <w:t>J.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>
          <w:i/>
        </w:rPr>
        <w:t>Phillips</w:t>
      </w:r>
      <w:r>
        <w:rPr>
          <w:i/>
          <w:spacing w:val="38"/>
        </w:rPr>
        <w:t> </w:t>
      </w:r>
      <w:r>
        <w:rPr>
          <w:i/>
        </w:rPr>
        <w:t>vs.</w:t>
      </w:r>
      <w:r>
        <w:rPr>
          <w:i/>
          <w:spacing w:val="39"/>
        </w:rPr>
        <w:t> </w:t>
      </w:r>
      <w:r>
        <w:rPr>
          <w:i/>
        </w:rPr>
        <w:t>Eyre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00"/>
        <w:jc w:val="both"/>
      </w:pPr>
      <w:r>
        <w:rPr/>
        <w:t>where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states;</w:t>
      </w:r>
    </w:p>
    <w:p>
      <w:pPr>
        <w:pStyle w:val="BodyText"/>
        <w:spacing w:before="9"/>
        <w:rPr>
          <w:sz w:val="25"/>
        </w:rPr>
      </w:pPr>
    </w:p>
    <w:p>
      <w:pPr>
        <w:spacing w:line="240" w:lineRule="auto" w:before="0"/>
        <w:ind w:left="820" w:right="1181" w:firstLine="0"/>
        <w:jc w:val="both"/>
        <w:rPr>
          <w:i/>
          <w:sz w:val="26"/>
        </w:rPr>
      </w:pPr>
      <w:r>
        <w:rPr>
          <w:i/>
          <w:sz w:val="26"/>
        </w:rPr>
        <w:t>As a general rule in order to found a suit in England for a wrong alleged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have become committed abroad, two conditions must be fulfilled. First,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wrong must be of such a character that it would have been actionable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 committed in England. Secondly, the act must not have been justifiable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place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was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done</w:t>
      </w:r>
      <w:r>
        <w:rPr>
          <w:i/>
          <w:sz w:val="26"/>
          <w:vertAlign w:val="superscript"/>
        </w:rPr>
        <w:t>144</w:t>
      </w:r>
      <w:r>
        <w:rPr>
          <w:i/>
          <w:sz w:val="26"/>
          <w:vertAlign w:val="baseline"/>
        </w:rPr>
        <w:t>.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0" w:lineRule="auto" w:before="230"/>
        <w:ind w:left="100" w:right="290"/>
        <w:jc w:val="both"/>
      </w:pPr>
      <w:r>
        <w:rPr/>
        <w:t>The first part of the rule was severely criticized on the ground that it closes the doors of</w:t>
      </w:r>
      <w:r>
        <w:rPr>
          <w:spacing w:val="1"/>
        </w:rPr>
        <w:t> </w:t>
      </w:r>
      <w:r>
        <w:rPr/>
        <w:t>the Court to every action in tort not recognized by English domestic law, and requires the</w:t>
      </w:r>
      <w:r>
        <w:rPr>
          <w:spacing w:val="-62"/>
        </w:rPr>
        <w:t> </w:t>
      </w:r>
      <w:r>
        <w:rPr/>
        <w:t>application of that law even though the case has no connection with the England 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took</w:t>
      </w:r>
      <w:r>
        <w:rPr>
          <w:spacing w:val="63"/>
        </w:rPr>
        <w:t> </w:t>
      </w:r>
      <w:r>
        <w:rPr/>
        <w:t>refuge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tort</w:t>
      </w:r>
      <w:r>
        <w:rPr>
          <w:spacing w:val="1"/>
        </w:rPr>
        <w:t> </w:t>
      </w:r>
      <w:r>
        <w:rPr/>
        <w:t>was committed.</w:t>
      </w:r>
    </w:p>
    <w:p>
      <w:pPr>
        <w:pStyle w:val="BodyText"/>
        <w:spacing w:line="480" w:lineRule="auto"/>
        <w:ind w:left="100" w:right="281"/>
        <w:jc w:val="both"/>
      </w:pPr>
      <w:r>
        <w:rPr/>
        <w:t>Following the Nigerian reception legislation, the Nigerian courts</w:t>
      </w:r>
      <w:r>
        <w:rPr>
          <w:spacing w:val="65"/>
        </w:rPr>
        <w:t> </w:t>
      </w:r>
      <w:r>
        <w:rPr/>
        <w:t>gave judicial approval</w:t>
      </w:r>
      <w:r>
        <w:rPr>
          <w:spacing w:val="1"/>
        </w:rPr>
        <w:t> </w:t>
      </w:r>
      <w:r>
        <w:rPr/>
        <w:t>to the case of </w:t>
      </w:r>
      <w:r>
        <w:rPr>
          <w:i/>
        </w:rPr>
        <w:t>Philips vs. Eyre </w:t>
      </w:r>
      <w:r>
        <w:rPr/>
        <w:t>in the cases of </w:t>
      </w:r>
      <w:r>
        <w:rPr>
          <w:i/>
        </w:rPr>
        <w:t>Benson vs. Ashiru</w:t>
      </w:r>
      <w:r>
        <w:rPr>
          <w:vertAlign w:val="superscript"/>
        </w:rPr>
        <w:t>145</w:t>
      </w:r>
      <w:r>
        <w:rPr>
          <w:vertAlign w:val="baseline"/>
        </w:rPr>
        <w:t>, and </w:t>
      </w:r>
      <w:r>
        <w:rPr>
          <w:i/>
          <w:vertAlign w:val="baseline"/>
        </w:rPr>
        <w:t>Ubanwa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AFocha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University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vertAlign w:val="superscript"/>
        </w:rPr>
        <w:t>146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these</w:t>
      </w:r>
      <w:r>
        <w:rPr>
          <w:spacing w:val="13"/>
          <w:vertAlign w:val="baseline"/>
        </w:rPr>
        <w:t> </w:t>
      </w:r>
      <w:r>
        <w:rPr>
          <w:vertAlign w:val="baseline"/>
        </w:rPr>
        <w:t>cases</w:t>
      </w:r>
      <w:r>
        <w:rPr>
          <w:spacing w:val="14"/>
          <w:vertAlign w:val="baseline"/>
        </w:rPr>
        <w:t> </w:t>
      </w:r>
      <w:r>
        <w:rPr>
          <w:vertAlign w:val="baseline"/>
        </w:rPr>
        <w:t>torts</w:t>
      </w:r>
      <w:r>
        <w:rPr>
          <w:spacing w:val="13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3"/>
          <w:vertAlign w:val="baseline"/>
        </w:rPr>
        <w:t> </w:t>
      </w:r>
      <w:r>
        <w:rPr>
          <w:vertAlign w:val="baseline"/>
        </w:rPr>
        <w:t>but</w:t>
      </w:r>
      <w:r>
        <w:rPr>
          <w:spacing w:val="-62"/>
          <w:vertAlign w:val="baseline"/>
        </w:rPr>
        <w:t> </w:t>
      </w:r>
      <w:r>
        <w:rPr>
          <w:vertAlign w:val="baseline"/>
        </w:rPr>
        <w:t>in different regions (now states). The suits were not brought in the regions where the torts</w:t>
      </w:r>
      <w:r>
        <w:rPr>
          <w:spacing w:val="-62"/>
          <w:vertAlign w:val="baseline"/>
        </w:rPr>
        <w:t> </w:t>
      </w:r>
      <w:r>
        <w:rPr>
          <w:vertAlign w:val="baseline"/>
        </w:rPr>
        <w:t>occurred, but different ones. It should be noted that Nigeria operates as Federal system of</w:t>
      </w:r>
      <w:r>
        <w:rPr>
          <w:spacing w:val="-62"/>
          <w:vertAlign w:val="baseline"/>
        </w:rPr>
        <w:t> </w:t>
      </w:r>
      <w:r>
        <w:rPr>
          <w:vertAlign w:val="baseline"/>
        </w:rPr>
        <w:t>government just as England, Scotland, Northern Ireland, etc. are each a separate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of U.K. The rule in </w:t>
      </w:r>
      <w:r>
        <w:rPr>
          <w:i/>
          <w:vertAlign w:val="baseline"/>
        </w:rPr>
        <w:t>Phillips vs. Eyre</w:t>
      </w:r>
      <w:r>
        <w:rPr>
          <w:vertAlign w:val="superscript"/>
        </w:rPr>
        <w:t>147</w:t>
      </w:r>
      <w:r>
        <w:rPr>
          <w:vertAlign w:val="baseline"/>
        </w:rPr>
        <w:t> was also given judicial approval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British Bata Shoes Co. vs. Melikana</w:t>
      </w:r>
      <w:r>
        <w:rPr>
          <w:vertAlign w:val="superscript"/>
        </w:rPr>
        <w:t>148</w:t>
      </w:r>
      <w:r>
        <w:rPr>
          <w:vertAlign w:val="baseline"/>
        </w:rPr>
        <w:t> where the Court held that each region (now state)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like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32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any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32"/>
          <w:vertAlign w:val="baseline"/>
        </w:rPr>
        <w:t> </w:t>
      </w:r>
      <w:r>
        <w:rPr>
          <w:vertAlign w:val="baseline"/>
        </w:rPr>
        <w:t>region.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35"/>
          <w:vertAlign w:val="baseline"/>
        </w:rPr>
        <w:t> </w:t>
      </w:r>
      <w:r>
        <w:rPr>
          <w:vertAlign w:val="baseline"/>
        </w:rPr>
        <w:t>Lagos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Kano</w:t>
      </w:r>
      <w:r>
        <w:rPr>
          <w:spacing w:val="3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2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before="3"/>
        <w:ind w:left="100"/>
        <w:jc w:val="both"/>
      </w:pPr>
      <w:r>
        <w:rPr/>
        <w:t>different</w:t>
      </w:r>
      <w:r>
        <w:rPr>
          <w:spacing w:val="-3"/>
        </w:rPr>
        <w:t> </w:t>
      </w:r>
      <w:r>
        <w:rPr/>
        <w:t>jurisdictions.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2217pt;width:144pt;height:.4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(1967)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N.M.L.R.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363</w:t>
      </w:r>
    </w:p>
    <w:p>
      <w:pPr>
        <w:spacing w:line="228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(1974)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E.C.S.L.R.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308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(1956)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F.S.C. 100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112"/>
        <w:ind w:left="100" w:right="279"/>
        <w:jc w:val="both"/>
      </w:pPr>
      <w:r>
        <w:rPr/>
        <w:t>In the case of </w:t>
      </w:r>
      <w:r>
        <w:rPr>
          <w:i/>
        </w:rPr>
        <w:t>Benson vs. Ashiru</w:t>
      </w:r>
      <w:r>
        <w:rPr>
          <w:vertAlign w:val="superscript"/>
        </w:rPr>
        <w:t>149</w:t>
      </w:r>
      <w:r>
        <w:rPr>
          <w:vertAlign w:val="baseline"/>
        </w:rPr>
        <w:t>, the Respondent/Defendant of an automobile accident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 brought an action in the Lagos High Court against the Appellant, for an accident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occurred in Western Nigeria, under the Federal Fatal Accident Act. On appeal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Court, the Defendants/Appellants (driver and owner of the vehicle) 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an action could not be maintained under the Lagos statute when the injury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spacing w:line="297" w:lineRule="exact" w:before="0"/>
        <w:ind w:left="820" w:right="0" w:firstLine="0"/>
        <w:jc w:val="both"/>
        <w:rPr>
          <w:i/>
          <w:sz w:val="26"/>
        </w:rPr>
      </w:pPr>
      <w:r>
        <w:rPr>
          <w:i/>
          <w:sz w:val="26"/>
        </w:rPr>
        <w:t>As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general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rule,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foreign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question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fact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must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pleaded</w:t>
      </w:r>
    </w:p>
    <w:p>
      <w:pPr>
        <w:spacing w:line="240" w:lineRule="auto" w:before="4"/>
        <w:ind w:left="820" w:right="1175" w:firstLine="0"/>
        <w:jc w:val="both"/>
        <w:rPr>
          <w:i/>
          <w:sz w:val="26"/>
        </w:rPr>
      </w:pPr>
      <w:r>
        <w:rPr>
          <w:i/>
          <w:sz w:val="26"/>
        </w:rPr>
        <w:t>…. but section 73(1)(a) of the Evidence Act requires that High Court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Lagos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judicial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enactments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subsidiary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legislation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heretofore in force or hereafter to be in force in any part in Nigeria and it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is necessary to plead matters of Nigeria and Court take judicial notice. 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appears from Koop v. Bebb that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Courts in the different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Australia similarly were unanimous in rejecting a submission that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Plaintiffs were debarred from relying on the law of the State where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wrong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took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pleaded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claims.</w:t>
      </w:r>
      <w:r>
        <w:rPr>
          <w:i/>
          <w:sz w:val="26"/>
          <w:vertAlign w:val="superscript"/>
        </w:rPr>
        <w:t>150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2" w:lineRule="auto" w:before="227"/>
        <w:ind w:left="100" w:right="286"/>
        <w:jc w:val="both"/>
      </w:pPr>
      <w:r>
        <w:rPr/>
        <w:t>On the substantive issue as to the choice of the applicable tort law cases, the 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said:</w:t>
      </w:r>
    </w:p>
    <w:p>
      <w:pPr>
        <w:spacing w:line="240" w:lineRule="auto" w:before="0"/>
        <w:ind w:left="820" w:right="1180" w:firstLine="0"/>
        <w:jc w:val="both"/>
        <w:rPr>
          <w:i/>
          <w:sz w:val="26"/>
        </w:rPr>
      </w:pPr>
      <w:r>
        <w:rPr>
          <w:i/>
          <w:sz w:val="26"/>
        </w:rPr>
        <w:t>During the argument on this question we drew the attention of counsel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judgement given in the High Court of Australia in Koop where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facts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were the same as in the present case. After considering this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following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points;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rule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England, on questions of private international law applies in the High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 of Lagos. Under these rules, an action in tort will lie in Lagos for 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wrong alleged to have been committed in another part of Nigeria if two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conditions are fulfilled; first, the wrong must be of such character that 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committed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Lagos; Secondly,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it must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 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justifiable 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law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  <w:r>
        <w:rPr/>
        <w:pict>
          <v:rect style="position:absolute;margin-left:72pt;margin-top:12.006018pt;width:144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Benson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Ashiru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(1967)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N.M.L.R.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363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340" w:right="1160"/>
        </w:sectPr>
      </w:pPr>
    </w:p>
    <w:p>
      <w:pPr>
        <w:spacing w:before="72"/>
        <w:ind w:left="820" w:right="1180" w:firstLine="0"/>
        <w:jc w:val="both"/>
        <w:rPr>
          <w:i/>
          <w:sz w:val="26"/>
        </w:rPr>
      </w:pPr>
      <w:r>
        <w:rPr>
          <w:i/>
          <w:sz w:val="26"/>
        </w:rPr>
        <w:t>of the part of Nigeria where it was done. These conditions are fulfilled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present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case.</w:t>
      </w:r>
      <w:r>
        <w:rPr>
          <w:i/>
          <w:sz w:val="26"/>
          <w:vertAlign w:val="superscript"/>
        </w:rPr>
        <w:t>151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0" w:lineRule="auto" w:before="229"/>
        <w:ind w:left="100" w:right="284"/>
        <w:jc w:val="both"/>
      </w:pP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view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author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present</w:t>
      </w:r>
      <w:r>
        <w:rPr>
          <w:spacing w:val="12"/>
        </w:rPr>
        <w:t> </w:t>
      </w:r>
      <w:r>
        <w:rPr/>
        <w:t>work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3"/>
        </w:rPr>
        <w:t> </w:t>
      </w:r>
      <w:r>
        <w:rPr/>
        <w:t>principle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ascertainment</w:t>
      </w:r>
      <w:r>
        <w:rPr>
          <w:spacing w:val="-62"/>
        </w:rPr>
        <w:t> </w:t>
      </w:r>
      <w:r>
        <w:rPr/>
        <w:t>of the applicable tort law in Nigeria is the best option. This is because the principle</w:t>
      </w:r>
      <w:r>
        <w:rPr>
          <w:spacing w:val="1"/>
        </w:rPr>
        <w:t> </w:t>
      </w:r>
      <w:r>
        <w:rPr/>
        <w:t>adopted is in line</w:t>
      </w:r>
      <w:r>
        <w:rPr>
          <w:spacing w:val="1"/>
        </w:rPr>
        <w:t> </w:t>
      </w:r>
      <w:r>
        <w:rPr/>
        <w:t>with the</w:t>
      </w:r>
      <w:r>
        <w:rPr>
          <w:spacing w:val="65"/>
        </w:rPr>
        <w:t> </w:t>
      </w:r>
      <w:r>
        <w:rPr/>
        <w:t>current position of the Nigerian Constitution which is that,</w:t>
      </w:r>
      <w:r>
        <w:rPr>
          <w:spacing w:val="1"/>
        </w:rPr>
        <w:t> </w:t>
      </w:r>
      <w:r>
        <w:rPr/>
        <w:t>what is that before a person can be prosecuted for an offence it must be known to law and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2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offence.</w:t>
      </w:r>
    </w:p>
    <w:p>
      <w:pPr>
        <w:pStyle w:val="BodyText"/>
        <w:spacing w:line="480" w:lineRule="auto" w:before="1"/>
        <w:ind w:left="100" w:right="280"/>
        <w:jc w:val="both"/>
      </w:pPr>
      <w:r>
        <w:rPr/>
        <w:t>In </w:t>
      </w:r>
      <w:r>
        <w:rPr>
          <w:i/>
        </w:rPr>
        <w:t>Ubanwa v. Afocha &amp; University of Nigeria</w:t>
      </w:r>
      <w:r>
        <w:rPr/>
        <w:t>,</w:t>
      </w:r>
      <w:r>
        <w:rPr>
          <w:vertAlign w:val="superscript"/>
        </w:rPr>
        <w:t>152</w:t>
      </w:r>
      <w:r>
        <w:rPr>
          <w:vertAlign w:val="baseline"/>
        </w:rPr>
        <w:t> the Plaintiffs were dependents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who was killed in a motor accident in Zaria. The plaintiffs brought an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Fatal Accident Law of Northern Nigeria at Enugu High Court. In a 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Enugu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try an action based on accident that occurred in Northern Nigeria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Fatal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extraterritorial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 and so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not apply in Eastern Nigeria.</w:t>
      </w:r>
      <w:r>
        <w:rPr>
          <w:spacing w:val="2"/>
          <w:vertAlign w:val="baseline"/>
        </w:rPr>
        <w:t> </w:t>
      </w:r>
      <w:r>
        <w:rPr>
          <w:vertAlign w:val="baseline"/>
        </w:rPr>
        <w:t>It was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that:</w:t>
      </w:r>
    </w:p>
    <w:p>
      <w:pPr>
        <w:spacing w:line="240" w:lineRule="auto" w:before="0"/>
        <w:ind w:left="820" w:right="1181" w:firstLine="0"/>
        <w:jc w:val="both"/>
        <w:rPr>
          <w:i/>
          <w:sz w:val="26"/>
        </w:rPr>
      </w:pPr>
      <w:r>
        <w:rPr>
          <w:i/>
          <w:sz w:val="26"/>
        </w:rPr>
        <w:t>under the common law regarding conflict of laws, the High Court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Enugu state had jurisdiction to entertain an action based on a wrong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committed in another part of Nigeria where the wrong was such that 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would have been actionable if it had been committed within Enugu state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was not justifiable under the law of that part of Nigeria where it was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committed. However, on the question of choice of the applicable law,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learned judge concluded that the applicable law was that of the place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accident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occurred.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9"/>
        </w:rPr>
      </w:pPr>
      <w:r>
        <w:rPr/>
        <w:pict>
          <v:rect style="position:absolute;margin-left:72pt;margin-top:19.149609pt;width:144pt;height:.4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Per Brett,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Ashiru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Benson,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Ubanwa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AFocha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E.C.S.L.R.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308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791" w:header="0" w:top="1360" w:bottom="980" w:left="1340" w:right="1160"/>
        </w:sectPr>
      </w:pPr>
    </w:p>
    <w:p>
      <w:pPr>
        <w:pStyle w:val="BodyText"/>
        <w:spacing w:line="480" w:lineRule="auto" w:before="72"/>
        <w:ind w:left="100" w:right="284"/>
        <w:jc w:val="both"/>
      </w:pPr>
      <w:r>
        <w:rPr/>
        <w:t>From the foregoing, we come to the conclusion that the above rules of tort laws</w:t>
      </w:r>
      <w:r>
        <w:rPr>
          <w:spacing w:val="65"/>
        </w:rPr>
        <w:t> </w:t>
      </w:r>
      <w:r>
        <w:rPr/>
        <w:t>that is,</w:t>
      </w:r>
      <w:r>
        <w:rPr>
          <w:spacing w:val="1"/>
        </w:rPr>
        <w:t> </w:t>
      </w:r>
      <w:r>
        <w:rPr/>
        <w:t>the law of the place where the tort occurred and the proper law of tort are intertwined and</w:t>
      </w:r>
      <w:r>
        <w:rPr>
          <w:spacing w:val="-62"/>
        </w:rPr>
        <w:t> </w:t>
      </w:r>
      <w:r>
        <w:rPr/>
        <w:t>concurrently applied in the Nigerian context because those rules for determining the</w:t>
      </w:r>
      <w:r>
        <w:rPr>
          <w:spacing w:val="1"/>
        </w:rPr>
        <w:t> </w:t>
      </w:r>
      <w:r>
        <w:rPr/>
        <w:t>applicable law to tort</w:t>
      </w:r>
      <w:r>
        <w:rPr>
          <w:spacing w:val="1"/>
        </w:rPr>
        <w:t> </w:t>
      </w:r>
      <w:r>
        <w:rPr/>
        <w:t>are derivable from legislation.</w:t>
      </w:r>
      <w:r>
        <w:rPr>
          <w:spacing w:val="1"/>
        </w:rPr>
        <w:t> </w:t>
      </w:r>
      <w:r>
        <w:rPr/>
        <w:t>However,</w:t>
      </w:r>
      <w:r>
        <w:rPr>
          <w:spacing w:val="65"/>
        </w:rPr>
        <w:t> </w:t>
      </w:r>
      <w:r>
        <w:rPr/>
        <w:t>it is clearly understood</w:t>
      </w:r>
      <w:r>
        <w:rPr>
          <w:spacing w:val="1"/>
        </w:rPr>
        <w:t> </w:t>
      </w:r>
      <w:r>
        <w:rPr/>
        <w:t>that when determining which tort law shall be applicable in conflict of tort laws situation</w:t>
      </w:r>
      <w:r>
        <w:rPr>
          <w:spacing w:val="1"/>
        </w:rPr>
        <w:t> </w:t>
      </w:r>
      <w:r>
        <w:rPr/>
        <w:t>in Nigeria, after revolving round the issue of jurisdiction, the Nigerian courts mostly</w:t>
      </w:r>
      <w:r>
        <w:rPr>
          <w:spacing w:val="1"/>
        </w:rPr>
        <w:t> </w:t>
      </w:r>
      <w:r>
        <w:rPr/>
        <w:t>applies the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2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tortuous</w:t>
      </w:r>
      <w:r>
        <w:rPr>
          <w:spacing w:val="-4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occurred.</w:t>
      </w:r>
    </w:p>
    <w:p>
      <w:pPr>
        <w:pStyle w:val="BodyText"/>
        <w:spacing w:line="480" w:lineRule="auto"/>
        <w:ind w:left="100" w:right="280"/>
        <w:jc w:val="both"/>
      </w:pPr>
      <w:r>
        <w:rPr/>
        <w:t>It</w:t>
      </w:r>
      <w:r>
        <w:rPr>
          <w:spacing w:val="56"/>
        </w:rPr>
        <w:t> </w:t>
      </w:r>
      <w:r>
        <w:rPr/>
        <w:t>has</w:t>
      </w:r>
      <w:r>
        <w:rPr>
          <w:spacing w:val="56"/>
        </w:rPr>
        <w:t> </w:t>
      </w:r>
      <w:r>
        <w:rPr/>
        <w:t>been</w:t>
      </w:r>
      <w:r>
        <w:rPr>
          <w:spacing w:val="56"/>
        </w:rPr>
        <w:t> </w:t>
      </w:r>
      <w:r>
        <w:rPr/>
        <w:t>observed</w:t>
      </w:r>
      <w:r>
        <w:rPr>
          <w:spacing w:val="57"/>
        </w:rPr>
        <w:t> </w:t>
      </w:r>
      <w:r>
        <w:rPr/>
        <w:t>that,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above</w:t>
      </w:r>
      <w:r>
        <w:rPr>
          <w:spacing w:val="57"/>
        </w:rPr>
        <w:t> </w:t>
      </w:r>
      <w:r>
        <w:rPr/>
        <w:t>rules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ascertaining</w:t>
      </w:r>
      <w:r>
        <w:rPr>
          <w:spacing w:val="52"/>
        </w:rPr>
        <w:t> </w:t>
      </w:r>
      <w:r>
        <w:rPr/>
        <w:t>the</w:t>
      </w:r>
      <w:r>
        <w:rPr>
          <w:spacing w:val="57"/>
        </w:rPr>
        <w:t> </w:t>
      </w:r>
      <w:r>
        <w:rPr/>
        <w:t>applicable</w:t>
      </w:r>
      <w:r>
        <w:rPr>
          <w:spacing w:val="57"/>
        </w:rPr>
        <w:t> </w:t>
      </w:r>
      <w:r>
        <w:rPr/>
        <w:t>tort</w:t>
      </w:r>
      <w:r>
        <w:rPr>
          <w:spacing w:val="56"/>
        </w:rPr>
        <w:t> </w:t>
      </w:r>
      <w:r>
        <w:rPr/>
        <w:t>law</w:t>
      </w:r>
      <w:r>
        <w:rPr>
          <w:spacing w:val="56"/>
        </w:rPr>
        <w:t> </w:t>
      </w:r>
      <w:r>
        <w:rPr/>
        <w:t>in</w:t>
      </w:r>
      <w:r>
        <w:rPr>
          <w:spacing w:val="-62"/>
        </w:rPr>
        <w:t> </w:t>
      </w:r>
      <w:r>
        <w:rPr/>
        <w:t>conflict of laws situation had been changed and reformed in both America and England</w:t>
      </w:r>
      <w:r>
        <w:rPr>
          <w:spacing w:val="1"/>
        </w:rPr>
        <w:t> </w:t>
      </w:r>
      <w:r>
        <w:rPr/>
        <w:t>from where the Nigerian rules are imported. But it seems, Nigeria did not change from</w:t>
      </w:r>
      <w:r>
        <w:rPr>
          <w:spacing w:val="1"/>
        </w:rPr>
        <w:t> </w:t>
      </w:r>
      <w:r>
        <w:rPr/>
        <w:t>those rules to the newly formulated rules. The current position, both in England and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regarding 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-62"/>
        </w:rPr>
        <w:t> </w:t>
      </w:r>
      <w:r>
        <w:rPr/>
        <w:t>statutory footing, which is more acceptable, in line with the present situation of the</w:t>
      </w:r>
      <w:r>
        <w:rPr>
          <w:spacing w:val="1"/>
        </w:rPr>
        <w:t> </w:t>
      </w:r>
      <w:r>
        <w:rPr/>
        <w:t>complex world, though the Nigerian legislature and judiciary have tried to deviate from</w:t>
      </w:r>
      <w:r>
        <w:rPr>
          <w:spacing w:val="1"/>
        </w:rPr>
        <w:t> </w:t>
      </w:r>
      <w:r>
        <w:rPr/>
        <w:t>the obsolete rules. We are of the view that Nigeria, as a state, should provide for uniform</w:t>
      </w:r>
      <w:r>
        <w:rPr>
          <w:spacing w:val="1"/>
        </w:rPr>
        <w:t> </w:t>
      </w:r>
      <w:r>
        <w:rPr/>
        <w:t>rules that will govern the choice of applicable tort law issues in any conflict of tort laws</w:t>
      </w:r>
      <w:r>
        <w:rPr>
          <w:spacing w:val="1"/>
        </w:rPr>
        <w:t> </w:t>
      </w:r>
      <w:r>
        <w:rPr/>
        <w:t>situation.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spacing w:before="77"/>
        <w:ind w:left="3220" w:right="2672" w:firstLine="940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89" w:after="0"/>
        <w:ind w:left="820" w:right="0" w:hanging="720"/>
        <w:jc w:val="left"/>
        <w:rPr>
          <w:b/>
          <w:sz w:val="26"/>
        </w:rPr>
      </w:pPr>
      <w:r>
        <w:rPr>
          <w:b/>
          <w:sz w:val="26"/>
        </w:rPr>
        <w:t>SUMMARY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0" w:right="283"/>
        <w:jc w:val="both"/>
      </w:pPr>
      <w:r>
        <w:rPr/>
        <w:t>This thesis dealt with the issues relating to the ascertainment of the applicable law of torts</w:t>
      </w:r>
      <w:r>
        <w:rPr>
          <w:spacing w:val="-62"/>
        </w:rPr>
        <w:t> </w:t>
      </w:r>
      <w:r>
        <w:rPr/>
        <w:t>in conflict of laws situations. It was examined in the like manner and was aimed at</w:t>
      </w:r>
      <w:r>
        <w:rPr>
          <w:spacing w:val="1"/>
        </w:rPr>
        <w:t> </w:t>
      </w:r>
      <w:r>
        <w:rPr/>
        <w:t>making an analysis on</w:t>
      </w:r>
      <w:r>
        <w:rPr>
          <w:spacing w:val="1"/>
        </w:rPr>
        <w:t> </w:t>
      </w:r>
      <w:r>
        <w:rPr/>
        <w:t>the basis,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 of the</w:t>
      </w:r>
      <w:r>
        <w:rPr>
          <w:spacing w:val="1"/>
        </w:rPr>
        <w:t> </w:t>
      </w:r>
      <w:r>
        <w:rPr/>
        <w:t>conflict of</w:t>
      </w:r>
      <w:r>
        <w:rPr>
          <w:spacing w:val="1"/>
        </w:rPr>
        <w:t> </w:t>
      </w:r>
      <w:r>
        <w:rPr/>
        <w:t>laws,</w:t>
      </w:r>
      <w:r>
        <w:rPr>
          <w:spacing w:val="65"/>
        </w:rPr>
        <w:t> </w:t>
      </w:r>
      <w:r>
        <w:rPr/>
        <w:t>particularly</w:t>
      </w:r>
      <w:r>
        <w:rPr>
          <w:spacing w:val="-62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torts</w:t>
      </w:r>
      <w:r>
        <w:rPr>
          <w:spacing w:val="2"/>
        </w:rPr>
        <w:t> </w:t>
      </w:r>
      <w:r>
        <w:rPr/>
        <w:t>situations.</w:t>
      </w:r>
    </w:p>
    <w:p>
      <w:pPr>
        <w:pStyle w:val="BodyText"/>
        <w:spacing w:line="480" w:lineRule="auto" w:before="3"/>
        <w:ind w:left="100" w:right="281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applicable law of torts in conflict of laws situation, as well as, the modern approach of the</w:t>
      </w:r>
      <w:r>
        <w:rPr>
          <w:spacing w:val="-63"/>
        </w:rPr>
        <w:t> </w:t>
      </w:r>
      <w:r>
        <w:rPr/>
        <w:t>law. It was aimed at showing the advantages, disadvantages and to some extent, the</w:t>
      </w:r>
      <w:r>
        <w:rPr>
          <w:spacing w:val="1"/>
        </w:rPr>
        <w:t> </w:t>
      </w:r>
      <w:r>
        <w:rPr/>
        <w:t>defects of the olden rules and theories of the applicable law of torts, or for the purpose of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every</w:t>
      </w:r>
      <w:r>
        <w:rPr>
          <w:spacing w:val="-6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3"/>
        </w:rPr>
        <w:t> </w:t>
      </w:r>
      <w:r>
        <w:rPr/>
        <w:t>particularly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context.</w:t>
      </w:r>
    </w:p>
    <w:p>
      <w:pPr>
        <w:pStyle w:val="BodyText"/>
        <w:spacing w:line="480" w:lineRule="auto"/>
        <w:ind w:left="100" w:right="284"/>
        <w:jc w:val="both"/>
      </w:pPr>
      <w:r>
        <w:rPr/>
        <w:t>Therefore, chapter one of this thesis has given the general overview of the work by</w:t>
      </w:r>
      <w:r>
        <w:rPr>
          <w:spacing w:val="1"/>
        </w:rPr>
        <w:t> </w:t>
      </w:r>
      <w:r>
        <w:rPr/>
        <w:t>supplying the aim and objectives of the research as well as the scope and limits of the</w:t>
      </w:r>
      <w:r>
        <w:rPr>
          <w:spacing w:val="1"/>
        </w:rPr>
        <w:t> </w:t>
      </w:r>
      <w:r>
        <w:rPr/>
        <w:t>work.</w:t>
      </w:r>
      <w:r>
        <w:rPr>
          <w:spacing w:val="65"/>
        </w:rPr>
        <w:t> </w:t>
      </w:r>
      <w:r>
        <w:rPr/>
        <w:t>Some of the resounding literatures that were used are also reviewed therein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/>
        <w:ind w:left="100" w:right="283"/>
        <w:jc w:val="both"/>
      </w:pPr>
      <w:r>
        <w:rPr/>
        <w:t>Chapter two tackled the Nature and sources of conflict of laws in Nigeria.</w:t>
      </w:r>
      <w:r>
        <w:rPr>
          <w:spacing w:val="65"/>
        </w:rPr>
        <w:t> </w:t>
      </w:r>
      <w:r>
        <w:rPr/>
        <w:t>It dealt with</w:t>
      </w:r>
      <w:r>
        <w:rPr>
          <w:spacing w:val="1"/>
        </w:rPr>
        <w:t> </w:t>
      </w:r>
      <w:r>
        <w:rPr/>
        <w:t>the general concept of conflict of laws in the Nigerian situation as well as reception and</w:t>
      </w:r>
      <w:r>
        <w:rPr>
          <w:spacing w:val="1"/>
        </w:rPr>
        <w:t> </w:t>
      </w:r>
      <w:r>
        <w:rPr/>
        <w:t>application of English laws and world or rather international treaties in the Nigerian</w:t>
      </w:r>
      <w:r>
        <w:rPr>
          <w:spacing w:val="1"/>
        </w:rPr>
        <w:t> </w:t>
      </w:r>
      <w:r>
        <w:rPr/>
        <w:t>courts.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dealt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status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foreign</w:t>
      </w:r>
      <w:r>
        <w:rPr>
          <w:spacing w:val="27"/>
        </w:rPr>
        <w:t> </w:t>
      </w:r>
      <w:r>
        <w:rPr/>
        <w:t>cases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Courts</w:t>
      </w:r>
      <w:r>
        <w:rPr>
          <w:spacing w:val="27"/>
        </w:rPr>
        <w:t> </w:t>
      </w:r>
      <w:r>
        <w:rPr/>
        <w:t>vis-à-vis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100" w:right="279"/>
        <w:jc w:val="both"/>
      </w:pPr>
      <w:r>
        <w:rPr/>
        <w:t>Nigerian</w:t>
      </w:r>
      <w:r>
        <w:rPr>
          <w:spacing w:val="60"/>
        </w:rPr>
        <w:t> </w:t>
      </w:r>
      <w:r>
        <w:rPr/>
        <w:t>legislation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case</w:t>
      </w:r>
      <w:r>
        <w:rPr>
          <w:spacing w:val="61"/>
        </w:rPr>
        <w:t> </w:t>
      </w:r>
      <w:r>
        <w:rPr/>
        <w:t>laws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respect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tort</w:t>
      </w:r>
      <w:r>
        <w:rPr>
          <w:spacing w:val="61"/>
        </w:rPr>
        <w:t> </w:t>
      </w:r>
      <w:r>
        <w:rPr/>
        <w:t>laws</w:t>
      </w:r>
      <w:r>
        <w:rPr>
          <w:spacing w:val="60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Nigeria,</w:t>
      </w:r>
      <w:r>
        <w:rPr>
          <w:spacing w:val="63"/>
        </w:rPr>
        <w:t> </w:t>
      </w:r>
      <w:r>
        <w:rPr/>
        <w:t>its</w:t>
      </w:r>
      <w:r>
        <w:rPr>
          <w:spacing w:val="-63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sources.</w:t>
      </w:r>
    </w:p>
    <w:p>
      <w:pPr>
        <w:pStyle w:val="BodyText"/>
        <w:spacing w:line="480" w:lineRule="auto"/>
        <w:ind w:left="100" w:right="279"/>
        <w:jc w:val="both"/>
      </w:pPr>
      <w:r>
        <w:rPr/>
        <w:t>Chapter three focused on the theories of the ascertainment of applicable law of tort 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olden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applicable tort laws and their practical application were examined. In that course, cases,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Criticisms,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62"/>
        </w:rPr>
        <w:t> </w:t>
      </w:r>
      <w:r>
        <w:rPr/>
        <w:t>disadvantages of these theories were brought to light in the chapter. Later in that chapter,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-62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connecting</w:t>
      </w:r>
      <w:r>
        <w:rPr>
          <w:spacing w:val="-3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  <w:spacing w:line="480" w:lineRule="auto"/>
        <w:ind w:left="100" w:right="282"/>
        <w:jc w:val="both"/>
      </w:pPr>
      <w:r>
        <w:rPr/>
        <w:t>Chapter four of the thesis was a sort of an appendage to chapter three. It dealt with the</w:t>
      </w:r>
      <w:r>
        <w:rPr>
          <w:spacing w:val="1"/>
        </w:rPr>
        <w:t> </w:t>
      </w:r>
      <w:r>
        <w:rPr/>
        <w:t>issue of the ascertainment of the applicable law of torts in conflict of laws situations, but</w:t>
      </w:r>
      <w:r>
        <w:rPr>
          <w:spacing w:val="1"/>
        </w:rPr>
        <w:t> </w:t>
      </w:r>
      <w:r>
        <w:rPr/>
        <w:t>this time dealing with three basic rules, that is the forum rule, the law of the place where</w:t>
      </w:r>
      <w:r>
        <w:rPr>
          <w:spacing w:val="1"/>
        </w:rPr>
        <w:t> </w:t>
      </w:r>
      <w:r>
        <w:rPr/>
        <w:t>the tort occurred</w:t>
      </w:r>
      <w:r>
        <w:rPr>
          <w:spacing w:val="1"/>
        </w:rPr>
        <w:t> </w:t>
      </w:r>
      <w:r>
        <w:rPr/>
        <w:t>and the proper law of tort that has nearest connection. This aimed at</w:t>
      </w:r>
      <w:r>
        <w:rPr>
          <w:spacing w:val="1"/>
        </w:rPr>
        <w:t> </w:t>
      </w:r>
      <w:r>
        <w:rPr/>
        <w:t>bringing out the reforms that were attempted to cure the defects caused by the olden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rules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/>
        <w:ind w:left="100" w:right="287"/>
        <w:jc w:val="both"/>
      </w:pPr>
      <w:r>
        <w:rPr/>
        <w:t>Finally, chapter five is a general conclusion under which major aspects of the study were</w:t>
      </w:r>
      <w:r>
        <w:rPr>
          <w:spacing w:val="1"/>
        </w:rPr>
        <w:t> </w:t>
      </w:r>
      <w:r>
        <w:rPr/>
        <w:t>re-appraised.</w:t>
      </w:r>
      <w:r>
        <w:rPr>
          <w:spacing w:val="-3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reforming,</w:t>
      </w:r>
      <w:r>
        <w:rPr>
          <w:spacing w:val="-2"/>
        </w:rPr>
        <w:t> </w:t>
      </w:r>
      <w:r>
        <w:rPr/>
        <w:t>enhancing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developing,</w:t>
      </w:r>
      <w:r>
        <w:rPr>
          <w:spacing w:val="-2"/>
        </w:rPr>
        <w:t> </w:t>
      </w:r>
      <w:r>
        <w:rPr/>
        <w:t>as</w:t>
      </w:r>
      <w:r>
        <w:rPr>
          <w:spacing w:val="-63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shaping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made.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77" w:after="0"/>
        <w:ind w:left="820" w:right="0" w:hanging="720"/>
        <w:jc w:val="left"/>
      </w:pPr>
      <w:bookmarkStart w:name="_TOC_250001" w:id="41"/>
      <w:bookmarkEnd w:id="41"/>
      <w:r>
        <w:rPr/>
        <w:t>OBSERVATIONS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0" w:right="285"/>
        <w:jc w:val="both"/>
      </w:pPr>
      <w:r>
        <w:rPr/>
        <w:t>It is the basis of conflict of laws that whenever a technical legal argument becomes</w:t>
      </w:r>
      <w:r>
        <w:rPr>
          <w:spacing w:val="1"/>
        </w:rPr>
        <w:t> </w:t>
      </w:r>
      <w:r>
        <w:rPr/>
        <w:t>intellectually and academically attractive, a</w:t>
      </w:r>
      <w:r>
        <w:rPr>
          <w:spacing w:val="1"/>
        </w:rPr>
        <w:t> </w:t>
      </w:r>
      <w:r>
        <w:rPr/>
        <w:t>strong presumption arise that something,</w:t>
      </w:r>
      <w:r>
        <w:rPr>
          <w:spacing w:val="1"/>
        </w:rPr>
        <w:t> </w:t>
      </w:r>
      <w:r>
        <w:rPr/>
        <w:t>somewhere, along the line, is wrong with the law or its application or with the procedure</w:t>
      </w:r>
      <w:r>
        <w:rPr>
          <w:spacing w:val="1"/>
        </w:rPr>
        <w:t> </w:t>
      </w:r>
      <w:r>
        <w:rPr/>
        <w:t>adopted. The laws</w:t>
      </w:r>
      <w:r>
        <w:rPr>
          <w:spacing w:val="1"/>
        </w:rPr>
        <w:t> </w:t>
      </w:r>
      <w:r>
        <w:rPr/>
        <w:t>as perceived</w:t>
      </w:r>
      <w:r>
        <w:rPr>
          <w:spacing w:val="1"/>
        </w:rPr>
        <w:t> </w:t>
      </w:r>
      <w:r>
        <w:rPr/>
        <w:t>in intellectual academic parlance, rarely reflects the</w:t>
      </w:r>
      <w:r>
        <w:rPr>
          <w:spacing w:val="1"/>
        </w:rPr>
        <w:t> </w:t>
      </w:r>
      <w:r>
        <w:rPr/>
        <w:t>practical working of the Courts in almost all countries of the world. With this perception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findings/observations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made;</w:t>
      </w:r>
    </w:p>
    <w:p>
      <w:pPr>
        <w:pStyle w:val="ListParagraph"/>
        <w:numPr>
          <w:ilvl w:val="2"/>
          <w:numId w:val="31"/>
        </w:numPr>
        <w:tabs>
          <w:tab w:pos="820" w:val="left" w:leader="none"/>
        </w:tabs>
        <w:spacing w:line="480" w:lineRule="auto" w:before="0" w:after="0"/>
        <w:ind w:left="820" w:right="281" w:hanging="360"/>
        <w:jc w:val="both"/>
        <w:rPr>
          <w:sz w:val="26"/>
        </w:rPr>
      </w:pPr>
      <w:r>
        <w:rPr>
          <w:sz w:val="26"/>
        </w:rPr>
        <w:t>It</w:t>
      </w:r>
      <w:r>
        <w:rPr>
          <w:spacing w:val="28"/>
          <w:sz w:val="26"/>
        </w:rPr>
        <w:t> </w:t>
      </w:r>
      <w:r>
        <w:rPr>
          <w:sz w:val="26"/>
        </w:rPr>
        <w:t>has</w:t>
      </w:r>
      <w:r>
        <w:rPr>
          <w:spacing w:val="33"/>
          <w:sz w:val="26"/>
        </w:rPr>
        <w:t> </w:t>
      </w:r>
      <w:r>
        <w:rPr>
          <w:sz w:val="26"/>
        </w:rPr>
        <w:t>been</w:t>
      </w:r>
      <w:r>
        <w:rPr>
          <w:spacing w:val="27"/>
          <w:sz w:val="26"/>
        </w:rPr>
        <w:t> </w:t>
      </w:r>
      <w:r>
        <w:rPr>
          <w:sz w:val="26"/>
        </w:rPr>
        <w:t>observed</w:t>
      </w:r>
      <w:r>
        <w:rPr>
          <w:spacing w:val="28"/>
          <w:sz w:val="26"/>
        </w:rPr>
        <w:t> </w:t>
      </w:r>
      <w:r>
        <w:rPr>
          <w:sz w:val="26"/>
        </w:rPr>
        <w:t>that</w:t>
      </w:r>
      <w:r>
        <w:rPr>
          <w:spacing w:val="29"/>
          <w:sz w:val="26"/>
        </w:rPr>
        <w:t> </w:t>
      </w:r>
      <w:r>
        <w:rPr>
          <w:sz w:val="26"/>
        </w:rPr>
        <w:t>in</w:t>
      </w:r>
      <w:r>
        <w:rPr>
          <w:spacing w:val="28"/>
          <w:sz w:val="26"/>
        </w:rPr>
        <w:t> </w:t>
      </w:r>
      <w:r>
        <w:rPr>
          <w:sz w:val="26"/>
        </w:rPr>
        <w:t>conflict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laws</w:t>
      </w:r>
      <w:r>
        <w:rPr>
          <w:spacing w:val="33"/>
          <w:sz w:val="26"/>
        </w:rPr>
        <w:t> </w:t>
      </w:r>
      <w:r>
        <w:rPr>
          <w:sz w:val="26"/>
        </w:rPr>
        <w:t>or</w:t>
      </w:r>
      <w:r>
        <w:rPr>
          <w:spacing w:val="28"/>
          <w:sz w:val="26"/>
        </w:rPr>
        <w:t> </w:t>
      </w:r>
      <w:r>
        <w:rPr>
          <w:sz w:val="26"/>
        </w:rPr>
        <w:t>private</w:t>
      </w:r>
      <w:r>
        <w:rPr>
          <w:spacing w:val="28"/>
          <w:sz w:val="26"/>
        </w:rPr>
        <w:t> </w:t>
      </w:r>
      <w:r>
        <w:rPr>
          <w:sz w:val="26"/>
        </w:rPr>
        <w:t>international</w:t>
      </w:r>
      <w:r>
        <w:rPr>
          <w:spacing w:val="33"/>
          <w:sz w:val="26"/>
        </w:rPr>
        <w:t> </w:t>
      </w:r>
      <w:r>
        <w:rPr>
          <w:sz w:val="26"/>
        </w:rPr>
        <w:t>law</w:t>
      </w:r>
      <w:r>
        <w:rPr>
          <w:spacing w:val="28"/>
          <w:sz w:val="26"/>
        </w:rPr>
        <w:t> </w:t>
      </w:r>
      <w:r>
        <w:rPr>
          <w:sz w:val="26"/>
        </w:rPr>
        <w:t>proper,</w:t>
      </w:r>
      <w:r>
        <w:rPr>
          <w:spacing w:val="-62"/>
          <w:sz w:val="26"/>
        </w:rPr>
        <w:t> </w:t>
      </w: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problems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dominate</w:t>
      </w:r>
      <w:r>
        <w:rPr>
          <w:spacing w:val="1"/>
          <w:sz w:val="26"/>
        </w:rPr>
        <w:t> </w:t>
      </w:r>
      <w:r>
        <w:rPr>
          <w:sz w:val="26"/>
        </w:rPr>
        <w:t>every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foreign</w:t>
      </w:r>
      <w:r>
        <w:rPr>
          <w:spacing w:val="1"/>
          <w:sz w:val="26"/>
        </w:rPr>
        <w:t> </w:t>
      </w:r>
      <w:r>
        <w:rPr>
          <w:sz w:val="26"/>
        </w:rPr>
        <w:t>element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i/>
          <w:sz w:val="26"/>
        </w:rPr>
        <w:t>jurisdiction. </w:t>
      </w:r>
      <w:r>
        <w:rPr>
          <w:sz w:val="26"/>
        </w:rPr>
        <w:t>This is because in a case where there is a foreign element, it means</w:t>
      </w:r>
      <w:r>
        <w:rPr>
          <w:spacing w:val="1"/>
          <w:sz w:val="26"/>
        </w:rPr>
        <w:t> </w:t>
      </w:r>
      <w:r>
        <w:rPr>
          <w:sz w:val="26"/>
        </w:rPr>
        <w:t>there is more than one territorial areas involved by the facts of the case. That is to</w:t>
      </w:r>
      <w:r>
        <w:rPr>
          <w:spacing w:val="1"/>
          <w:sz w:val="26"/>
        </w:rPr>
        <w:t> </w:t>
      </w:r>
      <w:r>
        <w:rPr>
          <w:sz w:val="26"/>
        </w:rPr>
        <w:t>say, the facts of the case took place in two or more places. For example, in the</w:t>
      </w:r>
      <w:r>
        <w:rPr>
          <w:spacing w:val="1"/>
          <w:sz w:val="26"/>
        </w:rPr>
        <w:t> </w:t>
      </w:r>
      <w:r>
        <w:rPr>
          <w:sz w:val="26"/>
        </w:rPr>
        <w:t>hypothetical case of accident involving passengers in a station wagon, traveling</w:t>
      </w:r>
      <w:r>
        <w:rPr>
          <w:spacing w:val="1"/>
          <w:sz w:val="26"/>
        </w:rPr>
        <w:t> </w:t>
      </w:r>
      <w:r>
        <w:rPr>
          <w:sz w:val="26"/>
        </w:rPr>
        <w:t>from Zaria to Lagos which tumbled at Jebba where some passengers died on the</w:t>
      </w:r>
      <w:r>
        <w:rPr>
          <w:spacing w:val="1"/>
          <w:sz w:val="26"/>
        </w:rPr>
        <w:t> </w:t>
      </w:r>
      <w:r>
        <w:rPr>
          <w:sz w:val="26"/>
        </w:rPr>
        <w:t>spot at Jebba and some died few days later; there are two or more territorial or</w:t>
      </w:r>
      <w:r>
        <w:rPr>
          <w:spacing w:val="1"/>
          <w:sz w:val="26"/>
        </w:rPr>
        <w:t> </w:t>
      </w:r>
      <w:r>
        <w:rPr>
          <w:sz w:val="26"/>
        </w:rPr>
        <w:t>geographical areas involved in the facts of the case.</w:t>
      </w:r>
      <w:r>
        <w:rPr>
          <w:spacing w:val="1"/>
          <w:sz w:val="26"/>
        </w:rPr>
        <w:t> </w:t>
      </w:r>
      <w:r>
        <w:rPr>
          <w:sz w:val="26"/>
        </w:rPr>
        <w:t>Firstly,</w:t>
      </w:r>
      <w:r>
        <w:rPr>
          <w:spacing w:val="65"/>
          <w:sz w:val="26"/>
        </w:rPr>
        <w:t> </w:t>
      </w:r>
      <w:r>
        <w:rPr>
          <w:sz w:val="26"/>
        </w:rPr>
        <w:t>there is Zaria where</w:t>
      </w:r>
      <w:r>
        <w:rPr>
          <w:spacing w:val="1"/>
          <w:sz w:val="26"/>
        </w:rPr>
        <w:t> </w:t>
      </w:r>
      <w:r>
        <w:rPr>
          <w:sz w:val="26"/>
        </w:rPr>
        <w:t>the contract to carry the passengers to Lagos was entered into. Secondly, there is</w:t>
      </w:r>
      <w:r>
        <w:rPr>
          <w:spacing w:val="1"/>
          <w:sz w:val="26"/>
        </w:rPr>
        <w:t> </w:t>
      </w:r>
      <w:r>
        <w:rPr>
          <w:sz w:val="26"/>
        </w:rPr>
        <w:t>Jebba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car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involved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accident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result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three</w:t>
      </w:r>
      <w:r>
        <w:rPr>
          <w:spacing w:val="-62"/>
          <w:sz w:val="26"/>
        </w:rPr>
        <w:t> </w:t>
      </w:r>
      <w:r>
        <w:rPr>
          <w:sz w:val="26"/>
        </w:rPr>
        <w:t>passengers died. Thirdly,</w:t>
      </w:r>
      <w:r>
        <w:rPr>
          <w:spacing w:val="1"/>
          <w:sz w:val="26"/>
        </w:rPr>
        <w:t> </w:t>
      </w:r>
      <w:r>
        <w:rPr>
          <w:sz w:val="26"/>
        </w:rPr>
        <w:t>Lagos, where more passengers eventually died again. If</w:t>
      </w:r>
      <w:r>
        <w:rPr>
          <w:spacing w:val="1"/>
          <w:sz w:val="26"/>
        </w:rPr>
        <w:t> </w:t>
      </w:r>
      <w:r>
        <w:rPr>
          <w:sz w:val="26"/>
        </w:rPr>
        <w:t>we take it that the accident took place in Nigeria, but because of the federal system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government</w:t>
      </w:r>
      <w:r>
        <w:rPr>
          <w:spacing w:val="27"/>
          <w:sz w:val="26"/>
        </w:rPr>
        <w:t> </w:t>
      </w:r>
      <w:r>
        <w:rPr>
          <w:sz w:val="26"/>
        </w:rPr>
        <w:t>where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country</w:t>
      </w:r>
      <w:r>
        <w:rPr>
          <w:spacing w:val="27"/>
          <w:sz w:val="26"/>
        </w:rPr>
        <w:t> </w:t>
      </w:r>
      <w:r>
        <w:rPr>
          <w:sz w:val="26"/>
        </w:rPr>
        <w:t>is</w:t>
      </w:r>
      <w:r>
        <w:rPr>
          <w:spacing w:val="24"/>
          <w:sz w:val="26"/>
        </w:rPr>
        <w:t> </w:t>
      </w:r>
      <w:r>
        <w:rPr>
          <w:sz w:val="26"/>
        </w:rPr>
        <w:t>divided</w:t>
      </w:r>
      <w:r>
        <w:rPr>
          <w:spacing w:val="23"/>
          <w:sz w:val="26"/>
        </w:rPr>
        <w:t> </w:t>
      </w:r>
      <w:r>
        <w:rPr>
          <w:sz w:val="26"/>
        </w:rPr>
        <w:t>into</w:t>
      </w:r>
      <w:r>
        <w:rPr>
          <w:spacing w:val="24"/>
          <w:sz w:val="26"/>
        </w:rPr>
        <w:t> </w:t>
      </w:r>
      <w:r>
        <w:rPr>
          <w:sz w:val="26"/>
        </w:rPr>
        <w:t>states,</w:t>
      </w:r>
      <w:r>
        <w:rPr>
          <w:spacing w:val="25"/>
          <w:sz w:val="26"/>
        </w:rPr>
        <w:t> </w:t>
      </w:r>
      <w:r>
        <w:rPr>
          <w:sz w:val="26"/>
        </w:rPr>
        <w:t>each</w:t>
      </w:r>
      <w:r>
        <w:rPr>
          <w:spacing w:val="28"/>
          <w:sz w:val="26"/>
        </w:rPr>
        <w:t> </w:t>
      </w:r>
      <w:r>
        <w:rPr>
          <w:sz w:val="26"/>
        </w:rPr>
        <w:t>of</w:t>
      </w:r>
      <w:r>
        <w:rPr>
          <w:spacing w:val="23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states</w:t>
      </w:r>
      <w:r>
        <w:rPr>
          <w:spacing w:val="22"/>
          <w:sz w:val="26"/>
        </w:rPr>
        <w:t> </w:t>
      </w:r>
      <w:r>
        <w:rPr>
          <w:sz w:val="26"/>
        </w:rPr>
        <w:t>where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accident</w:t>
      </w:r>
      <w:r>
        <w:rPr>
          <w:spacing w:val="3"/>
          <w:sz w:val="26"/>
        </w:rPr>
        <w:t> </w:t>
      </w:r>
      <w:r>
        <w:rPr>
          <w:sz w:val="26"/>
        </w:rPr>
        <w:t>or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facts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cases occurred</w:t>
      </w:r>
      <w:r>
        <w:rPr>
          <w:spacing w:val="3"/>
          <w:sz w:val="26"/>
        </w:rPr>
        <w:t> </w:t>
      </w:r>
      <w:r>
        <w:rPr>
          <w:sz w:val="26"/>
        </w:rPr>
        <w:t>is</w:t>
      </w:r>
      <w:r>
        <w:rPr>
          <w:spacing w:val="4"/>
          <w:sz w:val="26"/>
        </w:rPr>
        <w:t> </w:t>
      </w:r>
      <w:r>
        <w:rPr>
          <w:sz w:val="26"/>
        </w:rPr>
        <w:t>an</w:t>
      </w:r>
      <w:r>
        <w:rPr>
          <w:spacing w:val="3"/>
          <w:sz w:val="26"/>
        </w:rPr>
        <w:t> </w:t>
      </w:r>
      <w:r>
        <w:rPr>
          <w:sz w:val="26"/>
        </w:rPr>
        <w:t>independent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seperate</w:t>
      </w:r>
      <w:r>
        <w:rPr>
          <w:spacing w:val="4"/>
          <w:sz w:val="26"/>
        </w:rPr>
        <w:t> </w:t>
      </w:r>
      <w:r>
        <w:rPr>
          <w:sz w:val="26"/>
        </w:rPr>
        <w:t>state.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820" w:right="284"/>
        <w:jc w:val="both"/>
      </w:pPr>
      <w:r>
        <w:rPr/>
        <w:t>Therefore, the jurisdictional problem comes into play. In this case, which court is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damages/compensation? Is it the court situates at Zaria or Jebba or Lagos? Each of</w:t>
      </w:r>
      <w:r>
        <w:rPr>
          <w:spacing w:val="-62"/>
        </w:rPr>
        <w:t> </w:t>
      </w:r>
      <w:r>
        <w:rPr/>
        <w:t>these courts would claim that one fact or another took place in its jurisdiction. This</w:t>
      </w:r>
      <w:r>
        <w:rPr>
          <w:spacing w:val="-62"/>
        </w:rPr>
        <w:t> </w:t>
      </w:r>
      <w:r>
        <w:rPr/>
        <w:t>may</w:t>
      </w:r>
      <w:r>
        <w:rPr>
          <w:spacing w:val="1"/>
        </w:rPr>
        <w:t> </w:t>
      </w:r>
      <w:r>
        <w:rPr/>
        <w:t>pose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problem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31"/>
        </w:numPr>
        <w:tabs>
          <w:tab w:pos="820" w:val="left" w:leader="none"/>
        </w:tabs>
        <w:spacing w:line="480" w:lineRule="auto" w:before="0" w:after="0"/>
        <w:ind w:left="820" w:right="281" w:hanging="720"/>
        <w:jc w:val="both"/>
        <w:rPr>
          <w:sz w:val="26"/>
        </w:rPr>
      </w:pPr>
      <w:r>
        <w:rPr>
          <w:sz w:val="26"/>
        </w:rPr>
        <w:t>Another problem, it has been found, is the one which is commonly available or</w:t>
      </w:r>
      <w:r>
        <w:rPr>
          <w:spacing w:val="1"/>
          <w:sz w:val="26"/>
        </w:rPr>
        <w:t> </w:t>
      </w:r>
      <w:r>
        <w:rPr>
          <w:sz w:val="26"/>
        </w:rPr>
        <w:t>often faced in cases with foreign elements is the </w:t>
      </w:r>
      <w:r>
        <w:rPr>
          <w:i/>
          <w:sz w:val="26"/>
        </w:rPr>
        <w:t>Choice of applicable law</w:t>
      </w:r>
      <w:r>
        <w:rPr>
          <w:sz w:val="26"/>
        </w:rPr>
        <w:t>. In other</w:t>
      </w:r>
      <w:r>
        <w:rPr>
          <w:spacing w:val="-62"/>
          <w:sz w:val="26"/>
        </w:rPr>
        <w:t> </w:t>
      </w:r>
      <w:r>
        <w:rPr>
          <w:sz w:val="26"/>
        </w:rPr>
        <w:t>words, where there is more than one applicable law, which law will the court</w:t>
      </w:r>
      <w:r>
        <w:rPr>
          <w:spacing w:val="1"/>
          <w:sz w:val="26"/>
        </w:rPr>
        <w:t> </w:t>
      </w:r>
      <w:r>
        <w:rPr>
          <w:sz w:val="26"/>
        </w:rPr>
        <w:t>choose? In our hypothetical case above, if the applicable law in Zaria, Jebba and</w:t>
      </w:r>
      <w:r>
        <w:rPr>
          <w:spacing w:val="1"/>
          <w:sz w:val="26"/>
        </w:rPr>
        <w:t> </w:t>
      </w:r>
      <w:r>
        <w:rPr>
          <w:sz w:val="26"/>
        </w:rPr>
        <w:t>Lagos are different, which law would be chosen for application in order to enable</w:t>
      </w:r>
      <w:r>
        <w:rPr>
          <w:spacing w:val="1"/>
          <w:sz w:val="26"/>
        </w:rPr>
        <w:t> </w:t>
      </w:r>
      <w:r>
        <w:rPr>
          <w:sz w:val="26"/>
        </w:rPr>
        <w:t>the court award or disallow the payment of compensation? Is it the law of Kaduna</w:t>
      </w:r>
      <w:r>
        <w:rPr>
          <w:spacing w:val="1"/>
          <w:sz w:val="26"/>
        </w:rPr>
        <w:t> </w:t>
      </w:r>
      <w:r>
        <w:rPr>
          <w:sz w:val="26"/>
        </w:rPr>
        <w:t>State,</w:t>
      </w:r>
      <w:r>
        <w:rPr>
          <w:spacing w:val="3"/>
          <w:sz w:val="26"/>
        </w:rPr>
        <w:t> </w:t>
      </w:r>
      <w:r>
        <w:rPr>
          <w:sz w:val="26"/>
        </w:rPr>
        <w:t>Lagos</w:t>
      </w:r>
      <w:r>
        <w:rPr>
          <w:spacing w:val="2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Kwara</w:t>
      </w:r>
      <w:r>
        <w:rPr>
          <w:spacing w:val="2"/>
          <w:sz w:val="26"/>
        </w:rPr>
        <w:t> </w:t>
      </w:r>
      <w:r>
        <w:rPr>
          <w:sz w:val="26"/>
        </w:rPr>
        <w:t>State?</w:t>
      </w:r>
    </w:p>
    <w:p>
      <w:pPr>
        <w:pStyle w:val="BodyText"/>
        <w:spacing w:line="480" w:lineRule="auto"/>
        <w:ind w:left="820" w:right="283"/>
        <w:jc w:val="both"/>
      </w:pPr>
      <w:r>
        <w:rPr/>
        <w:t>In the case of </w:t>
      </w:r>
      <w:r>
        <w:rPr>
          <w:i/>
        </w:rPr>
        <w:t>Phillips vs. Eyre</w:t>
      </w:r>
      <w:r>
        <w:rPr>
          <w:vertAlign w:val="superscript"/>
        </w:rPr>
        <w:t>153</w:t>
      </w:r>
      <w:r>
        <w:rPr>
          <w:vertAlign w:val="baseline"/>
        </w:rPr>
        <w:t>, an action was brought in England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 of Jamaica for false imprisonment committed against the plaintiff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indemnified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 of the Jamaican legislature to pass a retrospective legislation.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legislature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Exchequer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Chamber,</w:t>
      </w:r>
      <w:r>
        <w:rPr>
          <w:spacing w:val="3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Willes,</w:t>
      </w:r>
      <w:r>
        <w:rPr>
          <w:spacing w:val="4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pt;margin-top:12.247002pt;width:144pt;height:.4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0" w:right="0" w:firstLine="0"/>
        <w:jc w:val="left"/>
        <w:rPr>
          <w:sz w:val="22"/>
        </w:rPr>
      </w:pPr>
      <w:r>
        <w:rPr>
          <w:sz w:val="22"/>
          <w:vertAlign w:val="superscript"/>
        </w:rPr>
        <w:t>153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[1890]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L.R.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Q.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B1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791" w:top="1360" w:bottom="980" w:left="1340" w:right="1160"/>
        </w:sectPr>
      </w:pPr>
    </w:p>
    <w:p>
      <w:pPr>
        <w:spacing w:line="240" w:lineRule="auto" w:before="72"/>
        <w:ind w:left="1540" w:right="1372" w:firstLine="0"/>
        <w:jc w:val="both"/>
        <w:rPr>
          <w:i/>
          <w:sz w:val="26"/>
        </w:rPr>
      </w:pPr>
      <w:r>
        <w:rPr>
          <w:i/>
          <w:sz w:val="26"/>
        </w:rPr>
        <w:t>As a general rule in order to found a suit in England for a wrong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alleged to have become committed abroad, two conditions must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 fulfilled. First, the wrong must be of such a character that 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would have been actionable if committed in England. Secondly,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act must not have been justifiable by the law of the place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was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done.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0" w:right="280"/>
        <w:jc w:val="both"/>
      </w:pP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confusing.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62"/>
        </w:rPr>
        <w:t> </w:t>
      </w:r>
      <w:r>
        <w:rPr/>
        <w:t>statement, the judge was making reference to jurisdictional issues. However, in the</w:t>
      </w:r>
      <w:r>
        <w:rPr>
          <w:spacing w:val="-62"/>
        </w:rPr>
        <w:t> </w:t>
      </w:r>
      <w:r>
        <w:rPr/>
        <w:t>second statement, the judge was talking of the choice of law. To further adumbrate</w:t>
      </w:r>
      <w:r>
        <w:rPr>
          <w:spacing w:val="-62"/>
        </w:rPr>
        <w:t> </w:t>
      </w:r>
      <w:r>
        <w:rPr/>
        <w:t>these two problems, is to say that, if an action is actionable in the place where it</w:t>
      </w:r>
      <w:r>
        <w:rPr>
          <w:spacing w:val="1"/>
        </w:rPr>
        <w:t> </w:t>
      </w:r>
      <w:r>
        <w:rPr/>
        <w:t>was committed and also actionable in the place where the court was asked to try</w:t>
      </w:r>
      <w:r>
        <w:rPr>
          <w:spacing w:val="1"/>
        </w:rPr>
        <w:t> </w:t>
      </w:r>
      <w:r>
        <w:rPr/>
        <w:t>and determine it, the problem is that of a double character. One character refers to</w:t>
      </w:r>
      <w:r>
        <w:rPr>
          <w:spacing w:val="1"/>
        </w:rPr>
        <w:t> </w:t>
      </w:r>
      <w:r>
        <w:rPr/>
        <w:t>jurisdiction and another refers to choice of law. However, the pendulum, in our</w:t>
      </w:r>
      <w:r>
        <w:rPr>
          <w:spacing w:val="1"/>
        </w:rPr>
        <w:t> </w:t>
      </w:r>
      <w:r>
        <w:rPr/>
        <w:t>view, is tilted very much in favour of jurisdiction. That is to say that, though the</w:t>
      </w:r>
      <w:r>
        <w:rPr>
          <w:spacing w:val="1"/>
        </w:rPr>
        <w:t> </w:t>
      </w:r>
      <w:r>
        <w:rPr/>
        <w:t>case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jurisdiction,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can</w:t>
      </w:r>
      <w:r>
        <w:rPr>
          <w:spacing w:val="9"/>
        </w:rPr>
        <w:t> </w:t>
      </w:r>
      <w:r>
        <w:rPr/>
        <w:t>equally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considered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problem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choice</w:t>
      </w:r>
      <w:r>
        <w:rPr>
          <w:spacing w:val="-63"/>
        </w:rPr>
        <w:t> </w:t>
      </w:r>
      <w:r>
        <w:rPr/>
        <w:t>of law. However, the second statement is more pointed toward the problem of</w:t>
      </w:r>
      <w:r>
        <w:rPr>
          <w:spacing w:val="1"/>
        </w:rPr>
        <w:t> </w:t>
      </w:r>
      <w:r>
        <w:rPr/>
        <w:t>choice of law. This is because of the existence of the word justifiable. This means</w:t>
      </w:r>
      <w:r>
        <w:rPr>
          <w:spacing w:val="1"/>
        </w:rPr>
        <w:t> </w:t>
      </w:r>
      <w:r>
        <w:rPr/>
        <w:t>that if the law of the place where the action took place has justified it, and the 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criminalized it or it is a base for awarding liability, then the court asked to award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law</w:t>
      </w:r>
      <w:r>
        <w:rPr>
          <w:spacing w:val="65"/>
        </w:rPr>
        <w:t> </w:t>
      </w:r>
      <w:r>
        <w:rPr/>
        <w:t>which</w:t>
      </w:r>
      <w:r>
        <w:rPr>
          <w:spacing w:val="1"/>
        </w:rPr>
        <w:t> </w:t>
      </w:r>
      <w:r>
        <w:rPr/>
        <w:t>exonerates liability and the law of the place where the action took place, which</w:t>
      </w:r>
      <w:r>
        <w:rPr>
          <w:spacing w:val="1"/>
        </w:rPr>
        <w:t> </w:t>
      </w:r>
      <w:r>
        <w:rPr/>
        <w:t>exonerates the dependent from liability. This is a proper case of choice of law. It</w:t>
      </w:r>
      <w:r>
        <w:rPr>
          <w:spacing w:val="1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poses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problem i.e.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a choice</w:t>
      </w:r>
      <w:r>
        <w:rPr>
          <w:spacing w:val="5"/>
        </w:rPr>
        <w:t> </w:t>
      </w:r>
      <w:r>
        <w:rPr/>
        <w:t>of law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jurisdiction?</w:t>
      </w:r>
      <w:r>
        <w:rPr>
          <w:spacing w:val="5"/>
        </w:rPr>
        <w:t> </w:t>
      </w:r>
      <w:r>
        <w:rPr/>
        <w:t>Only</w:t>
      </w:r>
      <w:r>
        <w:rPr>
          <w:spacing w:val="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820" w:right="279"/>
        <w:jc w:val="both"/>
      </w:pPr>
      <w:r>
        <w:rPr/>
        <w:t>very</w:t>
      </w:r>
      <w:r>
        <w:rPr>
          <w:spacing w:val="60"/>
        </w:rPr>
        <w:t> </w:t>
      </w:r>
      <w:r>
        <w:rPr/>
        <w:t>critical</w:t>
      </w:r>
      <w:r>
        <w:rPr>
          <w:spacing w:val="1"/>
        </w:rPr>
        <w:t> </w:t>
      </w:r>
      <w:r>
        <w:rPr/>
        <w:t>mind,</w:t>
      </w:r>
      <w:r>
        <w:rPr>
          <w:spacing w:val="63"/>
        </w:rPr>
        <w:t> </w:t>
      </w:r>
      <w:r>
        <w:rPr/>
        <w:t>with</w:t>
      </w:r>
      <w:r>
        <w:rPr>
          <w:spacing w:val="61"/>
        </w:rPr>
        <w:t> </w:t>
      </w:r>
      <w:r>
        <w:rPr/>
        <w:t>immense</w:t>
      </w:r>
      <w:r>
        <w:rPr>
          <w:spacing w:val="6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law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advocacy,</w:t>
      </w:r>
      <w:r>
        <w:rPr>
          <w:spacing w:val="63"/>
        </w:rPr>
        <w:t> </w:t>
      </w:r>
      <w:r>
        <w:rPr/>
        <w:t>would</w:t>
      </w:r>
      <w:r>
        <w:rPr>
          <w:spacing w:val="61"/>
        </w:rPr>
        <w:t> </w:t>
      </w:r>
      <w:r>
        <w:rPr/>
        <w:t>be</w:t>
      </w:r>
      <w:r>
        <w:rPr>
          <w:spacing w:val="-63"/>
        </w:rPr>
        <w:t> </w:t>
      </w:r>
      <w:r>
        <w:rPr/>
        <w:t>capable enough to unknot this strong knot.</w:t>
      </w:r>
      <w:r>
        <w:rPr>
          <w:spacing w:val="65"/>
        </w:rPr>
        <w:t> </w:t>
      </w:r>
      <w:r>
        <w:rPr/>
        <w:t>In our mind, this is a serious concern,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matters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conflict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laws</w:t>
      </w:r>
      <w:r>
        <w:rPr>
          <w:spacing w:val="33"/>
        </w:rPr>
        <w:t> </w:t>
      </w:r>
      <w:r>
        <w:rPr/>
        <w:t>involving</w:t>
      </w:r>
      <w:r>
        <w:rPr>
          <w:spacing w:val="24"/>
        </w:rPr>
        <w:t> </w:t>
      </w:r>
      <w:r>
        <w:rPr/>
        <w:t>torts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country.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example,</w:t>
      </w:r>
      <w:r>
        <w:rPr>
          <w:spacing w:val="31"/>
        </w:rPr>
        <w:t> </w:t>
      </w:r>
      <w:r>
        <w:rPr/>
        <w:t>what</w:t>
      </w:r>
      <w:r>
        <w:rPr>
          <w:spacing w:val="-63"/>
        </w:rPr>
        <w:t> </w:t>
      </w:r>
      <w:r>
        <w:rPr/>
        <w:t>will be the caliber of judges and counsel involved in order to separate the chafs</w:t>
      </w:r>
      <w:r>
        <w:rPr>
          <w:spacing w:val="1"/>
        </w:rPr>
        <w:t> </w:t>
      </w:r>
      <w:r>
        <w:rPr/>
        <w:t>from the husk very accurately? Secondly, what would be the time and energy that</w:t>
      </w:r>
      <w:r>
        <w:rPr>
          <w:spacing w:val="1"/>
        </w:rPr>
        <w:t> </w:t>
      </w:r>
      <w:r>
        <w:rPr/>
        <w:t>would be dissipated in these type of cases, in order to seeing that justice is done to</w:t>
      </w:r>
      <w:r>
        <w:rPr>
          <w:spacing w:val="1"/>
        </w:rPr>
        <w:t> </w:t>
      </w:r>
      <w:r>
        <w:rPr/>
        <w:t>the case and indeed, to the litigants involved in such a case(s)? All these are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1"/>
        </w:numPr>
        <w:tabs>
          <w:tab w:pos="820" w:val="left" w:leader="none"/>
        </w:tabs>
        <w:spacing w:line="480" w:lineRule="auto" w:before="0" w:after="0"/>
        <w:ind w:left="820" w:right="283" w:hanging="720"/>
        <w:jc w:val="both"/>
        <w:rPr>
          <w:sz w:val="26"/>
        </w:rPr>
      </w:pPr>
      <w:r>
        <w:rPr>
          <w:sz w:val="26"/>
        </w:rPr>
        <w:t>It has further been found that courts may encounter difficulties in the </w:t>
      </w:r>
      <w:r>
        <w:rPr>
          <w:i/>
          <w:sz w:val="26"/>
        </w:rPr>
        <w:t>enforcement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foreign judgments</w:t>
      </w:r>
      <w:r>
        <w:rPr>
          <w:sz w:val="26"/>
        </w:rPr>
        <w:t>.</w:t>
      </w:r>
      <w:r>
        <w:rPr>
          <w:spacing w:val="65"/>
          <w:sz w:val="26"/>
        </w:rPr>
        <w:t> </w:t>
      </w:r>
      <w:r>
        <w:rPr>
          <w:sz w:val="26"/>
        </w:rPr>
        <w:t>Sometime, this may pose a serious difficulty. Furthermore,</w:t>
      </w:r>
      <w:r>
        <w:rPr>
          <w:spacing w:val="1"/>
          <w:sz w:val="26"/>
        </w:rPr>
        <w:t> </w:t>
      </w:r>
      <w:r>
        <w:rPr>
          <w:sz w:val="26"/>
        </w:rPr>
        <w:t>in the past, the basis for one court to enforce a judgment of another country or</w:t>
      </w:r>
      <w:r>
        <w:rPr>
          <w:spacing w:val="1"/>
          <w:sz w:val="26"/>
        </w:rPr>
        <w:t> </w:t>
      </w:r>
      <w:r>
        <w:rPr>
          <w:sz w:val="26"/>
        </w:rPr>
        <w:t>jurisdiction, so to say, was mainly cooperation between countries or nations. That</w:t>
      </w:r>
      <w:r>
        <w:rPr>
          <w:spacing w:val="1"/>
          <w:sz w:val="26"/>
        </w:rPr>
        <w:t> </w:t>
      </w:r>
      <w:r>
        <w:rPr>
          <w:sz w:val="26"/>
        </w:rPr>
        <w:t>is, the courts of one country</w:t>
      </w:r>
      <w:r>
        <w:rPr>
          <w:spacing w:val="1"/>
          <w:sz w:val="26"/>
        </w:rPr>
        <w:t> </w:t>
      </w:r>
      <w:r>
        <w:rPr>
          <w:sz w:val="26"/>
        </w:rPr>
        <w:t>may enforce judgments of another</w:t>
      </w:r>
      <w:r>
        <w:rPr>
          <w:spacing w:val="1"/>
          <w:sz w:val="26"/>
        </w:rPr>
        <w:t> </w:t>
      </w:r>
      <w:r>
        <w:rPr>
          <w:sz w:val="26"/>
        </w:rPr>
        <w:t>country on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basis that its own decision</w:t>
      </w:r>
      <w:r>
        <w:rPr>
          <w:spacing w:val="1"/>
          <w:sz w:val="26"/>
        </w:rPr>
        <w:t> </w:t>
      </w:r>
      <w:r>
        <w:rPr>
          <w:sz w:val="26"/>
        </w:rPr>
        <w:t>may one day be</w:t>
      </w:r>
      <w:r>
        <w:rPr>
          <w:spacing w:val="1"/>
          <w:sz w:val="26"/>
        </w:rPr>
        <w:t> </w:t>
      </w:r>
      <w:r>
        <w:rPr>
          <w:sz w:val="26"/>
        </w:rPr>
        <w:t>taken to that</w:t>
      </w:r>
      <w:r>
        <w:rPr>
          <w:spacing w:val="1"/>
          <w:sz w:val="26"/>
        </w:rPr>
        <w:t> </w:t>
      </w:r>
      <w:r>
        <w:rPr>
          <w:sz w:val="26"/>
        </w:rPr>
        <w:t>mother country for</w:t>
      </w:r>
      <w:r>
        <w:rPr>
          <w:spacing w:val="1"/>
          <w:sz w:val="26"/>
        </w:rPr>
        <w:t> </w:t>
      </w:r>
      <w:r>
        <w:rPr>
          <w:sz w:val="26"/>
        </w:rPr>
        <w:t>enforcement. Thus, this principle is like a proverb or maxim which says “scratch</w:t>
      </w:r>
      <w:r>
        <w:rPr>
          <w:spacing w:val="1"/>
          <w:sz w:val="26"/>
        </w:rPr>
        <w:t> </w:t>
      </w:r>
      <w:r>
        <w:rPr>
          <w:sz w:val="26"/>
        </w:rPr>
        <w:t>my back and I scratch your back”. This has been a very old principle of conflict of</w:t>
      </w:r>
      <w:r>
        <w:rPr>
          <w:spacing w:val="1"/>
          <w:sz w:val="26"/>
        </w:rPr>
        <w:t> </w:t>
      </w:r>
      <w:r>
        <w:rPr>
          <w:sz w:val="26"/>
        </w:rPr>
        <w:t>laws.</w:t>
      </w:r>
    </w:p>
    <w:p>
      <w:pPr>
        <w:pStyle w:val="ListParagraph"/>
        <w:numPr>
          <w:ilvl w:val="2"/>
          <w:numId w:val="31"/>
        </w:numPr>
        <w:tabs>
          <w:tab w:pos="820" w:val="left" w:leader="none"/>
        </w:tabs>
        <w:spacing w:line="480" w:lineRule="auto" w:before="0" w:after="0"/>
        <w:ind w:left="820" w:right="281" w:hanging="720"/>
        <w:jc w:val="both"/>
        <w:rPr>
          <w:sz w:val="26"/>
        </w:rPr>
      </w:pPr>
      <w:r>
        <w:rPr>
          <w:sz w:val="26"/>
        </w:rPr>
        <w:t>It has also been found that there was a confusion that had set in by the decision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English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i/>
          <w:sz w:val="26"/>
        </w:rPr>
        <w:t>Schibsby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Westernholz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Another</w:t>
      </w:r>
      <w:r>
        <w:rPr>
          <w:sz w:val="26"/>
          <w:vertAlign w:val="superscript"/>
        </w:rPr>
        <w:t>154</w:t>
      </w:r>
      <w:r>
        <w:rPr>
          <w:sz w:val="26"/>
          <w:vertAlign w:val="baseline"/>
        </w:rPr>
        <w:t>.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English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conflict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laws,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doctrine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comity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abrogated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pt;margin-top:13.372051pt;width:144pt;height:.4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Schibsby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Another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Westernholz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Another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820" w:right="281"/>
        <w:jc w:val="both"/>
      </w:pPr>
      <w:r>
        <w:rPr/>
        <w:t>and replaced with the </w:t>
      </w:r>
      <w:r>
        <w:rPr>
          <w:i/>
        </w:rPr>
        <w:t>doctrine of obligation/duty</w:t>
      </w:r>
      <w:r>
        <w:rPr/>
        <w:t>, but notwithstanding that change,</w:t>
      </w:r>
      <w:r>
        <w:rPr>
          <w:spacing w:val="-62"/>
        </w:rPr>
        <w:t> </w:t>
      </w:r>
      <w:r>
        <w:rPr/>
        <w:t>the statutory provision which empowers Nigerian court to recognize and enforce</w:t>
      </w:r>
      <w:r>
        <w:rPr>
          <w:spacing w:val="1"/>
        </w:rPr>
        <w:t> </w:t>
      </w:r>
      <w:r>
        <w:rPr/>
        <w:t>foreign judgment is still worded with the ideology and philosophy of the original</w:t>
      </w:r>
      <w:r>
        <w:rPr>
          <w:spacing w:val="1"/>
        </w:rPr>
        <w:t> </w:t>
      </w:r>
      <w:r>
        <w:rPr/>
        <w:t>doctrine of comity i.e “help me I help you”. In other words, the statutory provision</w:t>
      </w:r>
      <w:r>
        <w:rPr>
          <w:spacing w:val="-62"/>
        </w:rPr>
        <w:t> </w:t>
      </w:r>
      <w:r>
        <w:rPr/>
        <w:t>which provided the jurisdiction for the enforcement of foreign judgment does 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slightest</w:t>
      </w:r>
      <w:r>
        <w:rPr>
          <w:spacing w:val="1"/>
        </w:rPr>
        <w:t> </w:t>
      </w:r>
      <w:r>
        <w:rPr/>
        <w:t>semblance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total</w:t>
      </w:r>
      <w:r>
        <w:rPr>
          <w:spacing w:val="-62"/>
        </w:rPr>
        <w:t> </w:t>
      </w:r>
      <w:r>
        <w:rPr/>
        <w:t>absence of the ideology and philosophy of the doctrine of obligation or duty on the</w:t>
      </w:r>
      <w:r>
        <w:rPr>
          <w:spacing w:val="-62"/>
        </w:rPr>
        <w:t> </w:t>
      </w:r>
      <w:r>
        <w:rPr/>
        <w:t>part of the defendant in the statute has created confusion between the case law</w:t>
      </w:r>
      <w:r>
        <w:rPr>
          <w:spacing w:val="1"/>
        </w:rPr>
        <w:t> </w:t>
      </w:r>
      <w:r>
        <w:rPr/>
        <w:t>principle of doctrine of comity and the statutory provision of the doctrine of duty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enforcement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foreign</w:t>
      </w:r>
      <w:r>
        <w:rPr>
          <w:spacing w:val="8"/>
        </w:rPr>
        <w:t> </w:t>
      </w:r>
      <w:r>
        <w:rPr/>
        <w:t>judgment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we</w:t>
      </w:r>
      <w:r>
        <w:rPr>
          <w:spacing w:val="8"/>
        </w:rPr>
        <w:t> </w:t>
      </w:r>
      <w:r>
        <w:rPr/>
        <w:t>have</w:t>
      </w:r>
      <w:r>
        <w:rPr>
          <w:spacing w:val="13"/>
        </w:rPr>
        <w:t> </w:t>
      </w:r>
      <w:r>
        <w:rPr/>
        <w:t>one</w:t>
      </w:r>
      <w:r>
        <w:rPr>
          <w:spacing w:val="8"/>
        </w:rPr>
        <w:t> </w:t>
      </w:r>
      <w:r>
        <w:rPr/>
        <w:t>single</w:t>
      </w:r>
      <w:r>
        <w:rPr>
          <w:spacing w:val="8"/>
        </w:rPr>
        <w:t> </w:t>
      </w:r>
      <w:r>
        <w:rPr/>
        <w:t>law?</w:t>
      </w:r>
      <w:r>
        <w:rPr>
          <w:spacing w:val="12"/>
        </w:rPr>
        <w:t> </w:t>
      </w:r>
      <w:r>
        <w:rPr/>
        <w:t>If</w:t>
      </w:r>
      <w:r>
        <w:rPr>
          <w:spacing w:val="8"/>
        </w:rPr>
        <w:t> </w:t>
      </w:r>
      <w:r>
        <w:rPr/>
        <w:t>we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laws</w:t>
      </w:r>
    </w:p>
    <w:p>
      <w:pPr>
        <w:pStyle w:val="BodyText"/>
        <w:spacing w:line="480" w:lineRule="auto"/>
        <w:ind w:left="820" w:right="285"/>
        <w:jc w:val="both"/>
      </w:pPr>
      <w:r>
        <w:rPr/>
        <w:t>i.e. case law and statute, which one would the court apply or use as a basis for</w:t>
      </w:r>
      <w:r>
        <w:rPr>
          <w:spacing w:val="1"/>
        </w:rPr>
        <w:t> </w:t>
      </w:r>
      <w:r>
        <w:rPr/>
        <w:t>enforcement of foreign judgment, the statute or the case law doctrine? While in the</w:t>
      </w:r>
      <w:r>
        <w:rPr>
          <w:spacing w:val="-63"/>
        </w:rPr>
        <w:t> </w:t>
      </w:r>
      <w:r>
        <w:rPr/>
        <w:t>case of </w:t>
      </w:r>
      <w:r>
        <w:rPr>
          <w:i/>
        </w:rPr>
        <w:t>Schibsby vs. Western Holz</w:t>
      </w:r>
      <w:r>
        <w:rPr>
          <w:vertAlign w:val="superscript"/>
        </w:rPr>
        <w:t>155</w:t>
      </w:r>
      <w:r>
        <w:rPr>
          <w:vertAlign w:val="baseline"/>
        </w:rPr>
        <w:t>the basis for enforcement of foreign judgment</w:t>
      </w:r>
      <w:r>
        <w:rPr>
          <w:spacing w:val="-6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duty.</w:t>
      </w:r>
    </w:p>
    <w:p>
      <w:pPr>
        <w:pStyle w:val="BodyText"/>
        <w:spacing w:line="480" w:lineRule="auto" w:before="2"/>
        <w:ind w:left="820" w:right="273"/>
        <w:jc w:val="both"/>
      </w:pPr>
      <w:r>
        <w:rPr/>
        <w:t>In the Foreign Judgments (Reciprocal Enforcement) Act</w:t>
      </w:r>
      <w:r>
        <w:rPr>
          <w:vertAlign w:val="superscript"/>
        </w:rPr>
        <w:t>156</w:t>
      </w:r>
      <w:r>
        <w:rPr>
          <w:vertAlign w:val="baseline"/>
        </w:rPr>
        <w:t> the basis for assuming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for enforcement of foreign judgment is the doctrine of comity. For</w:t>
      </w:r>
      <w:r>
        <w:rPr>
          <w:spacing w:val="1"/>
          <w:vertAlign w:val="baseline"/>
        </w:rPr>
        <w:t> </w:t>
      </w:r>
      <w:r>
        <w:rPr>
          <w:vertAlign w:val="baseline"/>
        </w:rPr>
        <w:t>clarity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provides:</w:t>
      </w:r>
    </w:p>
    <w:p>
      <w:pPr>
        <w:spacing w:line="240" w:lineRule="auto" w:before="0"/>
        <w:ind w:left="1540" w:right="1181" w:firstLine="0"/>
        <w:jc w:val="both"/>
        <w:rPr>
          <w:i/>
          <w:sz w:val="26"/>
        </w:rPr>
      </w:pPr>
      <w:r>
        <w:rPr>
          <w:i/>
          <w:sz w:val="26"/>
        </w:rPr>
        <w:t>The minister of justice if he is satisfied that, in the event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benefits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conferred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extended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judgments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given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superior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courts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foreign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country,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substantial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treatment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assured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respects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enforcement</w:t>
      </w:r>
    </w:p>
    <w:p>
      <w:pPr>
        <w:pStyle w:val="BodyText"/>
        <w:spacing w:before="6"/>
        <w:rPr>
          <w:i/>
          <w:sz w:val="21"/>
        </w:rPr>
      </w:pPr>
      <w:r>
        <w:rPr/>
        <w:pict>
          <v:rect style="position:absolute;margin-left:72pt;margin-top:14.350781pt;width:144pt;height:.4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4" w:lineRule="exact" w:before="78"/>
        <w:ind w:left="100" w:right="0" w:firstLine="0"/>
        <w:jc w:val="left"/>
        <w:rPr>
          <w:sz w:val="24"/>
        </w:rPr>
      </w:pPr>
      <w:r>
        <w:rPr>
          <w:position w:val="9"/>
          <w:sz w:val="13"/>
        </w:rPr>
        <w:t>155</w:t>
      </w:r>
      <w:r>
        <w:rPr>
          <w:spacing w:val="18"/>
          <w:position w:val="9"/>
          <w:sz w:val="13"/>
        </w:rPr>
        <w:t> </w:t>
      </w:r>
      <w:r>
        <w:rPr>
          <w:sz w:val="24"/>
        </w:rPr>
        <w:t>ibid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 L35,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791" w:top="1360" w:bottom="980" w:left="1340" w:right="1160"/>
        </w:sectPr>
      </w:pPr>
    </w:p>
    <w:p>
      <w:pPr>
        <w:spacing w:line="240" w:lineRule="auto" w:before="72"/>
        <w:ind w:left="1540" w:right="1187" w:firstLine="0"/>
        <w:jc w:val="both"/>
        <w:rPr>
          <w:i/>
          <w:sz w:val="26"/>
        </w:rPr>
      </w:pPr>
      <w:r>
        <w:rPr>
          <w:i/>
          <w:sz w:val="26"/>
        </w:rPr>
        <w:t>in that foreign country of judgment given in the superior courts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 may by order direct, </w:t>
      </w:r>
      <w:r>
        <w:rPr>
          <w:sz w:val="26"/>
        </w:rPr>
        <w:t>t</w:t>
      </w:r>
      <w:r>
        <w:rPr>
          <w:i/>
          <w:sz w:val="26"/>
        </w:rPr>
        <w:t>hat this part of the act shall extend 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foreign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country.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 w:before="1"/>
        <w:ind w:left="820" w:right="282"/>
        <w:jc w:val="both"/>
      </w:pPr>
      <w:r>
        <w:rPr/>
        <w:t>This means that if another country will be disposed to apply our own judgments,</w:t>
      </w:r>
      <w:r>
        <w:rPr>
          <w:spacing w:val="1"/>
        </w:rPr>
        <w:t> </w:t>
      </w:r>
      <w:r>
        <w:rPr/>
        <w:t>then Nigerian superior courts can equally enforce their judgments. This provision</w:t>
      </w:r>
      <w:r>
        <w:rPr>
          <w:spacing w:val="1"/>
        </w:rPr>
        <w:t> </w:t>
      </w:r>
      <w:r>
        <w:rPr/>
        <w:t>reinstates the ideology and philosophy of the doctrine of comity and not ideology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obligation/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country, Nigeria. These are the major findings identified in the course of this</w:t>
      </w:r>
      <w:r>
        <w:rPr>
          <w:spacing w:val="1"/>
        </w:rPr>
        <w:t> </w:t>
      </w:r>
      <w:r>
        <w:rPr/>
        <w:t>research work, which are so serious if looked into, in the light of the fact that</w:t>
      </w:r>
      <w:r>
        <w:rPr>
          <w:spacing w:val="1"/>
        </w:rPr>
        <w:t> </w:t>
      </w:r>
      <w:r>
        <w:rPr/>
        <w:t>precedence is supposed to influence future decisions. However, suggestions and</w:t>
      </w:r>
      <w:r>
        <w:rPr>
          <w:spacing w:val="1"/>
        </w:rPr>
        <w:t> </w:t>
      </w:r>
      <w:r>
        <w:rPr/>
        <w:t>recommendations were made under with the aim that if adopted, it will provide a</w:t>
      </w:r>
      <w:r>
        <w:rPr>
          <w:spacing w:val="1"/>
        </w:rPr>
        <w:t> </w:t>
      </w:r>
      <w:r>
        <w:rPr/>
        <w:t>guide that will cure the defects and develop this area of the law which is the end</w:t>
      </w:r>
      <w:r>
        <w:rPr>
          <w:spacing w:val="1"/>
        </w:rPr>
        <w:t> </w:t>
      </w:r>
      <w:r>
        <w:rPr/>
        <w:t>result of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00" w:id="42"/>
      <w:bookmarkEnd w:id="42"/>
      <w:r>
        <w:rPr/>
        <w:t>RECOMMENDATIONS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above,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820" w:val="left" w:leader="none"/>
        </w:tabs>
        <w:spacing w:line="480" w:lineRule="auto" w:before="1" w:after="0"/>
        <w:ind w:left="882" w:right="283" w:hanging="720"/>
        <w:jc w:val="both"/>
        <w:rPr>
          <w:sz w:val="26"/>
        </w:rPr>
      </w:pPr>
      <w:r>
        <w:rPr>
          <w:sz w:val="26"/>
        </w:rPr>
        <w:t>It is recommended that jurisdiction should not be a problem now in the Nigerian</w:t>
      </w:r>
      <w:r>
        <w:rPr>
          <w:spacing w:val="1"/>
          <w:sz w:val="26"/>
        </w:rPr>
        <w:t> </w:t>
      </w:r>
      <w:r>
        <w:rPr>
          <w:sz w:val="26"/>
        </w:rPr>
        <w:t>context. This is because the </w:t>
      </w:r>
      <w:r>
        <w:rPr>
          <w:i/>
          <w:sz w:val="26"/>
        </w:rPr>
        <w:t>1999 Nigerian Constitution</w:t>
      </w:r>
      <w:r>
        <w:rPr>
          <w:sz w:val="26"/>
        </w:rPr>
        <w:t>, as amended, has clearly</w:t>
      </w:r>
      <w:r>
        <w:rPr>
          <w:spacing w:val="1"/>
          <w:sz w:val="26"/>
        </w:rPr>
        <w:t> </w:t>
      </w:r>
      <w:r>
        <w:rPr>
          <w:sz w:val="26"/>
        </w:rPr>
        <w:t>stated and delineated</w:t>
      </w:r>
      <w:r>
        <w:rPr>
          <w:spacing w:val="65"/>
          <w:sz w:val="26"/>
        </w:rPr>
        <w:t> </w:t>
      </w:r>
      <w:r>
        <w:rPr>
          <w:sz w:val="26"/>
        </w:rPr>
        <w:t>the extent of the jurisdiction of each state of the federation</w:t>
      </w:r>
      <w:r>
        <w:rPr>
          <w:spacing w:val="1"/>
          <w:sz w:val="26"/>
        </w:rPr>
        <w:t> </w:t>
      </w:r>
      <w:r>
        <w:rPr>
          <w:sz w:val="26"/>
        </w:rPr>
        <w:t>as well as each court to a particular issue. Furthermore, the rules of courts and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7"/>
          <w:sz w:val="26"/>
        </w:rPr>
        <w:t> </w:t>
      </w:r>
      <w:r>
        <w:rPr>
          <w:sz w:val="26"/>
        </w:rPr>
        <w:t>laws</w:t>
      </w:r>
      <w:r>
        <w:rPr>
          <w:spacing w:val="7"/>
          <w:sz w:val="26"/>
        </w:rPr>
        <w:t> </w:t>
      </w:r>
      <w:r>
        <w:rPr>
          <w:sz w:val="26"/>
        </w:rPr>
        <w:t>have</w:t>
      </w:r>
      <w:r>
        <w:rPr>
          <w:spacing w:val="8"/>
          <w:sz w:val="26"/>
        </w:rPr>
        <w:t> </w:t>
      </w:r>
      <w:r>
        <w:rPr>
          <w:sz w:val="26"/>
        </w:rPr>
        <w:t>also</w:t>
      </w:r>
      <w:r>
        <w:rPr>
          <w:spacing w:val="7"/>
          <w:sz w:val="26"/>
        </w:rPr>
        <w:t> </w:t>
      </w:r>
      <w:r>
        <w:rPr>
          <w:sz w:val="26"/>
        </w:rPr>
        <w:t>clearly</w:t>
      </w:r>
      <w:r>
        <w:rPr>
          <w:spacing w:val="8"/>
          <w:sz w:val="26"/>
        </w:rPr>
        <w:t> </w:t>
      </w:r>
      <w:r>
        <w:rPr>
          <w:sz w:val="26"/>
        </w:rPr>
        <w:t>stated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delineated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extent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jurisdiction</w:t>
      </w:r>
      <w:r>
        <w:rPr>
          <w:spacing w:val="8"/>
          <w:sz w:val="26"/>
        </w:rPr>
        <w:t> </w:t>
      </w:r>
      <w:r>
        <w:rPr>
          <w:sz w:val="26"/>
        </w:rPr>
        <w:t>of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882" w:right="285"/>
        <w:jc w:val="both"/>
      </w:pP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issue.</w:t>
      </w:r>
      <w:r>
        <w:rPr>
          <w:spacing w:val="65"/>
        </w:rPr>
        <w:t> </w:t>
      </w:r>
      <w:r>
        <w:rPr/>
        <w:t>For</w:t>
      </w:r>
      <w:r>
        <w:rPr>
          <w:spacing w:val="-62"/>
        </w:rPr>
        <w:t> </w:t>
      </w:r>
      <w:r>
        <w:rPr/>
        <w:t>example, Orders 1 &amp; 2 of the Kaduna State (Civil Procedure) Rules, 2007 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65"/>
        </w:rPr>
        <w:t> </w:t>
      </w:r>
      <w:r>
        <w:rPr/>
        <w:t>as</w:t>
      </w:r>
      <w:r>
        <w:rPr>
          <w:spacing w:val="-62"/>
        </w:rPr>
        <w:t> </w:t>
      </w:r>
      <w:r>
        <w:rPr/>
        <w:t>Kaduna state is concern. We recommend that all other states of the federation,</w:t>
      </w:r>
      <w:r>
        <w:rPr>
          <w:spacing w:val="1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 Territory,</w:t>
      </w:r>
      <w:r>
        <w:rPr>
          <w:spacing w:val="3"/>
        </w:rPr>
        <w:t> </w:t>
      </w:r>
      <w:r>
        <w:rPr/>
        <w:t>Abuja</w:t>
      </w:r>
      <w:r>
        <w:rPr>
          <w:spacing w:val="6"/>
        </w:rPr>
        <w:t> </w:t>
      </w:r>
      <w:r>
        <w:rPr/>
        <w:t>should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 laws.</w:t>
      </w:r>
    </w:p>
    <w:p>
      <w:pPr>
        <w:pStyle w:val="ListParagraph"/>
        <w:numPr>
          <w:ilvl w:val="0"/>
          <w:numId w:val="32"/>
        </w:numPr>
        <w:tabs>
          <w:tab w:pos="820" w:val="left" w:leader="none"/>
        </w:tabs>
        <w:spacing w:line="480" w:lineRule="auto" w:before="1" w:after="0"/>
        <w:ind w:left="882" w:right="276" w:hanging="720"/>
        <w:jc w:val="both"/>
        <w:rPr>
          <w:sz w:val="26"/>
        </w:rPr>
      </w:pPr>
      <w:r>
        <w:rPr>
          <w:sz w:val="26"/>
        </w:rPr>
        <w:t>It is recommended that despite the fact that the Nigerian legislatures, both the</w:t>
      </w:r>
      <w:r>
        <w:rPr>
          <w:spacing w:val="1"/>
          <w:sz w:val="26"/>
        </w:rPr>
        <w:t> </w:t>
      </w:r>
      <w:r>
        <w:rPr>
          <w:sz w:val="26"/>
        </w:rPr>
        <w:t>National Assembly and States Assemblies, have tried in their own ways to find a</w:t>
      </w:r>
      <w:r>
        <w:rPr>
          <w:spacing w:val="1"/>
          <w:sz w:val="26"/>
        </w:rPr>
        <w:t> </w:t>
      </w:r>
      <w:r>
        <w:rPr>
          <w:sz w:val="26"/>
        </w:rPr>
        <w:t>solution to the problems of jurisdiction of each court in respect of jurisdiction and</w:t>
      </w:r>
      <w:r>
        <w:rPr>
          <w:spacing w:val="1"/>
          <w:sz w:val="26"/>
        </w:rPr>
        <w:t> </w:t>
      </w:r>
      <w:r>
        <w:rPr>
          <w:sz w:val="26"/>
        </w:rPr>
        <w:t>choosing a particular law to govern a particular case or matter, they should do</w:t>
      </w:r>
      <w:r>
        <w:rPr>
          <w:spacing w:val="1"/>
          <w:sz w:val="26"/>
        </w:rPr>
        <w:t> </w:t>
      </w:r>
      <w:r>
        <w:rPr>
          <w:sz w:val="26"/>
        </w:rPr>
        <w:t>more to clearly enact a law to take care of jurisdiction and ascertainment of</w:t>
      </w:r>
      <w:r>
        <w:rPr>
          <w:spacing w:val="1"/>
          <w:sz w:val="26"/>
        </w:rPr>
        <w:t> </w:t>
      </w:r>
      <w:r>
        <w:rPr>
          <w:sz w:val="26"/>
        </w:rPr>
        <w:t>applicable law when the cause or matter has a foreign element. This will develop</w:t>
      </w:r>
      <w:r>
        <w:rPr>
          <w:spacing w:val="1"/>
          <w:sz w:val="26"/>
        </w:rPr>
        <w:t> </w:t>
      </w:r>
      <w:r>
        <w:rPr>
          <w:sz w:val="26"/>
        </w:rPr>
        <w:t>our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systems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system.</w:t>
      </w:r>
      <w:r>
        <w:rPr>
          <w:spacing w:val="1"/>
          <w:sz w:val="26"/>
        </w:rPr>
        <w:t> </w:t>
      </w:r>
      <w:r>
        <w:rPr>
          <w:sz w:val="26"/>
        </w:rPr>
        <w:t>Our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make</w:t>
      </w:r>
      <w:r>
        <w:rPr>
          <w:spacing w:val="65"/>
          <w:sz w:val="26"/>
        </w:rPr>
        <w:t> </w:t>
      </w:r>
      <w:r>
        <w:rPr>
          <w:sz w:val="26"/>
        </w:rPr>
        <w:t>blind</w:t>
      </w:r>
      <w:r>
        <w:rPr>
          <w:spacing w:val="1"/>
          <w:sz w:val="26"/>
        </w:rPr>
        <w:t> </w:t>
      </w:r>
      <w:r>
        <w:rPr>
          <w:sz w:val="26"/>
        </w:rPr>
        <w:t>adherence to the rules in </w:t>
      </w:r>
      <w:r>
        <w:rPr>
          <w:i/>
          <w:sz w:val="26"/>
        </w:rPr>
        <w:t>Phillips v. Ayre</w:t>
      </w:r>
      <w:r>
        <w:rPr>
          <w:sz w:val="26"/>
        </w:rPr>
        <w:t>. This is because, it is noted that the rules</w:t>
      </w:r>
      <w:r>
        <w:rPr>
          <w:spacing w:val="1"/>
          <w:sz w:val="26"/>
        </w:rPr>
        <w:t> </w:t>
      </w:r>
      <w:r>
        <w:rPr>
          <w:sz w:val="26"/>
        </w:rPr>
        <w:t>in </w:t>
      </w:r>
      <w:r>
        <w:rPr>
          <w:i/>
          <w:sz w:val="26"/>
        </w:rPr>
        <w:t>Phillips V. Eyre </w:t>
      </w:r>
      <w:r>
        <w:rPr>
          <w:sz w:val="26"/>
        </w:rPr>
        <w:t>and </w:t>
      </w:r>
      <w:r>
        <w:rPr>
          <w:i/>
          <w:sz w:val="26"/>
        </w:rPr>
        <w:t>Boys V. Chaplin </w:t>
      </w:r>
      <w:r>
        <w:rPr>
          <w:sz w:val="26"/>
        </w:rPr>
        <w:t>were designed or rather adopted when</w:t>
      </w:r>
      <w:r>
        <w:rPr>
          <w:spacing w:val="1"/>
          <w:sz w:val="26"/>
        </w:rPr>
        <w:t> </w:t>
      </w:r>
      <w:r>
        <w:rPr>
          <w:sz w:val="26"/>
        </w:rPr>
        <w:t>human</w:t>
      </w:r>
      <w:r>
        <w:rPr>
          <w:spacing w:val="1"/>
          <w:sz w:val="26"/>
        </w:rPr>
        <w:t> </w:t>
      </w:r>
      <w:r>
        <w:rPr>
          <w:sz w:val="26"/>
        </w:rPr>
        <w:t>interactions,</w:t>
      </w:r>
      <w:r>
        <w:rPr>
          <w:spacing w:val="1"/>
          <w:sz w:val="26"/>
        </w:rPr>
        <w:t> </w:t>
      </w:r>
      <w:r>
        <w:rPr>
          <w:sz w:val="26"/>
        </w:rPr>
        <w:t>production,</w:t>
      </w:r>
      <w:r>
        <w:rPr>
          <w:spacing w:val="1"/>
          <w:sz w:val="26"/>
        </w:rPr>
        <w:t> </w:t>
      </w:r>
      <w:r>
        <w:rPr>
          <w:sz w:val="26"/>
        </w:rPr>
        <w:t>means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communication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science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technology were not advanced as today. It was meant to serve such a society</w:t>
      </w:r>
      <w:r>
        <w:rPr>
          <w:spacing w:val="1"/>
          <w:sz w:val="26"/>
        </w:rPr>
        <w:t> </w:t>
      </w:r>
      <w:r>
        <w:rPr>
          <w:sz w:val="26"/>
        </w:rPr>
        <w:t>which was provincial and parochial. While it is a trite law that a rule of law may</w:t>
      </w:r>
      <w:r>
        <w:rPr>
          <w:spacing w:val="1"/>
          <w:sz w:val="26"/>
        </w:rPr>
        <w:t> </w:t>
      </w:r>
      <w:r>
        <w:rPr>
          <w:sz w:val="26"/>
        </w:rPr>
        <w:t>be modified to meet the demand of a normal situation, such modification can</w:t>
      </w:r>
      <w:r>
        <w:rPr>
          <w:spacing w:val="1"/>
          <w:sz w:val="26"/>
        </w:rPr>
        <w:t> </w:t>
      </w:r>
      <w:r>
        <w:rPr>
          <w:sz w:val="26"/>
        </w:rPr>
        <w:t>hardly be attempted where the nature of the defect is such that can never be cured.</w:t>
      </w:r>
      <w:r>
        <w:rPr>
          <w:spacing w:val="-62"/>
          <w:sz w:val="26"/>
        </w:rPr>
        <w:t> </w:t>
      </w:r>
      <w:r>
        <w:rPr>
          <w:sz w:val="26"/>
        </w:rPr>
        <w:t>Any attempt to modify it, will only add salt into the injury. Even the inventors of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rule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now</w:t>
      </w:r>
      <w:r>
        <w:rPr>
          <w:spacing w:val="1"/>
          <w:sz w:val="26"/>
        </w:rPr>
        <w:t> </w:t>
      </w:r>
      <w:r>
        <w:rPr>
          <w:sz w:val="26"/>
        </w:rPr>
        <w:t>changed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circumstance.</w:t>
      </w:r>
      <w:r>
        <w:rPr>
          <w:spacing w:val="1"/>
          <w:sz w:val="26"/>
        </w:rPr>
        <w:t> </w:t>
      </w:r>
      <w:r>
        <w:rPr>
          <w:sz w:val="26"/>
        </w:rPr>
        <w:t>Legislation</w:t>
      </w:r>
      <w:r>
        <w:rPr>
          <w:spacing w:val="65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needed to solve this confronting</w:t>
      </w:r>
      <w:r>
        <w:rPr>
          <w:spacing w:val="-5"/>
          <w:sz w:val="26"/>
        </w:rPr>
        <w:t> </w:t>
      </w:r>
      <w:r>
        <w:rPr>
          <w:sz w:val="26"/>
        </w:rPr>
        <w:t>and complex situation of</w:t>
      </w:r>
      <w:r>
        <w:rPr>
          <w:spacing w:val="8"/>
          <w:sz w:val="26"/>
        </w:rPr>
        <w:t> </w:t>
      </w:r>
      <w:r>
        <w:rPr>
          <w:sz w:val="26"/>
        </w:rPr>
        <w:t>conflict of</w:t>
      </w:r>
      <w:r>
        <w:rPr>
          <w:spacing w:val="1"/>
          <w:sz w:val="26"/>
        </w:rPr>
        <w:t> </w:t>
      </w:r>
      <w:r>
        <w:rPr>
          <w:sz w:val="26"/>
        </w:rPr>
        <w:t>laws.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ListParagraph"/>
        <w:numPr>
          <w:ilvl w:val="0"/>
          <w:numId w:val="32"/>
        </w:numPr>
        <w:tabs>
          <w:tab w:pos="820" w:val="left" w:leader="none"/>
        </w:tabs>
        <w:spacing w:line="480" w:lineRule="auto" w:before="72" w:after="0"/>
        <w:ind w:left="882" w:right="275" w:hanging="720"/>
        <w:jc w:val="both"/>
        <w:rPr>
          <w:sz w:val="26"/>
        </w:rPr>
      </w:pPr>
      <w:r>
        <w:rPr>
          <w:sz w:val="26"/>
        </w:rPr>
        <w:t>We quite believe that the significance of the historical influence of English law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development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Nigerian</w:t>
      </w:r>
      <w:r>
        <w:rPr>
          <w:spacing w:val="18"/>
          <w:sz w:val="26"/>
        </w:rPr>
        <w:t> </w:t>
      </w:r>
      <w:r>
        <w:rPr>
          <w:sz w:val="26"/>
        </w:rPr>
        <w:t>rules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ascertainment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applicable</w:t>
      </w:r>
      <w:r>
        <w:rPr>
          <w:spacing w:val="17"/>
          <w:sz w:val="26"/>
        </w:rPr>
        <w:t> </w:t>
      </w:r>
      <w:r>
        <w:rPr>
          <w:sz w:val="26"/>
        </w:rPr>
        <w:t>law</w:t>
      </w:r>
      <w:r>
        <w:rPr>
          <w:spacing w:val="-62"/>
          <w:sz w:val="26"/>
        </w:rPr>
        <w:t> </w:t>
      </w:r>
      <w:r>
        <w:rPr>
          <w:sz w:val="26"/>
        </w:rPr>
        <w:t>of torts in conflict of laws is not in doubt. But it is recommended that it would</w:t>
      </w:r>
      <w:r>
        <w:rPr>
          <w:spacing w:val="1"/>
          <w:sz w:val="26"/>
        </w:rPr>
        <w:t> </w:t>
      </w:r>
      <w:r>
        <w:rPr>
          <w:sz w:val="26"/>
        </w:rPr>
        <w:t>only be as a guide. It should not have absolute application in every case. To some</w:t>
      </w:r>
      <w:r>
        <w:rPr>
          <w:spacing w:val="1"/>
          <w:sz w:val="26"/>
        </w:rPr>
        <w:t> </w:t>
      </w:r>
      <w:r>
        <w:rPr>
          <w:sz w:val="26"/>
        </w:rPr>
        <w:t>extent, it may only refer to influence Nigerian solutions to fundamental problems</w:t>
      </w:r>
      <w:r>
        <w:rPr>
          <w:spacing w:val="1"/>
          <w:sz w:val="26"/>
        </w:rPr>
        <w:t> </w:t>
      </w:r>
      <w:r>
        <w:rPr>
          <w:sz w:val="26"/>
        </w:rPr>
        <w:t>of judicial nature. The world today has become a global village and it should be</w:t>
      </w:r>
      <w:r>
        <w:rPr>
          <w:spacing w:val="1"/>
          <w:sz w:val="26"/>
        </w:rPr>
        <w:t> </w:t>
      </w:r>
      <w:r>
        <w:rPr>
          <w:sz w:val="26"/>
        </w:rPr>
        <w:t>viewed as a free legal market, where old ideas may outgrow their functional</w:t>
      </w:r>
      <w:r>
        <w:rPr>
          <w:spacing w:val="1"/>
          <w:sz w:val="26"/>
        </w:rPr>
        <w:t> </w:t>
      </w:r>
      <w:r>
        <w:rPr>
          <w:sz w:val="26"/>
        </w:rPr>
        <w:t>advantages and are discarded whenever they become obsolete or inadequate in</w:t>
      </w:r>
      <w:r>
        <w:rPr>
          <w:spacing w:val="1"/>
          <w:sz w:val="26"/>
        </w:rPr>
        <w:t> </w:t>
      </w:r>
      <w:r>
        <w:rPr>
          <w:sz w:val="26"/>
        </w:rPr>
        <w:t>solving present problems. As such, Nigerian courts should accept the fact that</w:t>
      </w:r>
      <w:r>
        <w:rPr>
          <w:spacing w:val="1"/>
          <w:sz w:val="26"/>
        </w:rPr>
        <w:t> </w:t>
      </w:r>
      <w:r>
        <w:rPr>
          <w:sz w:val="26"/>
        </w:rPr>
        <w:t>blind adherence to a principle without any attempt at analyzing it,</w:t>
      </w:r>
      <w:r>
        <w:rPr>
          <w:spacing w:val="65"/>
          <w:sz w:val="26"/>
        </w:rPr>
        <w:t> </w:t>
      </w:r>
      <w:r>
        <w:rPr>
          <w:sz w:val="26"/>
        </w:rPr>
        <w:t>will only lead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6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development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7"/>
          <w:sz w:val="26"/>
        </w:rPr>
        <w:t> </w:t>
      </w:r>
      <w:r>
        <w:rPr>
          <w:sz w:val="26"/>
        </w:rPr>
        <w:t>barren</w:t>
      </w:r>
      <w:r>
        <w:rPr>
          <w:spacing w:val="17"/>
          <w:sz w:val="26"/>
        </w:rPr>
        <w:t> </w:t>
      </w:r>
      <w:r>
        <w:rPr>
          <w:sz w:val="26"/>
        </w:rPr>
        <w:t>legal</w:t>
      </w:r>
      <w:r>
        <w:rPr>
          <w:spacing w:val="17"/>
          <w:sz w:val="26"/>
        </w:rPr>
        <w:t> </w:t>
      </w:r>
      <w:r>
        <w:rPr>
          <w:sz w:val="26"/>
        </w:rPr>
        <w:t>system.</w:t>
      </w:r>
      <w:r>
        <w:rPr>
          <w:spacing w:val="19"/>
          <w:sz w:val="26"/>
        </w:rPr>
        <w:t> </w:t>
      </w:r>
      <w:r>
        <w:rPr>
          <w:sz w:val="26"/>
        </w:rPr>
        <w:t>Therefore,</w:t>
      </w:r>
      <w:r>
        <w:rPr>
          <w:spacing w:val="19"/>
          <w:sz w:val="26"/>
        </w:rPr>
        <w:t> </w:t>
      </w:r>
      <w:r>
        <w:rPr>
          <w:sz w:val="26"/>
        </w:rPr>
        <w:t>they</w:t>
      </w:r>
      <w:r>
        <w:rPr>
          <w:spacing w:val="17"/>
          <w:sz w:val="26"/>
        </w:rPr>
        <w:t> </w:t>
      </w:r>
      <w:r>
        <w:rPr>
          <w:sz w:val="26"/>
        </w:rPr>
        <w:t>should</w:t>
      </w:r>
      <w:r>
        <w:rPr>
          <w:spacing w:val="17"/>
          <w:sz w:val="26"/>
        </w:rPr>
        <w:t> </w:t>
      </w:r>
      <w:r>
        <w:rPr>
          <w:sz w:val="26"/>
        </w:rPr>
        <w:t>adopt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7"/>
          <w:sz w:val="26"/>
        </w:rPr>
        <w:t> </w:t>
      </w:r>
      <w:r>
        <w:rPr>
          <w:sz w:val="26"/>
        </w:rPr>
        <w:t>rule</w:t>
      </w:r>
      <w:r>
        <w:rPr>
          <w:spacing w:val="-63"/>
          <w:sz w:val="26"/>
        </w:rPr>
        <w:t> </w:t>
      </w:r>
      <w:r>
        <w:rPr>
          <w:sz w:val="26"/>
        </w:rPr>
        <w:t>of ascertainment of law that draws its effectiveness from the ability to analyze,</w:t>
      </w:r>
      <w:r>
        <w:rPr>
          <w:spacing w:val="1"/>
          <w:sz w:val="26"/>
        </w:rPr>
        <w:t> </w:t>
      </w:r>
      <w:r>
        <w:rPr>
          <w:sz w:val="26"/>
        </w:rPr>
        <w:t>assess and evaluate relevant legal rules according to their relative closeness to any</w:t>
      </w:r>
      <w:r>
        <w:rPr>
          <w:spacing w:val="-62"/>
          <w:sz w:val="26"/>
        </w:rPr>
        <w:t> </w:t>
      </w:r>
      <w:r>
        <w:rPr>
          <w:sz w:val="26"/>
        </w:rPr>
        <w:t>tort</w:t>
      </w:r>
      <w:r>
        <w:rPr>
          <w:spacing w:val="8"/>
          <w:sz w:val="26"/>
        </w:rPr>
        <w:t> </w:t>
      </w:r>
      <w:r>
        <w:rPr>
          <w:sz w:val="26"/>
        </w:rPr>
        <w:t>issue.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present</w:t>
      </w:r>
      <w:r>
        <w:rPr>
          <w:spacing w:val="9"/>
          <w:sz w:val="26"/>
        </w:rPr>
        <w:t> </w:t>
      </w:r>
      <w:r>
        <w:rPr>
          <w:sz w:val="26"/>
        </w:rPr>
        <w:t>Nigerian</w:t>
      </w:r>
      <w:r>
        <w:rPr>
          <w:spacing w:val="9"/>
          <w:sz w:val="26"/>
        </w:rPr>
        <w:t> </w:t>
      </w:r>
      <w:r>
        <w:rPr>
          <w:sz w:val="26"/>
        </w:rPr>
        <w:t>choice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law</w:t>
      </w:r>
      <w:r>
        <w:rPr>
          <w:spacing w:val="13"/>
          <w:sz w:val="26"/>
        </w:rPr>
        <w:t> </w:t>
      </w:r>
      <w:r>
        <w:rPr>
          <w:sz w:val="26"/>
        </w:rPr>
        <w:t>rule</w:t>
      </w:r>
      <w:r>
        <w:rPr>
          <w:spacing w:val="9"/>
          <w:sz w:val="26"/>
        </w:rPr>
        <w:t> </w:t>
      </w:r>
      <w:r>
        <w:rPr>
          <w:sz w:val="26"/>
        </w:rPr>
        <w:t>is</w:t>
      </w:r>
      <w:r>
        <w:rPr>
          <w:spacing w:val="8"/>
          <w:sz w:val="26"/>
        </w:rPr>
        <w:t> </w:t>
      </w:r>
      <w:r>
        <w:rPr>
          <w:sz w:val="26"/>
        </w:rPr>
        <w:t>obsolete.</w:t>
      </w:r>
      <w:r>
        <w:rPr>
          <w:spacing w:val="16"/>
          <w:sz w:val="26"/>
        </w:rPr>
        <w:t> </w:t>
      </w:r>
      <w:r>
        <w:rPr>
          <w:sz w:val="26"/>
        </w:rPr>
        <w:t>It</w:t>
      </w:r>
      <w:r>
        <w:rPr>
          <w:spacing w:val="8"/>
          <w:sz w:val="26"/>
        </w:rPr>
        <w:t> </w:t>
      </w:r>
      <w:r>
        <w:rPr>
          <w:sz w:val="26"/>
        </w:rPr>
        <w:t>does</w:t>
      </w:r>
      <w:r>
        <w:rPr>
          <w:spacing w:val="14"/>
          <w:sz w:val="26"/>
        </w:rPr>
        <w:t> </w:t>
      </w:r>
      <w:r>
        <w:rPr>
          <w:sz w:val="26"/>
        </w:rPr>
        <w:t>not</w:t>
      </w:r>
      <w:r>
        <w:rPr>
          <w:spacing w:val="9"/>
          <w:sz w:val="26"/>
        </w:rPr>
        <w:t> </w:t>
      </w:r>
      <w:r>
        <w:rPr>
          <w:sz w:val="26"/>
        </w:rPr>
        <w:t>require</w:t>
      </w:r>
      <w:r>
        <w:rPr>
          <w:spacing w:val="-63"/>
          <w:sz w:val="26"/>
        </w:rPr>
        <w:t> </w:t>
      </w:r>
      <w:r>
        <w:rPr>
          <w:sz w:val="26"/>
        </w:rPr>
        <w:t>a partial reformation, but a complete change in substance and in applicability.</w:t>
      </w:r>
      <w:r>
        <w:rPr>
          <w:spacing w:val="1"/>
          <w:sz w:val="26"/>
        </w:rPr>
        <w:t> </w:t>
      </w:r>
      <w:r>
        <w:rPr>
          <w:sz w:val="26"/>
        </w:rPr>
        <w:t>Therefore,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recommended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most</w:t>
      </w:r>
      <w:r>
        <w:rPr>
          <w:spacing w:val="1"/>
          <w:sz w:val="26"/>
        </w:rPr>
        <w:t> </w:t>
      </w:r>
      <w:r>
        <w:rPr>
          <w:sz w:val="26"/>
        </w:rPr>
        <w:t>appropriate</w:t>
      </w:r>
      <w:r>
        <w:rPr>
          <w:spacing w:val="1"/>
          <w:sz w:val="26"/>
        </w:rPr>
        <w:t> </w:t>
      </w:r>
      <w:r>
        <w:rPr>
          <w:sz w:val="26"/>
        </w:rPr>
        <w:t>alternative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American approach to the ascertainment of the applicable law of torts which is</w:t>
      </w:r>
      <w:r>
        <w:rPr>
          <w:spacing w:val="1"/>
          <w:sz w:val="26"/>
        </w:rPr>
        <w:t> </w:t>
      </w:r>
      <w:r>
        <w:rPr>
          <w:sz w:val="26"/>
        </w:rPr>
        <w:t>based on the proper law of the tort and the Second Restatement. This is because,</w:t>
      </w:r>
      <w:r>
        <w:rPr>
          <w:spacing w:val="1"/>
          <w:sz w:val="26"/>
        </w:rPr>
        <w:t> </w:t>
      </w:r>
      <w:r>
        <w:rPr>
          <w:sz w:val="26"/>
        </w:rPr>
        <w:t>while it is true that the application of these doctrine in America had turned tort</w:t>
      </w:r>
      <w:r>
        <w:rPr>
          <w:spacing w:val="1"/>
          <w:sz w:val="26"/>
        </w:rPr>
        <w:t> </w:t>
      </w:r>
      <w:r>
        <w:rPr>
          <w:sz w:val="26"/>
        </w:rPr>
        <w:t>proceedings involving conflict of laws into a game of chance, with no predictable</w:t>
      </w:r>
      <w:r>
        <w:rPr>
          <w:spacing w:val="1"/>
          <w:sz w:val="26"/>
        </w:rPr>
        <w:t> </w:t>
      </w:r>
      <w:r>
        <w:rPr>
          <w:sz w:val="26"/>
        </w:rPr>
        <w:t>foothold in ascertaining the outcome of the</w:t>
      </w:r>
      <w:r>
        <w:rPr>
          <w:spacing w:val="65"/>
          <w:sz w:val="26"/>
        </w:rPr>
        <w:t> </w:t>
      </w:r>
      <w:r>
        <w:rPr>
          <w:sz w:val="26"/>
        </w:rPr>
        <w:t>decisions, this problem will not arise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8"/>
          <w:sz w:val="26"/>
        </w:rPr>
        <w:t> </w:t>
      </w:r>
      <w:r>
        <w:rPr>
          <w:sz w:val="26"/>
        </w:rPr>
        <w:t>Nigeria</w:t>
      </w:r>
      <w:r>
        <w:rPr>
          <w:spacing w:val="18"/>
          <w:sz w:val="26"/>
        </w:rPr>
        <w:t> </w:t>
      </w:r>
      <w:r>
        <w:rPr>
          <w:sz w:val="26"/>
        </w:rPr>
        <w:t>because</w:t>
      </w:r>
      <w:r>
        <w:rPr>
          <w:spacing w:val="19"/>
          <w:sz w:val="26"/>
        </w:rPr>
        <w:t> </w:t>
      </w:r>
      <w:r>
        <w:rPr>
          <w:sz w:val="26"/>
        </w:rPr>
        <w:t>Nigeria</w:t>
      </w:r>
      <w:r>
        <w:rPr>
          <w:spacing w:val="18"/>
          <w:sz w:val="26"/>
        </w:rPr>
        <w:t> </w:t>
      </w:r>
      <w:r>
        <w:rPr>
          <w:sz w:val="26"/>
        </w:rPr>
        <w:t>has</w:t>
      </w:r>
      <w:r>
        <w:rPr>
          <w:spacing w:val="19"/>
          <w:sz w:val="26"/>
        </w:rPr>
        <w:t> </w:t>
      </w:r>
      <w:r>
        <w:rPr>
          <w:sz w:val="26"/>
        </w:rPr>
        <w:t>a</w:t>
      </w:r>
      <w:r>
        <w:rPr>
          <w:spacing w:val="18"/>
          <w:sz w:val="26"/>
        </w:rPr>
        <w:t> </w:t>
      </w:r>
      <w:r>
        <w:rPr>
          <w:sz w:val="26"/>
        </w:rPr>
        <w:t>semi-unified</w:t>
      </w:r>
      <w:r>
        <w:rPr>
          <w:spacing w:val="24"/>
          <w:sz w:val="26"/>
        </w:rPr>
        <w:t> </w:t>
      </w:r>
      <w:r>
        <w:rPr>
          <w:sz w:val="26"/>
        </w:rPr>
        <w:t>judicial</w:t>
      </w:r>
      <w:r>
        <w:rPr>
          <w:spacing w:val="18"/>
          <w:sz w:val="26"/>
        </w:rPr>
        <w:t> </w:t>
      </w:r>
      <w:r>
        <w:rPr>
          <w:sz w:val="26"/>
        </w:rPr>
        <w:t>system</w:t>
      </w:r>
      <w:r>
        <w:rPr>
          <w:spacing w:val="14"/>
          <w:sz w:val="26"/>
        </w:rPr>
        <w:t> </w:t>
      </w:r>
      <w:r>
        <w:rPr>
          <w:sz w:val="26"/>
        </w:rPr>
        <w:t>with</w:t>
      </w:r>
      <w:r>
        <w:rPr>
          <w:spacing w:val="23"/>
          <w:sz w:val="26"/>
        </w:rPr>
        <w:t> </w:t>
      </w:r>
      <w:r>
        <w:rPr>
          <w:sz w:val="26"/>
        </w:rPr>
        <w:t>one</w:t>
      </w:r>
      <w:r>
        <w:rPr>
          <w:spacing w:val="24"/>
          <w:sz w:val="26"/>
        </w:rPr>
        <w:t> </w:t>
      </w:r>
      <w:r>
        <w:rPr>
          <w:sz w:val="26"/>
        </w:rPr>
        <w:t>Supreme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882" w:right="281"/>
        <w:jc w:val="both"/>
      </w:pP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voluminous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opener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-62"/>
        </w:rPr>
        <w:t> </w:t>
      </w:r>
      <w:r>
        <w:rPr/>
        <w:t>working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Restatement</w:t>
      </w:r>
      <w:r>
        <w:rPr>
          <w:spacing w:val="1"/>
        </w:rPr>
        <w:t> </w:t>
      </w:r>
      <w:r>
        <w:rPr/>
        <w:t>Second</w:t>
      </w:r>
      <w:r>
        <w:rPr>
          <w:spacing w:val="-62"/>
        </w:rPr>
        <w:t> </w:t>
      </w:r>
      <w:r>
        <w:rPr/>
        <w:t>(particularly 5.6) on torts</w:t>
      </w:r>
      <w:r>
        <w:rPr>
          <w:spacing w:val="65"/>
        </w:rPr>
        <w:t> </w:t>
      </w:r>
      <w:r>
        <w:rPr/>
        <w:t>will guide the Nigerian courts in determining the issue</w:t>
      </w:r>
      <w:r>
        <w:rPr>
          <w:spacing w:val="1"/>
        </w:rPr>
        <w:t> </w:t>
      </w:r>
      <w:r>
        <w:rPr/>
        <w:t>of ascertaining the applicable law, as they can easily be adapted to the solution of</w:t>
      </w:r>
      <w:r>
        <w:rPr>
          <w:spacing w:val="1"/>
        </w:rPr>
        <w:t> </w:t>
      </w:r>
      <w:r>
        <w:rPr/>
        <w:t>conflict problems in both interstate and international conflicts. However, these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workable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justifiable for just determination of the issues at hand, having full regard to our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enactments.</w:t>
      </w:r>
    </w:p>
    <w:p>
      <w:pPr>
        <w:pStyle w:val="ListParagraph"/>
        <w:numPr>
          <w:ilvl w:val="0"/>
          <w:numId w:val="32"/>
        </w:numPr>
        <w:tabs>
          <w:tab w:pos="820" w:val="left" w:leader="none"/>
        </w:tabs>
        <w:spacing w:line="480" w:lineRule="auto" w:before="0" w:after="0"/>
        <w:ind w:left="882" w:right="277" w:hanging="720"/>
        <w:jc w:val="both"/>
        <w:rPr>
          <w:sz w:val="26"/>
        </w:rPr>
      </w:pPr>
      <w:r>
        <w:rPr>
          <w:sz w:val="26"/>
        </w:rPr>
        <w:t>Furthermore, it is suggested that uniform protection of parties’ expectation is well</w:t>
      </w:r>
      <w:r>
        <w:rPr>
          <w:spacing w:val="1"/>
          <w:sz w:val="26"/>
        </w:rPr>
        <w:t> </w:t>
      </w:r>
      <w:r>
        <w:rPr>
          <w:sz w:val="26"/>
        </w:rPr>
        <w:t>desired in Nigeria not only as a matter of justice, but also as a necessary corollary</w:t>
      </w:r>
      <w:r>
        <w:rPr>
          <w:spacing w:val="1"/>
          <w:sz w:val="26"/>
        </w:rPr>
        <w:t> </w:t>
      </w:r>
      <w:r>
        <w:rPr>
          <w:sz w:val="26"/>
        </w:rPr>
        <w:t>to the constitutional obligation on the part of the several states not to discriminate</w:t>
      </w:r>
      <w:r>
        <w:rPr>
          <w:spacing w:val="1"/>
          <w:sz w:val="26"/>
        </w:rPr>
        <w:t> </w:t>
      </w:r>
      <w:r>
        <w:rPr>
          <w:sz w:val="26"/>
        </w:rPr>
        <w:t>against the citizens of other states. It would be an intolerable idea for the court of</w:t>
      </w:r>
      <w:r>
        <w:rPr>
          <w:spacing w:val="1"/>
          <w:sz w:val="26"/>
        </w:rPr>
        <w:t> </w:t>
      </w:r>
      <w:r>
        <w:rPr>
          <w:sz w:val="26"/>
        </w:rPr>
        <w:t>one state to pretend that the mere enforcement or recognition of the laws of</w:t>
      </w:r>
      <w:r>
        <w:rPr>
          <w:spacing w:val="1"/>
          <w:sz w:val="26"/>
        </w:rPr>
        <w:t> </w:t>
      </w:r>
      <w:r>
        <w:rPr>
          <w:sz w:val="26"/>
        </w:rPr>
        <w:t>another will be repugnant to good morals or will violate its public policy. Even</w:t>
      </w:r>
      <w:r>
        <w:rPr>
          <w:spacing w:val="1"/>
          <w:sz w:val="26"/>
        </w:rPr>
        <w:t> </w:t>
      </w:r>
      <w:r>
        <w:rPr>
          <w:sz w:val="26"/>
        </w:rPr>
        <w:t>though this view is to be treated with courtesy and cautiousness, It may, therefore,</w:t>
      </w:r>
      <w:r>
        <w:rPr>
          <w:spacing w:val="-62"/>
          <w:sz w:val="26"/>
        </w:rPr>
        <w:t> </w:t>
      </w:r>
      <w:r>
        <w:rPr>
          <w:sz w:val="26"/>
        </w:rPr>
        <w:t>be suggested that, the mere repugnance of foreign rule, whose recognition or</w:t>
      </w:r>
      <w:r>
        <w:rPr>
          <w:spacing w:val="1"/>
          <w:sz w:val="26"/>
        </w:rPr>
        <w:t> </w:t>
      </w:r>
      <w:r>
        <w:rPr>
          <w:sz w:val="26"/>
        </w:rPr>
        <w:t>enforcement will not in any way affect the interest of the forum state should not</w:t>
      </w:r>
      <w:r>
        <w:rPr>
          <w:spacing w:val="1"/>
          <w:sz w:val="26"/>
        </w:rPr>
        <w:t> </w:t>
      </w:r>
      <w:r>
        <w:rPr>
          <w:sz w:val="26"/>
        </w:rPr>
        <w:t>call for the non application of the foreign law. This is because of the fact that no</w:t>
      </w:r>
      <w:r>
        <w:rPr>
          <w:spacing w:val="1"/>
          <w:sz w:val="26"/>
        </w:rPr>
        <w:t> </w:t>
      </w:r>
      <w:r>
        <w:rPr>
          <w:sz w:val="26"/>
        </w:rPr>
        <w:t>state possesses a monopoly of justice. It should as well be understood that the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9"/>
          <w:sz w:val="26"/>
        </w:rPr>
        <w:t> </w:t>
      </w:r>
      <w:r>
        <w:rPr>
          <w:sz w:val="26"/>
        </w:rPr>
        <w:t>are</w:t>
      </w:r>
      <w:r>
        <w:rPr>
          <w:spacing w:val="20"/>
          <w:sz w:val="26"/>
        </w:rPr>
        <w:t> </w:t>
      </w:r>
      <w:r>
        <w:rPr>
          <w:sz w:val="26"/>
        </w:rPr>
        <w:t>not</w:t>
      </w:r>
      <w:r>
        <w:rPr>
          <w:spacing w:val="23"/>
          <w:sz w:val="26"/>
        </w:rPr>
        <w:t> </w:t>
      </w:r>
      <w:r>
        <w:rPr>
          <w:sz w:val="26"/>
        </w:rPr>
        <w:t>called</w:t>
      </w:r>
      <w:r>
        <w:rPr>
          <w:spacing w:val="20"/>
          <w:sz w:val="26"/>
        </w:rPr>
        <w:t> </w:t>
      </w:r>
      <w:r>
        <w:rPr>
          <w:sz w:val="26"/>
        </w:rPr>
        <w:t>upon</w:t>
      </w:r>
      <w:r>
        <w:rPr>
          <w:spacing w:val="20"/>
          <w:sz w:val="26"/>
        </w:rPr>
        <w:t> </w:t>
      </w:r>
      <w:r>
        <w:rPr>
          <w:sz w:val="26"/>
        </w:rPr>
        <w:t>to</w:t>
      </w:r>
      <w:r>
        <w:rPr>
          <w:spacing w:val="19"/>
          <w:sz w:val="26"/>
        </w:rPr>
        <w:t> </w:t>
      </w:r>
      <w:r>
        <w:rPr>
          <w:sz w:val="26"/>
        </w:rPr>
        <w:t>sanction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operation</w:t>
      </w:r>
      <w:r>
        <w:rPr>
          <w:spacing w:val="19"/>
          <w:sz w:val="26"/>
        </w:rPr>
        <w:t> </w:t>
      </w:r>
      <w:r>
        <w:rPr>
          <w:sz w:val="26"/>
        </w:rPr>
        <w:t>within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forum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foreign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2" w:lineRule="auto" w:before="72"/>
        <w:ind w:left="882" w:right="296"/>
        <w:jc w:val="both"/>
      </w:pPr>
      <w:r>
        <w:rPr/>
        <w:t>objectionable rules but to recognize their operation in the state or country 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lawful.</w:t>
      </w:r>
    </w:p>
    <w:p>
      <w:pPr>
        <w:pStyle w:val="BodyText"/>
        <w:spacing w:line="480" w:lineRule="auto"/>
        <w:ind w:left="100" w:right="283"/>
        <w:jc w:val="both"/>
      </w:pPr>
      <w:r>
        <w:rPr/>
        <w:t>Based on the discussions made in the proceeding chapters, we were able to come to the</w:t>
      </w:r>
      <w:r>
        <w:rPr>
          <w:spacing w:val="1"/>
        </w:rPr>
        <w:t> </w:t>
      </w:r>
      <w:r>
        <w:rPr/>
        <w:t>conclusion that the ascertainment of the applicable law which</w:t>
      </w:r>
      <w:r>
        <w:rPr>
          <w:spacing w:val="1"/>
        </w:rPr>
        <w:t> </w:t>
      </w:r>
      <w:r>
        <w:rPr/>
        <w:t>is to govern tort liability in</w:t>
      </w:r>
      <w:r>
        <w:rPr>
          <w:spacing w:val="-62"/>
        </w:rPr>
        <w:t> </w:t>
      </w:r>
      <w:r>
        <w:rPr/>
        <w:t>the conflict of laws situations has proved conceptually one of the most difficult and</w:t>
      </w:r>
      <w:r>
        <w:rPr>
          <w:spacing w:val="1"/>
        </w:rPr>
        <w:t> </w:t>
      </w:r>
      <w:r>
        <w:rPr/>
        <w:t>problematic area of the law. We also have realized that much of the modern academic</w:t>
      </w:r>
      <w:r>
        <w:rPr>
          <w:spacing w:val="1"/>
        </w:rPr>
        <w:t> </w:t>
      </w:r>
      <w:r>
        <w:rPr/>
        <w:t>discussions and most of the case laws from different counties do not hold the same view.</w:t>
      </w:r>
      <w:r>
        <w:rPr>
          <w:spacing w:val="1"/>
        </w:rPr>
        <w:t> </w:t>
      </w:r>
      <w:r>
        <w:rPr/>
        <w:t>In this regard, lawyers and judges were to some extent always confused whenever it</w:t>
      </w:r>
      <w:r>
        <w:rPr>
          <w:spacing w:val="1"/>
        </w:rPr>
        <w:t> </w:t>
      </w:r>
      <w:r>
        <w:rPr/>
        <w:t>comes to the issue of ascertainment of the applicable law of torts in conflict of laws</w:t>
      </w:r>
      <w:r>
        <w:rPr>
          <w:spacing w:val="1"/>
        </w:rPr>
        <w:t> </w:t>
      </w:r>
      <w:r>
        <w:rPr/>
        <w:t>situations. It is disappointing that there is so little English case law on the topic.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most of the case laws, in this regard, emanated from the United States of America,</w:t>
      </w:r>
      <w:r>
        <w:rPr>
          <w:spacing w:val="65"/>
        </w:rPr>
        <w:t> </w:t>
      </w:r>
      <w:r>
        <w:rPr/>
        <w:t>but</w:t>
      </w:r>
      <w:r>
        <w:rPr>
          <w:spacing w:val="1"/>
        </w:rPr>
        <w:t> </w:t>
      </w:r>
      <w:r>
        <w:rPr/>
        <w:t>this may suggest either that there is little litigation about torts committed abroad or that</w:t>
      </w:r>
      <w:r>
        <w:rPr>
          <w:spacing w:val="1"/>
        </w:rPr>
        <w:t> </w:t>
      </w:r>
      <w:r>
        <w:rPr/>
        <w:t>litigants do not trouble themselves to prove any relevant rules of foreign law. Nigeria,</w:t>
      </w:r>
      <w:r>
        <w:rPr>
          <w:spacing w:val="1"/>
        </w:rPr>
        <w:t> </w:t>
      </w:r>
      <w:r>
        <w:rPr/>
        <w:t>whose rules of ascertaining the applicable law of torts in conflict of laws were the same</w:t>
      </w:r>
      <w:r>
        <w:rPr>
          <w:spacing w:val="1"/>
        </w:rPr>
        <w:t> </w:t>
      </w:r>
      <w:r>
        <w:rPr/>
        <w:t>with that of England, share the same defects as that of the English rules because of the</w:t>
      </w:r>
      <w:r>
        <w:rPr>
          <w:spacing w:val="1"/>
        </w:rPr>
        <w:t> </w:t>
      </w:r>
      <w:r>
        <w:rPr/>
        <w:t>fact that the bulk of the Nigerian decisions on the tort issues are based on English rules of</w:t>
      </w:r>
      <w:r>
        <w:rPr>
          <w:spacing w:val="-62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tort</w:t>
      </w:r>
      <w:r>
        <w:rPr>
          <w:spacing w:val="1"/>
        </w:rPr>
        <w:t> </w:t>
      </w:r>
      <w:r>
        <w:rPr/>
        <w:t>laws,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</w:t>
      </w:r>
      <w:r>
        <w:rPr>
          <w:spacing w:val="2"/>
        </w:rPr>
        <w:t> </w:t>
      </w:r>
      <w:r>
        <w:rPr/>
        <w:t>Benson</w:t>
      </w:r>
      <w:r>
        <w:rPr>
          <w:spacing w:val="1"/>
        </w:rPr>
        <w:t> </w:t>
      </w:r>
      <w:r>
        <w:rPr/>
        <w:t>v.</w:t>
      </w:r>
      <w:r>
        <w:rPr>
          <w:spacing w:val="8"/>
        </w:rPr>
        <w:t> </w:t>
      </w:r>
      <w:r>
        <w:rPr/>
        <w:t>Ashiru,</w:t>
      </w:r>
      <w:r>
        <w:rPr>
          <w:spacing w:val="4"/>
        </w:rPr>
        <w:t> </w:t>
      </w:r>
      <w:r>
        <w:rPr/>
        <w:t>etc.</w:t>
      </w:r>
    </w:p>
    <w:p>
      <w:pPr>
        <w:pStyle w:val="BodyText"/>
        <w:spacing w:line="480" w:lineRule="auto"/>
        <w:ind w:left="100" w:right="284"/>
        <w:jc w:val="both"/>
      </w:pPr>
      <w:r>
        <w:rPr/>
        <w:t>We</w:t>
      </w:r>
      <w:r>
        <w:rPr>
          <w:spacing w:val="61"/>
        </w:rPr>
        <w:t> </w:t>
      </w:r>
      <w:r>
        <w:rPr/>
        <w:t>were</w:t>
      </w:r>
      <w:r>
        <w:rPr>
          <w:spacing w:val="61"/>
        </w:rPr>
        <w:t> </w:t>
      </w:r>
      <w:r>
        <w:rPr/>
        <w:t>also</w:t>
      </w:r>
      <w:r>
        <w:rPr>
          <w:spacing w:val="62"/>
        </w:rPr>
        <w:t> </w:t>
      </w:r>
      <w:r>
        <w:rPr/>
        <w:t>able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discern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several</w:t>
      </w:r>
      <w:r>
        <w:rPr>
          <w:spacing w:val="2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choices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law</w:t>
      </w:r>
      <w:r>
        <w:rPr>
          <w:spacing w:val="62"/>
        </w:rPr>
        <w:t> </w:t>
      </w:r>
      <w:r>
        <w:rPr/>
        <w:t>rules</w:t>
      </w:r>
      <w:r>
        <w:rPr>
          <w:spacing w:val="61"/>
        </w:rPr>
        <w:t> </w:t>
      </w:r>
      <w:r>
        <w:rPr/>
        <w:t>have</w:t>
      </w:r>
      <w:r>
        <w:rPr>
          <w:spacing w:val="62"/>
        </w:rPr>
        <w:t> </w:t>
      </w:r>
      <w:r>
        <w:rPr/>
        <w:t>been</w:t>
      </w:r>
      <w:r>
        <w:rPr>
          <w:spacing w:val="-63"/>
        </w:rPr>
        <w:t> </w:t>
      </w:r>
      <w:r>
        <w:rPr/>
        <w:t>proposed or propounded from time to time as being the most appropriate, but later we</w:t>
      </w:r>
      <w:r>
        <w:rPr>
          <w:spacing w:val="1"/>
        </w:rPr>
        <w:t> </w:t>
      </w:r>
      <w:r>
        <w:rPr/>
        <w:t>came to realize that they are defective, confusing and unjustifiable. As such, considerable</w:t>
      </w:r>
      <w:r>
        <w:rPr>
          <w:spacing w:val="-62"/>
        </w:rPr>
        <w:t> </w:t>
      </w:r>
      <w:r>
        <w:rPr/>
        <w:t>criticisms have been directed against such choice of law rules governing tort liability. It</w:t>
      </w:r>
      <w:r>
        <w:rPr>
          <w:spacing w:val="1"/>
        </w:rPr>
        <w:t> </w:t>
      </w:r>
      <w:r>
        <w:rPr/>
        <w:t>was thought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unsatisfactory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uncertain.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line="480" w:lineRule="auto" w:before="72"/>
        <w:ind w:left="100" w:right="294"/>
        <w:jc w:val="both"/>
      </w:pPr>
      <w:r>
        <w:rPr/>
        <w:t>However, an attempt has been made to reform and or improve the means of choice of the</w:t>
      </w:r>
      <w:r>
        <w:rPr>
          <w:spacing w:val="1"/>
        </w:rPr>
        <w:t> </w:t>
      </w:r>
      <w:r>
        <w:rPr/>
        <w:t>applicable law of torts so as to meet the demand of present world. Hence, the need for a</w:t>
      </w:r>
      <w:r>
        <w:rPr>
          <w:spacing w:val="1"/>
        </w:rPr>
        <w:t> </w:t>
      </w:r>
      <w:r>
        <w:rPr/>
        <w:t>new basis of some new principle more fitted to contemporary needs. Lord Denning M.R</w:t>
      </w:r>
      <w:r>
        <w:rPr>
          <w:spacing w:val="1"/>
        </w:rPr>
        <w:t> </w:t>
      </w:r>
      <w:r>
        <w:rPr/>
        <w:t>States, “that the problem of choice of law in tort constitutes one of the most vexed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conflict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laws”.</w:t>
      </w:r>
    </w:p>
    <w:p>
      <w:pPr>
        <w:pStyle w:val="BodyText"/>
        <w:spacing w:line="480" w:lineRule="auto" w:before="1"/>
        <w:ind w:left="100" w:right="283"/>
        <w:jc w:val="both"/>
      </w:pPr>
      <w:r>
        <w:rPr/>
        <w:t>Morris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argued</w:t>
      </w:r>
      <w:r>
        <w:rPr>
          <w:spacing w:val="18"/>
        </w:rPr>
        <w:t> </w:t>
      </w:r>
      <w:r>
        <w:rPr/>
        <w:t>with</w:t>
      </w:r>
      <w:r>
        <w:rPr>
          <w:spacing w:val="14"/>
        </w:rPr>
        <w:t> </w:t>
      </w:r>
      <w:r>
        <w:rPr/>
        <w:t>conviction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imagination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/>
        <w:t>proper</w:t>
      </w:r>
      <w:r>
        <w:rPr>
          <w:spacing w:val="13"/>
        </w:rPr>
        <w:t> </w:t>
      </w:r>
      <w:r>
        <w:rPr/>
        <w:t>law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factor</w:t>
      </w:r>
      <w:r>
        <w:rPr>
          <w:spacing w:val="65"/>
        </w:rPr>
        <w:t> </w:t>
      </w:r>
      <w:r>
        <w:rPr/>
        <w:t>of</w:t>
      </w:r>
      <w:r>
        <w:rPr>
          <w:spacing w:val="-62"/>
        </w:rPr>
        <w:t> </w:t>
      </w:r>
      <w:r>
        <w:rPr/>
        <w:t>liability. A further instance of modern thinking on the problem of applicable law was</w:t>
      </w:r>
      <w:r>
        <w:rPr>
          <w:spacing w:val="1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Traynor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states, “that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complex</w:t>
      </w:r>
      <w:r>
        <w:rPr>
          <w:spacing w:val="-2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multi-</w:t>
      </w:r>
      <w:r>
        <w:rPr>
          <w:spacing w:val="-63"/>
        </w:rPr>
        <w:t> </w:t>
      </w:r>
      <w:r>
        <w:rPr/>
        <w:t>state contacts….no single state law can be deemed to create exclusively governing rights.</w:t>
      </w:r>
      <w:r>
        <w:rPr>
          <w:spacing w:val="-62"/>
        </w:rPr>
        <w:t> </w:t>
      </w:r>
      <w:r>
        <w:rPr/>
        <w:t>The forum must search to find the proper law to apply based on interests of the litigants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involved”.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free,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-62"/>
        </w:rPr>
        <w:t> </w:t>
      </w:r>
      <w:r>
        <w:rPr/>
        <w:t>constitutional limits to determine issues with foreign elements in the way its views 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fairness and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8"/>
        </w:rPr>
        <w:t> </w:t>
      </w:r>
      <w:r>
        <w:rPr/>
        <w:t>prescribed.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340" w:right="1160"/>
        </w:sectPr>
      </w:pPr>
    </w:p>
    <w:p>
      <w:pPr>
        <w:pStyle w:val="Heading1"/>
        <w:spacing w:before="77"/>
        <w:ind w:left="219" w:right="408" w:firstLine="0"/>
        <w:jc w:val="center"/>
      </w:pPr>
      <w:r>
        <w:rPr/>
        <w:t>BIBLIOGRAPHY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139" w:val="left" w:leader="none"/>
        </w:tabs>
        <w:spacing w:line="477" w:lineRule="auto"/>
        <w:ind w:left="2140" w:right="288" w:hanging="2040"/>
      </w:pPr>
      <w:r>
        <w:rPr/>
        <w:t>Abla</w:t>
      </w:r>
      <w:r>
        <w:rPr>
          <w:spacing w:val="-2"/>
        </w:rPr>
        <w:t> </w:t>
      </w:r>
      <w:r>
        <w:rPr/>
        <w:t>Mayss;</w:t>
        <w:tab/>
        <w:t>Conflict</w:t>
      </w:r>
      <w:r>
        <w:rPr>
          <w:spacing w:val="31"/>
        </w:rPr>
        <w:t> </w:t>
      </w:r>
      <w:r>
        <w:rPr/>
        <w:t>of</w:t>
      </w:r>
      <w:r>
        <w:rPr>
          <w:spacing w:val="36"/>
        </w:rPr>
        <w:t> </w:t>
      </w:r>
      <w:r>
        <w:rPr/>
        <w:t>Laws;</w:t>
      </w:r>
      <w:r>
        <w:rPr>
          <w:spacing w:val="3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34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33"/>
          <w:vertAlign w:val="baseline"/>
        </w:rPr>
        <w:t> </w:t>
      </w:r>
      <w:r>
        <w:rPr>
          <w:vertAlign w:val="baseline"/>
        </w:rPr>
        <w:t>Cavendish</w:t>
      </w:r>
      <w:r>
        <w:rPr>
          <w:spacing w:val="3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32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33"/>
          <w:vertAlign w:val="baseline"/>
        </w:rPr>
        <w:t> </w:t>
      </w:r>
      <w:r>
        <w:rPr>
          <w:vertAlign w:val="baseline"/>
        </w:rPr>
        <w:t>Great</w:t>
      </w:r>
      <w:r>
        <w:rPr>
          <w:spacing w:val="-62"/>
          <w:vertAlign w:val="baseline"/>
        </w:rPr>
        <w:t> </w:t>
      </w:r>
      <w:r>
        <w:rPr>
          <w:vertAlign w:val="baseline"/>
        </w:rPr>
        <w:t>Britain)</w:t>
      </w:r>
      <w:r>
        <w:rPr>
          <w:spacing w:val="1"/>
          <w:vertAlign w:val="baseline"/>
        </w:rPr>
        <w:t> </w:t>
      </w:r>
      <w:r>
        <w:rPr>
          <w:vertAlign w:val="baseline"/>
        </w:rPr>
        <w:t>(1997)</w:t>
      </w:r>
    </w:p>
    <w:p>
      <w:pPr>
        <w:pStyle w:val="BodyText"/>
        <w:tabs>
          <w:tab w:pos="2236" w:val="left" w:leader="none"/>
        </w:tabs>
        <w:spacing w:line="482" w:lineRule="auto" w:before="6"/>
        <w:ind w:left="100" w:right="285"/>
      </w:pPr>
      <w:r>
        <w:rPr/>
        <w:t>Agbede,</w:t>
      </w:r>
      <w:r>
        <w:rPr>
          <w:spacing w:val="4"/>
        </w:rPr>
        <w:t> </w:t>
      </w:r>
      <w:r>
        <w:rPr/>
        <w:t>I.O.</w:t>
        <w:tab/>
        <w:t>Themes on Conflict of Laws, Sheheson Publishers, Ibadan, (1989)</w:t>
      </w:r>
      <w:r>
        <w:rPr>
          <w:spacing w:val="1"/>
        </w:rPr>
        <w:t> </w:t>
      </w:r>
      <w:r>
        <w:rPr/>
        <w:t>Bryan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G.</w:t>
        <w:tab/>
        <w:t>The</w:t>
      </w:r>
      <w:r>
        <w:rPr>
          <w:spacing w:val="-3"/>
        </w:rPr>
        <w:t> </w:t>
      </w:r>
      <w:r>
        <w:rPr/>
        <w:t>Black’s</w:t>
      </w:r>
      <w:r>
        <w:rPr>
          <w:spacing w:val="-3"/>
        </w:rPr>
        <w:t> </w:t>
      </w:r>
      <w:r>
        <w:rPr/>
        <w:t>law</w:t>
      </w:r>
      <w:r>
        <w:rPr>
          <w:spacing w:val="2"/>
        </w:rPr>
        <w:t> </w:t>
      </w:r>
      <w:r>
        <w:rPr/>
        <w:t>Dictionary,(9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-4"/>
          <w:vertAlign w:val="baseline"/>
        </w:rPr>
        <w:t> </w:t>
      </w:r>
      <w:r>
        <w:rPr>
          <w:vertAlign w:val="baseline"/>
        </w:rPr>
        <w:t>Thompson Business,</w:t>
      </w:r>
      <w:r>
        <w:rPr>
          <w:spacing w:val="-2"/>
          <w:vertAlign w:val="baseline"/>
        </w:rPr>
        <w:t> </w:t>
      </w:r>
      <w:r>
        <w:rPr>
          <w:vertAlign w:val="baseline"/>
        </w:rPr>
        <w:t>United</w:t>
      </w:r>
    </w:p>
    <w:p>
      <w:pPr>
        <w:pStyle w:val="BodyText"/>
        <w:spacing w:line="292" w:lineRule="exact"/>
        <w:ind w:left="2168"/>
      </w:pPr>
      <w:r>
        <w:rPr/>
        <w:t>States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-1"/>
        </w:rPr>
        <w:t> </w:t>
      </w:r>
      <w:r>
        <w:rPr/>
        <w:t>(2004)</w:t>
      </w:r>
    </w:p>
    <w:p>
      <w:pPr>
        <w:pStyle w:val="BodyText"/>
        <w:spacing w:before="1"/>
      </w:pPr>
    </w:p>
    <w:p>
      <w:pPr>
        <w:pStyle w:val="BodyText"/>
        <w:tabs>
          <w:tab w:pos="2626" w:val="left" w:leader="none"/>
        </w:tabs>
        <w:spacing w:line="477" w:lineRule="auto" w:before="1"/>
        <w:ind w:left="2168" w:right="296" w:hanging="2069"/>
      </w:pPr>
      <w:r>
        <w:rPr/>
        <w:t>Cheshire</w:t>
      </w:r>
      <w:r>
        <w:rPr>
          <w:spacing w:val="69"/>
        </w:rPr>
        <w:t> </w:t>
      </w:r>
      <w:r>
        <w:rPr/>
        <w:t>and</w:t>
      </w:r>
      <w:r>
        <w:rPr>
          <w:spacing w:val="70"/>
        </w:rPr>
        <w:t> </w:t>
      </w:r>
      <w:r>
        <w:rPr/>
        <w:t>North:</w:t>
        <w:tab/>
        <w:t>Private</w:t>
      </w:r>
      <w:r>
        <w:rPr>
          <w:spacing w:val="8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Law,</w:t>
      </w:r>
      <w:r>
        <w:rPr>
          <w:spacing w:val="5"/>
        </w:rPr>
        <w:t> </w:t>
      </w:r>
      <w:r>
        <w:rPr/>
        <w:t>publisher,</w:t>
      </w:r>
      <w:r>
        <w:rPr>
          <w:spacing w:val="5"/>
        </w:rPr>
        <w:t> </w:t>
      </w:r>
      <w:r>
        <w:rPr/>
        <w:t>8th</w:t>
      </w:r>
      <w:r>
        <w:rPr>
          <w:spacing w:val="4"/>
        </w:rPr>
        <w:t> </w:t>
      </w:r>
      <w:r>
        <w:rPr/>
        <w:t>edition,</w:t>
      </w:r>
      <w:r>
        <w:rPr>
          <w:spacing w:val="5"/>
        </w:rPr>
        <w:t> </w:t>
      </w:r>
      <w:r>
        <w:rPr/>
        <w:t>Butterworth</w:t>
      </w:r>
      <w:r>
        <w:rPr>
          <w:spacing w:val="-62"/>
        </w:rPr>
        <w:t> </w:t>
      </w:r>
      <w:r>
        <w:rPr/>
        <w:t>London</w:t>
      </w:r>
      <w:r>
        <w:rPr>
          <w:spacing w:val="1"/>
        </w:rPr>
        <w:t> </w:t>
      </w:r>
      <w:r>
        <w:rPr/>
        <w:t>(1997)</w:t>
      </w:r>
    </w:p>
    <w:p>
      <w:pPr>
        <w:pStyle w:val="BodyText"/>
        <w:tabs>
          <w:tab w:pos="2259" w:val="left" w:leader="none"/>
        </w:tabs>
        <w:spacing w:line="477" w:lineRule="auto" w:before="5"/>
        <w:ind w:left="2260" w:right="979" w:hanging="2160"/>
      </w:pPr>
      <w:r>
        <w:rPr/>
        <w:t>Cook,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N.</w:t>
        <w:tab/>
        <w:t>The</w:t>
      </w:r>
      <w:r>
        <w:rPr>
          <w:spacing w:val="-3"/>
        </w:rPr>
        <w:t> </w:t>
      </w:r>
      <w:r>
        <w:rPr/>
        <w:t>Logical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-3"/>
        </w:rPr>
        <w:t> </w:t>
      </w:r>
      <w:r>
        <w:rPr/>
        <w:t>Bases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Laws,</w:t>
      </w:r>
      <w:r>
        <w:rPr>
          <w:spacing w:val="6"/>
        </w:rPr>
        <w:t> </w:t>
      </w:r>
      <w:r>
        <w:rPr/>
        <w:t>Harvard</w:t>
      </w:r>
      <w:r>
        <w:rPr>
          <w:spacing w:val="-62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Press,</w:t>
      </w:r>
      <w:r>
        <w:rPr>
          <w:spacing w:val="3"/>
        </w:rPr>
        <w:t> </w:t>
      </w:r>
      <w:r>
        <w:rPr/>
        <w:t>Cambridge,</w:t>
      </w:r>
      <w:r>
        <w:rPr>
          <w:spacing w:val="4"/>
        </w:rPr>
        <w:t> </w:t>
      </w:r>
      <w:r>
        <w:rPr/>
        <w:t>1942</w:t>
      </w:r>
    </w:p>
    <w:p>
      <w:pPr>
        <w:pStyle w:val="BodyText"/>
        <w:tabs>
          <w:tab w:pos="2259" w:val="left" w:leader="none"/>
        </w:tabs>
        <w:spacing w:line="482" w:lineRule="auto" w:before="5"/>
        <w:ind w:left="2260" w:right="296" w:hanging="2160"/>
      </w:pPr>
      <w:r>
        <w:rPr/>
        <w:t>Dicey</w:t>
      </w:r>
      <w:r>
        <w:rPr>
          <w:spacing w:val="-1"/>
        </w:rPr>
        <w:t> </w:t>
      </w:r>
      <w:r>
        <w:rPr/>
        <w:t>and Morris;</w:t>
        <w:tab/>
        <w:t>Conflict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Laws;</w:t>
      </w:r>
      <w:r>
        <w:rPr>
          <w:spacing w:val="22"/>
        </w:rPr>
        <w:t> </w:t>
      </w:r>
      <w:r>
        <w:rPr/>
        <w:t>(13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19"/>
          <w:vertAlign w:val="baseline"/>
        </w:rPr>
        <w:t> </w:t>
      </w:r>
      <w:r>
        <w:rPr>
          <w:vertAlign w:val="baseline"/>
        </w:rPr>
        <w:t>(Lawrence</w:t>
      </w:r>
      <w:r>
        <w:rPr>
          <w:spacing w:val="24"/>
          <w:vertAlign w:val="baseline"/>
        </w:rPr>
        <w:t> </w:t>
      </w:r>
      <w:r>
        <w:rPr>
          <w:vertAlign w:val="baseline"/>
        </w:rPr>
        <w:t>Collins</w:t>
      </w:r>
      <w:r>
        <w:rPr>
          <w:spacing w:val="19"/>
          <w:vertAlign w:val="baseline"/>
        </w:rPr>
        <w:t> </w:t>
      </w:r>
      <w:r>
        <w:rPr>
          <w:vertAlign w:val="baseline"/>
        </w:rPr>
        <w:t>eds).Vol</w:t>
      </w:r>
      <w:r>
        <w:rPr>
          <w:spacing w:val="19"/>
          <w:vertAlign w:val="baseline"/>
        </w:rPr>
        <w:t> </w:t>
      </w:r>
      <w:r>
        <w:rPr>
          <w:vertAlign w:val="baseline"/>
        </w:rPr>
        <w:t>1,</w:t>
      </w:r>
      <w:r>
        <w:rPr>
          <w:spacing w:val="-62"/>
          <w:vertAlign w:val="baseline"/>
        </w:rPr>
        <w:t> </w:t>
      </w:r>
      <w:r>
        <w:rPr>
          <w:vertAlign w:val="baseline"/>
        </w:rPr>
        <w:t>Sweet</w:t>
      </w:r>
      <w:r>
        <w:rPr>
          <w:spacing w:val="6"/>
          <w:vertAlign w:val="baseline"/>
        </w:rPr>
        <w:t> </w:t>
      </w:r>
      <w:r>
        <w:rPr>
          <w:vertAlign w:val="baseline"/>
        </w:rPr>
        <w:t>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Maxwell,</w:t>
      </w:r>
      <w:r>
        <w:rPr>
          <w:spacing w:val="4"/>
          <w:vertAlign w:val="baseline"/>
        </w:rPr>
        <w:t> </w:t>
      </w:r>
      <w:r>
        <w:rPr>
          <w:vertAlign w:val="baseline"/>
        </w:rPr>
        <w:t>London,</w:t>
      </w:r>
      <w:r>
        <w:rPr>
          <w:spacing w:val="3"/>
          <w:vertAlign w:val="baseline"/>
        </w:rPr>
        <w:t> </w:t>
      </w:r>
      <w:r>
        <w:rPr>
          <w:vertAlign w:val="baseline"/>
        </w:rPr>
        <w:t>2000.</w:t>
      </w:r>
    </w:p>
    <w:p>
      <w:pPr>
        <w:pStyle w:val="BodyText"/>
        <w:tabs>
          <w:tab w:pos="2259" w:val="left" w:leader="none"/>
          <w:tab w:pos="2324" w:val="left" w:leader="none"/>
        </w:tabs>
        <w:spacing w:line="482" w:lineRule="auto"/>
        <w:ind w:left="100" w:right="469"/>
      </w:pPr>
      <w:r>
        <w:rPr/>
        <w:t>Ehrenweigh</w:t>
      </w:r>
      <w:r>
        <w:rPr>
          <w:spacing w:val="-3"/>
        </w:rPr>
        <w:t> </w:t>
      </w:r>
      <w:r>
        <w:rPr/>
        <w:t>A.</w:t>
        <w:tab/>
        <w:tab/>
        <w:t>The Not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 of</w:t>
      </w:r>
      <w:r>
        <w:rPr>
          <w:spacing w:val="-6"/>
        </w:rPr>
        <w:t> </w:t>
      </w:r>
      <w:r>
        <w:rPr/>
        <w:t>Tort: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Pandorax Box,</w:t>
      </w:r>
      <w:r>
        <w:rPr>
          <w:spacing w:val="-3"/>
        </w:rPr>
        <w:t> </w:t>
      </w:r>
      <w:r>
        <w:rPr/>
        <w:t>(1968)</w:t>
      </w:r>
      <w:r>
        <w:rPr>
          <w:spacing w:val="-1"/>
        </w:rPr>
        <w:t> </w:t>
      </w:r>
      <w:r>
        <w:rPr/>
        <w:t>171</w:t>
      </w:r>
      <w:r>
        <w:rPr>
          <w:spacing w:val="-1"/>
        </w:rPr>
        <w:t> </w:t>
      </w:r>
      <w:r>
        <w:rPr/>
        <w:t>ClQ</w:t>
      </w:r>
      <w:r>
        <w:rPr>
          <w:spacing w:val="-1"/>
        </w:rPr>
        <w:t> </w:t>
      </w:r>
      <w:r>
        <w:rPr/>
        <w:t>1</w:t>
      </w:r>
      <w:r>
        <w:rPr>
          <w:spacing w:val="-62"/>
        </w:rPr>
        <w:t> </w:t>
      </w:r>
      <w:r>
        <w:rPr/>
        <w:t>Essien,</w:t>
      </w:r>
      <w:r>
        <w:rPr>
          <w:spacing w:val="1"/>
        </w:rPr>
        <w:t> </w:t>
      </w:r>
      <w:r>
        <w:rPr/>
        <w:t>J.O.</w:t>
        <w:tab/>
        <w:t>Introduction</w:t>
      </w:r>
      <w:r>
        <w:rPr>
          <w:spacing w:val="-1"/>
        </w:rPr>
        <w:t> </w:t>
      </w:r>
      <w:r>
        <w:rPr/>
        <w:t>to Nigerian</w:t>
      </w:r>
      <w:r>
        <w:rPr>
          <w:spacing w:val="3"/>
        </w:rPr>
        <w:t> </w:t>
      </w:r>
      <w:r>
        <w:rPr/>
        <w:t>Legal</w:t>
      </w:r>
      <w:r>
        <w:rPr>
          <w:spacing w:val="4"/>
        </w:rPr>
        <w:t> </w:t>
      </w:r>
      <w:r>
        <w:rPr/>
        <w:t>System,</w:t>
      </w:r>
      <w:r>
        <w:rPr>
          <w:spacing w:val="1"/>
        </w:rPr>
        <w:t> </w:t>
      </w:r>
      <w:r>
        <w:rPr/>
        <w:t>Ababa Press</w:t>
      </w:r>
      <w:r>
        <w:rPr>
          <w:spacing w:val="-2"/>
        </w:rPr>
        <w:t> </w:t>
      </w:r>
      <w:r>
        <w:rPr/>
        <w:t>Ltd.,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</w:p>
    <w:p>
      <w:pPr>
        <w:pStyle w:val="BodyText"/>
        <w:spacing w:line="292" w:lineRule="exact"/>
        <w:ind w:left="2260"/>
      </w:pPr>
      <w:r>
        <w:rPr/>
        <w:t>Edition,</w:t>
      </w:r>
      <w:r>
        <w:rPr>
          <w:spacing w:val="-2"/>
        </w:rPr>
        <w:t> </w:t>
      </w:r>
      <w:r>
        <w:rPr/>
        <w:t>Surulere,</w:t>
      </w:r>
      <w:r>
        <w:rPr>
          <w:spacing w:val="-2"/>
        </w:rPr>
        <w:t> </w:t>
      </w:r>
      <w:r>
        <w:rPr/>
        <w:t>Lagos,</w:t>
      </w:r>
      <w:r>
        <w:rPr>
          <w:spacing w:val="-2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2005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59" w:val="left" w:leader="none"/>
          <w:tab w:pos="2898" w:val="left" w:leader="none"/>
          <w:tab w:pos="3981" w:val="left" w:leader="none"/>
          <w:tab w:pos="4443" w:val="left" w:leader="none"/>
          <w:tab w:pos="5307" w:val="left" w:leader="none"/>
          <w:tab w:pos="6084" w:val="left" w:leader="none"/>
          <w:tab w:pos="7158" w:val="left" w:leader="none"/>
          <w:tab w:pos="8031" w:val="left" w:leader="none"/>
          <w:tab w:pos="8463" w:val="left" w:leader="none"/>
        </w:tabs>
        <w:spacing w:line="477" w:lineRule="auto"/>
        <w:ind w:left="2260" w:right="284" w:hanging="2160"/>
      </w:pPr>
      <w:r>
        <w:rPr/>
        <w:t>Graveson,</w:t>
      </w:r>
      <w:r>
        <w:rPr>
          <w:spacing w:val="2"/>
        </w:rPr>
        <w:t> </w:t>
      </w:r>
      <w:r>
        <w:rPr/>
        <w:t>R.H.;</w:t>
        <w:tab/>
        <w:t>The</w:t>
        <w:tab/>
        <w:t>Conflict</w:t>
        <w:tab/>
        <w:t>of</w:t>
        <w:tab/>
        <w:t>Laws,</w:t>
        <w:tab/>
        <w:t>Sixth</w:t>
        <w:tab/>
        <w:t>Edition,</w:t>
        <w:tab/>
        <w:t>Sweet</w:t>
        <w:tab/>
        <w:t>&amp;</w:t>
        <w:tab/>
      </w:r>
      <w:r>
        <w:rPr>
          <w:spacing w:val="-1"/>
        </w:rPr>
        <w:t>Maxwell,</w:t>
      </w:r>
      <w:r>
        <w:rPr>
          <w:spacing w:val="-62"/>
        </w:rPr>
        <w:t> </w:t>
      </w:r>
      <w:r>
        <w:rPr/>
        <w:t>London,(1974)</w:t>
      </w:r>
    </w:p>
    <w:p>
      <w:pPr>
        <w:pStyle w:val="BodyText"/>
        <w:tabs>
          <w:tab w:pos="2259" w:val="left" w:leader="none"/>
        </w:tabs>
        <w:spacing w:line="482" w:lineRule="auto" w:before="5"/>
        <w:ind w:left="2260" w:right="859" w:hanging="2160"/>
      </w:pPr>
      <w:r>
        <w:rPr/>
        <w:t>Morris,</w:t>
      </w:r>
      <w:r>
        <w:rPr>
          <w:spacing w:val="2"/>
        </w:rPr>
        <w:t> </w:t>
      </w:r>
      <w:r>
        <w:rPr/>
        <w:t>J.H.C;</w:t>
        <w:tab/>
        <w:t>The</w:t>
      </w:r>
      <w:r>
        <w:rPr>
          <w:spacing w:val="7"/>
        </w:rPr>
        <w:t> </w:t>
      </w:r>
      <w:r>
        <w:rPr/>
        <w:t>Conflict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Laws</w:t>
      </w:r>
      <w:r>
        <w:rPr>
          <w:spacing w:val="6"/>
        </w:rPr>
        <w:t> </w:t>
      </w:r>
      <w:r>
        <w:rPr/>
        <w:t>;(</w:t>
      </w:r>
      <w:r>
        <w:rPr>
          <w:spacing w:val="6"/>
        </w:rPr>
        <w:t> </w:t>
      </w:r>
      <w:r>
        <w:rPr/>
        <w:t>3rd</w:t>
      </w:r>
      <w:r>
        <w:rPr>
          <w:spacing w:val="7"/>
        </w:rPr>
        <w:t> </w:t>
      </w:r>
      <w:r>
        <w:rPr/>
        <w:t>edition)</w:t>
      </w:r>
      <w:r>
        <w:rPr>
          <w:spacing w:val="11"/>
        </w:rPr>
        <w:t> </w:t>
      </w:r>
      <w:r>
        <w:rPr/>
        <w:t>Stevens</w:t>
      </w:r>
      <w:r>
        <w:rPr>
          <w:spacing w:val="6"/>
        </w:rPr>
        <w:t> </w:t>
      </w:r>
      <w:r>
        <w:rPr/>
        <w:t>&amp;</w:t>
      </w:r>
      <w:r>
        <w:rPr>
          <w:spacing w:val="6"/>
        </w:rPr>
        <w:t> </w:t>
      </w:r>
      <w:r>
        <w:rPr/>
        <w:t>Sons,</w:t>
      </w:r>
      <w:r>
        <w:rPr>
          <w:spacing w:val="8"/>
        </w:rPr>
        <w:t> </w:t>
      </w:r>
      <w:r>
        <w:rPr/>
        <w:t>London,</w:t>
      </w:r>
      <w:r>
        <w:rPr>
          <w:spacing w:val="-62"/>
        </w:rPr>
        <w:t> </w:t>
      </w:r>
      <w:r>
        <w:rPr/>
        <w:t>(1984)</w:t>
      </w:r>
    </w:p>
    <w:p>
      <w:pPr>
        <w:pStyle w:val="BodyText"/>
        <w:tabs>
          <w:tab w:pos="2259" w:val="left" w:leader="none"/>
        </w:tabs>
        <w:spacing w:line="482" w:lineRule="auto"/>
        <w:ind w:left="2053" w:right="865" w:hanging="1954"/>
      </w:pPr>
      <w:r>
        <w:rPr/>
        <w:t>Rufai,</w:t>
      </w:r>
      <w:r>
        <w:rPr>
          <w:spacing w:val="1"/>
        </w:rPr>
        <w:t> </w:t>
      </w:r>
      <w:r>
        <w:rPr/>
        <w:t>A.M.;</w:t>
        <w:tab/>
        <w:tab/>
        <w:t>Tort Liability in the Anglo – Nigerian and American conflict of</w:t>
      </w:r>
      <w:r>
        <w:rPr>
          <w:spacing w:val="-63"/>
        </w:rPr>
        <w:t> </w:t>
      </w:r>
      <w:r>
        <w:rPr/>
        <w:t>laws,</w:t>
      </w:r>
      <w:r>
        <w:rPr>
          <w:spacing w:val="-1"/>
        </w:rPr>
        <w:t> </w:t>
      </w:r>
      <w:r>
        <w:rPr/>
        <w:t>LL.M</w:t>
      </w:r>
      <w:r>
        <w:rPr>
          <w:spacing w:val="-3"/>
        </w:rPr>
        <w:t> </w:t>
      </w:r>
      <w:r>
        <w:rPr/>
        <w:t>Thesis,</w:t>
      </w:r>
      <w:r>
        <w:rPr>
          <w:spacing w:val="-2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studies,</w:t>
      </w:r>
      <w:r>
        <w:rPr>
          <w:spacing w:val="-6"/>
        </w:rPr>
        <w:t> </w:t>
      </w:r>
      <w:r>
        <w:rPr/>
        <w:t>Postgraduate</w:t>
      </w:r>
    </w:p>
    <w:p>
      <w:pPr>
        <w:spacing w:after="0" w:line="482" w:lineRule="auto"/>
        <w:sectPr>
          <w:pgSz w:w="12240" w:h="15840"/>
          <w:pgMar w:header="0" w:footer="791" w:top="1360" w:bottom="980" w:left="1340" w:right="1160"/>
        </w:sectPr>
      </w:pPr>
    </w:p>
    <w:p>
      <w:pPr>
        <w:pStyle w:val="BodyText"/>
        <w:spacing w:before="72"/>
        <w:ind w:left="2053"/>
      </w:pPr>
      <w:r>
        <w:rPr/>
        <w:t>School,</w:t>
      </w:r>
      <w:r>
        <w:rPr>
          <w:spacing w:val="-2"/>
        </w:rPr>
        <w:t> </w:t>
      </w:r>
      <w:r>
        <w:rPr/>
        <w:t>A.B.U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1988.</w:t>
      </w:r>
    </w:p>
    <w:p>
      <w:pPr>
        <w:pStyle w:val="BodyText"/>
        <w:spacing w:before="2"/>
      </w:pPr>
    </w:p>
    <w:p>
      <w:pPr>
        <w:pStyle w:val="BodyText"/>
        <w:tabs>
          <w:tab w:pos="2259" w:val="left" w:leader="none"/>
        </w:tabs>
        <w:spacing w:line="477" w:lineRule="auto"/>
        <w:ind w:left="2260" w:right="660" w:hanging="2160"/>
      </w:pPr>
      <w:r>
        <w:rPr/>
        <w:t>Suleiman, I.N.</w:t>
        <w:tab/>
        <w:t>The</w:t>
      </w:r>
      <w:r>
        <w:rPr>
          <w:spacing w:val="-5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</w:t>
      </w:r>
      <w:r>
        <w:rPr>
          <w:spacing w:val="-5"/>
        </w:rPr>
        <w:t> </w:t>
      </w:r>
      <w:r>
        <w:rPr/>
        <w:t>Dictionary,</w:t>
      </w:r>
      <w:r>
        <w:rPr>
          <w:spacing w:val="-3"/>
        </w:rPr>
        <w:t> </w:t>
      </w:r>
      <w:r>
        <w:rPr/>
        <w:t>Tamaza</w:t>
      </w:r>
      <w:r>
        <w:rPr>
          <w:spacing w:val="-5"/>
        </w:rPr>
        <w:t> </w:t>
      </w:r>
      <w:r>
        <w:rPr/>
        <w:t>Publishing,</w:t>
      </w:r>
      <w:r>
        <w:rPr>
          <w:spacing w:val="-3"/>
        </w:rPr>
        <w:t> </w:t>
      </w:r>
      <w:r>
        <w:rPr/>
        <w:t>Zaria-Nigeria,</w:t>
      </w:r>
      <w:r>
        <w:rPr>
          <w:spacing w:val="-62"/>
        </w:rPr>
        <w:t> </w:t>
      </w:r>
      <w:r>
        <w:rPr/>
        <w:t>1996</w:t>
      </w:r>
    </w:p>
    <w:p>
      <w:pPr>
        <w:pStyle w:val="BodyText"/>
        <w:tabs>
          <w:tab w:pos="2259" w:val="left" w:leader="none"/>
        </w:tabs>
        <w:spacing w:line="480" w:lineRule="auto" w:before="5"/>
        <w:ind w:left="2260" w:right="395" w:hanging="2160"/>
      </w:pPr>
      <w:r>
        <w:rPr/>
        <w:t>Tetley, A.</w:t>
        <w:tab/>
        <w:t>Canadian</w:t>
      </w:r>
      <w:r>
        <w:rPr>
          <w:spacing w:val="-3"/>
        </w:rPr>
        <w:t> </w:t>
      </w:r>
      <w:r>
        <w:rPr/>
        <w:t>Looks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Conflicts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Theory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Practice,</w:t>
      </w:r>
      <w:r>
        <w:rPr>
          <w:spacing w:val="-62"/>
        </w:rPr>
        <w:t> </w:t>
      </w:r>
      <w:r>
        <w:rPr/>
        <w:t>Especially in the Light of the American Legal and Social Systems,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No.</w:t>
      </w:r>
      <w:r>
        <w:rPr>
          <w:spacing w:val="2"/>
        </w:rPr>
        <w:t> </w:t>
      </w:r>
      <w:r>
        <w:rPr/>
        <w:t>2,</w:t>
      </w:r>
      <w:r>
        <w:rPr>
          <w:spacing w:val="2"/>
        </w:rPr>
        <w:t> </w:t>
      </w:r>
      <w:r>
        <w:rPr/>
        <w:t>Columbia Journals of Transnational Law,</w:t>
      </w:r>
      <w:r>
        <w:rPr>
          <w:spacing w:val="1"/>
        </w:rPr>
        <w:t> </w:t>
      </w:r>
      <w:r>
        <w:rPr/>
        <w:t>(1999)</w:t>
      </w:r>
    </w:p>
    <w:sectPr>
      <w:pgSz w:w="12240" w:h="15840"/>
      <w:pgMar w:header="0" w:footer="791" w:top="1360" w:bottom="980" w:left="13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79987pt;margin-top:741.426636pt;width:22.05pt;height:15.3pt;mso-position-horizontal-relative:page;mso-position-vertical-relative:page;z-index:-1660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59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74.880005pt;width:144pt;height:.48pt;mso-position-horizontal-relative:page;mso-position-vertical-relative:page;z-index:-16595968" filled="true" fillcolor="#000000" stroked="false">
          <v:fill type="solid"/>
          <w10:wrap type="none"/>
        </v:rect>
      </w:pict>
    </w:r>
    <w:r>
      <w:rPr/>
      <w:pict>
        <v:shape style="position:absolute;margin-left:297pt;margin-top:741.426636pt;width:18pt;height:15.3pt;mso-position-horizontal-relative:page;mso-position-vertical-relative:page;z-index:-16595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594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594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59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80005pt;margin-top:741.426636pt;width:12pt;height:15.3pt;mso-position-horizontal-relative:page;mso-position-vertical-relative:page;z-index:-1660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60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86.400024pt;width:144pt;height:.48pt;mso-position-horizontal-relative:page;mso-position-vertical-relative:page;z-index:-16600576" filled="true" fillcolor="#000000" stroked="false">
          <v:fill type="solid"/>
          <w10:wrap type="none"/>
        </v:rect>
      </w:pict>
    </w:r>
    <w:r>
      <w:rPr/>
      <w:pict>
        <v:shape style="position:absolute;margin-left:297pt;margin-top:741.426636pt;width:18pt;height:15.3pt;mso-position-horizontal-relative:page;mso-position-vertical-relative:page;z-index:-1660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59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86.400024pt;width:144pt;height:.48pt;mso-position-horizontal-relative:page;mso-position-vertical-relative:page;z-index:-16599040" filled="true" fillcolor="#000000" stroked="false">
          <v:fill type="solid"/>
          <w10:wrap type="none"/>
        </v:rect>
      </w:pict>
    </w:r>
    <w:r>
      <w:rPr/>
      <w:pict>
        <v:shape style="position:absolute;margin-left:297pt;margin-top:741.426636pt;width:18pt;height:15.3pt;mso-position-horizontal-relative:page;mso-position-vertical-relative:page;z-index:-1659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59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59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41.426636pt;width:18pt;height:15.3pt;mso-position-horizontal-relative:page;mso-position-vertical-relative:page;z-index:-1659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Letter"/>
      <w:lvlText w:val="(%1)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882" w:hanging="65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6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6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65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820" w:hanging="6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5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6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65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22"/>
      <w:numFmt w:val="decimal"/>
      <w:lvlText w:val="%1"/>
      <w:lvlJc w:val="left"/>
      <w:pPr>
        <w:ind w:left="407" w:hanging="308"/>
        <w:jc w:val="left"/>
      </w:pPr>
      <w:rPr>
        <w:rFonts w:hint="default" w:ascii="Times New Roman" w:hAnsi="Times New Roman" w:eastAsia="Times New Roman" w:cs="Times New Roman"/>
        <w:spacing w:val="0"/>
        <w:w w:val="98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30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(%1)"/>
      <w:lvlJc w:val="left"/>
      <w:pPr>
        <w:ind w:left="1540" w:hanging="720"/>
        <w:jc w:val="righ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40" w:hanging="456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45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87"/>
      <w:numFmt w:val="decimal"/>
      <w:lvlText w:val="%1"/>
      <w:lvlJc w:val="left"/>
      <w:pPr>
        <w:ind w:left="325" w:hanging="226"/>
        <w:jc w:val="left"/>
      </w:pPr>
      <w:rPr>
        <w:rFonts w:hint="default" w:ascii="Times New Roman" w:hAnsi="Times New Roman" w:eastAsia="Times New Roman" w:cs="Times New Roman"/>
        <w:spacing w:val="0"/>
        <w:w w:val="98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22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0"/>
      <w:numFmt w:val="decimal"/>
      <w:lvlText w:val="%1."/>
      <w:lvlJc w:val="left"/>
      <w:pPr>
        <w:ind w:left="820" w:hanging="39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3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9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819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819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19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1">
      <w:start w:val="2"/>
      <w:numFmt w:val="decimal"/>
      <w:lvlText w:val="(%2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  <w:w w:val="99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781" w:hanging="39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4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5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39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492" w:hanging="3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2" w:hanging="3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5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9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2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num w:numId="21">
    <w:abstractNumId w:val="20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02"/>
      <w:ind w:left="10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01"/>
      <w:ind w:left="820" w:hanging="72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7"/>
      <w:ind w:left="82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16"/>
      <w:ind w:left="167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96"/>
      <w:ind w:left="82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72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ZAINAB ABUBAKARMAIN THESIS (final correction2)</dc:title>
  <dcterms:created xsi:type="dcterms:W3CDTF">2023-10-31T10:05:04Z</dcterms:created>
  <dcterms:modified xsi:type="dcterms:W3CDTF">2023-10-31T10:05:04Z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 Word - ZAINAB ABUBAKARMAIN THESIS (final correction2)</vt:lpwstr>
  </property>
  <property fmtid="{D5CDD505-2E9C-101B-9397-08002B2CF9AE}" pid="4" name="LastSaved">
    <vt:filetime>2015-01-15T00:00:00Z</vt:filetime>
  </property>
</Properties>
</file>